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1C8F10A4" w14:textId="07D11335" w:rsidR="006C7111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776374" w:history="1">
            <w:r w:rsidR="006C7111" w:rsidRPr="00883A76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6C7111">
              <w:rPr>
                <w:noProof/>
                <w:webHidden/>
              </w:rPr>
              <w:tab/>
            </w:r>
            <w:r w:rsidR="006C7111">
              <w:rPr>
                <w:noProof/>
                <w:webHidden/>
              </w:rPr>
              <w:fldChar w:fldCharType="begin"/>
            </w:r>
            <w:r w:rsidR="006C7111">
              <w:rPr>
                <w:noProof/>
                <w:webHidden/>
              </w:rPr>
              <w:instrText xml:space="preserve"> PAGEREF _Toc142776374 \h </w:instrText>
            </w:r>
            <w:r w:rsidR="006C7111">
              <w:rPr>
                <w:noProof/>
                <w:webHidden/>
              </w:rPr>
            </w:r>
            <w:r w:rsidR="006C7111">
              <w:rPr>
                <w:noProof/>
                <w:webHidden/>
              </w:rPr>
              <w:fldChar w:fldCharType="separate"/>
            </w:r>
            <w:r w:rsidR="006C7111">
              <w:rPr>
                <w:noProof/>
                <w:webHidden/>
              </w:rPr>
              <w:t>1</w:t>
            </w:r>
            <w:r w:rsidR="006C7111">
              <w:rPr>
                <w:noProof/>
                <w:webHidden/>
              </w:rPr>
              <w:fldChar w:fldCharType="end"/>
            </w:r>
          </w:hyperlink>
        </w:p>
        <w:p w14:paraId="377E1A5A" w14:textId="48E2A45B" w:rsidR="006C7111" w:rsidRDefault="006C711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776375" w:history="1">
            <w:r w:rsidRPr="00883A76">
              <w:rPr>
                <w:rStyle w:val="a6"/>
                <w:b/>
                <w:bCs/>
                <w:noProof/>
              </w:rPr>
              <w:t>HashMap</w:t>
            </w:r>
            <w:r w:rsidRPr="00883A76">
              <w:rPr>
                <w:rStyle w:val="a6"/>
                <w:b/>
                <w:bCs/>
                <w:noProof/>
              </w:rPr>
              <w:t>の</w:t>
            </w:r>
            <w:r w:rsidRPr="00883A76">
              <w:rPr>
                <w:rStyle w:val="a6"/>
                <w:b/>
                <w:bCs/>
                <w:noProof/>
              </w:rPr>
              <w:t>value</w:t>
            </w:r>
            <w:r w:rsidRPr="00883A76">
              <w:rPr>
                <w:rStyle w:val="a6"/>
                <w:b/>
                <w:bCs/>
                <w:noProof/>
              </w:rPr>
              <w:t>による個数数え上げ</w:t>
            </w:r>
            <w:r w:rsidRPr="00883A76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C010" w14:textId="7005CF22" w:rsidR="006C7111" w:rsidRDefault="006C711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776376" w:history="1">
            <w:r w:rsidRPr="00883A76">
              <w:rPr>
                <w:rStyle w:val="a6"/>
                <w:b/>
                <w:bCs/>
                <w:noProof/>
              </w:rPr>
              <w:t>Priority Queue</w:t>
            </w:r>
            <w:r w:rsidRPr="00883A76">
              <w:rPr>
                <w:rStyle w:val="a6"/>
                <w:b/>
                <w:bCs/>
                <w:noProof/>
              </w:rPr>
              <w:t>順位付け変更</w:t>
            </w:r>
            <w:r w:rsidRPr="00883A76">
              <w:rPr>
                <w:rStyle w:val="a6"/>
                <w:b/>
                <w:bCs/>
                <w:noProof/>
              </w:rPr>
              <w:t xml:space="preserve"> (347)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300E" w14:textId="36A79E8D" w:rsidR="006C7111" w:rsidRDefault="006C711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776377" w:history="1">
            <w:r w:rsidRPr="00883A76">
              <w:rPr>
                <w:rStyle w:val="a6"/>
                <w:b/>
                <w:bCs/>
                <w:noProof/>
              </w:rPr>
              <w:t>HashSet</w:t>
            </w:r>
            <w:r w:rsidRPr="00883A76">
              <w:rPr>
                <w:rStyle w:val="a6"/>
                <w:b/>
                <w:bCs/>
                <w:noProof/>
              </w:rPr>
              <w:t>による高速数列探し</w:t>
            </w:r>
            <w:r w:rsidRPr="00883A76">
              <w:rPr>
                <w:rStyle w:val="a6"/>
                <w:b/>
                <w:bCs/>
                <w:noProof/>
              </w:rPr>
              <w:t xml:space="preserve"> (128)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67DF" w14:textId="4B3FE3F5" w:rsidR="006C7111" w:rsidRDefault="006C711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776378" w:history="1">
            <w:r w:rsidRPr="00883A76">
              <w:rPr>
                <w:rStyle w:val="a6"/>
                <w:b/>
                <w:bCs/>
                <w:noProof/>
              </w:rPr>
              <w:t>挟み込み</w:t>
            </w:r>
            <w:r w:rsidRPr="00883A76">
              <w:rPr>
                <w:rStyle w:val="a6"/>
                <w:b/>
                <w:bCs/>
                <w:noProof/>
              </w:rPr>
              <w:t xml:space="preserve"> (11, 42)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A750" w14:textId="65F50027" w:rsidR="006C7111" w:rsidRDefault="006C7111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2776379" w:history="1">
            <w:r w:rsidRPr="00883A76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Pr="00883A76">
              <w:rPr>
                <w:rStyle w:val="a6"/>
                <w:b/>
                <w:bCs/>
                <w:noProof/>
              </w:rPr>
              <w:t xml:space="preserve"> (42)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38D6" w14:textId="6F665E9C" w:rsidR="007C6CB8" w:rsidRPr="006E2D60" w:rsidRDefault="006E2D60">
          <w:pPr>
            <w:rPr>
              <w:rFonts w:hint="eastAsia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2776374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2776375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2776376"/>
      <w:r w:rsidRPr="006E2D60">
        <w:rPr>
          <w:rFonts w:hint="eastAsia"/>
          <w:b/>
          <w:bCs/>
        </w:rPr>
        <w:lastRenderedPageBreak/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2776377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gramEnd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</w:t>
      </w:r>
      <w:proofErr w:type="gram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</w:t>
      </w:r>
      <w:proofErr w:type="gram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rFonts w:hint="eastAsia"/>
          <w:b/>
          <w:bCs/>
        </w:rPr>
      </w:pPr>
      <w:bookmarkStart w:id="4" w:name="_Toc142776378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proofErr w:type="gram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</w:t>
            </w:r>
            <w:proofErr w:type="gramStart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-;</w:t>
            </w:r>
            <w:proofErr w:type="gramEnd"/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lastRenderedPageBreak/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2776379"/>
      <w:r w:rsidRPr="006E2D60">
        <w:rPr>
          <w:rFonts w:hint="eastAsia"/>
          <w:b/>
          <w:bCs/>
        </w:rPr>
        <w:t>左</w:t>
      </w:r>
      <w:r w:rsidRPr="006E2D60">
        <w:rPr>
          <w:rFonts w:hint="eastAsia"/>
          <w:b/>
          <w:bCs/>
        </w:rPr>
        <w:t>から見た可能性、</w:t>
      </w:r>
      <w:r w:rsidRPr="006E2D60">
        <w:rPr>
          <w:rFonts w:hint="eastAsia"/>
          <w:b/>
          <w:bCs/>
        </w:rPr>
        <w:t>右</w:t>
      </w:r>
      <w:r w:rsidRPr="006E2D60">
        <w:rPr>
          <w:rFonts w:hint="eastAsia"/>
          <w:b/>
          <w:bCs/>
        </w:rPr>
        <w:t>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left[</w:t>
            </w:r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heights[</w:t>
            </w:r>
            <w:proofErr w:type="gramEnd"/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  <w:proofErr w:type="gramEnd"/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max = 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heights[</w:t>
            </w:r>
            <w:proofErr w:type="spellStart"/>
            <w:proofErr w:type="gramEnd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</w:t>
            </w:r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  <w:proofErr w:type="gramEnd"/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proofErr w:type="gram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  <w:proofErr w:type="gramEnd"/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pPr>
        <w:rPr>
          <w:rFonts w:hint="eastAsia"/>
        </w:rPr>
      </w:pPr>
      <w:r>
        <w:rPr>
          <w:rFonts w:hint="eastAsia"/>
        </w:rPr>
        <w:t>片側ずつ、可能性の最大を出し、総合して結果を出す。</w:t>
      </w:r>
    </w:p>
    <w:p w14:paraId="5E4471AE" w14:textId="77777777" w:rsidR="00CE5ED0" w:rsidRDefault="00CE5ED0"/>
    <w:p w14:paraId="1B4B0239" w14:textId="77777777" w:rsidR="00CE5ED0" w:rsidRDefault="00CE5ED0"/>
    <w:p w14:paraId="407D67F4" w14:textId="77777777" w:rsidR="00542CAA" w:rsidRDefault="00542CAA"/>
    <w:p w14:paraId="646C090A" w14:textId="77777777" w:rsidR="00542CAA" w:rsidRDefault="00542CAA"/>
    <w:p w14:paraId="6792651F" w14:textId="77777777" w:rsidR="00542CAA" w:rsidRDefault="00542CAA">
      <w:pPr>
        <w:rPr>
          <w:rFonts w:hint="eastAsia"/>
        </w:rPr>
      </w:pPr>
    </w:p>
    <w:p w14:paraId="66B13C7D" w14:textId="77777777" w:rsidR="00CE5ED0" w:rsidRDefault="00CE5ED0"/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1642B0"/>
    <w:rsid w:val="00397698"/>
    <w:rsid w:val="004050C4"/>
    <w:rsid w:val="004961D5"/>
    <w:rsid w:val="004C773D"/>
    <w:rsid w:val="00542CAA"/>
    <w:rsid w:val="006C7111"/>
    <w:rsid w:val="006E2D60"/>
    <w:rsid w:val="006E61D5"/>
    <w:rsid w:val="00742DA0"/>
    <w:rsid w:val="007560BF"/>
    <w:rsid w:val="007C6CB8"/>
    <w:rsid w:val="007F7B3E"/>
    <w:rsid w:val="00861F65"/>
    <w:rsid w:val="00954F34"/>
    <w:rsid w:val="009616B8"/>
    <w:rsid w:val="009820F4"/>
    <w:rsid w:val="00A0349A"/>
    <w:rsid w:val="00BF2601"/>
    <w:rsid w:val="00C56F6A"/>
    <w:rsid w:val="00CE5ED0"/>
    <w:rsid w:val="00D1489A"/>
    <w:rsid w:val="00DE5D08"/>
    <w:rsid w:val="00E42133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28</cp:revision>
  <dcterms:created xsi:type="dcterms:W3CDTF">2023-07-30T17:10:00Z</dcterms:created>
  <dcterms:modified xsi:type="dcterms:W3CDTF">2023-08-13T03:46:00Z</dcterms:modified>
</cp:coreProperties>
</file>