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＜加法运算符＞</w:t>
      </w:r>
      <w:r>
        <w:t xml:space="preserve"> ::= +｜-</w:t>
      </w:r>
    </w:p>
    <w:p>
      <w:pPr>
        <w:ind w:firstLine="210" w:firstLineChars="100"/>
      </w:pPr>
      <w:r>
        <w:rPr>
          <w:rFonts w:hint="eastAsia"/>
        </w:rPr>
        <w:t>作用:定义加减运算符号</w:t>
      </w:r>
    </w:p>
    <w:p>
      <w:pPr>
        <w:ind w:firstLine="210" w:firstLineChars="100"/>
      </w:pPr>
      <w:r>
        <w:rPr>
          <w:rFonts w:hint="eastAsia"/>
        </w:rPr>
        <w:t>限定条件:表达式计算</w:t>
      </w:r>
    </w:p>
    <w:p>
      <w:pPr>
        <w:ind w:firstLine="210" w:firstLineChars="100"/>
      </w:pPr>
      <w:r>
        <w:t>E</w:t>
      </w:r>
      <w:r>
        <w:rPr>
          <w:rFonts w:hint="eastAsia"/>
        </w:rPr>
        <w:t>x:a</w:t>
      </w:r>
      <w:r>
        <w:t>=1+1,c=a-b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＜乘法运算符＞</w:t>
      </w:r>
      <w:r>
        <w:t xml:space="preserve">  ::= *｜/</w:t>
      </w:r>
    </w:p>
    <w:p>
      <w:pPr>
        <w:ind w:firstLine="210" w:firstLineChars="100"/>
      </w:pPr>
      <w:r>
        <w:rPr>
          <w:rFonts w:hint="eastAsia"/>
        </w:rPr>
        <w:t>作用:定义乘除运算符号</w:t>
      </w:r>
    </w:p>
    <w:p>
      <w:pPr>
        <w:ind w:firstLine="210" w:firstLineChars="100"/>
      </w:pPr>
      <w:r>
        <w:rPr>
          <w:rFonts w:hint="eastAsia"/>
        </w:rPr>
        <w:t>限定条件:表达式计算</w:t>
      </w:r>
    </w:p>
    <w:p>
      <w:pPr>
        <w:ind w:firstLine="210" w:firstLineChars="100"/>
      </w:pPr>
      <w:r>
        <w:t>E</w:t>
      </w:r>
      <w:r>
        <w:rPr>
          <w:rFonts w:hint="eastAsia"/>
        </w:rPr>
        <w:t>x:a</w:t>
      </w:r>
      <w:r>
        <w:t>=2*3,c=a/b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＜关系运算符＞</w:t>
      </w:r>
      <w:r>
        <w:t xml:space="preserve">  ::=  &lt;｜&lt;=｜&gt;｜&gt;=｜!=｜==</w:t>
      </w:r>
    </w:p>
    <w:p>
      <w:pPr>
        <w:ind w:firstLine="210" w:firstLineChars="100"/>
      </w:pPr>
      <w:r>
        <w:rPr>
          <w:rFonts w:hint="eastAsia"/>
        </w:rPr>
        <w:t>作用:定义关系运算符小于、小于等于、大于、大于等于、等于、不等于</w:t>
      </w:r>
    </w:p>
    <w:p>
      <w:pPr>
        <w:ind w:firstLine="210" w:firstLineChars="100"/>
      </w:pPr>
      <w:r>
        <w:rPr>
          <w:rFonts w:hint="eastAsia"/>
        </w:rPr>
        <w:t>限定条件:用于关系运算,条件判断</w:t>
      </w:r>
    </w:p>
    <w:p>
      <w:pPr>
        <w:ind w:firstLine="210"/>
      </w:pPr>
      <w:r>
        <w:t>E</w:t>
      </w:r>
      <w:r>
        <w:rPr>
          <w:rFonts w:hint="eastAsia"/>
        </w:rPr>
        <w:t>x:while(</w:t>
      </w:r>
      <w:r>
        <w:t>a==1</w:t>
      </w:r>
      <w:r>
        <w:rPr>
          <w:rFonts w:hint="eastAsia"/>
        </w:rPr>
        <w:t>)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＜字母＞</w:t>
      </w:r>
      <w:r>
        <w:t xml:space="preserve">   ::= ＿｜a｜．．．｜z｜A｜．．．｜Z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作用:定义了字母集合</w:t>
      </w:r>
    </w:p>
    <w:p>
      <w:pPr>
        <w:ind w:firstLine="210" w:firstLineChars="100"/>
      </w:pPr>
      <w:r>
        <w:rPr>
          <w:rFonts w:hint="eastAsia"/>
        </w:rPr>
        <w:t>限定条件: 可用于标识符命名，字符串表示，字符常量表示等</w:t>
      </w:r>
    </w:p>
    <w:p>
      <w:pPr>
        <w:ind w:firstLine="210"/>
        <w:rPr>
          <w:rFonts w:hint="eastAsia"/>
        </w:rPr>
      </w:pPr>
      <w:r>
        <w:t>E</w:t>
      </w:r>
      <w:r>
        <w:rPr>
          <w:rFonts w:hint="eastAsia"/>
        </w:rPr>
        <w:t>x:a,A,</w:t>
      </w:r>
      <w:r>
        <w:t>m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＜数字＞</w:t>
      </w:r>
      <w:r>
        <w:t xml:space="preserve">   ::= ０｜１｜．．．｜９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作用:定义了数字的集合</w:t>
      </w:r>
    </w:p>
    <w:p>
      <w:pPr>
        <w:ind w:firstLine="210" w:firstLineChars="100"/>
      </w:pPr>
      <w:r>
        <w:rPr>
          <w:rFonts w:hint="eastAsia"/>
        </w:rPr>
        <w:t>限定条件: 可用于表示数字,也可表示逻辑值</w:t>
      </w:r>
    </w:p>
    <w:p>
      <w:pPr>
        <w:ind w:firstLine="210"/>
      </w:pPr>
      <w:r>
        <w:t>E</w:t>
      </w:r>
      <w:r>
        <w:rPr>
          <w:rFonts w:hint="eastAsia"/>
        </w:rPr>
        <w:t>x: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9</w:t>
      </w: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＜字符＞</w:t>
      </w:r>
      <w:r>
        <w:t xml:space="preserve">    ::=  '＜加法运算符＞'｜'＜乘法运算符＞'｜'＜字母＞'｜'＜数字＞'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作用:定义了单字符</w:t>
      </w:r>
    </w:p>
    <w:p>
      <w:pPr>
        <w:ind w:firstLine="210" w:firstLineChars="100"/>
      </w:pPr>
      <w:r>
        <w:rPr>
          <w:rFonts w:hint="eastAsia"/>
        </w:rPr>
        <w:t>限定条件:单字符只能由此产生</w:t>
      </w:r>
    </w:p>
    <w:p>
      <w:pPr>
        <w:ind w:firstLine="210"/>
      </w:pPr>
      <w:r>
        <w:t>E</w:t>
      </w:r>
      <w:r>
        <w:rPr>
          <w:rFonts w:hint="eastAsia"/>
        </w:rPr>
        <w:t>x:</w:t>
      </w:r>
      <w:r>
        <w:t>+,-,*,/,a,1</w:t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＜字符串＞</w:t>
      </w:r>
      <w:r>
        <w:t xml:space="preserve">   ::=  "｛十进制编码为32,33,35-126的ASCII字符｝"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作用:字符串组成文法</w:t>
      </w:r>
    </w:p>
    <w:p>
      <w:pPr>
        <w:ind w:firstLine="210" w:firstLineChars="100"/>
      </w:pPr>
      <w:r>
        <w:rPr>
          <w:rFonts w:hint="eastAsia"/>
        </w:rPr>
        <w:t>限定条件:字符串中字符只能是</w:t>
      </w:r>
      <w:r>
        <w:t>十进制编码为32,33,35-126的ASCII字符</w:t>
      </w:r>
    </w:p>
    <w:p>
      <w:pPr>
        <w:ind w:firstLine="210"/>
      </w:pPr>
      <w:r>
        <w:t>E</w:t>
      </w:r>
      <w:r>
        <w:rPr>
          <w:rFonts w:hint="eastAsia"/>
        </w:rPr>
        <w:t>x:</w:t>
      </w:r>
      <w:r>
        <w:t>”</w:t>
      </w:r>
      <w:r>
        <w:rPr>
          <w:rFonts w:hint="eastAsia"/>
        </w:rPr>
        <w:t>abc</w:t>
      </w:r>
      <w:r>
        <w:t>45”</w:t>
      </w:r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＜程序＞</w:t>
      </w:r>
      <w:r>
        <w:t xml:space="preserve">    ::= ［＜常量说明＞］［＜变量说明＞］{＜有返回值函数定义＞|＜无返回值函数定义＞}＜主函数＞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作用:定义了程序的大体结构</w:t>
      </w:r>
    </w:p>
    <w:p>
      <w:pPr>
        <w:ind w:firstLine="210" w:firstLineChars="100"/>
      </w:pPr>
      <w:r>
        <w:rPr>
          <w:rFonts w:hint="eastAsia"/>
        </w:rPr>
        <w:t>限定条件:非主函数必须在主函数之前进行定义,取消了C的函数声明</w:t>
      </w:r>
    </w:p>
    <w:p>
      <w:pPr>
        <w:ind w:firstLine="210"/>
      </w:pPr>
      <w:r>
        <w:t>E</w:t>
      </w:r>
      <w:r>
        <w:rPr>
          <w:rFonts w:hint="eastAsia"/>
        </w:rPr>
        <w:t>x:</w:t>
      </w:r>
      <w:r>
        <w:t>const int a = 1;</w:t>
      </w:r>
    </w:p>
    <w:p>
      <w:pPr>
        <w:ind w:firstLine="210"/>
      </w:pPr>
      <w:r>
        <w:tab/>
      </w:r>
      <w:r>
        <w:t xml:space="preserve"> int c;</w:t>
      </w:r>
    </w:p>
    <w:p>
      <w:pPr>
        <w:ind w:firstLine="210"/>
        <w:rPr>
          <w:rFonts w:hint="eastAsia"/>
        </w:rPr>
      </w:pPr>
      <w:r>
        <w:tab/>
      </w:r>
      <w:r>
        <w:t xml:space="preserve"> int emm(int rua){return rua;}</w:t>
      </w:r>
    </w:p>
    <w:p>
      <w:r>
        <w:tab/>
      </w:r>
      <w:r>
        <w:t xml:space="preserve"> void fu(){c = a}</w:t>
      </w:r>
    </w:p>
    <w:p>
      <w:r>
        <w:tab/>
      </w:r>
      <w:r>
        <w:t xml:space="preserve"> void main(){emm(2);}</w:t>
      </w:r>
    </w:p>
    <w:p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＜常量说明＞</w:t>
      </w:r>
      <w:r>
        <w:t xml:space="preserve"> ::=  const＜常量定义＞;{ const＜常量定义＞;}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作用:定义常量的格式</w:t>
      </w:r>
    </w:p>
    <w:p>
      <w:pPr>
        <w:ind w:firstLine="210" w:firstLineChars="100"/>
      </w:pPr>
      <w:r>
        <w:rPr>
          <w:rFonts w:hint="eastAsia"/>
        </w:rPr>
        <w:t>限定条件:必须以const开头</w:t>
      </w:r>
    </w:p>
    <w:p>
      <w:pPr>
        <w:ind w:firstLine="210" w:firstLineChars="100"/>
      </w:pPr>
      <w:r>
        <w:t>E</w:t>
      </w:r>
      <w:r>
        <w:rPr>
          <w:rFonts w:hint="eastAsia"/>
        </w:rPr>
        <w:t>x:const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</w:t>
      </w:r>
    </w:p>
    <w:p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＜常量定义＞</w:t>
      </w:r>
      <w:r>
        <w:t xml:space="preserve">   ::=   int＜标识符＞＝＜整数＞{,＜标识符＞＝＜整数＞}</w:t>
      </w:r>
    </w:p>
    <w:p>
      <w:r>
        <w:t xml:space="preserve">                               | char＜标识符＞＝＜字符＞{,＜标识符＞＝＜字符＞}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作用:常量定义的组成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限定条件:常量只能为int和char类型</w:t>
      </w:r>
    </w:p>
    <w:p>
      <w:r>
        <w:t xml:space="preserve">  E</w:t>
      </w:r>
      <w:r>
        <w:rPr>
          <w:rFonts w:hint="eastAsia"/>
        </w:rPr>
        <w:t>x:int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</w:t>
      </w:r>
    </w:p>
    <w:p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＜无符号整数＞</w:t>
      </w:r>
      <w:r>
        <w:t xml:space="preserve">  ::= ＜数字＞｛＜数字＞｝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作用:定义了无符号整数的组成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限定条件:支持前导0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</w:t>
      </w:r>
      <w:r>
        <w:t>001</w:t>
      </w:r>
      <w:r>
        <w:rPr>
          <w:rFonts w:hint="eastAsia"/>
        </w:rPr>
        <w:t>,</w:t>
      </w:r>
      <w:r>
        <w:t>2345</w:t>
      </w:r>
    </w:p>
    <w:p>
      <w:r>
        <w:rPr>
          <w:rFonts w:hint="eastAsia"/>
        </w:rPr>
        <w:t>1</w:t>
      </w:r>
      <w:r>
        <w:t>2.</w:t>
      </w:r>
      <w:r>
        <w:rPr>
          <w:rFonts w:hint="eastAsia"/>
        </w:rPr>
        <w:t xml:space="preserve"> ＜整数＞</w:t>
      </w:r>
      <w:r>
        <w:t xml:space="preserve">        ::= ［＋｜－］＜无符号整数＞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作用:定义了整数组成</w:t>
      </w:r>
    </w:p>
    <w:p>
      <w:r>
        <w:t xml:space="preserve">  </w:t>
      </w:r>
      <w:r>
        <w:rPr>
          <w:rFonts w:hint="eastAsia"/>
        </w:rPr>
        <w:t>限制条件:可选择加+</w:t>
      </w:r>
      <w:r>
        <w:t>-</w:t>
      </w:r>
      <w:r>
        <w:rPr>
          <w:rFonts w:hint="eastAsia"/>
        </w:rPr>
        <w:t>号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</w:t>
      </w:r>
      <w:r>
        <w:t>+001</w:t>
      </w:r>
      <w:r>
        <w:rPr>
          <w:rFonts w:hint="eastAsia"/>
        </w:rPr>
        <w:t>,</w:t>
      </w:r>
      <w:r>
        <w:t>-02543</w:t>
      </w:r>
      <w:r>
        <w:rPr>
          <w:rFonts w:hint="eastAsia"/>
        </w:rPr>
        <w:t>,</w:t>
      </w:r>
      <w:r>
        <w:t>555</w:t>
      </w:r>
    </w:p>
    <w:p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 ＜标识符＞</w:t>
      </w:r>
      <w:r>
        <w:t xml:space="preserve">    ::=  ＜字母＞｛＜字母＞｜＜数字＞｝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作用:定义了标识符的组成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限制条件:以英文字母或者下划线开头,可接数字字母和下划线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x:a_</w:t>
      </w:r>
      <w:r>
        <w:t>01</w:t>
      </w:r>
      <w:r>
        <w:rPr>
          <w:rFonts w:hint="eastAsia"/>
        </w:rPr>
        <w:t>sd</w:t>
      </w:r>
    </w:p>
    <w:p>
      <w:r>
        <w:rPr>
          <w:rFonts w:hint="eastAsia"/>
        </w:rPr>
        <w:t>1</w:t>
      </w:r>
      <w:r>
        <w:t>4.</w:t>
      </w:r>
      <w:r>
        <w:rPr>
          <w:rFonts w:hint="eastAsia"/>
        </w:rPr>
        <w:t xml:space="preserve"> ＜声明头部＞</w:t>
      </w:r>
      <w:r>
        <w:t xml:space="preserve">   ::=  int＜标识符＞ |char＜标识符＞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作用:声明头部组成,用于有返回值函数定义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限制条件:只能是int和char类型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x:int</w:t>
      </w:r>
      <w:r>
        <w:t xml:space="preserve"> </w:t>
      </w:r>
      <w:r>
        <w:rPr>
          <w:rFonts w:hint="eastAsia"/>
        </w:rPr>
        <w:t>A</w:t>
      </w:r>
    </w:p>
    <w:p>
      <w:r>
        <w:rPr>
          <w:rFonts w:hint="eastAsia"/>
        </w:rPr>
        <w:t>1</w:t>
      </w:r>
      <w:r>
        <w:t>5.</w:t>
      </w:r>
      <w:r>
        <w:rPr>
          <w:rFonts w:hint="eastAsia"/>
        </w:rPr>
        <w:t xml:space="preserve"> ＜变量说明＞</w:t>
      </w:r>
      <w:r>
        <w:t xml:space="preserve">  ::= ＜变量定义＞;{＜变量定义＞;}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作用:变量说明组成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限制条件:全局声明或复合语句中声明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x:int</w:t>
      </w:r>
      <w:r>
        <w:t xml:space="preserve"> </w:t>
      </w:r>
      <w:r>
        <w:rPr>
          <w:rFonts w:hint="eastAsia"/>
        </w:rPr>
        <w:t>a,b,c</w:t>
      </w:r>
    </w:p>
    <w:p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 ＜变量定义＞</w:t>
      </w:r>
      <w:r>
        <w:t xml:space="preserve">  ::= ＜类型标识符＞(＜标识符＞|＜标识符＞‘[’＜无符号整数＞‘]’){,(＜标识符＞|＜标识符＞‘[’＜无符号整数＞‘]’) }</w:t>
      </w:r>
    </w:p>
    <w:p>
      <w:pPr>
        <w:rPr>
          <w:rFonts w:hint="eastAsia"/>
        </w:rPr>
      </w:pPr>
      <w:r>
        <w:t>//＜无符号整数＞表示数组元素的个数，其值需大于0</w:t>
      </w:r>
    </w:p>
    <w:p>
      <w:r>
        <w:t xml:space="preserve">  </w:t>
      </w:r>
      <w:r>
        <w:rPr>
          <w:rFonts w:hint="eastAsia"/>
        </w:rPr>
        <w:t>作用:变量定义组成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限制条件:至少定义一个,以类型标识符开头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x:int</w:t>
      </w:r>
      <w:r>
        <w:t xml:space="preserve"> </w:t>
      </w:r>
      <w:r>
        <w:rPr>
          <w:rFonts w:hint="eastAsia"/>
        </w:rPr>
        <w:t>a,b[</w:t>
      </w:r>
      <w:r>
        <w:t>5</w:t>
      </w:r>
      <w:r>
        <w:rPr>
          <w:rFonts w:hint="eastAsia"/>
        </w:rPr>
        <w:t>]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 ＜类型标识符＞</w:t>
      </w:r>
      <w:r>
        <w:t xml:space="preserve">      ::=  int | char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作用:定义支持的类型标识符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限定条件:只能为int和char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x:int</w:t>
      </w:r>
    </w:p>
    <w:p>
      <w:r>
        <w:rPr>
          <w:rFonts w:hint="eastAsia"/>
        </w:rPr>
        <w:t>1</w:t>
      </w:r>
      <w:r>
        <w:t>8.</w:t>
      </w:r>
      <w:r>
        <w:rPr>
          <w:rFonts w:hint="eastAsia"/>
        </w:rPr>
        <w:t xml:space="preserve"> ＜有返回值函数定义＞</w:t>
      </w:r>
      <w:r>
        <w:t xml:space="preserve">  ::=  ＜声明头部＞‘(’＜参数表＞‘)’</w:t>
      </w:r>
      <w:r>
        <w:rPr>
          <w:rFonts w:hint="eastAsia"/>
        </w:rPr>
        <w:t xml:space="preserve"> ‘</w:t>
      </w:r>
      <w:r>
        <w:t>{’＜复合语句＞‘}’|＜声明头部＞‘{’＜复合语句＞‘}’</w:t>
      </w:r>
    </w:p>
    <w:p>
      <w:pPr>
        <w:rPr>
          <w:rFonts w:hint="eastAsia"/>
        </w:rPr>
      </w:pPr>
      <w:r>
        <w:t>//第一种选择为有参数的情况，第二种选择为无参数的情况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作用:有返回值函数结构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限定条件:以声明头部开始,必须有函数体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</w:t>
      </w:r>
      <w:r>
        <w:t>int A{return 1;}</w:t>
      </w:r>
    </w:p>
    <w:p>
      <w:r>
        <w:rPr>
          <w:rFonts w:hint="eastAsia"/>
        </w:rPr>
        <w:t>1</w:t>
      </w:r>
      <w:r>
        <w:t>9.</w:t>
      </w:r>
      <w:r>
        <w:rPr>
          <w:rFonts w:hint="eastAsia"/>
        </w:rPr>
        <w:t xml:space="preserve"> ＜无返回值函数定义＞</w:t>
      </w:r>
      <w:r>
        <w:t xml:space="preserve">  ::= void＜标识符＞(’＜参数表＞‘)’‘{’＜复合语句＞‘}’| void＜标识符＞{’＜复合语句＞‘}’</w:t>
      </w:r>
    </w:p>
    <w:p>
      <w:r>
        <w:t>//第一种选择为有参数的情况，第二种选择为无参数的情况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作用:无返回值函数结构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限定条件:必须以void开头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x:void</w:t>
      </w:r>
      <w:r>
        <w:t xml:space="preserve"> </w:t>
      </w:r>
      <w:r>
        <w:rPr>
          <w:rFonts w:hint="eastAsia"/>
        </w:rPr>
        <w:t>A(int</w:t>
      </w:r>
      <w:r>
        <w:t xml:space="preserve"> </w:t>
      </w:r>
      <w:r>
        <w:rPr>
          <w:rFonts w:hint="eastAsia"/>
        </w:rPr>
        <w:t>a){a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;return;}</w:t>
      </w:r>
    </w:p>
    <w:p>
      <w:r>
        <w:t>20.</w:t>
      </w:r>
      <w:r>
        <w:rPr>
          <w:rFonts w:hint="eastAsia"/>
        </w:rPr>
        <w:t xml:space="preserve"> ＜复合语句＞</w:t>
      </w:r>
      <w:r>
        <w:t xml:space="preserve">   ::=  ［＜常量说明＞］［＜变量说明＞］＜语句列＞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作用:复合语句结构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限定条件:只能用于函数体内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x:const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;int</w:t>
      </w:r>
      <w:r>
        <w:t xml:space="preserve"> </w:t>
      </w:r>
      <w:r>
        <w:rPr>
          <w:rFonts w:hint="eastAsia"/>
        </w:rPr>
        <w:t>b;b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a;</w:t>
      </w:r>
    </w:p>
    <w:p>
      <w:r>
        <w:rPr>
          <w:rFonts w:hint="eastAsia"/>
        </w:rPr>
        <w:t>2</w:t>
      </w:r>
      <w:r>
        <w:t>1.</w:t>
      </w:r>
      <w:r>
        <w:rPr>
          <w:rFonts w:hint="eastAsia"/>
        </w:rPr>
        <w:t xml:space="preserve"> ＜参数表＞</w:t>
      </w:r>
      <w:r>
        <w:t xml:space="preserve">    ::=  ＜类型标识符＞＜标识符＞{,＜类型标识符＞＜标识符＞}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作用:参数表结构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限定条件:不能为空,参数必须为类型标识符定义的类型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x:int</w:t>
      </w:r>
      <w:r>
        <w:t xml:space="preserve"> </w:t>
      </w:r>
      <w:r>
        <w:rPr>
          <w:rFonts w:hint="eastAsia"/>
        </w:rPr>
        <w:t>a,char</w:t>
      </w:r>
      <w:r>
        <w:t xml:space="preserve"> </w:t>
      </w:r>
      <w:r>
        <w:rPr>
          <w:rFonts w:hint="eastAsia"/>
        </w:rPr>
        <w:t>b</w:t>
      </w:r>
    </w:p>
    <w:p>
      <w:r>
        <w:rPr>
          <w:rFonts w:hint="eastAsia"/>
        </w:rPr>
        <w:t>2</w:t>
      </w:r>
      <w:r>
        <w:t>2.</w:t>
      </w:r>
      <w:r>
        <w:rPr>
          <w:rFonts w:hint="eastAsia"/>
        </w:rPr>
        <w:t xml:space="preserve"> ＜主函数＞</w:t>
      </w:r>
      <w:r>
        <w:t xml:space="preserve">    ::= void main‘(’‘)’ ‘{’＜复合语句＞‘}’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作用:主函数结构组成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限定条件:主函数是void类型,无参数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x:void</w:t>
      </w:r>
      <w:r>
        <w:t xml:space="preserve"> </w:t>
      </w:r>
      <w:r>
        <w:rPr>
          <w:rFonts w:hint="eastAsia"/>
        </w:rPr>
        <w:t>main(){print</w:t>
      </w:r>
      <w:r>
        <w:t>(“1”);</w:t>
      </w:r>
      <w:r>
        <w:rPr>
          <w:rFonts w:hint="eastAsia"/>
        </w:rPr>
        <w:t>}</w:t>
      </w:r>
    </w:p>
    <w:p>
      <w:r>
        <w:t>23.</w:t>
      </w:r>
      <w:r>
        <w:rPr>
          <w:rFonts w:hint="eastAsia"/>
        </w:rPr>
        <w:t xml:space="preserve"> ＜表达式＞</w:t>
      </w:r>
      <w:r>
        <w:t xml:space="preserve">    ::= ［＋｜－］＜项＞{＜加法运算符＞＜项＞}  //[+|-]只作用于第一个&lt;项&gt;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作用:表达式组成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限定条件:只能推导出加减项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</w:t>
      </w:r>
      <w:r>
        <w:t>-7+8-9</w:t>
      </w:r>
    </w:p>
    <w:p>
      <w:r>
        <w:rPr>
          <w:rFonts w:hint="eastAsia"/>
        </w:rPr>
        <w:t>2</w:t>
      </w:r>
      <w:r>
        <w:t>4.</w:t>
      </w:r>
      <w:r>
        <w:rPr>
          <w:rFonts w:hint="eastAsia"/>
        </w:rPr>
        <w:t xml:space="preserve"> ＜项＞</w:t>
      </w:r>
      <w:r>
        <w:t xml:space="preserve">     ::= ＜因子＞{＜乘法运算符＞＜因子＞}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作用:项的结构组成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限定条件:只能推导出乘除因子</w:t>
      </w:r>
    </w:p>
    <w:p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x:</w:t>
      </w:r>
      <w:r>
        <w:t>3*5</w:t>
      </w:r>
    </w:p>
    <w:p>
      <w:r>
        <w:rPr>
          <w:rFonts w:hint="eastAsia"/>
        </w:rPr>
        <w:t>2</w:t>
      </w:r>
      <w:r>
        <w:t>5.</w:t>
      </w:r>
      <w:r>
        <w:rPr>
          <w:rFonts w:hint="eastAsia"/>
        </w:rPr>
        <w:t xml:space="preserve"> ＜因子＞</w:t>
      </w:r>
      <w:r>
        <w:t xml:space="preserve">    ::= ＜标识符＞｜＜标识符＞‘[’＜表达式＞‘]’｜＜整数＞|＜字符＞｜＜有返回值函数调用语句＞|‘(’＜表达式＞‘)’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作用:因子组成部分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 因子可以是变量、数组某个元素、某个表达式、带小括号的某个表达式、整数、单字符</w:t>
      </w:r>
      <w:r>
        <w:t>(ascii值)、有返回值的函数调用</w:t>
      </w:r>
    </w:p>
    <w:p>
      <w:r>
        <w:t xml:space="preserve">  E</w:t>
      </w:r>
      <w:r>
        <w:rPr>
          <w:rFonts w:hint="eastAsia"/>
        </w:rPr>
        <w:t>x:a</w:t>
      </w:r>
      <w:r>
        <w:t xml:space="preserve"> 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t xml:space="preserve"> ‘</w:t>
      </w:r>
      <w:r>
        <w:rPr>
          <w:rFonts w:hint="eastAsia"/>
        </w:rPr>
        <w:t>a</w:t>
      </w:r>
      <w:r>
        <w:t xml:space="preserve">’ 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[a</w:t>
      </w:r>
      <w:r>
        <w:t>+1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(</w:t>
      </w:r>
      <w:r>
        <w:t>4+7</w:t>
      </w:r>
      <w:r>
        <w:rPr>
          <w:rFonts w:hint="eastAsia"/>
        </w:rPr>
        <w:t>)</w:t>
      </w:r>
    </w:p>
    <w:p>
      <w:r>
        <w:rPr>
          <w:rFonts w:hint="eastAsia"/>
        </w:rPr>
        <w:t>2</w:t>
      </w:r>
      <w:r>
        <w:t>6.</w:t>
      </w:r>
      <w:r>
        <w:rPr>
          <w:rFonts w:hint="eastAsia"/>
        </w:rPr>
        <w:t xml:space="preserve"> ＜语句＞</w:t>
      </w:r>
      <w:r>
        <w:t xml:space="preserve">    ::= ＜条件语句＞｜＜循环语句＞| ‘{’＜语句列＞‘}’｜&lt;情况语句&gt;|＜有返回值函数调用语句＞; |＜无返回值函数调用语句＞;｜＜赋值语句＞;｜＜读语句＞;｜＜写语句＞;｜＜空＞;｜＜返回语句＞;</w:t>
      </w:r>
    </w:p>
    <w:p>
      <w:r>
        <w:t xml:space="preserve">  </w:t>
      </w:r>
      <w:r>
        <w:rPr>
          <w:rFonts w:hint="eastAsia"/>
        </w:rPr>
        <w:t>作用:语句组成部分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限定条件:只能在函数体内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</w:t>
      </w:r>
      <w:r>
        <w:t>a = b + 1</w:t>
      </w:r>
      <w:r>
        <w:rPr>
          <w:rFonts w:hint="eastAsia"/>
        </w:rPr>
        <w:t>;</w:t>
      </w:r>
    </w:p>
    <w:p>
      <w:r>
        <w:t>27</w:t>
      </w:r>
      <w:r>
        <w:rPr>
          <w:rFonts w:hint="eastAsia"/>
        </w:rPr>
        <w:t>. ＜赋值语句＞</w:t>
      </w:r>
      <w:r>
        <w:t xml:space="preserve">  ::=  ＜标识符＞＝＜表达式＞|＜标识符＞‘[’＜表达式＞‘]’=＜表达式＞</w:t>
      </w:r>
    </w:p>
    <w:p>
      <w:r>
        <w:t xml:space="preserve">  </w:t>
      </w:r>
      <w:r>
        <w:rPr>
          <w:rFonts w:hint="eastAsia"/>
        </w:rPr>
        <w:t>作用:赋值语句组成部分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限定条件:用于赋值,末尾不带;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</w:p>
    <w:p>
      <w:r>
        <w:rPr>
          <w:rFonts w:hint="eastAsia"/>
        </w:rPr>
        <w:t>2</w:t>
      </w:r>
      <w:r>
        <w:t>8.</w:t>
      </w:r>
      <w:r>
        <w:rPr>
          <w:rFonts w:hint="eastAsia"/>
        </w:rPr>
        <w:t xml:space="preserve"> ＜条件语句＞</w:t>
      </w:r>
      <w:r>
        <w:t xml:space="preserve">  ::=  if ‘(’＜条件＞‘)’＜语句＞else &lt;语句&gt;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作用:条件语句组成部分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限定条件:末尾没有;,if和else必须都有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x:if(x==</w:t>
      </w:r>
      <w:r>
        <w:t>1</w:t>
      </w:r>
      <w:r>
        <w:rPr>
          <w:rFonts w:hint="eastAsia"/>
        </w:rPr>
        <w:t>){x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;}else{x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;}</w:t>
      </w:r>
    </w:p>
    <w:p>
      <w:r>
        <w:t>29.</w:t>
      </w:r>
      <w:r>
        <w:rPr>
          <w:rFonts w:hint="eastAsia"/>
        </w:rPr>
        <w:t xml:space="preserve"> ＜条件＞</w:t>
      </w:r>
      <w:r>
        <w:t xml:space="preserve">    ::=  ＜表达式＞＜关系运算符＞＜表达式＞｜＜表达式＞ //表达式为0条件为假，否则为真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作用:定义了条件语句的结构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</w:t>
      </w:r>
      <w:r>
        <w:t>0</w:t>
      </w:r>
      <w:r>
        <w:rPr>
          <w:rFonts w:hint="eastAsia"/>
        </w:rPr>
        <w:t>为false,其余为true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x:a&gt;=</w:t>
      </w:r>
      <w:r>
        <w:t>1</w:t>
      </w:r>
    </w:p>
    <w:p>
      <w:r>
        <w:rPr>
          <w:rFonts w:hint="eastAsia"/>
        </w:rPr>
        <w:t>3</w:t>
      </w:r>
      <w:r>
        <w:t>0.</w:t>
      </w:r>
      <w:r>
        <w:rPr>
          <w:rFonts w:hint="eastAsia"/>
        </w:rPr>
        <w:t xml:space="preserve"> ＜循环语句＞</w:t>
      </w:r>
      <w:r>
        <w:t xml:space="preserve">   ::=  do＜语句＞while ‘(’＜条件＞‘)’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作用:定义了do</w:t>
      </w:r>
      <w:r>
        <w:t xml:space="preserve"> </w:t>
      </w:r>
      <w:r>
        <w:rPr>
          <w:rFonts w:hint="eastAsia"/>
        </w:rPr>
        <w:t>while的结构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限定条件:只支持do</w:t>
      </w:r>
      <w:r>
        <w:t xml:space="preserve"> </w:t>
      </w:r>
      <w:r>
        <w:rPr>
          <w:rFonts w:hint="eastAsia"/>
        </w:rPr>
        <w:t>while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x:do{a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 + 1</w:t>
      </w:r>
      <w:r>
        <w:rPr>
          <w:rFonts w:hint="eastAsia"/>
        </w:rPr>
        <w:t>;}while(a</w:t>
      </w:r>
      <w:r>
        <w:t xml:space="preserve"> </w:t>
      </w:r>
      <w:r>
        <w:rPr>
          <w:rFonts w:hint="eastAsia"/>
        </w:rPr>
        <w:t>&lt;</w:t>
      </w:r>
      <w:r>
        <w:t xml:space="preserve"> 6</w:t>
      </w:r>
      <w:r>
        <w:rPr>
          <w:rFonts w:hint="eastAsia"/>
        </w:rPr>
        <w:t>)</w:t>
      </w:r>
    </w:p>
    <w:p>
      <w:r>
        <w:t>31.</w:t>
      </w:r>
      <w:r>
        <w:rPr>
          <w:rFonts w:hint="eastAsia"/>
        </w:rPr>
        <w:t xml:space="preserve"> ＜常量＞</w:t>
      </w:r>
      <w:r>
        <w:t xml:space="preserve">   ::=  ＜整数＞|＜字符＞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作用:常量的组成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限定条件:整数或者单字符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</w:t>
      </w:r>
      <w:r>
        <w:t xml:space="preserve">154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</w:p>
    <w:p>
      <w:r>
        <w:rPr>
          <w:rFonts w:hint="eastAsia"/>
        </w:rPr>
        <w:t>3</w:t>
      </w:r>
      <w:r>
        <w:t>2.</w:t>
      </w:r>
      <w:r>
        <w:rPr>
          <w:rFonts w:hint="eastAsia"/>
        </w:rPr>
        <w:t xml:space="preserve"> ＜情况语句＞</w:t>
      </w:r>
      <w:r>
        <w:t xml:space="preserve">  ::=  switch ‘(’＜表达式＞‘)’ ‘{’＜情况表＞＜缺省＞ ‘}’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作用:条件选择语句的组成结构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限定条件:none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x:int</w:t>
      </w:r>
      <w:r>
        <w:t xml:space="preserve"> </w:t>
      </w:r>
      <w:r>
        <w:rPr>
          <w:rFonts w:hint="eastAsia"/>
        </w:rPr>
        <w:t>a;</w:t>
      </w:r>
    </w:p>
    <w:p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switch(a){</w:t>
      </w:r>
    </w:p>
    <w:p>
      <w:pPr>
        <w:ind w:firstLine="420"/>
      </w:pPr>
      <w:r>
        <w:tab/>
      </w:r>
      <w:r>
        <w:rPr>
          <w:rFonts w:hint="eastAsia"/>
        </w:rPr>
        <w:t>case</w:t>
      </w:r>
      <w:r>
        <w:t>1</w:t>
      </w:r>
      <w:r>
        <w:rPr>
          <w:rFonts w:hint="eastAsia"/>
        </w:rPr>
        <w:t>:a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;</w:t>
      </w:r>
    </w:p>
    <w:p>
      <w:pPr>
        <w:ind w:firstLine="420"/>
      </w:pPr>
      <w:r>
        <w:tab/>
      </w:r>
      <w:r>
        <w:rPr>
          <w:rFonts w:hint="eastAsia"/>
        </w:rPr>
        <w:t>case</w:t>
      </w:r>
      <w:r>
        <w:t>2</w:t>
      </w:r>
      <w:r>
        <w:rPr>
          <w:rFonts w:hint="eastAsia"/>
        </w:rPr>
        <w:t>:a</w:t>
      </w:r>
      <w:r>
        <w:t xml:space="preserve"> </w:t>
      </w:r>
      <w:r>
        <w:rPr>
          <w:rFonts w:hint="eastAsia"/>
        </w:rPr>
        <w:t>=</w:t>
      </w:r>
      <w:r>
        <w:t xml:space="preserve"> 3</w:t>
      </w:r>
      <w:r>
        <w:rPr>
          <w:rFonts w:hint="eastAsia"/>
        </w:rPr>
        <w:t>;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default: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3</w:t>
      </w:r>
      <w:r>
        <w:t>3.</w:t>
      </w:r>
      <w:r>
        <w:rPr>
          <w:rFonts w:hint="eastAsia"/>
        </w:rPr>
        <w:t xml:space="preserve"> ＜情况表＞</w:t>
      </w:r>
      <w:r>
        <w:t xml:space="preserve">   ::=  ＜情况子语句＞{＜情况子语句＞}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作用:情况表组成部分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限定条件:只能在情况语句中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x:如</w:t>
      </w:r>
      <w:r>
        <w:t>32</w:t>
      </w:r>
      <w:r>
        <w:rPr>
          <w:rFonts w:hint="eastAsia"/>
        </w:rPr>
        <w:t>的case部分</w:t>
      </w:r>
    </w:p>
    <w:p>
      <w:r>
        <w:rPr>
          <w:rFonts w:hint="eastAsia"/>
        </w:rPr>
        <w:t>3</w:t>
      </w:r>
      <w:r>
        <w:t>4.</w:t>
      </w:r>
      <w:r>
        <w:rPr>
          <w:rFonts w:hint="eastAsia"/>
        </w:rPr>
        <w:t xml:space="preserve"> ＜情况子语句＞</w:t>
      </w:r>
      <w:r>
        <w:t xml:space="preserve">  ::=  case＜常量＞：＜语句＞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 情况子语句组成部分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限定条件:case开头,case后跟常量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 如</w:t>
      </w:r>
      <w:r>
        <w:t>32</w:t>
      </w:r>
      <w:r>
        <w:rPr>
          <w:rFonts w:hint="eastAsia"/>
        </w:rPr>
        <w:t>的case部分</w:t>
      </w:r>
    </w:p>
    <w:p>
      <w:r>
        <w:rPr>
          <w:rFonts w:hint="eastAsia"/>
        </w:rPr>
        <w:t>3</w:t>
      </w:r>
      <w:r>
        <w:t>5.</w:t>
      </w:r>
      <w:r>
        <w:rPr>
          <w:rFonts w:hint="eastAsia"/>
        </w:rPr>
        <w:t xml:space="preserve"> ＜缺省＞</w:t>
      </w:r>
      <w:r>
        <w:t xml:space="preserve">   ::=  default : ＜语句＞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作用:缺省情况结构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限定条件:只出现在情况语句中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x:如3</w:t>
      </w:r>
      <w:r>
        <w:t>2</w:t>
      </w:r>
    </w:p>
    <w:p>
      <w:r>
        <w:rPr>
          <w:rFonts w:hint="eastAsia"/>
        </w:rPr>
        <w:t>3</w:t>
      </w:r>
      <w:r>
        <w:t>6.</w:t>
      </w:r>
      <w:r>
        <w:rPr>
          <w:rFonts w:hint="eastAsia"/>
        </w:rPr>
        <w:t xml:space="preserve"> ＜有返回值函数调用语句＞</w:t>
      </w:r>
      <w:r>
        <w:t xml:space="preserve"> ::= ＜标识符＞‘(’＜值参数表＞‘)’|&lt;标识符&gt; </w:t>
      </w:r>
    </w:p>
    <w:p>
      <w:r>
        <w:t>//第一种选择为有参数的情况，第二种选择为无参数的情况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作用:有返回值函数调用结构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限定条件:无参数不加括号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x:Fib(</w:t>
      </w:r>
      <w:r>
        <w:t>10</w:t>
      </w:r>
      <w:r>
        <w:rPr>
          <w:rFonts w:hint="eastAsia"/>
        </w:rPr>
        <w:t>)</w:t>
      </w:r>
    </w:p>
    <w:p>
      <w:r>
        <w:rPr>
          <w:rFonts w:hint="eastAsia"/>
        </w:rPr>
        <w:t>3</w:t>
      </w:r>
      <w:r>
        <w:t>7.</w:t>
      </w:r>
      <w:r>
        <w:rPr>
          <w:rFonts w:hint="eastAsia"/>
        </w:rPr>
        <w:t xml:space="preserve"> ＜无返回值函数调用语句＞</w:t>
      </w:r>
      <w:r>
        <w:t xml:space="preserve"> ::= ＜标识符＞‘(’＜值参数表＞‘)’|&lt;标识符&gt; </w:t>
      </w:r>
    </w:p>
    <w:p>
      <w:r>
        <w:t>//第一种选择为有参数的情况，第二种选择为无参数的情况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作用:无返回值函数调用结构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限定条件无参数不加括号: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x:exit(</w:t>
      </w:r>
      <w:r>
        <w:t>0</w:t>
      </w:r>
      <w:r>
        <w:rPr>
          <w:rFonts w:hint="eastAsia"/>
        </w:rPr>
        <w:t>)</w:t>
      </w:r>
    </w:p>
    <w:p>
      <w:r>
        <w:rPr>
          <w:rFonts w:hint="eastAsia"/>
        </w:rPr>
        <w:t>3</w:t>
      </w:r>
      <w:r>
        <w:t>8.</w:t>
      </w:r>
      <w:r>
        <w:rPr>
          <w:rFonts w:hint="eastAsia"/>
        </w:rPr>
        <w:t xml:space="preserve"> ＜值参数表＞</w:t>
      </w:r>
      <w:r>
        <w:t xml:space="preserve">   ::= ＜表达式＞{,＜表达式＞}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作用:值参数表结构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限定条件:只能为表达式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x:a</w:t>
      </w:r>
      <w:r>
        <w:t xml:space="preserve"> + </w:t>
      </w:r>
      <w:r>
        <w:rPr>
          <w:rFonts w:hint="eastAsia"/>
        </w:rPr>
        <w:t>b</w:t>
      </w:r>
    </w:p>
    <w:p>
      <w:r>
        <w:rPr>
          <w:rFonts w:hint="eastAsia"/>
        </w:rPr>
        <w:t>3</w:t>
      </w:r>
      <w:r>
        <w:t>9.</w:t>
      </w:r>
      <w:r>
        <w:rPr>
          <w:rFonts w:hint="eastAsia"/>
        </w:rPr>
        <w:t xml:space="preserve"> ＜语句列＞</w:t>
      </w:r>
      <w:r>
        <w:t xml:space="preserve">   ::=｛＜语句＞｝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作用:语句列结构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限定条件:语句列可为空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 if(x==</w:t>
      </w:r>
      <w:r>
        <w:t>1</w:t>
      </w:r>
      <w:r>
        <w:rPr>
          <w:rFonts w:hint="eastAsia"/>
        </w:rPr>
        <w:t>){x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;}else{x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;}</w:t>
      </w:r>
    </w:p>
    <w:p>
      <w:r>
        <w:t>40.</w:t>
      </w:r>
      <w:r>
        <w:rPr>
          <w:rFonts w:hint="eastAsia"/>
        </w:rPr>
        <w:t xml:space="preserve"> ＜读语句＞</w:t>
      </w:r>
      <w:r>
        <w:t xml:space="preserve">    ::=  scanf ‘(’＜标识符＞{,＜标识符＞}‘)’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作用:读语句组成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限定条件:只能处理int和char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x:scanf(a)</w:t>
      </w:r>
    </w:p>
    <w:p>
      <w:r>
        <w:rPr>
          <w:rFonts w:hint="eastAsia"/>
        </w:rPr>
        <w:t>4</w:t>
      </w:r>
      <w:r>
        <w:t>1.</w:t>
      </w:r>
      <w:r>
        <w:rPr>
          <w:rFonts w:hint="eastAsia"/>
        </w:rPr>
        <w:t xml:space="preserve"> ＜写语句＞</w:t>
      </w:r>
      <w:r>
        <w:t xml:space="preserve">    ::=  printf‘(’＜字符串＞,＜表达式＞‘)’|printf ‘(’＜字符串＞‘)’|printf ‘(’＜表达式＞‘)’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作用:写语句组成部分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限定条件:以printf开头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x:printf(</w:t>
      </w:r>
      <w:r>
        <w:t>“</w:t>
      </w:r>
      <w:r>
        <w:rPr>
          <w:rFonts w:hint="eastAsia"/>
        </w:rPr>
        <w:t>asdasd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printf(</w:t>
      </w:r>
      <w:r>
        <w:t>7*7*7*7*7</w:t>
      </w:r>
      <w:r>
        <w:rPr>
          <w:rFonts w:hint="eastAsia"/>
        </w:rPr>
        <w:t>)</w:t>
      </w:r>
    </w:p>
    <w:p>
      <w:r>
        <w:rPr>
          <w:rFonts w:hint="eastAsia"/>
        </w:rPr>
        <w:t>4</w:t>
      </w:r>
      <w:r>
        <w:t>2.</w:t>
      </w:r>
      <w:r>
        <w:rPr>
          <w:rFonts w:hint="eastAsia"/>
        </w:rPr>
        <w:t xml:space="preserve"> ＜返回语句＞</w:t>
      </w:r>
      <w:r>
        <w:t xml:space="preserve">   ::=  return[‘(’＜表达式＞‘)’]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作用:返回语句组成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限定条件:以return开头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x:return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return(a+d)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55617"/>
    <w:multiLevelType w:val="multilevel"/>
    <w:tmpl w:val="35455617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D24AA"/>
    <w:multiLevelType w:val="multilevel"/>
    <w:tmpl w:val="3E5D24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65"/>
    <w:rsid w:val="00000637"/>
    <w:rsid w:val="000641F8"/>
    <w:rsid w:val="001046E1"/>
    <w:rsid w:val="00120BA8"/>
    <w:rsid w:val="00146E52"/>
    <w:rsid w:val="001A65B3"/>
    <w:rsid w:val="001B3CCB"/>
    <w:rsid w:val="00201865"/>
    <w:rsid w:val="002051D0"/>
    <w:rsid w:val="0022596C"/>
    <w:rsid w:val="00233413"/>
    <w:rsid w:val="0024185F"/>
    <w:rsid w:val="0025001F"/>
    <w:rsid w:val="00292FD3"/>
    <w:rsid w:val="002B3B9A"/>
    <w:rsid w:val="002B64F1"/>
    <w:rsid w:val="003709E7"/>
    <w:rsid w:val="003962C5"/>
    <w:rsid w:val="00396A10"/>
    <w:rsid w:val="00396FF3"/>
    <w:rsid w:val="003A458A"/>
    <w:rsid w:val="003B4352"/>
    <w:rsid w:val="003E48EC"/>
    <w:rsid w:val="00426F9C"/>
    <w:rsid w:val="00431AA4"/>
    <w:rsid w:val="00446086"/>
    <w:rsid w:val="00505317"/>
    <w:rsid w:val="00514F72"/>
    <w:rsid w:val="0052375F"/>
    <w:rsid w:val="00524DE7"/>
    <w:rsid w:val="00575D2E"/>
    <w:rsid w:val="0059111F"/>
    <w:rsid w:val="005C00D4"/>
    <w:rsid w:val="00654FF0"/>
    <w:rsid w:val="00661D02"/>
    <w:rsid w:val="006C0D9B"/>
    <w:rsid w:val="006F18EF"/>
    <w:rsid w:val="00702F30"/>
    <w:rsid w:val="00726AB5"/>
    <w:rsid w:val="00732782"/>
    <w:rsid w:val="0073760C"/>
    <w:rsid w:val="007400EA"/>
    <w:rsid w:val="0074483D"/>
    <w:rsid w:val="007457BF"/>
    <w:rsid w:val="00747C84"/>
    <w:rsid w:val="007B14A1"/>
    <w:rsid w:val="007C069D"/>
    <w:rsid w:val="007C1650"/>
    <w:rsid w:val="007D319F"/>
    <w:rsid w:val="0080705D"/>
    <w:rsid w:val="00824B83"/>
    <w:rsid w:val="008C5949"/>
    <w:rsid w:val="00916BAF"/>
    <w:rsid w:val="0094226E"/>
    <w:rsid w:val="0095124A"/>
    <w:rsid w:val="00991E4F"/>
    <w:rsid w:val="009940F8"/>
    <w:rsid w:val="009E7491"/>
    <w:rsid w:val="009F1926"/>
    <w:rsid w:val="00A16780"/>
    <w:rsid w:val="00A9156B"/>
    <w:rsid w:val="00A937DD"/>
    <w:rsid w:val="00AF6183"/>
    <w:rsid w:val="00B054F6"/>
    <w:rsid w:val="00B17711"/>
    <w:rsid w:val="00B42DA4"/>
    <w:rsid w:val="00B7137A"/>
    <w:rsid w:val="00B84AF5"/>
    <w:rsid w:val="00B90D27"/>
    <w:rsid w:val="00BA611A"/>
    <w:rsid w:val="00BC5D8B"/>
    <w:rsid w:val="00BC6A69"/>
    <w:rsid w:val="00BE0EED"/>
    <w:rsid w:val="00BF6307"/>
    <w:rsid w:val="00C460B4"/>
    <w:rsid w:val="00C82F8B"/>
    <w:rsid w:val="00C84567"/>
    <w:rsid w:val="00CF14B6"/>
    <w:rsid w:val="00D118AF"/>
    <w:rsid w:val="00D13D2A"/>
    <w:rsid w:val="00D24F6C"/>
    <w:rsid w:val="00D36533"/>
    <w:rsid w:val="00D43FF0"/>
    <w:rsid w:val="00D51FDF"/>
    <w:rsid w:val="00D865EA"/>
    <w:rsid w:val="00DD5122"/>
    <w:rsid w:val="00E130B1"/>
    <w:rsid w:val="00E21C10"/>
    <w:rsid w:val="00E44B6F"/>
    <w:rsid w:val="00E53E69"/>
    <w:rsid w:val="00E563E7"/>
    <w:rsid w:val="00E7320E"/>
    <w:rsid w:val="00E8632D"/>
    <w:rsid w:val="00E924B0"/>
    <w:rsid w:val="00EE317A"/>
    <w:rsid w:val="00EF3A48"/>
    <w:rsid w:val="00F53B19"/>
    <w:rsid w:val="00F63A14"/>
    <w:rsid w:val="00F70200"/>
    <w:rsid w:val="00F846BA"/>
    <w:rsid w:val="00FA679F"/>
    <w:rsid w:val="00FB3D60"/>
    <w:rsid w:val="00FC142D"/>
    <w:rsid w:val="00FC40DC"/>
    <w:rsid w:val="00FD5F7A"/>
    <w:rsid w:val="26C46D71"/>
    <w:rsid w:val="657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E90E31-32F7-4BA0-9575-21C978ACF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661</Words>
  <Characters>3774</Characters>
  <Lines>31</Lines>
  <Paragraphs>8</Paragraphs>
  <TotalTime>552</TotalTime>
  <ScaleCrop>false</ScaleCrop>
  <LinksUpToDate>false</LinksUpToDate>
  <CharactersWithSpaces>4427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2018-11-08T08:58:00Z</dcterms:created>
  <dc:creator>书昊 廖</dc:creator>
  <cp:lastModifiedBy>IIIIIIIIIII</cp:lastModifiedBy>
  <dcterms:modified xsi:type="dcterms:W3CDTF">2018-11-10T18:00:07Z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