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README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 程序功能说明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模拟出租车的乘客呼叫与应答系统。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 运行环境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Eclipse Oxygen.2 (4.7.2)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java version "1.8.0_144"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运行主类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Main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一些说明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按照指导书要求，请测试者保持地图的连通性。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输入格式参照指导书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,读入的请求信息同样按照指导书的要求，标准格式为[CR,src,dst]，其中src和dst均为(x,y)的形式，除了空格外不允许出现其它的字符。例如合法的请求：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[CR,(80,80),(1,1)]。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当输入的乘客请求被接受时，会在控制台提示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“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Get request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”。当输入的乘客请求被拒绝时，会在控制台提示“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Invalid Request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”。当输入的乘客请求相同时，会在控制台提示“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Same Request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对于一个被系统接受的请求当其未被相应时，会提示“</w:t>
      </w:r>
      <w:r>
        <w:rPr>
          <w:rFonts w:hint="eastAsia" w:ascii="Consolas" w:hAnsi="Consolas" w:eastAsia="Consolas"/>
          <w:color w:val="000000"/>
          <w:sz w:val="28"/>
        </w:rPr>
        <w:t>No Answer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打开一条道路的标准格式为[OPEN,src,dst]，关闭一条道路的标准格式为[CLOSE,src,dst]，其中src和dst均为(x,y)的形式，除了空格外不允许出现其它的字符。控制台会输出一些提示信息，仅供参考。</w:t>
      </w:r>
    </w:p>
    <w:p>
      <w:pPr>
        <w:ind w:firstLine="420" w:firstLineChars="0"/>
        <w:rPr>
          <w:rFonts w:hint="eastAsia" w:eastAsia="宋体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车辆状态说明：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0:停止 1:服务 2:等待接单 3:接单前去拉客</w:t>
      </w:r>
      <w:r>
        <w:rPr>
          <w:rFonts w:hint="eastAsia" w:ascii="Consolas" w:hAnsi="Consolas" w:eastAsia="宋体"/>
          <w:color w:val="auto"/>
          <w:sz w:val="28"/>
          <w:highlight w:val="white"/>
          <w:lang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每个被接受的请求的具体处理过程会在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data.txt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中显示。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输出文件样例：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6690" cy="6097905"/>
            <wp:effectExtent l="0" t="0" r="10160" b="17145"/>
            <wp:docPr id="1" name="图片 1" descr="TIM截图2018042513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4251314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接口说明：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在Car中可以通过以下方法得到信息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3664585" cy="2710815"/>
            <wp:effectExtent l="0" t="0" r="12065" b="13335"/>
            <wp:docPr id="5" name="图片 5" descr="TIM截图2018042513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0425132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在Main中可以通过以下方法按状态查找出租车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4708525" cy="1391920"/>
            <wp:effectExtent l="0" t="0" r="15875" b="17780"/>
            <wp:docPr id="4" name="图片 4" descr="TIM截图2018042513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0425132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关于文件测试接口说明：格式如Load test.txt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大部分要求参照指导书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此接口只用于初始化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2733040" cy="4542790"/>
            <wp:effectExtent l="0" t="0" r="10160" b="10160"/>
            <wp:docPr id="3" name="图片 3" descr="TIM截图2018050817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05081720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文件内容及格式如上图所示。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其中#taxi的指令格式为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No,state,credit,(x,y)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或者(不写位置时车位置随机)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No,state,credit</w:t>
      </w: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车辆状态说明：</w:t>
      </w:r>
      <w:r>
        <w:rPr>
          <w:rFonts w:hint="eastAsia" w:ascii="Consolas" w:hAnsi="Consolas" w:eastAsia="Consolas"/>
          <w:b/>
          <w:bCs/>
          <w:color w:val="auto"/>
          <w:sz w:val="28"/>
          <w:highlight w:val="white"/>
        </w:rPr>
        <w:t>0:停止 1:服务 2:等待接单 3:接单前去拉客</w:t>
      </w: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eastAsia="zh-CN"/>
        </w:rPr>
        <w:t>。</w:t>
      </w:r>
    </w:p>
    <w:p>
      <w:pPr>
        <w:ind w:firstLine="420" w:firstLineChars="0"/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若在无接单随意设置出租车状态，出租车会罢工，并在控制台输出提示信息。</w:t>
      </w:r>
    </w:p>
    <w:p>
      <w:pPr>
        <w:ind w:firstLine="420" w:firstLineChars="0"/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Gui仅供参考，由于gui自身的原因，更改出租车位置和状态会有显示的延迟，更改基础流量也不会再gui中进行显示。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55B7"/>
    <w:rsid w:val="03F55188"/>
    <w:rsid w:val="04AB531E"/>
    <w:rsid w:val="04C84A37"/>
    <w:rsid w:val="0C0124A8"/>
    <w:rsid w:val="136B0301"/>
    <w:rsid w:val="156524C3"/>
    <w:rsid w:val="176E2B2C"/>
    <w:rsid w:val="17AA0AAD"/>
    <w:rsid w:val="18AA3464"/>
    <w:rsid w:val="1960495F"/>
    <w:rsid w:val="1A6C777A"/>
    <w:rsid w:val="1A9E49C3"/>
    <w:rsid w:val="210838AC"/>
    <w:rsid w:val="266C71FE"/>
    <w:rsid w:val="2ECD598D"/>
    <w:rsid w:val="36F547EE"/>
    <w:rsid w:val="39B12122"/>
    <w:rsid w:val="3ACB2672"/>
    <w:rsid w:val="405E68E0"/>
    <w:rsid w:val="41702BF1"/>
    <w:rsid w:val="47627902"/>
    <w:rsid w:val="4A9429BC"/>
    <w:rsid w:val="4CB2565D"/>
    <w:rsid w:val="4D49528A"/>
    <w:rsid w:val="589022DA"/>
    <w:rsid w:val="5B395ABE"/>
    <w:rsid w:val="66D30B13"/>
    <w:rsid w:val="6E337203"/>
    <w:rsid w:val="75C8454D"/>
    <w:rsid w:val="790448F0"/>
    <w:rsid w:val="7DDE08AB"/>
    <w:rsid w:val="7E4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2018-05-08T09:20:41Z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