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Воровича</w:t>
      </w:r>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r w:rsidRPr="006D6C9F">
        <w:t>Дурманенко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доц. Демяненко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r w:rsidRPr="006D6C9F">
        <w:t>Ростов-на-Дону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3DA06D8" w14:textId="57EDEEAE" w:rsidR="00A26607"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4363905" w:history="1">
            <w:r w:rsidR="00A26607" w:rsidRPr="00C55423">
              <w:rPr>
                <w:rStyle w:val="Hyperlink"/>
                <w:noProof/>
              </w:rPr>
              <w:t>Введение</w:t>
            </w:r>
            <w:r w:rsidR="00A26607">
              <w:rPr>
                <w:noProof/>
                <w:webHidden/>
              </w:rPr>
              <w:tab/>
            </w:r>
            <w:r w:rsidR="00A26607">
              <w:rPr>
                <w:noProof/>
                <w:webHidden/>
              </w:rPr>
              <w:fldChar w:fldCharType="begin"/>
            </w:r>
            <w:r w:rsidR="00A26607">
              <w:rPr>
                <w:noProof/>
                <w:webHidden/>
              </w:rPr>
              <w:instrText xml:space="preserve"> PAGEREF _Toc164363905 \h </w:instrText>
            </w:r>
            <w:r w:rsidR="00A26607">
              <w:rPr>
                <w:noProof/>
                <w:webHidden/>
              </w:rPr>
            </w:r>
            <w:r w:rsidR="00A26607">
              <w:rPr>
                <w:noProof/>
                <w:webHidden/>
              </w:rPr>
              <w:fldChar w:fldCharType="separate"/>
            </w:r>
            <w:r w:rsidR="00966FCC">
              <w:rPr>
                <w:noProof/>
                <w:webHidden/>
              </w:rPr>
              <w:t>3</w:t>
            </w:r>
            <w:r w:rsidR="00A26607">
              <w:rPr>
                <w:noProof/>
                <w:webHidden/>
              </w:rPr>
              <w:fldChar w:fldCharType="end"/>
            </w:r>
          </w:hyperlink>
        </w:p>
        <w:p w14:paraId="6E45621C" w14:textId="08DA52DC"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6" w:history="1">
            <w:r w:rsidR="00A26607" w:rsidRPr="00C55423">
              <w:rPr>
                <w:rStyle w:val="Hyperlink"/>
                <w:noProof/>
              </w:rPr>
              <w:t>1. Постановка задачи</w:t>
            </w:r>
            <w:r w:rsidR="00A26607">
              <w:rPr>
                <w:noProof/>
                <w:webHidden/>
              </w:rPr>
              <w:tab/>
            </w:r>
            <w:r w:rsidR="00A26607">
              <w:rPr>
                <w:noProof/>
                <w:webHidden/>
              </w:rPr>
              <w:fldChar w:fldCharType="begin"/>
            </w:r>
            <w:r w:rsidR="00A26607">
              <w:rPr>
                <w:noProof/>
                <w:webHidden/>
              </w:rPr>
              <w:instrText xml:space="preserve"> PAGEREF _Toc164363906 \h </w:instrText>
            </w:r>
            <w:r w:rsidR="00A26607">
              <w:rPr>
                <w:noProof/>
                <w:webHidden/>
              </w:rPr>
            </w:r>
            <w:r w:rsidR="00A26607">
              <w:rPr>
                <w:noProof/>
                <w:webHidden/>
              </w:rPr>
              <w:fldChar w:fldCharType="separate"/>
            </w:r>
            <w:r w:rsidR="00966FCC">
              <w:rPr>
                <w:noProof/>
                <w:webHidden/>
              </w:rPr>
              <w:t>4</w:t>
            </w:r>
            <w:r w:rsidR="00A26607">
              <w:rPr>
                <w:noProof/>
                <w:webHidden/>
              </w:rPr>
              <w:fldChar w:fldCharType="end"/>
            </w:r>
          </w:hyperlink>
        </w:p>
        <w:p w14:paraId="76D1BD9C" w14:textId="7E3B5078"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7" w:history="1">
            <w:r w:rsidR="00A26607" w:rsidRPr="00C55423">
              <w:rPr>
                <w:rStyle w:val="Hyperlink"/>
                <w:noProof/>
              </w:rPr>
              <w:t>2. Обзор подходов</w:t>
            </w:r>
            <w:r w:rsidR="00A26607">
              <w:rPr>
                <w:noProof/>
                <w:webHidden/>
              </w:rPr>
              <w:tab/>
            </w:r>
            <w:r w:rsidR="00A26607">
              <w:rPr>
                <w:noProof/>
                <w:webHidden/>
              </w:rPr>
              <w:fldChar w:fldCharType="begin"/>
            </w:r>
            <w:r w:rsidR="00A26607">
              <w:rPr>
                <w:noProof/>
                <w:webHidden/>
              </w:rPr>
              <w:instrText xml:space="preserve"> PAGEREF _Toc164363907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67640A2C" w14:textId="4CD4B51F"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8" w:history="1">
            <w:r w:rsidR="00A26607" w:rsidRPr="00C55423">
              <w:rPr>
                <w:rStyle w:val="Hyperlink"/>
                <w:noProof/>
              </w:rPr>
              <w:t>2.1. Сверточная нейросеть</w:t>
            </w:r>
            <w:r w:rsidR="00A26607">
              <w:rPr>
                <w:noProof/>
                <w:webHidden/>
              </w:rPr>
              <w:tab/>
            </w:r>
            <w:r w:rsidR="00A26607">
              <w:rPr>
                <w:noProof/>
                <w:webHidden/>
              </w:rPr>
              <w:fldChar w:fldCharType="begin"/>
            </w:r>
            <w:r w:rsidR="00A26607">
              <w:rPr>
                <w:noProof/>
                <w:webHidden/>
              </w:rPr>
              <w:instrText xml:space="preserve"> PAGEREF _Toc164363908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03E7279C" w14:textId="06EF55E2"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9" w:history="1">
            <w:r w:rsidR="00A26607" w:rsidRPr="00C55423">
              <w:rPr>
                <w:rStyle w:val="Hyperlink"/>
                <w:noProof/>
              </w:rPr>
              <w:t>2.2. Методы обнаружения человека</w:t>
            </w:r>
            <w:r w:rsidR="00A26607">
              <w:rPr>
                <w:noProof/>
                <w:webHidden/>
              </w:rPr>
              <w:tab/>
            </w:r>
            <w:r w:rsidR="00A26607">
              <w:rPr>
                <w:noProof/>
                <w:webHidden/>
              </w:rPr>
              <w:fldChar w:fldCharType="begin"/>
            </w:r>
            <w:r w:rsidR="00A26607">
              <w:rPr>
                <w:noProof/>
                <w:webHidden/>
              </w:rPr>
              <w:instrText xml:space="preserve"> PAGEREF _Toc164363909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55E7352E" w14:textId="2CFAFF5E"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0" w:history="1">
            <w:r w:rsidR="00A26607" w:rsidRPr="00C55423">
              <w:rPr>
                <w:rStyle w:val="Hyperlink"/>
                <w:noProof/>
                <w:lang w:val="en-US"/>
              </w:rPr>
              <w:t>2.2.1. OpenPose</w:t>
            </w:r>
            <w:r w:rsidR="00A26607">
              <w:rPr>
                <w:noProof/>
                <w:webHidden/>
              </w:rPr>
              <w:tab/>
            </w:r>
            <w:r w:rsidR="00A26607">
              <w:rPr>
                <w:noProof/>
                <w:webHidden/>
              </w:rPr>
              <w:fldChar w:fldCharType="begin"/>
            </w:r>
            <w:r w:rsidR="00A26607">
              <w:rPr>
                <w:noProof/>
                <w:webHidden/>
              </w:rPr>
              <w:instrText xml:space="preserve"> PAGEREF _Toc164363910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21F017AE" w14:textId="1929DA02"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1" w:history="1">
            <w:r w:rsidR="00A26607" w:rsidRPr="00C55423">
              <w:rPr>
                <w:rStyle w:val="Hyperlink"/>
                <w:noProof/>
              </w:rPr>
              <w:t>2.2.2. AlphaPose (RMPE)</w:t>
            </w:r>
            <w:r w:rsidR="00A26607">
              <w:rPr>
                <w:noProof/>
                <w:webHidden/>
              </w:rPr>
              <w:tab/>
            </w:r>
            <w:r w:rsidR="00A26607">
              <w:rPr>
                <w:noProof/>
                <w:webHidden/>
              </w:rPr>
              <w:fldChar w:fldCharType="begin"/>
            </w:r>
            <w:r w:rsidR="00A26607">
              <w:rPr>
                <w:noProof/>
                <w:webHidden/>
              </w:rPr>
              <w:instrText xml:space="preserve"> PAGEREF _Toc164363911 \h </w:instrText>
            </w:r>
            <w:r w:rsidR="00A26607">
              <w:rPr>
                <w:noProof/>
                <w:webHidden/>
              </w:rPr>
            </w:r>
            <w:r w:rsidR="00A26607">
              <w:rPr>
                <w:noProof/>
                <w:webHidden/>
              </w:rPr>
              <w:fldChar w:fldCharType="separate"/>
            </w:r>
            <w:r w:rsidR="00966FCC">
              <w:rPr>
                <w:noProof/>
                <w:webHidden/>
              </w:rPr>
              <w:t>6</w:t>
            </w:r>
            <w:r w:rsidR="00A26607">
              <w:rPr>
                <w:noProof/>
                <w:webHidden/>
              </w:rPr>
              <w:fldChar w:fldCharType="end"/>
            </w:r>
          </w:hyperlink>
        </w:p>
        <w:p w14:paraId="12C92C41" w14:textId="2451735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2" w:history="1">
            <w:r w:rsidR="00A26607" w:rsidRPr="00C55423">
              <w:rPr>
                <w:rStyle w:val="Hyperlink"/>
                <w:noProof/>
                <w:lang w:val="en-US"/>
              </w:rPr>
              <w:t>2.2.3. DeepCut</w:t>
            </w:r>
            <w:r w:rsidR="00A26607">
              <w:rPr>
                <w:noProof/>
                <w:webHidden/>
              </w:rPr>
              <w:tab/>
            </w:r>
            <w:r w:rsidR="00A26607">
              <w:rPr>
                <w:noProof/>
                <w:webHidden/>
              </w:rPr>
              <w:fldChar w:fldCharType="begin"/>
            </w:r>
            <w:r w:rsidR="00A26607">
              <w:rPr>
                <w:noProof/>
                <w:webHidden/>
              </w:rPr>
              <w:instrText xml:space="preserve"> PAGEREF _Toc164363912 \h </w:instrText>
            </w:r>
            <w:r w:rsidR="00A26607">
              <w:rPr>
                <w:noProof/>
                <w:webHidden/>
              </w:rPr>
            </w:r>
            <w:r w:rsidR="00A26607">
              <w:rPr>
                <w:noProof/>
                <w:webHidden/>
              </w:rPr>
              <w:fldChar w:fldCharType="separate"/>
            </w:r>
            <w:r w:rsidR="00966FCC">
              <w:rPr>
                <w:noProof/>
                <w:webHidden/>
              </w:rPr>
              <w:t>8</w:t>
            </w:r>
            <w:r w:rsidR="00A26607">
              <w:rPr>
                <w:noProof/>
                <w:webHidden/>
              </w:rPr>
              <w:fldChar w:fldCharType="end"/>
            </w:r>
          </w:hyperlink>
        </w:p>
        <w:p w14:paraId="4AB37C60" w14:textId="58EE9C6F"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3" w:history="1">
            <w:r w:rsidR="00A26607" w:rsidRPr="00C55423">
              <w:rPr>
                <w:rStyle w:val="Hyperlink"/>
                <w:noProof/>
              </w:rPr>
              <w:t>2.2.4.</w:t>
            </w:r>
            <w:r w:rsidR="00A26607" w:rsidRPr="00C55423">
              <w:rPr>
                <w:rStyle w:val="Hyperlink"/>
                <w:noProof/>
                <w:lang w:val="en-US"/>
              </w:rPr>
              <w:t xml:space="preserve"> Mask</w:t>
            </w:r>
            <w:r w:rsidR="00A26607" w:rsidRPr="00C55423">
              <w:rPr>
                <w:rStyle w:val="Hyperlink"/>
                <w:noProof/>
              </w:rPr>
              <w:t xml:space="preserve"> </w:t>
            </w:r>
            <w:r w:rsidR="00A26607" w:rsidRPr="00C55423">
              <w:rPr>
                <w:rStyle w:val="Hyperlink"/>
                <w:noProof/>
                <w:lang w:val="en-US"/>
              </w:rPr>
              <w:t>R</w:t>
            </w:r>
            <w:r w:rsidR="00A26607" w:rsidRPr="00C55423">
              <w:rPr>
                <w:rStyle w:val="Hyperlink"/>
                <w:noProof/>
              </w:rPr>
              <w:t>-</w:t>
            </w:r>
            <w:r w:rsidR="00A26607" w:rsidRPr="00C55423">
              <w:rPr>
                <w:rStyle w:val="Hyperlink"/>
                <w:noProof/>
                <w:lang w:val="en-US"/>
              </w:rPr>
              <w:t>CNN</w:t>
            </w:r>
            <w:r w:rsidR="00A26607">
              <w:rPr>
                <w:noProof/>
                <w:webHidden/>
              </w:rPr>
              <w:tab/>
            </w:r>
            <w:r w:rsidR="00A26607">
              <w:rPr>
                <w:noProof/>
                <w:webHidden/>
              </w:rPr>
              <w:fldChar w:fldCharType="begin"/>
            </w:r>
            <w:r w:rsidR="00A26607">
              <w:rPr>
                <w:noProof/>
                <w:webHidden/>
              </w:rPr>
              <w:instrText xml:space="preserve"> PAGEREF _Toc164363913 \h </w:instrText>
            </w:r>
            <w:r w:rsidR="00A26607">
              <w:rPr>
                <w:noProof/>
                <w:webHidden/>
              </w:rPr>
            </w:r>
            <w:r w:rsidR="00A26607">
              <w:rPr>
                <w:noProof/>
                <w:webHidden/>
              </w:rPr>
              <w:fldChar w:fldCharType="separate"/>
            </w:r>
            <w:r w:rsidR="00966FCC">
              <w:rPr>
                <w:noProof/>
                <w:webHidden/>
              </w:rPr>
              <w:t>9</w:t>
            </w:r>
            <w:r w:rsidR="00A26607">
              <w:rPr>
                <w:noProof/>
                <w:webHidden/>
              </w:rPr>
              <w:fldChar w:fldCharType="end"/>
            </w:r>
          </w:hyperlink>
        </w:p>
        <w:p w14:paraId="62B742A5" w14:textId="16D3A097"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4" w:history="1">
            <w:r w:rsidR="00A26607" w:rsidRPr="00C55423">
              <w:rPr>
                <w:rStyle w:val="Hyperlink"/>
                <w:noProof/>
                <w:lang w:val="en-US"/>
              </w:rPr>
              <w:t>2.2.5. MediaPipe</w:t>
            </w:r>
            <w:r w:rsidR="00A26607">
              <w:rPr>
                <w:noProof/>
                <w:webHidden/>
              </w:rPr>
              <w:tab/>
            </w:r>
            <w:r w:rsidR="00A26607">
              <w:rPr>
                <w:noProof/>
                <w:webHidden/>
              </w:rPr>
              <w:fldChar w:fldCharType="begin"/>
            </w:r>
            <w:r w:rsidR="00A26607">
              <w:rPr>
                <w:noProof/>
                <w:webHidden/>
              </w:rPr>
              <w:instrText xml:space="preserve"> PAGEREF _Toc164363914 \h </w:instrText>
            </w:r>
            <w:r w:rsidR="00A26607">
              <w:rPr>
                <w:noProof/>
                <w:webHidden/>
              </w:rPr>
            </w:r>
            <w:r w:rsidR="00A26607">
              <w:rPr>
                <w:noProof/>
                <w:webHidden/>
              </w:rPr>
              <w:fldChar w:fldCharType="separate"/>
            </w:r>
            <w:r w:rsidR="00966FCC">
              <w:rPr>
                <w:noProof/>
                <w:webHidden/>
              </w:rPr>
              <w:t>10</w:t>
            </w:r>
            <w:r w:rsidR="00A26607">
              <w:rPr>
                <w:noProof/>
                <w:webHidden/>
              </w:rPr>
              <w:fldChar w:fldCharType="end"/>
            </w:r>
          </w:hyperlink>
        </w:p>
        <w:p w14:paraId="2B8490A1" w14:textId="1108F63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5" w:history="1">
            <w:r w:rsidR="00A26607" w:rsidRPr="00C55423">
              <w:rPr>
                <w:rStyle w:val="Hyperlink"/>
                <w:noProof/>
              </w:rPr>
              <w:t>2.3. Представление анатомии человека для компьютера</w:t>
            </w:r>
            <w:r w:rsidR="00A26607">
              <w:rPr>
                <w:noProof/>
                <w:webHidden/>
              </w:rPr>
              <w:tab/>
            </w:r>
            <w:r w:rsidR="00A26607">
              <w:rPr>
                <w:noProof/>
                <w:webHidden/>
              </w:rPr>
              <w:fldChar w:fldCharType="begin"/>
            </w:r>
            <w:r w:rsidR="00A26607">
              <w:rPr>
                <w:noProof/>
                <w:webHidden/>
              </w:rPr>
              <w:instrText xml:space="preserve"> PAGEREF _Toc164363915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17AD3E6B" w14:textId="105F2E7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6" w:history="1">
            <w:r w:rsidR="00A26607" w:rsidRPr="00C55423">
              <w:rPr>
                <w:rStyle w:val="Hyperlink"/>
                <w:noProof/>
              </w:rPr>
              <w:t>2.3.1. Моделирование анатомии человека</w:t>
            </w:r>
            <w:r w:rsidR="00A26607">
              <w:rPr>
                <w:noProof/>
                <w:webHidden/>
              </w:rPr>
              <w:tab/>
            </w:r>
            <w:r w:rsidR="00A26607">
              <w:rPr>
                <w:noProof/>
                <w:webHidden/>
              </w:rPr>
              <w:fldChar w:fldCharType="begin"/>
            </w:r>
            <w:r w:rsidR="00A26607">
              <w:rPr>
                <w:noProof/>
                <w:webHidden/>
              </w:rPr>
              <w:instrText xml:space="preserve"> PAGEREF _Toc164363916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6C403EBF" w14:textId="4CBAF6F1"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17" w:history="1">
            <w:r w:rsidR="00A26607" w:rsidRPr="00C55423">
              <w:rPr>
                <w:rStyle w:val="Hyperlink"/>
                <w:noProof/>
              </w:rPr>
              <w:t>3. Основная часть</w:t>
            </w:r>
            <w:r w:rsidR="00A26607">
              <w:rPr>
                <w:noProof/>
                <w:webHidden/>
              </w:rPr>
              <w:tab/>
            </w:r>
            <w:r w:rsidR="00A26607">
              <w:rPr>
                <w:noProof/>
                <w:webHidden/>
              </w:rPr>
              <w:fldChar w:fldCharType="begin"/>
            </w:r>
            <w:r w:rsidR="00A26607">
              <w:rPr>
                <w:noProof/>
                <w:webHidden/>
              </w:rPr>
              <w:instrText xml:space="preserve"> PAGEREF _Toc164363917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77B42835" w14:textId="28F0BC03"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8" w:history="1">
            <w:r w:rsidR="00A26607" w:rsidRPr="00C55423">
              <w:rPr>
                <w:rStyle w:val="Hyperlink"/>
                <w:noProof/>
              </w:rPr>
              <w:t>3.1. Идея решения</w:t>
            </w:r>
            <w:r w:rsidR="00A26607">
              <w:rPr>
                <w:noProof/>
                <w:webHidden/>
              </w:rPr>
              <w:tab/>
            </w:r>
            <w:r w:rsidR="00A26607">
              <w:rPr>
                <w:noProof/>
                <w:webHidden/>
              </w:rPr>
              <w:fldChar w:fldCharType="begin"/>
            </w:r>
            <w:r w:rsidR="00A26607">
              <w:rPr>
                <w:noProof/>
                <w:webHidden/>
              </w:rPr>
              <w:instrText xml:space="preserve"> PAGEREF _Toc164363918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55777F26" w14:textId="2F41EA9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9" w:history="1">
            <w:r w:rsidR="00A26607" w:rsidRPr="00C55423">
              <w:rPr>
                <w:rStyle w:val="Hyperlink"/>
                <w:noProof/>
              </w:rPr>
              <w:t>3.2. Разработка алгоритма</w:t>
            </w:r>
            <w:r w:rsidR="00A26607">
              <w:rPr>
                <w:noProof/>
                <w:webHidden/>
              </w:rPr>
              <w:tab/>
            </w:r>
            <w:r w:rsidR="00A26607">
              <w:rPr>
                <w:noProof/>
                <w:webHidden/>
              </w:rPr>
              <w:fldChar w:fldCharType="begin"/>
            </w:r>
            <w:r w:rsidR="00A26607">
              <w:rPr>
                <w:noProof/>
                <w:webHidden/>
              </w:rPr>
              <w:instrText xml:space="preserve"> PAGEREF _Toc164363919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6455C56C" w14:textId="592DD24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0" w:history="1">
            <w:r w:rsidR="00A26607" w:rsidRPr="00C55423">
              <w:rPr>
                <w:rStyle w:val="Hyperlink"/>
                <w:noProof/>
              </w:rPr>
              <w:t>3.3. Статистика</w:t>
            </w:r>
            <w:r w:rsidR="00A26607">
              <w:rPr>
                <w:noProof/>
                <w:webHidden/>
              </w:rPr>
              <w:tab/>
            </w:r>
            <w:r w:rsidR="00A26607">
              <w:rPr>
                <w:noProof/>
                <w:webHidden/>
              </w:rPr>
              <w:fldChar w:fldCharType="begin"/>
            </w:r>
            <w:r w:rsidR="00A26607">
              <w:rPr>
                <w:noProof/>
                <w:webHidden/>
              </w:rPr>
              <w:instrText xml:space="preserve"> PAGEREF _Toc164363920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49839A4C" w14:textId="7BE8274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1" w:history="1">
            <w:r w:rsidR="00A26607" w:rsidRPr="00C55423">
              <w:rPr>
                <w:rStyle w:val="Hyperlink"/>
                <w:noProof/>
              </w:rPr>
              <w:t>3.4. Графический интерфейс</w:t>
            </w:r>
            <w:r w:rsidR="00A26607">
              <w:rPr>
                <w:noProof/>
                <w:webHidden/>
              </w:rPr>
              <w:tab/>
            </w:r>
            <w:r w:rsidR="00A26607">
              <w:rPr>
                <w:noProof/>
                <w:webHidden/>
              </w:rPr>
              <w:fldChar w:fldCharType="begin"/>
            </w:r>
            <w:r w:rsidR="00A26607">
              <w:rPr>
                <w:noProof/>
                <w:webHidden/>
              </w:rPr>
              <w:instrText xml:space="preserve"> PAGEREF _Toc164363921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58C33C2F" w14:textId="31AD8E4D"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2" w:history="1">
            <w:r w:rsidR="00A26607" w:rsidRPr="00C55423">
              <w:rPr>
                <w:rStyle w:val="Hyperlink"/>
                <w:noProof/>
              </w:rPr>
              <w:t>3.5. Результаты</w:t>
            </w:r>
            <w:r w:rsidR="00A26607">
              <w:rPr>
                <w:noProof/>
                <w:webHidden/>
              </w:rPr>
              <w:tab/>
            </w:r>
            <w:r w:rsidR="00A26607">
              <w:rPr>
                <w:noProof/>
                <w:webHidden/>
              </w:rPr>
              <w:fldChar w:fldCharType="begin"/>
            </w:r>
            <w:r w:rsidR="00A26607">
              <w:rPr>
                <w:noProof/>
                <w:webHidden/>
              </w:rPr>
              <w:instrText xml:space="preserve"> PAGEREF _Toc164363922 \h </w:instrText>
            </w:r>
            <w:r w:rsidR="00A26607">
              <w:rPr>
                <w:noProof/>
                <w:webHidden/>
              </w:rPr>
            </w:r>
            <w:r w:rsidR="00A26607">
              <w:rPr>
                <w:noProof/>
                <w:webHidden/>
              </w:rPr>
              <w:fldChar w:fldCharType="separate"/>
            </w:r>
            <w:r w:rsidR="00966FCC">
              <w:rPr>
                <w:noProof/>
                <w:webHidden/>
              </w:rPr>
              <w:t>19</w:t>
            </w:r>
            <w:r w:rsidR="00A26607">
              <w:rPr>
                <w:noProof/>
                <w:webHidden/>
              </w:rPr>
              <w:fldChar w:fldCharType="end"/>
            </w:r>
          </w:hyperlink>
        </w:p>
        <w:p w14:paraId="54E8CA76" w14:textId="16FC5D7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3" w:history="1">
            <w:r w:rsidR="00A26607" w:rsidRPr="00C55423">
              <w:rPr>
                <w:rStyle w:val="Hyperlink"/>
                <w:noProof/>
              </w:rPr>
              <w:t>Приложения</w:t>
            </w:r>
            <w:r w:rsidR="00A26607">
              <w:rPr>
                <w:noProof/>
                <w:webHidden/>
              </w:rPr>
              <w:tab/>
            </w:r>
            <w:r w:rsidR="00A26607">
              <w:rPr>
                <w:noProof/>
                <w:webHidden/>
              </w:rPr>
              <w:fldChar w:fldCharType="begin"/>
            </w:r>
            <w:r w:rsidR="00A26607">
              <w:rPr>
                <w:noProof/>
                <w:webHidden/>
              </w:rPr>
              <w:instrText xml:space="preserve"> PAGEREF _Toc164363923 \h </w:instrText>
            </w:r>
            <w:r w:rsidR="00A26607">
              <w:rPr>
                <w:noProof/>
                <w:webHidden/>
              </w:rPr>
            </w:r>
            <w:r w:rsidR="00A26607">
              <w:rPr>
                <w:noProof/>
                <w:webHidden/>
              </w:rPr>
              <w:fldChar w:fldCharType="separate"/>
            </w:r>
            <w:r w:rsidR="00966FCC">
              <w:rPr>
                <w:noProof/>
                <w:webHidden/>
              </w:rPr>
              <w:t>20</w:t>
            </w:r>
            <w:r w:rsidR="00A26607">
              <w:rPr>
                <w:noProof/>
                <w:webHidden/>
              </w:rPr>
              <w:fldChar w:fldCharType="end"/>
            </w:r>
          </w:hyperlink>
        </w:p>
        <w:p w14:paraId="01AC0695" w14:textId="3645D55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4" w:history="1">
            <w:r w:rsidR="00A26607" w:rsidRPr="00C55423">
              <w:rPr>
                <w:rStyle w:val="Hyperlink"/>
                <w:noProof/>
              </w:rPr>
              <w:t>Заключение</w:t>
            </w:r>
            <w:r w:rsidR="00A26607">
              <w:rPr>
                <w:noProof/>
                <w:webHidden/>
              </w:rPr>
              <w:tab/>
            </w:r>
            <w:r w:rsidR="00A26607">
              <w:rPr>
                <w:noProof/>
                <w:webHidden/>
              </w:rPr>
              <w:fldChar w:fldCharType="begin"/>
            </w:r>
            <w:r w:rsidR="00A26607">
              <w:rPr>
                <w:noProof/>
                <w:webHidden/>
              </w:rPr>
              <w:instrText xml:space="preserve"> PAGEREF _Toc164363924 \h </w:instrText>
            </w:r>
            <w:r w:rsidR="00A26607">
              <w:rPr>
                <w:noProof/>
                <w:webHidden/>
              </w:rPr>
            </w:r>
            <w:r w:rsidR="00A26607">
              <w:rPr>
                <w:noProof/>
                <w:webHidden/>
              </w:rPr>
              <w:fldChar w:fldCharType="separate"/>
            </w:r>
            <w:r w:rsidR="00966FCC">
              <w:rPr>
                <w:noProof/>
                <w:webHidden/>
              </w:rPr>
              <w:t>21</w:t>
            </w:r>
            <w:r w:rsidR="00A26607">
              <w:rPr>
                <w:noProof/>
                <w:webHidden/>
              </w:rPr>
              <w:fldChar w:fldCharType="end"/>
            </w:r>
          </w:hyperlink>
        </w:p>
        <w:p w14:paraId="3F854351" w14:textId="39FAF38E"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5" w:history="1">
            <w:r w:rsidR="00A26607" w:rsidRPr="00C55423">
              <w:rPr>
                <w:rStyle w:val="Hyperlink"/>
                <w:noProof/>
              </w:rPr>
              <w:t>Литература</w:t>
            </w:r>
            <w:r w:rsidR="00A26607">
              <w:rPr>
                <w:noProof/>
                <w:webHidden/>
              </w:rPr>
              <w:tab/>
            </w:r>
            <w:r w:rsidR="00A26607">
              <w:rPr>
                <w:noProof/>
                <w:webHidden/>
              </w:rPr>
              <w:fldChar w:fldCharType="begin"/>
            </w:r>
            <w:r w:rsidR="00A26607">
              <w:rPr>
                <w:noProof/>
                <w:webHidden/>
              </w:rPr>
              <w:instrText xml:space="preserve"> PAGEREF _Toc164363925 \h </w:instrText>
            </w:r>
            <w:r w:rsidR="00A26607">
              <w:rPr>
                <w:noProof/>
                <w:webHidden/>
              </w:rPr>
            </w:r>
            <w:r w:rsidR="00A26607">
              <w:rPr>
                <w:noProof/>
                <w:webHidden/>
              </w:rPr>
              <w:fldChar w:fldCharType="separate"/>
            </w:r>
            <w:r w:rsidR="00966FCC">
              <w:rPr>
                <w:noProof/>
                <w:webHidden/>
              </w:rPr>
              <w:t>22</w:t>
            </w:r>
            <w:r w:rsidR="00A26607">
              <w:rPr>
                <w:noProof/>
                <w:webHidden/>
              </w:rPr>
              <w:fldChar w:fldCharType="end"/>
            </w:r>
          </w:hyperlink>
        </w:p>
        <w:p w14:paraId="0F1EAF8A" w14:textId="76745550"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4363905"/>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4363906"/>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734C3E7E" w14:textId="029D986A" w:rsidR="00A557CB" w:rsidRDefault="00A557CB" w:rsidP="00545FB5">
      <w:pPr>
        <w:pStyle w:val="a0"/>
      </w:pPr>
      <w:r>
        <w:t>Разработать сервер для хранения данных пользователей.</w:t>
      </w:r>
    </w:p>
    <w:p w14:paraId="5142625A" w14:textId="6829D552" w:rsidR="00CD5E1F" w:rsidRDefault="00630CCB" w:rsidP="00CD5E1F">
      <w:pPr>
        <w:pStyle w:val="Heading1"/>
      </w:pPr>
      <w:bookmarkStart w:id="5" w:name="_Toc164363907"/>
      <w:r>
        <w:lastRenderedPageBreak/>
        <w:t>Обзор подходов</w:t>
      </w:r>
      <w:bookmarkEnd w:id="5"/>
    </w:p>
    <w:p w14:paraId="19DD122C" w14:textId="77777777" w:rsidR="009E5E59" w:rsidRDefault="009E5E59" w:rsidP="009E5E59">
      <w:pPr>
        <w:pStyle w:val="Heading2"/>
      </w:pPr>
      <w:bookmarkStart w:id="6" w:name="_Toc164363908"/>
      <w:r>
        <w:t>Сверточная нейросеть</w:t>
      </w:r>
      <w:bookmarkEnd w:id="6"/>
    </w:p>
    <w:p w14:paraId="510EF2E8" w14:textId="77777777" w:rsidR="009E5E59" w:rsidRPr="009E5E59" w:rsidRDefault="009E5E59" w:rsidP="009E5E59">
      <w:r w:rsidRPr="007E0D12">
        <w:t>Сверточная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Основные концепции сверточных нейронных сетей включают в себя сверточные слои, которые обнаруживают локальные шаблоны, такие как грани и текстуры, путем скольжения окна фильтра по входным данным. Затем следует операция подвыборки, которая уменьшает размерность данных, сохраняя наиболее важные признаки.</w:t>
      </w:r>
    </w:p>
    <w:p w14:paraId="4934D38D" w14:textId="77777777" w:rsidR="009E5E59" w:rsidRPr="007E0D12" w:rsidRDefault="009E5E59" w:rsidP="009E5E59">
      <w:r w:rsidRPr="007E0D12">
        <w:t>После каждого сверточного или подвыборочного слоя обычно применяется нелинейная функция активации, такая как ReLU, для введения нелинейности в модель. И, наконец, после серии сверточных и подвыборочных слоев следует один или несколько полносвязных слоев, которые объединяют глобальные признаки для принятия окончательного решения.</w:t>
      </w:r>
    </w:p>
    <w:p w14:paraId="0AA4B698" w14:textId="77777777" w:rsidR="009E5E59" w:rsidRDefault="009E5E59" w:rsidP="009E5E59">
      <w:r w:rsidRPr="007E0D12">
        <w:t>В целом, сверточная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4363909"/>
      <w:r>
        <w:t>Методы обнаружения человека</w:t>
      </w:r>
      <w:bookmarkEnd w:id="7"/>
    </w:p>
    <w:p w14:paraId="28B80D21" w14:textId="2041F01D" w:rsidR="00B06BE6" w:rsidRDefault="00B06BE6" w:rsidP="00112D49">
      <w:pPr>
        <w:pStyle w:val="Heading3"/>
        <w:rPr>
          <w:lang w:val="en-US"/>
        </w:rPr>
      </w:pPr>
      <w:bookmarkStart w:id="8" w:name="_Toc164363910"/>
      <w:r>
        <w:rPr>
          <w:lang w:val="en-US"/>
        </w:rPr>
        <w:t>OpenPose</w:t>
      </w:r>
      <w:bookmarkEnd w:id="8"/>
    </w:p>
    <w:p w14:paraId="628EC647" w14:textId="4A32650D" w:rsidR="00B06BE6" w:rsidRPr="00B06BE6" w:rsidRDefault="00B06BE6" w:rsidP="00B06BE6">
      <w:r w:rsidRPr="00B06BE6">
        <w:rPr>
          <w:lang w:val="en-US"/>
        </w:rPr>
        <w:t>OpenPose</w:t>
      </w:r>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r w:rsidRPr="00B06BE6">
        <w:rPr>
          <w:lang w:val="en-US"/>
        </w:rPr>
        <w:t>OpenPose</w:t>
      </w:r>
      <w:r w:rsidRPr="00B06BE6">
        <w:t xml:space="preserve"> также использует </w:t>
      </w:r>
      <w:r w:rsidRPr="00B06BE6">
        <w:rPr>
          <w:lang w:val="en-US"/>
        </w:rPr>
        <w:t>CNN</w:t>
      </w:r>
      <w:r w:rsidRPr="00B06BE6">
        <w:t xml:space="preserve"> в качестве основной архитектуры. Он состоит из сверточной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-19 попадают в две ветви сверточных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На изображении выше показана архитектура OpenPose,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4363911"/>
      <w:r w:rsidRPr="00B06BE6">
        <w:t>AlphaPose (RMPE)</w:t>
      </w:r>
      <w:bookmarkEnd w:id="9"/>
    </w:p>
    <w:p w14:paraId="7AF319E5" w14:textId="31E0A15A" w:rsidR="00B06BE6" w:rsidRDefault="00B06BE6" w:rsidP="00B06BE6">
      <w:r>
        <w:t>Региональная оценка положения нескольких человек (RMPE) или AlphaPose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r w:rsidRPr="00544F05">
        <w:rPr>
          <w:lang w:val="en-US"/>
        </w:rPr>
        <w:t>AlphaPose</w:t>
      </w:r>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r w:rsidRPr="00544F05">
        <w:rPr>
          <w:lang w:val="en-US"/>
        </w:rPr>
        <w:t>AlphaPose</w:t>
      </w:r>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4363912"/>
      <w:r>
        <w:rPr>
          <w:lang w:val="en-US"/>
        </w:rPr>
        <w:t>DeepCut</w:t>
      </w:r>
      <w:bookmarkEnd w:id="10"/>
    </w:p>
    <w:p w14:paraId="6184F2E7" w14:textId="3BC84C49" w:rsidR="00544F05" w:rsidRPr="00544F05" w:rsidRDefault="00544F05" w:rsidP="00544F05">
      <w:r w:rsidRPr="00544F05">
        <w:rPr>
          <w:lang w:val="en-US"/>
        </w:rPr>
        <w:t>DeepCut</w:t>
      </w:r>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(ILP )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4363913"/>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Модель Mask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Поскольку ограничивающая рамка может иметь разные размеры, как на изображении выше, слой под названием RoIAlign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(RoI)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4363914"/>
      <w:r>
        <w:rPr>
          <w:lang w:val="en-US"/>
        </w:rPr>
        <w:t>MediaPipe</w:t>
      </w:r>
      <w:bookmarkEnd w:id="12"/>
    </w:p>
    <w:p w14:paraId="7711941B" w14:textId="595CA7DA" w:rsidR="001050A8" w:rsidRPr="00504F42" w:rsidRDefault="001050A8" w:rsidP="001050A8">
      <w:r w:rsidRPr="001050A8">
        <w:rPr>
          <w:lang w:val="en-US"/>
        </w:rPr>
        <w:t>MediaPipe</w:t>
      </w:r>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r w:rsidRPr="001050A8">
        <w:rPr>
          <w:lang w:val="en-US"/>
        </w:rPr>
        <w:t>BlazePose</w:t>
      </w:r>
      <w:r w:rsidRPr="001050A8">
        <w:t xml:space="preserve"> 33. </w:t>
      </w:r>
      <w:r w:rsidRPr="001050A8">
        <w:rPr>
          <w:lang w:val="en-US"/>
        </w:rPr>
        <w:t>BlazePose</w:t>
      </w:r>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r w:rsidRPr="001050A8">
        <w:rPr>
          <w:lang w:val="en-US"/>
        </w:rPr>
        <w:t>MediaPipe</w:t>
      </w:r>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4363915"/>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4363916"/>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4363917"/>
      <w:r>
        <w:lastRenderedPageBreak/>
        <w:t>Основная часть</w:t>
      </w:r>
      <w:bookmarkEnd w:id="15"/>
    </w:p>
    <w:p w14:paraId="52B968AB" w14:textId="596F3DCB" w:rsidR="00674892" w:rsidRDefault="00674892" w:rsidP="00674892">
      <w:pPr>
        <w:pStyle w:val="Heading2"/>
      </w:pPr>
      <w:bookmarkStart w:id="16" w:name="_Toc164363918"/>
      <w:r>
        <w:t>Идея</w:t>
      </w:r>
      <w:bookmarkEnd w:id="16"/>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105EB4B3" w14:textId="70FA6A2C" w:rsidR="00674892" w:rsidRPr="00674892" w:rsidRDefault="00674892" w:rsidP="00674892">
      <w:pPr>
        <w:pStyle w:val="Heading2"/>
      </w:pPr>
      <w:bookmarkStart w:id="17" w:name="_Toc164363919"/>
      <w:r>
        <w:t>Разработка алгоритма</w:t>
      </w:r>
      <w:bookmarkEnd w:id="17"/>
    </w:p>
    <w:p w14:paraId="6C9A1E27" w14:textId="7B7C3BEA" w:rsidR="006D3465" w:rsidRDefault="00884F20" w:rsidP="00884F20">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Mediapipe</w:t>
      </w:r>
      <w:r w:rsidR="00F60241">
        <w:t xml:space="preserve"> и</w:t>
      </w:r>
      <w:r w:rsidRPr="00EB366F">
        <w:t xml:space="preserve"> OpenCV</w:t>
      </w:r>
      <w:r w:rsidR="001A3CE2" w:rsidRPr="001A3CE2">
        <w:t xml:space="preserve"> </w:t>
      </w:r>
      <w:r w:rsidR="00F60241">
        <w:t xml:space="preserve">для работы с изображениями и камерой, </w:t>
      </w:r>
      <w:r w:rsidR="001A3CE2">
        <w:rPr>
          <w:lang w:val="en-US"/>
        </w:rPr>
        <w:t>PyQt</w:t>
      </w:r>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p>
    <w:p w14:paraId="0FE19AC8" w14:textId="314F08F0" w:rsidR="00467511" w:rsidRPr="00E93347" w:rsidRDefault="00467511" w:rsidP="00884F20">
      <w:pPr>
        <w:ind w:left="360"/>
      </w:pPr>
      <w:r>
        <w:t>Для начала работы было создано виртуальное окружение, чтобы библиотеки устанавливались только для текущего проекта.</w:t>
      </w:r>
    </w:p>
    <w:p w14:paraId="09292F06" w14:textId="74A9D528"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r w:rsidR="00504F42">
        <w:rPr>
          <w:lang w:val="en-US"/>
        </w:rPr>
        <w:t>MediaPipe</w:t>
      </w:r>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 Формат, в котором </w:t>
      </w:r>
      <w:r w:rsidR="00884F20">
        <w:rPr>
          <w:lang w:val="en-US"/>
        </w:rPr>
        <w:t>Mediapipe</w:t>
      </w:r>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r w:rsidR="00884F20">
        <w:rPr>
          <w:lang w:val="en-US"/>
        </w:rPr>
        <w:t>string</w:t>
      </w:r>
      <w:r w:rsidR="00884F20" w:rsidRPr="00590D06">
        <w:t>:</w:t>
      </w:r>
      <w:r w:rsidR="00884F20">
        <w:rPr>
          <w:lang w:val="en-US"/>
        </w:rPr>
        <w:t>Point</w:t>
      </w:r>
      <w:r w:rsidR="00884F20">
        <w:t>. Ключом здесь является название части тела, 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lastRenderedPageBreak/>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r>
        <w:rPr>
          <w:lang w:val="en-US"/>
        </w:rPr>
        <w:t>VideoWindow</w:t>
      </w:r>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21206">
      <w:pPr>
        <w:pStyle w:val="Heading2"/>
      </w:pPr>
      <w:r>
        <w:t>Упражнения</w:t>
      </w:r>
    </w:p>
    <w:p w14:paraId="730C46BE" w14:textId="77777777" w:rsidR="004C6479" w:rsidRDefault="004C6479" w:rsidP="006F7D11">
      <w:r>
        <w:t>Упражнения можно разделить на две группы. К первой относятся те, для которых признак завершения – это угол между ключевыми точками. Ко второй 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w:t>
      </w:r>
      <w:r w:rsidR="00820EB4">
        <w:lastRenderedPageBreak/>
        <w:t>выполнения</w:t>
      </w:r>
      <w:r>
        <w:t xml:space="preserve">. По этим углам можно понять, если повторение уже выполнено 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4C8015F7" w14:textId="77777777" w:rsidR="00767EC0" w:rsidRDefault="00767EC0"/>
    <w:p w14:paraId="3041A024" w14:textId="77777777" w:rsidR="00767EC0" w:rsidRDefault="00767EC0"/>
    <w:p w14:paraId="5A3E4AFA" w14:textId="77777777" w:rsidR="00767EC0" w:rsidRDefault="00767EC0"/>
    <w:p w14:paraId="02F10266" w14:textId="77777777" w:rsidR="00767EC0" w:rsidRDefault="00767EC0"/>
    <w:p w14:paraId="19C3781D" w14:textId="31C3AF46" w:rsidR="00820EB4" w:rsidRDefault="00820EB4">
      <w:r>
        <w:lastRenderedPageBreak/>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374DE9">
      <w:pPr>
        <w:pStyle w:val="Heading2"/>
      </w:pPr>
      <w:bookmarkStart w:id="18" w:name="_Toc164363920"/>
      <w:r>
        <w:t>Статистика</w:t>
      </w:r>
      <w:bookmarkEnd w:id="18"/>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19" w:name="_Toc164363921"/>
      <w:r>
        <w:t>Графический интерфейс</w:t>
      </w:r>
      <w:bookmarkEnd w:id="19"/>
    </w:p>
    <w:p w14:paraId="4F899614" w14:textId="6E12518B" w:rsidR="00403320" w:rsidRDefault="00403320" w:rsidP="00403320">
      <w:r>
        <w:t xml:space="preserve">Для создания графического интерфейса была использована библиотека </w:t>
      </w:r>
      <w:r>
        <w:rPr>
          <w:lang w:val="en-US"/>
        </w:rPr>
        <w:t>PyQt</w:t>
      </w:r>
      <w:r w:rsidRPr="00403320">
        <w:t xml:space="preserve">5. </w:t>
      </w:r>
      <w:r>
        <w:t>PyQt5 –</w:t>
      </w:r>
      <w:r w:rsidRPr="00403320">
        <w:t xml:space="preserve"> </w:t>
      </w:r>
      <w:r>
        <w:t>это набор Python-обёрток над Qt,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252C3E">
      <w:pPr>
        <w:pStyle w:val="Heading3"/>
      </w:pPr>
      <w:r>
        <w:t>Основное окно</w:t>
      </w:r>
    </w:p>
    <w:p w14:paraId="209DFA2A" w14:textId="77777777" w:rsidR="001925C5" w:rsidRPr="00217CFA" w:rsidRDefault="00403320" w:rsidP="003E3F64">
      <w:r>
        <w:t xml:space="preserve">Для создания </w:t>
      </w:r>
      <w:r w:rsidR="004D077B">
        <w:t xml:space="preserve">основного </w:t>
      </w:r>
      <w:r>
        <w:t xml:space="preserve">графического окна был создан класс </w:t>
      </w:r>
      <w:r>
        <w:rPr>
          <w:lang w:val="en-US"/>
        </w:rPr>
        <w:t>MainWindow</w:t>
      </w:r>
      <w:r w:rsidRPr="00403320">
        <w:t xml:space="preserve">, </w:t>
      </w:r>
      <w:r>
        <w:t xml:space="preserve">унаследованный от </w:t>
      </w:r>
      <w:r>
        <w:rPr>
          <w:lang w:val="en-US"/>
        </w:rPr>
        <w:t>QMainWindow</w:t>
      </w:r>
      <w:r w:rsidRPr="00403320">
        <w:t xml:space="preserve">. </w:t>
      </w:r>
      <w:r>
        <w:t>Внутри вызывается конструктор</w:t>
      </w:r>
      <w:r w:rsidR="00A327D3">
        <w:t xml:space="preserve">, в котором определяются элементы интерфейса и их расположение. Для </w:t>
      </w:r>
      <w:r w:rsidR="00A327D3">
        <w:lastRenderedPageBreak/>
        <w:t xml:space="preserve">вертикального расположения элементов используется </w:t>
      </w:r>
      <w:r w:rsidR="00A327D3">
        <w:rPr>
          <w:lang w:val="en-US"/>
        </w:rPr>
        <w:t>QVBoxLayout</w:t>
      </w:r>
      <w:r w:rsidR="00A327D3">
        <w:t xml:space="preserve">, обернутый в </w:t>
      </w:r>
      <w:r w:rsidR="00A327D3">
        <w:rPr>
          <w:lang w:val="en-US"/>
        </w:rPr>
        <w:t>QWidget</w:t>
      </w:r>
      <w:r w:rsidR="00A327D3">
        <w:t>. Для удобства представления списка упражнений и заданных повторений используется таблица (</w:t>
      </w:r>
      <w:r w:rsidR="00A327D3" w:rsidRPr="00A327D3">
        <w:t>QTableWidget</w:t>
      </w:r>
      <w:r w:rsidR="00A327D3">
        <w:t xml:space="preserve">). </w:t>
      </w:r>
      <w:r w:rsidR="00187A21">
        <w:t>Чтобы перемещать элементы внутри таблицы используются две кнопки (</w:t>
      </w:r>
      <w:r w:rsidR="00187A21" w:rsidRPr="00187A21">
        <w:t>QPushButton</w:t>
      </w:r>
      <w:r w:rsidR="00187A21">
        <w:t xml:space="preserve">). Это нужно для того, чтобы задать порядок выполнения упражнений. </w:t>
      </w:r>
      <w:r w:rsidR="00187A21">
        <w:rPr>
          <w:lang w:val="en-US"/>
        </w:rPr>
        <w:t>PyQt</w:t>
      </w:r>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0FBC3C5E" w14:textId="07C2D003" w:rsidR="001E2521" w:rsidRPr="00277A69" w:rsidRDefault="001E2521" w:rsidP="003E3F64">
      <w:r>
        <w:t>Приложение рассчитано на то, что сразу несколько пользователей могут его использовать.</w:t>
      </w:r>
      <w:r w:rsidR="00277A69">
        <w:t xml:space="preserve"> Для начала использования необходимо создать хотя бы одного пользователя. Каждому пользователю создается отдельная папка в проекте для хранения статистики только для него.</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r w:rsidR="00187A21" w:rsidRPr="00187A21">
        <w:t>QHBoxLayout</w:t>
      </w:r>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парсинг данных из таблицы и будет запущено другое окно, в котором присутствует изображение с камеры и отображаются выбранные упражнения.</w:t>
      </w:r>
    </w:p>
    <w:p w14:paraId="4C47E20C" w14:textId="421F7F45" w:rsidR="00252C3E" w:rsidRDefault="00252C3E" w:rsidP="00252C3E">
      <w:pPr>
        <w:pStyle w:val="Heading3"/>
      </w:pPr>
      <w:r>
        <w:lastRenderedPageBreak/>
        <w:t>Видео окно</w:t>
      </w:r>
    </w:p>
    <w:p w14:paraId="6D132C55" w14:textId="044FEB3B" w:rsidR="00590E84" w:rsidRDefault="00590E84" w:rsidP="003E3F64">
      <w:r>
        <w:t xml:space="preserve">Основная логика приложения заложена именно в классе </w:t>
      </w:r>
      <w:r>
        <w:rPr>
          <w:lang w:val="en-US"/>
        </w:rPr>
        <w:t>VideoWindow</w:t>
      </w:r>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r w:rsidR="00B1631D">
        <w:rPr>
          <w:lang w:val="en-US"/>
        </w:rPr>
        <w:t>QLabel</w:t>
      </w:r>
      <w:r w:rsidR="00B1631D" w:rsidRPr="00B1631D">
        <w:t xml:space="preserve">. </w:t>
      </w:r>
      <w:r w:rsidR="00B1631D">
        <w:t xml:space="preserve">И каждые 30мс обновляется при помощи </w:t>
      </w:r>
      <w:r w:rsidR="00B1631D">
        <w:rPr>
          <w:lang w:val="en-US"/>
        </w:rPr>
        <w:t>QTimer</w:t>
      </w:r>
      <w:r w:rsidR="00B1631D" w:rsidRPr="00504F42">
        <w:t>.</w:t>
      </w:r>
      <w:r w:rsidR="00B1631D">
        <w:t xml:space="preserve"> </w:t>
      </w:r>
      <w:r>
        <w:t xml:space="preserve">Такая обертка нужна для того, чтобы окна могли 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5D7529FD" w14:textId="43895269" w:rsidR="00B1631D"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5202C864" w14:textId="5A94C2B7" w:rsidR="00252C3E" w:rsidRDefault="00DF1969" w:rsidP="00252C3E">
      <w:pPr>
        <w:pStyle w:val="Heading3"/>
      </w:pPr>
      <w:r>
        <w:t>С</w:t>
      </w:r>
      <w:r w:rsidR="00252C3E">
        <w:t>охранени</w:t>
      </w:r>
      <w:r>
        <w:t>е</w:t>
      </w:r>
      <w:r w:rsidR="00252C3E">
        <w:t xml:space="preserve"> комплекса упражнений</w:t>
      </w:r>
    </w:p>
    <w:p w14:paraId="2C478225" w14:textId="0B550C41"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r>
        <w:rPr>
          <w:lang w:val="en-US"/>
        </w:rPr>
        <w:t>QLabel</w:t>
      </w:r>
      <w:r w:rsidRPr="004B0E1D">
        <w:t xml:space="preserve">), </w:t>
      </w:r>
      <w:r>
        <w:t>поле для ввода (</w:t>
      </w:r>
      <w:r>
        <w:rPr>
          <w:lang w:val="en-US"/>
        </w:rPr>
        <w:t>QLineEdit</w:t>
      </w:r>
      <w:r w:rsidRPr="004B0E1D">
        <w:t xml:space="preserve">) </w:t>
      </w:r>
      <w:r>
        <w:t xml:space="preserve">и кнопку </w:t>
      </w:r>
      <w:r w:rsidRPr="004B0E1D">
        <w:t>“</w:t>
      </w:r>
      <w:r>
        <w:t>Сохранить</w:t>
      </w:r>
      <w:r w:rsidRPr="004B0E1D">
        <w:t>”</w:t>
      </w:r>
      <w:r>
        <w:t xml:space="preserve"> (</w:t>
      </w:r>
      <w:r>
        <w:rPr>
          <w:lang w:val="en-US"/>
        </w:rPr>
        <w:t>QPushButton</w:t>
      </w:r>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r w:rsidR="00AB2F35">
        <w:rPr>
          <w:lang w:val="en-US"/>
        </w:rPr>
        <w:t>JSON</w:t>
      </w:r>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Pr="00217CFA" w:rsidRDefault="004B0E1D" w:rsidP="004B0E1D">
      <w:r w:rsidRPr="004B0E1D">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0E7CE658" w14:textId="075A4CBA" w:rsidR="001E2521" w:rsidRDefault="001E2521" w:rsidP="001E2521">
      <w:pPr>
        <w:pStyle w:val="Heading3"/>
      </w:pPr>
      <w:r>
        <w:lastRenderedPageBreak/>
        <w:t>Окно синхронизации данных</w:t>
      </w:r>
    </w:p>
    <w:p w14:paraId="25968EE4" w14:textId="19F1CD6B" w:rsidR="001E2521" w:rsidRPr="006B47AD" w:rsidRDefault="006B47AD" w:rsidP="001E2521">
      <w:r>
        <w:t>Окно содержит две кнопки. Они предназначены для того, чтобы у пользователя была возможность выбора между загрузкой данных на сервер для дальнейшего хранения и выгрузкой своих данных с сервера для дальнейшего использования. При успешной загрузке данных появляется окно с ключом, который в дальнейшем будет использоваться для доступа к загруженной информации. Также это окно содержит кнопку для сохранения ключа</w:t>
      </w:r>
      <w:r w:rsidR="00467511">
        <w:t xml:space="preserve"> в буфер обмена</w:t>
      </w:r>
      <w:r>
        <w:t>.</w:t>
      </w:r>
    </w:p>
    <w:p w14:paraId="29006A33" w14:textId="1F141473" w:rsidR="00B62D8C" w:rsidRDefault="00CF57AD" w:rsidP="006B47AD">
      <w:pPr>
        <w:pStyle w:val="Heading2"/>
        <w:rPr>
          <w:lang w:val="en-US"/>
        </w:rPr>
      </w:pPr>
      <w:r>
        <w:t>Удаленное хранение</w:t>
      </w:r>
      <w:r w:rsidR="001F2B0F">
        <w:t xml:space="preserve"> данных</w:t>
      </w:r>
    </w:p>
    <w:p w14:paraId="75AEA393" w14:textId="77777777" w:rsidR="00BB0C71" w:rsidRDefault="00BB0C71" w:rsidP="00BB0C71">
      <w:pPr>
        <w:pStyle w:val="Heading3"/>
      </w:pPr>
      <w:r>
        <w:t>Идея работы</w:t>
      </w:r>
    </w:p>
    <w:p w14:paraId="11A157B6" w14:textId="1D71E09E" w:rsidR="00BB0C71" w:rsidRDefault="00BB0C71" w:rsidP="00BB0C71">
      <w:r>
        <w:t xml:space="preserve">Так как на сервере необходимо хранить файлы, предоставляемые пользователями, то было принято решение использовать </w:t>
      </w:r>
      <w:r w:rsidRPr="00146392">
        <w:t>.</w:t>
      </w:r>
      <w:r>
        <w:rPr>
          <w:lang w:val="en-US"/>
        </w:rPr>
        <w:t>zip</w:t>
      </w:r>
      <w:r w:rsidRPr="00146392">
        <w:t xml:space="preserve"> </w:t>
      </w:r>
      <w:r>
        <w:t xml:space="preserve">формат для передачи данных. От пользователя будет поступать архив с файлами </w:t>
      </w:r>
      <w:r>
        <w:rPr>
          <w:lang w:val="en-US"/>
        </w:rPr>
        <w:t>data</w:t>
      </w:r>
      <w:r w:rsidRPr="00146392">
        <w:t>.</w:t>
      </w:r>
      <w:r>
        <w:rPr>
          <w:lang w:val="en-US"/>
        </w:rPr>
        <w:t>csv</w:t>
      </w:r>
      <w:r w:rsidRPr="00146392">
        <w:t xml:space="preserve"> </w:t>
      </w:r>
      <w:r>
        <w:t xml:space="preserve">и </w:t>
      </w:r>
      <w:r>
        <w:rPr>
          <w:lang w:val="en-US"/>
        </w:rPr>
        <w:t>saved</w:t>
      </w:r>
      <w:r w:rsidRPr="00146392">
        <w:t>_</w:t>
      </w:r>
      <w:r>
        <w:rPr>
          <w:lang w:val="en-US"/>
        </w:rPr>
        <w:t>sets</w:t>
      </w:r>
      <w:r w:rsidRPr="00146392">
        <w:t>.</w:t>
      </w:r>
      <w:r>
        <w:rPr>
          <w:lang w:val="en-US"/>
        </w:rPr>
        <w:t>json</w:t>
      </w:r>
      <w:r>
        <w:t>. В случае успешной передачи архив должен быть проверен и выдан ответ на запрос. Если же пользователю будет необходимо получить свои файлы с сервера, то в ответ будет отправляться также архив, который должен быть распакован со стороны клиента в соответствующую директорию пользователя.</w:t>
      </w:r>
    </w:p>
    <w:p w14:paraId="2ECA1EE9" w14:textId="3FF71C79" w:rsidR="00EB350C" w:rsidRPr="00BB0C71" w:rsidRDefault="00EB350C" w:rsidP="00BB0C71">
      <w:r>
        <w:t>Каждый архив, находящийся на сервере, будет назван специальным именем. Это имя будет соответствовать ключу для доступа пользователей к файлам. Этот ключ будет появляться один раз при первой загрузке. Таким образом пользователю необходимо будет сохранить его для дальнейшего доступа к своим файлам.</w:t>
      </w:r>
    </w:p>
    <w:p w14:paraId="56F2CEE6" w14:textId="2624C1F6" w:rsidR="00217CFA" w:rsidRPr="00217CFA" w:rsidRDefault="00217CFA" w:rsidP="00217CFA">
      <w:pPr>
        <w:pStyle w:val="Heading3"/>
      </w:pPr>
      <w:r>
        <w:t>Создание проекта</w:t>
      </w:r>
    </w:p>
    <w:p w14:paraId="6CC69EEB" w14:textId="2341B279" w:rsidR="0051607C" w:rsidRDefault="005E3410" w:rsidP="0051607C">
      <w:r>
        <w:t>Для создания сервера</w:t>
      </w:r>
      <w:r w:rsidR="0051607C" w:rsidRPr="0051607C">
        <w:t xml:space="preserve"> </w:t>
      </w:r>
      <w:r w:rsidR="0051607C">
        <w:t>для удаленного хранения</w:t>
      </w:r>
      <w:r>
        <w:t xml:space="preserve"> был выбран фреймворк </w:t>
      </w:r>
      <w:r>
        <w:rPr>
          <w:lang w:val="en-US"/>
        </w:rPr>
        <w:t>NodeJS</w:t>
      </w:r>
      <w:r>
        <w:t xml:space="preserve"> с </w:t>
      </w:r>
      <w:r>
        <w:rPr>
          <w:lang w:val="en-US"/>
        </w:rPr>
        <w:t>Express</w:t>
      </w:r>
      <w:r w:rsidR="0051607C">
        <w:rPr>
          <w:lang w:val="en-US"/>
        </w:rPr>
        <w:t>JS</w:t>
      </w:r>
      <w:r w:rsidRPr="005E3410">
        <w:t>.</w:t>
      </w:r>
      <w:r w:rsidR="0051607C" w:rsidRPr="0051607C">
        <w:t xml:space="preserve"> </w:t>
      </w:r>
      <w:r w:rsidR="0051607C">
        <w:t>Разработка началась</w:t>
      </w:r>
      <w:r w:rsidR="0051607C" w:rsidRPr="0051607C">
        <w:t xml:space="preserve"> </w:t>
      </w:r>
      <w:r w:rsidR="0051607C">
        <w:t>с инициализации самого проекта.</w:t>
      </w:r>
      <w:r w:rsidR="00E619ED">
        <w:t xml:space="preserve"> Все настройки были оставлены по умолчанию.</w:t>
      </w:r>
      <w:r w:rsidR="0051607C">
        <w:t xml:space="preserve"> Для удобства дальнейшей разработки в</w:t>
      </w:r>
      <w:r w:rsidR="0051607C" w:rsidRPr="0051607C">
        <w:t xml:space="preserve"> </w:t>
      </w:r>
      <w:r w:rsidR="0051607C">
        <w:t xml:space="preserve">конфигурационный файл </w:t>
      </w:r>
      <w:r w:rsidR="0051607C">
        <w:rPr>
          <w:lang w:val="en-US"/>
        </w:rPr>
        <w:t>package</w:t>
      </w:r>
      <w:r w:rsidR="0051607C" w:rsidRPr="0051607C">
        <w:t>.</w:t>
      </w:r>
      <w:r w:rsidR="0051607C">
        <w:rPr>
          <w:lang w:val="en-US"/>
        </w:rPr>
        <w:t>json</w:t>
      </w:r>
      <w:r w:rsidR="0051607C" w:rsidRPr="0051607C">
        <w:t xml:space="preserve"> </w:t>
      </w:r>
      <w:r w:rsidR="0051607C">
        <w:t>были добавлены два скрипта:</w:t>
      </w:r>
    </w:p>
    <w:p w14:paraId="1FC4E76D" w14:textId="6C90096D" w:rsidR="0051607C" w:rsidRPr="0051607C" w:rsidRDefault="0051607C" w:rsidP="0051607C">
      <w:pPr>
        <w:rPr>
          <w:lang w:val="en-US"/>
        </w:rPr>
      </w:pPr>
      <w:r w:rsidRPr="0051607C">
        <w:rPr>
          <w:lang w:val="en-US"/>
        </w:rPr>
        <w:lastRenderedPageBreak/>
        <w:t>"scripts": {</w:t>
      </w:r>
    </w:p>
    <w:p w14:paraId="5FEEF4AC" w14:textId="304E7AA7" w:rsidR="0051607C" w:rsidRPr="0051607C" w:rsidRDefault="0051607C" w:rsidP="0051607C">
      <w:pPr>
        <w:ind w:left="709"/>
        <w:rPr>
          <w:lang w:val="en-US"/>
        </w:rPr>
      </w:pPr>
      <w:r w:rsidRPr="0051607C">
        <w:rPr>
          <w:lang w:val="en-US"/>
        </w:rPr>
        <w:t>"start": "node index.js",</w:t>
      </w:r>
    </w:p>
    <w:p w14:paraId="6D2D4D8A" w14:textId="5AFD9061" w:rsidR="0051607C" w:rsidRPr="0051607C" w:rsidRDefault="0051607C" w:rsidP="0051607C">
      <w:pPr>
        <w:ind w:left="709"/>
        <w:rPr>
          <w:lang w:val="en-US"/>
        </w:rPr>
      </w:pPr>
      <w:r w:rsidRPr="0051607C">
        <w:rPr>
          <w:lang w:val="en-US"/>
        </w:rPr>
        <w:t>"dev": "node --watch index.js"</w:t>
      </w:r>
    </w:p>
    <w:p w14:paraId="48FEF153" w14:textId="77777777" w:rsidR="0051607C" w:rsidRDefault="0051607C" w:rsidP="0051607C">
      <w:r w:rsidRPr="00217CFA">
        <w:rPr>
          <w:lang w:val="en-US"/>
        </w:rPr>
        <w:t xml:space="preserve">  </w:t>
      </w:r>
      <w:r>
        <w:t>}</w:t>
      </w:r>
    </w:p>
    <w:p w14:paraId="01D790EB" w14:textId="5E47892D" w:rsidR="00217CFA" w:rsidRDefault="0051607C" w:rsidP="00E619ED">
      <w:pPr>
        <w:ind w:firstLine="0"/>
      </w:pPr>
      <w:r>
        <w:t>Первый отвечает за запуск сервера</w:t>
      </w:r>
      <w:r w:rsidR="00E619ED">
        <w:t xml:space="preserve"> без дополнительных параметров</w:t>
      </w:r>
      <w:r>
        <w:t xml:space="preserve">, а второй за запуск </w:t>
      </w:r>
      <w:r w:rsidR="00E619ED">
        <w:t>с параметром –</w:t>
      </w:r>
      <w:r w:rsidR="00E619ED">
        <w:rPr>
          <w:lang w:val="en-US"/>
        </w:rPr>
        <w:t>watch</w:t>
      </w:r>
      <w:r w:rsidR="00E619ED" w:rsidRPr="00E619ED">
        <w:t xml:space="preserve">, </w:t>
      </w:r>
      <w:r w:rsidR="00E619ED">
        <w:t>который позволяет автоматически перезагружать сервер при сохранении изменений в коде</w:t>
      </w:r>
      <w:r w:rsidR="00217CFA">
        <w:t>.</w:t>
      </w:r>
    </w:p>
    <w:p w14:paraId="0C6769D9" w14:textId="66BF72FA" w:rsidR="00146392" w:rsidRPr="00146392" w:rsidRDefault="00217CFA" w:rsidP="00786010">
      <w:pPr>
        <w:pStyle w:val="Heading3"/>
      </w:pPr>
      <w:r>
        <w:t xml:space="preserve">Разработка </w:t>
      </w:r>
      <w:r w:rsidRPr="00BB0C71">
        <w:rPr>
          <w:lang w:val="en-US"/>
        </w:rPr>
        <w:t>API</w:t>
      </w:r>
    </w:p>
    <w:p w14:paraId="03BE7549" w14:textId="77777777" w:rsidR="00EB350C" w:rsidRPr="00EB350C" w:rsidRDefault="00BB0C71" w:rsidP="00217CFA">
      <w:r>
        <w:t xml:space="preserve">Разработка началась с поиска необходимых библиотек.  В первую очередь для обработки файлов из тела запроса была установлена </w:t>
      </w:r>
      <w:r w:rsidR="00146392">
        <w:t xml:space="preserve">библиотека </w:t>
      </w:r>
      <w:r w:rsidR="00146392">
        <w:rPr>
          <w:lang w:val="en-US"/>
        </w:rPr>
        <w:t>express</w:t>
      </w:r>
      <w:r w:rsidR="00146392" w:rsidRPr="00146392">
        <w:t>-</w:t>
      </w:r>
      <w:r w:rsidR="00146392">
        <w:rPr>
          <w:lang w:val="en-US"/>
        </w:rPr>
        <w:t>fileupload</w:t>
      </w:r>
      <w:r w:rsidR="00146392" w:rsidRPr="00146392">
        <w:t>.</w:t>
      </w:r>
      <w:r w:rsidR="00146392">
        <w:t xml:space="preserve"> </w:t>
      </w:r>
      <w:r>
        <w:t xml:space="preserve">Для работы с </w:t>
      </w:r>
      <w:r w:rsidRPr="00BB0C71">
        <w:t>.</w:t>
      </w:r>
      <w:r>
        <w:rPr>
          <w:lang w:val="en-US"/>
        </w:rPr>
        <w:t>zip</w:t>
      </w:r>
      <w:r w:rsidRPr="00BB0C71">
        <w:t xml:space="preserve"> </w:t>
      </w:r>
      <w:r>
        <w:t xml:space="preserve">файлами используется </w:t>
      </w:r>
      <w:r>
        <w:rPr>
          <w:lang w:val="en-US"/>
        </w:rPr>
        <w:t>adm</w:t>
      </w:r>
      <w:r w:rsidRPr="00BB0C71">
        <w:t>-</w:t>
      </w:r>
      <w:r>
        <w:rPr>
          <w:lang w:val="en-US"/>
        </w:rPr>
        <w:t>zip</w:t>
      </w:r>
      <w:r w:rsidRPr="00BB0C71">
        <w:t>.</w:t>
      </w:r>
    </w:p>
    <w:p w14:paraId="42DA4EE9" w14:textId="2E03814A" w:rsidR="00EB350C" w:rsidRPr="00EB350C" w:rsidRDefault="00146392" w:rsidP="00EB350C">
      <w:r>
        <w:t>Для работы</w:t>
      </w:r>
      <w:r w:rsidR="00EB350C" w:rsidRPr="00EB350C">
        <w:t xml:space="preserve"> </w:t>
      </w:r>
      <w:r w:rsidR="00EB350C">
        <w:t>с</w:t>
      </w:r>
      <w:r>
        <w:t xml:space="preserve"> </w:t>
      </w:r>
      <w:r>
        <w:rPr>
          <w:lang w:val="en-US"/>
        </w:rPr>
        <w:t>API</w:t>
      </w:r>
      <w:r w:rsidRPr="00146392">
        <w:t xml:space="preserve"> </w:t>
      </w:r>
      <w:r>
        <w:t xml:space="preserve">используются два метода </w:t>
      </w:r>
      <w:r>
        <w:rPr>
          <w:lang w:val="en-US"/>
        </w:rPr>
        <w:t>HTTP</w:t>
      </w:r>
      <w:r>
        <w:t xml:space="preserve"> запроса: </w:t>
      </w:r>
      <w:r>
        <w:rPr>
          <w:lang w:val="en-US"/>
        </w:rPr>
        <w:t>GET</w:t>
      </w:r>
      <w:r w:rsidRPr="00146392">
        <w:t xml:space="preserve"> </w:t>
      </w:r>
      <w:r>
        <w:t xml:space="preserve">и </w:t>
      </w:r>
      <w:r>
        <w:rPr>
          <w:lang w:val="en-US"/>
        </w:rPr>
        <w:t>POST</w:t>
      </w:r>
      <w:r w:rsidRPr="00146392">
        <w:t>.</w:t>
      </w:r>
      <w:r w:rsidR="00EB350C">
        <w:t xml:space="preserve"> Запрос </w:t>
      </w:r>
      <w:r w:rsidR="00EB350C">
        <w:rPr>
          <w:lang w:val="en-US"/>
        </w:rPr>
        <w:t>GET</w:t>
      </w:r>
      <w:r w:rsidR="00EB350C" w:rsidRPr="00EB350C">
        <w:t xml:space="preserve"> </w:t>
      </w:r>
      <w:r w:rsidR="00EB350C">
        <w:t xml:space="preserve">используется в том случае, когда пользователь хочет получить свои файлы с сервера. В свою очередь </w:t>
      </w:r>
      <w:r w:rsidR="00EB350C">
        <w:rPr>
          <w:lang w:val="en-US"/>
        </w:rPr>
        <w:t>POST</w:t>
      </w:r>
      <w:r w:rsidR="00EB350C" w:rsidRPr="00EB350C">
        <w:t xml:space="preserve"> </w:t>
      </w:r>
      <w:r w:rsidR="00EB350C">
        <w:t>означает, что файлы необходимо разместить на сервере.</w:t>
      </w:r>
    </w:p>
    <w:p w14:paraId="604E56AE" w14:textId="29D1BBA5" w:rsidR="00EB350C" w:rsidRDefault="00EB350C" w:rsidP="00EB350C">
      <w:r>
        <w:t xml:space="preserve"> В случае отправки пользователем </w:t>
      </w:r>
      <w:r>
        <w:rPr>
          <w:lang w:val="en-US"/>
        </w:rPr>
        <w:t>GET</w:t>
      </w:r>
      <w:r w:rsidRPr="00EB350C">
        <w:t xml:space="preserve"> </w:t>
      </w:r>
      <w:r>
        <w:t>запроса необходимо также указать ключ доступа. В противном случае будет получен ответ с кодом 400, что означает, что запрос был некорректный. По ключу происходит поиск файла с названием как у ключа. В случае успешного нахождения такого файла он отправляется обратно в теле ответа. Что касается неудачного поиска, то в таком случае будет отправлен код 404, который означает, что файл не найден.</w:t>
      </w:r>
    </w:p>
    <w:p w14:paraId="3D586A1C" w14:textId="47E0002B" w:rsidR="0069060D" w:rsidRPr="008A13C2" w:rsidRDefault="00EB350C" w:rsidP="0069060D">
      <w:r>
        <w:t>При отправке POST</w:t>
      </w:r>
      <w:r w:rsidRPr="00EB350C">
        <w:t xml:space="preserve"> </w:t>
      </w:r>
      <w:r>
        <w:t xml:space="preserve">запроса необходимо рассмотреть два варианта событий. При первом варианте </w:t>
      </w:r>
      <w:r w:rsidR="0069060D">
        <w:t xml:space="preserve">ключ не был введен. Это означает, что пользователь еще не сохранял свои файлы на сервере, или ключ был утерян. В данному случае отработает </w:t>
      </w:r>
      <w:r w:rsidR="0069060D">
        <w:rPr>
          <w:lang w:val="en-US"/>
        </w:rPr>
        <w:t>middleware</w:t>
      </w:r>
      <w:r w:rsidR="0069060D" w:rsidRPr="0069060D">
        <w:t xml:space="preserve"> </w:t>
      </w:r>
      <w:r w:rsidR="0069060D">
        <w:t xml:space="preserve">функция для фильтрации запроса. Данная функция проверяет, что запрос вообще содержит файлы и в каком количестве. Также она проверяет </w:t>
      </w:r>
      <w:r w:rsidR="0069060D">
        <w:rPr>
          <w:lang w:val="en-US"/>
        </w:rPr>
        <w:t>mime</w:t>
      </w:r>
      <w:r w:rsidR="0069060D" w:rsidRPr="0069060D">
        <w:t xml:space="preserve"> </w:t>
      </w:r>
      <w:r w:rsidR="0069060D">
        <w:rPr>
          <w:lang w:val="en-US"/>
        </w:rPr>
        <w:t>type</w:t>
      </w:r>
      <w:r w:rsidR="0069060D" w:rsidRPr="0069060D">
        <w:t xml:space="preserve">, </w:t>
      </w:r>
      <w:r w:rsidR="0069060D">
        <w:t>который должен соответствовать</w:t>
      </w:r>
      <w:r w:rsidR="0069060D" w:rsidRPr="0069060D">
        <w:t xml:space="preserve"> </w:t>
      </w:r>
      <w:r w:rsidR="0069060D" w:rsidRPr="0069060D">
        <w:t>application/zip</w:t>
      </w:r>
      <w:r w:rsidR="0069060D">
        <w:t xml:space="preserve">. Если данная проверка не пройдена, то в ответ пользователю отправляется ответ с кодом 400 и сообщением, что не так было с запросом. При </w:t>
      </w:r>
      <w:r w:rsidR="0069060D">
        <w:lastRenderedPageBreak/>
        <w:t>прохождении данной проверки</w:t>
      </w:r>
      <w:r w:rsidR="0069060D" w:rsidRPr="0069060D">
        <w:t xml:space="preserve"> генерируется новый ключ при помощи функции</w:t>
      </w:r>
      <w:r w:rsidR="0069060D">
        <w:t xml:space="preserve"> </w:t>
      </w:r>
      <w:r w:rsidR="0069060D">
        <w:rPr>
          <w:lang w:val="en-US"/>
        </w:rPr>
        <w:t>generateKey</w:t>
      </w:r>
      <w:r w:rsidR="0069060D" w:rsidRPr="008A13C2">
        <w:t>().</w:t>
      </w:r>
    </w:p>
    <w:p w14:paraId="4229022D" w14:textId="5F78EE3C" w:rsidR="0069060D" w:rsidRPr="0069060D" w:rsidRDefault="0069060D" w:rsidP="0069060D">
      <w:pPr>
        <w:pStyle w:val="a7"/>
        <w:rPr>
          <w:lang w:val="ru-RU"/>
        </w:rPr>
      </w:pPr>
      <w:r>
        <w:t>function</w:t>
      </w:r>
      <w:r w:rsidRPr="0069060D">
        <w:rPr>
          <w:lang w:val="ru-RU"/>
        </w:rPr>
        <w:t xml:space="preserve"> </w:t>
      </w:r>
      <w:r>
        <w:t>generateKey</w:t>
      </w:r>
      <w:r w:rsidRPr="0069060D">
        <w:rPr>
          <w:lang w:val="ru-RU"/>
        </w:rPr>
        <w:t>() {</w:t>
      </w:r>
    </w:p>
    <w:p w14:paraId="3A453D95" w14:textId="77777777" w:rsidR="0069060D" w:rsidRPr="0069060D" w:rsidRDefault="0069060D" w:rsidP="0069060D">
      <w:pPr>
        <w:pStyle w:val="a7"/>
      </w:pPr>
      <w:r w:rsidRPr="0069060D">
        <w:rPr>
          <w:lang w:val="ru-RU"/>
        </w:rPr>
        <w:tab/>
      </w:r>
      <w:r w:rsidRPr="0069060D">
        <w:t>const LENGTH = 20</w:t>
      </w:r>
    </w:p>
    <w:p w14:paraId="0D5850AD" w14:textId="77777777" w:rsidR="0069060D" w:rsidRPr="0069060D" w:rsidRDefault="0069060D" w:rsidP="0069060D">
      <w:pPr>
        <w:pStyle w:val="a7"/>
      </w:pPr>
      <w:r w:rsidRPr="0069060D">
        <w:tab/>
        <w:t>const charset = 'abcdefghijklmnopqrstuvwxyzABCDEFGHIJKLMNOPQRSTUVWXYZ0123456789'</w:t>
      </w:r>
    </w:p>
    <w:p w14:paraId="101BC4A2" w14:textId="77777777" w:rsidR="0069060D" w:rsidRPr="0069060D" w:rsidRDefault="0069060D" w:rsidP="0069060D">
      <w:pPr>
        <w:pStyle w:val="a7"/>
      </w:pPr>
      <w:r w:rsidRPr="0069060D">
        <w:tab/>
        <w:t>let key = ''</w:t>
      </w:r>
    </w:p>
    <w:p w14:paraId="14532EC8" w14:textId="77777777" w:rsidR="0069060D" w:rsidRPr="0069060D" w:rsidRDefault="0069060D" w:rsidP="0069060D">
      <w:pPr>
        <w:pStyle w:val="a7"/>
      </w:pPr>
      <w:r w:rsidRPr="0069060D">
        <w:tab/>
        <w:t>for (let i = 0; i &lt; LENGTH; i++)</w:t>
      </w:r>
    </w:p>
    <w:p w14:paraId="56365D69" w14:textId="77777777" w:rsidR="0069060D" w:rsidRPr="0069060D" w:rsidRDefault="0069060D" w:rsidP="0069060D">
      <w:pPr>
        <w:pStyle w:val="a7"/>
      </w:pPr>
      <w:r w:rsidRPr="0069060D">
        <w:tab/>
      </w:r>
      <w:r w:rsidRPr="0069060D">
        <w:tab/>
        <w:t>key += charset.charAt(Math.floor(Math.random() * charset.length))</w:t>
      </w:r>
    </w:p>
    <w:p w14:paraId="7EAA6C2B" w14:textId="77777777" w:rsidR="0069060D" w:rsidRDefault="0069060D" w:rsidP="0069060D">
      <w:pPr>
        <w:pStyle w:val="a7"/>
      </w:pPr>
      <w:r w:rsidRPr="0069060D">
        <w:tab/>
      </w:r>
      <w:r>
        <w:t>return key</w:t>
      </w:r>
    </w:p>
    <w:p w14:paraId="3A2AC930" w14:textId="6B04A474" w:rsidR="00EB350C" w:rsidRDefault="0069060D" w:rsidP="0069060D">
      <w:pPr>
        <w:pStyle w:val="a7"/>
        <w:rPr>
          <w:lang w:val="ru-RU"/>
        </w:rPr>
      </w:pPr>
      <w:r>
        <w:t>}</w:t>
      </w:r>
    </w:p>
    <w:p w14:paraId="7D9D074E" w14:textId="4A896A58" w:rsidR="0069060D" w:rsidRDefault="0069060D" w:rsidP="0069060D">
      <w:r>
        <w:t xml:space="preserve">Длина ключа составляет 20 символов, которые случайным образом берутся из набора символов </w:t>
      </w:r>
      <w:r>
        <w:rPr>
          <w:lang w:val="en-US"/>
        </w:rPr>
        <w:t>charset</w:t>
      </w:r>
      <w:r w:rsidRPr="0069060D">
        <w:t xml:space="preserve">. </w:t>
      </w:r>
      <w:r>
        <w:t xml:space="preserve">Символы в данном наборе соответствуют </w:t>
      </w:r>
      <w:r>
        <w:t>цифрам</w:t>
      </w:r>
      <w:r>
        <w:t xml:space="preserve"> и латинским буквам.</w:t>
      </w:r>
    </w:p>
    <w:p w14:paraId="5ECFE4DF" w14:textId="767F3279" w:rsidR="0069060D" w:rsidRDefault="0069060D" w:rsidP="0069060D">
      <w:r>
        <w:t xml:space="preserve">После генерации ключа идет проверка на то, что файлы в архиве соответствуют тем, которые должны быть переданы. Если данная проверка пройдена, то в ответ пользователю возвращается ответ в формате </w:t>
      </w:r>
      <w:r>
        <w:rPr>
          <w:lang w:val="en-US"/>
        </w:rPr>
        <w:t>json</w:t>
      </w:r>
      <w:r w:rsidRPr="0069060D">
        <w:t xml:space="preserve">, </w:t>
      </w:r>
      <w:r>
        <w:t>содержащий ключ, по которому предоставляется доступ к этим файлам.</w:t>
      </w:r>
    </w:p>
    <w:p w14:paraId="6503D4CA" w14:textId="5F0731AE" w:rsidR="008A13C2" w:rsidRDefault="0069060D" w:rsidP="008A13C2">
      <w:r>
        <w:t xml:space="preserve">При втором варианте у пользователя уже есть ключ, и он хочет обновить свои файлы на сервере. </w:t>
      </w:r>
      <w:r w:rsidR="008A13C2">
        <w:t>Опять срабатывает проверка на правильность файлов в запросе. При успешном прохождении файлы перезаписываются, и ключ не меняется. В ответ пользователь получает код 202, который говорит о том, что файлы приняты.</w:t>
      </w:r>
    </w:p>
    <w:p w14:paraId="61353D9F" w14:textId="6A4E390B" w:rsidR="00485FDD" w:rsidRDefault="00485FDD" w:rsidP="00485FDD">
      <w:pPr>
        <w:pStyle w:val="Heading3"/>
      </w:pPr>
      <w:r>
        <w:t xml:space="preserve">Работа с </w:t>
      </w:r>
      <w:r>
        <w:rPr>
          <w:lang w:val="en-US"/>
        </w:rPr>
        <w:t>API</w:t>
      </w:r>
      <w:r w:rsidRPr="00485FDD">
        <w:t xml:space="preserve"> </w:t>
      </w:r>
      <w:r>
        <w:t>со стороны пользователя</w:t>
      </w:r>
    </w:p>
    <w:p w14:paraId="10CD0A35" w14:textId="6390FB38" w:rsidR="00485FDD" w:rsidRDefault="00485FDD" w:rsidP="00485FDD">
      <w:r>
        <w:t xml:space="preserve">Для отправки запросов и обработки ответов на клиенте используется библиотека </w:t>
      </w:r>
      <w:r>
        <w:rPr>
          <w:lang w:val="en-US"/>
        </w:rPr>
        <w:t>requests</w:t>
      </w:r>
      <w:r>
        <w:t xml:space="preserve">, а для архивации и разархивации используется </w:t>
      </w:r>
      <w:r>
        <w:rPr>
          <w:lang w:val="en-US"/>
        </w:rPr>
        <w:t>zipfile</w:t>
      </w:r>
      <w:r w:rsidRPr="00485FDD">
        <w:t xml:space="preserve">. </w:t>
      </w:r>
      <w:r>
        <w:t xml:space="preserve">Чтобы не создавать файлов в процессе сохранения и отправки было принято решение хранить их в памяти при помощи </w:t>
      </w:r>
      <w:r>
        <w:rPr>
          <w:lang w:val="en-US"/>
        </w:rPr>
        <w:t>io</w:t>
      </w:r>
      <w:r w:rsidRPr="00485FDD">
        <w:t>.</w:t>
      </w:r>
      <w:r>
        <w:rPr>
          <w:lang w:val="en-US"/>
        </w:rPr>
        <w:t>BytesIO</w:t>
      </w:r>
      <w:r w:rsidRPr="00485FDD">
        <w:t>.</w:t>
      </w:r>
      <w:r w:rsidR="008A1D54">
        <w:t xml:space="preserve"> </w:t>
      </w:r>
      <w:r w:rsidR="008A1D54">
        <w:t>Обязательно необходимо учесть от какого пользователя идет запрос.</w:t>
      </w:r>
    </w:p>
    <w:p w14:paraId="2B35B08D" w14:textId="52DE79A2" w:rsidR="008A1D54" w:rsidRDefault="008A1D54" w:rsidP="00485FDD">
      <w:r>
        <w:t xml:space="preserve">Отправка </w:t>
      </w:r>
      <w:r>
        <w:rPr>
          <w:lang w:val="en-US"/>
        </w:rPr>
        <w:t>GET</w:t>
      </w:r>
      <w:r w:rsidRPr="008A1D54">
        <w:t xml:space="preserve"> </w:t>
      </w:r>
      <w:r>
        <w:t xml:space="preserve">запроса означает то, что пользователь хочет получить свои файлы по ключу, который передается в качестве параметра. В теле ответа необходимо проверить, какой пришел код от сервера. В случае кода 200 архив </w:t>
      </w:r>
      <w:r>
        <w:lastRenderedPageBreak/>
        <w:t>с данными успешно доставлен, и пользователь получает соответствующее сообщение об этом. Архив распаковывается в папку текущего пользователя для дальнейшего использования.</w:t>
      </w:r>
    </w:p>
    <w:p w14:paraId="135FE237" w14:textId="0A22F36A" w:rsidR="008A1D54" w:rsidRPr="008A1D54" w:rsidRDefault="008A1D54" w:rsidP="00485FDD">
      <w:r>
        <w:t xml:space="preserve">Отправка </w:t>
      </w:r>
      <w:r>
        <w:rPr>
          <w:lang w:val="en-US"/>
        </w:rPr>
        <w:t>POST</w:t>
      </w:r>
      <w:r w:rsidRPr="008A1D54">
        <w:t xml:space="preserve"> </w:t>
      </w:r>
      <w:r>
        <w:t xml:space="preserve">запроса означает, что </w:t>
      </w:r>
      <w:r w:rsidR="00C20AF7">
        <w:t>пользователь желает обновить данные на сервере. То есть файлы текущего пользователя попадают в архив и отправляются на сервер. Если у него есть ключ, то данные по этому ключу будут перезаписаны. Если же ключа нет, то данные буду записаны на сервер, и ключ к их доступу придет в качестве ответа.</w:t>
      </w:r>
    </w:p>
    <w:p w14:paraId="3A290B2F" w14:textId="11C80E8E" w:rsidR="00677F53" w:rsidRPr="00677F53" w:rsidRDefault="00677F53" w:rsidP="00677F53">
      <w:pPr>
        <w:pStyle w:val="Heading1"/>
        <w:numPr>
          <w:ilvl w:val="0"/>
          <w:numId w:val="0"/>
        </w:numPr>
        <w:ind w:left="709"/>
      </w:pPr>
      <w:bookmarkStart w:id="20" w:name="_Toc164363923"/>
      <w:r>
        <w:lastRenderedPageBreak/>
        <w:t>Приложения</w:t>
      </w:r>
      <w:bookmarkEnd w:id="20"/>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1" w:name="_Toc164363924"/>
      <w:r>
        <w:lastRenderedPageBreak/>
        <w:t>Заключение</w:t>
      </w:r>
      <w:bookmarkEnd w:id="21"/>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6D2C94A1" w14:textId="09887656" w:rsidR="00E97BE8" w:rsidRDefault="00E97BE8" w:rsidP="001118AF">
      <w:pPr>
        <w:pStyle w:val="a0"/>
      </w:pPr>
      <w:r>
        <w:t>Разработан сервер для хранения файлов пользователей.</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4B348F5D" w:rsidR="00B030EB" w:rsidRPr="00B030EB" w:rsidRDefault="008D7698" w:rsidP="008D7698">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22" w:name="_Toc164363925"/>
      <w:r>
        <w:lastRenderedPageBreak/>
        <w:t>Литература</w:t>
      </w:r>
      <w:bookmarkEnd w:id="22"/>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4C3CBA">
      <w:footerReference w:type="default" r:id="rId1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DF370" w14:textId="77777777" w:rsidR="004C3CBA" w:rsidRDefault="004C3CBA" w:rsidP="009E46CF">
      <w:pPr>
        <w:spacing w:line="240" w:lineRule="auto"/>
      </w:pPr>
      <w:r>
        <w:separator/>
      </w:r>
    </w:p>
  </w:endnote>
  <w:endnote w:type="continuationSeparator" w:id="0">
    <w:p w14:paraId="4970D5DF" w14:textId="77777777" w:rsidR="004C3CBA" w:rsidRDefault="004C3CBA"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21DF1" w14:textId="77777777" w:rsidR="004C3CBA" w:rsidRDefault="004C3CBA" w:rsidP="009E46CF">
      <w:pPr>
        <w:spacing w:line="240" w:lineRule="auto"/>
      </w:pPr>
      <w:r>
        <w:separator/>
      </w:r>
    </w:p>
  </w:footnote>
  <w:footnote w:type="continuationSeparator" w:id="0">
    <w:p w14:paraId="2CB4AA40" w14:textId="77777777" w:rsidR="004C3CBA" w:rsidRDefault="004C3CBA"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40FCD"/>
    <w:rsid w:val="00056513"/>
    <w:rsid w:val="00056EA3"/>
    <w:rsid w:val="00057C6D"/>
    <w:rsid w:val="000677A4"/>
    <w:rsid w:val="000756A4"/>
    <w:rsid w:val="00082EAE"/>
    <w:rsid w:val="000863A6"/>
    <w:rsid w:val="000A2E81"/>
    <w:rsid w:val="000A757A"/>
    <w:rsid w:val="000B06B9"/>
    <w:rsid w:val="000B67CB"/>
    <w:rsid w:val="000E38FB"/>
    <w:rsid w:val="000F453B"/>
    <w:rsid w:val="000F4E3C"/>
    <w:rsid w:val="001050A8"/>
    <w:rsid w:val="001113EB"/>
    <w:rsid w:val="00112D49"/>
    <w:rsid w:val="001250CA"/>
    <w:rsid w:val="001308ED"/>
    <w:rsid w:val="001444EE"/>
    <w:rsid w:val="00146392"/>
    <w:rsid w:val="00151A96"/>
    <w:rsid w:val="00187A21"/>
    <w:rsid w:val="001925C5"/>
    <w:rsid w:val="001A3CE2"/>
    <w:rsid w:val="001A70A9"/>
    <w:rsid w:val="001B7552"/>
    <w:rsid w:val="001C744D"/>
    <w:rsid w:val="001D4640"/>
    <w:rsid w:val="001E2521"/>
    <w:rsid w:val="001F2B0F"/>
    <w:rsid w:val="0020331D"/>
    <w:rsid w:val="00217CFA"/>
    <w:rsid w:val="002273F8"/>
    <w:rsid w:val="0023590F"/>
    <w:rsid w:val="00250245"/>
    <w:rsid w:val="00252C3E"/>
    <w:rsid w:val="00253CD8"/>
    <w:rsid w:val="00255537"/>
    <w:rsid w:val="00255E21"/>
    <w:rsid w:val="0025665D"/>
    <w:rsid w:val="00265730"/>
    <w:rsid w:val="0027554C"/>
    <w:rsid w:val="00277A69"/>
    <w:rsid w:val="0028159C"/>
    <w:rsid w:val="002A10A2"/>
    <w:rsid w:val="002B5577"/>
    <w:rsid w:val="002B765F"/>
    <w:rsid w:val="002B7A13"/>
    <w:rsid w:val="002C702F"/>
    <w:rsid w:val="002E6BED"/>
    <w:rsid w:val="002F17D6"/>
    <w:rsid w:val="002F5806"/>
    <w:rsid w:val="00300844"/>
    <w:rsid w:val="00304069"/>
    <w:rsid w:val="00310B43"/>
    <w:rsid w:val="00316B7D"/>
    <w:rsid w:val="00331F8D"/>
    <w:rsid w:val="00336B76"/>
    <w:rsid w:val="003473E8"/>
    <w:rsid w:val="0035025F"/>
    <w:rsid w:val="00371AF2"/>
    <w:rsid w:val="00374DE9"/>
    <w:rsid w:val="00377163"/>
    <w:rsid w:val="00384FBB"/>
    <w:rsid w:val="00385826"/>
    <w:rsid w:val="00385B22"/>
    <w:rsid w:val="003912F1"/>
    <w:rsid w:val="00392AD0"/>
    <w:rsid w:val="00397A03"/>
    <w:rsid w:val="003B1AC2"/>
    <w:rsid w:val="003B1E7E"/>
    <w:rsid w:val="003D385C"/>
    <w:rsid w:val="003E1DD9"/>
    <w:rsid w:val="003E3F64"/>
    <w:rsid w:val="003E412A"/>
    <w:rsid w:val="003E6C4A"/>
    <w:rsid w:val="003F127F"/>
    <w:rsid w:val="003F7C8C"/>
    <w:rsid w:val="0040273F"/>
    <w:rsid w:val="00403320"/>
    <w:rsid w:val="0040634D"/>
    <w:rsid w:val="004235F5"/>
    <w:rsid w:val="00424E36"/>
    <w:rsid w:val="00431D44"/>
    <w:rsid w:val="00434513"/>
    <w:rsid w:val="004405F3"/>
    <w:rsid w:val="004422D2"/>
    <w:rsid w:val="00442FEA"/>
    <w:rsid w:val="00446193"/>
    <w:rsid w:val="00454A45"/>
    <w:rsid w:val="00463F62"/>
    <w:rsid w:val="00466075"/>
    <w:rsid w:val="00466750"/>
    <w:rsid w:val="00467511"/>
    <w:rsid w:val="00485FDD"/>
    <w:rsid w:val="004A4BC3"/>
    <w:rsid w:val="004B0E1D"/>
    <w:rsid w:val="004B1268"/>
    <w:rsid w:val="004C1D5F"/>
    <w:rsid w:val="004C3CBA"/>
    <w:rsid w:val="004C6479"/>
    <w:rsid w:val="004D077B"/>
    <w:rsid w:val="004D2EF4"/>
    <w:rsid w:val="004D6D5C"/>
    <w:rsid w:val="004E0793"/>
    <w:rsid w:val="004E1F1A"/>
    <w:rsid w:val="005023D3"/>
    <w:rsid w:val="005044CC"/>
    <w:rsid w:val="00504F42"/>
    <w:rsid w:val="00511B30"/>
    <w:rsid w:val="0051607C"/>
    <w:rsid w:val="00534A03"/>
    <w:rsid w:val="00536E93"/>
    <w:rsid w:val="005405EA"/>
    <w:rsid w:val="0054315B"/>
    <w:rsid w:val="00544F05"/>
    <w:rsid w:val="00545FB5"/>
    <w:rsid w:val="005579FC"/>
    <w:rsid w:val="00585014"/>
    <w:rsid w:val="00590E84"/>
    <w:rsid w:val="00591576"/>
    <w:rsid w:val="00595575"/>
    <w:rsid w:val="005C434B"/>
    <w:rsid w:val="005D0BCA"/>
    <w:rsid w:val="005D52B5"/>
    <w:rsid w:val="005D5A7E"/>
    <w:rsid w:val="005D6F2F"/>
    <w:rsid w:val="005E3410"/>
    <w:rsid w:val="005E3489"/>
    <w:rsid w:val="005F7824"/>
    <w:rsid w:val="006031A7"/>
    <w:rsid w:val="00610A49"/>
    <w:rsid w:val="00616543"/>
    <w:rsid w:val="00617B7B"/>
    <w:rsid w:val="00620F93"/>
    <w:rsid w:val="00630CCB"/>
    <w:rsid w:val="006416BB"/>
    <w:rsid w:val="00664CA3"/>
    <w:rsid w:val="00674548"/>
    <w:rsid w:val="00674892"/>
    <w:rsid w:val="00674FF1"/>
    <w:rsid w:val="00677F53"/>
    <w:rsid w:val="006856B0"/>
    <w:rsid w:val="0069060D"/>
    <w:rsid w:val="006B47AD"/>
    <w:rsid w:val="006D3465"/>
    <w:rsid w:val="006D3B7C"/>
    <w:rsid w:val="006D4F88"/>
    <w:rsid w:val="006D7D64"/>
    <w:rsid w:val="006E21B5"/>
    <w:rsid w:val="006E582A"/>
    <w:rsid w:val="006E6A54"/>
    <w:rsid w:val="006F0A84"/>
    <w:rsid w:val="006F1754"/>
    <w:rsid w:val="006F56CE"/>
    <w:rsid w:val="006F7D11"/>
    <w:rsid w:val="006F7FAA"/>
    <w:rsid w:val="007141AC"/>
    <w:rsid w:val="0073049E"/>
    <w:rsid w:val="007314C8"/>
    <w:rsid w:val="00737418"/>
    <w:rsid w:val="0074069B"/>
    <w:rsid w:val="00752A68"/>
    <w:rsid w:val="007568EE"/>
    <w:rsid w:val="00767EC0"/>
    <w:rsid w:val="00770406"/>
    <w:rsid w:val="007919AD"/>
    <w:rsid w:val="007940A8"/>
    <w:rsid w:val="00796604"/>
    <w:rsid w:val="007B1FA2"/>
    <w:rsid w:val="007F11DC"/>
    <w:rsid w:val="007F607A"/>
    <w:rsid w:val="00815ACC"/>
    <w:rsid w:val="00820EB4"/>
    <w:rsid w:val="00835C9D"/>
    <w:rsid w:val="00850D56"/>
    <w:rsid w:val="00852831"/>
    <w:rsid w:val="00881252"/>
    <w:rsid w:val="00884F20"/>
    <w:rsid w:val="00885507"/>
    <w:rsid w:val="00886A7C"/>
    <w:rsid w:val="00891467"/>
    <w:rsid w:val="008979F9"/>
    <w:rsid w:val="00897E31"/>
    <w:rsid w:val="008A13C2"/>
    <w:rsid w:val="008A1D54"/>
    <w:rsid w:val="008A3F8C"/>
    <w:rsid w:val="008B2472"/>
    <w:rsid w:val="008B6E4C"/>
    <w:rsid w:val="008C02F2"/>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66FCC"/>
    <w:rsid w:val="0097716A"/>
    <w:rsid w:val="009A7832"/>
    <w:rsid w:val="009B5949"/>
    <w:rsid w:val="009C6D30"/>
    <w:rsid w:val="009D3844"/>
    <w:rsid w:val="009E06D0"/>
    <w:rsid w:val="009E46CF"/>
    <w:rsid w:val="009E5E59"/>
    <w:rsid w:val="009E7DC9"/>
    <w:rsid w:val="009F38FF"/>
    <w:rsid w:val="00A057FA"/>
    <w:rsid w:val="00A26607"/>
    <w:rsid w:val="00A26D9E"/>
    <w:rsid w:val="00A31068"/>
    <w:rsid w:val="00A3243A"/>
    <w:rsid w:val="00A327D3"/>
    <w:rsid w:val="00A348C1"/>
    <w:rsid w:val="00A52947"/>
    <w:rsid w:val="00A529AA"/>
    <w:rsid w:val="00A53018"/>
    <w:rsid w:val="00A557CB"/>
    <w:rsid w:val="00A8559D"/>
    <w:rsid w:val="00AA5599"/>
    <w:rsid w:val="00AB2F35"/>
    <w:rsid w:val="00AC3778"/>
    <w:rsid w:val="00AD32AC"/>
    <w:rsid w:val="00AE1D42"/>
    <w:rsid w:val="00AE3D2C"/>
    <w:rsid w:val="00AF0E90"/>
    <w:rsid w:val="00AF7495"/>
    <w:rsid w:val="00B030EB"/>
    <w:rsid w:val="00B06BE6"/>
    <w:rsid w:val="00B13481"/>
    <w:rsid w:val="00B1631D"/>
    <w:rsid w:val="00B17126"/>
    <w:rsid w:val="00B31605"/>
    <w:rsid w:val="00B32B6A"/>
    <w:rsid w:val="00B5389C"/>
    <w:rsid w:val="00B62D8C"/>
    <w:rsid w:val="00B67986"/>
    <w:rsid w:val="00B67C07"/>
    <w:rsid w:val="00B760B7"/>
    <w:rsid w:val="00B84205"/>
    <w:rsid w:val="00BB0C71"/>
    <w:rsid w:val="00BC17DF"/>
    <w:rsid w:val="00BC4C21"/>
    <w:rsid w:val="00BD27A4"/>
    <w:rsid w:val="00BD37C1"/>
    <w:rsid w:val="00BD5910"/>
    <w:rsid w:val="00BF4F0F"/>
    <w:rsid w:val="00C01A9E"/>
    <w:rsid w:val="00C037C7"/>
    <w:rsid w:val="00C20AF7"/>
    <w:rsid w:val="00C21206"/>
    <w:rsid w:val="00C31D58"/>
    <w:rsid w:val="00C404FC"/>
    <w:rsid w:val="00C8157D"/>
    <w:rsid w:val="00C817BA"/>
    <w:rsid w:val="00C82420"/>
    <w:rsid w:val="00C83B04"/>
    <w:rsid w:val="00C91F9C"/>
    <w:rsid w:val="00C929A3"/>
    <w:rsid w:val="00CB563A"/>
    <w:rsid w:val="00CC1BE4"/>
    <w:rsid w:val="00CC61BD"/>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2CE"/>
    <w:rsid w:val="00D77A24"/>
    <w:rsid w:val="00D84711"/>
    <w:rsid w:val="00D91EA7"/>
    <w:rsid w:val="00DB586F"/>
    <w:rsid w:val="00DB5961"/>
    <w:rsid w:val="00DB7D59"/>
    <w:rsid w:val="00DC6B3F"/>
    <w:rsid w:val="00DD603D"/>
    <w:rsid w:val="00DE2AC5"/>
    <w:rsid w:val="00DE3F0F"/>
    <w:rsid w:val="00DF1969"/>
    <w:rsid w:val="00DF754B"/>
    <w:rsid w:val="00E158F2"/>
    <w:rsid w:val="00E37E1B"/>
    <w:rsid w:val="00E57953"/>
    <w:rsid w:val="00E619ED"/>
    <w:rsid w:val="00E7272E"/>
    <w:rsid w:val="00E74183"/>
    <w:rsid w:val="00E74E2A"/>
    <w:rsid w:val="00E829AC"/>
    <w:rsid w:val="00E90AD4"/>
    <w:rsid w:val="00E91845"/>
    <w:rsid w:val="00E93347"/>
    <w:rsid w:val="00E97BE8"/>
    <w:rsid w:val="00EA7F1D"/>
    <w:rsid w:val="00EB350C"/>
    <w:rsid w:val="00EC49AC"/>
    <w:rsid w:val="00ED3F80"/>
    <w:rsid w:val="00ED4C6F"/>
    <w:rsid w:val="00ED794B"/>
    <w:rsid w:val="00EE6EE9"/>
    <w:rsid w:val="00EF3532"/>
    <w:rsid w:val="00F07B95"/>
    <w:rsid w:val="00F1504D"/>
    <w:rsid w:val="00F22E5F"/>
    <w:rsid w:val="00F24223"/>
    <w:rsid w:val="00F362B8"/>
    <w:rsid w:val="00F60241"/>
    <w:rsid w:val="00F700F5"/>
    <w:rsid w:val="00F757BF"/>
    <w:rsid w:val="00F86B1D"/>
    <w:rsid w:val="00F8799D"/>
    <w:rsid w:val="00F9085C"/>
    <w:rsid w:val="00FA4744"/>
    <w:rsid w:val="00FB2327"/>
    <w:rsid w:val="00FD1C6F"/>
    <w:rsid w:val="00FD3700"/>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61148029">
      <w:bodyDiv w:val="1"/>
      <w:marLeft w:val="0"/>
      <w:marRight w:val="0"/>
      <w:marTop w:val="0"/>
      <w:marBottom w:val="0"/>
      <w:divBdr>
        <w:top w:val="none" w:sz="0" w:space="0" w:color="auto"/>
        <w:left w:val="none" w:sz="0" w:space="0" w:color="auto"/>
        <w:bottom w:val="none" w:sz="0" w:space="0" w:color="auto"/>
        <w:right w:val="none" w:sz="0" w:space="0" w:color="auto"/>
      </w:divBdr>
      <w:divsChild>
        <w:div w:id="599601199">
          <w:marLeft w:val="0"/>
          <w:marRight w:val="0"/>
          <w:marTop w:val="0"/>
          <w:marBottom w:val="0"/>
          <w:divBdr>
            <w:top w:val="none" w:sz="0" w:space="0" w:color="auto"/>
            <w:left w:val="none" w:sz="0" w:space="0" w:color="auto"/>
            <w:bottom w:val="none" w:sz="0" w:space="0" w:color="auto"/>
            <w:right w:val="none" w:sz="0" w:space="0" w:color="auto"/>
          </w:divBdr>
          <w:divsChild>
            <w:div w:id="209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5056152">
          <w:marLeft w:val="0"/>
          <w:marRight w:val="0"/>
          <w:marTop w:val="0"/>
          <w:marBottom w:val="0"/>
          <w:divBdr>
            <w:top w:val="none" w:sz="0" w:space="0" w:color="auto"/>
            <w:left w:val="none" w:sz="0" w:space="0" w:color="auto"/>
            <w:bottom w:val="none" w:sz="0" w:space="0" w:color="auto"/>
            <w:right w:val="none" w:sz="0" w:space="0" w:color="auto"/>
          </w:divBdr>
          <w:divsChild>
            <w:div w:id="777258294">
              <w:marLeft w:val="0"/>
              <w:marRight w:val="0"/>
              <w:marTop w:val="0"/>
              <w:marBottom w:val="0"/>
              <w:divBdr>
                <w:top w:val="none" w:sz="0" w:space="0" w:color="auto"/>
                <w:left w:val="none" w:sz="0" w:space="0" w:color="auto"/>
                <w:bottom w:val="none" w:sz="0" w:space="0" w:color="auto"/>
                <w:right w:val="none" w:sz="0" w:space="0" w:color="auto"/>
              </w:divBdr>
            </w:div>
            <w:div w:id="2007828701">
              <w:marLeft w:val="0"/>
              <w:marRight w:val="0"/>
              <w:marTop w:val="0"/>
              <w:marBottom w:val="0"/>
              <w:divBdr>
                <w:top w:val="none" w:sz="0" w:space="0" w:color="auto"/>
                <w:left w:val="none" w:sz="0" w:space="0" w:color="auto"/>
                <w:bottom w:val="none" w:sz="0" w:space="0" w:color="auto"/>
                <w:right w:val="none" w:sz="0" w:space="0" w:color="auto"/>
              </w:divBdr>
            </w:div>
            <w:div w:id="9532378">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750">
      <w:bodyDiv w:val="1"/>
      <w:marLeft w:val="0"/>
      <w:marRight w:val="0"/>
      <w:marTop w:val="0"/>
      <w:marBottom w:val="0"/>
      <w:divBdr>
        <w:top w:val="none" w:sz="0" w:space="0" w:color="auto"/>
        <w:left w:val="none" w:sz="0" w:space="0" w:color="auto"/>
        <w:bottom w:val="none" w:sz="0" w:space="0" w:color="auto"/>
        <w:right w:val="none" w:sz="0" w:space="0" w:color="auto"/>
      </w:divBdr>
      <w:divsChild>
        <w:div w:id="8995335">
          <w:marLeft w:val="0"/>
          <w:marRight w:val="0"/>
          <w:marTop w:val="0"/>
          <w:marBottom w:val="0"/>
          <w:divBdr>
            <w:top w:val="none" w:sz="0" w:space="0" w:color="auto"/>
            <w:left w:val="none" w:sz="0" w:space="0" w:color="auto"/>
            <w:bottom w:val="none" w:sz="0" w:space="0" w:color="auto"/>
            <w:right w:val="none" w:sz="0" w:space="0" w:color="auto"/>
          </w:divBdr>
          <w:divsChild>
            <w:div w:id="13602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26</Pages>
  <Words>4227</Words>
  <Characters>24096</Characters>
  <Application>Microsoft Office Word</Application>
  <DocSecurity>0</DocSecurity>
  <Lines>200</Lines>
  <Paragraphs>56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28267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95</cp:revision>
  <cp:lastPrinted>2020-05-27T15:00:00Z</cp:lastPrinted>
  <dcterms:created xsi:type="dcterms:W3CDTF">2024-03-18T10:19:00Z</dcterms:created>
  <dcterms:modified xsi:type="dcterms:W3CDTF">2024-05-05T19:18:00Z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