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8A" w:rsidRPr="0010328A" w:rsidRDefault="0010328A" w:rsidP="0010328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proofErr w:type="spellStart"/>
      <w:r w:rsidRPr="0010328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Entelect</w:t>
      </w:r>
      <w:proofErr w:type="spellEnd"/>
      <w:r w:rsidRPr="0010328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10328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</w:t>
      </w:r>
      <w:r w:rsidR="008A309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oj</w:t>
      </w:r>
      <w:r w:rsidRPr="0010328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 :</w:t>
      </w:r>
      <w:proofErr w:type="gramEnd"/>
      <w:r w:rsidRPr="0010328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r w:rsidRPr="0010328A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Techniques for Refactoring and Effective Use of your IDE</w:t>
      </w:r>
      <w:r w:rsidRPr="0010328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tbl>
      <w:tblPr>
        <w:tblStyle w:val="LightList"/>
        <w:tblW w:w="0" w:type="auto"/>
        <w:tblLook w:val="0480" w:firstRow="0" w:lastRow="0" w:firstColumn="1" w:lastColumn="0" w:noHBand="0" w:noVBand="1"/>
      </w:tblPr>
      <w:tblGrid>
        <w:gridCol w:w="4621"/>
        <w:gridCol w:w="4621"/>
      </w:tblGrid>
      <w:tr w:rsidR="0010328A" w:rsidTr="005A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Arial" w:hAnsi="Arial" w:cs="Arial"/>
                <w:sz w:val="20"/>
                <w:szCs w:val="20"/>
              </w:rPr>
            </w:pPr>
            <w:r w:rsidRPr="0010328A">
              <w:rPr>
                <w:rFonts w:ascii="Arial" w:hAnsi="Arial" w:cs="Arial"/>
                <w:sz w:val="20"/>
                <w:szCs w:val="20"/>
              </w:rPr>
              <w:t>Exercise : 1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328A">
              <w:rPr>
                <w:rFonts w:ascii="Arial" w:hAnsi="Arial" w:cs="Arial"/>
                <w:sz w:val="20"/>
                <w:szCs w:val="20"/>
              </w:rPr>
              <w:t>Calculator class</w:t>
            </w:r>
          </w:p>
        </w:tc>
      </w:tr>
      <w:tr w:rsidR="0010328A" w:rsidTr="005A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Arial" w:hAnsi="Arial" w:cs="Arial"/>
                <w:sz w:val="20"/>
                <w:szCs w:val="20"/>
              </w:rPr>
            </w:pPr>
            <w:r w:rsidRPr="0010328A">
              <w:rPr>
                <w:rFonts w:ascii="Arial" w:hAnsi="Arial" w:cs="Arial"/>
                <w:sz w:val="20"/>
                <w:szCs w:val="20"/>
              </w:rPr>
              <w:t>Exercise : 2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328A">
              <w:rPr>
                <w:rFonts w:ascii="Arial" w:hAnsi="Arial" w:cs="Arial"/>
                <w:sz w:val="20"/>
                <w:szCs w:val="20"/>
              </w:rPr>
              <w:t>BankingService</w:t>
            </w:r>
            <w:proofErr w:type="spellEnd"/>
            <w:r w:rsidRPr="0010328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0328A">
              <w:rPr>
                <w:rFonts w:ascii="Arial" w:hAnsi="Arial" w:cs="Arial"/>
                <w:sz w:val="20"/>
                <w:szCs w:val="20"/>
              </w:rPr>
              <w:t>Caclulator</w:t>
            </w:r>
            <w:proofErr w:type="spellEnd"/>
            <w:r w:rsidRPr="0010328A">
              <w:rPr>
                <w:rFonts w:ascii="Arial" w:hAnsi="Arial" w:cs="Arial"/>
                <w:sz w:val="20"/>
                <w:szCs w:val="20"/>
              </w:rPr>
              <w:t>)</w:t>
            </w:r>
            <w:r w:rsidR="005A0222">
              <w:rPr>
                <w:rFonts w:ascii="Arial" w:hAnsi="Arial" w:cs="Arial"/>
                <w:sz w:val="20"/>
                <w:szCs w:val="20"/>
              </w:rPr>
              <w:t xml:space="preserve"> class and unit tests</w:t>
            </w:r>
          </w:p>
        </w:tc>
      </w:tr>
      <w:tr w:rsidR="0010328A" w:rsidTr="005A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Arial" w:hAnsi="Arial" w:cs="Arial"/>
                <w:sz w:val="20"/>
                <w:szCs w:val="20"/>
              </w:rPr>
            </w:pPr>
            <w:r w:rsidRPr="0010328A">
              <w:rPr>
                <w:rFonts w:ascii="Arial" w:hAnsi="Arial" w:cs="Arial"/>
                <w:sz w:val="20"/>
                <w:szCs w:val="20"/>
              </w:rPr>
              <w:t>Exercise : 3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328A">
              <w:rPr>
                <w:rFonts w:ascii="Arial" w:hAnsi="Arial" w:cs="Arial"/>
                <w:sz w:val="20"/>
                <w:szCs w:val="20"/>
              </w:rPr>
              <w:t>BankAccount</w:t>
            </w:r>
            <w:proofErr w:type="spellEnd"/>
            <w:r w:rsidR="005A0222">
              <w:rPr>
                <w:rFonts w:ascii="Arial" w:hAnsi="Arial" w:cs="Arial"/>
                <w:sz w:val="20"/>
                <w:szCs w:val="20"/>
              </w:rPr>
              <w:t xml:space="preserve"> class and Subclasses</w:t>
            </w:r>
          </w:p>
        </w:tc>
      </w:tr>
      <w:tr w:rsidR="0010328A" w:rsidTr="005A0222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Arial" w:hAnsi="Arial" w:cs="Arial"/>
                <w:sz w:val="20"/>
                <w:szCs w:val="20"/>
              </w:rPr>
            </w:pPr>
            <w:r w:rsidRPr="0010328A">
              <w:rPr>
                <w:rFonts w:ascii="Arial" w:hAnsi="Arial" w:cs="Arial"/>
                <w:sz w:val="20"/>
                <w:szCs w:val="20"/>
              </w:rPr>
              <w:t>Exercise : 4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328A">
              <w:rPr>
                <w:rFonts w:ascii="Arial" w:hAnsi="Arial" w:cs="Arial"/>
                <w:sz w:val="20"/>
                <w:szCs w:val="20"/>
              </w:rPr>
              <w:t>BankingController</w:t>
            </w:r>
            <w:proofErr w:type="spellEnd"/>
            <w:r w:rsidR="005A0222">
              <w:rPr>
                <w:rFonts w:ascii="Arial" w:hAnsi="Arial" w:cs="Arial"/>
                <w:sz w:val="20"/>
                <w:szCs w:val="20"/>
              </w:rPr>
              <w:t xml:space="preserve"> class and unit tests</w:t>
            </w:r>
          </w:p>
        </w:tc>
      </w:tr>
    </w:tbl>
    <w:p w:rsidR="0010328A" w:rsidRDefault="0010328A" w:rsidP="0010328A">
      <w:pPr>
        <w:rPr>
          <w:sz w:val="32"/>
          <w:szCs w:val="32"/>
        </w:rPr>
      </w:pPr>
      <w:bookmarkStart w:id="0" w:name="_GoBack"/>
      <w:bookmarkEnd w:id="0"/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328A" w:rsidTr="0047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Arial" w:hAnsi="Arial" w:cs="Arial"/>
                <w:sz w:val="32"/>
                <w:szCs w:val="32"/>
              </w:rPr>
            </w:pPr>
            <w:r w:rsidRPr="0010328A">
              <w:rPr>
                <w:rFonts w:ascii="Arial" w:hAnsi="Arial" w:cs="Arial"/>
                <w:sz w:val="32"/>
                <w:szCs w:val="32"/>
              </w:rPr>
              <w:t>Smell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0328A">
              <w:rPr>
                <w:rFonts w:ascii="Arial" w:hAnsi="Arial" w:cs="Arial"/>
                <w:sz w:val="32"/>
                <w:szCs w:val="32"/>
              </w:rPr>
              <w:t xml:space="preserve">Common </w:t>
            </w:r>
            <w:proofErr w:type="spellStart"/>
            <w:r w:rsidRPr="0010328A">
              <w:rPr>
                <w:rFonts w:ascii="Arial" w:hAnsi="Arial" w:cs="Arial"/>
                <w:sz w:val="32"/>
                <w:szCs w:val="32"/>
              </w:rPr>
              <w:t>Refactorings</w:t>
            </w:r>
            <w:proofErr w:type="spellEnd"/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Alternative Classes with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Different Interfaces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Rename Method, Move Method</w:t>
            </w:r>
          </w:p>
          <w:p w:rsidR="0010328A" w:rsidRPr="0010328A" w:rsidRDefault="0010328A" w:rsidP="00472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Comments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Extract Method, Introduce Assertion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Data Class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Move Method, Encapsulate Field, Encapsulate Collection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Data Clumps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Extract Class, Introduce Parameter Object, Preserve Whole Object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Divergent Change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Extract Class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Duplicated Code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Extract Method, Extract Class, Pull Up Method, Form Template Method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Feature Envy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Move Met</w:t>
            </w:r>
            <w:r>
              <w:rPr>
                <w:rFonts w:ascii="Times-Roman" w:hAnsi="Times-Roman" w:cs="Times-Roman"/>
                <w:sz w:val="20"/>
                <w:szCs w:val="20"/>
              </w:rPr>
              <w:t>hod, Move Field, Extract Method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Inappropriate Intimacy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Move Method, Move Field, Change Bidirectional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Association to Unidirectional, Replace Inheritance with Delegation, Hide Delegate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Incomplete Library Class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Introduce Foreign Method, Introduce Local Extension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Large Class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Extract Class, Extract Subclass, Extract Interface, Replace Data Value with Object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Lazy Class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Inline Class, Collapse Hierarchy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Long Method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Extract Method, Replace Temp with Query, Replace Method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with Metho</w:t>
            </w:r>
            <w:r>
              <w:rPr>
                <w:rFonts w:ascii="Times-Roman" w:hAnsi="Times-Roman" w:cs="Times-Roman"/>
                <w:sz w:val="20"/>
                <w:szCs w:val="20"/>
              </w:rPr>
              <w:t>d Object, Decompose Conditional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Long Parameter List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Replace Parameter with Method, Introduce Parameter Object, Preserve Whole Object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Message Chains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Hide Delegate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Middle Man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Remove Middle Man, Inline Method, Replace Delegation with Inheritance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Parallel Inheritance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Hierarchies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Move Method, Move Field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Primitive Obsession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Replace Data Value with O</w:t>
            </w:r>
            <w:r>
              <w:rPr>
                <w:rFonts w:ascii="Times-Roman" w:hAnsi="Times-Roman" w:cs="Times-Roman"/>
                <w:sz w:val="20"/>
                <w:szCs w:val="20"/>
              </w:rPr>
              <w:t xml:space="preserve">bject, Extract Class, Introduce </w:t>
            </w:r>
            <w:r w:rsidRPr="0010328A">
              <w:rPr>
                <w:rFonts w:ascii="Times-Roman" w:hAnsi="Times-Roman" w:cs="Times-Roman"/>
                <w:sz w:val="20"/>
                <w:szCs w:val="20"/>
              </w:rPr>
              <w:t xml:space="preserve">Parameter Object, Replace </w:t>
            </w:r>
            <w:r>
              <w:rPr>
                <w:rFonts w:ascii="Times-Roman" w:hAnsi="Times-Roman" w:cs="Times-Roman"/>
                <w:sz w:val="20"/>
                <w:szCs w:val="20"/>
              </w:rPr>
              <w:t xml:space="preserve">Array with Object, Replace Type </w:t>
            </w:r>
            <w:r w:rsidRPr="0010328A">
              <w:rPr>
                <w:rFonts w:ascii="Times-Roman" w:hAnsi="Times-Roman" w:cs="Times-Roman"/>
                <w:sz w:val="20"/>
                <w:szCs w:val="20"/>
              </w:rPr>
              <w:t>Code with Class, Replace Type Code with Subclasses,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Replace Type Code with State/Strategy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Refused Bequest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Replace Inheritance with Delegation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Shotgun Surgery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Move Method, Move Field, Inline Class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Speculative Generality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Collapse Hierarchy, Inline Class, Remove Parameter,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Rename Method</w:t>
            </w:r>
          </w:p>
        </w:tc>
      </w:tr>
      <w:tr w:rsidR="0010328A" w:rsidTr="0047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Switch Statements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 xml:space="preserve">Replace Conditional </w:t>
            </w:r>
            <w:r>
              <w:rPr>
                <w:rFonts w:ascii="Times-Roman" w:hAnsi="Times-Roman" w:cs="Times-Roman"/>
                <w:sz w:val="20"/>
                <w:szCs w:val="20"/>
              </w:rPr>
              <w:t xml:space="preserve">with Polymorphism, Replace Type </w:t>
            </w:r>
            <w:r w:rsidRPr="0010328A">
              <w:rPr>
                <w:rFonts w:ascii="Times-Roman" w:hAnsi="Times-Roman" w:cs="Times-Roman"/>
                <w:sz w:val="20"/>
                <w:szCs w:val="20"/>
              </w:rPr>
              <w:t>Code with Sub</w:t>
            </w:r>
            <w:r>
              <w:rPr>
                <w:rFonts w:ascii="Times-Roman" w:hAnsi="Times-Roman" w:cs="Times-Roman"/>
                <w:sz w:val="20"/>
                <w:szCs w:val="20"/>
              </w:rPr>
              <w:t xml:space="preserve">classes, Replace Type Code with </w:t>
            </w:r>
            <w:r w:rsidRPr="0010328A">
              <w:rPr>
                <w:rFonts w:ascii="Times-Roman" w:hAnsi="Times-Roman" w:cs="Times-Roman"/>
                <w:sz w:val="20"/>
                <w:szCs w:val="20"/>
              </w:rPr>
              <w:t>State/Strategy, Replace Parameter with Explicit Methods,</w:t>
            </w:r>
          </w:p>
          <w:p w:rsidR="0010328A" w:rsidRPr="0010328A" w:rsidRDefault="0010328A" w:rsidP="00472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Introduce Null Object</w:t>
            </w:r>
          </w:p>
        </w:tc>
      </w:tr>
      <w:tr w:rsidR="0010328A" w:rsidTr="004728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328A" w:rsidRPr="0010328A" w:rsidRDefault="0010328A" w:rsidP="004728A9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Temporary Field</w:t>
            </w:r>
          </w:p>
        </w:tc>
        <w:tc>
          <w:tcPr>
            <w:tcW w:w="4621" w:type="dxa"/>
          </w:tcPr>
          <w:p w:rsidR="0010328A" w:rsidRPr="0010328A" w:rsidRDefault="0010328A" w:rsidP="004728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10328A">
              <w:rPr>
                <w:rFonts w:ascii="Times-Roman" w:hAnsi="Times-Roman" w:cs="Times-Roman"/>
                <w:sz w:val="20"/>
                <w:szCs w:val="20"/>
              </w:rPr>
              <w:t>Extract Class, Introduce Null Object</w:t>
            </w:r>
          </w:p>
        </w:tc>
      </w:tr>
    </w:tbl>
    <w:p w:rsidR="00D13A71" w:rsidRDefault="00D13A71" w:rsidP="00442FBD">
      <w:pPr>
        <w:rPr>
          <w:sz w:val="32"/>
          <w:szCs w:val="32"/>
        </w:rPr>
      </w:pPr>
    </w:p>
    <w:p w:rsidR="00D13A71" w:rsidRDefault="00D13A71" w:rsidP="00D13A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13A71" w:rsidRDefault="00D13A71" w:rsidP="00D13A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13A71" w:rsidRDefault="00D13A71" w:rsidP="00442FBD">
      <w:pPr>
        <w:rPr>
          <w:sz w:val="32"/>
          <w:szCs w:val="32"/>
        </w:rPr>
      </w:pPr>
    </w:p>
    <w:p w:rsidR="00442FBD" w:rsidRDefault="00442FBD" w:rsidP="00442FBD">
      <w:pPr>
        <w:rPr>
          <w:sz w:val="32"/>
          <w:szCs w:val="32"/>
        </w:rPr>
      </w:pPr>
    </w:p>
    <w:p w:rsidR="00442FBD" w:rsidRPr="00442FBD" w:rsidRDefault="00442FBD" w:rsidP="00442FBD">
      <w:pPr>
        <w:rPr>
          <w:sz w:val="32"/>
          <w:szCs w:val="32"/>
        </w:rPr>
      </w:pPr>
    </w:p>
    <w:sectPr w:rsidR="00442FBD" w:rsidRPr="0044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BD"/>
    <w:rsid w:val="0010328A"/>
    <w:rsid w:val="00442FBD"/>
    <w:rsid w:val="005A0222"/>
    <w:rsid w:val="008A3094"/>
    <w:rsid w:val="00965EEB"/>
    <w:rsid w:val="00D13A71"/>
    <w:rsid w:val="00E9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F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42FBD"/>
    <w:pPr>
      <w:spacing w:after="0" w:line="240" w:lineRule="auto"/>
    </w:pPr>
  </w:style>
  <w:style w:type="table" w:styleId="TableGrid">
    <w:name w:val="Table Grid"/>
    <w:basedOn w:val="TableNormal"/>
    <w:uiPriority w:val="59"/>
    <w:rsid w:val="00D13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3">
    <w:name w:val="Medium Grid 1 Accent 3"/>
    <w:basedOn w:val="TableNormal"/>
    <w:uiPriority w:val="67"/>
    <w:rsid w:val="0010328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">
    <w:name w:val="Medium Grid 1"/>
    <w:basedOn w:val="TableNormal"/>
    <w:uiPriority w:val="67"/>
    <w:rsid w:val="0010328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1032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10328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5A0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F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42FBD"/>
    <w:pPr>
      <w:spacing w:after="0" w:line="240" w:lineRule="auto"/>
    </w:pPr>
  </w:style>
  <w:style w:type="table" w:styleId="TableGrid">
    <w:name w:val="Table Grid"/>
    <w:basedOn w:val="TableNormal"/>
    <w:uiPriority w:val="59"/>
    <w:rsid w:val="00D13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3">
    <w:name w:val="Medium Grid 1 Accent 3"/>
    <w:basedOn w:val="TableNormal"/>
    <w:uiPriority w:val="67"/>
    <w:rsid w:val="0010328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">
    <w:name w:val="Medium Grid 1"/>
    <w:basedOn w:val="TableNormal"/>
    <w:uiPriority w:val="67"/>
    <w:rsid w:val="0010328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1032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10328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5A0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34742-C161-41F8-A54F-DC74A942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gmarais</dc:creator>
  <cp:lastModifiedBy>gmarais</cp:lastModifiedBy>
  <cp:revision>4</cp:revision>
  <dcterms:created xsi:type="dcterms:W3CDTF">2015-04-13T20:25:00Z</dcterms:created>
  <dcterms:modified xsi:type="dcterms:W3CDTF">2015-04-13T21:03:00Z</dcterms:modified>
</cp:coreProperties>
</file>