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7A522" w14:textId="77777777" w:rsidR="0044235D" w:rsidRPr="009C3F81" w:rsidRDefault="0044235D" w:rsidP="0044235D">
      <w:pPr>
        <w:jc w:val="center"/>
        <w:rPr>
          <w:rFonts w:ascii="Times New Roman" w:hAnsi="Times New Roman" w:cs="Times New Roman"/>
        </w:rPr>
      </w:pPr>
    </w:p>
    <w:p w14:paraId="5846C7D7" w14:textId="234A724B" w:rsidR="0044235D" w:rsidRPr="009C3F81" w:rsidRDefault="0044235D" w:rsidP="0044235D">
      <w:pPr>
        <w:jc w:val="center"/>
        <w:rPr>
          <w:rFonts w:ascii="Times New Roman" w:hAnsi="Times New Roman" w:cs="Times New Roman"/>
        </w:rPr>
      </w:pPr>
    </w:p>
    <w:p w14:paraId="7A0F7B50" w14:textId="77777777" w:rsidR="009C3F81" w:rsidRPr="009C3F81" w:rsidRDefault="009C3F81" w:rsidP="0044235D">
      <w:pPr>
        <w:jc w:val="center"/>
        <w:rPr>
          <w:rFonts w:ascii="Times New Roman" w:hAnsi="Times New Roman" w:cs="Times New Roman"/>
        </w:rPr>
      </w:pPr>
    </w:p>
    <w:p w14:paraId="2E6D6FAE" w14:textId="70EDC595" w:rsidR="0044235D" w:rsidRPr="009C3F81" w:rsidRDefault="0044235D" w:rsidP="0044235D">
      <w:pPr>
        <w:jc w:val="center"/>
        <w:rPr>
          <w:rFonts w:ascii="Times New Roman" w:hAnsi="Times New Roman" w:cs="Times New Roman"/>
        </w:rPr>
      </w:pPr>
    </w:p>
    <w:p w14:paraId="6CC1D6CB" w14:textId="77777777" w:rsidR="005437E8" w:rsidRPr="009C3F81" w:rsidRDefault="005437E8" w:rsidP="0044235D">
      <w:pPr>
        <w:jc w:val="center"/>
        <w:rPr>
          <w:rFonts w:ascii="Times New Roman" w:hAnsi="Times New Roman" w:cs="Times New Roman"/>
        </w:rPr>
      </w:pPr>
    </w:p>
    <w:p w14:paraId="37622141" w14:textId="77777777" w:rsidR="0044235D" w:rsidRPr="009C3F81" w:rsidRDefault="0044235D" w:rsidP="0044235D">
      <w:pPr>
        <w:jc w:val="center"/>
        <w:rPr>
          <w:rFonts w:ascii="Times New Roman" w:hAnsi="Times New Roman" w:cs="Times New Roman"/>
        </w:rPr>
      </w:pPr>
    </w:p>
    <w:p w14:paraId="4854E084" w14:textId="4AA6829E" w:rsidR="0044235D" w:rsidRPr="009C3F81" w:rsidRDefault="0044235D" w:rsidP="005437E8">
      <w:pPr>
        <w:jc w:val="center"/>
        <w:rPr>
          <w:rFonts w:ascii="Times New Roman" w:hAnsi="Times New Roman" w:cs="Times New Roman"/>
        </w:rPr>
      </w:pPr>
      <w:r w:rsidRPr="009C3F81">
        <w:rPr>
          <w:rFonts w:ascii="Times New Roman" w:hAnsi="Times New Roman" w:cs="Times New Roman"/>
          <w:noProof/>
          <w:color w:val="000000"/>
          <w:sz w:val="72"/>
          <w:szCs w:val="72"/>
          <w:bdr w:val="none" w:sz="0" w:space="0" w:color="auto" w:frame="1"/>
        </w:rPr>
        <w:drawing>
          <wp:inline distT="0" distB="0" distL="0" distR="0" wp14:anchorId="291E24E2" wp14:editId="0479C80C">
            <wp:extent cx="4582136" cy="1495425"/>
            <wp:effectExtent l="0" t="0" r="9525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368" cy="149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60FA7" w14:textId="77777777" w:rsidR="0044235D" w:rsidRPr="009C3F81" w:rsidRDefault="0044235D" w:rsidP="004423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tr-TR"/>
        </w:rPr>
      </w:pPr>
      <w:r w:rsidRPr="009C3F81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tr-TR"/>
        </w:rPr>
        <w:t>UYGULAMALI BİLİMLER FAKÜLTESİ</w:t>
      </w:r>
    </w:p>
    <w:p w14:paraId="6403627E" w14:textId="77777777" w:rsidR="0044235D" w:rsidRPr="009C3F81" w:rsidRDefault="0044235D" w:rsidP="004423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tr-TR"/>
        </w:rPr>
      </w:pPr>
    </w:p>
    <w:p w14:paraId="70E65A1B" w14:textId="77777777" w:rsidR="0044235D" w:rsidRPr="009C3F81" w:rsidRDefault="0044235D" w:rsidP="004423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tr-TR"/>
        </w:rPr>
      </w:pPr>
      <w:r w:rsidRPr="009C3F81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tr-TR"/>
        </w:rPr>
        <w:t>YÖNETİM BİLİŞİM SİSTEMLERİ</w:t>
      </w:r>
    </w:p>
    <w:p w14:paraId="501BB1F2" w14:textId="77777777" w:rsidR="0044235D" w:rsidRPr="009C3F81" w:rsidRDefault="0044235D" w:rsidP="004423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1867FBB" w14:textId="77777777" w:rsidR="0044235D" w:rsidRPr="009C3F81" w:rsidRDefault="0044235D" w:rsidP="0044235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C3F81">
        <w:rPr>
          <w:rFonts w:ascii="Times New Roman" w:hAnsi="Times New Roman" w:cs="Times New Roman"/>
          <w:b/>
          <w:bCs/>
          <w:sz w:val="40"/>
          <w:szCs w:val="40"/>
        </w:rPr>
        <w:t xml:space="preserve">Veri Bilimine </w:t>
      </w:r>
      <w:proofErr w:type="gramStart"/>
      <w:r w:rsidRPr="009C3F81">
        <w:rPr>
          <w:rFonts w:ascii="Times New Roman" w:hAnsi="Times New Roman" w:cs="Times New Roman"/>
          <w:b/>
          <w:bCs/>
          <w:sz w:val="40"/>
          <w:szCs w:val="40"/>
        </w:rPr>
        <w:t>Giriş -</w:t>
      </w:r>
      <w:proofErr w:type="gramEnd"/>
      <w:r w:rsidRPr="009C3F81">
        <w:rPr>
          <w:rFonts w:ascii="Times New Roman" w:hAnsi="Times New Roman" w:cs="Times New Roman"/>
          <w:b/>
          <w:bCs/>
          <w:sz w:val="40"/>
          <w:szCs w:val="40"/>
        </w:rPr>
        <w:t xml:space="preserve"> YBS304</w:t>
      </w:r>
    </w:p>
    <w:p w14:paraId="15BED226" w14:textId="77777777" w:rsidR="0044235D" w:rsidRPr="009C3F81" w:rsidRDefault="0044235D" w:rsidP="0044235D">
      <w:pPr>
        <w:rPr>
          <w:rFonts w:ascii="Times New Roman" w:hAnsi="Times New Roman" w:cs="Times New Roman"/>
        </w:rPr>
      </w:pPr>
    </w:p>
    <w:p w14:paraId="5490AC95" w14:textId="77777777" w:rsidR="0044235D" w:rsidRPr="009C3F81" w:rsidRDefault="0044235D" w:rsidP="0044235D">
      <w:pPr>
        <w:rPr>
          <w:rFonts w:ascii="Times New Roman" w:hAnsi="Times New Roman" w:cs="Times New Roman"/>
        </w:rPr>
      </w:pPr>
    </w:p>
    <w:tbl>
      <w:tblPr>
        <w:tblStyle w:val="TabloKlavuz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2"/>
        <w:gridCol w:w="3247"/>
      </w:tblGrid>
      <w:tr w:rsidR="0044235D" w:rsidRPr="009C3F81" w14:paraId="39A77058" w14:textId="77777777" w:rsidTr="00CD6950">
        <w:trPr>
          <w:trHeight w:val="424"/>
          <w:jc w:val="center"/>
        </w:trPr>
        <w:tc>
          <w:tcPr>
            <w:tcW w:w="5559" w:type="dxa"/>
            <w:gridSpan w:val="2"/>
          </w:tcPr>
          <w:p w14:paraId="4D39B37C" w14:textId="77777777" w:rsidR="0044235D" w:rsidRPr="009C3F81" w:rsidRDefault="0044235D" w:rsidP="00CD695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C3F8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TSBB</w:t>
            </w:r>
          </w:p>
        </w:tc>
      </w:tr>
      <w:tr w:rsidR="0044235D" w:rsidRPr="009C3F81" w14:paraId="2495B208" w14:textId="77777777" w:rsidTr="00CD6950">
        <w:trPr>
          <w:trHeight w:val="448"/>
          <w:jc w:val="center"/>
        </w:trPr>
        <w:tc>
          <w:tcPr>
            <w:tcW w:w="2312" w:type="dxa"/>
          </w:tcPr>
          <w:p w14:paraId="678DA0B4" w14:textId="77777777" w:rsidR="0044235D" w:rsidRPr="009C3F81" w:rsidRDefault="0044235D" w:rsidP="00CD6950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C3F81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tr-TR"/>
              </w:rPr>
              <w:t>193502025</w:t>
            </w:r>
          </w:p>
        </w:tc>
        <w:tc>
          <w:tcPr>
            <w:tcW w:w="3246" w:type="dxa"/>
          </w:tcPr>
          <w:p w14:paraId="3F5B1732" w14:textId="77777777" w:rsidR="0044235D" w:rsidRPr="009C3F81" w:rsidRDefault="0044235D" w:rsidP="00CD69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C3F81">
              <w:rPr>
                <w:rFonts w:ascii="Times New Roman" w:hAnsi="Times New Roman" w:cs="Times New Roman"/>
                <w:sz w:val="32"/>
                <w:szCs w:val="32"/>
              </w:rPr>
              <w:t>Tayfur KORKMAZ</w:t>
            </w:r>
          </w:p>
        </w:tc>
      </w:tr>
      <w:tr w:rsidR="0044235D" w:rsidRPr="009C3F81" w14:paraId="6BE56FFB" w14:textId="77777777" w:rsidTr="00CD6950">
        <w:trPr>
          <w:trHeight w:val="448"/>
          <w:jc w:val="center"/>
        </w:trPr>
        <w:tc>
          <w:tcPr>
            <w:tcW w:w="2312" w:type="dxa"/>
          </w:tcPr>
          <w:p w14:paraId="1DDBA0B8" w14:textId="77777777" w:rsidR="0044235D" w:rsidRPr="009C3F81" w:rsidRDefault="0044235D" w:rsidP="00CD6950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C3F81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tr-TR"/>
              </w:rPr>
              <w:t>203502077</w:t>
            </w:r>
          </w:p>
        </w:tc>
        <w:tc>
          <w:tcPr>
            <w:tcW w:w="3246" w:type="dxa"/>
          </w:tcPr>
          <w:p w14:paraId="0DB17515" w14:textId="77777777" w:rsidR="0044235D" w:rsidRPr="009C3F81" w:rsidRDefault="0044235D" w:rsidP="00CD69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C3F81">
              <w:rPr>
                <w:rFonts w:ascii="Times New Roman" w:hAnsi="Times New Roman" w:cs="Times New Roman"/>
                <w:sz w:val="32"/>
                <w:szCs w:val="32"/>
              </w:rPr>
              <w:t>Bilal DEMİR</w:t>
            </w:r>
          </w:p>
        </w:tc>
      </w:tr>
      <w:tr w:rsidR="0044235D" w:rsidRPr="009C3F81" w14:paraId="6B5F5113" w14:textId="77777777" w:rsidTr="00CD6950">
        <w:trPr>
          <w:trHeight w:val="448"/>
          <w:jc w:val="center"/>
        </w:trPr>
        <w:tc>
          <w:tcPr>
            <w:tcW w:w="2312" w:type="dxa"/>
          </w:tcPr>
          <w:p w14:paraId="5C05E9B7" w14:textId="77777777" w:rsidR="0044235D" w:rsidRPr="009C3F81" w:rsidRDefault="0044235D" w:rsidP="00CD6950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C3F81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tr-TR"/>
              </w:rPr>
              <w:t>213502043</w:t>
            </w:r>
          </w:p>
        </w:tc>
        <w:tc>
          <w:tcPr>
            <w:tcW w:w="3246" w:type="dxa"/>
          </w:tcPr>
          <w:p w14:paraId="69E4034B" w14:textId="77777777" w:rsidR="0044235D" w:rsidRPr="009C3F81" w:rsidRDefault="0044235D" w:rsidP="00CD69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C3F81">
              <w:rPr>
                <w:rFonts w:ascii="Times New Roman" w:hAnsi="Times New Roman" w:cs="Times New Roman"/>
                <w:sz w:val="32"/>
                <w:szCs w:val="32"/>
              </w:rPr>
              <w:t>Barışcan BİLGEN</w:t>
            </w:r>
          </w:p>
        </w:tc>
      </w:tr>
      <w:tr w:rsidR="0044235D" w:rsidRPr="009C3F81" w14:paraId="53658097" w14:textId="77777777" w:rsidTr="00CD6950">
        <w:trPr>
          <w:trHeight w:val="448"/>
          <w:jc w:val="center"/>
        </w:trPr>
        <w:tc>
          <w:tcPr>
            <w:tcW w:w="2312" w:type="dxa"/>
          </w:tcPr>
          <w:p w14:paraId="42B63745" w14:textId="77777777" w:rsidR="0044235D" w:rsidRPr="009C3F81" w:rsidRDefault="0044235D" w:rsidP="00CD6950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C3F81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tr-TR"/>
              </w:rPr>
              <w:t>193502022</w:t>
            </w:r>
          </w:p>
        </w:tc>
        <w:tc>
          <w:tcPr>
            <w:tcW w:w="3246" w:type="dxa"/>
          </w:tcPr>
          <w:p w14:paraId="63732529" w14:textId="77777777" w:rsidR="0044235D" w:rsidRPr="009C3F81" w:rsidRDefault="0044235D" w:rsidP="00CD69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C3F81">
              <w:rPr>
                <w:rFonts w:ascii="Times New Roman" w:hAnsi="Times New Roman" w:cs="Times New Roman"/>
                <w:sz w:val="32"/>
                <w:szCs w:val="32"/>
              </w:rPr>
              <w:t>Serkan ALPASLAN</w:t>
            </w:r>
          </w:p>
        </w:tc>
      </w:tr>
    </w:tbl>
    <w:p w14:paraId="780313DE" w14:textId="77777777" w:rsidR="0044235D" w:rsidRPr="009C3F81" w:rsidRDefault="0044235D" w:rsidP="0044235D">
      <w:pPr>
        <w:rPr>
          <w:rFonts w:ascii="Times New Roman" w:hAnsi="Times New Roman" w:cs="Times New Roman"/>
        </w:rPr>
      </w:pPr>
    </w:p>
    <w:p w14:paraId="6726D1A7" w14:textId="6FB98A2C" w:rsidR="009833F1" w:rsidRPr="009C3F81" w:rsidRDefault="009833F1">
      <w:pPr>
        <w:rPr>
          <w:rFonts w:ascii="Times New Roman" w:hAnsi="Times New Roman" w:cs="Times New Roman"/>
        </w:rPr>
      </w:pPr>
    </w:p>
    <w:p w14:paraId="3BF6BE3C" w14:textId="77777777" w:rsidR="009833F1" w:rsidRPr="009C3F81" w:rsidRDefault="009833F1">
      <w:pPr>
        <w:rPr>
          <w:rFonts w:ascii="Times New Roman" w:hAnsi="Times New Roman" w:cs="Times New Roman"/>
        </w:rPr>
      </w:pPr>
      <w:r w:rsidRPr="009C3F81">
        <w:rPr>
          <w:rFonts w:ascii="Times New Roman" w:hAnsi="Times New Roman" w:cs="Times New Roman"/>
        </w:rPr>
        <w:br w:type="page"/>
      </w:r>
    </w:p>
    <w:p w14:paraId="308A4BA4" w14:textId="413654C5" w:rsidR="009C3F81" w:rsidRPr="009C3F81" w:rsidRDefault="009C3F81" w:rsidP="00425B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3F81">
        <w:rPr>
          <w:rFonts w:ascii="Times New Roman" w:hAnsi="Times New Roman" w:cs="Times New Roman"/>
          <w:b/>
          <w:bCs/>
          <w:sz w:val="28"/>
          <w:szCs w:val="28"/>
        </w:rPr>
        <w:lastRenderedPageBreak/>
        <w:t>Değişkenlere Bağlı Öğrenci Sınav Performansının Değerlendirilmesi</w:t>
      </w:r>
    </w:p>
    <w:p w14:paraId="5C5EDF95" w14:textId="3D913234" w:rsidR="009C3F81" w:rsidRPr="009C3F81" w:rsidRDefault="009C3F81" w:rsidP="00425BB3">
      <w:pPr>
        <w:jc w:val="center"/>
        <w:rPr>
          <w:rFonts w:ascii="Times New Roman" w:hAnsi="Times New Roman" w:cs="Times New Roman"/>
        </w:rPr>
      </w:pPr>
      <w:r w:rsidRPr="009C3F81">
        <w:rPr>
          <w:rFonts w:ascii="Times New Roman" w:hAnsi="Times New Roman" w:cs="Times New Roman"/>
        </w:rPr>
        <w:t>Mayıs 2, 2022</w:t>
      </w:r>
    </w:p>
    <w:p w14:paraId="31922E23" w14:textId="77777777" w:rsidR="009C3F81" w:rsidRPr="009C3F81" w:rsidRDefault="009C3F81" w:rsidP="00425BB3">
      <w:pPr>
        <w:jc w:val="center"/>
        <w:rPr>
          <w:rFonts w:ascii="Times New Roman" w:hAnsi="Times New Roman" w:cs="Times New Roman"/>
          <w:b/>
          <w:bCs/>
        </w:rPr>
      </w:pPr>
    </w:p>
    <w:p w14:paraId="20B166B0" w14:textId="4484B14A" w:rsidR="00425BB3" w:rsidRPr="009C3F81" w:rsidRDefault="00425BB3" w:rsidP="00425BB3">
      <w:pPr>
        <w:jc w:val="center"/>
        <w:rPr>
          <w:rFonts w:ascii="Times New Roman" w:hAnsi="Times New Roman" w:cs="Times New Roman"/>
          <w:b/>
          <w:bCs/>
        </w:rPr>
      </w:pPr>
      <w:r w:rsidRPr="009C3F81">
        <w:rPr>
          <w:rFonts w:ascii="Times New Roman" w:hAnsi="Times New Roman" w:cs="Times New Roman"/>
          <w:b/>
          <w:bCs/>
        </w:rPr>
        <w:t>Özet</w:t>
      </w:r>
    </w:p>
    <w:p w14:paraId="02CBD047" w14:textId="41281340" w:rsidR="00425BB3" w:rsidRPr="00822786" w:rsidRDefault="00BC77D6" w:rsidP="00425BB3">
      <w:pPr>
        <w:jc w:val="center"/>
        <w:rPr>
          <w:rFonts w:ascii="Times New Roman" w:hAnsi="Times New Roman" w:cs="Times New Roman"/>
          <w:sz w:val="20"/>
          <w:szCs w:val="20"/>
        </w:rPr>
      </w:pPr>
      <w:r w:rsidRPr="00822786">
        <w:rPr>
          <w:rFonts w:ascii="Times New Roman" w:hAnsi="Times New Roman" w:cs="Times New Roman"/>
          <w:sz w:val="20"/>
          <w:szCs w:val="20"/>
        </w:rPr>
        <w:t>E</w:t>
      </w:r>
      <w:r w:rsidR="00425BB3" w:rsidRPr="00822786">
        <w:rPr>
          <w:rFonts w:ascii="Times New Roman" w:hAnsi="Times New Roman" w:cs="Times New Roman"/>
          <w:sz w:val="20"/>
          <w:szCs w:val="20"/>
        </w:rPr>
        <w:t xml:space="preserve">beveyn eğitim seviyesi, öğrenci cinsiyeti, öğrenci ırkı ve sınava hazırlık eğitimi gibi parametrelerin </w:t>
      </w:r>
      <w:r w:rsidRPr="00822786">
        <w:rPr>
          <w:rFonts w:ascii="Times New Roman" w:hAnsi="Times New Roman" w:cs="Times New Roman"/>
          <w:sz w:val="20"/>
          <w:szCs w:val="20"/>
        </w:rPr>
        <w:t xml:space="preserve">öğrencinin başarısına etkisi </w:t>
      </w:r>
      <w:r w:rsidR="00425BB3" w:rsidRPr="00822786">
        <w:rPr>
          <w:rFonts w:ascii="Times New Roman" w:hAnsi="Times New Roman" w:cs="Times New Roman"/>
          <w:sz w:val="20"/>
          <w:szCs w:val="20"/>
        </w:rPr>
        <w:t>üzerine çalışma yapılmıştır.</w:t>
      </w:r>
      <w:r w:rsidRPr="00822786">
        <w:rPr>
          <w:rFonts w:ascii="Times New Roman" w:hAnsi="Times New Roman" w:cs="Times New Roman"/>
          <w:sz w:val="20"/>
          <w:szCs w:val="20"/>
        </w:rPr>
        <w:t xml:space="preserve"> Bu çalışma sonucunda çeşitli kestirimler yapılmıştır. Bunun sonucunda bahsedilen parametrelerle öğrenci başarısı arasında bir ilişki bulanamamıştır.</w:t>
      </w:r>
    </w:p>
    <w:p w14:paraId="07B589D1" w14:textId="77777777" w:rsidR="00425BB3" w:rsidRPr="009C3F81" w:rsidRDefault="00425BB3">
      <w:pPr>
        <w:rPr>
          <w:rFonts w:ascii="Times New Roman" w:hAnsi="Times New Roman" w:cs="Times New Roman"/>
        </w:rPr>
      </w:pPr>
    </w:p>
    <w:p w14:paraId="5EC96877" w14:textId="50BD21F0" w:rsidR="000E2BD1" w:rsidRPr="000572DF" w:rsidRDefault="005A0F20">
      <w:pPr>
        <w:rPr>
          <w:rFonts w:ascii="Times New Roman" w:hAnsi="Times New Roman" w:cs="Times New Roman"/>
          <w:b/>
          <w:bCs/>
        </w:rPr>
      </w:pPr>
      <w:r w:rsidRPr="00BD0683">
        <w:rPr>
          <w:rFonts w:ascii="Times New Roman" w:hAnsi="Times New Roman" w:cs="Times New Roman"/>
          <w:b/>
          <w:bCs/>
          <w:sz w:val="24"/>
          <w:szCs w:val="24"/>
        </w:rPr>
        <w:t>Giriş</w:t>
      </w:r>
    </w:p>
    <w:p w14:paraId="6E7A02A9" w14:textId="5EC9DCED" w:rsidR="00BC5395" w:rsidRDefault="009C3F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Bir öğrenci tek başına başarılı değildir düşüncesi ile oluşturulmuş bir araştırmadır. Bu araştırmada öğrenciyi etkileyen bazı parametreler ele alınmıştır. Bu parametreler; </w:t>
      </w:r>
      <w:r w:rsidRPr="00734E64">
        <w:rPr>
          <w:rFonts w:ascii="Times New Roman" w:hAnsi="Times New Roman" w:cs="Times New Roman"/>
          <w:b/>
          <w:bCs/>
        </w:rPr>
        <w:t>ebeveyn eğitim seviyesi, öğrenci cinsiyeti, öğrenci ırkı</w:t>
      </w:r>
      <w:r w:rsidRPr="009C3F81">
        <w:rPr>
          <w:rFonts w:ascii="Times New Roman" w:hAnsi="Times New Roman" w:cs="Times New Roman"/>
        </w:rPr>
        <w:t xml:space="preserve"> ve </w:t>
      </w:r>
      <w:r w:rsidRPr="00734E64">
        <w:rPr>
          <w:rFonts w:ascii="Times New Roman" w:hAnsi="Times New Roman" w:cs="Times New Roman"/>
          <w:b/>
          <w:bCs/>
        </w:rPr>
        <w:t>sınava hazırlık eğitiminin durumu</w:t>
      </w:r>
      <w:r>
        <w:rPr>
          <w:rFonts w:ascii="Times New Roman" w:hAnsi="Times New Roman" w:cs="Times New Roman"/>
        </w:rPr>
        <w:t xml:space="preserve">. Her öğrenci bu parametrelere sahiptir ve bunlara ek olarak da </w:t>
      </w:r>
      <w:r w:rsidRPr="00734E64">
        <w:rPr>
          <w:rFonts w:ascii="Times New Roman" w:hAnsi="Times New Roman" w:cs="Times New Roman"/>
          <w:b/>
          <w:bCs/>
        </w:rPr>
        <w:t>sınav ortalama puanı</w:t>
      </w:r>
      <w:r>
        <w:rPr>
          <w:rFonts w:ascii="Times New Roman" w:hAnsi="Times New Roman" w:cs="Times New Roman"/>
        </w:rPr>
        <w:t xml:space="preserve"> vardır.</w:t>
      </w:r>
    </w:p>
    <w:p w14:paraId="012D4A51" w14:textId="6CB9E096" w:rsidR="009C3F81" w:rsidRDefault="009C3F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 araştırmada bu parametrelerin sınav ortalama puanına etkisinin olup olmadığı araştır</w:t>
      </w:r>
      <w:r w:rsidR="00802D92">
        <w:rPr>
          <w:rFonts w:ascii="Times New Roman" w:hAnsi="Times New Roman" w:cs="Times New Roman"/>
        </w:rPr>
        <w:t>ı</w:t>
      </w:r>
      <w:r>
        <w:rPr>
          <w:rFonts w:ascii="Times New Roman" w:hAnsi="Times New Roman" w:cs="Times New Roman"/>
        </w:rPr>
        <w:t>lacaktır.</w:t>
      </w:r>
      <w:r w:rsidR="00802D92">
        <w:rPr>
          <w:rFonts w:ascii="Times New Roman" w:hAnsi="Times New Roman" w:cs="Times New Roman"/>
        </w:rPr>
        <w:t xml:space="preserve"> Bu araştırma için kullanılan veriler </w:t>
      </w:r>
      <w:r w:rsidR="00802D92" w:rsidRPr="00734E64">
        <w:rPr>
          <w:rFonts w:ascii="Times New Roman" w:hAnsi="Times New Roman" w:cs="Times New Roman"/>
          <w:b/>
          <w:bCs/>
        </w:rPr>
        <w:t>bin kişilik</w:t>
      </w:r>
      <w:r w:rsidR="00802D92">
        <w:rPr>
          <w:rFonts w:ascii="Times New Roman" w:hAnsi="Times New Roman" w:cs="Times New Roman"/>
        </w:rPr>
        <w:t xml:space="preserve"> gözlemden oluşmaktadır.</w:t>
      </w:r>
    </w:p>
    <w:p w14:paraId="31E9D3E1" w14:textId="6C75CB4D" w:rsidR="000572DF" w:rsidRDefault="000572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 verilerin değerlendirilmesi için SPSS ve Microsoft Excel programlarından faydalanılacaktır.</w:t>
      </w:r>
    </w:p>
    <w:p w14:paraId="596C07C9" w14:textId="77777777" w:rsidR="009C3F81" w:rsidRPr="009C3F81" w:rsidRDefault="009C3F81">
      <w:pPr>
        <w:rPr>
          <w:rFonts w:ascii="Times New Roman" w:hAnsi="Times New Roman" w:cs="Times New Roman"/>
        </w:rPr>
      </w:pPr>
    </w:p>
    <w:p w14:paraId="1E92BC78" w14:textId="08F3A7D1" w:rsidR="005A0F20" w:rsidRPr="00BD0683" w:rsidRDefault="005A0F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0683">
        <w:rPr>
          <w:rFonts w:ascii="Times New Roman" w:hAnsi="Times New Roman" w:cs="Times New Roman"/>
          <w:b/>
          <w:bCs/>
          <w:sz w:val="24"/>
          <w:szCs w:val="24"/>
        </w:rPr>
        <w:t>Yöntem ve Veriler</w:t>
      </w:r>
    </w:p>
    <w:p w14:paraId="0679A83D" w14:textId="08375870" w:rsidR="00BC5395" w:rsidRDefault="001B43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 kişilik gözlem verilerimizi incelersek;</w:t>
      </w:r>
    </w:p>
    <w:p w14:paraId="4E4877E9" w14:textId="59E253F2" w:rsidR="001B43CB" w:rsidRPr="008A6691" w:rsidRDefault="001B43CB" w:rsidP="008A6691">
      <w:pPr>
        <w:rPr>
          <w:rFonts w:ascii="Times New Roman" w:hAnsi="Times New Roman" w:cs="Times New Roman"/>
        </w:rPr>
      </w:pPr>
      <w:r w:rsidRPr="008A6691">
        <w:rPr>
          <w:rFonts w:ascii="Times New Roman" w:hAnsi="Times New Roman" w:cs="Times New Roman"/>
          <w:b/>
          <w:bCs/>
        </w:rPr>
        <w:t>Beş kolon</w:t>
      </w:r>
      <w:r w:rsidRPr="008A6691">
        <w:rPr>
          <w:rFonts w:ascii="Times New Roman" w:hAnsi="Times New Roman" w:cs="Times New Roman"/>
        </w:rPr>
        <w:t>dan oluşan bir veri kullanılmaktadır.</w:t>
      </w:r>
    </w:p>
    <w:p w14:paraId="1E8C0BAC" w14:textId="62E9ECA5" w:rsidR="001B43CB" w:rsidRDefault="001B43CB" w:rsidP="008A6691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AD3F69">
        <w:rPr>
          <w:rFonts w:ascii="Times New Roman" w:hAnsi="Times New Roman" w:cs="Times New Roman"/>
          <w:b/>
          <w:bCs/>
        </w:rPr>
        <w:t>Cinsiyet</w:t>
      </w:r>
      <w:r>
        <w:rPr>
          <w:rFonts w:ascii="Times New Roman" w:hAnsi="Times New Roman" w:cs="Times New Roman"/>
        </w:rPr>
        <w:t>; kadın ve erkek</w:t>
      </w:r>
    </w:p>
    <w:p w14:paraId="49B6F351" w14:textId="5E69CD5E" w:rsidR="001B43CB" w:rsidRDefault="001B43CB" w:rsidP="008A6691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AD3F69">
        <w:rPr>
          <w:rFonts w:ascii="Times New Roman" w:hAnsi="Times New Roman" w:cs="Times New Roman"/>
          <w:b/>
          <w:bCs/>
        </w:rPr>
        <w:t>Irk</w:t>
      </w:r>
      <w:r>
        <w:rPr>
          <w:rFonts w:ascii="Times New Roman" w:hAnsi="Times New Roman" w:cs="Times New Roman"/>
        </w:rPr>
        <w:t>; grup A, grup B, grup C, grup D ve grup E</w:t>
      </w:r>
    </w:p>
    <w:p w14:paraId="1BF88696" w14:textId="4C3860DD" w:rsidR="00AD3F69" w:rsidRDefault="00AD3F69" w:rsidP="008A6691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Ebeveyn eğitim seviyesi</w:t>
      </w:r>
      <w:r>
        <w:rPr>
          <w:rFonts w:ascii="Times New Roman" w:hAnsi="Times New Roman" w:cs="Times New Roman"/>
        </w:rPr>
        <w:t>; lise</w:t>
      </w:r>
      <w:r w:rsidR="003D5993">
        <w:rPr>
          <w:rFonts w:ascii="Times New Roman" w:hAnsi="Times New Roman" w:cs="Times New Roman"/>
        </w:rPr>
        <w:t>, diğer lise,</w:t>
      </w:r>
      <w:r>
        <w:rPr>
          <w:rFonts w:ascii="Times New Roman" w:hAnsi="Times New Roman" w:cs="Times New Roman"/>
        </w:rPr>
        <w:t xml:space="preserve"> ön lisans, lisans</w:t>
      </w:r>
      <w:r w:rsidR="003D5993">
        <w:rPr>
          <w:rFonts w:ascii="Times New Roman" w:hAnsi="Times New Roman" w:cs="Times New Roman"/>
        </w:rPr>
        <w:t>, diğer üniversite</w:t>
      </w:r>
      <w:r>
        <w:rPr>
          <w:rFonts w:ascii="Times New Roman" w:hAnsi="Times New Roman" w:cs="Times New Roman"/>
        </w:rPr>
        <w:t xml:space="preserve"> ve yüksek lisans</w:t>
      </w:r>
    </w:p>
    <w:p w14:paraId="29E8CE03" w14:textId="490B0309" w:rsidR="00EA2E3B" w:rsidRDefault="00EA2E3B" w:rsidP="008A6691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Sınava hazırlık kursu</w:t>
      </w:r>
      <w:r w:rsidRPr="00EA2E3B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tamamlandı ve tamamlanmadı</w:t>
      </w:r>
    </w:p>
    <w:p w14:paraId="46805280" w14:textId="0FFEFD33" w:rsidR="00EA2E3B" w:rsidRPr="001B43CB" w:rsidRDefault="00EA2E3B" w:rsidP="008A6691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Sınav not ortalaması</w:t>
      </w:r>
    </w:p>
    <w:p w14:paraId="0B797661" w14:textId="4713AF10" w:rsidR="009C3F81" w:rsidRDefault="009C3F81">
      <w:pPr>
        <w:rPr>
          <w:rFonts w:ascii="Times New Roman" w:hAnsi="Times New Roman" w:cs="Times New Roman"/>
        </w:rPr>
      </w:pPr>
    </w:p>
    <w:p w14:paraId="592FD5A6" w14:textId="20E5D51A" w:rsidR="000F621D" w:rsidRDefault="000F62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Verilerimizin frekans dağılımları ise şu şekildedir;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5"/>
        <w:gridCol w:w="4827"/>
      </w:tblGrid>
      <w:tr w:rsidR="006371B2" w14:paraId="61B69275" w14:textId="77777777" w:rsidTr="006371B2">
        <w:tc>
          <w:tcPr>
            <w:tcW w:w="4531" w:type="dxa"/>
          </w:tcPr>
          <w:p w14:paraId="3EC5140F" w14:textId="5733D5CF" w:rsidR="006371B2" w:rsidRDefault="006371B2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A9E3F36" wp14:editId="23EBF2BB">
                  <wp:extent cx="2596896" cy="814038"/>
                  <wp:effectExtent l="0" t="0" r="0" b="5715"/>
                  <wp:docPr id="2" name="Resim 2" descr="tablo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sim 2" descr="tablo içeren bir resim&#10;&#10;Açıklama otomatik olarak oluşturuldu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382" cy="820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299F5CC4" w14:textId="0B07410F" w:rsidR="006371B2" w:rsidRDefault="006371B2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05790D4" wp14:editId="2261B6AE">
                  <wp:extent cx="2968219" cy="810575"/>
                  <wp:effectExtent l="0" t="0" r="3810" b="8890"/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7429" cy="826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71B2" w14:paraId="49D25A87" w14:textId="77777777" w:rsidTr="006371B2">
        <w:tc>
          <w:tcPr>
            <w:tcW w:w="4531" w:type="dxa"/>
          </w:tcPr>
          <w:p w14:paraId="341D88BE" w14:textId="64B1D69F" w:rsidR="006371B2" w:rsidRDefault="006371B2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15838B26" wp14:editId="0EC5DB53">
                  <wp:extent cx="2553004" cy="1073485"/>
                  <wp:effectExtent l="0" t="0" r="0" b="0"/>
                  <wp:docPr id="4" name="Resi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6884" cy="1083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6C13ACA0" w14:textId="4FAFADB2" w:rsidR="006371B2" w:rsidRDefault="006371B2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1A75C35" wp14:editId="270CAA78">
                  <wp:extent cx="2889504" cy="1202977"/>
                  <wp:effectExtent l="0" t="0" r="6350" b="0"/>
                  <wp:docPr id="6" name="Resi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17" cy="121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A9DA62" w14:textId="2B34D8F4" w:rsidR="000F621D" w:rsidRDefault="000F621D">
      <w:pPr>
        <w:rPr>
          <w:rFonts w:ascii="Times New Roman" w:hAnsi="Times New Roman" w:cs="Times New Roman"/>
        </w:rPr>
      </w:pPr>
    </w:p>
    <w:p w14:paraId="537FC89F" w14:textId="3CE9AC6E" w:rsidR="000F621D" w:rsidRDefault="006371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Frekans dağılımlarına ek olarak, parametrelerin sınav not ortalaması dağılım grafikleri ise şu şekildedir;</w:t>
      </w:r>
    </w:p>
    <w:p w14:paraId="5A8941D9" w14:textId="4BC2FBA7" w:rsidR="00056F70" w:rsidRDefault="00056F70" w:rsidP="0072252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01E1E7C" wp14:editId="751D116B">
            <wp:extent cx="3579118" cy="2146852"/>
            <wp:effectExtent l="0" t="0" r="2540" b="6350"/>
            <wp:docPr id="9" name="Grafik 9">
              <a:extLst xmlns:a="http://schemas.openxmlformats.org/drawingml/2006/main">
                <a:ext uri="{FF2B5EF4-FFF2-40B4-BE49-F238E27FC236}">
                  <a16:creationId xmlns:a16="http://schemas.microsoft.com/office/drawing/2014/main" id="{F531CCBD-DCAF-4619-80C5-8A64F64003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34034D0" w14:textId="77777777" w:rsidR="00A90CB1" w:rsidRDefault="006F7C24" w:rsidP="00056F7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D673B43" wp14:editId="385AE5A5">
            <wp:extent cx="3569970" cy="2141220"/>
            <wp:effectExtent l="0" t="0" r="11430" b="11430"/>
            <wp:docPr id="11" name="Grafik 11">
              <a:extLst xmlns:a="http://schemas.openxmlformats.org/drawingml/2006/main">
                <a:ext uri="{FF2B5EF4-FFF2-40B4-BE49-F238E27FC236}">
                  <a16:creationId xmlns:a16="http://schemas.microsoft.com/office/drawing/2014/main" id="{A1330C97-622C-4DEF-8CEC-53D5C2AE67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1B64631" w14:textId="609BC778" w:rsidR="00CF47D6" w:rsidRDefault="00722527" w:rsidP="00056F7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B386F96" wp14:editId="75CC946F">
            <wp:extent cx="3570135" cy="1876539"/>
            <wp:effectExtent l="0" t="0" r="11430" b="9525"/>
            <wp:docPr id="10" name="Grafik 10">
              <a:extLst xmlns:a="http://schemas.openxmlformats.org/drawingml/2006/main">
                <a:ext uri="{FF2B5EF4-FFF2-40B4-BE49-F238E27FC236}">
                  <a16:creationId xmlns:a16="http://schemas.microsoft.com/office/drawing/2014/main" id="{22230E1F-CDE9-4C51-83AF-4D867EF028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A33EA6C" w14:textId="28454974" w:rsidR="006371B2" w:rsidRDefault="006F7C24" w:rsidP="0072252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B8FE5E3" wp14:editId="5E6CB2DE">
            <wp:extent cx="3593824" cy="1768270"/>
            <wp:effectExtent l="0" t="0" r="6985" b="3810"/>
            <wp:docPr id="12" name="Grafik 12">
              <a:extLst xmlns:a="http://schemas.openxmlformats.org/drawingml/2006/main">
                <a:ext uri="{FF2B5EF4-FFF2-40B4-BE49-F238E27FC236}">
                  <a16:creationId xmlns:a16="http://schemas.microsoft.com/office/drawing/2014/main" id="{0AF68B8F-48E0-4845-95B3-8836303261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AEF493E" w14:textId="0EC7BD42" w:rsidR="00155160" w:rsidRDefault="001551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Ebeveyn eğitim düzeyi </w:t>
      </w:r>
      <w:proofErr w:type="spellStart"/>
      <w:r w:rsidRPr="00D34E43">
        <w:rPr>
          <w:rFonts w:ascii="Times New Roman" w:hAnsi="Times New Roman" w:cs="Times New Roman"/>
          <w:b/>
          <w:bCs/>
        </w:rPr>
        <w:t>ordinal</w:t>
      </w:r>
      <w:proofErr w:type="spellEnd"/>
      <w:r>
        <w:rPr>
          <w:rFonts w:ascii="Times New Roman" w:hAnsi="Times New Roman" w:cs="Times New Roman"/>
        </w:rPr>
        <w:t xml:space="preserve"> değişken iken, diğer parametrelerimiz ise </w:t>
      </w:r>
      <w:r w:rsidRPr="00D34E43">
        <w:rPr>
          <w:rFonts w:ascii="Times New Roman" w:hAnsi="Times New Roman" w:cs="Times New Roman"/>
          <w:b/>
          <w:bCs/>
        </w:rPr>
        <w:t>nominal</w:t>
      </w:r>
      <w:r>
        <w:rPr>
          <w:rFonts w:ascii="Times New Roman" w:hAnsi="Times New Roman" w:cs="Times New Roman"/>
        </w:rPr>
        <w:t xml:space="preserve"> değişken olarak alınabilir.</w:t>
      </w:r>
      <w:r w:rsidR="00AC582F">
        <w:rPr>
          <w:rFonts w:ascii="Times New Roman" w:hAnsi="Times New Roman" w:cs="Times New Roman"/>
        </w:rPr>
        <w:t xml:space="preserve"> Sınav ortalaması hariç diğer parametrelerimiz ise </w:t>
      </w:r>
      <w:r w:rsidR="00AC582F" w:rsidRPr="00AC582F">
        <w:rPr>
          <w:rFonts w:ascii="Times New Roman" w:hAnsi="Times New Roman" w:cs="Times New Roman"/>
          <w:b/>
          <w:bCs/>
        </w:rPr>
        <w:t>kategorik</w:t>
      </w:r>
      <w:r w:rsidR="00AC582F">
        <w:rPr>
          <w:rFonts w:ascii="Times New Roman" w:hAnsi="Times New Roman" w:cs="Times New Roman"/>
        </w:rPr>
        <w:t xml:space="preserve"> değişkendir.</w:t>
      </w:r>
    </w:p>
    <w:p w14:paraId="3EA5FBF9" w14:textId="77777777" w:rsidR="00155160" w:rsidRDefault="00155160">
      <w:pPr>
        <w:rPr>
          <w:rFonts w:ascii="Times New Roman" w:hAnsi="Times New Roman" w:cs="Times New Roman"/>
        </w:rPr>
      </w:pPr>
    </w:p>
    <w:p w14:paraId="485C9668" w14:textId="2E98F0A4" w:rsidR="00CF47D6" w:rsidRDefault="00117A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Tanımlayıcı istatistiklere bakmadan önce b</w:t>
      </w:r>
      <w:r w:rsidR="006F7C24">
        <w:rPr>
          <w:rFonts w:ascii="Times New Roman" w:hAnsi="Times New Roman" w:cs="Times New Roman"/>
        </w:rPr>
        <w:t>u verilerden yola</w:t>
      </w:r>
      <w:r w:rsidR="008749CD">
        <w:rPr>
          <w:rFonts w:ascii="Times New Roman" w:hAnsi="Times New Roman" w:cs="Times New Roman"/>
        </w:rPr>
        <w:t xml:space="preserve"> </w:t>
      </w:r>
      <w:r w:rsidR="006F7C24">
        <w:rPr>
          <w:rFonts w:ascii="Times New Roman" w:hAnsi="Times New Roman" w:cs="Times New Roman"/>
        </w:rPr>
        <w:t>çıkarak</w:t>
      </w:r>
      <w:r w:rsidR="008749CD">
        <w:rPr>
          <w:rFonts w:ascii="Times New Roman" w:hAnsi="Times New Roman" w:cs="Times New Roman"/>
        </w:rPr>
        <w:t xml:space="preserve"> her grup için</w:t>
      </w:r>
      <w:r w:rsidR="006F7C24">
        <w:rPr>
          <w:rFonts w:ascii="Times New Roman" w:hAnsi="Times New Roman" w:cs="Times New Roman"/>
        </w:rPr>
        <w:t>;</w:t>
      </w:r>
    </w:p>
    <w:p w14:paraId="2337CDC4" w14:textId="70115034" w:rsidR="006F7C24" w:rsidRPr="00200E14" w:rsidRDefault="001773D0" w:rsidP="00200E14">
      <w:pPr>
        <w:rPr>
          <w:rFonts w:ascii="Times New Roman" w:hAnsi="Times New Roman" w:cs="Times New Roman"/>
        </w:rPr>
      </w:pPr>
      <w:r w:rsidRPr="00200E14">
        <w:rPr>
          <w:rFonts w:ascii="Times New Roman" w:hAnsi="Times New Roman" w:cs="Times New Roman"/>
          <w:b/>
          <w:bCs/>
        </w:rPr>
        <w:t>H0</w:t>
      </w:r>
      <w:r w:rsidRPr="00200E14">
        <w:rPr>
          <w:rFonts w:ascii="Times New Roman" w:hAnsi="Times New Roman" w:cs="Times New Roman"/>
        </w:rPr>
        <w:t>: Parametrenin not ile ilişkisi yoktur.</w:t>
      </w:r>
    </w:p>
    <w:p w14:paraId="1A25E188" w14:textId="47EC2C52" w:rsidR="001773D0" w:rsidRPr="00200E14" w:rsidRDefault="001773D0" w:rsidP="00200E14">
      <w:pPr>
        <w:rPr>
          <w:rFonts w:ascii="Times New Roman" w:hAnsi="Times New Roman" w:cs="Times New Roman"/>
        </w:rPr>
      </w:pPr>
      <w:r w:rsidRPr="00200E14">
        <w:rPr>
          <w:rFonts w:ascii="Times New Roman" w:hAnsi="Times New Roman" w:cs="Times New Roman"/>
          <w:b/>
          <w:bCs/>
        </w:rPr>
        <w:t>H1</w:t>
      </w:r>
      <w:r w:rsidRPr="00200E14">
        <w:rPr>
          <w:rFonts w:ascii="Times New Roman" w:hAnsi="Times New Roman" w:cs="Times New Roman"/>
        </w:rPr>
        <w:t>: Parametrenin not ile ilişkisi vardır.</w:t>
      </w:r>
    </w:p>
    <w:p w14:paraId="3F2C2B33" w14:textId="10B10C5F" w:rsidR="008A6691" w:rsidRDefault="000136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="001773D0">
        <w:rPr>
          <w:rFonts w:ascii="Times New Roman" w:hAnsi="Times New Roman" w:cs="Times New Roman"/>
        </w:rPr>
        <w:t>ipotezimizi kurabiliriz.</w:t>
      </w:r>
    </w:p>
    <w:p w14:paraId="448B4964" w14:textId="771F8FD6" w:rsidR="008A6691" w:rsidRDefault="008A6691">
      <w:pPr>
        <w:rPr>
          <w:rFonts w:ascii="Times New Roman" w:hAnsi="Times New Roman" w:cs="Times New Roman"/>
        </w:rPr>
      </w:pPr>
    </w:p>
    <w:p w14:paraId="10DE05FF" w14:textId="0ABF2616" w:rsidR="005440B7" w:rsidRPr="005440B7" w:rsidRDefault="005440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40B7">
        <w:rPr>
          <w:rFonts w:ascii="Times New Roman" w:hAnsi="Times New Roman" w:cs="Times New Roman"/>
          <w:b/>
          <w:bCs/>
          <w:sz w:val="24"/>
          <w:szCs w:val="24"/>
        </w:rPr>
        <w:t>Bulgular</w:t>
      </w:r>
    </w:p>
    <w:p w14:paraId="30305EAE" w14:textId="34AD9A97" w:rsidR="008C31AE" w:rsidRDefault="008C31AE">
      <w:pPr>
        <w:rPr>
          <w:rFonts w:ascii="Times New Roman" w:hAnsi="Times New Roman" w:cs="Times New Roman"/>
        </w:rPr>
      </w:pPr>
      <w:r w:rsidRPr="008C31AE">
        <w:rPr>
          <w:rFonts w:ascii="Times New Roman" w:hAnsi="Times New Roman" w:cs="Times New Roman"/>
          <w:b/>
          <w:bCs/>
        </w:rPr>
        <w:t>Not</w:t>
      </w:r>
      <w:r>
        <w:rPr>
          <w:rFonts w:ascii="Times New Roman" w:hAnsi="Times New Roman" w:cs="Times New Roman"/>
        </w:rPr>
        <w:t>: Bütün testlerimiz %95 anlamlılık düzeyinde oluşturuldu.</w:t>
      </w:r>
    </w:p>
    <w:p w14:paraId="6B2E3D7F" w14:textId="77777777" w:rsidR="008C31AE" w:rsidRDefault="008C31AE">
      <w:pPr>
        <w:rPr>
          <w:rFonts w:ascii="Times New Roman" w:hAnsi="Times New Roman" w:cs="Times New Roman"/>
        </w:rPr>
      </w:pPr>
    </w:p>
    <w:p w14:paraId="12038925" w14:textId="1369FF15" w:rsidR="00200E14" w:rsidRPr="00DC0259" w:rsidRDefault="00200E14" w:rsidP="00200E14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u w:val="single"/>
        </w:rPr>
      </w:pPr>
      <w:r w:rsidRPr="00DC0259">
        <w:rPr>
          <w:rFonts w:ascii="Times New Roman" w:hAnsi="Times New Roman" w:cs="Times New Roman"/>
          <w:u w:val="single"/>
        </w:rPr>
        <w:t>Cinsiyetin not ortalamasına etkisi var mı?</w:t>
      </w:r>
    </w:p>
    <w:p w14:paraId="646B7BBA" w14:textId="67B483BA" w:rsidR="00200E14" w:rsidRPr="00200E14" w:rsidRDefault="00200E14" w:rsidP="00200E14">
      <w:pPr>
        <w:pStyle w:val="ListeParagraf"/>
        <w:numPr>
          <w:ilvl w:val="1"/>
          <w:numId w:val="7"/>
        </w:numPr>
        <w:rPr>
          <w:rFonts w:ascii="Times New Roman" w:hAnsi="Times New Roman" w:cs="Times New Roman"/>
        </w:rPr>
      </w:pPr>
      <w:r w:rsidRPr="00200E14">
        <w:rPr>
          <w:rFonts w:ascii="Times New Roman" w:hAnsi="Times New Roman" w:cs="Times New Roman"/>
          <w:b/>
          <w:bCs/>
        </w:rPr>
        <w:t>H0</w:t>
      </w:r>
      <w:r w:rsidRPr="00200E1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Cinsiyetin n</w:t>
      </w:r>
      <w:r w:rsidRPr="00200E14">
        <w:rPr>
          <w:rFonts w:ascii="Times New Roman" w:hAnsi="Times New Roman" w:cs="Times New Roman"/>
        </w:rPr>
        <w:t>ot ortalamasına etkisi yoktur.</w:t>
      </w:r>
    </w:p>
    <w:p w14:paraId="261FBFD9" w14:textId="1781D001" w:rsidR="00200E14" w:rsidRDefault="00200E14" w:rsidP="00200E14">
      <w:pPr>
        <w:pStyle w:val="ListeParagraf"/>
        <w:numPr>
          <w:ilvl w:val="1"/>
          <w:numId w:val="7"/>
        </w:numPr>
        <w:rPr>
          <w:rFonts w:ascii="Times New Roman" w:hAnsi="Times New Roman" w:cs="Times New Roman"/>
        </w:rPr>
      </w:pPr>
      <w:r w:rsidRPr="00200E14">
        <w:rPr>
          <w:rFonts w:ascii="Times New Roman" w:hAnsi="Times New Roman" w:cs="Times New Roman"/>
          <w:b/>
          <w:bCs/>
        </w:rPr>
        <w:t>H1</w:t>
      </w:r>
      <w:r w:rsidRPr="00200E1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Cinsiyetin n</w:t>
      </w:r>
      <w:r w:rsidRPr="00200E14">
        <w:rPr>
          <w:rFonts w:ascii="Times New Roman" w:hAnsi="Times New Roman" w:cs="Times New Roman"/>
        </w:rPr>
        <w:t xml:space="preserve">ot </w:t>
      </w:r>
      <w:r w:rsidRPr="00200E14">
        <w:rPr>
          <w:rFonts w:ascii="Times New Roman" w:hAnsi="Times New Roman" w:cs="Times New Roman"/>
        </w:rPr>
        <w:t>ortalamasına etkisi vardır.</w:t>
      </w:r>
    </w:p>
    <w:p w14:paraId="6A157F6B" w14:textId="55242264" w:rsidR="00DC0259" w:rsidRDefault="005844C4" w:rsidP="001B46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İki gruptan oluştuğu için t testi </w:t>
      </w:r>
      <w:r w:rsidR="009C6602">
        <w:rPr>
          <w:rFonts w:ascii="Times New Roman" w:hAnsi="Times New Roman" w:cs="Times New Roman"/>
        </w:rPr>
        <w:t>uygulanabilir ya da</w:t>
      </w:r>
      <w:r w:rsidR="009B1DD7">
        <w:rPr>
          <w:rFonts w:ascii="Times New Roman" w:hAnsi="Times New Roman" w:cs="Times New Roman"/>
        </w:rPr>
        <w:t xml:space="preserve"> cinsiyetin not ortalamasını arttırması veya azaltması düşünüldüğü için regresyon uygulandı.</w:t>
      </w:r>
    </w:p>
    <w:p w14:paraId="4303194B" w14:textId="6C21EFA7" w:rsidR="001D2ECA" w:rsidRDefault="009C6602" w:rsidP="00DC025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CF3DAC4" wp14:editId="43D97093">
            <wp:extent cx="5760720" cy="2010410"/>
            <wp:effectExtent l="0" t="0" r="0" b="8890"/>
            <wp:docPr id="14" name="Resim 14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im 14" descr="tablo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8644" w14:textId="77777777" w:rsidR="0071224F" w:rsidRPr="00DC0259" w:rsidRDefault="0071224F" w:rsidP="00DC0259">
      <w:pPr>
        <w:rPr>
          <w:rFonts w:ascii="Times New Roman" w:hAnsi="Times New Roman" w:cs="Times New Roman"/>
        </w:rPr>
      </w:pPr>
    </w:p>
    <w:p w14:paraId="449F495C" w14:textId="723B2F22" w:rsidR="00200E14" w:rsidRPr="00DC0259" w:rsidRDefault="00200E14" w:rsidP="00200E14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u w:val="single"/>
        </w:rPr>
      </w:pPr>
      <w:r w:rsidRPr="00DC0259">
        <w:rPr>
          <w:rFonts w:ascii="Times New Roman" w:hAnsi="Times New Roman" w:cs="Times New Roman"/>
          <w:u w:val="single"/>
        </w:rPr>
        <w:t>Irkın not ortalamasına etkisi var mı?</w:t>
      </w:r>
    </w:p>
    <w:p w14:paraId="28844C4E" w14:textId="6CFF1F0E" w:rsidR="00200E14" w:rsidRPr="00200E14" w:rsidRDefault="00200E14" w:rsidP="00200E14">
      <w:pPr>
        <w:pStyle w:val="ListeParagraf"/>
        <w:numPr>
          <w:ilvl w:val="1"/>
          <w:numId w:val="7"/>
        </w:numPr>
        <w:rPr>
          <w:rFonts w:ascii="Times New Roman" w:hAnsi="Times New Roman" w:cs="Times New Roman"/>
        </w:rPr>
      </w:pPr>
      <w:r w:rsidRPr="00200E14">
        <w:rPr>
          <w:rFonts w:ascii="Times New Roman" w:hAnsi="Times New Roman" w:cs="Times New Roman"/>
          <w:b/>
          <w:bCs/>
        </w:rPr>
        <w:t>H0</w:t>
      </w:r>
      <w:r w:rsidRPr="00200E1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Irkın</w:t>
      </w:r>
      <w:r>
        <w:rPr>
          <w:rFonts w:ascii="Times New Roman" w:hAnsi="Times New Roman" w:cs="Times New Roman"/>
        </w:rPr>
        <w:t xml:space="preserve"> n</w:t>
      </w:r>
      <w:r w:rsidRPr="00200E14">
        <w:rPr>
          <w:rFonts w:ascii="Times New Roman" w:hAnsi="Times New Roman" w:cs="Times New Roman"/>
        </w:rPr>
        <w:t>ot ortalamasına etkisi yoktur.</w:t>
      </w:r>
    </w:p>
    <w:p w14:paraId="7670214D" w14:textId="2F8F8A12" w:rsidR="00200E14" w:rsidRDefault="00200E14" w:rsidP="00200E14">
      <w:pPr>
        <w:pStyle w:val="ListeParagraf"/>
        <w:numPr>
          <w:ilvl w:val="1"/>
          <w:numId w:val="7"/>
        </w:numPr>
        <w:rPr>
          <w:rFonts w:ascii="Times New Roman" w:hAnsi="Times New Roman" w:cs="Times New Roman"/>
        </w:rPr>
      </w:pPr>
      <w:r w:rsidRPr="00200E14">
        <w:rPr>
          <w:rFonts w:ascii="Times New Roman" w:hAnsi="Times New Roman" w:cs="Times New Roman"/>
          <w:b/>
          <w:bCs/>
        </w:rPr>
        <w:t>H1</w:t>
      </w:r>
      <w:r w:rsidRPr="00200E1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Irkın n</w:t>
      </w:r>
      <w:r w:rsidRPr="00200E14">
        <w:rPr>
          <w:rFonts w:ascii="Times New Roman" w:hAnsi="Times New Roman" w:cs="Times New Roman"/>
        </w:rPr>
        <w:t>ot ortalamasına etkisi vardır.</w:t>
      </w:r>
    </w:p>
    <w:p w14:paraId="30B09906" w14:textId="427F6F6D" w:rsidR="00DC0259" w:rsidRDefault="005844C4" w:rsidP="001B46D3">
      <w:pPr>
        <w:rPr>
          <w:rFonts w:ascii="Times New Roman" w:hAnsi="Times New Roman" w:cs="Times New Roman"/>
        </w:rPr>
      </w:pPr>
      <w:r w:rsidRPr="005844C4">
        <w:rPr>
          <w:rFonts w:ascii="Times New Roman" w:hAnsi="Times New Roman" w:cs="Times New Roman"/>
        </w:rPr>
        <w:t xml:space="preserve">İkiden fazla grup olduğu için F </w:t>
      </w:r>
      <w:r w:rsidR="00A60305">
        <w:rPr>
          <w:rFonts w:ascii="Times New Roman" w:hAnsi="Times New Roman" w:cs="Times New Roman"/>
        </w:rPr>
        <w:t>T</w:t>
      </w:r>
      <w:r w:rsidRPr="005844C4">
        <w:rPr>
          <w:rFonts w:ascii="Times New Roman" w:hAnsi="Times New Roman" w:cs="Times New Roman"/>
        </w:rPr>
        <w:t>esti (One</w:t>
      </w:r>
      <w:r w:rsidR="00A60305">
        <w:rPr>
          <w:rFonts w:ascii="Times New Roman" w:hAnsi="Times New Roman" w:cs="Times New Roman"/>
        </w:rPr>
        <w:t>-</w:t>
      </w:r>
      <w:r w:rsidRPr="005844C4">
        <w:rPr>
          <w:rFonts w:ascii="Times New Roman" w:hAnsi="Times New Roman" w:cs="Times New Roman"/>
        </w:rPr>
        <w:t>Way ANOVA) uygulanacak.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116"/>
      </w:tblGrid>
      <w:tr w:rsidR="008C31AE" w14:paraId="05108229" w14:textId="77777777" w:rsidTr="002F320A">
        <w:tc>
          <w:tcPr>
            <w:tcW w:w="4531" w:type="dxa"/>
          </w:tcPr>
          <w:p w14:paraId="18E1E3CA" w14:textId="0E3832C3" w:rsidR="008C31AE" w:rsidRDefault="008C31AE" w:rsidP="00DC0259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1D00247B" wp14:editId="29843AA8">
                  <wp:extent cx="3009900" cy="1066800"/>
                  <wp:effectExtent l="0" t="0" r="0" b="0"/>
                  <wp:docPr id="15" name="Resi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14:paraId="2CEC6CA3" w14:textId="03EF6087" w:rsidR="008C31AE" w:rsidRDefault="00A274BD" w:rsidP="002F32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Sigma</w:t>
            </w:r>
            <w:r w:rsidR="008C31A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</w:t>
            </w:r>
            <w:r w:rsidR="008C31AE">
              <w:rPr>
                <w:rFonts w:ascii="Times New Roman" w:hAnsi="Times New Roman" w:cs="Times New Roman"/>
              </w:rPr>
              <w:t xml:space="preserve">eğeri 0.05 değerinden büyük olduğu için verilerimiz homojendir ve varyanslarımız eşittir. Bunun sonucunda </w:t>
            </w:r>
            <w:r>
              <w:rPr>
                <w:rFonts w:ascii="Times New Roman" w:hAnsi="Times New Roman" w:cs="Times New Roman"/>
              </w:rPr>
              <w:t>Scheffe</w:t>
            </w:r>
            <w:r w:rsidR="008C31AE">
              <w:rPr>
                <w:rFonts w:ascii="Times New Roman" w:hAnsi="Times New Roman" w:cs="Times New Roman"/>
              </w:rPr>
              <w:t xml:space="preserve"> testi uygulanabilir.</w:t>
            </w:r>
          </w:p>
        </w:tc>
      </w:tr>
    </w:tbl>
    <w:p w14:paraId="59783613" w14:textId="1658B0F1" w:rsidR="00837E1E" w:rsidRDefault="00837E1E" w:rsidP="00DC0259">
      <w:pPr>
        <w:rPr>
          <w:rFonts w:ascii="Times New Roman" w:hAnsi="Times New Roman" w:cs="Times New Roman"/>
        </w:rPr>
      </w:pP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9"/>
        <w:gridCol w:w="4023"/>
      </w:tblGrid>
      <w:tr w:rsidR="00EE7B43" w14:paraId="721F8899" w14:textId="77777777" w:rsidTr="00876149">
        <w:tc>
          <w:tcPr>
            <w:tcW w:w="4531" w:type="dxa"/>
          </w:tcPr>
          <w:p w14:paraId="0972190E" w14:textId="1DE2E2D9" w:rsidR="00EE7B43" w:rsidRDefault="00EE7B43" w:rsidP="00DC0259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4254E90" wp14:editId="7390A438">
                  <wp:extent cx="3069204" cy="888928"/>
                  <wp:effectExtent l="0" t="0" r="0" b="6985"/>
                  <wp:docPr id="16" name="Resi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5922" cy="893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14:paraId="7937F0D8" w14:textId="3E5A67F2" w:rsidR="00EE7B43" w:rsidRDefault="00A274BD" w:rsidP="008761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Sigma</w:t>
            </w:r>
            <w:r w:rsidR="00EE7B43" w:rsidRPr="00EE7B43">
              <w:rPr>
                <w:rFonts w:ascii="Times New Roman" w:hAnsi="Times New Roman" w:cs="Times New Roman"/>
              </w:rPr>
              <w:t xml:space="preserve"> </w:t>
            </w:r>
            <w:r w:rsidR="005E5A9A">
              <w:rPr>
                <w:rFonts w:ascii="Times New Roman" w:hAnsi="Times New Roman" w:cs="Times New Roman"/>
              </w:rPr>
              <w:t>d</w:t>
            </w:r>
            <w:r w:rsidR="00EE7B43" w:rsidRPr="00EE7B43">
              <w:rPr>
                <w:rFonts w:ascii="Times New Roman" w:hAnsi="Times New Roman" w:cs="Times New Roman"/>
              </w:rPr>
              <w:t xml:space="preserve">eğeri 0.05 değerinden </w:t>
            </w:r>
            <w:r w:rsidR="00EE7B43">
              <w:rPr>
                <w:rFonts w:ascii="Times New Roman" w:hAnsi="Times New Roman" w:cs="Times New Roman"/>
              </w:rPr>
              <w:t>küçük olduğu için gruplar arasında bir far</w:t>
            </w:r>
            <w:r w:rsidR="00FB3FDC">
              <w:rPr>
                <w:rFonts w:ascii="Times New Roman" w:hAnsi="Times New Roman" w:cs="Times New Roman"/>
              </w:rPr>
              <w:t>k</w:t>
            </w:r>
            <w:r w:rsidR="00EE7B43">
              <w:rPr>
                <w:rFonts w:ascii="Times New Roman" w:hAnsi="Times New Roman" w:cs="Times New Roman"/>
              </w:rPr>
              <w:t xml:space="preserve"> vardır.</w:t>
            </w:r>
          </w:p>
        </w:tc>
      </w:tr>
    </w:tbl>
    <w:p w14:paraId="6388D734" w14:textId="0503DA8E" w:rsidR="00EE7B43" w:rsidRDefault="00EE7B43" w:rsidP="00DC0259">
      <w:pPr>
        <w:rPr>
          <w:rFonts w:ascii="Times New Roman" w:hAnsi="Times New Roman" w:cs="Times New Roman"/>
        </w:rPr>
      </w:pPr>
    </w:p>
    <w:p w14:paraId="5E75F648" w14:textId="7481B962" w:rsidR="00DC55C7" w:rsidRDefault="002962FC" w:rsidP="005C7D48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3035473" wp14:editId="71CB9F29">
            <wp:extent cx="5210175" cy="5172075"/>
            <wp:effectExtent l="0" t="0" r="9525" b="9525"/>
            <wp:docPr id="17" name="Resim 17" descr="metin, makbu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im 17" descr="metin, makbuz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1C975" w14:textId="77777777" w:rsidR="005C7D48" w:rsidRPr="00DC0259" w:rsidRDefault="005C7D48" w:rsidP="005C7D48">
      <w:pPr>
        <w:jc w:val="center"/>
        <w:rPr>
          <w:rFonts w:ascii="Times New Roman" w:hAnsi="Times New Roman" w:cs="Times New Roman"/>
        </w:rPr>
      </w:pPr>
    </w:p>
    <w:p w14:paraId="638C1D8A" w14:textId="2514A949" w:rsidR="00200E14" w:rsidRPr="00DC0259" w:rsidRDefault="00200E14" w:rsidP="00200E14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u w:val="single"/>
        </w:rPr>
      </w:pPr>
      <w:bookmarkStart w:id="0" w:name="_Hlk102167075"/>
      <w:r w:rsidRPr="00DC0259">
        <w:rPr>
          <w:rFonts w:ascii="Times New Roman" w:hAnsi="Times New Roman" w:cs="Times New Roman"/>
          <w:u w:val="single"/>
        </w:rPr>
        <w:t>Ebeveyn eğitim düzeyi</w:t>
      </w:r>
      <w:bookmarkEnd w:id="0"/>
      <w:r w:rsidRPr="00DC0259">
        <w:rPr>
          <w:rFonts w:ascii="Times New Roman" w:hAnsi="Times New Roman" w:cs="Times New Roman"/>
          <w:u w:val="single"/>
        </w:rPr>
        <w:t>nin not ortalamasına etkisi var mı?</w:t>
      </w:r>
    </w:p>
    <w:p w14:paraId="64FF5540" w14:textId="239471D9" w:rsidR="00200E14" w:rsidRPr="00200E14" w:rsidRDefault="00200E14" w:rsidP="00200E14">
      <w:pPr>
        <w:pStyle w:val="ListeParagraf"/>
        <w:numPr>
          <w:ilvl w:val="1"/>
          <w:numId w:val="7"/>
        </w:numPr>
        <w:rPr>
          <w:rFonts w:ascii="Times New Roman" w:hAnsi="Times New Roman" w:cs="Times New Roman"/>
        </w:rPr>
      </w:pPr>
      <w:r w:rsidRPr="00200E14">
        <w:rPr>
          <w:rFonts w:ascii="Times New Roman" w:hAnsi="Times New Roman" w:cs="Times New Roman"/>
          <w:b/>
          <w:bCs/>
        </w:rPr>
        <w:t>H0</w:t>
      </w:r>
      <w:r w:rsidRPr="00200E1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Ebeveyn eğitim düzeyinin</w:t>
      </w:r>
      <w:r>
        <w:rPr>
          <w:rFonts w:ascii="Times New Roman" w:hAnsi="Times New Roman" w:cs="Times New Roman"/>
        </w:rPr>
        <w:t xml:space="preserve"> n</w:t>
      </w:r>
      <w:r w:rsidRPr="00200E14">
        <w:rPr>
          <w:rFonts w:ascii="Times New Roman" w:hAnsi="Times New Roman" w:cs="Times New Roman"/>
        </w:rPr>
        <w:t>ot ortalamasına etkisi yoktur.</w:t>
      </w:r>
    </w:p>
    <w:p w14:paraId="327660ED" w14:textId="54EA2292" w:rsidR="00200E14" w:rsidRDefault="00200E14" w:rsidP="00200E14">
      <w:pPr>
        <w:pStyle w:val="ListeParagraf"/>
        <w:numPr>
          <w:ilvl w:val="1"/>
          <w:numId w:val="7"/>
        </w:numPr>
        <w:rPr>
          <w:rFonts w:ascii="Times New Roman" w:hAnsi="Times New Roman" w:cs="Times New Roman"/>
        </w:rPr>
      </w:pPr>
      <w:r w:rsidRPr="00200E14">
        <w:rPr>
          <w:rFonts w:ascii="Times New Roman" w:hAnsi="Times New Roman" w:cs="Times New Roman"/>
          <w:b/>
          <w:bCs/>
        </w:rPr>
        <w:t>H1</w:t>
      </w:r>
      <w:r w:rsidRPr="00200E1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Ebeveyn eğitim düzeyinin n</w:t>
      </w:r>
      <w:r w:rsidRPr="00200E14">
        <w:rPr>
          <w:rFonts w:ascii="Times New Roman" w:hAnsi="Times New Roman" w:cs="Times New Roman"/>
        </w:rPr>
        <w:t>ot ortalamasına etkisi vardır.</w:t>
      </w:r>
    </w:p>
    <w:p w14:paraId="353D2836" w14:textId="4CE09CAA" w:rsidR="00DC0259" w:rsidRDefault="005844C4" w:rsidP="001B46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İkiden fazla grup olduğu için F testi (One</w:t>
      </w:r>
      <w:r w:rsidR="0044002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Way ANOVA) uygulanacak.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696D3B" w14:paraId="65993CEC" w14:textId="77777777" w:rsidTr="004F361E">
        <w:tc>
          <w:tcPr>
            <w:tcW w:w="4531" w:type="dxa"/>
          </w:tcPr>
          <w:p w14:paraId="79AB11F6" w14:textId="6E37BF79" w:rsidR="00696D3B" w:rsidRDefault="00696D3B" w:rsidP="00DC0259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BB973A0" wp14:editId="38CD879A">
                  <wp:extent cx="2608028" cy="906397"/>
                  <wp:effectExtent l="0" t="0" r="1905" b="8255"/>
                  <wp:docPr id="18" name="Resi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138" cy="913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14:paraId="32DD0F1B" w14:textId="3AAC3EDE" w:rsidR="00696D3B" w:rsidRDefault="00A274BD" w:rsidP="004A48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Sigma</w:t>
            </w:r>
            <w:r w:rsidR="004A4805" w:rsidRPr="004A4805">
              <w:rPr>
                <w:rFonts w:ascii="Times New Roman" w:hAnsi="Times New Roman" w:cs="Times New Roman"/>
              </w:rPr>
              <w:t xml:space="preserve"> </w:t>
            </w:r>
            <w:r w:rsidR="00440022">
              <w:rPr>
                <w:rFonts w:ascii="Times New Roman" w:hAnsi="Times New Roman" w:cs="Times New Roman"/>
              </w:rPr>
              <w:t>d</w:t>
            </w:r>
            <w:r w:rsidR="004A4805" w:rsidRPr="004A4805">
              <w:rPr>
                <w:rFonts w:ascii="Times New Roman" w:hAnsi="Times New Roman" w:cs="Times New Roman"/>
              </w:rPr>
              <w:t xml:space="preserve">eğeri 0.05 değerinden büyük olduğu için verilerimiz homojendir ve varyanslarımız eşittir. Bunun sonucunda </w:t>
            </w:r>
            <w:r>
              <w:rPr>
                <w:rFonts w:ascii="Times New Roman" w:hAnsi="Times New Roman" w:cs="Times New Roman"/>
              </w:rPr>
              <w:t>Scheffe</w:t>
            </w:r>
            <w:r w:rsidR="004A4805" w:rsidRPr="004A4805">
              <w:rPr>
                <w:rFonts w:ascii="Times New Roman" w:hAnsi="Times New Roman" w:cs="Times New Roman"/>
              </w:rPr>
              <w:t xml:space="preserve"> testi uygulanabilir.</w:t>
            </w:r>
          </w:p>
        </w:tc>
      </w:tr>
    </w:tbl>
    <w:p w14:paraId="0DE69863" w14:textId="59B12EE6" w:rsidR="00837E1E" w:rsidRDefault="00837E1E" w:rsidP="00DC0259">
      <w:pPr>
        <w:rPr>
          <w:rFonts w:ascii="Times New Roman" w:hAnsi="Times New Roman" w:cs="Times New Roman"/>
        </w:rPr>
      </w:pP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EF1F23" w14:paraId="5AE19E12" w14:textId="77777777" w:rsidTr="00EF1F23">
        <w:tc>
          <w:tcPr>
            <w:tcW w:w="4531" w:type="dxa"/>
          </w:tcPr>
          <w:p w14:paraId="226F0A2F" w14:textId="6ED5FA8C" w:rsidR="00EF1F23" w:rsidRDefault="00EF1F23" w:rsidP="00DC0259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1F9CA11" wp14:editId="68122495">
                  <wp:extent cx="2704752" cy="771277"/>
                  <wp:effectExtent l="0" t="0" r="635" b="0"/>
                  <wp:docPr id="19" name="Resi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9288" cy="778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14:paraId="18E66C9E" w14:textId="43A55E8D" w:rsidR="00EF1F23" w:rsidRDefault="00A274BD" w:rsidP="00EF1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Sigma</w:t>
            </w:r>
            <w:r w:rsidR="00EF1F23" w:rsidRPr="00EF1F23">
              <w:rPr>
                <w:rFonts w:ascii="Times New Roman" w:hAnsi="Times New Roman" w:cs="Times New Roman"/>
              </w:rPr>
              <w:t xml:space="preserve"> </w:t>
            </w:r>
            <w:r w:rsidR="00E32FBA">
              <w:rPr>
                <w:rFonts w:ascii="Times New Roman" w:hAnsi="Times New Roman" w:cs="Times New Roman"/>
              </w:rPr>
              <w:t>d</w:t>
            </w:r>
            <w:r w:rsidR="00EF1F23" w:rsidRPr="00EF1F23">
              <w:rPr>
                <w:rFonts w:ascii="Times New Roman" w:hAnsi="Times New Roman" w:cs="Times New Roman"/>
              </w:rPr>
              <w:t>eğeri 0.05 değerinden küçük olduğu için gruplar arasında bir fark vardır.</w:t>
            </w:r>
          </w:p>
        </w:tc>
      </w:tr>
    </w:tbl>
    <w:p w14:paraId="7D610631" w14:textId="77777777" w:rsidR="004F361E" w:rsidRDefault="004F361E" w:rsidP="00DC0259">
      <w:pPr>
        <w:rPr>
          <w:rFonts w:ascii="Times New Roman" w:hAnsi="Times New Roman" w:cs="Times New Roman"/>
        </w:rPr>
      </w:pPr>
    </w:p>
    <w:p w14:paraId="4754A27F" w14:textId="510909E7" w:rsidR="00696D3B" w:rsidRDefault="00D307E5" w:rsidP="00D307E5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04ABD7E" wp14:editId="1D90A065">
            <wp:extent cx="5760720" cy="5714365"/>
            <wp:effectExtent l="0" t="0" r="0" b="635"/>
            <wp:docPr id="20" name="Resim 20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sim 20" descr="tablo içeren bir resim&#10;&#10;Açıklama otomatik olarak oluşturuldu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1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B75C" w14:textId="77777777" w:rsidR="00040011" w:rsidRDefault="00040011" w:rsidP="003A1DC0">
      <w:pPr>
        <w:rPr>
          <w:rFonts w:ascii="Times New Roman" w:hAnsi="Times New Roman" w:cs="Times New Roman"/>
        </w:rPr>
      </w:pPr>
    </w:p>
    <w:p w14:paraId="24AF168F" w14:textId="33BA8553" w:rsidR="00200E14" w:rsidRPr="00DC0259" w:rsidRDefault="00DC0259" w:rsidP="00200E14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u w:val="single"/>
        </w:rPr>
      </w:pPr>
      <w:r w:rsidRPr="00DC0259">
        <w:rPr>
          <w:rFonts w:ascii="Times New Roman" w:hAnsi="Times New Roman" w:cs="Times New Roman"/>
          <w:u w:val="single"/>
        </w:rPr>
        <w:t>Hazırlık kursunun not ortalamasına etkisi var mı?</w:t>
      </w:r>
    </w:p>
    <w:p w14:paraId="3CE241BA" w14:textId="73521357" w:rsidR="00DC0259" w:rsidRPr="00200E14" w:rsidRDefault="00DC0259" w:rsidP="00DC0259">
      <w:pPr>
        <w:pStyle w:val="ListeParagraf"/>
        <w:numPr>
          <w:ilvl w:val="1"/>
          <w:numId w:val="7"/>
        </w:numPr>
        <w:rPr>
          <w:rFonts w:ascii="Times New Roman" w:hAnsi="Times New Roman" w:cs="Times New Roman"/>
        </w:rPr>
      </w:pPr>
      <w:r w:rsidRPr="00200E14">
        <w:rPr>
          <w:rFonts w:ascii="Times New Roman" w:hAnsi="Times New Roman" w:cs="Times New Roman"/>
          <w:b/>
          <w:bCs/>
        </w:rPr>
        <w:t>H0</w:t>
      </w:r>
      <w:r w:rsidRPr="00200E1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Hazırlık kursunun</w:t>
      </w:r>
      <w:r>
        <w:rPr>
          <w:rFonts w:ascii="Times New Roman" w:hAnsi="Times New Roman" w:cs="Times New Roman"/>
        </w:rPr>
        <w:t xml:space="preserve"> n</w:t>
      </w:r>
      <w:r w:rsidRPr="00200E14">
        <w:rPr>
          <w:rFonts w:ascii="Times New Roman" w:hAnsi="Times New Roman" w:cs="Times New Roman"/>
        </w:rPr>
        <w:t>ot ortalamasına etkisi yoktur.</w:t>
      </w:r>
    </w:p>
    <w:p w14:paraId="15998078" w14:textId="077AA065" w:rsidR="00DC0259" w:rsidRPr="00DC0259" w:rsidRDefault="00DC0259" w:rsidP="00DC0259">
      <w:pPr>
        <w:pStyle w:val="ListeParagraf"/>
        <w:numPr>
          <w:ilvl w:val="1"/>
          <w:numId w:val="7"/>
        </w:numPr>
        <w:rPr>
          <w:rFonts w:ascii="Times New Roman" w:hAnsi="Times New Roman" w:cs="Times New Roman"/>
        </w:rPr>
      </w:pPr>
      <w:r w:rsidRPr="00200E14">
        <w:rPr>
          <w:rFonts w:ascii="Times New Roman" w:hAnsi="Times New Roman" w:cs="Times New Roman"/>
          <w:b/>
          <w:bCs/>
        </w:rPr>
        <w:t>H1</w:t>
      </w:r>
      <w:r w:rsidRPr="00200E1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Hazırlık kursunun n</w:t>
      </w:r>
      <w:r w:rsidRPr="00200E14">
        <w:rPr>
          <w:rFonts w:ascii="Times New Roman" w:hAnsi="Times New Roman" w:cs="Times New Roman"/>
        </w:rPr>
        <w:t>ot ortalamasına etkisi vardır.</w:t>
      </w:r>
    </w:p>
    <w:p w14:paraId="7E348F27" w14:textId="4175CC4E" w:rsidR="00DA235A" w:rsidRDefault="00DA235A" w:rsidP="001B46D3">
      <w:pPr>
        <w:rPr>
          <w:rFonts w:ascii="Times New Roman" w:hAnsi="Times New Roman" w:cs="Times New Roman"/>
        </w:rPr>
      </w:pPr>
      <w:r w:rsidRPr="00DA235A">
        <w:rPr>
          <w:rFonts w:ascii="Times New Roman" w:hAnsi="Times New Roman" w:cs="Times New Roman"/>
        </w:rPr>
        <w:t>İki gruptan oluştuğu için t testi uygulanabilir ya da</w:t>
      </w:r>
      <w:r>
        <w:rPr>
          <w:rFonts w:ascii="Times New Roman" w:hAnsi="Times New Roman" w:cs="Times New Roman"/>
        </w:rPr>
        <w:t xml:space="preserve"> hazırlık</w:t>
      </w:r>
      <w:r w:rsidRPr="00DA23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kursunun tamamlanma durumunun</w:t>
      </w:r>
      <w:r w:rsidRPr="00DA235A">
        <w:rPr>
          <w:rFonts w:ascii="Times New Roman" w:hAnsi="Times New Roman" w:cs="Times New Roman"/>
        </w:rPr>
        <w:t xml:space="preserve"> not ortalamasını arttırması veya azaltması düşünüldüğü için regresyon uygulandı.</w:t>
      </w:r>
    </w:p>
    <w:p w14:paraId="643A9DF8" w14:textId="744E62E3" w:rsidR="00200E14" w:rsidRDefault="00F142FB" w:rsidP="001B46D3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29A8292" wp14:editId="14C614C3">
            <wp:extent cx="5760720" cy="2023745"/>
            <wp:effectExtent l="0" t="0" r="0" b="0"/>
            <wp:docPr id="21" name="Resim 21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esim 21" descr="tablo içeren bir resim&#10;&#10;Açıklama otomatik olarak oluşturuldu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8EFB" w14:textId="77777777" w:rsidR="00837E1E" w:rsidRPr="009C3F81" w:rsidRDefault="00837E1E">
      <w:pPr>
        <w:rPr>
          <w:rFonts w:ascii="Times New Roman" w:hAnsi="Times New Roman" w:cs="Times New Roman"/>
        </w:rPr>
      </w:pPr>
    </w:p>
    <w:p w14:paraId="013EADAB" w14:textId="1F0B48B7" w:rsidR="005A0F20" w:rsidRPr="00636881" w:rsidRDefault="0051392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Sonuç</w:t>
      </w:r>
    </w:p>
    <w:p w14:paraId="266D65A5" w14:textId="27AC10E9" w:rsidR="006D7525" w:rsidRPr="000F2877" w:rsidRDefault="006D7525" w:rsidP="00C872CC">
      <w:pPr>
        <w:rPr>
          <w:rFonts w:ascii="Times New Roman" w:hAnsi="Times New Roman" w:cs="Times New Roman"/>
          <w:u w:val="single"/>
        </w:rPr>
      </w:pPr>
      <w:r w:rsidRPr="000F2877">
        <w:rPr>
          <w:rFonts w:ascii="Times New Roman" w:hAnsi="Times New Roman" w:cs="Times New Roman"/>
          <w:u w:val="single"/>
        </w:rPr>
        <w:t>Cinsiyet için;</w:t>
      </w:r>
    </w:p>
    <w:p w14:paraId="5BF85553" w14:textId="77777777" w:rsidR="00DF5D88" w:rsidRPr="001331F2" w:rsidRDefault="00DF5D88" w:rsidP="001331F2">
      <w:pPr>
        <w:rPr>
          <w:rFonts w:ascii="Times New Roman" w:hAnsi="Times New Roman" w:cs="Times New Roman"/>
        </w:rPr>
      </w:pPr>
      <w:r w:rsidRPr="001331F2">
        <w:rPr>
          <w:rFonts w:ascii="Times New Roman" w:hAnsi="Times New Roman" w:cs="Times New Roman"/>
          <w:b/>
          <w:bCs/>
        </w:rPr>
        <w:t>H0</w:t>
      </w:r>
      <w:r w:rsidRPr="001331F2">
        <w:rPr>
          <w:rFonts w:ascii="Times New Roman" w:hAnsi="Times New Roman" w:cs="Times New Roman"/>
        </w:rPr>
        <w:t>: Cinsiyetin not ortalamasına etkisi yoktur.</w:t>
      </w:r>
    </w:p>
    <w:p w14:paraId="01F981E1" w14:textId="24C2462D" w:rsidR="00DF5D88" w:rsidRPr="001331F2" w:rsidRDefault="00DF5D88" w:rsidP="001331F2">
      <w:pPr>
        <w:rPr>
          <w:rFonts w:ascii="Times New Roman" w:hAnsi="Times New Roman" w:cs="Times New Roman"/>
        </w:rPr>
      </w:pPr>
      <w:r w:rsidRPr="001331F2">
        <w:rPr>
          <w:rFonts w:ascii="Times New Roman" w:hAnsi="Times New Roman" w:cs="Times New Roman"/>
          <w:b/>
          <w:bCs/>
        </w:rPr>
        <w:t>H1</w:t>
      </w:r>
      <w:r w:rsidRPr="001331F2">
        <w:rPr>
          <w:rFonts w:ascii="Times New Roman" w:hAnsi="Times New Roman" w:cs="Times New Roman"/>
        </w:rPr>
        <w:t>: Cinsiyetin not ortalamasına etkisi vardır.</w:t>
      </w:r>
    </w:p>
    <w:p w14:paraId="0F118799" w14:textId="41C569C1" w:rsidR="006D7525" w:rsidRDefault="006D7525" w:rsidP="00C872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Regresyon sonucuna göre; kadın ile erkek arasında</w:t>
      </w:r>
      <w:r w:rsidR="00190313">
        <w:rPr>
          <w:rFonts w:ascii="Times New Roman" w:hAnsi="Times New Roman" w:cs="Times New Roman"/>
        </w:rPr>
        <w:t xml:space="preserve"> ortalama olarak</w:t>
      </w:r>
      <w:r>
        <w:rPr>
          <w:rFonts w:ascii="Times New Roman" w:hAnsi="Times New Roman" w:cs="Times New Roman"/>
        </w:rPr>
        <w:t xml:space="preserve"> </w:t>
      </w:r>
      <w:r w:rsidRPr="00F77F3D">
        <w:rPr>
          <w:rFonts w:ascii="Times New Roman" w:hAnsi="Times New Roman" w:cs="Times New Roman"/>
          <w:b/>
          <w:bCs/>
        </w:rPr>
        <w:t>3,73</w:t>
      </w:r>
      <w:r>
        <w:rPr>
          <w:rFonts w:ascii="Times New Roman" w:hAnsi="Times New Roman" w:cs="Times New Roman"/>
        </w:rPr>
        <w:t xml:space="preserve"> gibi bir fark bulunmaktadır.</w:t>
      </w:r>
    </w:p>
    <w:p w14:paraId="4D76ED6D" w14:textId="60846469" w:rsidR="00DF5D88" w:rsidRDefault="00DF5D88" w:rsidP="00C872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Temel hipotez reddedilir. Alternatif hipotez reddedilemez.</w:t>
      </w:r>
    </w:p>
    <w:p w14:paraId="50B1DC88" w14:textId="1AB1C43A" w:rsidR="006D7525" w:rsidRDefault="006D7525" w:rsidP="00C872CC">
      <w:pPr>
        <w:rPr>
          <w:rFonts w:ascii="Times New Roman" w:hAnsi="Times New Roman" w:cs="Times New Roman"/>
        </w:rPr>
      </w:pPr>
    </w:p>
    <w:p w14:paraId="632E769D" w14:textId="56E955BE" w:rsidR="002C2917" w:rsidRPr="005F0C9B" w:rsidRDefault="00823F32" w:rsidP="005F0C9B">
      <w:pPr>
        <w:rPr>
          <w:rFonts w:ascii="Times New Roman" w:hAnsi="Times New Roman" w:cs="Times New Roman"/>
          <w:u w:val="single"/>
        </w:rPr>
      </w:pPr>
      <w:r w:rsidRPr="000F2877">
        <w:rPr>
          <w:rFonts w:ascii="Times New Roman" w:hAnsi="Times New Roman" w:cs="Times New Roman"/>
          <w:u w:val="single"/>
        </w:rPr>
        <w:t xml:space="preserve">Irk için yapılan </w:t>
      </w:r>
      <w:r w:rsidR="00A274BD">
        <w:rPr>
          <w:rFonts w:ascii="Times New Roman" w:hAnsi="Times New Roman" w:cs="Times New Roman"/>
          <w:u w:val="single"/>
        </w:rPr>
        <w:t>Scheffe</w:t>
      </w:r>
      <w:r w:rsidRPr="000F2877">
        <w:rPr>
          <w:rFonts w:ascii="Times New Roman" w:hAnsi="Times New Roman" w:cs="Times New Roman"/>
          <w:u w:val="single"/>
        </w:rPr>
        <w:t xml:space="preserve"> test sonuçlarına göre (%95 anlamlılık düzeyinde);</w:t>
      </w:r>
    </w:p>
    <w:p w14:paraId="6B52FE21" w14:textId="1FF05D0D" w:rsidR="00823F32" w:rsidRDefault="00823F32" w:rsidP="00823F32">
      <w:pPr>
        <w:pStyle w:val="ListeParagraf"/>
        <w:numPr>
          <w:ilvl w:val="0"/>
          <w:numId w:val="8"/>
        </w:numPr>
        <w:rPr>
          <w:rFonts w:ascii="Times New Roman" w:hAnsi="Times New Roman" w:cs="Times New Roman"/>
        </w:rPr>
      </w:pPr>
      <w:r w:rsidRPr="00575E3D">
        <w:rPr>
          <w:rFonts w:ascii="Times New Roman" w:hAnsi="Times New Roman" w:cs="Times New Roman"/>
          <w:b/>
          <w:bCs/>
        </w:rPr>
        <w:t>Grup A için</w:t>
      </w:r>
      <w:r w:rsidRPr="002962FC">
        <w:rPr>
          <w:rFonts w:ascii="Times New Roman" w:hAnsi="Times New Roman" w:cs="Times New Roman"/>
        </w:rPr>
        <w:t>; grup B ve grup C arasında anlamlı bir fark yoktur. Grup D ve grup E arasında anlamlı bir fark vardır.</w:t>
      </w:r>
    </w:p>
    <w:p w14:paraId="69EC1DD0" w14:textId="77777777" w:rsidR="00823F32" w:rsidRDefault="00823F32" w:rsidP="00823F32">
      <w:pPr>
        <w:pStyle w:val="ListeParagraf"/>
        <w:numPr>
          <w:ilvl w:val="0"/>
          <w:numId w:val="8"/>
        </w:numPr>
        <w:rPr>
          <w:rFonts w:ascii="Times New Roman" w:hAnsi="Times New Roman" w:cs="Times New Roman"/>
        </w:rPr>
      </w:pPr>
      <w:r w:rsidRPr="00575E3D">
        <w:rPr>
          <w:rFonts w:ascii="Times New Roman" w:hAnsi="Times New Roman" w:cs="Times New Roman"/>
          <w:b/>
          <w:bCs/>
        </w:rPr>
        <w:t>Grup B için</w:t>
      </w:r>
      <w:r w:rsidRPr="002962FC">
        <w:rPr>
          <w:rFonts w:ascii="Times New Roman" w:hAnsi="Times New Roman" w:cs="Times New Roman"/>
        </w:rPr>
        <w:t xml:space="preserve">; grup </w:t>
      </w:r>
      <w:r>
        <w:rPr>
          <w:rFonts w:ascii="Times New Roman" w:hAnsi="Times New Roman" w:cs="Times New Roman"/>
        </w:rPr>
        <w:t>A, grup C</w:t>
      </w:r>
      <w:r w:rsidRPr="002962FC">
        <w:rPr>
          <w:rFonts w:ascii="Times New Roman" w:hAnsi="Times New Roman" w:cs="Times New Roman"/>
        </w:rPr>
        <w:t xml:space="preserve"> ve grup </w:t>
      </w:r>
      <w:r>
        <w:rPr>
          <w:rFonts w:ascii="Times New Roman" w:hAnsi="Times New Roman" w:cs="Times New Roman"/>
        </w:rPr>
        <w:t>D</w:t>
      </w:r>
      <w:r w:rsidRPr="002962FC">
        <w:rPr>
          <w:rFonts w:ascii="Times New Roman" w:hAnsi="Times New Roman" w:cs="Times New Roman"/>
        </w:rPr>
        <w:t xml:space="preserve"> arasında anlamlı bir fark yoktur. </w:t>
      </w:r>
      <w:r>
        <w:rPr>
          <w:rFonts w:ascii="Times New Roman" w:hAnsi="Times New Roman" w:cs="Times New Roman"/>
        </w:rPr>
        <w:t>G</w:t>
      </w:r>
      <w:r w:rsidRPr="002962FC">
        <w:rPr>
          <w:rFonts w:ascii="Times New Roman" w:hAnsi="Times New Roman" w:cs="Times New Roman"/>
        </w:rPr>
        <w:t>rup E arasında anlamlı bir fark vardır.</w:t>
      </w:r>
    </w:p>
    <w:p w14:paraId="2240AF13" w14:textId="77777777" w:rsidR="00823F32" w:rsidRDefault="00823F32" w:rsidP="00823F32">
      <w:pPr>
        <w:pStyle w:val="ListeParagraf"/>
        <w:numPr>
          <w:ilvl w:val="0"/>
          <w:numId w:val="8"/>
        </w:numPr>
        <w:rPr>
          <w:rFonts w:ascii="Times New Roman" w:hAnsi="Times New Roman" w:cs="Times New Roman"/>
        </w:rPr>
      </w:pPr>
      <w:r w:rsidRPr="00575E3D">
        <w:rPr>
          <w:rFonts w:ascii="Times New Roman" w:hAnsi="Times New Roman" w:cs="Times New Roman"/>
          <w:b/>
          <w:bCs/>
        </w:rPr>
        <w:t>Grup C için</w:t>
      </w:r>
      <w:r w:rsidRPr="002962FC">
        <w:rPr>
          <w:rFonts w:ascii="Times New Roman" w:hAnsi="Times New Roman" w:cs="Times New Roman"/>
        </w:rPr>
        <w:t xml:space="preserve">; grup </w:t>
      </w:r>
      <w:r>
        <w:rPr>
          <w:rFonts w:ascii="Times New Roman" w:hAnsi="Times New Roman" w:cs="Times New Roman"/>
        </w:rPr>
        <w:t>A, grup B</w:t>
      </w:r>
      <w:r w:rsidRPr="002962FC">
        <w:rPr>
          <w:rFonts w:ascii="Times New Roman" w:hAnsi="Times New Roman" w:cs="Times New Roman"/>
        </w:rPr>
        <w:t xml:space="preserve"> ve grup </w:t>
      </w:r>
      <w:r>
        <w:rPr>
          <w:rFonts w:ascii="Times New Roman" w:hAnsi="Times New Roman" w:cs="Times New Roman"/>
        </w:rPr>
        <w:t>D</w:t>
      </w:r>
      <w:r w:rsidRPr="002962FC">
        <w:rPr>
          <w:rFonts w:ascii="Times New Roman" w:hAnsi="Times New Roman" w:cs="Times New Roman"/>
        </w:rPr>
        <w:t xml:space="preserve"> arasında anlamlı bir fark yoktur. Grup E arasında anlamlı bir fark vardır.</w:t>
      </w:r>
    </w:p>
    <w:p w14:paraId="26891EB5" w14:textId="77777777" w:rsidR="00823F32" w:rsidRDefault="00823F32" w:rsidP="00823F32">
      <w:pPr>
        <w:pStyle w:val="ListeParagraf"/>
        <w:numPr>
          <w:ilvl w:val="0"/>
          <w:numId w:val="8"/>
        </w:numPr>
        <w:rPr>
          <w:rFonts w:ascii="Times New Roman" w:hAnsi="Times New Roman" w:cs="Times New Roman"/>
        </w:rPr>
      </w:pPr>
      <w:r w:rsidRPr="00575E3D">
        <w:rPr>
          <w:rFonts w:ascii="Times New Roman" w:hAnsi="Times New Roman" w:cs="Times New Roman"/>
          <w:b/>
          <w:bCs/>
        </w:rPr>
        <w:t>Grup D için</w:t>
      </w:r>
      <w:r w:rsidRPr="002962FC">
        <w:rPr>
          <w:rFonts w:ascii="Times New Roman" w:hAnsi="Times New Roman" w:cs="Times New Roman"/>
        </w:rPr>
        <w:t>; grup B</w:t>
      </w:r>
      <w:r>
        <w:rPr>
          <w:rFonts w:ascii="Times New Roman" w:hAnsi="Times New Roman" w:cs="Times New Roman"/>
        </w:rPr>
        <w:t>, grup C</w:t>
      </w:r>
      <w:r w:rsidRPr="002962FC">
        <w:rPr>
          <w:rFonts w:ascii="Times New Roman" w:hAnsi="Times New Roman" w:cs="Times New Roman"/>
        </w:rPr>
        <w:t xml:space="preserve"> ve grup </w:t>
      </w:r>
      <w:r>
        <w:rPr>
          <w:rFonts w:ascii="Times New Roman" w:hAnsi="Times New Roman" w:cs="Times New Roman"/>
        </w:rPr>
        <w:t>E</w:t>
      </w:r>
      <w:r w:rsidRPr="002962FC">
        <w:rPr>
          <w:rFonts w:ascii="Times New Roman" w:hAnsi="Times New Roman" w:cs="Times New Roman"/>
        </w:rPr>
        <w:t xml:space="preserve"> arasında anlamlı bir fark yoktur. Grup </w:t>
      </w:r>
      <w:r>
        <w:rPr>
          <w:rFonts w:ascii="Times New Roman" w:hAnsi="Times New Roman" w:cs="Times New Roman"/>
        </w:rPr>
        <w:t>A</w:t>
      </w:r>
      <w:r w:rsidRPr="002962FC">
        <w:rPr>
          <w:rFonts w:ascii="Times New Roman" w:hAnsi="Times New Roman" w:cs="Times New Roman"/>
        </w:rPr>
        <w:t xml:space="preserve"> arasında anlamlı bir fark vardır.</w:t>
      </w:r>
    </w:p>
    <w:p w14:paraId="146711D2" w14:textId="0552A949" w:rsidR="00040011" w:rsidRDefault="00823F32" w:rsidP="00C872CC">
      <w:pPr>
        <w:pStyle w:val="ListeParagraf"/>
        <w:numPr>
          <w:ilvl w:val="0"/>
          <w:numId w:val="8"/>
        </w:numPr>
        <w:rPr>
          <w:rFonts w:ascii="Times New Roman" w:hAnsi="Times New Roman" w:cs="Times New Roman"/>
        </w:rPr>
      </w:pPr>
      <w:r w:rsidRPr="00575E3D">
        <w:rPr>
          <w:rFonts w:ascii="Times New Roman" w:hAnsi="Times New Roman" w:cs="Times New Roman"/>
          <w:b/>
          <w:bCs/>
        </w:rPr>
        <w:t>Grup E için</w:t>
      </w:r>
      <w:r w:rsidRPr="002962FC">
        <w:rPr>
          <w:rFonts w:ascii="Times New Roman" w:hAnsi="Times New Roman" w:cs="Times New Roman"/>
        </w:rPr>
        <w:t xml:space="preserve">; grup </w:t>
      </w:r>
      <w:r>
        <w:rPr>
          <w:rFonts w:ascii="Times New Roman" w:hAnsi="Times New Roman" w:cs="Times New Roman"/>
        </w:rPr>
        <w:t>D</w:t>
      </w:r>
      <w:r w:rsidRPr="002962FC">
        <w:rPr>
          <w:rFonts w:ascii="Times New Roman" w:hAnsi="Times New Roman" w:cs="Times New Roman"/>
        </w:rPr>
        <w:t xml:space="preserve"> arasında anlamlı bir fark yoktur. Grup </w:t>
      </w:r>
      <w:r>
        <w:rPr>
          <w:rFonts w:ascii="Times New Roman" w:hAnsi="Times New Roman" w:cs="Times New Roman"/>
        </w:rPr>
        <w:t>A, grup B</w:t>
      </w:r>
      <w:r w:rsidRPr="002962FC">
        <w:rPr>
          <w:rFonts w:ascii="Times New Roman" w:hAnsi="Times New Roman" w:cs="Times New Roman"/>
        </w:rPr>
        <w:t xml:space="preserve"> ve grup </w:t>
      </w:r>
      <w:r>
        <w:rPr>
          <w:rFonts w:ascii="Times New Roman" w:hAnsi="Times New Roman" w:cs="Times New Roman"/>
        </w:rPr>
        <w:t>C</w:t>
      </w:r>
      <w:r w:rsidRPr="002962FC">
        <w:rPr>
          <w:rFonts w:ascii="Times New Roman" w:hAnsi="Times New Roman" w:cs="Times New Roman"/>
        </w:rPr>
        <w:t xml:space="preserve"> arasında anlamlı bir fark vardır.</w:t>
      </w:r>
    </w:p>
    <w:p w14:paraId="4F350A45" w14:textId="77777777" w:rsidR="001331F2" w:rsidRPr="001331F2" w:rsidRDefault="001331F2" w:rsidP="001331F2">
      <w:pPr>
        <w:rPr>
          <w:rFonts w:ascii="Times New Roman" w:hAnsi="Times New Roman" w:cs="Times New Roman"/>
        </w:rPr>
      </w:pPr>
    </w:p>
    <w:p w14:paraId="5F69A830" w14:textId="77777777" w:rsidR="001331F2" w:rsidRPr="001331F2" w:rsidRDefault="001331F2" w:rsidP="001331F2">
      <w:pPr>
        <w:rPr>
          <w:rFonts w:ascii="Times New Roman" w:hAnsi="Times New Roman" w:cs="Times New Roman"/>
        </w:rPr>
      </w:pPr>
      <w:r w:rsidRPr="001331F2">
        <w:rPr>
          <w:rFonts w:ascii="Times New Roman" w:hAnsi="Times New Roman" w:cs="Times New Roman"/>
          <w:b/>
          <w:bCs/>
        </w:rPr>
        <w:t>H0</w:t>
      </w:r>
      <w:r w:rsidRPr="001331F2">
        <w:rPr>
          <w:rFonts w:ascii="Times New Roman" w:hAnsi="Times New Roman" w:cs="Times New Roman"/>
        </w:rPr>
        <w:t>: Irkın not ortalamasına etkisi yoktur.</w:t>
      </w:r>
    </w:p>
    <w:p w14:paraId="3556D657" w14:textId="1744C39A" w:rsidR="001331F2" w:rsidRPr="001331F2" w:rsidRDefault="001331F2" w:rsidP="001331F2">
      <w:pPr>
        <w:rPr>
          <w:rFonts w:ascii="Times New Roman" w:hAnsi="Times New Roman" w:cs="Times New Roman"/>
        </w:rPr>
      </w:pPr>
      <w:r w:rsidRPr="001331F2">
        <w:rPr>
          <w:rFonts w:ascii="Times New Roman" w:hAnsi="Times New Roman" w:cs="Times New Roman"/>
          <w:b/>
          <w:bCs/>
        </w:rPr>
        <w:t>H1</w:t>
      </w:r>
      <w:r w:rsidRPr="001331F2">
        <w:rPr>
          <w:rFonts w:ascii="Times New Roman" w:hAnsi="Times New Roman" w:cs="Times New Roman"/>
        </w:rPr>
        <w:t>: Irkın not ortalamasına etkisi vardır.</w:t>
      </w:r>
    </w:p>
    <w:p w14:paraId="5572B8F8" w14:textId="49E37045" w:rsidR="00040011" w:rsidRDefault="001331F2" w:rsidP="00C872CC">
      <w:pPr>
        <w:rPr>
          <w:rFonts w:ascii="Times New Roman" w:hAnsi="Times New Roman" w:cs="Times New Roman"/>
        </w:rPr>
      </w:pPr>
      <w:r w:rsidRPr="001331F2">
        <w:rPr>
          <w:rFonts w:ascii="Times New Roman" w:hAnsi="Times New Roman" w:cs="Times New Roman"/>
        </w:rPr>
        <w:t>Temel hipotez reddedilir. Alternatif hipotez reddedilemez. Sayısal olarak bu durum doğru olsa da mantık olarak bu durum geçerli olmayabilir.</w:t>
      </w:r>
    </w:p>
    <w:p w14:paraId="46E98E94" w14:textId="77777777" w:rsidR="001331F2" w:rsidRDefault="001331F2" w:rsidP="00C872CC">
      <w:pPr>
        <w:rPr>
          <w:rFonts w:ascii="Times New Roman" w:hAnsi="Times New Roman" w:cs="Times New Roman"/>
        </w:rPr>
      </w:pPr>
    </w:p>
    <w:p w14:paraId="7CB53B90" w14:textId="0DA4DD68" w:rsidR="00040011" w:rsidRPr="00040011" w:rsidRDefault="00040011" w:rsidP="00C872CC">
      <w:pPr>
        <w:rPr>
          <w:rFonts w:ascii="Times New Roman" w:hAnsi="Times New Roman" w:cs="Times New Roman"/>
          <w:u w:val="single"/>
        </w:rPr>
      </w:pPr>
      <w:r w:rsidRPr="00040011">
        <w:rPr>
          <w:rFonts w:ascii="Times New Roman" w:hAnsi="Times New Roman" w:cs="Times New Roman"/>
          <w:u w:val="single"/>
        </w:rPr>
        <w:t>Ebeveyn eğitim düzeyi</w:t>
      </w:r>
      <w:r w:rsidRPr="00040011">
        <w:rPr>
          <w:rFonts w:ascii="Times New Roman" w:hAnsi="Times New Roman" w:cs="Times New Roman"/>
          <w:u w:val="single"/>
        </w:rPr>
        <w:t xml:space="preserve"> için </w:t>
      </w:r>
      <w:r w:rsidRPr="00040011">
        <w:rPr>
          <w:rFonts w:ascii="Times New Roman" w:hAnsi="Times New Roman" w:cs="Times New Roman"/>
          <w:u w:val="single"/>
        </w:rPr>
        <w:t xml:space="preserve">yapılan </w:t>
      </w:r>
      <w:r w:rsidR="00A274BD">
        <w:rPr>
          <w:rFonts w:ascii="Times New Roman" w:hAnsi="Times New Roman" w:cs="Times New Roman"/>
          <w:u w:val="single"/>
        </w:rPr>
        <w:t>Scheffe</w:t>
      </w:r>
      <w:r w:rsidRPr="00040011">
        <w:rPr>
          <w:rFonts w:ascii="Times New Roman" w:hAnsi="Times New Roman" w:cs="Times New Roman"/>
          <w:u w:val="single"/>
        </w:rPr>
        <w:t xml:space="preserve"> test sonuçlarına göre (%95 anlamlılık düzeyinde);</w:t>
      </w:r>
    </w:p>
    <w:p w14:paraId="15FD5E99" w14:textId="77777777" w:rsidR="00596B59" w:rsidRDefault="00596B59" w:rsidP="00596B59">
      <w:pPr>
        <w:pStyle w:val="ListeParagraf"/>
        <w:numPr>
          <w:ilvl w:val="0"/>
          <w:numId w:val="9"/>
        </w:numPr>
        <w:rPr>
          <w:rFonts w:ascii="Times New Roman" w:hAnsi="Times New Roman" w:cs="Times New Roman"/>
        </w:rPr>
      </w:pPr>
      <w:r w:rsidRPr="004D2328">
        <w:rPr>
          <w:rFonts w:ascii="Times New Roman" w:hAnsi="Times New Roman" w:cs="Times New Roman"/>
          <w:b/>
          <w:bCs/>
        </w:rPr>
        <w:t>Lisans için</w:t>
      </w:r>
      <w:r>
        <w:rPr>
          <w:rFonts w:ascii="Times New Roman" w:hAnsi="Times New Roman" w:cs="Times New Roman"/>
        </w:rPr>
        <w:t>; diğer üniversite, yüksek lisans ve ön lisans arasında anlamlı bir fark yoktur. Lise ve diğer lise arasında anlamlı bir fark vardır.</w:t>
      </w:r>
    </w:p>
    <w:p w14:paraId="3422E1CF" w14:textId="77777777" w:rsidR="00596B59" w:rsidRDefault="00596B59" w:rsidP="00596B59">
      <w:pPr>
        <w:pStyle w:val="ListeParagraf"/>
        <w:numPr>
          <w:ilvl w:val="0"/>
          <w:numId w:val="9"/>
        </w:numPr>
        <w:rPr>
          <w:rFonts w:ascii="Times New Roman" w:hAnsi="Times New Roman" w:cs="Times New Roman"/>
        </w:rPr>
      </w:pPr>
      <w:r w:rsidRPr="004D2328">
        <w:rPr>
          <w:rFonts w:ascii="Times New Roman" w:hAnsi="Times New Roman" w:cs="Times New Roman"/>
          <w:b/>
          <w:bCs/>
        </w:rPr>
        <w:lastRenderedPageBreak/>
        <w:t>Diğer üniversite için</w:t>
      </w:r>
      <w:r>
        <w:rPr>
          <w:rFonts w:ascii="Times New Roman" w:hAnsi="Times New Roman" w:cs="Times New Roman"/>
        </w:rPr>
        <w:t>; lisans, yüksek lisans, ön lisans ve diğer lise arasında anlamlı bir fark yoktur. Lise arasında anlamlı bir fark vardır.</w:t>
      </w:r>
    </w:p>
    <w:p w14:paraId="393D8DF4" w14:textId="77777777" w:rsidR="00596B59" w:rsidRDefault="00596B59" w:rsidP="00596B59">
      <w:pPr>
        <w:pStyle w:val="ListeParagraf"/>
        <w:numPr>
          <w:ilvl w:val="0"/>
          <w:numId w:val="9"/>
        </w:numPr>
        <w:rPr>
          <w:rFonts w:ascii="Times New Roman" w:hAnsi="Times New Roman" w:cs="Times New Roman"/>
        </w:rPr>
      </w:pPr>
      <w:r w:rsidRPr="004D2328">
        <w:rPr>
          <w:rFonts w:ascii="Times New Roman" w:hAnsi="Times New Roman" w:cs="Times New Roman"/>
          <w:b/>
          <w:bCs/>
        </w:rPr>
        <w:t>Yüksek lisans için</w:t>
      </w:r>
      <w:r>
        <w:rPr>
          <w:rFonts w:ascii="Times New Roman" w:hAnsi="Times New Roman" w:cs="Times New Roman"/>
        </w:rPr>
        <w:t>; lisans, diğer üniversite ve ön lisans arasında anlamlı bir fark yoktur. Lise ve diğer lise arasında anlamlı bir fark vardır.</w:t>
      </w:r>
    </w:p>
    <w:p w14:paraId="097B959F" w14:textId="77777777" w:rsidR="00596B59" w:rsidRDefault="00596B59" w:rsidP="00596B59">
      <w:pPr>
        <w:pStyle w:val="ListeParagraf"/>
        <w:numPr>
          <w:ilvl w:val="0"/>
          <w:numId w:val="9"/>
        </w:numPr>
        <w:rPr>
          <w:rFonts w:ascii="Times New Roman" w:hAnsi="Times New Roman" w:cs="Times New Roman"/>
        </w:rPr>
      </w:pPr>
      <w:r w:rsidRPr="004D2328">
        <w:rPr>
          <w:rFonts w:ascii="Times New Roman" w:hAnsi="Times New Roman" w:cs="Times New Roman"/>
          <w:b/>
          <w:bCs/>
        </w:rPr>
        <w:t>Ön lisans için</w:t>
      </w:r>
      <w:r>
        <w:rPr>
          <w:rFonts w:ascii="Times New Roman" w:hAnsi="Times New Roman" w:cs="Times New Roman"/>
        </w:rPr>
        <w:t>; lisans, diğer üniversite, yüksek lisans ve diğer lise arasında anlamlı bir fark yoktur. Lise ve diğer lise arasında anlamlı bir fark vardır.</w:t>
      </w:r>
    </w:p>
    <w:p w14:paraId="6527AF47" w14:textId="77777777" w:rsidR="00596B59" w:rsidRDefault="00596B59" w:rsidP="00596B59">
      <w:pPr>
        <w:pStyle w:val="ListeParagraf"/>
        <w:numPr>
          <w:ilvl w:val="0"/>
          <w:numId w:val="9"/>
        </w:numPr>
        <w:rPr>
          <w:rFonts w:ascii="Times New Roman" w:hAnsi="Times New Roman" w:cs="Times New Roman"/>
        </w:rPr>
      </w:pPr>
      <w:r w:rsidRPr="004D2328">
        <w:rPr>
          <w:rFonts w:ascii="Times New Roman" w:hAnsi="Times New Roman" w:cs="Times New Roman"/>
          <w:b/>
          <w:bCs/>
        </w:rPr>
        <w:t>Lise için</w:t>
      </w:r>
      <w:r>
        <w:rPr>
          <w:rFonts w:ascii="Times New Roman" w:hAnsi="Times New Roman" w:cs="Times New Roman"/>
        </w:rPr>
        <w:t>; diğer lise arasında anlamlı bir fark yoktur. Lisans, diğer üniversite, yüksek lisans ve ön lisans arasında anlamlı bir fark vardır.</w:t>
      </w:r>
    </w:p>
    <w:p w14:paraId="25D47CC7" w14:textId="7A360121" w:rsidR="00823F32" w:rsidRDefault="00596B59" w:rsidP="00C872CC">
      <w:pPr>
        <w:pStyle w:val="ListeParagraf"/>
        <w:numPr>
          <w:ilvl w:val="0"/>
          <w:numId w:val="9"/>
        </w:numPr>
        <w:rPr>
          <w:rFonts w:ascii="Times New Roman" w:hAnsi="Times New Roman" w:cs="Times New Roman"/>
        </w:rPr>
      </w:pPr>
      <w:r w:rsidRPr="004D2328">
        <w:rPr>
          <w:rFonts w:ascii="Times New Roman" w:hAnsi="Times New Roman" w:cs="Times New Roman"/>
          <w:b/>
          <w:bCs/>
        </w:rPr>
        <w:t>Diğer lise için</w:t>
      </w:r>
      <w:r>
        <w:rPr>
          <w:rFonts w:ascii="Times New Roman" w:hAnsi="Times New Roman" w:cs="Times New Roman"/>
        </w:rPr>
        <w:t>; diğer üniversite, ön lisans ve lise arasında anlamlı bir fark yoktur. Lisans ve yüksek lisans arasında anlamlı bir fark vardır.</w:t>
      </w:r>
    </w:p>
    <w:p w14:paraId="04D64993" w14:textId="76EA7B1D" w:rsidR="000C1ECB" w:rsidRDefault="000C1ECB" w:rsidP="004D37D3">
      <w:pPr>
        <w:rPr>
          <w:rFonts w:ascii="Times New Roman" w:hAnsi="Times New Roman" w:cs="Times New Roman"/>
        </w:rPr>
      </w:pPr>
    </w:p>
    <w:p w14:paraId="00774197" w14:textId="230319AB" w:rsidR="004D37D3" w:rsidRPr="004D37D3" w:rsidRDefault="004D37D3" w:rsidP="004D37D3">
      <w:pPr>
        <w:rPr>
          <w:rFonts w:ascii="Times New Roman" w:hAnsi="Times New Roman" w:cs="Times New Roman"/>
        </w:rPr>
      </w:pPr>
      <w:r w:rsidRPr="004D37D3">
        <w:rPr>
          <w:rFonts w:ascii="Times New Roman" w:hAnsi="Times New Roman" w:cs="Times New Roman"/>
          <w:b/>
          <w:bCs/>
        </w:rPr>
        <w:t>H0</w:t>
      </w:r>
      <w:r w:rsidRPr="004D37D3">
        <w:rPr>
          <w:rFonts w:ascii="Times New Roman" w:hAnsi="Times New Roman" w:cs="Times New Roman"/>
        </w:rPr>
        <w:t>: Ebeveyn eğitim düzeyinin not ortalamasına etkisi yoktur.</w:t>
      </w:r>
    </w:p>
    <w:p w14:paraId="1C81F36F" w14:textId="626445BE" w:rsidR="004D37D3" w:rsidRDefault="004D37D3" w:rsidP="004D37D3">
      <w:pPr>
        <w:rPr>
          <w:rFonts w:ascii="Times New Roman" w:hAnsi="Times New Roman" w:cs="Times New Roman"/>
        </w:rPr>
      </w:pPr>
      <w:r w:rsidRPr="004D37D3">
        <w:rPr>
          <w:rFonts w:ascii="Times New Roman" w:hAnsi="Times New Roman" w:cs="Times New Roman"/>
          <w:b/>
          <w:bCs/>
        </w:rPr>
        <w:t>H1</w:t>
      </w:r>
      <w:r w:rsidRPr="004D37D3">
        <w:rPr>
          <w:rFonts w:ascii="Times New Roman" w:hAnsi="Times New Roman" w:cs="Times New Roman"/>
        </w:rPr>
        <w:t>: Ebeveyn eğitim düzeyinin not ortalamasına etkisi vardır.</w:t>
      </w:r>
    </w:p>
    <w:p w14:paraId="3BD47AB7" w14:textId="0FCEA6AF" w:rsidR="004D37D3" w:rsidRPr="004D37D3" w:rsidRDefault="004D37D3" w:rsidP="004D37D3">
      <w:pPr>
        <w:rPr>
          <w:rFonts w:ascii="Times New Roman" w:hAnsi="Times New Roman" w:cs="Times New Roman"/>
        </w:rPr>
      </w:pPr>
      <w:r w:rsidRPr="004D37D3">
        <w:rPr>
          <w:rFonts w:ascii="Times New Roman" w:hAnsi="Times New Roman" w:cs="Times New Roman"/>
        </w:rPr>
        <w:t>Temel hipotez reddedilir. Alternatif hipotez reddedilemez.</w:t>
      </w:r>
    </w:p>
    <w:p w14:paraId="43322CB9" w14:textId="77777777" w:rsidR="004D37D3" w:rsidRPr="000C1ECB" w:rsidRDefault="004D37D3" w:rsidP="000C1ECB">
      <w:pPr>
        <w:rPr>
          <w:rFonts w:ascii="Times New Roman" w:hAnsi="Times New Roman" w:cs="Times New Roman"/>
        </w:rPr>
      </w:pPr>
    </w:p>
    <w:p w14:paraId="6DD5A4DE" w14:textId="32C96297" w:rsidR="00BF0427" w:rsidRPr="00BF0427" w:rsidRDefault="00BF0427" w:rsidP="00BF0427">
      <w:pPr>
        <w:rPr>
          <w:rFonts w:ascii="Times New Roman" w:hAnsi="Times New Roman" w:cs="Times New Roman"/>
          <w:u w:val="single"/>
        </w:rPr>
      </w:pPr>
      <w:r w:rsidRPr="00BF0427">
        <w:rPr>
          <w:rFonts w:ascii="Times New Roman" w:hAnsi="Times New Roman" w:cs="Times New Roman"/>
          <w:u w:val="single"/>
        </w:rPr>
        <w:t>Hazırlık kursu</w:t>
      </w:r>
      <w:r w:rsidRPr="00BF0427">
        <w:rPr>
          <w:rFonts w:ascii="Times New Roman" w:hAnsi="Times New Roman" w:cs="Times New Roman"/>
          <w:u w:val="single"/>
        </w:rPr>
        <w:t xml:space="preserve"> </w:t>
      </w:r>
      <w:r w:rsidRPr="00BF0427">
        <w:rPr>
          <w:rFonts w:ascii="Times New Roman" w:hAnsi="Times New Roman" w:cs="Times New Roman"/>
          <w:u w:val="single"/>
        </w:rPr>
        <w:t>için;</w:t>
      </w:r>
    </w:p>
    <w:p w14:paraId="4F9410E4" w14:textId="76FF3979" w:rsidR="005B5C5E" w:rsidRPr="005B5C5E" w:rsidRDefault="005B5C5E" w:rsidP="005B5C5E">
      <w:pPr>
        <w:rPr>
          <w:rFonts w:ascii="Times New Roman" w:hAnsi="Times New Roman" w:cs="Times New Roman"/>
        </w:rPr>
      </w:pPr>
      <w:r w:rsidRPr="005B5C5E">
        <w:rPr>
          <w:rFonts w:ascii="Times New Roman" w:hAnsi="Times New Roman" w:cs="Times New Roman"/>
          <w:b/>
          <w:bCs/>
        </w:rPr>
        <w:t>H0</w:t>
      </w:r>
      <w:r w:rsidRPr="005B5C5E">
        <w:rPr>
          <w:rFonts w:ascii="Times New Roman" w:hAnsi="Times New Roman" w:cs="Times New Roman"/>
        </w:rPr>
        <w:t>: Hazırlık kursunun not ortalamasına etkisi yoktur.</w:t>
      </w:r>
    </w:p>
    <w:p w14:paraId="66433C40" w14:textId="55B6429B" w:rsidR="005B5C5E" w:rsidRPr="005B5C5E" w:rsidRDefault="005B5C5E" w:rsidP="005B5C5E">
      <w:pPr>
        <w:rPr>
          <w:rFonts w:ascii="Times New Roman" w:hAnsi="Times New Roman" w:cs="Times New Roman"/>
        </w:rPr>
      </w:pPr>
      <w:r w:rsidRPr="005B5C5E">
        <w:rPr>
          <w:rFonts w:ascii="Times New Roman" w:hAnsi="Times New Roman" w:cs="Times New Roman"/>
          <w:b/>
          <w:bCs/>
        </w:rPr>
        <w:t>H1</w:t>
      </w:r>
      <w:r w:rsidRPr="005B5C5E">
        <w:rPr>
          <w:rFonts w:ascii="Times New Roman" w:hAnsi="Times New Roman" w:cs="Times New Roman"/>
        </w:rPr>
        <w:t>: Hazırlık kursunun not ortalamasına etkisi vardır.</w:t>
      </w:r>
    </w:p>
    <w:p w14:paraId="573A90D2" w14:textId="34AABFB3" w:rsidR="00B22402" w:rsidRDefault="00BF0427">
      <w:pPr>
        <w:rPr>
          <w:rFonts w:ascii="Times New Roman" w:hAnsi="Times New Roman" w:cs="Times New Roman"/>
        </w:rPr>
      </w:pPr>
      <w:r w:rsidRPr="00BF0427">
        <w:rPr>
          <w:rFonts w:ascii="Times New Roman" w:hAnsi="Times New Roman" w:cs="Times New Roman"/>
        </w:rPr>
        <w:t xml:space="preserve">Regresyon sonucuna göre; </w:t>
      </w:r>
      <w:r>
        <w:rPr>
          <w:rFonts w:ascii="Times New Roman" w:hAnsi="Times New Roman" w:cs="Times New Roman"/>
        </w:rPr>
        <w:t>kursu tamamlama ile tamamlamama</w:t>
      </w:r>
      <w:r w:rsidRPr="00BF0427">
        <w:rPr>
          <w:rFonts w:ascii="Times New Roman" w:hAnsi="Times New Roman" w:cs="Times New Roman"/>
        </w:rPr>
        <w:t xml:space="preserve"> arasında</w:t>
      </w:r>
      <w:r w:rsidR="002748D9">
        <w:rPr>
          <w:rFonts w:ascii="Times New Roman" w:hAnsi="Times New Roman" w:cs="Times New Roman"/>
        </w:rPr>
        <w:t xml:space="preserve"> ortalama olarak</w:t>
      </w:r>
      <w:r w:rsidRPr="00BF0427">
        <w:rPr>
          <w:rFonts w:ascii="Times New Roman" w:hAnsi="Times New Roman" w:cs="Times New Roman"/>
        </w:rPr>
        <w:t xml:space="preserve"> </w:t>
      </w:r>
      <w:r w:rsidRPr="00F77F3D">
        <w:rPr>
          <w:rFonts w:ascii="Times New Roman" w:hAnsi="Times New Roman" w:cs="Times New Roman"/>
          <w:b/>
          <w:bCs/>
        </w:rPr>
        <w:t>7,63</w:t>
      </w:r>
      <w:r w:rsidRPr="00BF0427">
        <w:rPr>
          <w:rFonts w:ascii="Times New Roman" w:hAnsi="Times New Roman" w:cs="Times New Roman"/>
        </w:rPr>
        <w:t xml:space="preserve"> gibi bir fark bulunmaktadır</w:t>
      </w:r>
      <w:r w:rsidR="00B22402">
        <w:rPr>
          <w:rFonts w:ascii="Times New Roman" w:hAnsi="Times New Roman" w:cs="Times New Roman"/>
        </w:rPr>
        <w:t>.</w:t>
      </w:r>
    </w:p>
    <w:p w14:paraId="1588F472" w14:textId="7579B143" w:rsidR="005B5C5E" w:rsidRDefault="005B5C5E">
      <w:pPr>
        <w:rPr>
          <w:rFonts w:ascii="Times New Roman" w:hAnsi="Times New Roman" w:cs="Times New Roman"/>
        </w:rPr>
      </w:pPr>
      <w:r w:rsidRPr="005B5C5E">
        <w:rPr>
          <w:rFonts w:ascii="Times New Roman" w:hAnsi="Times New Roman" w:cs="Times New Roman"/>
        </w:rPr>
        <w:t>Temel hipotez reddedilir. Alternatif hipotez reddedilemez.</w:t>
      </w:r>
    </w:p>
    <w:p w14:paraId="58924F99" w14:textId="00048EF5" w:rsidR="00CF176D" w:rsidRDefault="00CF176D">
      <w:pPr>
        <w:rPr>
          <w:rFonts w:ascii="Times New Roman" w:hAnsi="Times New Roman" w:cs="Times New Roman"/>
        </w:rPr>
      </w:pPr>
    </w:p>
    <w:p w14:paraId="49ECEF78" w14:textId="6B770B23" w:rsidR="00CF176D" w:rsidRPr="008F62B1" w:rsidRDefault="00CF176D" w:rsidP="008F62B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F62B1">
        <w:rPr>
          <w:rFonts w:ascii="Times New Roman" w:hAnsi="Times New Roman" w:cs="Times New Roman"/>
          <w:sz w:val="24"/>
          <w:szCs w:val="24"/>
          <w:u w:val="single"/>
        </w:rPr>
        <w:t>Genel olarak bu parametrelere bağlı olarak not ortalamasını olumlu yönde etkilemesi istatistiksel yöntemlerle kanıtlanmıştır.</w:t>
      </w:r>
    </w:p>
    <w:sectPr w:rsidR="00CF176D" w:rsidRPr="008F62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54FD"/>
    <w:multiLevelType w:val="hybridMultilevel"/>
    <w:tmpl w:val="6FA4540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A04EF"/>
    <w:multiLevelType w:val="hybridMultilevel"/>
    <w:tmpl w:val="D584A19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8D692C"/>
    <w:multiLevelType w:val="hybridMultilevel"/>
    <w:tmpl w:val="126AB8C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296684"/>
    <w:multiLevelType w:val="hybridMultilevel"/>
    <w:tmpl w:val="F5B817F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C3374A"/>
    <w:multiLevelType w:val="hybridMultilevel"/>
    <w:tmpl w:val="7C16C5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F04E2"/>
    <w:multiLevelType w:val="hybridMultilevel"/>
    <w:tmpl w:val="12941FF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E65CC5"/>
    <w:multiLevelType w:val="hybridMultilevel"/>
    <w:tmpl w:val="2410D52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3DD05E2"/>
    <w:multiLevelType w:val="hybridMultilevel"/>
    <w:tmpl w:val="9C84164E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A45D4E"/>
    <w:multiLevelType w:val="hybridMultilevel"/>
    <w:tmpl w:val="9792535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F4050B"/>
    <w:multiLevelType w:val="hybridMultilevel"/>
    <w:tmpl w:val="4506596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1E70870"/>
    <w:multiLevelType w:val="hybridMultilevel"/>
    <w:tmpl w:val="DB94699A"/>
    <w:lvl w:ilvl="0" w:tplc="9E827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CD55980"/>
    <w:multiLevelType w:val="hybridMultilevel"/>
    <w:tmpl w:val="A75ABB66"/>
    <w:lvl w:ilvl="0" w:tplc="9E8270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4750096">
    <w:abstractNumId w:val="7"/>
  </w:num>
  <w:num w:numId="2" w16cid:durableId="499934464">
    <w:abstractNumId w:val="9"/>
  </w:num>
  <w:num w:numId="3" w16cid:durableId="2119520421">
    <w:abstractNumId w:val="2"/>
  </w:num>
  <w:num w:numId="4" w16cid:durableId="1151018981">
    <w:abstractNumId w:val="5"/>
  </w:num>
  <w:num w:numId="5" w16cid:durableId="795757134">
    <w:abstractNumId w:val="11"/>
  </w:num>
  <w:num w:numId="6" w16cid:durableId="1675644599">
    <w:abstractNumId w:val="0"/>
  </w:num>
  <w:num w:numId="7" w16cid:durableId="1323583828">
    <w:abstractNumId w:val="10"/>
  </w:num>
  <w:num w:numId="8" w16cid:durableId="1863013208">
    <w:abstractNumId w:val="1"/>
  </w:num>
  <w:num w:numId="9" w16cid:durableId="424883540">
    <w:abstractNumId w:val="3"/>
  </w:num>
  <w:num w:numId="10" w16cid:durableId="1011566490">
    <w:abstractNumId w:val="6"/>
  </w:num>
  <w:num w:numId="11" w16cid:durableId="1790274931">
    <w:abstractNumId w:val="4"/>
  </w:num>
  <w:num w:numId="12" w16cid:durableId="7397911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FE8"/>
    <w:rsid w:val="0001366D"/>
    <w:rsid w:val="00040011"/>
    <w:rsid w:val="00056F70"/>
    <w:rsid w:val="000572DF"/>
    <w:rsid w:val="000C1ECB"/>
    <w:rsid w:val="000F2877"/>
    <w:rsid w:val="000F621D"/>
    <w:rsid w:val="00102792"/>
    <w:rsid w:val="00117A73"/>
    <w:rsid w:val="00130F33"/>
    <w:rsid w:val="001331F2"/>
    <w:rsid w:val="00155160"/>
    <w:rsid w:val="001715F5"/>
    <w:rsid w:val="001773D0"/>
    <w:rsid w:val="00186F63"/>
    <w:rsid w:val="00190313"/>
    <w:rsid w:val="00193712"/>
    <w:rsid w:val="001953A0"/>
    <w:rsid w:val="001B2C21"/>
    <w:rsid w:val="001B43CB"/>
    <w:rsid w:val="001B46D3"/>
    <w:rsid w:val="001D2ECA"/>
    <w:rsid w:val="001D3C88"/>
    <w:rsid w:val="00200E14"/>
    <w:rsid w:val="002748D9"/>
    <w:rsid w:val="0028200B"/>
    <w:rsid w:val="002962FC"/>
    <w:rsid w:val="002C2917"/>
    <w:rsid w:val="002E3340"/>
    <w:rsid w:val="002F320A"/>
    <w:rsid w:val="00344A08"/>
    <w:rsid w:val="0035043C"/>
    <w:rsid w:val="003647A9"/>
    <w:rsid w:val="00384FE6"/>
    <w:rsid w:val="003A1DC0"/>
    <w:rsid w:val="003D5993"/>
    <w:rsid w:val="003E4CAF"/>
    <w:rsid w:val="00425BB3"/>
    <w:rsid w:val="00440022"/>
    <w:rsid w:val="0044235D"/>
    <w:rsid w:val="00452FE8"/>
    <w:rsid w:val="004A4805"/>
    <w:rsid w:val="004D2328"/>
    <w:rsid w:val="004D37D3"/>
    <w:rsid w:val="004F361E"/>
    <w:rsid w:val="00513924"/>
    <w:rsid w:val="005437E8"/>
    <w:rsid w:val="005440B7"/>
    <w:rsid w:val="00575E3D"/>
    <w:rsid w:val="005844C4"/>
    <w:rsid w:val="005852E7"/>
    <w:rsid w:val="00586A08"/>
    <w:rsid w:val="00596B59"/>
    <w:rsid w:val="005A0F20"/>
    <w:rsid w:val="005B5C5E"/>
    <w:rsid w:val="005C2733"/>
    <w:rsid w:val="005C7D48"/>
    <w:rsid w:val="005E5A9A"/>
    <w:rsid w:val="005F0C9B"/>
    <w:rsid w:val="006320E5"/>
    <w:rsid w:val="00636881"/>
    <w:rsid w:val="006371B2"/>
    <w:rsid w:val="00686890"/>
    <w:rsid w:val="00696D3B"/>
    <w:rsid w:val="006B7810"/>
    <w:rsid w:val="006D7525"/>
    <w:rsid w:val="006F3333"/>
    <w:rsid w:val="006F7C24"/>
    <w:rsid w:val="0071224F"/>
    <w:rsid w:val="00722527"/>
    <w:rsid w:val="00734E64"/>
    <w:rsid w:val="007423B8"/>
    <w:rsid w:val="00751A84"/>
    <w:rsid w:val="00782C8A"/>
    <w:rsid w:val="007B7AB9"/>
    <w:rsid w:val="00802D92"/>
    <w:rsid w:val="00822786"/>
    <w:rsid w:val="00823F32"/>
    <w:rsid w:val="00837E1E"/>
    <w:rsid w:val="0086648B"/>
    <w:rsid w:val="008749CD"/>
    <w:rsid w:val="00876149"/>
    <w:rsid w:val="008A6691"/>
    <w:rsid w:val="008B4CA0"/>
    <w:rsid w:val="008C31AE"/>
    <w:rsid w:val="008D6872"/>
    <w:rsid w:val="008F62B1"/>
    <w:rsid w:val="0091197F"/>
    <w:rsid w:val="009225A1"/>
    <w:rsid w:val="00931CAC"/>
    <w:rsid w:val="009833F1"/>
    <w:rsid w:val="009B1DD7"/>
    <w:rsid w:val="009C3F81"/>
    <w:rsid w:val="009C6602"/>
    <w:rsid w:val="009D701C"/>
    <w:rsid w:val="009F4D10"/>
    <w:rsid w:val="00A274BD"/>
    <w:rsid w:val="00A60305"/>
    <w:rsid w:val="00A84E46"/>
    <w:rsid w:val="00A90CB1"/>
    <w:rsid w:val="00AC582F"/>
    <w:rsid w:val="00AD3F69"/>
    <w:rsid w:val="00B22402"/>
    <w:rsid w:val="00B65797"/>
    <w:rsid w:val="00B707CB"/>
    <w:rsid w:val="00B843E6"/>
    <w:rsid w:val="00BC5395"/>
    <w:rsid w:val="00BC77D6"/>
    <w:rsid w:val="00BD0683"/>
    <w:rsid w:val="00BF0427"/>
    <w:rsid w:val="00C872CC"/>
    <w:rsid w:val="00C97523"/>
    <w:rsid w:val="00CE1498"/>
    <w:rsid w:val="00CF176D"/>
    <w:rsid w:val="00CF47D6"/>
    <w:rsid w:val="00D1232F"/>
    <w:rsid w:val="00D307E5"/>
    <w:rsid w:val="00D34E43"/>
    <w:rsid w:val="00D366CA"/>
    <w:rsid w:val="00D83FE8"/>
    <w:rsid w:val="00DA235A"/>
    <w:rsid w:val="00DC0259"/>
    <w:rsid w:val="00DC4760"/>
    <w:rsid w:val="00DC55C7"/>
    <w:rsid w:val="00DF5D88"/>
    <w:rsid w:val="00E32FBA"/>
    <w:rsid w:val="00E575AD"/>
    <w:rsid w:val="00EA2E3B"/>
    <w:rsid w:val="00EE7B43"/>
    <w:rsid w:val="00EF1F23"/>
    <w:rsid w:val="00F142FB"/>
    <w:rsid w:val="00F30B45"/>
    <w:rsid w:val="00F755FB"/>
    <w:rsid w:val="00F77F3D"/>
    <w:rsid w:val="00F90C48"/>
    <w:rsid w:val="00FB33C0"/>
    <w:rsid w:val="00FB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57D59"/>
  <w15:chartTrackingRefBased/>
  <w15:docId w15:val="{273A8787-95EE-4B47-9AD0-9C5B373B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87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442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1B4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4.xm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chart" Target="charts/chart3.xm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2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chart" Target="charts/chart1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ilal\Desktop\okul\odevler\YBS304\proje\github\veriler\StudentsPerformance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ilal\Desktop\okul\odevler\YBS304\proje\github\veriler\StudentsPerformance.xl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ilal\Desktop\okul\odevler\YBS304\proje\github\veriler\StudentsPerformance.xl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ilal\Desktop\okul\odevler\YBS304\proje\github\veriler\StudentsPerformance.xls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 sz="1100">
                <a:latin typeface="Times New Roman" panose="02020603050405020304" pitchFamily="18" charset="0"/>
                <a:cs typeface="Times New Roman" panose="02020603050405020304" pitchFamily="18" charset="0"/>
              </a:rPr>
              <a:t>Cinsiyetlerin Not Ortalaması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C79D-4357-B88F-F915A5F6A06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r-T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data!$F$19:$F$20</c:f>
              <c:strCache>
                <c:ptCount val="2"/>
                <c:pt idx="0">
                  <c:v>kadın</c:v>
                </c:pt>
                <c:pt idx="1">
                  <c:v>erkek</c:v>
                </c:pt>
              </c:strCache>
            </c:strRef>
          </c:cat>
          <c:val>
            <c:numRef>
              <c:f>data!$H$19:$H$20</c:f>
              <c:numCache>
                <c:formatCode>0.00</c:formatCode>
                <c:ptCount val="2"/>
                <c:pt idx="0">
                  <c:v>69.56949806949811</c:v>
                </c:pt>
                <c:pt idx="1">
                  <c:v>65.837482710926707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79D-4357-B88F-F915A5F6A06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11274208"/>
        <c:axId val="611266304"/>
      </c:barChart>
      <c:catAx>
        <c:axId val="611274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611266304"/>
        <c:crosses val="autoZero"/>
        <c:auto val="1"/>
        <c:lblAlgn val="ctr"/>
        <c:lblOffset val="100"/>
        <c:noMultiLvlLbl val="0"/>
      </c:catAx>
      <c:valAx>
        <c:axId val="611266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611274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 sz="1100">
                <a:latin typeface="Times New Roman" panose="02020603050405020304" pitchFamily="18" charset="0"/>
                <a:cs typeface="Times New Roman" panose="02020603050405020304" pitchFamily="18" charset="0"/>
              </a:rPr>
              <a:t>Ebeveyn Eğitim</a:t>
            </a:r>
            <a:r>
              <a:rPr lang="tr-TR" sz="110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Düzeylerine Göre Not Ortalaması</a:t>
            </a:r>
            <a:endParaRPr lang="tr-TR" sz="110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>
        <c:manualLayout>
          <c:xMode val="edge"/>
          <c:yMode val="edge"/>
          <c:x val="0.1266265205566155"/>
          <c:y val="5.4914881933003845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data!$F$58</c:f>
              <c:strCache>
                <c:ptCount val="1"/>
                <c:pt idx="0">
                  <c:v>lisans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data!$H$57</c:f>
              <c:strCache>
                <c:ptCount val="1"/>
                <c:pt idx="0">
                  <c:v>score_avg</c:v>
                </c:pt>
              </c:strCache>
            </c:strRef>
          </c:cat>
          <c:val>
            <c:numRef>
              <c:f>data!$H$58</c:f>
              <c:numCache>
                <c:formatCode>0.00</c:formatCode>
                <c:ptCount val="1"/>
                <c:pt idx="0">
                  <c:v>71.923728813559308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5EB-4289-A066-FC3DEA780AB5}"/>
            </c:ext>
          </c:extLst>
        </c:ser>
        <c:ser>
          <c:idx val="1"/>
          <c:order val="1"/>
          <c:tx>
            <c:strRef>
              <c:f>data!$F$59</c:f>
              <c:strCache>
                <c:ptCount val="1"/>
                <c:pt idx="0">
                  <c:v>diğer üniversite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data!$H$57</c:f>
              <c:strCache>
                <c:ptCount val="1"/>
                <c:pt idx="0">
                  <c:v>score_avg</c:v>
                </c:pt>
              </c:strCache>
            </c:strRef>
          </c:cat>
          <c:val>
            <c:numRef>
              <c:f>data!$H$59</c:f>
              <c:numCache>
                <c:formatCode>0.00</c:formatCode>
                <c:ptCount val="1"/>
                <c:pt idx="0">
                  <c:v>68.476401179940993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5EB-4289-A066-FC3DEA780AB5}"/>
            </c:ext>
          </c:extLst>
        </c:ser>
        <c:ser>
          <c:idx val="2"/>
          <c:order val="2"/>
          <c:tx>
            <c:strRef>
              <c:f>data!$F$60</c:f>
              <c:strCache>
                <c:ptCount val="1"/>
                <c:pt idx="0">
                  <c:v>yüksek lisans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data!$H$57</c:f>
              <c:strCache>
                <c:ptCount val="1"/>
                <c:pt idx="0">
                  <c:v>score_avg</c:v>
                </c:pt>
              </c:strCache>
            </c:strRef>
          </c:cat>
          <c:val>
            <c:numRef>
              <c:f>data!$H$60</c:f>
              <c:numCache>
                <c:formatCode>0.00</c:formatCode>
                <c:ptCount val="1"/>
                <c:pt idx="0">
                  <c:v>73.598870056497177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5EB-4289-A066-FC3DEA780AB5}"/>
            </c:ext>
          </c:extLst>
        </c:ser>
        <c:ser>
          <c:idx val="3"/>
          <c:order val="3"/>
          <c:tx>
            <c:strRef>
              <c:f>data!$F$61</c:f>
              <c:strCache>
                <c:ptCount val="1"/>
                <c:pt idx="0">
                  <c:v>ön lisans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data!$H$57</c:f>
              <c:strCache>
                <c:ptCount val="1"/>
                <c:pt idx="0">
                  <c:v>score_avg</c:v>
                </c:pt>
              </c:strCache>
            </c:strRef>
          </c:cat>
          <c:val>
            <c:numRef>
              <c:f>data!$H$61</c:f>
              <c:numCache>
                <c:formatCode>0.00</c:formatCode>
                <c:ptCount val="1"/>
                <c:pt idx="0">
                  <c:v>69.569069069069073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5EB-4289-A066-FC3DEA780AB5}"/>
            </c:ext>
          </c:extLst>
        </c:ser>
        <c:ser>
          <c:idx val="4"/>
          <c:order val="4"/>
          <c:tx>
            <c:strRef>
              <c:f>data!$F$62</c:f>
              <c:strCache>
                <c:ptCount val="1"/>
                <c:pt idx="0">
                  <c:v>lise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cat>
            <c:strRef>
              <c:f>data!$H$57</c:f>
              <c:strCache>
                <c:ptCount val="1"/>
                <c:pt idx="0">
                  <c:v>score_avg</c:v>
                </c:pt>
              </c:strCache>
            </c:strRef>
          </c:cat>
          <c:val>
            <c:numRef>
              <c:f>data!$H$62</c:f>
              <c:numCache>
                <c:formatCode>0.00</c:formatCode>
                <c:ptCount val="1"/>
                <c:pt idx="0">
                  <c:v>63.09693877551021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5EB-4289-A066-FC3DEA780AB5}"/>
            </c:ext>
          </c:extLst>
        </c:ser>
        <c:ser>
          <c:idx val="5"/>
          <c:order val="5"/>
          <c:tx>
            <c:strRef>
              <c:f>data!$F$63</c:f>
              <c:strCache>
                <c:ptCount val="1"/>
                <c:pt idx="0">
                  <c:v>diğer lise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  <a:sp3d/>
          </c:spPr>
          <c:invertIfNegative val="0"/>
          <c:cat>
            <c:strRef>
              <c:f>data!$H$57</c:f>
              <c:strCache>
                <c:ptCount val="1"/>
                <c:pt idx="0">
                  <c:v>score_avg</c:v>
                </c:pt>
              </c:strCache>
            </c:strRef>
          </c:cat>
          <c:val>
            <c:numRef>
              <c:f>data!$H$63</c:f>
              <c:numCache>
                <c:formatCode>0.00</c:formatCode>
                <c:ptCount val="1"/>
                <c:pt idx="0">
                  <c:v>65.108007448789607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05EB-4289-A066-FC3DEA780A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11246752"/>
        <c:axId val="611241344"/>
        <c:axId val="0"/>
      </c:bar3DChart>
      <c:catAx>
        <c:axId val="61124675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611241344"/>
        <c:crosses val="autoZero"/>
        <c:auto val="1"/>
        <c:lblAlgn val="ctr"/>
        <c:lblOffset val="100"/>
        <c:noMultiLvlLbl val="0"/>
      </c:catAx>
      <c:valAx>
        <c:axId val="611241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611246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 sz="1100">
                <a:latin typeface="Times New Roman" panose="02020603050405020304" pitchFamily="18" charset="0"/>
                <a:cs typeface="Times New Roman" panose="02020603050405020304" pitchFamily="18" charset="0"/>
              </a:rPr>
              <a:t>Irkların Not Ortalaması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data!$H$36</c:f>
              <c:strCache>
                <c:ptCount val="1"/>
                <c:pt idx="0">
                  <c:v>score_avg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4C5-4909-93D8-A18DAF66F41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4C5-4909-93D8-A18DAF66F41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74C5-4909-93D8-A18DAF66F41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74C5-4909-93D8-A18DAF66F41B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74C5-4909-93D8-A18DAF66F41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tr-TR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data!$F$37:$F$41</c:f>
              <c:strCache>
                <c:ptCount val="5"/>
                <c:pt idx="0">
                  <c:v>grup A</c:v>
                </c:pt>
                <c:pt idx="1">
                  <c:v>grup B</c:v>
                </c:pt>
                <c:pt idx="2">
                  <c:v>grup C</c:v>
                </c:pt>
                <c:pt idx="3">
                  <c:v>grup D</c:v>
                </c:pt>
                <c:pt idx="4">
                  <c:v>grup E</c:v>
                </c:pt>
              </c:strCache>
            </c:strRef>
          </c:cat>
          <c:val>
            <c:numRef>
              <c:f>data!$H$37:$H$41</c:f>
              <c:numCache>
                <c:formatCode>0.00</c:formatCode>
                <c:ptCount val="5"/>
                <c:pt idx="0">
                  <c:v>62.992509363295866</c:v>
                </c:pt>
                <c:pt idx="1">
                  <c:v>65.468421052631555</c:v>
                </c:pt>
                <c:pt idx="2">
                  <c:v>67.131661442006276</c:v>
                </c:pt>
                <c:pt idx="3">
                  <c:v>69.179389312977051</c:v>
                </c:pt>
                <c:pt idx="4">
                  <c:v>72.752380952380975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74C5-4909-93D8-A18DAF66F41B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 sz="1100">
                <a:latin typeface="Times New Roman" panose="02020603050405020304" pitchFamily="18" charset="0"/>
                <a:cs typeface="Times New Roman" panose="02020603050405020304" pitchFamily="18" charset="0"/>
              </a:rPr>
              <a:t>Hazırlık Kursu Not Ortalaması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data!$H$84</c:f>
              <c:strCache>
                <c:ptCount val="1"/>
                <c:pt idx="0">
                  <c:v>score_avg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F05-4222-A870-ACA7499606B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F05-4222-A870-ACA7499606B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tr-TR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data!$F$85:$F$86</c:f>
              <c:strCache>
                <c:ptCount val="2"/>
                <c:pt idx="0">
                  <c:v>tamamlanmadı</c:v>
                </c:pt>
                <c:pt idx="1">
                  <c:v>tamamlandı</c:v>
                </c:pt>
              </c:strCache>
            </c:strRef>
          </c:cat>
          <c:val>
            <c:numRef>
              <c:f>data!$H$85:$H$86</c:f>
              <c:numCache>
                <c:formatCode>0.00</c:formatCode>
                <c:ptCount val="2"/>
                <c:pt idx="0">
                  <c:v>65.038940809968878</c:v>
                </c:pt>
                <c:pt idx="1">
                  <c:v>72.669459962756051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F05-4222-A870-ACA7499606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8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Demir</dc:creator>
  <cp:keywords/>
  <dc:description/>
  <cp:lastModifiedBy>Bilal Demir</cp:lastModifiedBy>
  <cp:revision>132</cp:revision>
  <dcterms:created xsi:type="dcterms:W3CDTF">2022-04-27T20:39:00Z</dcterms:created>
  <dcterms:modified xsi:type="dcterms:W3CDTF">2022-04-29T20:40:00Z</dcterms:modified>
</cp:coreProperties>
</file>