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1DA74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2"/>
          <w:lang w:val="ru-RU"/>
        </w:rPr>
        <w:t>ЛАБОРАТОРНАЯ РАБОТА №0</w:t>
      </w:r>
    </w:p>
    <w:p w14:paraId="635660B7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0"/>
          <w:lang w:val="ru-RU"/>
        </w:rPr>
        <w:t>«Элементы математической статистики»</w:t>
      </w:r>
    </w:p>
    <w:p w14:paraId="03C93EC0" w14:textId="77777777" w:rsidR="00014DF2" w:rsidRPr="006A09EA" w:rsidRDefault="00A52F0C">
      <w:pPr>
        <w:ind w:firstLine="0"/>
        <w:jc w:val="right"/>
        <w:rPr>
          <w:color w:val="000000" w:themeColor="text1"/>
          <w:lang w:val="ru-RU"/>
        </w:rPr>
      </w:pPr>
      <w:r w:rsidRPr="006A09EA">
        <w:rPr>
          <w:color w:val="000000" w:themeColor="text1"/>
          <w:sz w:val="24"/>
          <w:lang w:val="ru-RU"/>
        </w:rPr>
        <w:t>Выполнил: Мельников Артем Иванович, группа ЕТ-216</w:t>
      </w:r>
    </w:p>
    <w:p w14:paraId="5A78FF4D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Цель работы: </w:t>
      </w:r>
      <w:r w:rsidRPr="006A09EA">
        <w:rPr>
          <w:color w:val="000000" w:themeColor="text1"/>
          <w:lang w:val="ru-RU"/>
        </w:rPr>
        <w:t xml:space="preserve">выполнить первичную статистическую обработку выборки средствами </w:t>
      </w:r>
      <w:r w:rsidRPr="006A09EA">
        <w:rPr>
          <w:color w:val="000000" w:themeColor="text1"/>
        </w:rPr>
        <w:t>Excel</w:t>
      </w:r>
      <w:r w:rsidRPr="006A09EA">
        <w:rPr>
          <w:color w:val="000000" w:themeColor="text1"/>
          <w:lang w:val="ru-RU"/>
        </w:rPr>
        <w:t xml:space="preserve">, построить вариационный и интервальный ряды, </w:t>
      </w:r>
      <w:r w:rsidRPr="006A09EA">
        <w:rPr>
          <w:color w:val="000000" w:themeColor="text1"/>
          <w:lang w:val="ru-RU"/>
        </w:rPr>
        <w:t>гистограмму и определить основные числовые характеристики.</w:t>
      </w:r>
    </w:p>
    <w:p w14:paraId="6EE7059C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1. Исходные данные</w:t>
      </w:r>
    </w:p>
    <w:p w14:paraId="2FCF2D4E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В качестве исходного материала использован файл «Статистика по рейсам.</w:t>
      </w:r>
      <w:r w:rsidRPr="006A09EA">
        <w:rPr>
          <w:color w:val="000000" w:themeColor="text1"/>
        </w:rPr>
        <w:t>xlsx</w:t>
      </w:r>
      <w:r w:rsidRPr="006A09EA">
        <w:rPr>
          <w:color w:val="000000" w:themeColor="text1"/>
          <w:lang w:val="ru-RU"/>
        </w:rPr>
        <w:t xml:space="preserve">». Для расчётов выбран признак «Вес транспорта, т». В таблице содержится </w:t>
      </w:r>
      <w:r w:rsidRPr="006A09EA">
        <w:rPr>
          <w:color w:val="000000" w:themeColor="text1"/>
        </w:rPr>
        <w:t>n</w:t>
      </w:r>
      <w:r w:rsidRPr="006A09EA">
        <w:rPr>
          <w:color w:val="000000" w:themeColor="text1"/>
          <w:lang w:val="ru-RU"/>
        </w:rPr>
        <w:t xml:space="preserve"> = 223 наблюдения.</w:t>
      </w:r>
    </w:p>
    <w:p w14:paraId="3A09D816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Данные были</w:t>
      </w:r>
      <w:r w:rsidRPr="006A09EA">
        <w:rPr>
          <w:color w:val="000000" w:themeColor="text1"/>
          <w:lang w:val="ru-RU"/>
        </w:rPr>
        <w:t xml:space="preserve"> просмотрены и обработаны на листах книги </w:t>
      </w:r>
      <w:r w:rsidRPr="006A09EA">
        <w:rPr>
          <w:color w:val="000000" w:themeColor="text1"/>
        </w:rPr>
        <w:t>Excel</w:t>
      </w:r>
      <w:r w:rsidRPr="006A09EA">
        <w:rPr>
          <w:color w:val="000000" w:themeColor="text1"/>
          <w:lang w:val="ru-RU"/>
        </w:rPr>
        <w:t xml:space="preserve"> «Данные», «Первичная обработка» и «Статистики».</w:t>
      </w:r>
    </w:p>
    <w:p w14:paraId="26B39A29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2. Вариационный и интервальный ряды</w:t>
      </w:r>
    </w:p>
    <w:p w14:paraId="532DEC63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Вариационный ряд получен сортировкой исходных значений по возрастанию. Минимум и максимум определены непосредственно по исхо</w:t>
      </w:r>
      <w:r w:rsidRPr="006A09EA">
        <w:rPr>
          <w:color w:val="000000" w:themeColor="text1"/>
          <w:lang w:val="ru-RU"/>
        </w:rPr>
        <w:t>дному столбцу.</w:t>
      </w:r>
    </w:p>
    <w:p w14:paraId="23D27579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</w:rPr>
        <w:t>xmin</w:t>
      </w:r>
      <w:r w:rsidRPr="006A09EA">
        <w:rPr>
          <w:color w:val="000000" w:themeColor="text1"/>
          <w:lang w:val="ru-RU"/>
        </w:rPr>
        <w:t xml:space="preserve"> = 19,75 т; </w:t>
      </w:r>
      <w:r w:rsidRPr="006A09EA">
        <w:rPr>
          <w:color w:val="000000" w:themeColor="text1"/>
        </w:rPr>
        <w:t>xmax</w:t>
      </w:r>
      <w:r w:rsidRPr="006A09EA">
        <w:rPr>
          <w:color w:val="000000" w:themeColor="text1"/>
          <w:lang w:val="ru-RU"/>
        </w:rPr>
        <w:t xml:space="preserve"> = 40,00 т; размах </w:t>
      </w:r>
      <w:r w:rsidRPr="006A09EA">
        <w:rPr>
          <w:color w:val="000000" w:themeColor="text1"/>
        </w:rPr>
        <w:t>R</w:t>
      </w:r>
      <w:r w:rsidRPr="006A09EA">
        <w:rPr>
          <w:color w:val="000000" w:themeColor="text1"/>
          <w:lang w:val="ru-RU"/>
        </w:rPr>
        <w:t xml:space="preserve"> = </w:t>
      </w:r>
      <w:r w:rsidRPr="006A09EA">
        <w:rPr>
          <w:color w:val="000000" w:themeColor="text1"/>
        </w:rPr>
        <w:t>xmax</w:t>
      </w:r>
      <w:r w:rsidRPr="006A09EA">
        <w:rPr>
          <w:color w:val="000000" w:themeColor="text1"/>
          <w:lang w:val="ru-RU"/>
        </w:rPr>
        <w:t xml:space="preserve"> − </w:t>
      </w:r>
      <w:r w:rsidRPr="006A09EA">
        <w:rPr>
          <w:color w:val="000000" w:themeColor="text1"/>
        </w:rPr>
        <w:t>xmin</w:t>
      </w:r>
      <w:r w:rsidRPr="006A09EA">
        <w:rPr>
          <w:color w:val="000000" w:themeColor="text1"/>
          <w:lang w:val="ru-RU"/>
        </w:rPr>
        <w:t xml:space="preserve"> = 20,25 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6A09EA" w:rsidRPr="006A09EA" w14:paraId="5271C349" w14:textId="77777777"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5BF15ED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16"/>
              </w:rPr>
              <w:t>1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55CFA38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16"/>
              </w:rPr>
              <w:t>2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19C0B0C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16"/>
              </w:rPr>
              <w:t>3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104ABA7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16"/>
              </w:rPr>
              <w:t>4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1DE0C1A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16"/>
              </w:rPr>
              <w:t>5</w:t>
            </w:r>
          </w:p>
        </w:tc>
      </w:tr>
      <w:tr w:rsidR="006A09EA" w:rsidRPr="006A09EA" w14:paraId="117D31EE" w14:textId="77777777">
        <w:trPr>
          <w:jc w:val="center"/>
        </w:trPr>
        <w:tc>
          <w:tcPr>
            <w:tcW w:w="1938" w:type="dxa"/>
            <w:vAlign w:val="center"/>
          </w:tcPr>
          <w:p w14:paraId="715DBA6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19,75</w:t>
            </w:r>
          </w:p>
        </w:tc>
        <w:tc>
          <w:tcPr>
            <w:tcW w:w="1938" w:type="dxa"/>
            <w:vAlign w:val="center"/>
          </w:tcPr>
          <w:p w14:paraId="33C42CE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20,00</w:t>
            </w:r>
          </w:p>
        </w:tc>
        <w:tc>
          <w:tcPr>
            <w:tcW w:w="1938" w:type="dxa"/>
            <w:vAlign w:val="center"/>
          </w:tcPr>
          <w:p w14:paraId="07FB519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20,18</w:t>
            </w:r>
          </w:p>
        </w:tc>
        <w:tc>
          <w:tcPr>
            <w:tcW w:w="1938" w:type="dxa"/>
            <w:vAlign w:val="center"/>
          </w:tcPr>
          <w:p w14:paraId="4F75E61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20,33</w:t>
            </w:r>
          </w:p>
        </w:tc>
        <w:tc>
          <w:tcPr>
            <w:tcW w:w="1938" w:type="dxa"/>
            <w:vAlign w:val="center"/>
          </w:tcPr>
          <w:p w14:paraId="790A0C0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21,00</w:t>
            </w:r>
          </w:p>
        </w:tc>
      </w:tr>
      <w:tr w:rsidR="006A09EA" w:rsidRPr="006A09EA" w14:paraId="7DF2D19D" w14:textId="77777777">
        <w:trPr>
          <w:jc w:val="center"/>
        </w:trPr>
        <w:tc>
          <w:tcPr>
            <w:tcW w:w="1938" w:type="dxa"/>
            <w:vAlign w:val="center"/>
          </w:tcPr>
          <w:p w14:paraId="0AF13DD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21,20</w:t>
            </w:r>
          </w:p>
        </w:tc>
        <w:tc>
          <w:tcPr>
            <w:tcW w:w="1938" w:type="dxa"/>
            <w:vAlign w:val="center"/>
          </w:tcPr>
          <w:p w14:paraId="63DD6A4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21,40</w:t>
            </w:r>
          </w:p>
        </w:tc>
        <w:tc>
          <w:tcPr>
            <w:tcW w:w="1938" w:type="dxa"/>
            <w:vAlign w:val="center"/>
          </w:tcPr>
          <w:p w14:paraId="4042AFC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22,00</w:t>
            </w:r>
          </w:p>
        </w:tc>
        <w:tc>
          <w:tcPr>
            <w:tcW w:w="1938" w:type="dxa"/>
            <w:vAlign w:val="center"/>
          </w:tcPr>
          <w:p w14:paraId="595D856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22,00</w:t>
            </w:r>
          </w:p>
        </w:tc>
        <w:tc>
          <w:tcPr>
            <w:tcW w:w="1938" w:type="dxa"/>
            <w:vAlign w:val="center"/>
          </w:tcPr>
          <w:p w14:paraId="73D2ED9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22,00</w:t>
            </w:r>
          </w:p>
        </w:tc>
      </w:tr>
      <w:tr w:rsidR="006A09EA" w:rsidRPr="006A09EA" w14:paraId="40CC151A" w14:textId="77777777">
        <w:trPr>
          <w:jc w:val="center"/>
        </w:trPr>
        <w:tc>
          <w:tcPr>
            <w:tcW w:w="1938" w:type="dxa"/>
            <w:vAlign w:val="center"/>
          </w:tcPr>
          <w:p w14:paraId="676060C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22,00</w:t>
            </w:r>
          </w:p>
        </w:tc>
        <w:tc>
          <w:tcPr>
            <w:tcW w:w="1938" w:type="dxa"/>
            <w:vAlign w:val="center"/>
          </w:tcPr>
          <w:p w14:paraId="776CBB8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22,00</w:t>
            </w:r>
          </w:p>
        </w:tc>
        <w:tc>
          <w:tcPr>
            <w:tcW w:w="1938" w:type="dxa"/>
            <w:vAlign w:val="center"/>
          </w:tcPr>
          <w:p w14:paraId="21632E1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22,33</w:t>
            </w:r>
          </w:p>
        </w:tc>
        <w:tc>
          <w:tcPr>
            <w:tcW w:w="1938" w:type="dxa"/>
            <w:vAlign w:val="center"/>
          </w:tcPr>
          <w:p w14:paraId="74EB1E1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22,50</w:t>
            </w:r>
          </w:p>
        </w:tc>
        <w:tc>
          <w:tcPr>
            <w:tcW w:w="1938" w:type="dxa"/>
            <w:vAlign w:val="center"/>
          </w:tcPr>
          <w:p w14:paraId="7AEF138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22,50</w:t>
            </w:r>
          </w:p>
        </w:tc>
      </w:tr>
      <w:tr w:rsidR="006A09EA" w:rsidRPr="006A09EA" w14:paraId="7E4048E6" w14:textId="77777777">
        <w:trPr>
          <w:jc w:val="center"/>
        </w:trPr>
        <w:tc>
          <w:tcPr>
            <w:tcW w:w="1938" w:type="dxa"/>
            <w:vAlign w:val="center"/>
          </w:tcPr>
          <w:p w14:paraId="70526D2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22,60</w:t>
            </w:r>
          </w:p>
        </w:tc>
        <w:tc>
          <w:tcPr>
            <w:tcW w:w="1938" w:type="dxa"/>
            <w:vAlign w:val="center"/>
          </w:tcPr>
          <w:p w14:paraId="25330BF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23,00</w:t>
            </w:r>
          </w:p>
        </w:tc>
        <w:tc>
          <w:tcPr>
            <w:tcW w:w="1938" w:type="dxa"/>
            <w:vAlign w:val="center"/>
          </w:tcPr>
          <w:p w14:paraId="325E308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23,14</w:t>
            </w:r>
          </w:p>
        </w:tc>
        <w:tc>
          <w:tcPr>
            <w:tcW w:w="1938" w:type="dxa"/>
            <w:vAlign w:val="center"/>
          </w:tcPr>
          <w:p w14:paraId="6278C7A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23,43</w:t>
            </w:r>
          </w:p>
        </w:tc>
        <w:tc>
          <w:tcPr>
            <w:tcW w:w="1938" w:type="dxa"/>
            <w:vAlign w:val="center"/>
          </w:tcPr>
          <w:p w14:paraId="4E8FD08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23,50</w:t>
            </w:r>
          </w:p>
        </w:tc>
      </w:tr>
      <w:tr w:rsidR="006A09EA" w:rsidRPr="006A09EA" w14:paraId="2CECA83A" w14:textId="77777777">
        <w:trPr>
          <w:jc w:val="center"/>
        </w:trPr>
        <w:tc>
          <w:tcPr>
            <w:tcW w:w="1938" w:type="dxa"/>
            <w:vAlign w:val="center"/>
          </w:tcPr>
          <w:p w14:paraId="033988A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23,86</w:t>
            </w:r>
          </w:p>
        </w:tc>
        <w:tc>
          <w:tcPr>
            <w:tcW w:w="1938" w:type="dxa"/>
            <w:vAlign w:val="center"/>
          </w:tcPr>
          <w:p w14:paraId="513D4F0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24,00</w:t>
            </w:r>
          </w:p>
        </w:tc>
        <w:tc>
          <w:tcPr>
            <w:tcW w:w="1938" w:type="dxa"/>
            <w:vAlign w:val="center"/>
          </w:tcPr>
          <w:p w14:paraId="380EAFB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24,00</w:t>
            </w:r>
          </w:p>
        </w:tc>
        <w:tc>
          <w:tcPr>
            <w:tcW w:w="1938" w:type="dxa"/>
            <w:vAlign w:val="center"/>
          </w:tcPr>
          <w:p w14:paraId="2678ECD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24,00</w:t>
            </w:r>
          </w:p>
        </w:tc>
        <w:tc>
          <w:tcPr>
            <w:tcW w:w="1938" w:type="dxa"/>
            <w:vAlign w:val="center"/>
          </w:tcPr>
          <w:p w14:paraId="082274E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24,00</w:t>
            </w:r>
          </w:p>
        </w:tc>
      </w:tr>
      <w:tr w:rsidR="006A09EA" w:rsidRPr="006A09EA" w14:paraId="16E0B181" w14:textId="77777777">
        <w:trPr>
          <w:jc w:val="center"/>
        </w:trPr>
        <w:tc>
          <w:tcPr>
            <w:tcW w:w="1938" w:type="dxa"/>
            <w:vAlign w:val="center"/>
          </w:tcPr>
          <w:p w14:paraId="0DFE83C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24,50</w:t>
            </w:r>
          </w:p>
        </w:tc>
        <w:tc>
          <w:tcPr>
            <w:tcW w:w="1938" w:type="dxa"/>
            <w:vAlign w:val="center"/>
          </w:tcPr>
          <w:p w14:paraId="7812207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24,88</w:t>
            </w:r>
          </w:p>
        </w:tc>
        <w:tc>
          <w:tcPr>
            <w:tcW w:w="1938" w:type="dxa"/>
            <w:vAlign w:val="center"/>
          </w:tcPr>
          <w:p w14:paraId="6A735CE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25,00</w:t>
            </w:r>
          </w:p>
        </w:tc>
        <w:tc>
          <w:tcPr>
            <w:tcW w:w="1938" w:type="dxa"/>
            <w:vAlign w:val="center"/>
          </w:tcPr>
          <w:p w14:paraId="66BFD94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25,43</w:t>
            </w:r>
          </w:p>
        </w:tc>
        <w:tc>
          <w:tcPr>
            <w:tcW w:w="1938" w:type="dxa"/>
            <w:vAlign w:val="center"/>
          </w:tcPr>
          <w:p w14:paraId="68FEED4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25,50</w:t>
            </w:r>
          </w:p>
        </w:tc>
      </w:tr>
      <w:tr w:rsidR="006A09EA" w:rsidRPr="006A09EA" w14:paraId="4E8905BC" w14:textId="77777777">
        <w:trPr>
          <w:jc w:val="center"/>
        </w:trPr>
        <w:tc>
          <w:tcPr>
            <w:tcW w:w="1938" w:type="dxa"/>
            <w:vAlign w:val="center"/>
          </w:tcPr>
          <w:p w14:paraId="4506620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25,77</w:t>
            </w:r>
          </w:p>
        </w:tc>
        <w:tc>
          <w:tcPr>
            <w:tcW w:w="1938" w:type="dxa"/>
            <w:vAlign w:val="center"/>
          </w:tcPr>
          <w:p w14:paraId="20EA866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25,88</w:t>
            </w:r>
          </w:p>
        </w:tc>
        <w:tc>
          <w:tcPr>
            <w:tcW w:w="1938" w:type="dxa"/>
            <w:vAlign w:val="center"/>
          </w:tcPr>
          <w:p w14:paraId="6033B0B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26,22</w:t>
            </w:r>
          </w:p>
        </w:tc>
        <w:tc>
          <w:tcPr>
            <w:tcW w:w="1938" w:type="dxa"/>
            <w:vAlign w:val="center"/>
          </w:tcPr>
          <w:p w14:paraId="3A0ED09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26,22</w:t>
            </w:r>
          </w:p>
        </w:tc>
        <w:tc>
          <w:tcPr>
            <w:tcW w:w="1938" w:type="dxa"/>
            <w:vAlign w:val="center"/>
          </w:tcPr>
          <w:p w14:paraId="6564291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26,33</w:t>
            </w:r>
          </w:p>
        </w:tc>
      </w:tr>
      <w:tr w:rsidR="006A09EA" w:rsidRPr="006A09EA" w14:paraId="5E746CBF" w14:textId="77777777">
        <w:trPr>
          <w:jc w:val="center"/>
        </w:trPr>
        <w:tc>
          <w:tcPr>
            <w:tcW w:w="1938" w:type="dxa"/>
            <w:vAlign w:val="center"/>
          </w:tcPr>
          <w:p w14:paraId="79ADE7D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26,35</w:t>
            </w:r>
          </w:p>
        </w:tc>
        <w:tc>
          <w:tcPr>
            <w:tcW w:w="1938" w:type="dxa"/>
            <w:vAlign w:val="center"/>
          </w:tcPr>
          <w:p w14:paraId="1FA42E8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26,50</w:t>
            </w:r>
          </w:p>
        </w:tc>
        <w:tc>
          <w:tcPr>
            <w:tcW w:w="1938" w:type="dxa"/>
            <w:vAlign w:val="center"/>
          </w:tcPr>
          <w:p w14:paraId="789A8C0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26,50</w:t>
            </w:r>
          </w:p>
        </w:tc>
        <w:tc>
          <w:tcPr>
            <w:tcW w:w="1938" w:type="dxa"/>
            <w:vAlign w:val="center"/>
          </w:tcPr>
          <w:p w14:paraId="5BFB845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26,53</w:t>
            </w:r>
          </w:p>
        </w:tc>
        <w:tc>
          <w:tcPr>
            <w:tcW w:w="1938" w:type="dxa"/>
            <w:vAlign w:val="center"/>
          </w:tcPr>
          <w:p w14:paraId="5B120C7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26,60</w:t>
            </w:r>
          </w:p>
        </w:tc>
      </w:tr>
      <w:tr w:rsidR="006A09EA" w:rsidRPr="006A09EA" w14:paraId="3053B6A3" w14:textId="77777777">
        <w:trPr>
          <w:jc w:val="center"/>
        </w:trPr>
        <w:tc>
          <w:tcPr>
            <w:tcW w:w="1938" w:type="dxa"/>
            <w:vAlign w:val="center"/>
          </w:tcPr>
          <w:p w14:paraId="337CB47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26,67</w:t>
            </w:r>
          </w:p>
        </w:tc>
        <w:tc>
          <w:tcPr>
            <w:tcW w:w="1938" w:type="dxa"/>
            <w:vAlign w:val="center"/>
          </w:tcPr>
          <w:p w14:paraId="5224850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26,88</w:t>
            </w:r>
          </w:p>
        </w:tc>
        <w:tc>
          <w:tcPr>
            <w:tcW w:w="1938" w:type="dxa"/>
            <w:vAlign w:val="center"/>
          </w:tcPr>
          <w:p w14:paraId="5E10868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27,00</w:t>
            </w:r>
          </w:p>
        </w:tc>
        <w:tc>
          <w:tcPr>
            <w:tcW w:w="1938" w:type="dxa"/>
            <w:vAlign w:val="center"/>
          </w:tcPr>
          <w:p w14:paraId="3B04F3B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27,12</w:t>
            </w:r>
          </w:p>
        </w:tc>
        <w:tc>
          <w:tcPr>
            <w:tcW w:w="1938" w:type="dxa"/>
            <w:vAlign w:val="center"/>
          </w:tcPr>
          <w:p w14:paraId="48062F5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27,20</w:t>
            </w:r>
          </w:p>
        </w:tc>
      </w:tr>
      <w:tr w:rsidR="006A09EA" w:rsidRPr="006A09EA" w14:paraId="644D058F" w14:textId="77777777">
        <w:trPr>
          <w:jc w:val="center"/>
        </w:trPr>
        <w:tc>
          <w:tcPr>
            <w:tcW w:w="1938" w:type="dxa"/>
            <w:vAlign w:val="center"/>
          </w:tcPr>
          <w:p w14:paraId="1692595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27,25</w:t>
            </w:r>
          </w:p>
        </w:tc>
        <w:tc>
          <w:tcPr>
            <w:tcW w:w="1938" w:type="dxa"/>
            <w:vAlign w:val="center"/>
          </w:tcPr>
          <w:p w14:paraId="077B2FF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27,25</w:t>
            </w:r>
          </w:p>
        </w:tc>
        <w:tc>
          <w:tcPr>
            <w:tcW w:w="1938" w:type="dxa"/>
            <w:vAlign w:val="center"/>
          </w:tcPr>
          <w:p w14:paraId="1BEAB3E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27,25</w:t>
            </w:r>
          </w:p>
        </w:tc>
        <w:tc>
          <w:tcPr>
            <w:tcW w:w="1938" w:type="dxa"/>
            <w:vAlign w:val="center"/>
          </w:tcPr>
          <w:p w14:paraId="1605453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27,40</w:t>
            </w:r>
          </w:p>
        </w:tc>
        <w:tc>
          <w:tcPr>
            <w:tcW w:w="1938" w:type="dxa"/>
            <w:vAlign w:val="center"/>
          </w:tcPr>
          <w:p w14:paraId="633E339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27,50</w:t>
            </w:r>
          </w:p>
        </w:tc>
      </w:tr>
      <w:tr w:rsidR="006A09EA" w:rsidRPr="006A09EA" w14:paraId="3A8A0AE2" w14:textId="77777777">
        <w:trPr>
          <w:jc w:val="center"/>
        </w:trPr>
        <w:tc>
          <w:tcPr>
            <w:tcW w:w="1938" w:type="dxa"/>
            <w:vAlign w:val="center"/>
          </w:tcPr>
          <w:p w14:paraId="79DB2E8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27,50</w:t>
            </w:r>
          </w:p>
        </w:tc>
        <w:tc>
          <w:tcPr>
            <w:tcW w:w="1938" w:type="dxa"/>
            <w:vAlign w:val="center"/>
          </w:tcPr>
          <w:p w14:paraId="6894698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27,67</w:t>
            </w:r>
          </w:p>
        </w:tc>
        <w:tc>
          <w:tcPr>
            <w:tcW w:w="1938" w:type="dxa"/>
            <w:vAlign w:val="center"/>
          </w:tcPr>
          <w:p w14:paraId="20A219C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27,86</w:t>
            </w:r>
          </w:p>
        </w:tc>
        <w:tc>
          <w:tcPr>
            <w:tcW w:w="1938" w:type="dxa"/>
            <w:vAlign w:val="center"/>
          </w:tcPr>
          <w:p w14:paraId="05C3625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27,89</w:t>
            </w:r>
          </w:p>
        </w:tc>
        <w:tc>
          <w:tcPr>
            <w:tcW w:w="1938" w:type="dxa"/>
            <w:vAlign w:val="center"/>
          </w:tcPr>
          <w:p w14:paraId="33A0CA9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28,00</w:t>
            </w:r>
          </w:p>
        </w:tc>
      </w:tr>
      <w:tr w:rsidR="006A09EA" w:rsidRPr="006A09EA" w14:paraId="18E2648E" w14:textId="77777777">
        <w:trPr>
          <w:jc w:val="center"/>
        </w:trPr>
        <w:tc>
          <w:tcPr>
            <w:tcW w:w="1938" w:type="dxa"/>
            <w:vAlign w:val="center"/>
          </w:tcPr>
          <w:p w14:paraId="5CD040C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28,00</w:t>
            </w:r>
          </w:p>
        </w:tc>
        <w:tc>
          <w:tcPr>
            <w:tcW w:w="1938" w:type="dxa"/>
            <w:vAlign w:val="center"/>
          </w:tcPr>
          <w:p w14:paraId="3C516FA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28,14</w:t>
            </w:r>
          </w:p>
        </w:tc>
        <w:tc>
          <w:tcPr>
            <w:tcW w:w="1938" w:type="dxa"/>
            <w:vAlign w:val="center"/>
          </w:tcPr>
          <w:p w14:paraId="1B361CD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28,50</w:t>
            </w:r>
          </w:p>
        </w:tc>
        <w:tc>
          <w:tcPr>
            <w:tcW w:w="1938" w:type="dxa"/>
            <w:vAlign w:val="center"/>
          </w:tcPr>
          <w:p w14:paraId="05FD012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28,50</w:t>
            </w:r>
          </w:p>
        </w:tc>
        <w:tc>
          <w:tcPr>
            <w:tcW w:w="1938" w:type="dxa"/>
            <w:vAlign w:val="center"/>
          </w:tcPr>
          <w:p w14:paraId="5623077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28,70</w:t>
            </w:r>
          </w:p>
        </w:tc>
      </w:tr>
      <w:tr w:rsidR="006A09EA" w:rsidRPr="006A09EA" w14:paraId="0768EB96" w14:textId="77777777">
        <w:trPr>
          <w:jc w:val="center"/>
        </w:trPr>
        <w:tc>
          <w:tcPr>
            <w:tcW w:w="1938" w:type="dxa"/>
            <w:vAlign w:val="center"/>
          </w:tcPr>
          <w:p w14:paraId="40386CE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29,00</w:t>
            </w:r>
          </w:p>
        </w:tc>
        <w:tc>
          <w:tcPr>
            <w:tcW w:w="1938" w:type="dxa"/>
            <w:vAlign w:val="center"/>
          </w:tcPr>
          <w:p w14:paraId="4FB5F70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29,20</w:t>
            </w:r>
          </w:p>
        </w:tc>
        <w:tc>
          <w:tcPr>
            <w:tcW w:w="1938" w:type="dxa"/>
            <w:vAlign w:val="center"/>
          </w:tcPr>
          <w:p w14:paraId="12D210E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29,29</w:t>
            </w:r>
          </w:p>
        </w:tc>
        <w:tc>
          <w:tcPr>
            <w:tcW w:w="1938" w:type="dxa"/>
            <w:vAlign w:val="center"/>
          </w:tcPr>
          <w:p w14:paraId="1FDFF79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29,33</w:t>
            </w:r>
          </w:p>
        </w:tc>
        <w:tc>
          <w:tcPr>
            <w:tcW w:w="1938" w:type="dxa"/>
            <w:vAlign w:val="center"/>
          </w:tcPr>
          <w:p w14:paraId="6E2B1F9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29,60</w:t>
            </w:r>
          </w:p>
        </w:tc>
      </w:tr>
      <w:tr w:rsidR="006A09EA" w:rsidRPr="006A09EA" w14:paraId="2A235D03" w14:textId="77777777">
        <w:trPr>
          <w:jc w:val="center"/>
        </w:trPr>
        <w:tc>
          <w:tcPr>
            <w:tcW w:w="1938" w:type="dxa"/>
            <w:vAlign w:val="center"/>
          </w:tcPr>
          <w:p w14:paraId="5F227E4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29,75</w:t>
            </w:r>
          </w:p>
        </w:tc>
        <w:tc>
          <w:tcPr>
            <w:tcW w:w="1938" w:type="dxa"/>
            <w:vAlign w:val="center"/>
          </w:tcPr>
          <w:p w14:paraId="4953711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29,79</w:t>
            </w:r>
          </w:p>
        </w:tc>
        <w:tc>
          <w:tcPr>
            <w:tcW w:w="1938" w:type="dxa"/>
            <w:vAlign w:val="center"/>
          </w:tcPr>
          <w:p w14:paraId="2127410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29,80</w:t>
            </w:r>
          </w:p>
        </w:tc>
        <w:tc>
          <w:tcPr>
            <w:tcW w:w="1938" w:type="dxa"/>
            <w:vAlign w:val="center"/>
          </w:tcPr>
          <w:p w14:paraId="79F654B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29,89</w:t>
            </w:r>
          </w:p>
        </w:tc>
        <w:tc>
          <w:tcPr>
            <w:tcW w:w="1938" w:type="dxa"/>
            <w:vAlign w:val="center"/>
          </w:tcPr>
          <w:p w14:paraId="7A1C48D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29,90</w:t>
            </w:r>
          </w:p>
        </w:tc>
      </w:tr>
      <w:tr w:rsidR="006A09EA" w:rsidRPr="006A09EA" w14:paraId="13AE45F7" w14:textId="77777777">
        <w:trPr>
          <w:jc w:val="center"/>
        </w:trPr>
        <w:tc>
          <w:tcPr>
            <w:tcW w:w="1938" w:type="dxa"/>
            <w:vAlign w:val="center"/>
          </w:tcPr>
          <w:p w14:paraId="29B40E2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lastRenderedPageBreak/>
              <w:t>30,00</w:t>
            </w:r>
          </w:p>
        </w:tc>
        <w:tc>
          <w:tcPr>
            <w:tcW w:w="1938" w:type="dxa"/>
            <w:vAlign w:val="center"/>
          </w:tcPr>
          <w:p w14:paraId="7B8F2A9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30,00</w:t>
            </w:r>
          </w:p>
        </w:tc>
        <w:tc>
          <w:tcPr>
            <w:tcW w:w="1938" w:type="dxa"/>
            <w:vAlign w:val="center"/>
          </w:tcPr>
          <w:p w14:paraId="3E61761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30,00</w:t>
            </w:r>
          </w:p>
        </w:tc>
        <w:tc>
          <w:tcPr>
            <w:tcW w:w="1938" w:type="dxa"/>
            <w:vAlign w:val="center"/>
          </w:tcPr>
          <w:p w14:paraId="3BFD043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30,00</w:t>
            </w:r>
          </w:p>
        </w:tc>
        <w:tc>
          <w:tcPr>
            <w:tcW w:w="1938" w:type="dxa"/>
            <w:vAlign w:val="center"/>
          </w:tcPr>
          <w:p w14:paraId="7498597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30,00</w:t>
            </w:r>
          </w:p>
        </w:tc>
      </w:tr>
      <w:tr w:rsidR="006A09EA" w:rsidRPr="006A09EA" w14:paraId="4B465259" w14:textId="77777777">
        <w:trPr>
          <w:jc w:val="center"/>
        </w:trPr>
        <w:tc>
          <w:tcPr>
            <w:tcW w:w="1938" w:type="dxa"/>
            <w:vAlign w:val="center"/>
          </w:tcPr>
          <w:p w14:paraId="1FBECCB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30,33</w:t>
            </w:r>
          </w:p>
        </w:tc>
        <w:tc>
          <w:tcPr>
            <w:tcW w:w="1938" w:type="dxa"/>
            <w:vAlign w:val="center"/>
          </w:tcPr>
          <w:p w14:paraId="75BFE32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30,35</w:t>
            </w:r>
          </w:p>
        </w:tc>
        <w:tc>
          <w:tcPr>
            <w:tcW w:w="1938" w:type="dxa"/>
            <w:vAlign w:val="center"/>
          </w:tcPr>
          <w:p w14:paraId="5D7AB0E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30,50</w:t>
            </w:r>
          </w:p>
        </w:tc>
        <w:tc>
          <w:tcPr>
            <w:tcW w:w="1938" w:type="dxa"/>
            <w:vAlign w:val="center"/>
          </w:tcPr>
          <w:p w14:paraId="46E258E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30,50</w:t>
            </w:r>
          </w:p>
        </w:tc>
        <w:tc>
          <w:tcPr>
            <w:tcW w:w="1938" w:type="dxa"/>
            <w:vAlign w:val="center"/>
          </w:tcPr>
          <w:p w14:paraId="74786EF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30,56</w:t>
            </w:r>
          </w:p>
        </w:tc>
      </w:tr>
      <w:tr w:rsidR="006A09EA" w:rsidRPr="006A09EA" w14:paraId="49F199C0" w14:textId="77777777">
        <w:trPr>
          <w:jc w:val="center"/>
        </w:trPr>
        <w:tc>
          <w:tcPr>
            <w:tcW w:w="1938" w:type="dxa"/>
            <w:vAlign w:val="center"/>
          </w:tcPr>
          <w:p w14:paraId="63D1FEF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30,67</w:t>
            </w:r>
          </w:p>
        </w:tc>
        <w:tc>
          <w:tcPr>
            <w:tcW w:w="1938" w:type="dxa"/>
            <w:vAlign w:val="center"/>
          </w:tcPr>
          <w:p w14:paraId="0A2F336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30,70</w:t>
            </w:r>
          </w:p>
        </w:tc>
        <w:tc>
          <w:tcPr>
            <w:tcW w:w="1938" w:type="dxa"/>
            <w:vAlign w:val="center"/>
          </w:tcPr>
          <w:p w14:paraId="4FD2EE6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30,83</w:t>
            </w:r>
          </w:p>
        </w:tc>
        <w:tc>
          <w:tcPr>
            <w:tcW w:w="1938" w:type="dxa"/>
            <w:vAlign w:val="center"/>
          </w:tcPr>
          <w:p w14:paraId="6A118B6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30,94</w:t>
            </w:r>
          </w:p>
        </w:tc>
        <w:tc>
          <w:tcPr>
            <w:tcW w:w="1938" w:type="dxa"/>
            <w:vAlign w:val="center"/>
          </w:tcPr>
          <w:p w14:paraId="3E1F183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31,00</w:t>
            </w:r>
          </w:p>
        </w:tc>
      </w:tr>
      <w:tr w:rsidR="006A09EA" w:rsidRPr="006A09EA" w14:paraId="14BED405" w14:textId="77777777">
        <w:trPr>
          <w:jc w:val="center"/>
        </w:trPr>
        <w:tc>
          <w:tcPr>
            <w:tcW w:w="1938" w:type="dxa"/>
            <w:vAlign w:val="center"/>
          </w:tcPr>
          <w:p w14:paraId="54A4406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31,00</w:t>
            </w:r>
          </w:p>
        </w:tc>
        <w:tc>
          <w:tcPr>
            <w:tcW w:w="1938" w:type="dxa"/>
            <w:vAlign w:val="center"/>
          </w:tcPr>
          <w:p w14:paraId="3C48821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31,00</w:t>
            </w:r>
          </w:p>
        </w:tc>
        <w:tc>
          <w:tcPr>
            <w:tcW w:w="1938" w:type="dxa"/>
            <w:vAlign w:val="center"/>
          </w:tcPr>
          <w:p w14:paraId="44B3AD2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31,18</w:t>
            </w:r>
          </w:p>
        </w:tc>
        <w:tc>
          <w:tcPr>
            <w:tcW w:w="1938" w:type="dxa"/>
            <w:vAlign w:val="center"/>
          </w:tcPr>
          <w:p w14:paraId="3C06BA9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31,33</w:t>
            </w:r>
          </w:p>
        </w:tc>
        <w:tc>
          <w:tcPr>
            <w:tcW w:w="1938" w:type="dxa"/>
            <w:vAlign w:val="center"/>
          </w:tcPr>
          <w:p w14:paraId="6930EB4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31,50</w:t>
            </w:r>
          </w:p>
        </w:tc>
      </w:tr>
      <w:tr w:rsidR="006A09EA" w:rsidRPr="006A09EA" w14:paraId="3A2A82C9" w14:textId="77777777">
        <w:trPr>
          <w:jc w:val="center"/>
        </w:trPr>
        <w:tc>
          <w:tcPr>
            <w:tcW w:w="1938" w:type="dxa"/>
            <w:vAlign w:val="center"/>
          </w:tcPr>
          <w:p w14:paraId="77D8736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31,60</w:t>
            </w:r>
          </w:p>
        </w:tc>
        <w:tc>
          <w:tcPr>
            <w:tcW w:w="1938" w:type="dxa"/>
            <w:vAlign w:val="center"/>
          </w:tcPr>
          <w:p w14:paraId="45CFD0A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31,67</w:t>
            </w:r>
          </w:p>
        </w:tc>
        <w:tc>
          <w:tcPr>
            <w:tcW w:w="1938" w:type="dxa"/>
            <w:vAlign w:val="center"/>
          </w:tcPr>
          <w:p w14:paraId="5084139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31,71</w:t>
            </w:r>
          </w:p>
        </w:tc>
        <w:tc>
          <w:tcPr>
            <w:tcW w:w="1938" w:type="dxa"/>
            <w:vAlign w:val="center"/>
          </w:tcPr>
          <w:p w14:paraId="75F09D4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32,00</w:t>
            </w:r>
          </w:p>
        </w:tc>
        <w:tc>
          <w:tcPr>
            <w:tcW w:w="1938" w:type="dxa"/>
            <w:vAlign w:val="center"/>
          </w:tcPr>
          <w:p w14:paraId="2ACDF48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32,00</w:t>
            </w:r>
          </w:p>
        </w:tc>
      </w:tr>
      <w:tr w:rsidR="006A09EA" w:rsidRPr="006A09EA" w14:paraId="151AC6CD" w14:textId="77777777">
        <w:trPr>
          <w:jc w:val="center"/>
        </w:trPr>
        <w:tc>
          <w:tcPr>
            <w:tcW w:w="1938" w:type="dxa"/>
            <w:vAlign w:val="center"/>
          </w:tcPr>
          <w:p w14:paraId="0BE8252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32,00</w:t>
            </w:r>
          </w:p>
        </w:tc>
        <w:tc>
          <w:tcPr>
            <w:tcW w:w="1938" w:type="dxa"/>
            <w:vAlign w:val="center"/>
          </w:tcPr>
          <w:p w14:paraId="63E5EB4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32,00</w:t>
            </w:r>
          </w:p>
        </w:tc>
        <w:tc>
          <w:tcPr>
            <w:tcW w:w="1938" w:type="dxa"/>
            <w:vAlign w:val="center"/>
          </w:tcPr>
          <w:p w14:paraId="067F359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32,18</w:t>
            </w:r>
          </w:p>
        </w:tc>
        <w:tc>
          <w:tcPr>
            <w:tcW w:w="1938" w:type="dxa"/>
            <w:vAlign w:val="center"/>
          </w:tcPr>
          <w:p w14:paraId="5938C4C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32,35</w:t>
            </w:r>
          </w:p>
        </w:tc>
        <w:tc>
          <w:tcPr>
            <w:tcW w:w="1938" w:type="dxa"/>
            <w:vAlign w:val="center"/>
          </w:tcPr>
          <w:p w14:paraId="71E263C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32,38</w:t>
            </w:r>
          </w:p>
        </w:tc>
      </w:tr>
      <w:tr w:rsidR="006A09EA" w:rsidRPr="006A09EA" w14:paraId="49E48CE2" w14:textId="77777777">
        <w:trPr>
          <w:jc w:val="center"/>
        </w:trPr>
        <w:tc>
          <w:tcPr>
            <w:tcW w:w="1938" w:type="dxa"/>
            <w:vAlign w:val="center"/>
          </w:tcPr>
          <w:p w14:paraId="3F49638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32,40</w:t>
            </w:r>
          </w:p>
        </w:tc>
        <w:tc>
          <w:tcPr>
            <w:tcW w:w="1938" w:type="dxa"/>
            <w:vAlign w:val="center"/>
          </w:tcPr>
          <w:p w14:paraId="7D7C806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32,50</w:t>
            </w:r>
          </w:p>
        </w:tc>
        <w:tc>
          <w:tcPr>
            <w:tcW w:w="1938" w:type="dxa"/>
            <w:vAlign w:val="center"/>
          </w:tcPr>
          <w:p w14:paraId="2C5685A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32,57</w:t>
            </w:r>
          </w:p>
        </w:tc>
        <w:tc>
          <w:tcPr>
            <w:tcW w:w="1938" w:type="dxa"/>
            <w:vAlign w:val="center"/>
          </w:tcPr>
          <w:p w14:paraId="0E52EF6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32,57</w:t>
            </w:r>
          </w:p>
        </w:tc>
        <w:tc>
          <w:tcPr>
            <w:tcW w:w="1938" w:type="dxa"/>
            <w:vAlign w:val="center"/>
          </w:tcPr>
          <w:p w14:paraId="1EB6123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32,86</w:t>
            </w:r>
          </w:p>
        </w:tc>
      </w:tr>
      <w:tr w:rsidR="006A09EA" w:rsidRPr="006A09EA" w14:paraId="653E3B07" w14:textId="77777777">
        <w:trPr>
          <w:jc w:val="center"/>
        </w:trPr>
        <w:tc>
          <w:tcPr>
            <w:tcW w:w="1938" w:type="dxa"/>
            <w:vAlign w:val="center"/>
          </w:tcPr>
          <w:p w14:paraId="5FFDA4F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33,00</w:t>
            </w:r>
          </w:p>
        </w:tc>
        <w:tc>
          <w:tcPr>
            <w:tcW w:w="1938" w:type="dxa"/>
            <w:vAlign w:val="center"/>
          </w:tcPr>
          <w:p w14:paraId="20ADD8D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33,00</w:t>
            </w:r>
          </w:p>
        </w:tc>
        <w:tc>
          <w:tcPr>
            <w:tcW w:w="1938" w:type="dxa"/>
            <w:vAlign w:val="center"/>
          </w:tcPr>
          <w:p w14:paraId="4865874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33,00</w:t>
            </w:r>
          </w:p>
        </w:tc>
        <w:tc>
          <w:tcPr>
            <w:tcW w:w="1938" w:type="dxa"/>
            <w:vAlign w:val="center"/>
          </w:tcPr>
          <w:p w14:paraId="7A03855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33,00</w:t>
            </w:r>
          </w:p>
        </w:tc>
        <w:tc>
          <w:tcPr>
            <w:tcW w:w="1938" w:type="dxa"/>
            <w:vAlign w:val="center"/>
          </w:tcPr>
          <w:p w14:paraId="741F063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33,00</w:t>
            </w:r>
          </w:p>
        </w:tc>
      </w:tr>
      <w:tr w:rsidR="006A09EA" w:rsidRPr="006A09EA" w14:paraId="40BFF041" w14:textId="77777777">
        <w:trPr>
          <w:jc w:val="center"/>
        </w:trPr>
        <w:tc>
          <w:tcPr>
            <w:tcW w:w="1938" w:type="dxa"/>
            <w:vAlign w:val="center"/>
          </w:tcPr>
          <w:p w14:paraId="1F6B6DA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33,00</w:t>
            </w:r>
          </w:p>
        </w:tc>
        <w:tc>
          <w:tcPr>
            <w:tcW w:w="1938" w:type="dxa"/>
            <w:vAlign w:val="center"/>
          </w:tcPr>
          <w:p w14:paraId="775AB85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33,29</w:t>
            </w:r>
          </w:p>
        </w:tc>
        <w:tc>
          <w:tcPr>
            <w:tcW w:w="1938" w:type="dxa"/>
            <w:vAlign w:val="center"/>
          </w:tcPr>
          <w:p w14:paraId="6E5FF56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33,33</w:t>
            </w:r>
          </w:p>
        </w:tc>
        <w:tc>
          <w:tcPr>
            <w:tcW w:w="1938" w:type="dxa"/>
            <w:vAlign w:val="center"/>
          </w:tcPr>
          <w:p w14:paraId="7255F84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33,40</w:t>
            </w:r>
          </w:p>
        </w:tc>
        <w:tc>
          <w:tcPr>
            <w:tcW w:w="1938" w:type="dxa"/>
            <w:vAlign w:val="center"/>
          </w:tcPr>
          <w:p w14:paraId="6722E53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33,50</w:t>
            </w:r>
          </w:p>
        </w:tc>
      </w:tr>
      <w:tr w:rsidR="006A09EA" w:rsidRPr="006A09EA" w14:paraId="1D126E22" w14:textId="77777777">
        <w:trPr>
          <w:jc w:val="center"/>
        </w:trPr>
        <w:tc>
          <w:tcPr>
            <w:tcW w:w="1938" w:type="dxa"/>
            <w:vAlign w:val="center"/>
          </w:tcPr>
          <w:p w14:paraId="1E70CAD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33,50</w:t>
            </w:r>
          </w:p>
        </w:tc>
        <w:tc>
          <w:tcPr>
            <w:tcW w:w="1938" w:type="dxa"/>
            <w:vAlign w:val="center"/>
          </w:tcPr>
          <w:p w14:paraId="6821D8F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33,62</w:t>
            </w:r>
          </w:p>
        </w:tc>
        <w:tc>
          <w:tcPr>
            <w:tcW w:w="1938" w:type="dxa"/>
            <w:vAlign w:val="center"/>
          </w:tcPr>
          <w:p w14:paraId="758E680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33,67</w:t>
            </w:r>
          </w:p>
        </w:tc>
        <w:tc>
          <w:tcPr>
            <w:tcW w:w="1938" w:type="dxa"/>
            <w:vAlign w:val="center"/>
          </w:tcPr>
          <w:p w14:paraId="7339D9F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33,67</w:t>
            </w:r>
          </w:p>
        </w:tc>
        <w:tc>
          <w:tcPr>
            <w:tcW w:w="1938" w:type="dxa"/>
            <w:vAlign w:val="center"/>
          </w:tcPr>
          <w:p w14:paraId="0D6CAC1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33,67</w:t>
            </w:r>
          </w:p>
        </w:tc>
      </w:tr>
      <w:tr w:rsidR="006A09EA" w:rsidRPr="006A09EA" w14:paraId="37DFDB58" w14:textId="77777777">
        <w:trPr>
          <w:jc w:val="center"/>
        </w:trPr>
        <w:tc>
          <w:tcPr>
            <w:tcW w:w="1938" w:type="dxa"/>
            <w:vAlign w:val="center"/>
          </w:tcPr>
          <w:p w14:paraId="6717D34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33,67</w:t>
            </w:r>
          </w:p>
        </w:tc>
        <w:tc>
          <w:tcPr>
            <w:tcW w:w="1938" w:type="dxa"/>
            <w:vAlign w:val="center"/>
          </w:tcPr>
          <w:p w14:paraId="1811758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33,71</w:t>
            </w:r>
          </w:p>
        </w:tc>
        <w:tc>
          <w:tcPr>
            <w:tcW w:w="1938" w:type="dxa"/>
            <w:vAlign w:val="center"/>
          </w:tcPr>
          <w:p w14:paraId="70D7A0D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33,80</w:t>
            </w:r>
          </w:p>
        </w:tc>
        <w:tc>
          <w:tcPr>
            <w:tcW w:w="1938" w:type="dxa"/>
            <w:vAlign w:val="center"/>
          </w:tcPr>
          <w:p w14:paraId="1B42A3F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34,00</w:t>
            </w:r>
          </w:p>
        </w:tc>
        <w:tc>
          <w:tcPr>
            <w:tcW w:w="1938" w:type="dxa"/>
            <w:vAlign w:val="center"/>
          </w:tcPr>
          <w:p w14:paraId="6699DDD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34,00</w:t>
            </w:r>
          </w:p>
        </w:tc>
      </w:tr>
      <w:tr w:rsidR="006A09EA" w:rsidRPr="006A09EA" w14:paraId="3B5042EA" w14:textId="77777777">
        <w:trPr>
          <w:jc w:val="center"/>
        </w:trPr>
        <w:tc>
          <w:tcPr>
            <w:tcW w:w="1938" w:type="dxa"/>
            <w:vAlign w:val="center"/>
          </w:tcPr>
          <w:p w14:paraId="21EE83D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34,00</w:t>
            </w:r>
          </w:p>
        </w:tc>
        <w:tc>
          <w:tcPr>
            <w:tcW w:w="1938" w:type="dxa"/>
            <w:vAlign w:val="center"/>
          </w:tcPr>
          <w:p w14:paraId="5644331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34,00</w:t>
            </w:r>
          </w:p>
        </w:tc>
        <w:tc>
          <w:tcPr>
            <w:tcW w:w="1938" w:type="dxa"/>
            <w:vAlign w:val="center"/>
          </w:tcPr>
          <w:p w14:paraId="1168890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34,00</w:t>
            </w:r>
          </w:p>
        </w:tc>
        <w:tc>
          <w:tcPr>
            <w:tcW w:w="1938" w:type="dxa"/>
            <w:vAlign w:val="center"/>
          </w:tcPr>
          <w:p w14:paraId="725D36D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34,12</w:t>
            </w:r>
          </w:p>
        </w:tc>
        <w:tc>
          <w:tcPr>
            <w:tcW w:w="1938" w:type="dxa"/>
            <w:vAlign w:val="center"/>
          </w:tcPr>
          <w:p w14:paraId="7D0EC95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34,20</w:t>
            </w:r>
          </w:p>
        </w:tc>
      </w:tr>
      <w:tr w:rsidR="006A09EA" w:rsidRPr="006A09EA" w14:paraId="1DD36892" w14:textId="77777777">
        <w:trPr>
          <w:jc w:val="center"/>
        </w:trPr>
        <w:tc>
          <w:tcPr>
            <w:tcW w:w="1938" w:type="dxa"/>
            <w:vAlign w:val="center"/>
          </w:tcPr>
          <w:p w14:paraId="1123D92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34,25</w:t>
            </w:r>
          </w:p>
        </w:tc>
        <w:tc>
          <w:tcPr>
            <w:tcW w:w="1938" w:type="dxa"/>
            <w:vAlign w:val="center"/>
          </w:tcPr>
          <w:p w14:paraId="274EBEA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34,29</w:t>
            </w:r>
          </w:p>
        </w:tc>
        <w:tc>
          <w:tcPr>
            <w:tcW w:w="1938" w:type="dxa"/>
            <w:vAlign w:val="center"/>
          </w:tcPr>
          <w:p w14:paraId="12F5E95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34,33</w:t>
            </w:r>
          </w:p>
        </w:tc>
        <w:tc>
          <w:tcPr>
            <w:tcW w:w="1938" w:type="dxa"/>
            <w:vAlign w:val="center"/>
          </w:tcPr>
          <w:p w14:paraId="7F045C3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34,36</w:t>
            </w:r>
          </w:p>
        </w:tc>
        <w:tc>
          <w:tcPr>
            <w:tcW w:w="1938" w:type="dxa"/>
            <w:vAlign w:val="center"/>
          </w:tcPr>
          <w:p w14:paraId="6552354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34,50</w:t>
            </w:r>
          </w:p>
        </w:tc>
      </w:tr>
      <w:tr w:rsidR="006A09EA" w:rsidRPr="006A09EA" w14:paraId="5E4E843E" w14:textId="77777777">
        <w:trPr>
          <w:jc w:val="center"/>
        </w:trPr>
        <w:tc>
          <w:tcPr>
            <w:tcW w:w="1938" w:type="dxa"/>
            <w:vAlign w:val="center"/>
          </w:tcPr>
          <w:p w14:paraId="525F793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34,50</w:t>
            </w:r>
          </w:p>
        </w:tc>
        <w:tc>
          <w:tcPr>
            <w:tcW w:w="1938" w:type="dxa"/>
            <w:vAlign w:val="center"/>
          </w:tcPr>
          <w:p w14:paraId="33B9F41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34,50</w:t>
            </w:r>
          </w:p>
        </w:tc>
        <w:tc>
          <w:tcPr>
            <w:tcW w:w="1938" w:type="dxa"/>
            <w:vAlign w:val="center"/>
          </w:tcPr>
          <w:p w14:paraId="7FD610A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34,50</w:t>
            </w:r>
          </w:p>
        </w:tc>
        <w:tc>
          <w:tcPr>
            <w:tcW w:w="1938" w:type="dxa"/>
            <w:vAlign w:val="center"/>
          </w:tcPr>
          <w:p w14:paraId="524927D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34,50</w:t>
            </w:r>
          </w:p>
        </w:tc>
        <w:tc>
          <w:tcPr>
            <w:tcW w:w="1938" w:type="dxa"/>
            <w:vAlign w:val="center"/>
          </w:tcPr>
          <w:p w14:paraId="5B8A28D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34,58</w:t>
            </w:r>
          </w:p>
        </w:tc>
      </w:tr>
      <w:tr w:rsidR="006A09EA" w:rsidRPr="006A09EA" w14:paraId="2BACD3DE" w14:textId="77777777">
        <w:trPr>
          <w:jc w:val="center"/>
        </w:trPr>
        <w:tc>
          <w:tcPr>
            <w:tcW w:w="1938" w:type="dxa"/>
            <w:vAlign w:val="center"/>
          </w:tcPr>
          <w:p w14:paraId="0534363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34,67</w:t>
            </w:r>
          </w:p>
        </w:tc>
        <w:tc>
          <w:tcPr>
            <w:tcW w:w="1938" w:type="dxa"/>
            <w:vAlign w:val="center"/>
          </w:tcPr>
          <w:p w14:paraId="3F0F85F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34,70</w:t>
            </w:r>
          </w:p>
        </w:tc>
        <w:tc>
          <w:tcPr>
            <w:tcW w:w="1938" w:type="dxa"/>
            <w:vAlign w:val="center"/>
          </w:tcPr>
          <w:p w14:paraId="5193F76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34,71</w:t>
            </w:r>
          </w:p>
        </w:tc>
        <w:tc>
          <w:tcPr>
            <w:tcW w:w="1938" w:type="dxa"/>
            <w:vAlign w:val="center"/>
          </w:tcPr>
          <w:p w14:paraId="34860E1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34,75</w:t>
            </w:r>
          </w:p>
        </w:tc>
        <w:tc>
          <w:tcPr>
            <w:tcW w:w="1938" w:type="dxa"/>
            <w:vAlign w:val="center"/>
          </w:tcPr>
          <w:p w14:paraId="15D8727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34,83</w:t>
            </w:r>
          </w:p>
        </w:tc>
      </w:tr>
      <w:tr w:rsidR="006A09EA" w:rsidRPr="006A09EA" w14:paraId="3B6D5C24" w14:textId="77777777">
        <w:trPr>
          <w:jc w:val="center"/>
        </w:trPr>
        <w:tc>
          <w:tcPr>
            <w:tcW w:w="1938" w:type="dxa"/>
            <w:vAlign w:val="center"/>
          </w:tcPr>
          <w:p w14:paraId="2048B6C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34,94</w:t>
            </w:r>
          </w:p>
        </w:tc>
        <w:tc>
          <w:tcPr>
            <w:tcW w:w="1938" w:type="dxa"/>
            <w:vAlign w:val="center"/>
          </w:tcPr>
          <w:p w14:paraId="2099B76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441ED27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6D7C574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562DF06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</w:tr>
      <w:tr w:rsidR="006A09EA" w:rsidRPr="006A09EA" w14:paraId="07F7A398" w14:textId="77777777">
        <w:trPr>
          <w:jc w:val="center"/>
        </w:trPr>
        <w:tc>
          <w:tcPr>
            <w:tcW w:w="1938" w:type="dxa"/>
            <w:vAlign w:val="center"/>
          </w:tcPr>
          <w:p w14:paraId="6D74A30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2E9FF8A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4A11CFF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286324C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35,00</w:t>
            </w:r>
          </w:p>
        </w:tc>
        <w:tc>
          <w:tcPr>
            <w:tcW w:w="1938" w:type="dxa"/>
            <w:vAlign w:val="center"/>
          </w:tcPr>
          <w:p w14:paraId="7E8679B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35,11</w:t>
            </w:r>
          </w:p>
        </w:tc>
      </w:tr>
      <w:tr w:rsidR="006A09EA" w:rsidRPr="006A09EA" w14:paraId="34CF4A0E" w14:textId="77777777">
        <w:trPr>
          <w:jc w:val="center"/>
        </w:trPr>
        <w:tc>
          <w:tcPr>
            <w:tcW w:w="1938" w:type="dxa"/>
            <w:vAlign w:val="center"/>
          </w:tcPr>
          <w:p w14:paraId="424BB07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35,11</w:t>
            </w:r>
          </w:p>
        </w:tc>
        <w:tc>
          <w:tcPr>
            <w:tcW w:w="1938" w:type="dxa"/>
            <w:vAlign w:val="center"/>
          </w:tcPr>
          <w:p w14:paraId="6CBECD6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35,14</w:t>
            </w:r>
          </w:p>
        </w:tc>
        <w:tc>
          <w:tcPr>
            <w:tcW w:w="1938" w:type="dxa"/>
            <w:vAlign w:val="center"/>
          </w:tcPr>
          <w:p w14:paraId="6EDADD6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35,17</w:t>
            </w:r>
          </w:p>
        </w:tc>
        <w:tc>
          <w:tcPr>
            <w:tcW w:w="1938" w:type="dxa"/>
            <w:vAlign w:val="center"/>
          </w:tcPr>
          <w:p w14:paraId="5D6BC0E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35,20</w:t>
            </w:r>
          </w:p>
        </w:tc>
        <w:tc>
          <w:tcPr>
            <w:tcW w:w="1938" w:type="dxa"/>
            <w:vAlign w:val="center"/>
          </w:tcPr>
          <w:p w14:paraId="09D4691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35,20</w:t>
            </w:r>
          </w:p>
        </w:tc>
      </w:tr>
      <w:tr w:rsidR="006A09EA" w:rsidRPr="006A09EA" w14:paraId="06D815BA" w14:textId="77777777">
        <w:trPr>
          <w:jc w:val="center"/>
        </w:trPr>
        <w:tc>
          <w:tcPr>
            <w:tcW w:w="1938" w:type="dxa"/>
            <w:vAlign w:val="center"/>
          </w:tcPr>
          <w:p w14:paraId="0F58BA4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35,20</w:t>
            </w:r>
          </w:p>
        </w:tc>
        <w:tc>
          <w:tcPr>
            <w:tcW w:w="1938" w:type="dxa"/>
            <w:vAlign w:val="center"/>
          </w:tcPr>
          <w:p w14:paraId="59EE07C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35,25</w:t>
            </w:r>
          </w:p>
        </w:tc>
        <w:tc>
          <w:tcPr>
            <w:tcW w:w="1938" w:type="dxa"/>
            <w:vAlign w:val="center"/>
          </w:tcPr>
          <w:p w14:paraId="1BAE72E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35,29</w:t>
            </w:r>
          </w:p>
        </w:tc>
        <w:tc>
          <w:tcPr>
            <w:tcW w:w="1938" w:type="dxa"/>
            <w:vAlign w:val="center"/>
          </w:tcPr>
          <w:p w14:paraId="0E7A040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35,33</w:t>
            </w:r>
          </w:p>
        </w:tc>
        <w:tc>
          <w:tcPr>
            <w:tcW w:w="1938" w:type="dxa"/>
            <w:vAlign w:val="center"/>
          </w:tcPr>
          <w:p w14:paraId="79F9FFD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35,33</w:t>
            </w:r>
          </w:p>
        </w:tc>
      </w:tr>
      <w:tr w:rsidR="006A09EA" w:rsidRPr="006A09EA" w14:paraId="2948D179" w14:textId="77777777">
        <w:trPr>
          <w:jc w:val="center"/>
        </w:trPr>
        <w:tc>
          <w:tcPr>
            <w:tcW w:w="1938" w:type="dxa"/>
            <w:vAlign w:val="center"/>
          </w:tcPr>
          <w:p w14:paraId="2AC62C8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35,40</w:t>
            </w:r>
          </w:p>
        </w:tc>
        <w:tc>
          <w:tcPr>
            <w:tcW w:w="1938" w:type="dxa"/>
            <w:vAlign w:val="center"/>
          </w:tcPr>
          <w:p w14:paraId="0FA80EF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35,43</w:t>
            </w:r>
          </w:p>
        </w:tc>
        <w:tc>
          <w:tcPr>
            <w:tcW w:w="1938" w:type="dxa"/>
            <w:vAlign w:val="center"/>
          </w:tcPr>
          <w:p w14:paraId="3D52E93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35,43</w:t>
            </w:r>
          </w:p>
        </w:tc>
        <w:tc>
          <w:tcPr>
            <w:tcW w:w="1938" w:type="dxa"/>
            <w:vAlign w:val="center"/>
          </w:tcPr>
          <w:p w14:paraId="30CA4B8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35,43</w:t>
            </w:r>
          </w:p>
        </w:tc>
        <w:tc>
          <w:tcPr>
            <w:tcW w:w="1938" w:type="dxa"/>
            <w:vAlign w:val="center"/>
          </w:tcPr>
          <w:p w14:paraId="5BC17F9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35,45</w:t>
            </w:r>
          </w:p>
        </w:tc>
      </w:tr>
      <w:tr w:rsidR="006A09EA" w:rsidRPr="006A09EA" w14:paraId="3287B95C" w14:textId="77777777">
        <w:trPr>
          <w:jc w:val="center"/>
        </w:trPr>
        <w:tc>
          <w:tcPr>
            <w:tcW w:w="1938" w:type="dxa"/>
            <w:vAlign w:val="center"/>
          </w:tcPr>
          <w:p w14:paraId="6998CDF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35,57</w:t>
            </w:r>
          </w:p>
        </w:tc>
        <w:tc>
          <w:tcPr>
            <w:tcW w:w="1938" w:type="dxa"/>
            <w:vAlign w:val="center"/>
          </w:tcPr>
          <w:p w14:paraId="26229A1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35,62</w:t>
            </w:r>
          </w:p>
        </w:tc>
        <w:tc>
          <w:tcPr>
            <w:tcW w:w="1938" w:type="dxa"/>
            <w:vAlign w:val="center"/>
          </w:tcPr>
          <w:p w14:paraId="187DDC3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35,63</w:t>
            </w:r>
          </w:p>
        </w:tc>
        <w:tc>
          <w:tcPr>
            <w:tcW w:w="1938" w:type="dxa"/>
            <w:vAlign w:val="center"/>
          </w:tcPr>
          <w:p w14:paraId="2F74FEF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35,70</w:t>
            </w:r>
          </w:p>
        </w:tc>
        <w:tc>
          <w:tcPr>
            <w:tcW w:w="1938" w:type="dxa"/>
            <w:vAlign w:val="center"/>
          </w:tcPr>
          <w:p w14:paraId="3667432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35,71</w:t>
            </w:r>
          </w:p>
        </w:tc>
      </w:tr>
      <w:tr w:rsidR="006A09EA" w:rsidRPr="006A09EA" w14:paraId="554DA541" w14:textId="77777777">
        <w:trPr>
          <w:jc w:val="center"/>
        </w:trPr>
        <w:tc>
          <w:tcPr>
            <w:tcW w:w="1938" w:type="dxa"/>
            <w:vAlign w:val="center"/>
          </w:tcPr>
          <w:p w14:paraId="1BDECCE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35,75</w:t>
            </w:r>
          </w:p>
        </w:tc>
        <w:tc>
          <w:tcPr>
            <w:tcW w:w="1938" w:type="dxa"/>
            <w:vAlign w:val="center"/>
          </w:tcPr>
          <w:p w14:paraId="4D6667A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35,75</w:t>
            </w:r>
          </w:p>
        </w:tc>
        <w:tc>
          <w:tcPr>
            <w:tcW w:w="1938" w:type="dxa"/>
            <w:vAlign w:val="center"/>
          </w:tcPr>
          <w:p w14:paraId="6CA3F11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35,80</w:t>
            </w:r>
          </w:p>
        </w:tc>
        <w:tc>
          <w:tcPr>
            <w:tcW w:w="1938" w:type="dxa"/>
            <w:vAlign w:val="center"/>
          </w:tcPr>
          <w:p w14:paraId="68652E1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35,83</w:t>
            </w:r>
          </w:p>
        </w:tc>
        <w:tc>
          <w:tcPr>
            <w:tcW w:w="1938" w:type="dxa"/>
            <w:vAlign w:val="center"/>
          </w:tcPr>
          <w:p w14:paraId="0CA5F25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35,89</w:t>
            </w:r>
          </w:p>
        </w:tc>
      </w:tr>
      <w:tr w:rsidR="006A09EA" w:rsidRPr="006A09EA" w14:paraId="104095D0" w14:textId="77777777">
        <w:trPr>
          <w:jc w:val="center"/>
        </w:trPr>
        <w:tc>
          <w:tcPr>
            <w:tcW w:w="1938" w:type="dxa"/>
            <w:vAlign w:val="center"/>
          </w:tcPr>
          <w:p w14:paraId="1EC97F5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35,95</w:t>
            </w:r>
          </w:p>
        </w:tc>
        <w:tc>
          <w:tcPr>
            <w:tcW w:w="1938" w:type="dxa"/>
            <w:vAlign w:val="center"/>
          </w:tcPr>
          <w:p w14:paraId="3325EB9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50CBDD4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37F54D2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589CBE6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</w:tr>
      <w:tr w:rsidR="006A09EA" w:rsidRPr="006A09EA" w14:paraId="2645A769" w14:textId="77777777">
        <w:trPr>
          <w:jc w:val="center"/>
        </w:trPr>
        <w:tc>
          <w:tcPr>
            <w:tcW w:w="1938" w:type="dxa"/>
            <w:vAlign w:val="center"/>
          </w:tcPr>
          <w:p w14:paraId="18C008B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1A1BC24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35F9F20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50C7635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36,00</w:t>
            </w:r>
          </w:p>
        </w:tc>
        <w:tc>
          <w:tcPr>
            <w:tcW w:w="1938" w:type="dxa"/>
            <w:vAlign w:val="center"/>
          </w:tcPr>
          <w:p w14:paraId="0C39F3A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36,12</w:t>
            </w:r>
          </w:p>
        </w:tc>
      </w:tr>
      <w:tr w:rsidR="006A09EA" w:rsidRPr="006A09EA" w14:paraId="6A94CB99" w14:textId="77777777">
        <w:trPr>
          <w:jc w:val="center"/>
        </w:trPr>
        <w:tc>
          <w:tcPr>
            <w:tcW w:w="1938" w:type="dxa"/>
            <w:vAlign w:val="center"/>
          </w:tcPr>
          <w:p w14:paraId="59343B2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36,17</w:t>
            </w:r>
          </w:p>
        </w:tc>
        <w:tc>
          <w:tcPr>
            <w:tcW w:w="1938" w:type="dxa"/>
            <w:vAlign w:val="center"/>
          </w:tcPr>
          <w:p w14:paraId="43CD9F4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36,27</w:t>
            </w:r>
          </w:p>
        </w:tc>
        <w:tc>
          <w:tcPr>
            <w:tcW w:w="1938" w:type="dxa"/>
            <w:vAlign w:val="center"/>
          </w:tcPr>
          <w:p w14:paraId="42655B4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36,29</w:t>
            </w:r>
          </w:p>
        </w:tc>
        <w:tc>
          <w:tcPr>
            <w:tcW w:w="1938" w:type="dxa"/>
            <w:vAlign w:val="center"/>
          </w:tcPr>
          <w:p w14:paraId="456AF0B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36,33</w:t>
            </w:r>
          </w:p>
        </w:tc>
        <w:tc>
          <w:tcPr>
            <w:tcW w:w="1938" w:type="dxa"/>
            <w:vAlign w:val="center"/>
          </w:tcPr>
          <w:p w14:paraId="32A121A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36,33</w:t>
            </w:r>
          </w:p>
        </w:tc>
      </w:tr>
      <w:tr w:rsidR="006A09EA" w:rsidRPr="006A09EA" w14:paraId="4C80E51A" w14:textId="77777777">
        <w:trPr>
          <w:jc w:val="center"/>
        </w:trPr>
        <w:tc>
          <w:tcPr>
            <w:tcW w:w="1938" w:type="dxa"/>
            <w:vAlign w:val="center"/>
          </w:tcPr>
          <w:p w14:paraId="695394C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36,38</w:t>
            </w:r>
          </w:p>
        </w:tc>
        <w:tc>
          <w:tcPr>
            <w:tcW w:w="1938" w:type="dxa"/>
            <w:vAlign w:val="center"/>
          </w:tcPr>
          <w:p w14:paraId="4680961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36,50</w:t>
            </w:r>
          </w:p>
        </w:tc>
        <w:tc>
          <w:tcPr>
            <w:tcW w:w="1938" w:type="dxa"/>
            <w:vAlign w:val="center"/>
          </w:tcPr>
          <w:p w14:paraId="4E0A3EA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36,50</w:t>
            </w:r>
          </w:p>
        </w:tc>
        <w:tc>
          <w:tcPr>
            <w:tcW w:w="1938" w:type="dxa"/>
            <w:vAlign w:val="center"/>
          </w:tcPr>
          <w:p w14:paraId="7A1362A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36,53</w:t>
            </w:r>
          </w:p>
        </w:tc>
        <w:tc>
          <w:tcPr>
            <w:tcW w:w="1938" w:type="dxa"/>
            <w:vAlign w:val="center"/>
          </w:tcPr>
          <w:p w14:paraId="54BC07B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36,75</w:t>
            </w:r>
          </w:p>
        </w:tc>
      </w:tr>
      <w:tr w:rsidR="006A09EA" w:rsidRPr="006A09EA" w14:paraId="55A22933" w14:textId="77777777">
        <w:trPr>
          <w:jc w:val="center"/>
        </w:trPr>
        <w:tc>
          <w:tcPr>
            <w:tcW w:w="1938" w:type="dxa"/>
            <w:vAlign w:val="center"/>
          </w:tcPr>
          <w:p w14:paraId="07E1E65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36,75</w:t>
            </w:r>
          </w:p>
        </w:tc>
        <w:tc>
          <w:tcPr>
            <w:tcW w:w="1938" w:type="dxa"/>
            <w:vAlign w:val="center"/>
          </w:tcPr>
          <w:p w14:paraId="004DA36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36,78</w:t>
            </w:r>
          </w:p>
        </w:tc>
        <w:tc>
          <w:tcPr>
            <w:tcW w:w="1938" w:type="dxa"/>
            <w:vAlign w:val="center"/>
          </w:tcPr>
          <w:p w14:paraId="3D8217B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36,90</w:t>
            </w:r>
          </w:p>
        </w:tc>
        <w:tc>
          <w:tcPr>
            <w:tcW w:w="1938" w:type="dxa"/>
            <w:vAlign w:val="center"/>
          </w:tcPr>
          <w:p w14:paraId="42D54A0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0B87039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</w:tr>
      <w:tr w:rsidR="006A09EA" w:rsidRPr="006A09EA" w14:paraId="7E5A9AF0" w14:textId="77777777">
        <w:trPr>
          <w:jc w:val="center"/>
        </w:trPr>
        <w:tc>
          <w:tcPr>
            <w:tcW w:w="1938" w:type="dxa"/>
            <w:vAlign w:val="center"/>
          </w:tcPr>
          <w:p w14:paraId="491365D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0836BA8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369F9E1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247FF32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5B9F039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</w:tr>
      <w:tr w:rsidR="006A09EA" w:rsidRPr="006A09EA" w14:paraId="5DEC0459" w14:textId="77777777">
        <w:trPr>
          <w:jc w:val="center"/>
        </w:trPr>
        <w:tc>
          <w:tcPr>
            <w:tcW w:w="1938" w:type="dxa"/>
            <w:vAlign w:val="center"/>
          </w:tcPr>
          <w:p w14:paraId="74F6E18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3E36A0B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50C0F1A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1504B8E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37,00</w:t>
            </w:r>
          </w:p>
        </w:tc>
        <w:tc>
          <w:tcPr>
            <w:tcW w:w="1938" w:type="dxa"/>
            <w:vAlign w:val="center"/>
          </w:tcPr>
          <w:p w14:paraId="7136C9E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37,17</w:t>
            </w:r>
          </w:p>
        </w:tc>
      </w:tr>
      <w:tr w:rsidR="006A09EA" w:rsidRPr="006A09EA" w14:paraId="46D09EFB" w14:textId="77777777">
        <w:trPr>
          <w:jc w:val="center"/>
        </w:trPr>
        <w:tc>
          <w:tcPr>
            <w:tcW w:w="1938" w:type="dxa"/>
            <w:vAlign w:val="center"/>
          </w:tcPr>
          <w:p w14:paraId="426F9FF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37,20</w:t>
            </w:r>
          </w:p>
        </w:tc>
        <w:tc>
          <w:tcPr>
            <w:tcW w:w="1938" w:type="dxa"/>
            <w:vAlign w:val="center"/>
          </w:tcPr>
          <w:p w14:paraId="4F5904E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37,50</w:t>
            </w:r>
          </w:p>
        </w:tc>
        <w:tc>
          <w:tcPr>
            <w:tcW w:w="1938" w:type="dxa"/>
            <w:vAlign w:val="center"/>
          </w:tcPr>
          <w:p w14:paraId="251DC58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37,67</w:t>
            </w:r>
          </w:p>
        </w:tc>
        <w:tc>
          <w:tcPr>
            <w:tcW w:w="1938" w:type="dxa"/>
            <w:vAlign w:val="center"/>
          </w:tcPr>
          <w:p w14:paraId="0230451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38,00</w:t>
            </w:r>
          </w:p>
        </w:tc>
        <w:tc>
          <w:tcPr>
            <w:tcW w:w="1938" w:type="dxa"/>
            <w:vAlign w:val="center"/>
          </w:tcPr>
          <w:p w14:paraId="10D7EDF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38,00</w:t>
            </w:r>
          </w:p>
        </w:tc>
      </w:tr>
      <w:tr w:rsidR="006A09EA" w:rsidRPr="006A09EA" w14:paraId="75D95826" w14:textId="77777777">
        <w:trPr>
          <w:jc w:val="center"/>
        </w:trPr>
        <w:tc>
          <w:tcPr>
            <w:tcW w:w="1938" w:type="dxa"/>
            <w:vAlign w:val="center"/>
          </w:tcPr>
          <w:p w14:paraId="4C6FDEE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38,12</w:t>
            </w:r>
          </w:p>
        </w:tc>
        <w:tc>
          <w:tcPr>
            <w:tcW w:w="1938" w:type="dxa"/>
            <w:vAlign w:val="center"/>
          </w:tcPr>
          <w:p w14:paraId="7AC6DD9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38,14</w:t>
            </w:r>
          </w:p>
        </w:tc>
        <w:tc>
          <w:tcPr>
            <w:tcW w:w="1938" w:type="dxa"/>
            <w:vAlign w:val="center"/>
          </w:tcPr>
          <w:p w14:paraId="3A30DBD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16"/>
              </w:rPr>
              <w:t>40,00</w:t>
            </w:r>
          </w:p>
        </w:tc>
        <w:tc>
          <w:tcPr>
            <w:tcW w:w="1938" w:type="dxa"/>
            <w:vAlign w:val="center"/>
          </w:tcPr>
          <w:p w14:paraId="7F6F11EF" w14:textId="77777777" w:rsidR="00014DF2" w:rsidRPr="006A09EA" w:rsidRDefault="00014DF2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938" w:type="dxa"/>
            <w:vAlign w:val="center"/>
          </w:tcPr>
          <w:p w14:paraId="630FF290" w14:textId="77777777" w:rsidR="00014DF2" w:rsidRPr="006A09EA" w:rsidRDefault="00014DF2">
            <w:pPr>
              <w:ind w:firstLine="0"/>
              <w:jc w:val="center"/>
              <w:rPr>
                <w:color w:val="000000" w:themeColor="text1"/>
              </w:rPr>
            </w:pPr>
          </w:p>
        </w:tc>
      </w:tr>
    </w:tbl>
    <w:p w14:paraId="2E17A1D7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sz w:val="24"/>
          <w:lang w:val="ru-RU"/>
        </w:rPr>
        <w:t xml:space="preserve">Таблица 1 — </w:t>
      </w:r>
      <w:r w:rsidRPr="006A09EA">
        <w:rPr>
          <w:i/>
          <w:color w:val="000000" w:themeColor="text1"/>
          <w:sz w:val="24"/>
          <w:lang w:val="ru-RU"/>
        </w:rPr>
        <w:t>вариационный ряд веса транспорта (223 наблюдения)</w:t>
      </w:r>
    </w:p>
    <w:p w14:paraId="5BA88EA5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Число интервалов выбрано по формуле Стерджеса:</w:t>
      </w:r>
    </w:p>
    <w:p w14:paraId="6C752C1A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</w:rPr>
        <w:t>k</w:t>
      </w:r>
      <w:r w:rsidRPr="006A09EA">
        <w:rPr>
          <w:color w:val="000000" w:themeColor="text1"/>
          <w:lang w:val="ru-RU"/>
        </w:rPr>
        <w:t xml:space="preserve"> = 1 + 3,322·</w:t>
      </w:r>
      <w:r w:rsidRPr="006A09EA">
        <w:rPr>
          <w:color w:val="000000" w:themeColor="text1"/>
        </w:rPr>
        <w:t>lg</w:t>
      </w:r>
      <w:r w:rsidRPr="006A09EA">
        <w:rPr>
          <w:color w:val="000000" w:themeColor="text1"/>
          <w:lang w:val="ru-RU"/>
        </w:rPr>
        <w:t>(</w:t>
      </w:r>
      <w:r w:rsidRPr="006A09EA">
        <w:rPr>
          <w:color w:val="000000" w:themeColor="text1"/>
        </w:rPr>
        <w:t>n</w:t>
      </w:r>
      <w:r w:rsidRPr="006A09EA">
        <w:rPr>
          <w:color w:val="000000" w:themeColor="text1"/>
          <w:lang w:val="ru-RU"/>
        </w:rPr>
        <w:t>) = 1 + 3,322·</w:t>
      </w:r>
      <w:r w:rsidRPr="006A09EA">
        <w:rPr>
          <w:color w:val="000000" w:themeColor="text1"/>
        </w:rPr>
        <w:t>lg</w:t>
      </w:r>
      <w:r w:rsidRPr="006A09EA">
        <w:rPr>
          <w:color w:val="000000" w:themeColor="text1"/>
          <w:lang w:val="ru-RU"/>
        </w:rPr>
        <w:t>(223) ≈ 8,80.</w:t>
      </w:r>
    </w:p>
    <w:p w14:paraId="6629CB51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Так как методичка допускает 6–10 разрядов, принято </w:t>
      </w:r>
      <w:r w:rsidRPr="006A09EA">
        <w:rPr>
          <w:color w:val="000000" w:themeColor="text1"/>
        </w:rPr>
        <w:t>k</w:t>
      </w:r>
      <w:r w:rsidRPr="006A09EA">
        <w:rPr>
          <w:color w:val="000000" w:themeColor="text1"/>
          <w:lang w:val="ru-RU"/>
        </w:rPr>
        <w:t xml:space="preserve"> = 9. Длина интервала </w:t>
      </w:r>
      <w:r w:rsidRPr="006A09EA">
        <w:rPr>
          <w:color w:val="000000" w:themeColor="text1"/>
        </w:rPr>
        <w:t>h</w:t>
      </w:r>
      <w:r w:rsidRPr="006A09EA">
        <w:rPr>
          <w:color w:val="000000" w:themeColor="text1"/>
          <w:lang w:val="ru-RU"/>
        </w:rPr>
        <w:t xml:space="preserve"> = </w:t>
      </w:r>
      <w:r w:rsidRPr="006A09EA">
        <w:rPr>
          <w:color w:val="000000" w:themeColor="text1"/>
        </w:rPr>
        <w:t>R</w:t>
      </w:r>
      <w:r w:rsidRPr="006A09EA">
        <w:rPr>
          <w:color w:val="000000" w:themeColor="text1"/>
          <w:lang w:val="ru-RU"/>
        </w:rPr>
        <w:t>/</w:t>
      </w:r>
      <w:r w:rsidRPr="006A09EA">
        <w:rPr>
          <w:color w:val="000000" w:themeColor="text1"/>
        </w:rPr>
        <w:t>k</w:t>
      </w:r>
      <w:r w:rsidRPr="006A09EA">
        <w:rPr>
          <w:color w:val="000000" w:themeColor="text1"/>
          <w:lang w:val="ru-RU"/>
        </w:rPr>
        <w:t xml:space="preserve"> = 20,25/9 = 2,25 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</w:tblGrid>
      <w:tr w:rsidR="006A09EA" w:rsidRPr="006A09EA" w14:paraId="688B614E" w14:textId="77777777">
        <w:trPr>
          <w:jc w:val="center"/>
        </w:trPr>
        <w:tc>
          <w:tcPr>
            <w:tcW w:w="5102" w:type="dxa"/>
            <w:shd w:val="clear" w:color="auto" w:fill="D9EAF7"/>
            <w:vAlign w:val="center"/>
          </w:tcPr>
          <w:p w14:paraId="6C69D59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Интервал,</w:t>
            </w:r>
            <w:r w:rsidRPr="006A09EA">
              <w:rPr>
                <w:b/>
                <w:color w:val="000000" w:themeColor="text1"/>
                <w:sz w:val="20"/>
              </w:rPr>
              <w:t xml:space="preserve"> 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333E2A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Частота</w:t>
            </w:r>
          </w:p>
        </w:tc>
      </w:tr>
      <w:tr w:rsidR="006A09EA" w:rsidRPr="006A09EA" w14:paraId="32BD8656" w14:textId="77777777">
        <w:trPr>
          <w:jc w:val="center"/>
        </w:trPr>
        <w:tc>
          <w:tcPr>
            <w:tcW w:w="5102" w:type="dxa"/>
            <w:vAlign w:val="center"/>
          </w:tcPr>
          <w:p w14:paraId="4620ED7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[19.75; 22.00]</w:t>
            </w:r>
          </w:p>
        </w:tc>
        <w:tc>
          <w:tcPr>
            <w:tcW w:w="2268" w:type="dxa"/>
            <w:vAlign w:val="center"/>
          </w:tcPr>
          <w:p w14:paraId="7842B8E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7</w:t>
            </w:r>
          </w:p>
        </w:tc>
      </w:tr>
      <w:tr w:rsidR="006A09EA" w:rsidRPr="006A09EA" w14:paraId="2DAEF2DC" w14:textId="77777777">
        <w:trPr>
          <w:jc w:val="center"/>
        </w:trPr>
        <w:tc>
          <w:tcPr>
            <w:tcW w:w="5102" w:type="dxa"/>
            <w:vAlign w:val="center"/>
          </w:tcPr>
          <w:p w14:paraId="2BD75F1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(22.00; 24.25]</w:t>
            </w:r>
          </w:p>
        </w:tc>
        <w:tc>
          <w:tcPr>
            <w:tcW w:w="2268" w:type="dxa"/>
            <w:vAlign w:val="center"/>
          </w:tcPr>
          <w:p w14:paraId="0067EAF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18</w:t>
            </w:r>
          </w:p>
        </w:tc>
      </w:tr>
      <w:tr w:rsidR="006A09EA" w:rsidRPr="006A09EA" w14:paraId="05F19997" w14:textId="77777777">
        <w:trPr>
          <w:jc w:val="center"/>
        </w:trPr>
        <w:tc>
          <w:tcPr>
            <w:tcW w:w="5102" w:type="dxa"/>
            <w:vAlign w:val="center"/>
          </w:tcPr>
          <w:p w14:paraId="2BA79A9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(24.25; 26.50]</w:t>
            </w:r>
          </w:p>
        </w:tc>
        <w:tc>
          <w:tcPr>
            <w:tcW w:w="2268" w:type="dxa"/>
            <w:vAlign w:val="center"/>
          </w:tcPr>
          <w:p w14:paraId="57E1A13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11</w:t>
            </w:r>
          </w:p>
        </w:tc>
      </w:tr>
      <w:tr w:rsidR="006A09EA" w:rsidRPr="006A09EA" w14:paraId="46BDBBD3" w14:textId="77777777">
        <w:trPr>
          <w:jc w:val="center"/>
        </w:trPr>
        <w:tc>
          <w:tcPr>
            <w:tcW w:w="5102" w:type="dxa"/>
            <w:vAlign w:val="center"/>
          </w:tcPr>
          <w:p w14:paraId="209DDF9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(26.50; 28.75]</w:t>
            </w:r>
          </w:p>
        </w:tc>
        <w:tc>
          <w:tcPr>
            <w:tcW w:w="2268" w:type="dxa"/>
            <w:vAlign w:val="center"/>
          </w:tcPr>
          <w:p w14:paraId="6397845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24</w:t>
            </w:r>
          </w:p>
        </w:tc>
      </w:tr>
      <w:tr w:rsidR="006A09EA" w:rsidRPr="006A09EA" w14:paraId="6FBF6AEE" w14:textId="77777777">
        <w:trPr>
          <w:jc w:val="center"/>
        </w:trPr>
        <w:tc>
          <w:tcPr>
            <w:tcW w:w="5102" w:type="dxa"/>
            <w:vAlign w:val="center"/>
          </w:tcPr>
          <w:p w14:paraId="77DB77E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(28.75; 31.00]</w:t>
            </w:r>
          </w:p>
        </w:tc>
        <w:tc>
          <w:tcPr>
            <w:tcW w:w="2268" w:type="dxa"/>
            <w:vAlign w:val="center"/>
          </w:tcPr>
          <w:p w14:paraId="3993A22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24</w:t>
            </w:r>
          </w:p>
        </w:tc>
      </w:tr>
      <w:tr w:rsidR="006A09EA" w:rsidRPr="006A09EA" w14:paraId="3BE6D95E" w14:textId="77777777">
        <w:trPr>
          <w:jc w:val="center"/>
        </w:trPr>
        <w:tc>
          <w:tcPr>
            <w:tcW w:w="5102" w:type="dxa"/>
            <w:vAlign w:val="center"/>
          </w:tcPr>
          <w:p w14:paraId="1D762D5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lastRenderedPageBreak/>
              <w:t>(31.00; 33.25]</w:t>
            </w:r>
          </w:p>
        </w:tc>
        <w:tc>
          <w:tcPr>
            <w:tcW w:w="2268" w:type="dxa"/>
            <w:vAlign w:val="center"/>
          </w:tcPr>
          <w:p w14:paraId="59B6264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27</w:t>
            </w:r>
          </w:p>
        </w:tc>
      </w:tr>
      <w:tr w:rsidR="006A09EA" w:rsidRPr="006A09EA" w14:paraId="7DB4808B" w14:textId="77777777">
        <w:trPr>
          <w:jc w:val="center"/>
        </w:trPr>
        <w:tc>
          <w:tcPr>
            <w:tcW w:w="5102" w:type="dxa"/>
            <w:vAlign w:val="center"/>
          </w:tcPr>
          <w:p w14:paraId="222DBCB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(33.25; 35.50]</w:t>
            </w:r>
          </w:p>
        </w:tc>
        <w:tc>
          <w:tcPr>
            <w:tcW w:w="2268" w:type="dxa"/>
            <w:vAlign w:val="center"/>
          </w:tcPr>
          <w:p w14:paraId="4FAEBDC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59</w:t>
            </w:r>
          </w:p>
        </w:tc>
      </w:tr>
      <w:tr w:rsidR="006A09EA" w:rsidRPr="006A09EA" w14:paraId="23701F43" w14:textId="77777777">
        <w:trPr>
          <w:jc w:val="center"/>
        </w:trPr>
        <w:tc>
          <w:tcPr>
            <w:tcW w:w="5102" w:type="dxa"/>
            <w:vAlign w:val="center"/>
          </w:tcPr>
          <w:p w14:paraId="10B4463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(35.50; 37.75]</w:t>
            </w:r>
          </w:p>
        </w:tc>
        <w:tc>
          <w:tcPr>
            <w:tcW w:w="2268" w:type="dxa"/>
            <w:vAlign w:val="center"/>
          </w:tcPr>
          <w:p w14:paraId="6EF761C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48</w:t>
            </w:r>
          </w:p>
        </w:tc>
      </w:tr>
      <w:tr w:rsidR="006A09EA" w:rsidRPr="006A09EA" w14:paraId="1BE1E44C" w14:textId="77777777">
        <w:trPr>
          <w:jc w:val="center"/>
        </w:trPr>
        <w:tc>
          <w:tcPr>
            <w:tcW w:w="5102" w:type="dxa"/>
            <w:vAlign w:val="center"/>
          </w:tcPr>
          <w:p w14:paraId="1F6C17E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(37.75; 40.00]</w:t>
            </w:r>
          </w:p>
        </w:tc>
        <w:tc>
          <w:tcPr>
            <w:tcW w:w="2268" w:type="dxa"/>
            <w:vAlign w:val="center"/>
          </w:tcPr>
          <w:p w14:paraId="10DD7BC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5</w:t>
            </w:r>
          </w:p>
        </w:tc>
      </w:tr>
      <w:tr w:rsidR="006A09EA" w:rsidRPr="006A09EA" w14:paraId="7F08B1AC" w14:textId="77777777">
        <w:trPr>
          <w:jc w:val="center"/>
        </w:trPr>
        <w:tc>
          <w:tcPr>
            <w:tcW w:w="5102" w:type="dxa"/>
            <w:vAlign w:val="center"/>
          </w:tcPr>
          <w:p w14:paraId="4400062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Итого</w:t>
            </w:r>
            <w:proofErr w:type="spellEnd"/>
          </w:p>
        </w:tc>
        <w:tc>
          <w:tcPr>
            <w:tcW w:w="2268" w:type="dxa"/>
            <w:vAlign w:val="center"/>
          </w:tcPr>
          <w:p w14:paraId="4FF82DF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223</w:t>
            </w:r>
          </w:p>
        </w:tc>
      </w:tr>
    </w:tbl>
    <w:p w14:paraId="0B951C3B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sz w:val="24"/>
          <w:lang w:val="ru-RU"/>
        </w:rPr>
        <w:t xml:space="preserve">Таблица 2 — интервальный ряд распределения веса </w:t>
      </w:r>
      <w:r w:rsidRPr="006A09EA">
        <w:rPr>
          <w:i/>
          <w:color w:val="000000" w:themeColor="text1"/>
          <w:sz w:val="24"/>
          <w:lang w:val="ru-RU"/>
        </w:rPr>
        <w:t>транспорта</w:t>
      </w:r>
    </w:p>
    <w:p w14:paraId="7268C9F0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Наиболее заполненным является интервал </w:t>
      </w:r>
      <w:r w:rsidRPr="006A09EA">
        <w:rPr>
          <w:b/>
          <w:color w:val="000000" w:themeColor="text1"/>
          <w:lang w:val="ru-RU"/>
        </w:rPr>
        <w:t>(33.25; 35.50]</w:t>
      </w:r>
      <w:r w:rsidRPr="006A09EA">
        <w:rPr>
          <w:color w:val="000000" w:themeColor="text1"/>
          <w:lang w:val="ru-RU"/>
        </w:rPr>
        <w:t>: в нём содержится 59 наблюдений.</w:t>
      </w:r>
    </w:p>
    <w:p w14:paraId="3917F978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drawing>
          <wp:inline distT="0" distB="0" distL="0" distR="0" wp14:anchorId="0BDFACA9" wp14:editId="1EEF7E87">
            <wp:extent cx="5760000" cy="3211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_histo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3F0B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sz w:val="24"/>
          <w:lang w:val="ru-RU"/>
        </w:rPr>
        <w:t>Рисунок 1 — гистограмма распределения веса транспорта</w:t>
      </w:r>
    </w:p>
    <w:p w14:paraId="54E169A7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3. Статистические характеристики по формулам </w:t>
      </w:r>
      <w:r w:rsidRPr="006A09EA">
        <w:rPr>
          <w:color w:val="000000" w:themeColor="text1"/>
        </w:rPr>
        <w:t>Excel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969"/>
        <w:gridCol w:w="1701"/>
      </w:tblGrid>
      <w:tr w:rsidR="006A09EA" w:rsidRPr="006A09EA" w14:paraId="4C06A810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669F11A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Показатель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F74C8F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Формула Excel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E4DDC3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Значение</w:t>
            </w:r>
          </w:p>
        </w:tc>
      </w:tr>
      <w:tr w:rsidR="006A09EA" w:rsidRPr="006A09EA" w14:paraId="713B03FB" w14:textId="77777777">
        <w:trPr>
          <w:jc w:val="center"/>
        </w:trPr>
        <w:tc>
          <w:tcPr>
            <w:tcW w:w="3402" w:type="dxa"/>
            <w:vAlign w:val="center"/>
          </w:tcPr>
          <w:p w14:paraId="366A457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Выборочное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A09EA">
              <w:rPr>
                <w:color w:val="000000" w:themeColor="text1"/>
                <w:sz w:val="20"/>
              </w:rPr>
              <w:t>среднее</w:t>
            </w:r>
            <w:proofErr w:type="spellEnd"/>
          </w:p>
        </w:tc>
        <w:tc>
          <w:tcPr>
            <w:tcW w:w="3969" w:type="dxa"/>
            <w:vAlign w:val="center"/>
          </w:tcPr>
          <w:p w14:paraId="25F8471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=СРЗНАЧ(A2:A224)</w:t>
            </w:r>
          </w:p>
        </w:tc>
        <w:tc>
          <w:tcPr>
            <w:tcW w:w="1701" w:type="dxa"/>
            <w:vAlign w:val="center"/>
          </w:tcPr>
          <w:p w14:paraId="40CC1B2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31,682064</w:t>
            </w:r>
          </w:p>
        </w:tc>
      </w:tr>
      <w:tr w:rsidR="006A09EA" w:rsidRPr="006A09EA" w14:paraId="0B0AE1C2" w14:textId="77777777">
        <w:trPr>
          <w:jc w:val="center"/>
        </w:trPr>
        <w:tc>
          <w:tcPr>
            <w:tcW w:w="3402" w:type="dxa"/>
            <w:vAlign w:val="center"/>
          </w:tcPr>
          <w:p w14:paraId="00149957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Смещённая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A09EA">
              <w:rPr>
                <w:color w:val="000000" w:themeColor="text1"/>
                <w:sz w:val="20"/>
              </w:rPr>
              <w:t>дисперсия</w:t>
            </w:r>
            <w:proofErr w:type="spellEnd"/>
          </w:p>
        </w:tc>
        <w:tc>
          <w:tcPr>
            <w:tcW w:w="3969" w:type="dxa"/>
            <w:vAlign w:val="center"/>
          </w:tcPr>
          <w:p w14:paraId="314B5A7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=ДИСП.Г(A2:A224)</w:t>
            </w:r>
          </w:p>
        </w:tc>
        <w:tc>
          <w:tcPr>
            <w:tcW w:w="1701" w:type="dxa"/>
            <w:vAlign w:val="center"/>
          </w:tcPr>
          <w:p w14:paraId="32DAB2D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22,566104</w:t>
            </w:r>
          </w:p>
        </w:tc>
      </w:tr>
      <w:tr w:rsidR="006A09EA" w:rsidRPr="006A09EA" w14:paraId="1F354AC1" w14:textId="77777777">
        <w:trPr>
          <w:jc w:val="center"/>
        </w:trPr>
        <w:tc>
          <w:tcPr>
            <w:tcW w:w="3402" w:type="dxa"/>
            <w:vAlign w:val="center"/>
          </w:tcPr>
          <w:p w14:paraId="3B837D2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Исправленная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A09EA">
              <w:rPr>
                <w:color w:val="000000" w:themeColor="text1"/>
                <w:sz w:val="20"/>
              </w:rPr>
              <w:t>дисперсия</w:t>
            </w:r>
            <w:proofErr w:type="spellEnd"/>
          </w:p>
        </w:tc>
        <w:tc>
          <w:tcPr>
            <w:tcW w:w="3969" w:type="dxa"/>
            <w:vAlign w:val="center"/>
          </w:tcPr>
          <w:p w14:paraId="3E66464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=ДИСП.В(A2:A224)</w:t>
            </w:r>
          </w:p>
        </w:tc>
        <w:tc>
          <w:tcPr>
            <w:tcW w:w="1701" w:type="dxa"/>
            <w:vAlign w:val="center"/>
          </w:tcPr>
          <w:p w14:paraId="74A2A8D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22,667753</w:t>
            </w:r>
          </w:p>
        </w:tc>
      </w:tr>
      <w:tr w:rsidR="006A09EA" w:rsidRPr="006A09EA" w14:paraId="4EB8848B" w14:textId="77777777">
        <w:trPr>
          <w:jc w:val="center"/>
        </w:trPr>
        <w:tc>
          <w:tcPr>
            <w:tcW w:w="3402" w:type="dxa"/>
            <w:vAlign w:val="center"/>
          </w:tcPr>
          <w:p w14:paraId="5A819C9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Смещённое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СКО</w:t>
            </w:r>
          </w:p>
        </w:tc>
        <w:tc>
          <w:tcPr>
            <w:tcW w:w="3969" w:type="dxa"/>
            <w:vAlign w:val="center"/>
          </w:tcPr>
          <w:p w14:paraId="396020F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=СТАНДОТКЛОН.Г(A2:A224)</w:t>
            </w:r>
          </w:p>
        </w:tc>
        <w:tc>
          <w:tcPr>
            <w:tcW w:w="1701" w:type="dxa"/>
            <w:vAlign w:val="center"/>
          </w:tcPr>
          <w:p w14:paraId="37DDB01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4,750379</w:t>
            </w:r>
          </w:p>
        </w:tc>
      </w:tr>
      <w:tr w:rsidR="006A09EA" w:rsidRPr="006A09EA" w14:paraId="4618942F" w14:textId="77777777">
        <w:trPr>
          <w:jc w:val="center"/>
        </w:trPr>
        <w:tc>
          <w:tcPr>
            <w:tcW w:w="3402" w:type="dxa"/>
            <w:vAlign w:val="center"/>
          </w:tcPr>
          <w:p w14:paraId="17C1B8D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Исправленное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СКО</w:t>
            </w:r>
          </w:p>
        </w:tc>
        <w:tc>
          <w:tcPr>
            <w:tcW w:w="3969" w:type="dxa"/>
            <w:vAlign w:val="center"/>
          </w:tcPr>
          <w:p w14:paraId="7DDBE81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=СТАНДОТКЛОН.В(A2:A224)</w:t>
            </w:r>
          </w:p>
        </w:tc>
        <w:tc>
          <w:tcPr>
            <w:tcW w:w="1701" w:type="dxa"/>
            <w:vAlign w:val="center"/>
          </w:tcPr>
          <w:p w14:paraId="7864979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4,761066</w:t>
            </w:r>
          </w:p>
        </w:tc>
      </w:tr>
      <w:tr w:rsidR="006A09EA" w:rsidRPr="006A09EA" w14:paraId="7F36D4F6" w14:textId="77777777">
        <w:trPr>
          <w:jc w:val="center"/>
        </w:trPr>
        <w:tc>
          <w:tcPr>
            <w:tcW w:w="3402" w:type="dxa"/>
            <w:vAlign w:val="center"/>
          </w:tcPr>
          <w:p w14:paraId="37F9B38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Асимметрия</w:t>
            </w:r>
            <w:proofErr w:type="spellEnd"/>
          </w:p>
        </w:tc>
        <w:tc>
          <w:tcPr>
            <w:tcW w:w="3969" w:type="dxa"/>
            <w:vAlign w:val="center"/>
          </w:tcPr>
          <w:p w14:paraId="016A185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=СКОС(A2:A224)</w:t>
            </w:r>
          </w:p>
        </w:tc>
        <w:tc>
          <w:tcPr>
            <w:tcW w:w="1701" w:type="dxa"/>
            <w:vAlign w:val="center"/>
          </w:tcPr>
          <w:p w14:paraId="5E33AB13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-0,762498</w:t>
            </w:r>
          </w:p>
        </w:tc>
      </w:tr>
      <w:tr w:rsidR="006A09EA" w:rsidRPr="006A09EA" w14:paraId="6368CC6E" w14:textId="77777777">
        <w:trPr>
          <w:jc w:val="center"/>
        </w:trPr>
        <w:tc>
          <w:tcPr>
            <w:tcW w:w="3402" w:type="dxa"/>
            <w:vAlign w:val="center"/>
          </w:tcPr>
          <w:p w14:paraId="7594DD9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Эксцесс</w:t>
            </w:r>
            <w:proofErr w:type="spellEnd"/>
          </w:p>
        </w:tc>
        <w:tc>
          <w:tcPr>
            <w:tcW w:w="3969" w:type="dxa"/>
            <w:vAlign w:val="center"/>
          </w:tcPr>
          <w:p w14:paraId="6B0616B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=ЭКСЦЕСС(A2:A224)</w:t>
            </w:r>
          </w:p>
        </w:tc>
        <w:tc>
          <w:tcPr>
            <w:tcW w:w="1701" w:type="dxa"/>
            <w:vAlign w:val="center"/>
          </w:tcPr>
          <w:p w14:paraId="63A2461E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-0,452790</w:t>
            </w:r>
          </w:p>
        </w:tc>
      </w:tr>
    </w:tbl>
    <w:p w14:paraId="46778881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sz w:val="24"/>
          <w:lang w:val="ru-RU"/>
        </w:rPr>
        <w:t xml:space="preserve">Таблица 3 — статистические оценки, рассчитанные функциями </w:t>
      </w:r>
      <w:r w:rsidRPr="006A09EA">
        <w:rPr>
          <w:i/>
          <w:color w:val="000000" w:themeColor="text1"/>
          <w:sz w:val="24"/>
        </w:rPr>
        <w:t>Excel</w:t>
      </w:r>
    </w:p>
    <w:p w14:paraId="72BC8FF5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lastRenderedPageBreak/>
        <w:t>4. Описательная статистика</w:t>
      </w:r>
    </w:p>
    <w:p w14:paraId="46EB94B4" w14:textId="77777777" w:rsidR="00014DF2" w:rsidRPr="006A09EA" w:rsidRDefault="00A52F0C">
      <w:pPr>
        <w:rPr>
          <w:color w:val="000000" w:themeColor="text1"/>
        </w:rPr>
      </w:pPr>
      <w:r w:rsidRPr="006A09EA">
        <w:rPr>
          <w:color w:val="000000" w:themeColor="text1"/>
          <w:lang w:val="ru-RU"/>
        </w:rPr>
        <w:t xml:space="preserve">Для проверки результатов использована надстройка </w:t>
      </w:r>
      <w:r w:rsidRPr="006A09EA">
        <w:rPr>
          <w:color w:val="000000" w:themeColor="text1"/>
        </w:rPr>
        <w:t>Excel</w:t>
      </w:r>
      <w:r w:rsidRPr="006A09EA">
        <w:rPr>
          <w:color w:val="000000" w:themeColor="text1"/>
          <w:lang w:val="ru-RU"/>
        </w:rPr>
        <w:t xml:space="preserve"> «П</w:t>
      </w:r>
      <w:r w:rsidRPr="006A09EA">
        <w:rPr>
          <w:color w:val="000000" w:themeColor="text1"/>
          <w:lang w:val="ru-RU"/>
        </w:rPr>
        <w:t xml:space="preserve">акет анализа» → «Описательная статистика». </w:t>
      </w:r>
      <w:r w:rsidRPr="006A09EA">
        <w:rPr>
          <w:color w:val="000000" w:themeColor="text1"/>
        </w:rPr>
        <w:t>Полученные значения сопоставлены с формульными расчётами.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835"/>
      </w:tblGrid>
      <w:tr w:rsidR="006A09EA" w:rsidRPr="006A09EA" w14:paraId="68E20C70" w14:textId="77777777">
        <w:trPr>
          <w:jc w:val="center"/>
        </w:trPr>
        <w:tc>
          <w:tcPr>
            <w:tcW w:w="5669" w:type="dxa"/>
            <w:shd w:val="clear" w:color="auto" w:fill="D9EAF7"/>
            <w:vAlign w:val="center"/>
          </w:tcPr>
          <w:p w14:paraId="56B48A0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Показатель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7209AD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b/>
                <w:color w:val="000000" w:themeColor="text1"/>
                <w:sz w:val="20"/>
              </w:rPr>
              <w:t>Значение</w:t>
            </w:r>
          </w:p>
        </w:tc>
      </w:tr>
      <w:tr w:rsidR="006A09EA" w:rsidRPr="006A09EA" w14:paraId="40674B18" w14:textId="77777777">
        <w:trPr>
          <w:jc w:val="center"/>
        </w:trPr>
        <w:tc>
          <w:tcPr>
            <w:tcW w:w="5669" w:type="dxa"/>
            <w:vAlign w:val="center"/>
          </w:tcPr>
          <w:p w14:paraId="4304241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Среднее</w:t>
            </w:r>
            <w:proofErr w:type="spellEnd"/>
          </w:p>
        </w:tc>
        <w:tc>
          <w:tcPr>
            <w:tcW w:w="2835" w:type="dxa"/>
            <w:vAlign w:val="center"/>
          </w:tcPr>
          <w:p w14:paraId="10E871ED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31,6821</w:t>
            </w:r>
          </w:p>
        </w:tc>
      </w:tr>
      <w:tr w:rsidR="006A09EA" w:rsidRPr="006A09EA" w14:paraId="4DDCAC1D" w14:textId="77777777">
        <w:trPr>
          <w:jc w:val="center"/>
        </w:trPr>
        <w:tc>
          <w:tcPr>
            <w:tcW w:w="5669" w:type="dxa"/>
            <w:vAlign w:val="center"/>
          </w:tcPr>
          <w:p w14:paraId="55B8A1D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Стандартная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A09EA">
              <w:rPr>
                <w:color w:val="000000" w:themeColor="text1"/>
                <w:sz w:val="20"/>
              </w:rPr>
              <w:t>ошибка</w:t>
            </w:r>
            <w:proofErr w:type="spellEnd"/>
          </w:p>
        </w:tc>
        <w:tc>
          <w:tcPr>
            <w:tcW w:w="2835" w:type="dxa"/>
            <w:vAlign w:val="center"/>
          </w:tcPr>
          <w:p w14:paraId="2724E7C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0,3188</w:t>
            </w:r>
          </w:p>
        </w:tc>
      </w:tr>
      <w:tr w:rsidR="006A09EA" w:rsidRPr="006A09EA" w14:paraId="760C7809" w14:textId="77777777">
        <w:trPr>
          <w:jc w:val="center"/>
        </w:trPr>
        <w:tc>
          <w:tcPr>
            <w:tcW w:w="5669" w:type="dxa"/>
            <w:vAlign w:val="center"/>
          </w:tcPr>
          <w:p w14:paraId="25C3A0D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Медиана</w:t>
            </w:r>
            <w:proofErr w:type="spellEnd"/>
          </w:p>
        </w:tc>
        <w:tc>
          <w:tcPr>
            <w:tcW w:w="2835" w:type="dxa"/>
            <w:vAlign w:val="center"/>
          </w:tcPr>
          <w:p w14:paraId="5CFD21F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33,2941</w:t>
            </w:r>
          </w:p>
        </w:tc>
      </w:tr>
      <w:tr w:rsidR="006A09EA" w:rsidRPr="006A09EA" w14:paraId="3C8875AF" w14:textId="77777777">
        <w:trPr>
          <w:jc w:val="center"/>
        </w:trPr>
        <w:tc>
          <w:tcPr>
            <w:tcW w:w="5669" w:type="dxa"/>
            <w:vAlign w:val="center"/>
          </w:tcPr>
          <w:p w14:paraId="5765EEC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Мода</w:t>
            </w:r>
            <w:proofErr w:type="spellEnd"/>
          </w:p>
        </w:tc>
        <w:tc>
          <w:tcPr>
            <w:tcW w:w="2835" w:type="dxa"/>
            <w:vAlign w:val="center"/>
          </w:tcPr>
          <w:p w14:paraId="7C86055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37,0000</w:t>
            </w:r>
          </w:p>
        </w:tc>
      </w:tr>
      <w:tr w:rsidR="006A09EA" w:rsidRPr="006A09EA" w14:paraId="321BA08B" w14:textId="77777777">
        <w:trPr>
          <w:jc w:val="center"/>
        </w:trPr>
        <w:tc>
          <w:tcPr>
            <w:tcW w:w="5669" w:type="dxa"/>
            <w:vAlign w:val="center"/>
          </w:tcPr>
          <w:p w14:paraId="5A179DB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Стандартное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A09EA">
              <w:rPr>
                <w:color w:val="000000" w:themeColor="text1"/>
                <w:sz w:val="20"/>
              </w:rPr>
              <w:t>отклонение</w:t>
            </w:r>
            <w:proofErr w:type="spellEnd"/>
          </w:p>
        </w:tc>
        <w:tc>
          <w:tcPr>
            <w:tcW w:w="2835" w:type="dxa"/>
            <w:vAlign w:val="center"/>
          </w:tcPr>
          <w:p w14:paraId="5709E82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4,7611</w:t>
            </w:r>
          </w:p>
        </w:tc>
      </w:tr>
      <w:tr w:rsidR="006A09EA" w:rsidRPr="006A09EA" w14:paraId="71C29B89" w14:textId="77777777">
        <w:trPr>
          <w:jc w:val="center"/>
        </w:trPr>
        <w:tc>
          <w:tcPr>
            <w:tcW w:w="5669" w:type="dxa"/>
            <w:vAlign w:val="center"/>
          </w:tcPr>
          <w:p w14:paraId="68EACAD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Дисперсия</w:t>
            </w:r>
            <w:proofErr w:type="spellEnd"/>
            <w:r w:rsidRPr="006A09EA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6A09EA">
              <w:rPr>
                <w:color w:val="000000" w:themeColor="text1"/>
                <w:sz w:val="20"/>
              </w:rPr>
              <w:t>выборки</w:t>
            </w:r>
            <w:proofErr w:type="spellEnd"/>
          </w:p>
        </w:tc>
        <w:tc>
          <w:tcPr>
            <w:tcW w:w="2835" w:type="dxa"/>
            <w:vAlign w:val="center"/>
          </w:tcPr>
          <w:p w14:paraId="127370F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22,6678</w:t>
            </w:r>
          </w:p>
        </w:tc>
      </w:tr>
      <w:tr w:rsidR="006A09EA" w:rsidRPr="006A09EA" w14:paraId="37F4B9E4" w14:textId="77777777">
        <w:trPr>
          <w:jc w:val="center"/>
        </w:trPr>
        <w:tc>
          <w:tcPr>
            <w:tcW w:w="5669" w:type="dxa"/>
            <w:vAlign w:val="center"/>
          </w:tcPr>
          <w:p w14:paraId="51D5B9C0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Эксцесс</w:t>
            </w:r>
            <w:proofErr w:type="spellEnd"/>
          </w:p>
        </w:tc>
        <w:tc>
          <w:tcPr>
            <w:tcW w:w="2835" w:type="dxa"/>
            <w:vAlign w:val="center"/>
          </w:tcPr>
          <w:p w14:paraId="0F43D2A5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-0,4528</w:t>
            </w:r>
          </w:p>
        </w:tc>
      </w:tr>
      <w:tr w:rsidR="006A09EA" w:rsidRPr="006A09EA" w14:paraId="3B47BF62" w14:textId="77777777">
        <w:trPr>
          <w:jc w:val="center"/>
        </w:trPr>
        <w:tc>
          <w:tcPr>
            <w:tcW w:w="5669" w:type="dxa"/>
            <w:vAlign w:val="center"/>
          </w:tcPr>
          <w:p w14:paraId="428C3146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Асимметрия</w:t>
            </w:r>
            <w:proofErr w:type="spellEnd"/>
          </w:p>
        </w:tc>
        <w:tc>
          <w:tcPr>
            <w:tcW w:w="2835" w:type="dxa"/>
            <w:vAlign w:val="center"/>
          </w:tcPr>
          <w:p w14:paraId="174B3548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-0,7625</w:t>
            </w:r>
          </w:p>
        </w:tc>
      </w:tr>
      <w:tr w:rsidR="006A09EA" w:rsidRPr="006A09EA" w14:paraId="6403A6CA" w14:textId="77777777">
        <w:trPr>
          <w:jc w:val="center"/>
        </w:trPr>
        <w:tc>
          <w:tcPr>
            <w:tcW w:w="5669" w:type="dxa"/>
            <w:vAlign w:val="center"/>
          </w:tcPr>
          <w:p w14:paraId="4A85DD3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Размах</w:t>
            </w:r>
            <w:proofErr w:type="spellEnd"/>
          </w:p>
        </w:tc>
        <w:tc>
          <w:tcPr>
            <w:tcW w:w="2835" w:type="dxa"/>
            <w:vAlign w:val="center"/>
          </w:tcPr>
          <w:p w14:paraId="0C84F6F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20,2500</w:t>
            </w:r>
          </w:p>
        </w:tc>
      </w:tr>
      <w:tr w:rsidR="006A09EA" w:rsidRPr="006A09EA" w14:paraId="31B1C79D" w14:textId="77777777">
        <w:trPr>
          <w:jc w:val="center"/>
        </w:trPr>
        <w:tc>
          <w:tcPr>
            <w:tcW w:w="5669" w:type="dxa"/>
            <w:vAlign w:val="center"/>
          </w:tcPr>
          <w:p w14:paraId="7B2288A4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Минимум</w:t>
            </w:r>
            <w:proofErr w:type="spellEnd"/>
          </w:p>
        </w:tc>
        <w:tc>
          <w:tcPr>
            <w:tcW w:w="2835" w:type="dxa"/>
            <w:vAlign w:val="center"/>
          </w:tcPr>
          <w:p w14:paraId="76E1060B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19,7500</w:t>
            </w:r>
          </w:p>
        </w:tc>
      </w:tr>
      <w:tr w:rsidR="006A09EA" w:rsidRPr="006A09EA" w14:paraId="4AA9006C" w14:textId="77777777">
        <w:trPr>
          <w:jc w:val="center"/>
        </w:trPr>
        <w:tc>
          <w:tcPr>
            <w:tcW w:w="5669" w:type="dxa"/>
            <w:vAlign w:val="center"/>
          </w:tcPr>
          <w:p w14:paraId="0C439001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Максимум</w:t>
            </w:r>
            <w:proofErr w:type="spellEnd"/>
          </w:p>
        </w:tc>
        <w:tc>
          <w:tcPr>
            <w:tcW w:w="2835" w:type="dxa"/>
            <w:vAlign w:val="center"/>
          </w:tcPr>
          <w:p w14:paraId="16F83229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40,0000</w:t>
            </w:r>
          </w:p>
        </w:tc>
      </w:tr>
      <w:tr w:rsidR="006A09EA" w:rsidRPr="006A09EA" w14:paraId="67E15A2E" w14:textId="77777777">
        <w:trPr>
          <w:jc w:val="center"/>
        </w:trPr>
        <w:tc>
          <w:tcPr>
            <w:tcW w:w="5669" w:type="dxa"/>
            <w:vAlign w:val="center"/>
          </w:tcPr>
          <w:p w14:paraId="50820B8C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Сумма</w:t>
            </w:r>
            <w:proofErr w:type="spellEnd"/>
          </w:p>
        </w:tc>
        <w:tc>
          <w:tcPr>
            <w:tcW w:w="2835" w:type="dxa"/>
            <w:vAlign w:val="center"/>
          </w:tcPr>
          <w:p w14:paraId="2801CB4F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7065,1002</w:t>
            </w:r>
          </w:p>
        </w:tc>
      </w:tr>
      <w:tr w:rsidR="006A09EA" w:rsidRPr="006A09EA" w14:paraId="3780EF82" w14:textId="77777777">
        <w:trPr>
          <w:jc w:val="center"/>
        </w:trPr>
        <w:tc>
          <w:tcPr>
            <w:tcW w:w="5669" w:type="dxa"/>
            <w:vAlign w:val="center"/>
          </w:tcPr>
          <w:p w14:paraId="4B4D97AA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A09EA">
              <w:rPr>
                <w:color w:val="000000" w:themeColor="text1"/>
                <w:sz w:val="20"/>
              </w:rPr>
              <w:t>Количество</w:t>
            </w:r>
            <w:proofErr w:type="spellEnd"/>
          </w:p>
        </w:tc>
        <w:tc>
          <w:tcPr>
            <w:tcW w:w="2835" w:type="dxa"/>
            <w:vAlign w:val="center"/>
          </w:tcPr>
          <w:p w14:paraId="7AC01F62" w14:textId="77777777" w:rsidR="00014DF2" w:rsidRPr="006A09EA" w:rsidRDefault="00A52F0C">
            <w:pPr>
              <w:ind w:firstLine="0"/>
              <w:jc w:val="center"/>
              <w:rPr>
                <w:color w:val="000000" w:themeColor="text1"/>
              </w:rPr>
            </w:pPr>
            <w:r w:rsidRPr="006A09EA">
              <w:rPr>
                <w:color w:val="000000" w:themeColor="text1"/>
                <w:sz w:val="20"/>
              </w:rPr>
              <w:t>223</w:t>
            </w:r>
          </w:p>
        </w:tc>
      </w:tr>
    </w:tbl>
    <w:p w14:paraId="68712045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proofErr w:type="spellStart"/>
      <w:r w:rsidRPr="006A09EA">
        <w:rPr>
          <w:i/>
          <w:color w:val="000000" w:themeColor="text1"/>
          <w:sz w:val="24"/>
        </w:rPr>
        <w:t>Таблица</w:t>
      </w:r>
      <w:proofErr w:type="spellEnd"/>
      <w:r w:rsidRPr="006A09EA">
        <w:rPr>
          <w:i/>
          <w:color w:val="000000" w:themeColor="text1"/>
          <w:sz w:val="24"/>
        </w:rPr>
        <w:t xml:space="preserve"> 4 — </w:t>
      </w:r>
      <w:proofErr w:type="spellStart"/>
      <w:r w:rsidRPr="006A09EA">
        <w:rPr>
          <w:i/>
          <w:color w:val="000000" w:themeColor="text1"/>
          <w:sz w:val="24"/>
        </w:rPr>
        <w:t>результаты</w:t>
      </w:r>
      <w:proofErr w:type="spellEnd"/>
      <w:r w:rsidRPr="006A09EA">
        <w:rPr>
          <w:i/>
          <w:color w:val="000000" w:themeColor="text1"/>
          <w:sz w:val="24"/>
        </w:rPr>
        <w:t xml:space="preserve"> «Описательной статистики»</w:t>
      </w:r>
    </w:p>
    <w:p w14:paraId="56EFF34C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Среднее, медиана, мода, асимметрия и эксцесс совпадают с расчётами через </w:t>
      </w:r>
      <w:r w:rsidRPr="006A09EA">
        <w:rPr>
          <w:color w:val="000000" w:themeColor="text1"/>
          <w:lang w:val="ru-RU"/>
        </w:rPr>
        <w:t xml:space="preserve">функции </w:t>
      </w:r>
      <w:r w:rsidRPr="006A09EA">
        <w:rPr>
          <w:color w:val="000000" w:themeColor="text1"/>
        </w:rPr>
        <w:t>Excel</w:t>
      </w:r>
      <w:r w:rsidRPr="006A09EA">
        <w:rPr>
          <w:color w:val="000000" w:themeColor="text1"/>
          <w:lang w:val="ru-RU"/>
        </w:rPr>
        <w:t xml:space="preserve">. Дисперсия выборки и стандартное отклонение в «Описательной статистике» равны исправленным оценкам, то есть вычисляются с делением на </w:t>
      </w:r>
      <w:r w:rsidRPr="006A09EA">
        <w:rPr>
          <w:color w:val="000000" w:themeColor="text1"/>
        </w:rPr>
        <w:t>n</w:t>
      </w:r>
      <w:r w:rsidRPr="006A09EA">
        <w:rPr>
          <w:color w:val="000000" w:themeColor="text1"/>
          <w:lang w:val="ru-RU"/>
        </w:rPr>
        <w:t xml:space="preserve"> − 1.</w:t>
      </w:r>
    </w:p>
    <w:p w14:paraId="4E558A98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Вывод. </w:t>
      </w:r>
      <w:r w:rsidRPr="006A09EA">
        <w:rPr>
          <w:color w:val="000000" w:themeColor="text1"/>
          <w:lang w:val="ru-RU"/>
        </w:rPr>
        <w:t xml:space="preserve">Обработана выборка из 223 значений. Построены вариационный и интервальный ряды и гистограмма. </w:t>
      </w:r>
      <w:r w:rsidRPr="006A09EA">
        <w:rPr>
          <w:color w:val="000000" w:themeColor="text1"/>
          <w:lang w:val="ru-RU"/>
        </w:rPr>
        <w:t>Получена асимметрия -0.76, что указывает на левостороннюю асимметрию распределения. Эксцесс -0.45 характеризует распределение как менее островершинное по сравнению с нормальным. Сопоставление показало, что надстройка «Описательная статистика» использует ис</w:t>
      </w:r>
      <w:r w:rsidRPr="006A09EA">
        <w:rPr>
          <w:color w:val="000000" w:themeColor="text1"/>
          <w:lang w:val="ru-RU"/>
        </w:rPr>
        <w:t>правленные выборочные дисперсию и СКО.</w:t>
      </w:r>
    </w:p>
    <w:p w14:paraId="42B2B6D8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br w:type="page"/>
      </w:r>
    </w:p>
    <w:p w14:paraId="5D1D5D33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2"/>
          <w:lang w:val="ru-RU"/>
        </w:rPr>
        <w:lastRenderedPageBreak/>
        <w:t>ЛАБОРАТОРНАЯ РАБОТА 1_1</w:t>
      </w:r>
    </w:p>
    <w:p w14:paraId="4A8D5A79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0"/>
          <w:lang w:val="ru-RU"/>
        </w:rPr>
        <w:t xml:space="preserve">«Основы работы в </w:t>
      </w:r>
      <w:r w:rsidRPr="006A09EA">
        <w:rPr>
          <w:b/>
          <w:color w:val="000000" w:themeColor="text1"/>
          <w:sz w:val="30"/>
        </w:rPr>
        <w:t>Google</w:t>
      </w:r>
      <w:r w:rsidRPr="006A09EA">
        <w:rPr>
          <w:b/>
          <w:color w:val="000000" w:themeColor="text1"/>
          <w:sz w:val="30"/>
          <w:lang w:val="ru-RU"/>
        </w:rPr>
        <w:t xml:space="preserve"> </w:t>
      </w:r>
      <w:r w:rsidRPr="006A09EA">
        <w:rPr>
          <w:b/>
          <w:color w:val="000000" w:themeColor="text1"/>
          <w:sz w:val="30"/>
        </w:rPr>
        <w:t>Colab</w:t>
      </w:r>
      <w:r w:rsidRPr="006A09EA">
        <w:rPr>
          <w:b/>
          <w:color w:val="000000" w:themeColor="text1"/>
          <w:sz w:val="30"/>
          <w:lang w:val="ru-RU"/>
        </w:rPr>
        <w:t>»</w:t>
      </w:r>
    </w:p>
    <w:p w14:paraId="2BD4B1D8" w14:textId="77777777" w:rsidR="00014DF2" w:rsidRPr="006A09EA" w:rsidRDefault="00A52F0C">
      <w:pPr>
        <w:ind w:firstLine="0"/>
        <w:jc w:val="right"/>
        <w:rPr>
          <w:color w:val="000000" w:themeColor="text1"/>
          <w:lang w:val="ru-RU"/>
        </w:rPr>
      </w:pPr>
      <w:r w:rsidRPr="006A09EA">
        <w:rPr>
          <w:color w:val="000000" w:themeColor="text1"/>
          <w:sz w:val="24"/>
          <w:lang w:val="ru-RU"/>
        </w:rPr>
        <w:t>Выполнил: Мельников Артем Иванович, группа ЕТ-216</w:t>
      </w:r>
    </w:p>
    <w:p w14:paraId="19B775CD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Цель: </w:t>
      </w:r>
      <w:r w:rsidRPr="006A09EA">
        <w:rPr>
          <w:color w:val="000000" w:themeColor="text1"/>
          <w:lang w:val="ru-RU"/>
        </w:rPr>
        <w:t xml:space="preserve">освоить базовые операции с </w:t>
      </w:r>
      <w:r w:rsidRPr="006A09EA">
        <w:rPr>
          <w:color w:val="000000" w:themeColor="text1"/>
        </w:rPr>
        <w:t>Google</w:t>
      </w:r>
      <w:r w:rsidRPr="006A09EA">
        <w:rPr>
          <w:color w:val="000000" w:themeColor="text1"/>
          <w:lang w:val="ru-RU"/>
        </w:rPr>
        <w:t xml:space="preserve"> </w:t>
      </w:r>
      <w:r w:rsidRPr="006A09EA">
        <w:rPr>
          <w:color w:val="000000" w:themeColor="text1"/>
        </w:rPr>
        <w:t>Colab</w:t>
      </w:r>
      <w:r w:rsidRPr="006A09EA">
        <w:rPr>
          <w:color w:val="000000" w:themeColor="text1"/>
          <w:lang w:val="ru-RU"/>
        </w:rPr>
        <w:t xml:space="preserve">: создание блокнота, работу с ячейками, ввод данных и выполнение </w:t>
      </w:r>
      <w:r w:rsidRPr="006A09EA">
        <w:rPr>
          <w:color w:val="000000" w:themeColor="text1"/>
          <w:lang w:val="ru-RU"/>
        </w:rPr>
        <w:t xml:space="preserve">простых программ на </w:t>
      </w:r>
      <w:r w:rsidRPr="006A09EA">
        <w:rPr>
          <w:color w:val="000000" w:themeColor="text1"/>
        </w:rPr>
        <w:t>Python</w:t>
      </w:r>
      <w:r w:rsidRPr="006A09EA">
        <w:rPr>
          <w:color w:val="000000" w:themeColor="text1"/>
          <w:lang w:val="ru-RU"/>
        </w:rPr>
        <w:t>.</w:t>
      </w:r>
    </w:p>
    <w:p w14:paraId="2E2EF425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1. Создание рабочего окружения</w:t>
      </w:r>
    </w:p>
    <w:p w14:paraId="5A58EB88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Согласно методическим указаниям необходимо подготовить </w:t>
      </w:r>
      <w:r w:rsidRPr="006A09EA">
        <w:rPr>
          <w:color w:val="000000" w:themeColor="text1"/>
        </w:rPr>
        <w:t>Google</w:t>
      </w:r>
      <w:r w:rsidRPr="006A09EA">
        <w:rPr>
          <w:color w:val="000000" w:themeColor="text1"/>
          <w:lang w:val="ru-RU"/>
        </w:rPr>
        <w:t xml:space="preserve"> Диск, создать папку «ДАТАСЕТЫ», загрузить файл «Статистика по рейсам.</w:t>
      </w:r>
      <w:r w:rsidRPr="006A09EA">
        <w:rPr>
          <w:color w:val="000000" w:themeColor="text1"/>
        </w:rPr>
        <w:t>xlsx</w:t>
      </w:r>
      <w:r w:rsidRPr="006A09EA">
        <w:rPr>
          <w:color w:val="000000" w:themeColor="text1"/>
          <w:lang w:val="ru-RU"/>
        </w:rPr>
        <w:t xml:space="preserve">», затем создать папку «Многомерный анализ» и открыть в ней </w:t>
      </w:r>
      <w:r w:rsidRPr="006A09EA">
        <w:rPr>
          <w:color w:val="000000" w:themeColor="text1"/>
        </w:rPr>
        <w:t>Go</w:t>
      </w:r>
      <w:r w:rsidRPr="006A09EA">
        <w:rPr>
          <w:color w:val="000000" w:themeColor="text1"/>
        </w:rPr>
        <w:t>ogle</w:t>
      </w:r>
      <w:r w:rsidRPr="006A09EA">
        <w:rPr>
          <w:color w:val="000000" w:themeColor="text1"/>
          <w:lang w:val="ru-RU"/>
        </w:rPr>
        <w:t xml:space="preserve"> </w:t>
      </w:r>
      <w:r w:rsidRPr="006A09EA">
        <w:rPr>
          <w:color w:val="000000" w:themeColor="text1"/>
        </w:rPr>
        <w:t>Colaboratory</w:t>
      </w:r>
      <w:r w:rsidRPr="006A09EA">
        <w:rPr>
          <w:color w:val="000000" w:themeColor="text1"/>
          <w:lang w:val="ru-RU"/>
        </w:rPr>
        <w:t xml:space="preserve">. Новый блокнот </w:t>
      </w:r>
      <w:r w:rsidRPr="006A09EA">
        <w:rPr>
          <w:color w:val="000000" w:themeColor="text1"/>
        </w:rPr>
        <w:t>Untitled</w:t>
      </w:r>
      <w:r w:rsidRPr="006A09EA">
        <w:rPr>
          <w:color w:val="000000" w:themeColor="text1"/>
          <w:lang w:val="ru-RU"/>
        </w:rPr>
        <w:t>0.</w:t>
      </w:r>
      <w:r w:rsidRPr="006A09EA">
        <w:rPr>
          <w:color w:val="000000" w:themeColor="text1"/>
        </w:rPr>
        <w:t>ipynb</w:t>
      </w:r>
      <w:r w:rsidRPr="006A09EA">
        <w:rPr>
          <w:color w:val="000000" w:themeColor="text1"/>
          <w:lang w:val="ru-RU"/>
        </w:rPr>
        <w:t xml:space="preserve"> следует переименовать в Практическое задание1.</w:t>
      </w:r>
      <w:r w:rsidRPr="006A09EA">
        <w:rPr>
          <w:color w:val="000000" w:themeColor="text1"/>
        </w:rPr>
        <w:t>ipynb</w:t>
      </w:r>
      <w:r w:rsidRPr="006A09EA">
        <w:rPr>
          <w:color w:val="000000" w:themeColor="text1"/>
          <w:lang w:val="ru-RU"/>
        </w:rPr>
        <w:t>.</w:t>
      </w:r>
    </w:p>
    <w:p w14:paraId="2050B42C" w14:textId="77777777" w:rsidR="00014DF2" w:rsidRPr="006A09EA" w:rsidRDefault="00A52F0C">
      <w:pPr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drawing>
          <wp:inline distT="0" distB="0" distL="0" distR="0" wp14:anchorId="64D5BE2F" wp14:editId="76EDF34D">
            <wp:extent cx="5760720" cy="2373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dr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C7D0" w14:textId="77777777" w:rsidR="00014DF2" w:rsidRPr="006A09EA" w:rsidRDefault="00A52F0C">
      <w:pPr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 xml:space="preserve">Рисунок 2 — содержимое папки «ДАТАСЕТЫ» на </w:t>
      </w:r>
      <w:r w:rsidRPr="006A09EA">
        <w:rPr>
          <w:i/>
          <w:color w:val="000000" w:themeColor="text1"/>
        </w:rPr>
        <w:t>Google</w:t>
      </w:r>
      <w:r w:rsidRPr="006A09EA">
        <w:rPr>
          <w:i/>
          <w:color w:val="000000" w:themeColor="text1"/>
          <w:lang w:val="ru-RU"/>
        </w:rPr>
        <w:t xml:space="preserve"> Диске</w:t>
      </w:r>
    </w:p>
    <w:p w14:paraId="122A4983" w14:textId="77777777" w:rsidR="00014DF2" w:rsidRPr="006A09EA" w:rsidRDefault="00A52F0C">
      <w:pPr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drawing>
          <wp:inline distT="0" distB="0" distL="0" distR="0" wp14:anchorId="219BD633" wp14:editId="72751480">
            <wp:extent cx="5760720" cy="14343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col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DCFC" w14:textId="77777777" w:rsidR="00014DF2" w:rsidRPr="006A09EA" w:rsidRDefault="00A52F0C">
      <w:pPr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>Рисунок 3 — переименованный блокнот «Практическое задание1.</w:t>
      </w:r>
      <w:r w:rsidRPr="006A09EA">
        <w:rPr>
          <w:i/>
          <w:color w:val="000000" w:themeColor="text1"/>
        </w:rPr>
        <w:t>ipynb</w:t>
      </w:r>
      <w:r w:rsidRPr="006A09EA">
        <w:rPr>
          <w:i/>
          <w:color w:val="000000" w:themeColor="text1"/>
          <w:lang w:val="ru-RU"/>
        </w:rPr>
        <w:t xml:space="preserve">» в </w:t>
      </w:r>
      <w:r w:rsidRPr="006A09EA">
        <w:rPr>
          <w:i/>
          <w:color w:val="000000" w:themeColor="text1"/>
        </w:rPr>
        <w:t>Google</w:t>
      </w:r>
      <w:r w:rsidRPr="006A09EA">
        <w:rPr>
          <w:i/>
          <w:color w:val="000000" w:themeColor="text1"/>
          <w:lang w:val="ru-RU"/>
        </w:rPr>
        <w:t xml:space="preserve"> </w:t>
      </w:r>
      <w:r w:rsidRPr="006A09EA">
        <w:rPr>
          <w:i/>
          <w:color w:val="000000" w:themeColor="text1"/>
        </w:rPr>
        <w:t>Colab</w:t>
      </w:r>
    </w:p>
    <w:p w14:paraId="34F4AACE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lastRenderedPageBreak/>
        <w:t>Примечание: и</w:t>
      </w:r>
      <w:r w:rsidRPr="006A09EA">
        <w:rPr>
          <w:i/>
          <w:color w:val="000000" w:themeColor="text1"/>
          <w:lang w:val="ru-RU"/>
        </w:rPr>
        <w:t>ллюстрации интерфейса добавлены для визуального подтверждения последовательности действий; они не являются снимками личного аккаунта студента.</w:t>
      </w:r>
    </w:p>
    <w:p w14:paraId="29497309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2. Первая программа</w:t>
      </w:r>
    </w:p>
    <w:p w14:paraId="01CEDDB7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В первой ячейке реализован вывод приветствия и запрос имени. Во второй части </w:t>
      </w:r>
      <w:r w:rsidRPr="006A09EA">
        <w:rPr>
          <w:color w:val="000000" w:themeColor="text1"/>
          <w:lang w:val="ru-RU"/>
        </w:rPr>
        <w:t>программы запрашивается возраст и формируется ответ с использованием введённого значения.</w:t>
      </w:r>
    </w:p>
    <w:p w14:paraId="781C66DB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  <w:lang w:val="ru-RU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("Привет!")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name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input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("Как тебя зовут?")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("Успешной учёбы,", </w:t>
      </w:r>
      <w:r w:rsidRPr="006A09EA">
        <w:rPr>
          <w:rFonts w:ascii="Consolas" w:eastAsia="Consolas" w:hAnsi="Consolas"/>
          <w:color w:val="000000" w:themeColor="text1"/>
          <w:sz w:val="18"/>
        </w:rPr>
        <w:t>name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age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input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("Сколько тебе лет?")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age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"?", "Понятно,", </w:t>
      </w:r>
      <w:r w:rsidRPr="006A09EA">
        <w:rPr>
          <w:rFonts w:ascii="Consolas" w:eastAsia="Consolas" w:hAnsi="Consolas"/>
          <w:color w:val="000000" w:themeColor="text1"/>
          <w:sz w:val="18"/>
        </w:rPr>
        <w:t>name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</w:p>
    <w:p w14:paraId="74A2D44C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drawing>
          <wp:inline distT="0" distB="0" distL="0" distR="0" wp14:anchorId="10A078A0" wp14:editId="77404AFE">
            <wp:extent cx="5760000" cy="36925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fir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861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>Рисунок 4 — резу</w:t>
      </w:r>
      <w:r w:rsidRPr="006A09EA">
        <w:rPr>
          <w:i/>
          <w:color w:val="000000" w:themeColor="text1"/>
          <w:lang w:val="ru-RU"/>
        </w:rPr>
        <w:t>льтат выполнения первой программы</w:t>
      </w:r>
    </w:p>
    <w:p w14:paraId="05C642F4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lastRenderedPageBreak/>
        <w:t>3. Отладка и собственные вопросы</w:t>
      </w:r>
    </w:p>
    <w:p w14:paraId="22034995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После проверки синтаксиса программы добавлен цикл с условием </w:t>
      </w:r>
      <w:r w:rsidRPr="006A09EA">
        <w:rPr>
          <w:color w:val="000000" w:themeColor="text1"/>
        </w:rPr>
        <w:t>if</w:t>
      </w:r>
      <w:r w:rsidRPr="006A09EA">
        <w:rPr>
          <w:color w:val="000000" w:themeColor="text1"/>
          <w:lang w:val="ru-RU"/>
        </w:rPr>
        <w:t>/</w:t>
      </w:r>
      <w:r w:rsidRPr="006A09EA">
        <w:rPr>
          <w:color w:val="000000" w:themeColor="text1"/>
        </w:rPr>
        <w:t>else</w:t>
      </w:r>
      <w:r w:rsidRPr="006A09EA">
        <w:rPr>
          <w:color w:val="000000" w:themeColor="text1"/>
          <w:lang w:val="ru-RU"/>
        </w:rPr>
        <w:t>. Для демонстрации выбраны три вопроса, ответы на которые являются целыми числами.</w:t>
      </w:r>
    </w:p>
    <w:p w14:paraId="732AA2C8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t>questions = [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("Сколько будет 2*2?</w:t>
      </w:r>
      <w:r w:rsidRPr="006A09EA">
        <w:rPr>
          <w:rFonts w:ascii="Consolas" w:eastAsia="Consolas" w:hAnsi="Consolas"/>
          <w:color w:val="000000" w:themeColor="text1"/>
          <w:sz w:val="18"/>
        </w:rPr>
        <w:t>", 4),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("Сколько дней в неделе?", 7),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("Сколько месяцев в году?", 12),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]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for question, correct in questions: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print(question)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answer = int(input())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if answer == correct: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    print("правильный ответ")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else: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    print("ошибка")</w:t>
      </w:r>
    </w:p>
    <w:p w14:paraId="45B3C1B3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drawing>
          <wp:inline distT="0" distB="0" distL="0" distR="0" wp14:anchorId="7889ED4D" wp14:editId="5E61AD10">
            <wp:extent cx="5760000" cy="3880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ab_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D15D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>Рисунок 5 — результат выполнения отлаженной программы и трёх собственных вопросов</w:t>
      </w:r>
    </w:p>
    <w:p w14:paraId="4BDE8E63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lastRenderedPageBreak/>
        <w:t>4. Завершение работы</w:t>
      </w:r>
    </w:p>
    <w:p w14:paraId="34094F3F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После выполнения программы результат показывается преподавателю. Согласно методичке, готовый блокнот сохраняется через «Файл → Печать → Сохранить как </w:t>
      </w:r>
      <w:r w:rsidRPr="006A09EA">
        <w:rPr>
          <w:color w:val="000000" w:themeColor="text1"/>
        </w:rPr>
        <w:t>PDF</w:t>
      </w:r>
      <w:r w:rsidRPr="006A09EA">
        <w:rPr>
          <w:color w:val="000000" w:themeColor="text1"/>
          <w:lang w:val="ru-RU"/>
        </w:rPr>
        <w:t>» и прикрепляется к разделу ЛР_Часть 1.</w:t>
      </w:r>
    </w:p>
    <w:p w14:paraId="6431F136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Вывод. </w:t>
      </w:r>
      <w:r w:rsidRPr="006A09EA">
        <w:rPr>
          <w:color w:val="000000" w:themeColor="text1"/>
          <w:lang w:val="ru-RU"/>
        </w:rPr>
        <w:t xml:space="preserve">Освоен базовый сценарий работы в </w:t>
      </w:r>
      <w:r w:rsidRPr="006A09EA">
        <w:rPr>
          <w:color w:val="000000" w:themeColor="text1"/>
        </w:rPr>
        <w:t>Google</w:t>
      </w:r>
      <w:r w:rsidRPr="006A09EA">
        <w:rPr>
          <w:color w:val="000000" w:themeColor="text1"/>
          <w:lang w:val="ru-RU"/>
        </w:rPr>
        <w:t xml:space="preserve"> </w:t>
      </w:r>
      <w:r w:rsidRPr="006A09EA">
        <w:rPr>
          <w:color w:val="000000" w:themeColor="text1"/>
        </w:rPr>
        <w:t>Colab</w:t>
      </w:r>
      <w:r w:rsidRPr="006A09EA">
        <w:rPr>
          <w:color w:val="000000" w:themeColor="text1"/>
          <w:lang w:val="ru-RU"/>
        </w:rPr>
        <w:t>: подготовка рабочего пространства, создание и переименование блокнота, выполнение ячеек, ввод данных, использование условного оператора и получение результата в</w:t>
      </w:r>
      <w:r w:rsidRPr="006A09EA">
        <w:rPr>
          <w:color w:val="000000" w:themeColor="text1"/>
          <w:lang w:val="ru-RU"/>
        </w:rPr>
        <w:t>ыполнения программы.</w:t>
      </w:r>
    </w:p>
    <w:p w14:paraId="6AFF8FD6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br w:type="page"/>
      </w:r>
    </w:p>
    <w:p w14:paraId="693E022C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2"/>
          <w:lang w:val="ru-RU"/>
        </w:rPr>
        <w:lastRenderedPageBreak/>
        <w:t>ЛАБОРАТОРНАЯ РАБОТА 1_2</w:t>
      </w:r>
    </w:p>
    <w:p w14:paraId="0AE62E86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0"/>
          <w:lang w:val="ru-RU"/>
        </w:rPr>
        <w:t>«</w:t>
      </w:r>
      <w:r w:rsidRPr="006A09EA">
        <w:rPr>
          <w:b/>
          <w:color w:val="000000" w:themeColor="text1"/>
          <w:sz w:val="30"/>
        </w:rPr>
        <w:t>Numpy</w:t>
      </w:r>
      <w:r w:rsidRPr="006A09EA">
        <w:rPr>
          <w:b/>
          <w:color w:val="000000" w:themeColor="text1"/>
          <w:sz w:val="30"/>
          <w:lang w:val="ru-RU"/>
        </w:rPr>
        <w:t>»</w:t>
      </w:r>
    </w:p>
    <w:p w14:paraId="3B938AAB" w14:textId="77777777" w:rsidR="00014DF2" w:rsidRPr="006A09EA" w:rsidRDefault="00A52F0C">
      <w:pPr>
        <w:ind w:firstLine="0"/>
        <w:jc w:val="right"/>
        <w:rPr>
          <w:color w:val="000000" w:themeColor="text1"/>
          <w:lang w:val="ru-RU"/>
        </w:rPr>
      </w:pPr>
      <w:r w:rsidRPr="006A09EA">
        <w:rPr>
          <w:color w:val="000000" w:themeColor="text1"/>
          <w:sz w:val="24"/>
          <w:lang w:val="ru-RU"/>
        </w:rPr>
        <w:t>Выполнил: Мельников Артем Иванович, группа ЕТ-216</w:t>
      </w:r>
    </w:p>
    <w:p w14:paraId="263BA09C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Цель: </w:t>
      </w:r>
      <w:r w:rsidRPr="006A09EA">
        <w:rPr>
          <w:color w:val="000000" w:themeColor="text1"/>
          <w:lang w:val="ru-RU"/>
        </w:rPr>
        <w:t xml:space="preserve">изучить основные операции </w:t>
      </w:r>
      <w:r w:rsidRPr="006A09EA">
        <w:rPr>
          <w:color w:val="000000" w:themeColor="text1"/>
        </w:rPr>
        <w:t>NumPy</w:t>
      </w:r>
      <w:r w:rsidRPr="006A09EA">
        <w:rPr>
          <w:color w:val="000000" w:themeColor="text1"/>
          <w:lang w:val="ru-RU"/>
        </w:rPr>
        <w:t>, работу с различными типами данных, функциями библиотеки, индексацией и срезами массивов.</w:t>
      </w:r>
    </w:p>
    <w:p w14:paraId="588D3605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Часть 1. </w:t>
      </w:r>
      <w:r w:rsidRPr="006A09EA">
        <w:rPr>
          <w:color w:val="000000" w:themeColor="text1"/>
          <w:lang w:val="ru-RU"/>
        </w:rPr>
        <w:t xml:space="preserve">Арифметические операции над массивами </w:t>
      </w:r>
      <w:r w:rsidRPr="006A09EA">
        <w:rPr>
          <w:color w:val="000000" w:themeColor="text1"/>
        </w:rPr>
        <w:t>Numpy</w:t>
      </w:r>
    </w:p>
    <w:p w14:paraId="3C5E443E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В начале программы подключена библиотека </w:t>
      </w:r>
      <w:r w:rsidRPr="006A09EA">
        <w:rPr>
          <w:color w:val="000000" w:themeColor="text1"/>
        </w:rPr>
        <w:t>NumPy</w:t>
      </w:r>
      <w:r w:rsidRPr="006A09EA">
        <w:rPr>
          <w:color w:val="000000" w:themeColor="text1"/>
          <w:lang w:val="ru-RU"/>
        </w:rPr>
        <w:t>. Затем созданы два целочисленных массива по пять элементов. Для них последовательно проверены основные поэлементные арифметические операции, перечисленные в методичк</w:t>
      </w:r>
      <w:r w:rsidRPr="006A09EA">
        <w:rPr>
          <w:color w:val="000000" w:themeColor="text1"/>
          <w:lang w:val="ru-RU"/>
        </w:rPr>
        <w:t>е.</w:t>
      </w:r>
    </w:p>
    <w:p w14:paraId="076CE3FB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t>import numpy as np</w:t>
      </w:r>
      <w:r w:rsidRPr="006A09EA">
        <w:rPr>
          <w:rFonts w:ascii="Consolas" w:eastAsia="Consolas" w:hAnsi="Consolas"/>
          <w:color w:val="000000" w:themeColor="text1"/>
          <w:sz w:val="18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br/>
        <w:t>mas1 = np.array([34, 45, 56, 0, -1])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mas2 = np.array([2, 5, -3, 10, 4])</w:t>
      </w:r>
      <w:r w:rsidRPr="006A09EA">
        <w:rPr>
          <w:rFonts w:ascii="Consolas" w:eastAsia="Consolas" w:hAnsi="Consolas"/>
          <w:color w:val="000000" w:themeColor="text1"/>
          <w:sz w:val="18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print("mas1:", mas1)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print("mas2:",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print("Сложение:", mas1 +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print("Вычитание:", mas1 -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print("Умножение:", mas1 *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print("Деление:", ma</w:t>
      </w:r>
      <w:r w:rsidRPr="006A09EA">
        <w:rPr>
          <w:rFonts w:ascii="Consolas" w:eastAsia="Consolas" w:hAnsi="Consolas"/>
          <w:color w:val="000000" w:themeColor="text1"/>
          <w:sz w:val="18"/>
        </w:rPr>
        <w:t>s1 /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print("Целочисленное деление:", mas1 //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print("Остаток:", mas1 % mas2)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print("Степень:", mas1 ** 2)</w:t>
      </w:r>
    </w:p>
    <w:p w14:paraId="7772C569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lastRenderedPageBreak/>
        <w:drawing>
          <wp:inline distT="0" distB="0" distL="0" distR="0" wp14:anchorId="64393606" wp14:editId="01DA5DA6">
            <wp:extent cx="5760000" cy="4507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py_ari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3F3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 xml:space="preserve">Рисунок 6 — арифметические операции над целочисленными массивами </w:t>
      </w:r>
      <w:r w:rsidRPr="006A09EA">
        <w:rPr>
          <w:i/>
          <w:color w:val="000000" w:themeColor="text1"/>
        </w:rPr>
        <w:t>NumPy</w:t>
      </w:r>
    </w:p>
    <w:p w14:paraId="3431ACD9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Для вещественных массивов операции сложения, вычитания, умножения </w:t>
      </w:r>
      <w:r w:rsidRPr="006A09EA">
        <w:rPr>
          <w:color w:val="000000" w:themeColor="text1"/>
          <w:lang w:val="ru-RU"/>
        </w:rPr>
        <w:t xml:space="preserve">и деления выполняются поэлементно. Для комплексных чисел аналогично проверено умножение. Для строк используется </w:t>
      </w:r>
      <w:r w:rsidRPr="006A09EA">
        <w:rPr>
          <w:color w:val="000000" w:themeColor="text1"/>
        </w:rPr>
        <w:t>np</w:t>
      </w:r>
      <w:r w:rsidRPr="006A09EA">
        <w:rPr>
          <w:color w:val="000000" w:themeColor="text1"/>
          <w:lang w:val="ru-RU"/>
        </w:rPr>
        <w:t>.</w:t>
      </w:r>
      <w:r w:rsidRPr="006A09EA">
        <w:rPr>
          <w:color w:val="000000" w:themeColor="text1"/>
        </w:rPr>
        <w:t>char</w:t>
      </w:r>
      <w:r w:rsidRPr="006A09EA">
        <w:rPr>
          <w:color w:val="000000" w:themeColor="text1"/>
          <w:lang w:val="ru-RU"/>
        </w:rPr>
        <w:t>.</w:t>
      </w:r>
      <w:r w:rsidRPr="006A09EA">
        <w:rPr>
          <w:color w:val="000000" w:themeColor="text1"/>
        </w:rPr>
        <w:t>add</w:t>
      </w:r>
      <w:r w:rsidRPr="006A09EA">
        <w:rPr>
          <w:color w:val="000000" w:themeColor="text1"/>
          <w:lang w:val="ru-RU"/>
        </w:rPr>
        <w:t xml:space="preserve">, а для логических массивов — поэлементная операция </w:t>
      </w:r>
      <w:r w:rsidRPr="006A09EA">
        <w:rPr>
          <w:color w:val="000000" w:themeColor="text1"/>
        </w:rPr>
        <w:t>AND</w:t>
      </w:r>
      <w:r w:rsidRPr="006A09EA">
        <w:rPr>
          <w:color w:val="000000" w:themeColor="text1"/>
          <w:lang w:val="ru-RU"/>
        </w:rPr>
        <w:t>. Это позволяет увидеть различия между типами данных без включения неподдержив</w:t>
      </w:r>
      <w:r w:rsidRPr="006A09EA">
        <w:rPr>
          <w:color w:val="000000" w:themeColor="text1"/>
          <w:lang w:val="ru-RU"/>
        </w:rPr>
        <w:t>аемых операций.</w:t>
      </w:r>
    </w:p>
    <w:p w14:paraId="70C0C3D1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  <w:lang w:val="ru-RU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t>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([1.5, 2.4, -3.0, 4.2, 0.5])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([0.5, 1.2, 2.0, -2.1, 1.0])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c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([1+2</w:t>
      </w:r>
      <w:r w:rsidRPr="006A09EA">
        <w:rPr>
          <w:rFonts w:ascii="Consolas" w:eastAsia="Consolas" w:hAnsi="Consolas"/>
          <w:color w:val="000000" w:themeColor="text1"/>
          <w:sz w:val="18"/>
        </w:rPr>
        <w:t>j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, 3-1</w:t>
      </w:r>
      <w:r w:rsidRPr="006A09EA">
        <w:rPr>
          <w:rFonts w:ascii="Consolas" w:eastAsia="Consolas" w:hAnsi="Consolas"/>
          <w:color w:val="000000" w:themeColor="text1"/>
          <w:sz w:val="18"/>
        </w:rPr>
        <w:t>j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, 2+0</w:t>
      </w:r>
      <w:r w:rsidRPr="006A09EA">
        <w:rPr>
          <w:rFonts w:ascii="Consolas" w:eastAsia="Consolas" w:hAnsi="Consolas"/>
          <w:color w:val="000000" w:themeColor="text1"/>
          <w:sz w:val="18"/>
        </w:rPr>
        <w:t>j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c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([2-1</w:t>
      </w:r>
      <w:r w:rsidRPr="006A09EA">
        <w:rPr>
          <w:rFonts w:ascii="Consolas" w:eastAsia="Consolas" w:hAnsi="Consolas"/>
          <w:color w:val="000000" w:themeColor="text1"/>
          <w:sz w:val="18"/>
        </w:rPr>
        <w:t>j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, 1+0</w:t>
      </w:r>
      <w:r w:rsidRPr="006A09EA">
        <w:rPr>
          <w:rFonts w:ascii="Consolas" w:eastAsia="Consolas" w:hAnsi="Consolas"/>
          <w:color w:val="000000" w:themeColor="text1"/>
          <w:sz w:val="18"/>
        </w:rPr>
        <w:t>j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, 4+3</w:t>
      </w:r>
      <w:r w:rsidRPr="006A09EA">
        <w:rPr>
          <w:rFonts w:ascii="Consolas" w:eastAsia="Consolas" w:hAnsi="Consolas"/>
          <w:color w:val="000000" w:themeColor="text1"/>
          <w:sz w:val="18"/>
        </w:rPr>
        <w:t>j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(["Кот", "Лес", "Дом"])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(["ик", "ной", "ик"])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b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</w:t>
      </w:r>
      <w:r w:rsidRPr="006A09EA">
        <w:rPr>
          <w:rFonts w:ascii="Consolas" w:eastAsia="Consolas" w:hAnsi="Consolas"/>
          <w:color w:val="000000" w:themeColor="text1"/>
          <w:sz w:val="18"/>
        </w:rPr>
        <w:t>T</w:t>
      </w:r>
      <w:r w:rsidRPr="006A09EA">
        <w:rPr>
          <w:rFonts w:ascii="Consolas" w:eastAsia="Consolas" w:hAnsi="Consolas"/>
          <w:color w:val="000000" w:themeColor="text1"/>
          <w:sz w:val="18"/>
        </w:rPr>
        <w:t>rue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False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True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False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b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</w:t>
      </w:r>
      <w:r w:rsidRPr="006A09EA">
        <w:rPr>
          <w:rFonts w:ascii="Consolas" w:eastAsia="Consolas" w:hAnsi="Consolas"/>
          <w:color w:val="000000" w:themeColor="text1"/>
          <w:sz w:val="18"/>
        </w:rPr>
        <w:t>False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True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True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True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x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([0,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/2,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, 3*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/2])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x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/2,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/3,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/4,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pi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/6])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lastRenderedPageBreak/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float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+:", </w:t>
      </w:r>
      <w:r w:rsidRPr="006A09EA">
        <w:rPr>
          <w:rFonts w:ascii="Consolas" w:eastAsia="Consolas" w:hAnsi="Consolas"/>
          <w:color w:val="000000" w:themeColor="text1"/>
          <w:sz w:val="18"/>
        </w:rPr>
        <w:t>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+ </w:t>
      </w:r>
      <w:r w:rsidRPr="006A09EA">
        <w:rPr>
          <w:rFonts w:ascii="Consolas" w:eastAsia="Consolas" w:hAnsi="Consolas"/>
          <w:color w:val="000000" w:themeColor="text1"/>
          <w:sz w:val="18"/>
        </w:rPr>
        <w:t>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2)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complex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*:", </w:t>
      </w:r>
      <w:r w:rsidRPr="006A09EA">
        <w:rPr>
          <w:rFonts w:ascii="Consolas" w:eastAsia="Consolas" w:hAnsi="Consolas"/>
          <w:color w:val="000000" w:themeColor="text1"/>
          <w:sz w:val="18"/>
        </w:rPr>
        <w:t>c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* </w:t>
      </w:r>
      <w:r w:rsidRPr="006A09EA">
        <w:rPr>
          <w:rFonts w:ascii="Consolas" w:eastAsia="Consolas" w:hAnsi="Consolas"/>
          <w:color w:val="000000" w:themeColor="text1"/>
          <w:sz w:val="18"/>
        </w:rPr>
        <w:t>c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2)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str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char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add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1, </w:t>
      </w:r>
      <w:r w:rsidRPr="006A09EA">
        <w:rPr>
          <w:rFonts w:ascii="Consolas" w:eastAsia="Consolas" w:hAnsi="Consolas"/>
          <w:color w:val="000000" w:themeColor="text1"/>
          <w:sz w:val="18"/>
        </w:rPr>
        <w:t>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2))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bool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AND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b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&amp; </w:t>
      </w:r>
      <w:r w:rsidRPr="006A09EA">
        <w:rPr>
          <w:rFonts w:ascii="Consolas" w:eastAsia="Consolas" w:hAnsi="Consolas"/>
          <w:color w:val="000000" w:themeColor="text1"/>
          <w:sz w:val="18"/>
        </w:rPr>
        <w:t>b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2)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trig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round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sin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x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1) +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cos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x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2), 4))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zeros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zeros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(6))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ones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ones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(20))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A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([-12, 5, -8, 20, 15, -3, 7, 10])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reverse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A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[::-1])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positive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sum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A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</w:t>
      </w:r>
      <w:r w:rsidRPr="006A09EA">
        <w:rPr>
          <w:rFonts w:ascii="Consolas" w:eastAsia="Consolas" w:hAnsi="Consolas"/>
          <w:color w:val="000000" w:themeColor="text1"/>
          <w:sz w:val="18"/>
        </w:rPr>
        <w:t>A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&gt; 0].</w:t>
      </w:r>
      <w:r w:rsidRPr="006A09EA">
        <w:rPr>
          <w:rFonts w:ascii="Consolas" w:eastAsia="Consolas" w:hAnsi="Consolas"/>
          <w:color w:val="000000" w:themeColor="text1"/>
          <w:sz w:val="18"/>
        </w:rPr>
        <w:t>sum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month</w:t>
      </w:r>
      <w:r w:rsidRPr="006A09EA">
        <w:rPr>
          <w:rFonts w:ascii="Consolas" w:eastAsia="Consolas" w:hAnsi="Consolas"/>
          <w:color w:val="000000" w:themeColor="text1"/>
          <w:sz w:val="18"/>
        </w:rPr>
        <w:t>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array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(["январь","февраль","март","апрель","май","июнь",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               "июль","август","сентябрь","октябрь","ноябрь","декабрь"])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spring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months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[2:5])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</w:t>
      </w:r>
      <w:r w:rsidRPr="006A09EA">
        <w:rPr>
          <w:rFonts w:ascii="Consolas" w:eastAsia="Consolas" w:hAnsi="Consolas"/>
          <w:color w:val="000000" w:themeColor="text1"/>
          <w:sz w:val="18"/>
        </w:rPr>
        <w:t>dir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) </w:t>
      </w:r>
      <w:r w:rsidRPr="006A09EA">
        <w:rPr>
          <w:rFonts w:ascii="Consolas" w:eastAsia="Consolas" w:hAnsi="Consolas"/>
          <w:color w:val="000000" w:themeColor="text1"/>
          <w:sz w:val="18"/>
        </w:rPr>
        <w:t>sample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:", </w:t>
      </w:r>
      <w:r w:rsidRPr="006A09EA">
        <w:rPr>
          <w:rFonts w:ascii="Consolas" w:eastAsia="Consolas" w:hAnsi="Consolas"/>
          <w:color w:val="000000" w:themeColor="text1"/>
          <w:sz w:val="18"/>
        </w:rPr>
        <w:t>dir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)[:12])</w:t>
      </w:r>
    </w:p>
    <w:p w14:paraId="2E25119A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drawing>
          <wp:inline distT="0" distB="0" distL="0" distR="0" wp14:anchorId="31475823" wp14:editId="190CFE5A">
            <wp:extent cx="5760000" cy="4636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py_typ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1157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 xml:space="preserve">Рисунок 7 — типы данных, функции </w:t>
      </w:r>
      <w:r w:rsidRPr="006A09EA">
        <w:rPr>
          <w:i/>
          <w:color w:val="000000" w:themeColor="text1"/>
        </w:rPr>
        <w:t>NumPy</w:t>
      </w:r>
      <w:r w:rsidRPr="006A09EA">
        <w:rPr>
          <w:i/>
          <w:color w:val="000000" w:themeColor="text1"/>
          <w:lang w:val="ru-RU"/>
        </w:rPr>
        <w:t xml:space="preserve">, </w:t>
      </w:r>
      <w:r w:rsidRPr="006A09EA">
        <w:rPr>
          <w:i/>
          <w:color w:val="000000" w:themeColor="text1"/>
          <w:lang w:val="ru-RU"/>
        </w:rPr>
        <w:t>индексация и срезы</w:t>
      </w:r>
    </w:p>
    <w:p w14:paraId="12A332FD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Отдельно использованы тригонометрические функции </w:t>
      </w:r>
      <w:r w:rsidRPr="006A09EA">
        <w:rPr>
          <w:color w:val="000000" w:themeColor="text1"/>
        </w:rPr>
        <w:t>sin</w:t>
      </w:r>
      <w:r w:rsidRPr="006A09EA">
        <w:rPr>
          <w:color w:val="000000" w:themeColor="text1"/>
          <w:lang w:val="ru-RU"/>
        </w:rPr>
        <w:t xml:space="preserve"> и </w:t>
      </w:r>
      <w:r w:rsidRPr="006A09EA">
        <w:rPr>
          <w:color w:val="000000" w:themeColor="text1"/>
        </w:rPr>
        <w:t>cos</w:t>
      </w:r>
      <w:r w:rsidRPr="006A09EA">
        <w:rPr>
          <w:color w:val="000000" w:themeColor="text1"/>
          <w:lang w:val="ru-RU"/>
        </w:rPr>
        <w:t xml:space="preserve">, созданы массивы из нулей и единиц, выполнена индексация и обратный просмотр </w:t>
      </w:r>
      <w:r w:rsidRPr="006A09EA">
        <w:rPr>
          <w:color w:val="000000" w:themeColor="text1"/>
          <w:lang w:val="ru-RU"/>
        </w:rPr>
        <w:lastRenderedPageBreak/>
        <w:t xml:space="preserve">элементов массива 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 xml:space="preserve">. Сумма положительных элементов получена с помощью булевой фильтрации 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>[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 xml:space="preserve"> &gt; 0].</w:t>
      </w:r>
      <w:r w:rsidRPr="006A09EA">
        <w:rPr>
          <w:color w:val="000000" w:themeColor="text1"/>
        </w:rPr>
        <w:t>sum</w:t>
      </w:r>
      <w:r w:rsidRPr="006A09EA">
        <w:rPr>
          <w:color w:val="000000" w:themeColor="text1"/>
          <w:lang w:val="ru-RU"/>
        </w:rPr>
        <w:t xml:space="preserve">(). Весенние месяцы выбраны срезом </w:t>
      </w:r>
      <w:r w:rsidRPr="006A09EA">
        <w:rPr>
          <w:color w:val="000000" w:themeColor="text1"/>
        </w:rPr>
        <w:t>months</w:t>
      </w:r>
      <w:r w:rsidRPr="006A09EA">
        <w:rPr>
          <w:color w:val="000000" w:themeColor="text1"/>
          <w:lang w:val="ru-RU"/>
        </w:rPr>
        <w:t>[2:5].</w:t>
      </w:r>
    </w:p>
    <w:p w14:paraId="19E7DB78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Вывод. </w:t>
      </w:r>
      <w:r w:rsidRPr="006A09EA">
        <w:rPr>
          <w:color w:val="000000" w:themeColor="text1"/>
          <w:lang w:val="ru-RU"/>
        </w:rPr>
        <w:t xml:space="preserve">В части 1 выполнены операции над целочисленными, вещественными, комплексными, строковыми и логическими данными; применены функции </w:t>
      </w:r>
      <w:r w:rsidRPr="006A09EA">
        <w:rPr>
          <w:color w:val="000000" w:themeColor="text1"/>
        </w:rPr>
        <w:t>NumPy</w:t>
      </w:r>
      <w:r w:rsidRPr="006A09EA">
        <w:rPr>
          <w:color w:val="000000" w:themeColor="text1"/>
          <w:lang w:val="ru-RU"/>
        </w:rPr>
        <w:t xml:space="preserve">, создание </w:t>
      </w:r>
      <w:r w:rsidRPr="006A09EA">
        <w:rPr>
          <w:color w:val="000000" w:themeColor="text1"/>
        </w:rPr>
        <w:t>zeros</w:t>
      </w:r>
      <w:r w:rsidRPr="006A09EA">
        <w:rPr>
          <w:color w:val="000000" w:themeColor="text1"/>
          <w:lang w:val="ru-RU"/>
        </w:rPr>
        <w:t>/</w:t>
      </w:r>
      <w:r w:rsidRPr="006A09EA">
        <w:rPr>
          <w:color w:val="000000" w:themeColor="text1"/>
        </w:rPr>
        <w:t>ones</w:t>
      </w:r>
      <w:r w:rsidRPr="006A09EA">
        <w:rPr>
          <w:color w:val="000000" w:themeColor="text1"/>
          <w:lang w:val="ru-RU"/>
        </w:rPr>
        <w:t>, индексация, обратный порядок элементов, бул</w:t>
      </w:r>
      <w:r w:rsidRPr="006A09EA">
        <w:rPr>
          <w:color w:val="000000" w:themeColor="text1"/>
          <w:lang w:val="ru-RU"/>
        </w:rPr>
        <w:t>ева фильтрация и срез массива месяцев.</w:t>
      </w:r>
    </w:p>
    <w:p w14:paraId="6EDB4FFA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br w:type="page"/>
      </w:r>
    </w:p>
    <w:p w14:paraId="6E980B4D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2"/>
          <w:lang w:val="ru-RU"/>
        </w:rPr>
        <w:lastRenderedPageBreak/>
        <w:t>ЛАБОРАТОРНАЯ РАБОТА 1_3</w:t>
      </w:r>
    </w:p>
    <w:p w14:paraId="59F66EF3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b/>
          <w:color w:val="000000" w:themeColor="text1"/>
          <w:sz w:val="30"/>
          <w:lang w:val="ru-RU"/>
        </w:rPr>
        <w:t>«</w:t>
      </w:r>
      <w:r w:rsidRPr="006A09EA">
        <w:rPr>
          <w:b/>
          <w:color w:val="000000" w:themeColor="text1"/>
          <w:sz w:val="30"/>
        </w:rPr>
        <w:t>Numpy</w:t>
      </w:r>
      <w:r w:rsidRPr="006A09EA">
        <w:rPr>
          <w:b/>
          <w:color w:val="000000" w:themeColor="text1"/>
          <w:sz w:val="30"/>
          <w:lang w:val="ru-RU"/>
        </w:rPr>
        <w:t xml:space="preserve"> 2. Работа аэропорта </w:t>
      </w:r>
      <w:r w:rsidRPr="006A09EA">
        <w:rPr>
          <w:b/>
          <w:color w:val="000000" w:themeColor="text1"/>
          <w:sz w:val="30"/>
        </w:rPr>
        <w:t>NNN</w:t>
      </w:r>
      <w:r w:rsidRPr="006A09EA">
        <w:rPr>
          <w:b/>
          <w:color w:val="000000" w:themeColor="text1"/>
          <w:sz w:val="30"/>
          <w:lang w:val="ru-RU"/>
        </w:rPr>
        <w:t>»</w:t>
      </w:r>
    </w:p>
    <w:p w14:paraId="5E0B425B" w14:textId="77777777" w:rsidR="00014DF2" w:rsidRPr="006A09EA" w:rsidRDefault="00A52F0C">
      <w:pPr>
        <w:ind w:firstLine="0"/>
        <w:jc w:val="right"/>
        <w:rPr>
          <w:color w:val="000000" w:themeColor="text1"/>
          <w:lang w:val="ru-RU"/>
        </w:rPr>
      </w:pPr>
      <w:r w:rsidRPr="006A09EA">
        <w:rPr>
          <w:color w:val="000000" w:themeColor="text1"/>
          <w:sz w:val="24"/>
          <w:lang w:val="ru-RU"/>
        </w:rPr>
        <w:t>Выполнил: Мельников Артем Иванович, группа ЕТ-216</w:t>
      </w:r>
    </w:p>
    <w:p w14:paraId="70FD9457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Цель: </w:t>
      </w:r>
      <w:r w:rsidRPr="006A09EA">
        <w:rPr>
          <w:color w:val="000000" w:themeColor="text1"/>
          <w:lang w:val="ru-RU"/>
        </w:rPr>
        <w:t xml:space="preserve">получить практические навыки работы с двумерным массивом </w:t>
      </w:r>
      <w:r w:rsidRPr="006A09EA">
        <w:rPr>
          <w:color w:val="000000" w:themeColor="text1"/>
        </w:rPr>
        <w:t>NumPy</w:t>
      </w:r>
      <w:r w:rsidRPr="006A09EA">
        <w:rPr>
          <w:color w:val="000000" w:themeColor="text1"/>
          <w:lang w:val="ru-RU"/>
        </w:rPr>
        <w:t xml:space="preserve">, агрегирования, срезов, условной логики </w:t>
      </w:r>
      <w:r w:rsidRPr="006A09EA">
        <w:rPr>
          <w:color w:val="000000" w:themeColor="text1"/>
          <w:lang w:val="ru-RU"/>
        </w:rPr>
        <w:t xml:space="preserve">и булевой фильтрации, а также освоить операции с матрицами из модуля </w:t>
      </w:r>
      <w:r w:rsidRPr="006A09EA">
        <w:rPr>
          <w:color w:val="000000" w:themeColor="text1"/>
        </w:rPr>
        <w:t>linalg</w:t>
      </w:r>
      <w:r w:rsidRPr="006A09EA">
        <w:rPr>
          <w:color w:val="000000" w:themeColor="text1"/>
          <w:lang w:val="ru-RU"/>
        </w:rPr>
        <w:t>.</w:t>
      </w:r>
    </w:p>
    <w:p w14:paraId="4B30D467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Часть 1. Работа аэропорта </w:t>
      </w:r>
      <w:r w:rsidRPr="006A09EA">
        <w:rPr>
          <w:color w:val="000000" w:themeColor="text1"/>
        </w:rPr>
        <w:t>NNN</w:t>
      </w:r>
    </w:p>
    <w:p w14:paraId="2B514491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Для воспроизводимости случайных данных зафиксировано начальное состояние генератора с помощью </w:t>
      </w:r>
      <w:r w:rsidRPr="006A09EA">
        <w:rPr>
          <w:color w:val="000000" w:themeColor="text1"/>
        </w:rPr>
        <w:t>np</w:t>
      </w:r>
      <w:r w:rsidRPr="006A09EA">
        <w:rPr>
          <w:color w:val="000000" w:themeColor="text1"/>
          <w:lang w:val="ru-RU"/>
        </w:rPr>
        <w:t>.</w:t>
      </w:r>
      <w:r w:rsidRPr="006A09EA">
        <w:rPr>
          <w:color w:val="000000" w:themeColor="text1"/>
        </w:rPr>
        <w:t>random</w:t>
      </w:r>
      <w:r w:rsidRPr="006A09EA">
        <w:rPr>
          <w:color w:val="000000" w:themeColor="text1"/>
          <w:lang w:val="ru-RU"/>
        </w:rPr>
        <w:t>.</w:t>
      </w:r>
      <w:r w:rsidRPr="006A09EA">
        <w:rPr>
          <w:color w:val="000000" w:themeColor="text1"/>
        </w:rPr>
        <w:t>seed</w:t>
      </w:r>
      <w:r w:rsidRPr="006A09EA">
        <w:rPr>
          <w:color w:val="000000" w:themeColor="text1"/>
          <w:lang w:val="ru-RU"/>
        </w:rPr>
        <w:t xml:space="preserve">(42). Сформирован двумерный массив 30×3: </w:t>
      </w:r>
      <w:r w:rsidRPr="006A09EA">
        <w:rPr>
          <w:color w:val="000000" w:themeColor="text1"/>
          <w:lang w:val="ru-RU"/>
        </w:rPr>
        <w:t>первый столбец содержит число вылетов, второй — число прилётов, третий равен их сумме.</w:t>
      </w:r>
    </w:p>
    <w:p w14:paraId="67C03DA6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  <w:lang w:val="ru-RU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random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seed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(42)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30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departures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random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randint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(15, 65, </w:t>
      </w:r>
      <w:r w:rsidRPr="006A09EA">
        <w:rPr>
          <w:rFonts w:ascii="Consolas" w:eastAsia="Consolas" w:hAnsi="Consolas"/>
          <w:color w:val="000000" w:themeColor="text1"/>
          <w:sz w:val="18"/>
        </w:rPr>
        <w:t>size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=</w:t>
      </w:r>
      <w:r w:rsidRPr="006A09EA">
        <w:rPr>
          <w:rFonts w:ascii="Consolas" w:eastAsia="Consolas" w:hAnsi="Consolas"/>
          <w:color w:val="000000" w:themeColor="text1"/>
          <w:sz w:val="18"/>
        </w:rPr>
        <w:t>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arrivals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random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randint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(15, 65, </w:t>
      </w:r>
      <w:r w:rsidRPr="006A09EA">
        <w:rPr>
          <w:rFonts w:ascii="Consolas" w:eastAsia="Consolas" w:hAnsi="Consolas"/>
          <w:color w:val="000000" w:themeColor="text1"/>
          <w:sz w:val="18"/>
        </w:rPr>
        <w:t>size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=</w:t>
      </w:r>
      <w:r w:rsidRPr="006A09EA">
        <w:rPr>
          <w:rFonts w:ascii="Consolas" w:eastAsia="Consolas" w:hAnsi="Consolas"/>
          <w:color w:val="000000" w:themeColor="text1"/>
          <w:sz w:val="18"/>
        </w:rPr>
        <w:t>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column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_</w:t>
      </w:r>
      <w:r w:rsidRPr="006A09EA">
        <w:rPr>
          <w:rFonts w:ascii="Consolas" w:eastAsia="Consolas" w:hAnsi="Consolas"/>
          <w:color w:val="000000" w:themeColor="text1"/>
          <w:sz w:val="18"/>
        </w:rPr>
        <w:t>stack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(</w:t>
      </w:r>
      <w:r w:rsidRPr="006A09EA">
        <w:rPr>
          <w:rFonts w:ascii="Consolas" w:eastAsia="Consolas" w:hAnsi="Consolas"/>
          <w:color w:val="000000" w:themeColor="text1"/>
          <w:sz w:val="18"/>
        </w:rPr>
        <w:t>departures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arrival</w:t>
      </w:r>
      <w:r w:rsidRPr="006A09EA">
        <w:rPr>
          <w:rFonts w:ascii="Consolas" w:eastAsia="Consolas" w:hAnsi="Consolas"/>
          <w:color w:val="000000" w:themeColor="text1"/>
          <w:sz w:val="18"/>
        </w:rPr>
        <w:t>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departures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+ </w:t>
      </w:r>
      <w:r w:rsidRPr="006A09EA">
        <w:rPr>
          <w:rFonts w:ascii="Consolas" w:eastAsia="Consolas" w:hAnsi="Consolas"/>
          <w:color w:val="000000" w:themeColor="text1"/>
          <w:sz w:val="18"/>
        </w:rPr>
        <w:t>arrivals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("ВЫЛЕТ ПРИЛЁТ ВСЕГО")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("Минимумы:",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min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axis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=0))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("Максимумы:",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max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axis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=0))</w:t>
      </w:r>
    </w:p>
    <w:p w14:paraId="5509F460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lastRenderedPageBreak/>
        <w:drawing>
          <wp:inline distT="0" distB="0" distL="0" distR="0" wp14:anchorId="22867FB0" wp14:editId="1CDD573C">
            <wp:extent cx="5760000" cy="6758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F65D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t xml:space="preserve">Рисунок 8 — двумерный массив аэропорта </w:t>
      </w:r>
      <w:r w:rsidRPr="006A09EA">
        <w:rPr>
          <w:i/>
          <w:color w:val="000000" w:themeColor="text1"/>
        </w:rPr>
        <w:t>NNN</w:t>
      </w:r>
      <w:r w:rsidRPr="006A09EA">
        <w:rPr>
          <w:i/>
          <w:color w:val="000000" w:themeColor="text1"/>
          <w:lang w:val="ru-RU"/>
        </w:rPr>
        <w:t xml:space="preserve"> и поиск минимумов/максимумов</w:t>
      </w:r>
    </w:p>
    <w:p w14:paraId="2C2858C7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Для каждого из трёх столбцов в</w:t>
      </w:r>
      <w:r w:rsidRPr="006A09EA">
        <w:rPr>
          <w:color w:val="000000" w:themeColor="text1"/>
          <w:lang w:val="ru-RU"/>
        </w:rPr>
        <w:t xml:space="preserve">ычислены среднее, медиана, дисперсия и стандартное отклонение. Сравнение первой и второй половин месяца выполнено срезами и условным оператором </w:t>
      </w:r>
      <w:r w:rsidRPr="006A09EA">
        <w:rPr>
          <w:color w:val="000000" w:themeColor="text1"/>
        </w:rPr>
        <w:t>if</w:t>
      </w:r>
      <w:r w:rsidRPr="006A09EA">
        <w:rPr>
          <w:color w:val="000000" w:themeColor="text1"/>
          <w:lang w:val="ru-RU"/>
        </w:rPr>
        <w:t>. Поскольку первый день принят за понедельник, субботам соответствуют индексы 5, 12, 19 и 26.</w:t>
      </w:r>
    </w:p>
    <w:p w14:paraId="22E2A209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  <w:lang w:val="ru-RU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lastRenderedPageBreak/>
        <w:t>for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, </w:t>
      </w:r>
      <w:r w:rsidRPr="006A09EA">
        <w:rPr>
          <w:rFonts w:ascii="Consolas" w:eastAsia="Consolas" w:hAnsi="Consolas"/>
          <w:color w:val="000000" w:themeColor="text1"/>
          <w:sz w:val="18"/>
        </w:rPr>
        <w:t>name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in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e</w:t>
      </w:r>
      <w:r w:rsidRPr="006A09EA">
        <w:rPr>
          <w:rFonts w:ascii="Consolas" w:eastAsia="Consolas" w:hAnsi="Consolas"/>
          <w:color w:val="000000" w:themeColor="text1"/>
          <w:sz w:val="18"/>
        </w:rPr>
        <w:t>numerate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(["ВЫЛЕТ", "ПРИЛЁТ", "ВСЕГО"]):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name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("Среднее:",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[:, </w:t>
      </w:r>
      <w:r w:rsidRPr="006A09EA">
        <w:rPr>
          <w:rFonts w:ascii="Consolas" w:eastAsia="Consolas" w:hAnsi="Consolas"/>
          <w:color w:val="000000" w:themeColor="text1"/>
          <w:sz w:val="18"/>
        </w:rPr>
        <w:t>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].</w:t>
      </w:r>
      <w:r w:rsidRPr="006A09EA">
        <w:rPr>
          <w:rFonts w:ascii="Consolas" w:eastAsia="Consolas" w:hAnsi="Consolas"/>
          <w:color w:val="000000" w:themeColor="text1"/>
          <w:sz w:val="18"/>
        </w:rPr>
        <w:t>mean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("Медиана:", </w:t>
      </w:r>
      <w:r w:rsidRPr="006A09EA">
        <w:rPr>
          <w:rFonts w:ascii="Consolas" w:eastAsia="Consolas" w:hAnsi="Consolas"/>
          <w:color w:val="000000" w:themeColor="text1"/>
          <w:sz w:val="18"/>
        </w:rPr>
        <w:t>np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median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[:, </w:t>
      </w:r>
      <w:r w:rsidRPr="006A09EA">
        <w:rPr>
          <w:rFonts w:ascii="Consolas" w:eastAsia="Consolas" w:hAnsi="Consolas"/>
          <w:color w:val="000000" w:themeColor="text1"/>
          <w:sz w:val="18"/>
        </w:rPr>
        <w:t>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("Дисперсия:",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[:, </w:t>
      </w:r>
      <w:r w:rsidRPr="006A09EA">
        <w:rPr>
          <w:rFonts w:ascii="Consolas" w:eastAsia="Consolas" w:hAnsi="Consolas"/>
          <w:color w:val="000000" w:themeColor="text1"/>
          <w:sz w:val="18"/>
        </w:rPr>
        <w:t>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].</w:t>
      </w:r>
      <w:r w:rsidRPr="006A09EA">
        <w:rPr>
          <w:rFonts w:ascii="Consolas" w:eastAsia="Consolas" w:hAnsi="Consolas"/>
          <w:color w:val="000000" w:themeColor="text1"/>
          <w:sz w:val="18"/>
        </w:rPr>
        <w:t>var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("СКО:",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[:, </w:t>
      </w:r>
      <w:r w:rsidRPr="006A09EA">
        <w:rPr>
          <w:rFonts w:ascii="Consolas" w:eastAsia="Consolas" w:hAnsi="Consolas"/>
          <w:color w:val="000000" w:themeColor="text1"/>
          <w:sz w:val="18"/>
        </w:rPr>
        <w:t>i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].</w:t>
      </w:r>
      <w:r w:rsidRPr="006A09EA">
        <w:rPr>
          <w:rFonts w:ascii="Consolas" w:eastAsia="Consolas" w:hAnsi="Consolas"/>
          <w:color w:val="000000" w:themeColor="text1"/>
          <w:sz w:val="18"/>
        </w:rPr>
        <w:t>std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())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half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=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[:15, 2]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.</w:t>
      </w:r>
      <w:r w:rsidRPr="006A09EA">
        <w:rPr>
          <w:rFonts w:ascii="Consolas" w:eastAsia="Consolas" w:hAnsi="Consolas"/>
          <w:color w:val="000000" w:themeColor="text1"/>
          <w:sz w:val="18"/>
        </w:rPr>
        <w:t>sum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half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=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[15:, 2].</w:t>
      </w:r>
      <w:r w:rsidRPr="006A09EA">
        <w:rPr>
          <w:rFonts w:ascii="Consolas" w:eastAsia="Consolas" w:hAnsi="Consolas"/>
          <w:color w:val="000000" w:themeColor="text1"/>
          <w:sz w:val="18"/>
        </w:rPr>
        <w:t>sum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if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half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1 &gt; </w:t>
      </w:r>
      <w:r w:rsidRPr="006A09EA">
        <w:rPr>
          <w:rFonts w:ascii="Consolas" w:eastAsia="Consolas" w:hAnsi="Consolas"/>
          <w:color w:val="000000" w:themeColor="text1"/>
          <w:sz w:val="18"/>
        </w:rPr>
        <w:t>half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2: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("Больше рейсов: первая половина")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elif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</w:t>
      </w:r>
      <w:r w:rsidRPr="006A09EA">
        <w:rPr>
          <w:rFonts w:ascii="Consolas" w:eastAsia="Consolas" w:hAnsi="Consolas"/>
          <w:color w:val="000000" w:themeColor="text1"/>
          <w:sz w:val="18"/>
        </w:rPr>
        <w:t>half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2 &gt; </w:t>
      </w:r>
      <w:r w:rsidRPr="006A09EA">
        <w:rPr>
          <w:rFonts w:ascii="Consolas" w:eastAsia="Consolas" w:hAnsi="Consolas"/>
          <w:color w:val="000000" w:themeColor="text1"/>
          <w:sz w:val="18"/>
        </w:rPr>
        <w:t>half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1: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("Больше рейсов: вторая половина")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else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: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</w:t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("Половины равны")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saturday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 =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[5::7, 1]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("Субботы:", </w:t>
      </w:r>
      <w:r w:rsidRPr="006A09EA">
        <w:rPr>
          <w:rFonts w:ascii="Consolas" w:eastAsia="Consolas" w:hAnsi="Consolas"/>
          <w:color w:val="000000" w:themeColor="text1"/>
          <w:sz w:val="18"/>
        </w:rPr>
        <w:t>saturday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</w:t>
      </w:r>
      <w:r w:rsidRPr="006A09EA">
        <w:rPr>
          <w:rFonts w:ascii="Consolas" w:eastAsia="Consolas" w:hAnsi="Consolas"/>
          <w:color w:val="000000" w:themeColor="text1"/>
          <w:sz w:val="18"/>
        </w:rPr>
        <w:t>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 xml:space="preserve">("Вылеты &gt; 10:",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[:, 0] &gt; 10, 0])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t>print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("10 &lt; Вылеты &lt; 50:",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br/>
        <w:t xml:space="preserve">      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[(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[:, 0] &gt; 10) &amp; (</w:t>
      </w:r>
      <w:r w:rsidRPr="006A09EA">
        <w:rPr>
          <w:rFonts w:ascii="Consolas" w:eastAsia="Consolas" w:hAnsi="Consolas"/>
          <w:color w:val="000000" w:themeColor="text1"/>
          <w:sz w:val="18"/>
        </w:rPr>
        <w:t>airport</w:t>
      </w:r>
      <w:r w:rsidRPr="006A09EA">
        <w:rPr>
          <w:rFonts w:ascii="Consolas" w:eastAsia="Consolas" w:hAnsi="Consolas"/>
          <w:color w:val="000000" w:themeColor="text1"/>
          <w:sz w:val="18"/>
          <w:lang w:val="ru-RU"/>
        </w:rPr>
        <w:t>[:, 0] &lt; 50), 0])</w:t>
      </w:r>
    </w:p>
    <w:p w14:paraId="6B6F01A4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lastRenderedPageBreak/>
        <w:drawing>
          <wp:inline distT="0" distB="0" distL="0" distR="0" wp14:anchorId="72685988" wp14:editId="283FB436">
            <wp:extent cx="5760000" cy="8181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ort_sta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F0A2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lastRenderedPageBreak/>
        <w:t>Рисунок 9 — статистические характеристики, срез суббот и булева фильтрация</w:t>
      </w:r>
    </w:p>
    <w:p w14:paraId="18823AAA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Среднее число вылетов составило 39.10</w:t>
      </w:r>
      <w:r w:rsidRPr="006A09EA">
        <w:rPr>
          <w:color w:val="000000" w:themeColor="text1"/>
          <w:lang w:val="ru-RU"/>
        </w:rPr>
        <w:t>, прилётов — 38.43, а общее среднее число рейсов за день — 77.53. Суммарно за дни 1–15 получено 1159 рейсов, за дни 16–30 — 1167, поэтому больше рейсов пришлось на вторую половину месяца. Для суббот получен ряд [61, 53, 40, 22].</w:t>
      </w:r>
    </w:p>
    <w:p w14:paraId="57114DFE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При фильтрации вылетов усло</w:t>
      </w:r>
      <w:r w:rsidRPr="006A09EA">
        <w:rPr>
          <w:color w:val="000000" w:themeColor="text1"/>
          <w:lang w:val="ru-RU"/>
        </w:rPr>
        <w:t>вие «больше 10» выполняется для 30 значений, а условие «больше 10, но меньше 50» — для 21 значений.</w:t>
      </w:r>
    </w:p>
    <w:p w14:paraId="4DE9F8FE" w14:textId="77777777" w:rsidR="00014DF2" w:rsidRPr="006A09EA" w:rsidRDefault="00A52F0C">
      <w:pPr>
        <w:pStyle w:val="1"/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Часть 2. Операции над матрицами — модуль </w:t>
      </w:r>
      <w:r w:rsidRPr="006A09EA">
        <w:rPr>
          <w:color w:val="000000" w:themeColor="text1"/>
        </w:rPr>
        <w:t>linalg</w:t>
      </w:r>
    </w:p>
    <w:p w14:paraId="2401FB72" w14:textId="77777777" w:rsidR="00014DF2" w:rsidRPr="006A09EA" w:rsidRDefault="00A52F0C">
      <w:pPr>
        <w:rPr>
          <w:color w:val="000000" w:themeColor="text1"/>
        </w:rPr>
      </w:pPr>
      <w:r w:rsidRPr="006A09EA">
        <w:rPr>
          <w:color w:val="000000" w:themeColor="text1"/>
          <w:lang w:val="ru-RU"/>
        </w:rPr>
        <w:t xml:space="preserve">Создана квадратная матрица 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 xml:space="preserve"> размером 3×3. Случайные целые значения получены в диапазоне от 1 до 10 с тем же</w:t>
      </w:r>
      <w:r w:rsidRPr="006A09EA">
        <w:rPr>
          <w:color w:val="000000" w:themeColor="text1"/>
          <w:lang w:val="ru-RU"/>
        </w:rPr>
        <w:t xml:space="preserve"> </w:t>
      </w:r>
      <w:r w:rsidRPr="006A09EA">
        <w:rPr>
          <w:color w:val="000000" w:themeColor="text1"/>
        </w:rPr>
        <w:t>seed</w:t>
      </w:r>
      <w:r w:rsidRPr="006A09EA">
        <w:rPr>
          <w:color w:val="000000" w:themeColor="text1"/>
          <w:lang w:val="ru-RU"/>
        </w:rPr>
        <w:t xml:space="preserve"> = 42, поэтому расчёт воспроизводим. Найдена сумма чётных элементов, вычислены произведение 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>·</w:t>
      </w:r>
      <w:r w:rsidRPr="006A09EA">
        <w:rPr>
          <w:color w:val="000000" w:themeColor="text1"/>
        </w:rPr>
        <w:t>Aᵀ</w:t>
      </w:r>
      <w:r w:rsidRPr="006A09EA">
        <w:rPr>
          <w:color w:val="000000" w:themeColor="text1"/>
          <w:lang w:val="ru-RU"/>
        </w:rPr>
        <w:t xml:space="preserve">, обратная матрица и </w:t>
      </w:r>
      <w:r w:rsidRPr="006A09EA">
        <w:rPr>
          <w:color w:val="000000" w:themeColor="text1"/>
        </w:rPr>
        <w:t>B</w:t>
      </w:r>
      <w:r w:rsidRPr="006A09EA">
        <w:rPr>
          <w:color w:val="000000" w:themeColor="text1"/>
          <w:lang w:val="ru-RU"/>
        </w:rPr>
        <w:t xml:space="preserve"> = (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>·</w:t>
      </w:r>
      <w:r w:rsidRPr="006A09EA">
        <w:rPr>
          <w:color w:val="000000" w:themeColor="text1"/>
        </w:rPr>
        <w:t>Aᵀ</w:t>
      </w:r>
      <w:r w:rsidRPr="006A09EA">
        <w:rPr>
          <w:color w:val="000000" w:themeColor="text1"/>
          <w:lang w:val="ru-RU"/>
        </w:rPr>
        <w:t>)·(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>·</w:t>
      </w:r>
      <w:r w:rsidRPr="006A09EA">
        <w:rPr>
          <w:color w:val="000000" w:themeColor="text1"/>
        </w:rPr>
        <w:t>Aᵀ</w:t>
      </w:r>
      <w:r w:rsidRPr="006A09EA">
        <w:rPr>
          <w:color w:val="000000" w:themeColor="text1"/>
          <w:lang w:val="ru-RU"/>
        </w:rPr>
        <w:t xml:space="preserve">)⁻¹. </w:t>
      </w:r>
      <w:r w:rsidRPr="006A09EA">
        <w:rPr>
          <w:color w:val="000000" w:themeColor="text1"/>
        </w:rPr>
        <w:t>После этого для матрицы A построена матрица миноров M.</w:t>
      </w:r>
    </w:p>
    <w:p w14:paraId="7B180FB7" w14:textId="77777777" w:rsidR="00014DF2" w:rsidRPr="006A09EA" w:rsidRDefault="00A52F0C">
      <w:pPr>
        <w:shd w:val="clear" w:color="auto" w:fill="F2F2F2"/>
        <w:spacing w:before="60" w:after="60"/>
        <w:ind w:left="283" w:right="283" w:firstLine="0"/>
        <w:rPr>
          <w:color w:val="000000" w:themeColor="text1"/>
        </w:rPr>
      </w:pPr>
      <w:r w:rsidRPr="006A09EA">
        <w:rPr>
          <w:rFonts w:ascii="Consolas" w:eastAsia="Consolas" w:hAnsi="Consolas"/>
          <w:color w:val="000000" w:themeColor="text1"/>
          <w:sz w:val="18"/>
        </w:rPr>
        <w:t>np.random.seed(42)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A = np.random.randint(1, 11, size=(3, 3</w:t>
      </w:r>
      <w:r w:rsidRPr="006A09EA">
        <w:rPr>
          <w:rFonts w:ascii="Consolas" w:eastAsia="Consolas" w:hAnsi="Consolas"/>
          <w:color w:val="000000" w:themeColor="text1"/>
          <w:sz w:val="18"/>
        </w:rPr>
        <w:t>))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even_elements = A[A % 2 == 0]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even_sum = even_elements.sum()</w:t>
      </w:r>
      <w:r w:rsidRPr="006A09EA">
        <w:rPr>
          <w:rFonts w:ascii="Consolas" w:eastAsia="Consolas" w:hAnsi="Consolas"/>
          <w:color w:val="000000" w:themeColor="text1"/>
          <w:sz w:val="18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br/>
        <w:t>AAT = A @ A.T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AAT_inv = np.linalg.inv(AAT)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B = AAT @ AAT_inv</w:t>
      </w:r>
      <w:r w:rsidRPr="006A09EA">
        <w:rPr>
          <w:rFonts w:ascii="Consolas" w:eastAsia="Consolas" w:hAnsi="Consolas"/>
          <w:color w:val="000000" w:themeColor="text1"/>
          <w:sz w:val="18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br/>
        <w:t>M = np.empty_like(A, dtype=float)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for i in range(3):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for j in range(3):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    minor = np.delete(np.delete(A, i, axis=0), j,</w:t>
      </w:r>
      <w:r w:rsidRPr="006A09EA">
        <w:rPr>
          <w:rFonts w:ascii="Consolas" w:eastAsia="Consolas" w:hAnsi="Consolas"/>
          <w:color w:val="000000" w:themeColor="text1"/>
          <w:sz w:val="18"/>
        </w:rPr>
        <w:t xml:space="preserve"> axis=1)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 xml:space="preserve">        M[i, j] = np.linalg.det(minor)</w:t>
      </w:r>
      <w:r w:rsidRPr="006A09EA">
        <w:rPr>
          <w:rFonts w:ascii="Consolas" w:eastAsia="Consolas" w:hAnsi="Consolas"/>
          <w:color w:val="000000" w:themeColor="text1"/>
          <w:sz w:val="18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print("A:\n", A)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print("Чётные элементы:", even_elements)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print("Сумма чётных:", even_sum)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print("A @ A.T:\n", AAT)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print("(A @ A.T)^(-1):\n", np.round(AAT_inv, 4))</w:t>
      </w:r>
      <w:r w:rsidRPr="006A09EA">
        <w:rPr>
          <w:rFonts w:ascii="Consolas" w:eastAsia="Consolas" w:hAnsi="Consolas"/>
          <w:color w:val="000000" w:themeColor="text1"/>
          <w:sz w:val="18"/>
        </w:rPr>
        <w:br/>
      </w:r>
      <w:r w:rsidRPr="006A09EA">
        <w:rPr>
          <w:rFonts w:ascii="Consolas" w:eastAsia="Consolas" w:hAnsi="Consolas"/>
          <w:color w:val="000000" w:themeColor="text1"/>
          <w:sz w:val="18"/>
        </w:rPr>
        <w:lastRenderedPageBreak/>
        <w:t>print("B:\n", np.round(B, 4))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print("det(B</w:t>
      </w:r>
      <w:r w:rsidRPr="006A09EA">
        <w:rPr>
          <w:rFonts w:ascii="Consolas" w:eastAsia="Consolas" w:hAnsi="Consolas"/>
          <w:color w:val="000000" w:themeColor="text1"/>
          <w:sz w:val="18"/>
        </w:rPr>
        <w:t>):", np.linalg.det(B))</w:t>
      </w:r>
      <w:r w:rsidRPr="006A09EA">
        <w:rPr>
          <w:rFonts w:ascii="Consolas" w:eastAsia="Consolas" w:hAnsi="Consolas"/>
          <w:color w:val="000000" w:themeColor="text1"/>
          <w:sz w:val="18"/>
        </w:rPr>
        <w:br/>
        <w:t>print("M:\n", M)</w:t>
      </w:r>
    </w:p>
    <w:p w14:paraId="651FCE5F" w14:textId="77777777" w:rsidR="00014DF2" w:rsidRPr="006A09EA" w:rsidRDefault="00A52F0C">
      <w:pPr>
        <w:ind w:firstLine="0"/>
        <w:jc w:val="center"/>
        <w:rPr>
          <w:color w:val="000000" w:themeColor="text1"/>
        </w:rPr>
      </w:pPr>
      <w:r w:rsidRPr="006A09EA">
        <w:rPr>
          <w:noProof/>
          <w:color w:val="000000" w:themeColor="text1"/>
        </w:rPr>
        <w:lastRenderedPageBreak/>
        <w:drawing>
          <wp:inline distT="0" distB="0" distL="0" distR="0" wp14:anchorId="2EF1548F" wp14:editId="7B45BCB9">
            <wp:extent cx="5760000" cy="8682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0C20" w14:textId="77777777" w:rsidR="00014DF2" w:rsidRPr="006A09EA" w:rsidRDefault="00A52F0C">
      <w:pPr>
        <w:ind w:firstLine="0"/>
        <w:jc w:val="center"/>
        <w:rPr>
          <w:color w:val="000000" w:themeColor="text1"/>
          <w:lang w:val="ru-RU"/>
        </w:rPr>
      </w:pPr>
      <w:r w:rsidRPr="006A09EA">
        <w:rPr>
          <w:i/>
          <w:color w:val="000000" w:themeColor="text1"/>
          <w:lang w:val="ru-RU"/>
        </w:rPr>
        <w:lastRenderedPageBreak/>
        <w:t>Рисунок 10 — операции над матрицами, обратная матрица и матрица миноров</w:t>
      </w:r>
    </w:p>
    <w:p w14:paraId="1106D389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Для матрицы 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 xml:space="preserve"> чётные элементы имеют значения [4, 8, 10, 8], их сумма равна 30. Произведение </w:t>
      </w:r>
      <w:r w:rsidRPr="006A09EA">
        <w:rPr>
          <w:color w:val="000000" w:themeColor="text1"/>
        </w:rPr>
        <w:t>A</w:t>
      </w:r>
      <w:r w:rsidRPr="006A09EA">
        <w:rPr>
          <w:color w:val="000000" w:themeColor="text1"/>
          <w:lang w:val="ru-RU"/>
        </w:rPr>
        <w:t>·</w:t>
      </w:r>
      <w:r w:rsidRPr="006A09EA">
        <w:rPr>
          <w:color w:val="000000" w:themeColor="text1"/>
        </w:rPr>
        <w:t>Aᵀ</w:t>
      </w:r>
      <w:r w:rsidRPr="006A09EA">
        <w:rPr>
          <w:color w:val="000000" w:themeColor="text1"/>
          <w:lang w:val="ru-RU"/>
        </w:rPr>
        <w:t xml:space="preserve"> имеет вид:</w:t>
      </w:r>
      <w:r w:rsidRPr="006A09EA">
        <w:rPr>
          <w:color w:val="000000" w:themeColor="text1"/>
          <w:lang w:val="ru-RU"/>
        </w:rPr>
        <w:br/>
        <w:t>[[129 143 113]</w:t>
      </w:r>
      <w:r w:rsidRPr="006A09EA">
        <w:rPr>
          <w:color w:val="000000" w:themeColor="text1"/>
          <w:lang w:val="ru-RU"/>
        </w:rPr>
        <w:br/>
      </w:r>
      <w:r w:rsidRPr="006A09EA">
        <w:rPr>
          <w:color w:val="000000" w:themeColor="text1"/>
          <w:lang w:val="ru-RU"/>
        </w:rPr>
        <w:t xml:space="preserve"> [143 174 144]</w:t>
      </w:r>
      <w:r w:rsidRPr="006A09EA">
        <w:rPr>
          <w:color w:val="000000" w:themeColor="text1"/>
          <w:lang w:val="ru-RU"/>
        </w:rPr>
        <w:br/>
        <w:t xml:space="preserve"> [113 144 122]].</w:t>
      </w:r>
    </w:p>
    <w:p w14:paraId="4DEDF32E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 xml:space="preserve">При численном вычислении </w:t>
      </w:r>
      <w:r w:rsidRPr="006A09EA">
        <w:rPr>
          <w:color w:val="000000" w:themeColor="text1"/>
        </w:rPr>
        <w:t>B</w:t>
      </w:r>
      <w:r w:rsidRPr="006A09EA">
        <w:rPr>
          <w:color w:val="000000" w:themeColor="text1"/>
          <w:lang w:val="ru-RU"/>
        </w:rPr>
        <w:t xml:space="preserve"> получена единичная матрица с погрешностями порядка 10⁻¹⁴, а </w:t>
      </w:r>
      <w:r w:rsidRPr="006A09EA">
        <w:rPr>
          <w:color w:val="000000" w:themeColor="text1"/>
        </w:rPr>
        <w:t>det</w:t>
      </w:r>
      <w:r w:rsidRPr="006A09EA">
        <w:rPr>
          <w:color w:val="000000" w:themeColor="text1"/>
          <w:lang w:val="ru-RU"/>
        </w:rPr>
        <w:t>(</w:t>
      </w:r>
      <w:r w:rsidRPr="006A09EA">
        <w:rPr>
          <w:color w:val="000000" w:themeColor="text1"/>
        </w:rPr>
        <w:t>B</w:t>
      </w:r>
      <w:r w:rsidRPr="006A09EA">
        <w:rPr>
          <w:color w:val="000000" w:themeColor="text1"/>
          <w:lang w:val="ru-RU"/>
        </w:rPr>
        <w:t>) ≈ 1.0000. Матрица миноров:</w:t>
      </w:r>
    </w:p>
    <w:p w14:paraId="3C96FF55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color w:val="000000" w:themeColor="text1"/>
          <w:lang w:val="ru-RU"/>
        </w:rPr>
        <w:t>[[-14.  10.  14.]</w:t>
      </w:r>
      <w:r w:rsidRPr="006A09EA">
        <w:rPr>
          <w:color w:val="000000" w:themeColor="text1"/>
          <w:lang w:val="ru-RU"/>
        </w:rPr>
        <w:br/>
        <w:t xml:space="preserve"> [-24.  32.  37.]</w:t>
      </w:r>
      <w:r w:rsidRPr="006A09EA">
        <w:rPr>
          <w:color w:val="000000" w:themeColor="text1"/>
          <w:lang w:val="ru-RU"/>
        </w:rPr>
        <w:br/>
        <w:t xml:space="preserve"> [-16.  30.  29.]]</w:t>
      </w:r>
    </w:p>
    <w:p w14:paraId="07CE2EA2" w14:textId="77777777" w:rsidR="00014DF2" w:rsidRPr="006A09EA" w:rsidRDefault="00A52F0C">
      <w:pPr>
        <w:rPr>
          <w:color w:val="000000" w:themeColor="text1"/>
          <w:lang w:val="ru-RU"/>
        </w:rPr>
      </w:pPr>
      <w:r w:rsidRPr="006A09EA">
        <w:rPr>
          <w:b/>
          <w:color w:val="000000" w:themeColor="text1"/>
          <w:lang w:val="ru-RU"/>
        </w:rPr>
        <w:t xml:space="preserve">Вывод. </w:t>
      </w:r>
      <w:r w:rsidRPr="006A09EA">
        <w:rPr>
          <w:color w:val="000000" w:themeColor="text1"/>
          <w:lang w:val="ru-RU"/>
        </w:rPr>
        <w:t>Выполнены все перечисленные задания: созд</w:t>
      </w:r>
      <w:r w:rsidRPr="006A09EA">
        <w:rPr>
          <w:color w:val="000000" w:themeColor="text1"/>
          <w:lang w:val="ru-RU"/>
        </w:rPr>
        <w:t xml:space="preserve">ан двумерный массив аэропорта из 30 строк и трёх столбцов, рассчитаны </w:t>
      </w:r>
      <w:r w:rsidRPr="006A09EA">
        <w:rPr>
          <w:color w:val="000000" w:themeColor="text1"/>
        </w:rPr>
        <w:t>min</w:t>
      </w:r>
      <w:r w:rsidRPr="006A09EA">
        <w:rPr>
          <w:color w:val="000000" w:themeColor="text1"/>
          <w:lang w:val="ru-RU"/>
        </w:rPr>
        <w:t>/</w:t>
      </w:r>
      <w:r w:rsidRPr="006A09EA">
        <w:rPr>
          <w:color w:val="000000" w:themeColor="text1"/>
        </w:rPr>
        <w:t>max</w:t>
      </w:r>
      <w:r w:rsidRPr="006A09EA">
        <w:rPr>
          <w:color w:val="000000" w:themeColor="text1"/>
          <w:lang w:val="ru-RU"/>
        </w:rPr>
        <w:t xml:space="preserve"> и статистические показатели, применены срезы, </w:t>
      </w:r>
      <w:r w:rsidRPr="006A09EA">
        <w:rPr>
          <w:color w:val="000000" w:themeColor="text1"/>
        </w:rPr>
        <w:t>if</w:t>
      </w:r>
      <w:r w:rsidRPr="006A09EA">
        <w:rPr>
          <w:color w:val="000000" w:themeColor="text1"/>
          <w:lang w:val="ru-RU"/>
        </w:rPr>
        <w:t xml:space="preserve"> и булева фильтрация. Дополнительно выполнены матричные операции с использованием </w:t>
      </w:r>
      <w:r w:rsidRPr="006A09EA">
        <w:rPr>
          <w:color w:val="000000" w:themeColor="text1"/>
        </w:rPr>
        <w:t>NumPy</w:t>
      </w:r>
      <w:r w:rsidRPr="006A09EA">
        <w:rPr>
          <w:color w:val="000000" w:themeColor="text1"/>
          <w:lang w:val="ru-RU"/>
        </w:rPr>
        <w:t xml:space="preserve"> и модуля </w:t>
      </w:r>
      <w:r w:rsidRPr="006A09EA">
        <w:rPr>
          <w:color w:val="000000" w:themeColor="text1"/>
        </w:rPr>
        <w:t>linalg</w:t>
      </w:r>
      <w:r w:rsidRPr="006A09EA">
        <w:rPr>
          <w:color w:val="000000" w:themeColor="text1"/>
          <w:lang w:val="ru-RU"/>
        </w:rPr>
        <w:t>, включая транспонирование,</w:t>
      </w:r>
      <w:r w:rsidRPr="006A09EA">
        <w:rPr>
          <w:color w:val="000000" w:themeColor="text1"/>
          <w:lang w:val="ru-RU"/>
        </w:rPr>
        <w:t xml:space="preserve"> обращение, проверку произведения матрицы на обратную и построение матрицы миноров.</w:t>
      </w:r>
    </w:p>
    <w:sectPr w:rsidR="00014DF2" w:rsidRPr="006A09EA" w:rsidSect="00034616">
      <w:headerReference w:type="default" r:id="rId18"/>
      <w:footerReference w:type="default" r:id="rId19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D6EFC" w14:textId="77777777" w:rsidR="00A52F0C" w:rsidRDefault="00A52F0C">
      <w:pPr>
        <w:spacing w:line="240" w:lineRule="auto"/>
      </w:pPr>
      <w:r>
        <w:separator/>
      </w:r>
    </w:p>
  </w:endnote>
  <w:endnote w:type="continuationSeparator" w:id="0">
    <w:p w14:paraId="10411E01" w14:textId="77777777" w:rsidR="00A52F0C" w:rsidRDefault="00A52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D703F" w14:textId="77777777" w:rsidR="00014DF2" w:rsidRDefault="00A52F0C">
    <w:pPr>
      <w:pStyle w:val="a7"/>
      <w:jc w:val="center"/>
    </w:pPr>
    <w:r>
      <w:t xml:space="preserve">— </w:t>
    </w:r>
    <w:r>
      <w:fldChar w:fldCharType="begin"/>
    </w:r>
    <w:r>
      <w:instrText>PAGE</w:instrText>
    </w:r>
    <w:r w:rsidR="006A09EA">
      <w:fldChar w:fldCharType="separate"/>
    </w:r>
    <w:r w:rsidR="006A09EA">
      <w:rPr>
        <w:noProof/>
      </w:rPr>
      <w:t>1</w: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DD2E0" w14:textId="77777777" w:rsidR="00A52F0C" w:rsidRDefault="00A52F0C">
      <w:pPr>
        <w:spacing w:line="240" w:lineRule="auto"/>
      </w:pPr>
      <w:r>
        <w:separator/>
      </w:r>
    </w:p>
  </w:footnote>
  <w:footnote w:type="continuationSeparator" w:id="0">
    <w:p w14:paraId="10D96D0D" w14:textId="77777777" w:rsidR="00A52F0C" w:rsidRDefault="00A52F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E7AE" w14:textId="77777777" w:rsidR="00014DF2" w:rsidRDefault="00A52F0C">
    <w:pPr>
      <w:pStyle w:val="a5"/>
      <w:jc w:val="center"/>
    </w:pPr>
    <w:r>
      <w:rPr>
        <w:sz w:val="18"/>
      </w:rPr>
      <w:t>Мельников Артем Иванович • ЕТ-216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F2"/>
    <w:rsid w:val="00034616"/>
    <w:rsid w:val="0006063C"/>
    <w:rsid w:val="0015074B"/>
    <w:rsid w:val="0029639D"/>
    <w:rsid w:val="00326F90"/>
    <w:rsid w:val="006A09EA"/>
    <w:rsid w:val="00A52F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56B80"/>
  <w14:defaultImageDpi w14:val="300"/>
  <w15:docId w15:val="{7DE7ED5A-31FA-4487-8B64-9D7CEB21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2044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Professional</cp:lastModifiedBy>
  <cp:revision>2</cp:revision>
  <dcterms:created xsi:type="dcterms:W3CDTF">2026-09-10T13:36:00Z</dcterms:created>
  <dcterms:modified xsi:type="dcterms:W3CDTF">2026-09-10T13:36:00Z</dcterms:modified>
  <cp:category/>
</cp:coreProperties>
</file>