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370039" w14:textId="77777777" w:rsidR="005A2614" w:rsidRDefault="00A60659">
      <w:pPr>
        <w:pStyle w:val="berschrift"/>
      </w:pPr>
      <w:r>
        <w:rPr>
          <w:sz w:val="40"/>
        </w:rPr>
        <w:t>PROJEKTSTATUSBERICHT</w:t>
      </w:r>
    </w:p>
    <w:p w14:paraId="5410636C" w14:textId="77777777" w:rsidR="005A2614" w:rsidRDefault="005A2614">
      <w:pPr>
        <w:rPr>
          <w:sz w:val="40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06F7DF4C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3C30279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Projekttitel: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A670" w14:textId="3220438E" w:rsidR="005A2614" w:rsidRDefault="00287CC7">
            <w:pPr>
              <w:spacing w:before="60" w:after="60"/>
            </w:pPr>
            <w:r>
              <w:t>Lumify</w:t>
            </w:r>
          </w:p>
        </w:tc>
      </w:tr>
      <w:tr w:rsidR="005A2614" w14:paraId="49A357AD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E3E1A75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Projektnummer: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EF04" w14:textId="6E92B9FE" w:rsidR="005A2614" w:rsidRDefault="00287CC7">
            <w:pPr>
              <w:spacing w:before="60" w:after="60"/>
            </w:pPr>
            <w:r>
              <w:t>1</w:t>
            </w:r>
          </w:p>
        </w:tc>
      </w:tr>
      <w:tr w:rsidR="005A2614" w14:paraId="4641E21B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675EEB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ProjektmanagerIn: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1366" w14:textId="1FE1BF69" w:rsidR="005A2614" w:rsidRDefault="00287CC7">
            <w:pPr>
              <w:spacing w:before="60" w:after="60"/>
            </w:pPr>
            <w:r>
              <w:t>Christian Riepl</w:t>
            </w:r>
          </w:p>
        </w:tc>
      </w:tr>
      <w:tr w:rsidR="005A2614" w14:paraId="59A6F967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88C0C88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Aktuelles Datum: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BEBB" w14:textId="1755779E" w:rsidR="005A2614" w:rsidRDefault="00CD0876">
            <w:pPr>
              <w:spacing w:before="60" w:after="60"/>
            </w:pPr>
            <w:r>
              <w:t>1</w:t>
            </w:r>
            <w:r w:rsidR="00670443">
              <w:t>9</w:t>
            </w:r>
            <w:r w:rsidR="00184B43">
              <w:t>.06.2026</w:t>
            </w:r>
          </w:p>
        </w:tc>
      </w:tr>
    </w:tbl>
    <w:p w14:paraId="75BACCB7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6C67D9E4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4C82B1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Berichtszeitraum: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7DAC" w14:textId="365C0BC5" w:rsidR="005A2614" w:rsidRDefault="00A60659">
            <w:pPr>
              <w:spacing w:before="60" w:after="60"/>
            </w:pPr>
            <w:r>
              <w:t xml:space="preserve">von </w:t>
            </w:r>
            <w:r w:rsidR="00670443">
              <w:t>15</w:t>
            </w:r>
            <w:r w:rsidR="00287CC7">
              <w:t>.0</w:t>
            </w:r>
            <w:r w:rsidR="00CD0876">
              <w:t>6</w:t>
            </w:r>
            <w:r w:rsidR="00287CC7">
              <w:t>.2026</w:t>
            </w:r>
            <w:r>
              <w:t xml:space="preserve"> bis </w:t>
            </w:r>
            <w:r w:rsidR="00670443">
              <w:t>19</w:t>
            </w:r>
            <w:r w:rsidR="00184B43">
              <w:t>.06</w:t>
            </w:r>
            <w:r w:rsidR="00287CC7">
              <w:t>.2026</w:t>
            </w:r>
          </w:p>
        </w:tc>
      </w:tr>
      <w:tr w:rsidR="005A2614" w14:paraId="08606B46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1EF8AF" w14:textId="590DA225" w:rsidR="005A2614" w:rsidRDefault="00A60659">
            <w:pPr>
              <w:spacing w:before="60" w:after="60"/>
            </w:pPr>
            <w:r>
              <w:rPr>
                <w:b/>
                <w:bCs/>
              </w:rPr>
              <w:t>Status</w:t>
            </w:r>
            <w:r w:rsidR="00FE5BE8">
              <w:rPr>
                <w:b/>
                <w:bCs/>
              </w:rPr>
              <w:t xml:space="preserve"> der Tätigkeiten</w:t>
            </w:r>
            <w:r>
              <w:rPr>
                <w:b/>
                <w:bCs/>
              </w:rPr>
              <w:t>:</w:t>
            </w:r>
          </w:p>
        </w:tc>
        <w:bookmarkStart w:id="0" w:name="__Fieldmark__1130_4278099626"/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5154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 xml:space="preserve"> kritisch</w:t>
            </w:r>
          </w:p>
          <w:bookmarkStart w:id="1" w:name="__Fieldmark__1131_4278099626"/>
          <w:p w14:paraId="2737D1BE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teilweise kritisch</w:t>
            </w:r>
          </w:p>
          <w:p w14:paraId="237631C7" w14:textId="635C5048" w:rsidR="005A2614" w:rsidRDefault="00A60659">
            <w:pPr>
              <w:spacing w:before="140" w:after="140"/>
            </w:pPr>
            <w:r>
              <w:rPr>
                <w:noProof/>
              </w:rPr>
              <w:drawing>
                <wp:anchor distT="0" distB="0" distL="114935" distR="114935" simplePos="0" relativeHeight="251657728" behindDoc="0" locked="0" layoutInCell="1" allowOverlap="1" wp14:anchorId="4794BDFE" wp14:editId="3049991C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-539750</wp:posOffset>
                  </wp:positionV>
                  <wp:extent cx="342265" cy="780415"/>
                  <wp:effectExtent l="0" t="0" r="0" b="0"/>
                  <wp:wrapTight wrapText="bothSides">
                    <wp:wrapPolygon edited="0">
                      <wp:start x="0" y="0"/>
                      <wp:lineTo x="0" y="21090"/>
                      <wp:lineTo x="20438" y="21090"/>
                      <wp:lineTo x="20438" y="0"/>
                      <wp:lineTo x="0" y="0"/>
                    </wp:wrapPolygon>
                  </wp:wrapTight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8" t="-47" r="-108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65" cy="780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37B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137B1">
              <w:instrText xml:space="preserve"> FORMCHECKBOX </w:instrText>
            </w:r>
            <w:r w:rsidR="009137B1">
              <w:fldChar w:fldCharType="separate"/>
            </w:r>
            <w:r w:rsidR="009137B1">
              <w:fldChar w:fldCharType="end"/>
            </w:r>
            <w:r>
              <w:t xml:space="preserve"> </w:t>
            </w:r>
            <w:r w:rsidRPr="00027113">
              <w:rPr>
                <w:b/>
                <w:bCs/>
                <w:color w:val="70AD47" w:themeColor="accent6"/>
              </w:rPr>
              <w:t>planmäßig</w:t>
            </w:r>
          </w:p>
        </w:tc>
      </w:tr>
      <w:tr w:rsidR="005A2614" w14:paraId="6B9233C0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60016F2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Kurzbeschreibung Status: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C12F" w14:textId="686E164B" w:rsidR="00385FFE" w:rsidRDefault="00385FFE">
            <w:pPr>
              <w:spacing w:before="60" w:after="60"/>
            </w:pPr>
            <w:r>
              <w:t>Es wurden Unit-Tests für API-Kontroller implementiert. (UserControllerTests, EventControllerTests, NotesControllerTests, etc.)</w:t>
            </w:r>
          </w:p>
          <w:p w14:paraId="360451DD" w14:textId="77777777" w:rsidR="00CD0876" w:rsidRDefault="00385FFE">
            <w:pPr>
              <w:spacing w:before="60" w:after="60"/>
            </w:pPr>
            <w:r>
              <w:t xml:space="preserve"> </w:t>
            </w:r>
          </w:p>
          <w:p w14:paraId="22459D67" w14:textId="77777777" w:rsidR="00385FFE" w:rsidRDefault="00385FFE">
            <w:pPr>
              <w:spacing w:before="60" w:after="60"/>
            </w:pPr>
            <w:r>
              <w:t>Eine zusätzliche Datenbank-Entität für „Passwort vergessen“ wurde eingeführt und Logik/Services dazu umgesetzt.</w:t>
            </w:r>
          </w:p>
          <w:p w14:paraId="14FB9FB9" w14:textId="77777777" w:rsidR="00A41F38" w:rsidRDefault="00A41F38">
            <w:pPr>
              <w:spacing w:before="60" w:after="60"/>
            </w:pPr>
          </w:p>
          <w:p w14:paraId="25041FAA" w14:textId="1273C756" w:rsidR="00A41F38" w:rsidRDefault="00A41F38">
            <w:pPr>
              <w:spacing w:before="60" w:after="60"/>
            </w:pPr>
            <w:r>
              <w:t xml:space="preserve">Domain wurde bei Hetzner gekauft. </w:t>
            </w:r>
          </w:p>
          <w:p w14:paraId="7C7D3CCB" w14:textId="57A142DB" w:rsidR="00A41F38" w:rsidRDefault="00A41F38">
            <w:pPr>
              <w:spacing w:before="60" w:after="60"/>
            </w:pPr>
            <w:r>
              <w:t>Server einrichten und erstes GoLive sind für das Wochenende geplant.</w:t>
            </w:r>
          </w:p>
        </w:tc>
      </w:tr>
    </w:tbl>
    <w:p w14:paraId="62D83E44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CD0876" w14:paraId="124C009B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CD997BD" w14:textId="17083B29" w:rsidR="00CD0876" w:rsidRDefault="00CD0876" w:rsidP="00CD0876">
            <w:pPr>
              <w:spacing w:before="60" w:after="60"/>
            </w:pPr>
            <w:r>
              <w:rPr>
                <w:b/>
                <w:bCs/>
              </w:rPr>
              <w:t>Status Inhalte / Qualität:</w:t>
            </w:r>
            <w:r>
              <w:rPr>
                <w:b/>
                <w:bCs/>
              </w:rPr>
              <w:br/>
              <w:t>(was wurde wie durchgeführt, was funktioniert)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2106" w14:textId="6A373EF0" w:rsidR="00CB0089" w:rsidRDefault="00CB0089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Unit-Tests für Controller wurden umgesetzt. Tests liefen erfolgreich.</w:t>
            </w:r>
          </w:p>
          <w:p w14:paraId="6043DD8C" w14:textId="77777777" w:rsidR="00CD0876" w:rsidRDefault="00CB0089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Datenbank wurde um eine Entität erweitert (ResetPassword).</w:t>
            </w:r>
          </w:p>
          <w:p w14:paraId="3A3A7A00" w14:textId="77777777" w:rsidR="00CB0089" w:rsidRDefault="00CB0089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Endpoint und Services für ResetPassword wurden implementiert.</w:t>
            </w:r>
          </w:p>
          <w:p w14:paraId="4288B9C8" w14:textId="525E2BD6" w:rsidR="00CB0089" w:rsidRDefault="00CB0089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Email-Service wurde implementiert.</w:t>
            </w:r>
          </w:p>
        </w:tc>
      </w:tr>
      <w:tr w:rsidR="00CD0876" w14:paraId="32303E91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8DCE571" w14:textId="360806A4" w:rsidR="00CD0876" w:rsidRPr="007773BC" w:rsidRDefault="00CD0876" w:rsidP="00CD0876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Status Termine:</w:t>
            </w:r>
            <w:r>
              <w:rPr>
                <w:b/>
                <w:bCs/>
              </w:rPr>
              <w:br/>
              <w:t>(geplante vs. tatsächliche Zeit)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53D8" w14:textId="42B9A37C" w:rsidR="004A6AE9" w:rsidRDefault="00CB0089" w:rsidP="00670443">
            <w:pPr>
              <w:numPr>
                <w:ilvl w:val="0"/>
                <w:numId w:val="3"/>
              </w:numPr>
              <w:spacing w:before="60" w:after="60"/>
            </w:pPr>
            <w:r>
              <w:t>Die Umsetzung des ThemeProviders musste etwas nach hinten verschoben werden. Hosting und restliche Funktionen wurden priorisiert. Einführung des ThemeProviders und der 2. Theme sind aber weiterhin geplant.</w:t>
            </w:r>
          </w:p>
        </w:tc>
      </w:tr>
    </w:tbl>
    <w:p w14:paraId="7FDD03E2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3D9B8377" w14:textId="77777777" w:rsidTr="00675D48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CEAF2AE" w14:textId="3D0DEEEE" w:rsidR="005A2614" w:rsidRDefault="00A60659">
            <w:pPr>
              <w:spacing w:before="60" w:after="60"/>
            </w:pPr>
            <w:r>
              <w:rPr>
                <w:b/>
                <w:bCs/>
              </w:rPr>
              <w:t>Nächste Schritte</w:t>
            </w:r>
            <w:r w:rsidR="002A03B9">
              <w:rPr>
                <w:b/>
                <w:bCs/>
              </w:rPr>
              <w:t>/ nächste Iteration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D92C" w14:textId="211CB1EF" w:rsidR="00CD0876" w:rsidRDefault="00A41F38" w:rsidP="00670443">
            <w:pPr>
              <w:numPr>
                <w:ilvl w:val="0"/>
                <w:numId w:val="3"/>
              </w:numPr>
              <w:spacing w:before="60" w:after="60"/>
            </w:pPr>
            <w:r>
              <w:t>Umstellung auf richtiges Hosting. (Einrichten von Mail-Server, Domain</w:t>
            </w:r>
          </w:p>
          <w:p w14:paraId="1A43FF08" w14:textId="267C6439" w:rsidR="00A41F38" w:rsidRDefault="00CB0089" w:rsidP="00670443">
            <w:pPr>
              <w:numPr>
                <w:ilvl w:val="0"/>
                <w:numId w:val="3"/>
              </w:numPr>
              <w:spacing w:before="60" w:after="60"/>
            </w:pPr>
            <w:r>
              <w:t>ThemeProvider</w:t>
            </w:r>
          </w:p>
        </w:tc>
      </w:tr>
    </w:tbl>
    <w:p w14:paraId="120F307E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7A6C3081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BC41774" w14:textId="54E43204" w:rsidR="005A2614" w:rsidRDefault="00A60659">
            <w:pPr>
              <w:spacing w:before="60" w:after="60"/>
            </w:pPr>
            <w:r>
              <w:rPr>
                <w:b/>
                <w:bCs/>
              </w:rPr>
              <w:t xml:space="preserve">Notwendige Entscheidungen (PAG, </w:t>
            </w:r>
            <w:r w:rsidR="00FE5BE8">
              <w:rPr>
                <w:b/>
                <w:bCs/>
              </w:rPr>
              <w:t>TEAM</w:t>
            </w:r>
            <w:r w:rsidR="007773BC">
              <w:rPr>
                <w:b/>
                <w:bCs/>
              </w:rPr>
              <w:t>, Änderungen, Anpassungen</w:t>
            </w:r>
            <w:r>
              <w:rPr>
                <w:b/>
                <w:bCs/>
              </w:rPr>
              <w:t>):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56FF" w14:textId="1149F43B" w:rsidR="005A2614" w:rsidRDefault="00B8770F">
            <w:pPr>
              <w:numPr>
                <w:ilvl w:val="0"/>
                <w:numId w:val="3"/>
              </w:numPr>
              <w:spacing w:before="60" w:after="60"/>
            </w:pPr>
            <w:r>
              <w:t>Geplante Umsetzung des ThemeProviders wurde nach hinten versschoben. Funktionalitäten und Hosting wurde dem Vorrangestellt.</w:t>
            </w:r>
          </w:p>
        </w:tc>
      </w:tr>
    </w:tbl>
    <w:p w14:paraId="7F289700" w14:textId="527DBEC7" w:rsidR="00103E65" w:rsidRPr="00103E65" w:rsidRDefault="00103E65" w:rsidP="00103E65">
      <w:pPr>
        <w:tabs>
          <w:tab w:val="left" w:pos="5280"/>
        </w:tabs>
      </w:pPr>
    </w:p>
    <w:sectPr w:rsidR="00103E65" w:rsidRPr="00103E65">
      <w:headerReference w:type="default" r:id="rId11"/>
      <w:footerReference w:type="default" r:id="rId12"/>
      <w:pgSz w:w="11906" w:h="16838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0E09" w14:textId="77777777" w:rsidR="00DA6264" w:rsidRDefault="00DA6264">
      <w:r>
        <w:separator/>
      </w:r>
    </w:p>
  </w:endnote>
  <w:endnote w:type="continuationSeparator" w:id="0">
    <w:p w14:paraId="000EFDFC" w14:textId="77777777" w:rsidR="00DA6264" w:rsidRDefault="00DA6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hit Devanagari"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060F" w14:textId="77777777" w:rsidR="005A2614" w:rsidRDefault="00A60659">
    <w:pPr>
      <w:pStyle w:val="Fuzeile"/>
      <w:tabs>
        <w:tab w:val="clear" w:pos="9072"/>
        <w:tab w:val="right" w:pos="9600"/>
      </w:tabs>
    </w:pPr>
    <w:r>
      <w:rPr>
        <w:sz w:val="16"/>
      </w:rPr>
      <w:t>LBS 4 Salzburg</w:t>
    </w:r>
    <w:r>
      <w:rPr>
        <w:sz w:val="16"/>
      </w:rPr>
      <w:tab/>
    </w:r>
    <w:r>
      <w:rPr>
        <w:sz w:val="16"/>
      </w:rPr>
      <w:tab/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PAGE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  <w:r>
      <w:rPr>
        <w:rStyle w:val="Seitenzahl"/>
        <w:sz w:val="16"/>
      </w:rPr>
      <w:t xml:space="preserve"> von </w:t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NUMPAGES \* ARABIC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104C" w14:textId="77777777" w:rsidR="00DA6264" w:rsidRDefault="00DA6264">
      <w:r>
        <w:separator/>
      </w:r>
    </w:p>
  </w:footnote>
  <w:footnote w:type="continuationSeparator" w:id="0">
    <w:p w14:paraId="5116CED7" w14:textId="77777777" w:rsidR="00DA6264" w:rsidRDefault="00DA6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F939" w14:textId="2A1C5A32" w:rsidR="005A2614" w:rsidRDefault="00027113">
    <w:pPr>
      <w:pStyle w:val="Kopfzeile"/>
      <w:tabs>
        <w:tab w:val="clear" w:pos="4536"/>
        <w:tab w:val="clear" w:pos="9072"/>
        <w:tab w:val="right" w:pos="9600"/>
      </w:tabs>
    </w:pPr>
    <w:r>
      <w:t>Christian Riepl</w:t>
    </w:r>
    <w:r w:rsidR="00A60659">
      <w:tab/>
    </w:r>
    <w:r>
      <w:t>1</w:t>
    </w:r>
    <w:r w:rsidR="00670443">
      <w:t>9</w:t>
    </w:r>
    <w:r>
      <w:t>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Aufzhlungszeichen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13572DD"/>
    <w:multiLevelType w:val="hybridMultilevel"/>
    <w:tmpl w:val="8DA459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3708">
    <w:abstractNumId w:val="0"/>
  </w:num>
  <w:num w:numId="2" w16cid:durableId="977800361">
    <w:abstractNumId w:val="1"/>
  </w:num>
  <w:num w:numId="3" w16cid:durableId="1926913763">
    <w:abstractNumId w:val="2"/>
  </w:num>
  <w:num w:numId="4" w16cid:durableId="212946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59"/>
    <w:rsid w:val="00027113"/>
    <w:rsid w:val="00103E65"/>
    <w:rsid w:val="001769F2"/>
    <w:rsid w:val="00184B43"/>
    <w:rsid w:val="001A51A8"/>
    <w:rsid w:val="0022360C"/>
    <w:rsid w:val="00234E9B"/>
    <w:rsid w:val="00287C14"/>
    <w:rsid w:val="00287CC7"/>
    <w:rsid w:val="00294762"/>
    <w:rsid w:val="002A03B9"/>
    <w:rsid w:val="00385FFE"/>
    <w:rsid w:val="004A4048"/>
    <w:rsid w:val="004A6AE9"/>
    <w:rsid w:val="004F7E55"/>
    <w:rsid w:val="00507C1D"/>
    <w:rsid w:val="005A2614"/>
    <w:rsid w:val="005D2F31"/>
    <w:rsid w:val="00670443"/>
    <w:rsid w:val="00675D48"/>
    <w:rsid w:val="00692820"/>
    <w:rsid w:val="0074317C"/>
    <w:rsid w:val="007773BC"/>
    <w:rsid w:val="00833755"/>
    <w:rsid w:val="008C3D3B"/>
    <w:rsid w:val="009137B1"/>
    <w:rsid w:val="009172AD"/>
    <w:rsid w:val="009D6C8F"/>
    <w:rsid w:val="00A33640"/>
    <w:rsid w:val="00A41F38"/>
    <w:rsid w:val="00A54DF7"/>
    <w:rsid w:val="00A60659"/>
    <w:rsid w:val="00A65D08"/>
    <w:rsid w:val="00AF0BE5"/>
    <w:rsid w:val="00B8770F"/>
    <w:rsid w:val="00BA6A31"/>
    <w:rsid w:val="00CB0089"/>
    <w:rsid w:val="00CD0876"/>
    <w:rsid w:val="00D7337B"/>
    <w:rsid w:val="00DA6264"/>
    <w:rsid w:val="00E85573"/>
    <w:rsid w:val="00EF479C"/>
    <w:rsid w:val="00F92426"/>
    <w:rsid w:val="00FE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8D9FC4D"/>
  <w15:chartTrackingRefBased/>
  <w15:docId w15:val="{ACE17905-3D45-4D85-A47A-C36BA722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rFonts w:ascii="Arial" w:hAnsi="Arial" w:cs="Arial"/>
      <w:szCs w:val="24"/>
      <w:lang w:val="de-DE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tabs>
        <w:tab w:val="left" w:pos="720"/>
      </w:tabs>
      <w:spacing w:after="360"/>
      <w:ind w:left="720" w:hanging="720"/>
      <w:outlineLvl w:val="0"/>
    </w:pPr>
    <w:rPr>
      <w:b/>
      <w:bCs/>
      <w:kern w:val="2"/>
      <w:sz w:val="40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tabs>
        <w:tab w:val="left" w:pos="720"/>
      </w:tabs>
      <w:spacing w:after="240"/>
      <w:ind w:left="720" w:hanging="720"/>
      <w:outlineLvl w:val="1"/>
    </w:pPr>
    <w:rPr>
      <w:b/>
      <w:bCs/>
      <w:iCs/>
      <w:sz w:val="32"/>
      <w:lang w:val="en-GB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after="240"/>
      <w:outlineLvl w:val="2"/>
    </w:pPr>
    <w:rPr>
      <w:szCs w:val="26"/>
      <w:u w:val="single"/>
      <w:lang w:val="en-GB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Cs w:val="28"/>
      <w:lang w:val="en-GB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outlineLvl w:val="4"/>
    </w:pPr>
    <w:rPr>
      <w:bCs/>
      <w:i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Absatzstandardschriftart">
    <w:name w:val="Absatzstandardschriftart"/>
  </w:style>
  <w:style w:type="character" w:customStyle="1" w:styleId="Funotenzeichen1">
    <w:name w:val="Fußnotenzeichen1"/>
    <w:rPr>
      <w:rFonts w:ascii="Arial Narrow" w:hAnsi="Arial Narrow" w:cs="Arial Narrow"/>
      <w:vertAlign w:val="superscript"/>
    </w:rPr>
  </w:style>
  <w:style w:type="character" w:styleId="Seitenzahl">
    <w:name w:val="page number"/>
    <w:basedOn w:val="Absatzstandardschriftart"/>
  </w:style>
  <w:style w:type="paragraph" w:customStyle="1" w:styleId="berschrift">
    <w:name w:val="Überschrift"/>
    <w:basedOn w:val="Standard"/>
    <w:next w:val="Textkrper"/>
    <w:pPr>
      <w:jc w:val="center"/>
    </w:pPr>
    <w:rPr>
      <w:b/>
      <w:bCs/>
      <w:sz w:val="44"/>
      <w:szCs w:val="32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next w:val="Standard"/>
    <w:qFormat/>
    <w:pPr>
      <w:spacing w:before="120" w:after="120"/>
      <w:jc w:val="right"/>
    </w:pPr>
    <w:rPr>
      <w:szCs w:val="20"/>
    </w:rPr>
  </w:style>
  <w:style w:type="paragraph" w:customStyle="1" w:styleId="Verzeichnis">
    <w:name w:val="Verzeichnis"/>
    <w:basedOn w:val="Standard"/>
    <w:pPr>
      <w:suppressLineNumbers/>
    </w:pPr>
    <w:rPr>
      <w:rFonts w:cs="Lohit Devanagari"/>
    </w:rPr>
  </w:style>
  <w:style w:type="paragraph" w:styleId="Verzeichnis2">
    <w:name w:val="toc 2"/>
    <w:basedOn w:val="Standard"/>
    <w:next w:val="Standard"/>
    <w:pPr>
      <w:tabs>
        <w:tab w:val="left" w:pos="1260"/>
        <w:tab w:val="right" w:leader="dot" w:pos="9062"/>
      </w:tabs>
      <w:ind w:left="1260" w:hanging="720"/>
    </w:pPr>
    <w:rPr>
      <w:szCs w:val="28"/>
    </w:rPr>
  </w:style>
  <w:style w:type="paragraph" w:styleId="Verzeichnis1">
    <w:name w:val="toc 1"/>
    <w:basedOn w:val="Standard"/>
    <w:next w:val="Standard"/>
    <w:pPr>
      <w:tabs>
        <w:tab w:val="left" w:pos="539"/>
        <w:tab w:val="right" w:leader="dot" w:pos="9057"/>
      </w:tabs>
      <w:spacing w:before="240" w:after="120"/>
      <w:ind w:left="539" w:hanging="539"/>
    </w:pPr>
    <w:rPr>
      <w:b/>
      <w:lang w:val="de-AT"/>
    </w:rPr>
  </w:style>
  <w:style w:type="paragraph" w:styleId="Funotentext">
    <w:name w:val="footnote text"/>
    <w:basedOn w:val="Standard"/>
    <w:pPr>
      <w:ind w:left="360" w:hanging="360"/>
    </w:pPr>
    <w:rPr>
      <w:sz w:val="16"/>
      <w:szCs w:val="20"/>
    </w:rPr>
  </w:style>
  <w:style w:type="paragraph" w:styleId="Verzeichnis3">
    <w:name w:val="toc 3"/>
    <w:basedOn w:val="Standard"/>
    <w:next w:val="Standard"/>
    <w:pPr>
      <w:tabs>
        <w:tab w:val="left" w:pos="2160"/>
        <w:tab w:val="right" w:leader="dot" w:pos="9072"/>
      </w:tabs>
      <w:ind w:left="2160" w:hanging="900"/>
    </w:pPr>
    <w:rPr>
      <w:lang w:val="de-AT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customStyle="1" w:styleId="Aufzhlungszeichen1">
    <w:name w:val="Aufzählungszeichen1"/>
    <w:basedOn w:val="Standard"/>
    <w:pPr>
      <w:numPr>
        <w:numId w:val="2"/>
      </w:numPr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cs="Tahoma"/>
    </w:rPr>
  </w:style>
  <w:style w:type="paragraph" w:customStyle="1" w:styleId="Tabelleninhalt">
    <w:name w:val="Tabelleninhalt"/>
    <w:basedOn w:val="Standard"/>
    <w:pPr>
      <w:suppressLineNumbers/>
    </w:pPr>
  </w:style>
  <w:style w:type="paragraph" w:customStyle="1" w:styleId="Tabellenberschrift">
    <w:name w:val="Tabellenüberschrift"/>
    <w:basedOn w:val="Tabelleninhalt"/>
    <w:pPr>
      <w:jc w:val="center"/>
    </w:pPr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7773BC"/>
    <w:rPr>
      <w:color w:val="666666"/>
    </w:rPr>
  </w:style>
  <w:style w:type="paragraph" w:styleId="Listenabsatz">
    <w:name w:val="List Paragraph"/>
    <w:basedOn w:val="Standard"/>
    <w:uiPriority w:val="34"/>
    <w:qFormat/>
    <w:rsid w:val="00CD0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5695CA75BDF44A9B4256F45508C4FF" ma:contentTypeVersion="32" ma:contentTypeDescription="Create a new document." ma:contentTypeScope="" ma:versionID="e21de7ede97ebe7a8bbc3056723323e5">
  <xsd:schema xmlns:xsd="http://www.w3.org/2001/XMLSchema" xmlns:xs="http://www.w3.org/2001/XMLSchema" xmlns:p="http://schemas.microsoft.com/office/2006/metadata/properties" xmlns:ns3="f1dd9312-b437-4e5a-bb5c-ccf2e7ba2400" xmlns:ns4="4f84c865-633c-4eac-9c80-7b246753f77f" targetNamespace="http://schemas.microsoft.com/office/2006/metadata/properties" ma:root="true" ma:fieldsID="a7caa1a885f2f4411f9507e2ac43c48e" ns3:_="" ns4:_="">
    <xsd:import namespace="f1dd9312-b437-4e5a-bb5c-ccf2e7ba2400"/>
    <xsd:import namespace="4f84c865-633c-4eac-9c80-7b246753f77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Templates" minOccurs="0"/>
                <xsd:element ref="ns4:CultureName" minOccurs="0"/>
                <xsd:element ref="ns4:Self_Registration_Enabled0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TeamsChannelId" minOccurs="0"/>
                <xsd:element ref="ns4:Math_Settings" minOccurs="0"/>
                <xsd:element ref="ns4:Distribution_Groups" minOccurs="0"/>
                <xsd:element ref="ns4:LMS_Mappings" minOccurs="0"/>
                <xsd:element ref="ns4:IsNotebookLocked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d9312-b437-4e5a-bb5c-ccf2e7ba24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4c865-633c-4eac-9c80-7b246753f77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Templates" ma:index="2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Self_Registration_Enabled0" ma:index="24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2" nillable="true" ma:displayName="Location" ma:internalName="MediaServiceLocation" ma:readOnly="true">
      <xsd:simpleType>
        <xsd:restriction base="dms:Text"/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Math_Settings" ma:index="34" nillable="true" ma:displayName="Math Settings" ma:internalName="Math_Settings">
      <xsd:simpleType>
        <xsd:restriction base="dms:Text"/>
      </xsd:simple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s xmlns="4f84c865-633c-4eac-9c80-7b246753f77f">
      <UserInfo>
        <DisplayName/>
        <AccountId xsi:nil="true"/>
        <AccountType/>
      </UserInfo>
    </Students>
    <CultureName xmlns="4f84c865-633c-4eac-9c80-7b246753f77f" xsi:nil="true"/>
    <Invited_Students xmlns="4f84c865-633c-4eac-9c80-7b246753f77f" xsi:nil="true"/>
    <Self_Registration_Enabled0 xmlns="4f84c865-633c-4eac-9c80-7b246753f77f" xsi:nil="true"/>
    <FolderType xmlns="4f84c865-633c-4eac-9c80-7b246753f77f" xsi:nil="true"/>
    <Owner xmlns="4f84c865-633c-4eac-9c80-7b246753f77f">
      <UserInfo>
        <DisplayName/>
        <AccountId xsi:nil="true"/>
        <AccountType/>
      </UserInfo>
    </Owner>
    <AppVersion xmlns="4f84c865-633c-4eac-9c80-7b246753f77f" xsi:nil="true"/>
    <TeamsChannelId xmlns="4f84c865-633c-4eac-9c80-7b246753f77f" xsi:nil="true"/>
    <Math_Settings xmlns="4f84c865-633c-4eac-9c80-7b246753f77f" xsi:nil="true"/>
    <NotebookType xmlns="4f84c865-633c-4eac-9c80-7b246753f77f" xsi:nil="true"/>
    <Student_Groups xmlns="4f84c865-633c-4eac-9c80-7b246753f77f">
      <UserInfo>
        <DisplayName/>
        <AccountId xsi:nil="true"/>
        <AccountType/>
      </UserInfo>
    </Student_Groups>
    <Is_Collaboration_Space_Locked xmlns="4f84c865-633c-4eac-9c80-7b246753f77f" xsi:nil="true"/>
    <Self_Registration_Enabled xmlns="4f84c865-633c-4eac-9c80-7b246753f77f" xsi:nil="true"/>
    <Templates xmlns="4f84c865-633c-4eac-9c80-7b246753f77f" xsi:nil="true"/>
    <Has_Teacher_Only_SectionGroup xmlns="4f84c865-633c-4eac-9c80-7b246753f77f" xsi:nil="true"/>
    <Distribution_Groups xmlns="4f84c865-633c-4eac-9c80-7b246753f77f" xsi:nil="true"/>
    <DefaultSectionNames xmlns="4f84c865-633c-4eac-9c80-7b246753f77f" xsi:nil="true"/>
    <Teachers xmlns="4f84c865-633c-4eac-9c80-7b246753f77f">
      <UserInfo>
        <DisplayName/>
        <AccountId xsi:nil="true"/>
        <AccountType/>
      </UserInfo>
    </Teachers>
    <Invited_Teachers xmlns="4f84c865-633c-4eac-9c80-7b246753f77f" xsi:nil="true"/>
    <LMS_Mappings xmlns="4f84c865-633c-4eac-9c80-7b246753f77f" xsi:nil="true"/>
    <IsNotebookLocked xmlns="4f84c865-633c-4eac-9c80-7b246753f77f" xsi:nil="true"/>
  </documentManagement>
</p:properties>
</file>

<file path=customXml/itemProps1.xml><?xml version="1.0" encoding="utf-8"?>
<ds:datastoreItem xmlns:ds="http://schemas.openxmlformats.org/officeDocument/2006/customXml" ds:itemID="{50A67E54-70C0-4150-B930-94ECFF0A2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d9312-b437-4e5a-bb5c-ccf2e7ba2400"/>
    <ds:schemaRef ds:uri="4f84c865-633c-4eac-9c80-7b246753f7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CA36A1-07A7-44A8-AC58-FD7FA1665C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11A4B7-7246-40D7-8369-A92B8B5AD85F}">
  <ds:schemaRefs>
    <ds:schemaRef ds:uri="http://schemas.microsoft.com/office/2006/metadata/properties"/>
    <ds:schemaRef ds:uri="http://schemas.microsoft.com/office/infopath/2007/PartnerControls"/>
    <ds:schemaRef ds:uri="4f84c865-633c-4eac-9c80-7b246753f7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Projektstatusbericht</vt:lpstr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Projektstatusbericht</dc:title>
  <dc:subject/>
  <dc:creator>Stefan Hagen</dc:creator>
  <cp:keywords/>
  <cp:lastModifiedBy>Riepl Christian</cp:lastModifiedBy>
  <cp:revision>19</cp:revision>
  <cp:lastPrinted>2004-07-16T16:04:00Z</cp:lastPrinted>
  <dcterms:created xsi:type="dcterms:W3CDTF">2023-09-06T17:03:00Z</dcterms:created>
  <dcterms:modified xsi:type="dcterms:W3CDTF">2026-06-18T07:33:00Z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0x010100955695CA75BDF44A9B4256F45508C4FF</vt:lpwstr>
  </property>
</Properties>
</file>