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63BA0A99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172468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20053D78" w14:textId="0A3F5ED5" w:rsidR="002D15CB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3012262" w:history="1">
        <w:r w:rsidR="002D15CB" w:rsidRPr="00613B63">
          <w:rPr>
            <w:rStyle w:val="Hyperlink"/>
          </w:rPr>
          <w:t>1.</w:t>
        </w:r>
        <w:r w:rsidR="002D15CB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2D15CB" w:rsidRPr="00613B63">
          <w:rPr>
            <w:rStyle w:val="Hyperlink"/>
          </w:rPr>
          <w:t>Änderungsverzeichnis</w:t>
        </w:r>
        <w:r w:rsidR="002D15CB">
          <w:rPr>
            <w:webHidden/>
          </w:rPr>
          <w:tab/>
        </w:r>
        <w:r w:rsidR="002D15CB">
          <w:rPr>
            <w:webHidden/>
          </w:rPr>
          <w:fldChar w:fldCharType="begin"/>
        </w:r>
        <w:r w:rsidR="002D15CB">
          <w:rPr>
            <w:webHidden/>
          </w:rPr>
          <w:instrText xml:space="preserve"> PAGEREF _Toc233012262 \h </w:instrText>
        </w:r>
        <w:r w:rsidR="002D15CB">
          <w:rPr>
            <w:webHidden/>
          </w:rPr>
        </w:r>
        <w:r w:rsidR="002D15CB">
          <w:rPr>
            <w:webHidden/>
          </w:rPr>
          <w:fldChar w:fldCharType="separate"/>
        </w:r>
        <w:r w:rsidR="002D15CB">
          <w:rPr>
            <w:webHidden/>
          </w:rPr>
          <w:t>3</w:t>
        </w:r>
        <w:r w:rsidR="002D15CB">
          <w:rPr>
            <w:webHidden/>
          </w:rPr>
          <w:fldChar w:fldCharType="end"/>
        </w:r>
      </w:hyperlink>
    </w:p>
    <w:p w14:paraId="0413EABB" w14:textId="1026156C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3" w:history="1">
        <w:r w:rsidRPr="00613B63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B20BC03" w14:textId="37628EB8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4" w:history="1">
        <w:r w:rsidRPr="00613B63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1D97BC9" w14:textId="2655B071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5" w:history="1">
        <w:r w:rsidRPr="00613B63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F6E8672" w14:textId="0C245D4C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6" w:history="1">
        <w:r w:rsidRPr="00613B63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E286E47" w14:textId="4C1FAA44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7" w:history="1">
        <w:r w:rsidRPr="00613B63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01B6061" w14:textId="58A2CA72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8" w:history="1">
        <w:r w:rsidRPr="00613B63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54D20C4" w14:textId="629F8514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69" w:history="1">
        <w:r w:rsidRPr="00613B63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AEEA32A" w14:textId="3B2E0BD3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0" w:history="1">
        <w:r w:rsidRPr="00613B63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FF689A8" w14:textId="3C68C4F3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1" w:history="1">
        <w:r w:rsidRPr="00613B63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00BAE33" w14:textId="4D2D7DC7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2" w:history="1">
        <w:r w:rsidRPr="00613B63">
          <w:rPr>
            <w:rStyle w:val="Hyperlink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B26AEE5" w14:textId="4395A2EF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3" w:history="1">
        <w:r w:rsidRPr="00613B63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16107544" w14:textId="1A5A5420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4" w:history="1">
        <w:r w:rsidRPr="00613B63">
          <w:rPr>
            <w:rStyle w:val="Hyperlink"/>
          </w:rPr>
          <w:t>14.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06F5EBD" w14:textId="1738827B" w:rsidR="002D15CB" w:rsidRDefault="002D15CB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012275" w:history="1">
        <w:r w:rsidRPr="00613B63">
          <w:rPr>
            <w:rStyle w:val="Hyperlink"/>
          </w:rPr>
          <w:t>15.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613B63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_Toc233012275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C314B82" w14:textId="1B923282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C320C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3012262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667050">
            <w:pPr>
              <w:pStyle w:val="Listenabsatz"/>
              <w:numPr>
                <w:ilvl w:val="0"/>
                <w:numId w:val="33"/>
              </w:numPr>
              <w:spacing w:before="60" w:after="60"/>
              <w:ind w:left="369"/>
            </w:pPr>
            <w:r>
              <w:t xml:space="preserve">Benötigte Hubs in der API eingeführt. </w:t>
            </w:r>
            <w:r>
              <w:br/>
              <w:t xml:space="preserve">Hooks zu den Hubs im Frontend implementiert. </w:t>
            </w:r>
            <w:proofErr w:type="spellStart"/>
            <w:r>
              <w:t>ChatController</w:t>
            </w:r>
            <w:proofErr w:type="spellEnd"/>
            <w:r>
              <w:t xml:space="preserve">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667050">
            <w:pPr>
              <w:pStyle w:val="Listenabsatz"/>
              <w:numPr>
                <w:ilvl w:val="0"/>
                <w:numId w:val="32"/>
              </w:numPr>
              <w:spacing w:before="60" w:after="60"/>
              <w:ind w:left="369"/>
            </w:pPr>
            <w:r>
              <w:t>API-Services im Frontend für erstellte Controller implementiert.</w:t>
            </w:r>
            <w:r>
              <w:br/>
            </w:r>
            <w:proofErr w:type="spellStart"/>
            <w:r>
              <w:t>WorkspaceController</w:t>
            </w:r>
            <w:proofErr w:type="spellEnd"/>
            <w:r>
              <w:t xml:space="preserve">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 xml:space="preserve">Shell für Komponente </w:t>
            </w:r>
            <w:proofErr w:type="spellStart"/>
            <w:r>
              <w:t>AccountModal</w:t>
            </w:r>
            <w:proofErr w:type="spellEnd"/>
            <w:r>
              <w:t xml:space="preserve"> erstellt.</w:t>
            </w:r>
          </w:p>
          <w:p w14:paraId="3D55B826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Frontend-Layers „App“ und „Auth“ eingeführt.</w:t>
            </w:r>
          </w:p>
          <w:p w14:paraId="4AC5205D" w14:textId="494196EF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Tooltip-Provider und Komponente implementiert.</w:t>
            </w:r>
          </w:p>
          <w:p w14:paraId="324CA81F" w14:textId="68A82FE5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>
              <w:t>-Komponente erstellt.</w:t>
            </w:r>
          </w:p>
          <w:p w14:paraId="1BB997B4" w14:textId="27FF0EC0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proofErr w:type="spellStart"/>
            <w:r>
              <w:t>Recents</w:t>
            </w:r>
            <w:proofErr w:type="spellEnd"/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0A3C7FC2" w:rsidR="00323079" w:rsidRDefault="00EC54AD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P</w:t>
            </w:r>
            <w:r w:rsidR="00323079">
              <w:t>ublic container-component „Sidebar“</w:t>
            </w:r>
            <w:r>
              <w:t xml:space="preserve"> erstellt</w:t>
            </w:r>
            <w:r w:rsidR="00323079">
              <w:t>.</w:t>
            </w:r>
          </w:p>
          <w:p w14:paraId="43103F6F" w14:textId="09CE9682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Feature-Seite</w:t>
            </w:r>
            <w:r w:rsidR="00323079">
              <w:t xml:space="preserve"> </w:t>
            </w:r>
            <w:r>
              <w:t>„</w:t>
            </w:r>
            <w:r w:rsidR="00323079">
              <w:t>Todos</w:t>
            </w:r>
            <w:r>
              <w:t>“ erstellt und L</w:t>
            </w:r>
            <w:r w:rsidR="00323079">
              <w:t>ogi</w:t>
            </w:r>
            <w:r>
              <w:t xml:space="preserve">k implementiert. </w:t>
            </w:r>
            <w:r w:rsidR="00323079">
              <w:t xml:space="preserve">Hooks </w:t>
            </w:r>
            <w:r>
              <w:t>für</w:t>
            </w:r>
            <w:r w:rsidR="00323079">
              <w:t xml:space="preserve"> Hubs</w:t>
            </w:r>
            <w:r>
              <w:t xml:space="preserve"> miteingebunden</w:t>
            </w:r>
            <w:r w:rsidR="00323079">
              <w:t xml:space="preserve">. </w:t>
            </w:r>
            <w:r w:rsidR="00323079">
              <w:br/>
            </w:r>
            <w:r>
              <w:t xml:space="preserve">View für </w:t>
            </w:r>
            <w:r w:rsidR="00323079">
              <w:t>Sidebar-component</w:t>
            </w:r>
            <w:r>
              <w:t xml:space="preserve"> implementiert</w:t>
            </w:r>
            <w:r w:rsidR="00323079">
              <w:t xml:space="preserve"> (Todo-Collection) </w:t>
            </w:r>
            <w:r>
              <w:t>und mit Logik verbunden</w:t>
            </w:r>
            <w:r w:rsidR="00323079">
              <w:t>.</w:t>
            </w:r>
          </w:p>
          <w:p w14:paraId="0DE16F7A" w14:textId="5E681BE7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Komponente</w:t>
            </w:r>
            <w:r w:rsidR="00323079">
              <w:t xml:space="preserve"> </w:t>
            </w:r>
            <w:r>
              <w:t>„</w:t>
            </w:r>
            <w:proofErr w:type="spellStart"/>
            <w:r w:rsidR="00323079">
              <w:t>TodoBoard</w:t>
            </w:r>
            <w:proofErr w:type="spellEnd"/>
            <w:r>
              <w:t>“ implementiert</w:t>
            </w:r>
            <w:r w:rsidR="00323079">
              <w:t xml:space="preserve"> f</w:t>
            </w:r>
            <w:r>
              <w:t>ü</w:t>
            </w:r>
            <w:r w:rsidR="00323079">
              <w:t xml:space="preserve">r </w:t>
            </w:r>
            <w:proofErr w:type="spellStart"/>
            <w:r w:rsidR="00323079">
              <w:t>Todo</w:t>
            </w:r>
            <w:r>
              <w:t>listen</w:t>
            </w:r>
            <w:proofErr w:type="spellEnd"/>
            <w:r w:rsidR="00323079">
              <w:t>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Kalender mit Logik erweitert (Paging und Offset Cells inklusive DayCellCount-Berrechnung)</w:t>
            </w:r>
          </w:p>
          <w:p w14:paraId="5DD86BD9" w14:textId="593186DA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3D2F2570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Navigation „SpaceSwitcher“ </w:t>
            </w:r>
            <w:r w:rsidR="00F275E7">
              <w:t>implementiert</w:t>
            </w:r>
            <w:r w:rsidR="001A5A5A">
              <w:t>,</w:t>
            </w:r>
            <w:r w:rsidR="00F275E7">
              <w:t xml:space="preserve"> um schnell zwischen Spaces wechseln zu können.</w:t>
            </w:r>
          </w:p>
          <w:p w14:paraId="6D0E2826" w14:textId="6C5C9288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>Navigation „FeatureNavigation“</w:t>
            </w:r>
            <w:r w:rsidR="00F275E7">
              <w:t xml:space="preserve"> implementiert,</w:t>
            </w:r>
            <w:r>
              <w:t xml:space="preserve"> </w:t>
            </w:r>
            <w:r w:rsidR="00F275E7">
              <w:t>um schnell zwischen Features im momentanen Space wechseln zu können.</w:t>
            </w:r>
          </w:p>
          <w:p w14:paraId="4A89CFF3" w14:textId="65911B82" w:rsidR="0026122D" w:rsidRDefault="00792FF3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712CF" w14:paraId="0D8AD907" w14:textId="77777777" w:rsidTr="002C02A6">
        <w:tc>
          <w:tcPr>
            <w:tcW w:w="1389" w:type="dxa"/>
          </w:tcPr>
          <w:p w14:paraId="571FA340" w14:textId="5A2DC10F" w:rsidR="002712CF" w:rsidRDefault="002712CF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392" w:type="dxa"/>
          </w:tcPr>
          <w:p w14:paraId="73C6A397" w14:textId="322112F4" w:rsidR="002712CF" w:rsidRDefault="002712CF" w:rsidP="00974160">
            <w:pPr>
              <w:spacing w:before="60" w:after="60"/>
              <w:jc w:val="center"/>
            </w:pPr>
            <w:r>
              <w:t>11.06.2026</w:t>
            </w:r>
          </w:p>
        </w:tc>
        <w:tc>
          <w:tcPr>
            <w:tcW w:w="4852" w:type="dxa"/>
          </w:tcPr>
          <w:p w14:paraId="7B6BFA9B" w14:textId="2726CCCB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Feature-Site „Notes“</w:t>
            </w:r>
            <w:r w:rsidR="005A1B91">
              <w:t xml:space="preserve"> implementiert</w:t>
            </w:r>
            <w:r>
              <w:t xml:space="preserve">. </w:t>
            </w:r>
          </w:p>
          <w:p w14:paraId="1BADE519" w14:textId="28E3F9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View </w:t>
            </w:r>
            <w:r w:rsidR="005A1B91">
              <w:t>zur Sidebar in Notes hinzugefügt</w:t>
            </w:r>
            <w:r>
              <w:t xml:space="preserve"> (TreeView). </w:t>
            </w:r>
          </w:p>
          <w:p w14:paraId="5D375529" w14:textId="1BC7059D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FileView</w:t>
            </w:r>
            <w:r w:rsidR="005A1B91">
              <w:t>-Komponente</w:t>
            </w:r>
            <w:r>
              <w:t xml:space="preserve"> </w:t>
            </w:r>
            <w:r w:rsidR="005A1B91">
              <w:t>implementiert, samt</w:t>
            </w:r>
            <w:r>
              <w:t xml:space="preserve"> </w:t>
            </w:r>
            <w:r w:rsidR="001A5A5A">
              <w:t>P</w:t>
            </w:r>
            <w:r>
              <w:t xml:space="preserve">athBar, </w:t>
            </w:r>
            <w:r w:rsidR="001A5A5A">
              <w:t>S</w:t>
            </w:r>
            <w:r>
              <w:t xml:space="preserve">earchBar </w:t>
            </w:r>
            <w:r w:rsidR="005A1B91">
              <w:t>und</w:t>
            </w:r>
            <w:r>
              <w:t xml:space="preserve"> ActionLine.</w:t>
            </w:r>
          </w:p>
          <w:p w14:paraId="6E108AF7" w14:textId="528B96D3" w:rsidR="002712CF" w:rsidRDefault="00FD1ED0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Verhalten der Klicks verbessert</w:t>
            </w:r>
            <w:r w:rsidR="002712CF">
              <w:t xml:space="preserve"> (</w:t>
            </w:r>
            <w:proofErr w:type="spellStart"/>
            <w:r w:rsidR="002712CF">
              <w:t>To</w:t>
            </w:r>
            <w:proofErr w:type="spellEnd"/>
            <w:r w:rsidR="002712CF">
              <w:t xml:space="preserve"> fit </w:t>
            </w:r>
            <w:proofErr w:type="spellStart"/>
            <w:r w:rsidR="002712CF">
              <w:t>known</w:t>
            </w:r>
            <w:proofErr w:type="spellEnd"/>
            <w:r w:rsidR="002712CF">
              <w:t xml:space="preserve"> behaviour of </w:t>
            </w:r>
            <w:proofErr w:type="spellStart"/>
            <w:r w:rsidR="002712CF">
              <w:t>standard</w:t>
            </w:r>
            <w:proofErr w:type="spellEnd"/>
            <w:r w:rsidR="002712CF">
              <w:t xml:space="preserve"> Windows-Explorer)</w:t>
            </w:r>
          </w:p>
          <w:p w14:paraId="70B43359" w14:textId="77777777" w:rsidR="007F3E17" w:rsidRDefault="007F3E17" w:rsidP="007F3E17">
            <w:pPr>
              <w:spacing w:before="60" w:after="60"/>
            </w:pPr>
          </w:p>
          <w:p w14:paraId="5F943F90" w14:textId="77777777" w:rsidR="007F3E17" w:rsidRDefault="007F3E17" w:rsidP="007F3E17">
            <w:pPr>
              <w:spacing w:before="60" w:after="60"/>
            </w:pPr>
            <w:r>
              <w:t>Fixes:</w:t>
            </w:r>
          </w:p>
          <w:p w14:paraId="2DB1A57E" w14:textId="54BC0584" w:rsidR="007F3E1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Notes: Visuelle Darstellung verfeinert. Chevron wird nun ausgegraut</w:t>
            </w:r>
            <w:r w:rsidR="001A5A5A">
              <w:t>,</w:t>
            </w:r>
            <w:r>
              <w:t xml:space="preserve"> wenn kein expand im TreeView möglich ist (Kein Ordnerinhalt)</w:t>
            </w:r>
          </w:p>
          <w:p w14:paraId="3F805C21" w14:textId="30DC4C9D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FriendsPanel: </w:t>
            </w:r>
            <w:r w:rsidR="00F275E7">
              <w:t>NotificationBubble</w:t>
            </w:r>
            <w:r>
              <w:t xml:space="preserve"> zusätzlich</w:t>
            </w:r>
            <w:r w:rsidR="00F275E7">
              <w:t xml:space="preserve"> </w:t>
            </w:r>
            <w:r>
              <w:t>zu</w:t>
            </w:r>
            <w:r w:rsidR="00F275E7">
              <w:t xml:space="preserve"> Tab-Button </w:t>
            </w:r>
            <w:r>
              <w:t>„Freundesanfragen“</w:t>
            </w:r>
            <w:r w:rsidR="00F275E7">
              <w:t xml:space="preserve"> </w:t>
            </w:r>
            <w:r>
              <w:t>hinzugefügt</w:t>
            </w:r>
            <w:r w:rsidR="00F275E7">
              <w:t>.</w:t>
            </w:r>
            <w:r>
              <w:t xml:space="preserve"> </w:t>
            </w:r>
          </w:p>
          <w:p w14:paraId="659047D7" w14:textId="4C2C6BE6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Eine leere Userliste im Friends</w:t>
            </w:r>
            <w:r w:rsidR="001A5A5A">
              <w:t>P</w:t>
            </w:r>
            <w:r>
              <w:t>anel zeigt nun eine Info zur möglichen Usersuche. (Liste ist leer</w:t>
            </w:r>
            <w:r w:rsidR="001A5A5A">
              <w:t>,</w:t>
            </w:r>
            <w:r>
              <w:t xml:space="preserve"> wenn keine „relatedUser“ vorhanden sind. „Alle user“ werden aus Datenschutzgründen bewusst nicht angezeigt.)</w:t>
            </w:r>
            <w:r w:rsidR="00F275E7">
              <w:t xml:space="preserve"> </w:t>
            </w:r>
          </w:p>
          <w:p w14:paraId="267EDF41" w14:textId="091CAC4E" w:rsidR="00A0275F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LiveSync-System adaptiert. Freundesanfragen werden jetzt auch per SignalR ohne </w:t>
            </w:r>
            <w:r w:rsidR="001A5A5A">
              <w:t>R</w:t>
            </w:r>
            <w:r>
              <w:t>eload direkt angezeigt.</w:t>
            </w:r>
          </w:p>
        </w:tc>
        <w:tc>
          <w:tcPr>
            <w:tcW w:w="1427" w:type="dxa"/>
          </w:tcPr>
          <w:p w14:paraId="6C477CC7" w14:textId="5CEEF9AE" w:rsidR="002712CF" w:rsidRDefault="002712C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7E7891" w14:paraId="1A078CFD" w14:textId="77777777" w:rsidTr="002C02A6">
        <w:tc>
          <w:tcPr>
            <w:tcW w:w="1389" w:type="dxa"/>
          </w:tcPr>
          <w:p w14:paraId="3F0DC12E" w14:textId="4304FB49" w:rsidR="007E7891" w:rsidRDefault="007E7891" w:rsidP="00974160">
            <w:pPr>
              <w:spacing w:before="60" w:after="60"/>
              <w:jc w:val="center"/>
            </w:pPr>
            <w:r>
              <w:t>0.2.1</w:t>
            </w:r>
          </w:p>
        </w:tc>
        <w:tc>
          <w:tcPr>
            <w:tcW w:w="1392" w:type="dxa"/>
          </w:tcPr>
          <w:p w14:paraId="0DB8E73E" w14:textId="1D69F4A3" w:rsidR="007E7891" w:rsidRDefault="007E7891" w:rsidP="00974160">
            <w:pPr>
              <w:spacing w:before="60" w:after="60"/>
              <w:jc w:val="center"/>
            </w:pPr>
            <w:r>
              <w:t>17.06.2026</w:t>
            </w:r>
          </w:p>
        </w:tc>
        <w:tc>
          <w:tcPr>
            <w:tcW w:w="4852" w:type="dxa"/>
          </w:tcPr>
          <w:p w14:paraId="3001C53B" w14:textId="7501CF7E" w:rsidR="007E7891" w:rsidRDefault="005E040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Testprojekt</w:t>
            </w:r>
            <w:r w:rsidR="007E7891">
              <w:t xml:space="preserve"> f</w:t>
            </w:r>
            <w:r w:rsidR="00130193">
              <w:t>ü</w:t>
            </w:r>
            <w:r w:rsidR="007E7891">
              <w:t>r unit-tests</w:t>
            </w:r>
            <w:r w:rsidR="00130193">
              <w:t xml:space="preserve"> erstellt.</w:t>
            </w:r>
          </w:p>
          <w:p w14:paraId="4FA98380" w14:textId="1BB2AF50" w:rsidR="007E7891" w:rsidRDefault="00130193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</w:t>
            </w:r>
            <w:r w:rsidR="007E7891">
              <w:t>-tests f</w:t>
            </w:r>
            <w:r>
              <w:t>ü</w:t>
            </w:r>
            <w:r w:rsidR="007E7891">
              <w:t>r TodoList</w:t>
            </w:r>
            <w:r w:rsidR="00FD1ED0">
              <w:t>s</w:t>
            </w:r>
            <w:r w:rsidR="007E7891">
              <w:t xml:space="preserve">Controller </w:t>
            </w:r>
            <w:r>
              <w:t xml:space="preserve">und </w:t>
            </w:r>
            <w:r w:rsidR="007E7891">
              <w:t xml:space="preserve"> </w:t>
            </w:r>
            <w:proofErr w:type="spellStart"/>
            <w:r w:rsidR="005F31DC">
              <w:t>Events</w:t>
            </w:r>
            <w:r w:rsidR="007E7891">
              <w:t>Controller</w:t>
            </w:r>
            <w:proofErr w:type="spellEnd"/>
            <w:r>
              <w:t xml:space="preserve"> implementiert.</w:t>
            </w:r>
          </w:p>
          <w:p w14:paraId="247518A6" w14:textId="5A83CA21" w:rsidR="005F31DC" w:rsidRDefault="005F31D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Unit-Test für NotesController generiert.</w:t>
            </w:r>
          </w:p>
          <w:p w14:paraId="169B5BAB" w14:textId="77777777" w:rsidR="007E7891" w:rsidRDefault="007E7891" w:rsidP="007E7891">
            <w:pPr>
              <w:spacing w:before="60" w:after="60"/>
            </w:pPr>
          </w:p>
          <w:p w14:paraId="44CC99B6" w14:textId="77777777" w:rsidR="007E7891" w:rsidRDefault="007E7891" w:rsidP="007E7891">
            <w:pPr>
              <w:spacing w:before="60" w:after="60"/>
            </w:pPr>
            <w:r>
              <w:t>Fixes:</w:t>
            </w:r>
          </w:p>
          <w:p w14:paraId="3E143765" w14:textId="77777777" w:rsidR="007E7891" w:rsidRDefault="007E7891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Weitere Fixes am FriendsPanel. -&gt; Freund annehmen oder ablehnen refresht nun auch die NotificationBubble</w:t>
            </w:r>
          </w:p>
          <w:p w14:paraId="098BEDB9" w14:textId="3E4585F4" w:rsidR="00130193" w:rsidRDefault="00ED0E47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 xml:space="preserve">Fixed </w:t>
            </w:r>
            <w:proofErr w:type="spellStart"/>
            <w:r>
              <w:t>blur</w:t>
            </w:r>
            <w:proofErr w:type="spellEnd"/>
            <w:r>
              <w:t xml:space="preserve"> not </w:t>
            </w:r>
            <w:proofErr w:type="spellStart"/>
            <w:r>
              <w:t>showing</w:t>
            </w:r>
            <w:proofErr w:type="spellEnd"/>
            <w:r>
              <w:t xml:space="preserve"> on </w:t>
            </w:r>
            <w:proofErr w:type="spellStart"/>
            <w:r>
              <w:t>WorkspaceCard</w:t>
            </w:r>
            <w:proofErr w:type="spellEnd"/>
            <w:r>
              <w:t>.</w:t>
            </w:r>
          </w:p>
        </w:tc>
        <w:tc>
          <w:tcPr>
            <w:tcW w:w="1427" w:type="dxa"/>
          </w:tcPr>
          <w:p w14:paraId="582B8E86" w14:textId="78D30E6D" w:rsidR="007E7891" w:rsidRDefault="00F351E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B1D42" w14:paraId="3308A138" w14:textId="77777777" w:rsidTr="002C02A6">
        <w:tc>
          <w:tcPr>
            <w:tcW w:w="1389" w:type="dxa"/>
          </w:tcPr>
          <w:p w14:paraId="0A118043" w14:textId="11835155" w:rsidR="009B1D42" w:rsidRDefault="009B1D42" w:rsidP="00974160">
            <w:pPr>
              <w:spacing w:before="60" w:after="60"/>
              <w:jc w:val="center"/>
            </w:pPr>
            <w:r>
              <w:t>0.2.2</w:t>
            </w:r>
          </w:p>
        </w:tc>
        <w:tc>
          <w:tcPr>
            <w:tcW w:w="1392" w:type="dxa"/>
          </w:tcPr>
          <w:p w14:paraId="5C7246E1" w14:textId="541EA131" w:rsidR="009B1D42" w:rsidRDefault="009B1D42" w:rsidP="00974160">
            <w:pPr>
              <w:spacing w:before="60" w:after="60"/>
              <w:jc w:val="center"/>
            </w:pPr>
            <w:r>
              <w:t>18.06.2026</w:t>
            </w:r>
          </w:p>
        </w:tc>
        <w:tc>
          <w:tcPr>
            <w:tcW w:w="4852" w:type="dxa"/>
          </w:tcPr>
          <w:p w14:paraId="7D006BD1" w14:textId="3F9E9B5E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Unit-Tests erstellt für </w:t>
            </w:r>
            <w:proofErr w:type="spellStart"/>
            <w:r>
              <w:t>UserController</w:t>
            </w:r>
            <w:proofErr w:type="spellEnd"/>
            <w:r w:rsidR="007B1EEA">
              <w:t xml:space="preserve"> und </w:t>
            </w:r>
            <w:proofErr w:type="spellStart"/>
            <w:r w:rsidR="007B1EEA">
              <w:t>AccountController</w:t>
            </w:r>
            <w:proofErr w:type="spellEnd"/>
            <w:r w:rsidR="007B1EEA">
              <w:t>.</w:t>
            </w:r>
          </w:p>
          <w:p w14:paraId="34557C7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Datenbank angepasst für </w:t>
            </w:r>
            <w:proofErr w:type="spellStart"/>
            <w:r>
              <w:t>ResetPassword</w:t>
            </w:r>
            <w:proofErr w:type="spellEnd"/>
            <w:r>
              <w:t>-Funktionalität.</w:t>
            </w:r>
          </w:p>
          <w:p w14:paraId="5FE8529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r>
              <w:t>Endpoint</w:t>
            </w:r>
            <w:proofErr w:type="spellEnd"/>
            <w:r>
              <w:t xml:space="preserve"> für </w:t>
            </w:r>
            <w:proofErr w:type="spellStart"/>
            <w:r>
              <w:t>ResetPassword</w:t>
            </w:r>
            <w:proofErr w:type="spellEnd"/>
            <w:r>
              <w:t xml:space="preserve"> implementiert.</w:t>
            </w:r>
          </w:p>
          <w:p w14:paraId="27161CF3" w14:textId="5603C2A5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proofErr w:type="gramStart"/>
            <w:r>
              <w:t>Email</w:t>
            </w:r>
            <w:proofErr w:type="spellEnd"/>
            <w:proofErr w:type="gramEnd"/>
            <w:r>
              <w:t xml:space="preserve">-Service eingerichtet für </w:t>
            </w:r>
            <w:proofErr w:type="spellStart"/>
            <w:r>
              <w:t>ResetPassword</w:t>
            </w:r>
            <w:proofErr w:type="spellEnd"/>
            <w:r>
              <w:t>-Funktionalität. (</w:t>
            </w:r>
            <w:proofErr w:type="spellStart"/>
            <w:r>
              <w:t>MailKit</w:t>
            </w:r>
            <w:proofErr w:type="spellEnd"/>
            <w:r>
              <w:t>)</w:t>
            </w:r>
          </w:p>
        </w:tc>
        <w:tc>
          <w:tcPr>
            <w:tcW w:w="1427" w:type="dxa"/>
          </w:tcPr>
          <w:p w14:paraId="16616FBF" w14:textId="71D087E9" w:rsidR="009B1D42" w:rsidRDefault="0050779C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72468" w14:paraId="7AAC55BB" w14:textId="77777777" w:rsidTr="002C02A6">
        <w:tc>
          <w:tcPr>
            <w:tcW w:w="1389" w:type="dxa"/>
          </w:tcPr>
          <w:p w14:paraId="5C992557" w14:textId="0E942A69" w:rsidR="00172468" w:rsidRDefault="00172468" w:rsidP="00974160">
            <w:pPr>
              <w:spacing w:before="60" w:after="60"/>
              <w:jc w:val="center"/>
            </w:pPr>
            <w:r>
              <w:lastRenderedPageBreak/>
              <w:t>0.2.3</w:t>
            </w:r>
          </w:p>
        </w:tc>
        <w:tc>
          <w:tcPr>
            <w:tcW w:w="1392" w:type="dxa"/>
          </w:tcPr>
          <w:p w14:paraId="7A3A5005" w14:textId="685248CD" w:rsidR="00172468" w:rsidRDefault="00172468" w:rsidP="00974160">
            <w:pPr>
              <w:spacing w:before="60" w:after="60"/>
              <w:jc w:val="center"/>
            </w:pPr>
            <w:r>
              <w:t>19.06.2026</w:t>
            </w:r>
          </w:p>
        </w:tc>
        <w:tc>
          <w:tcPr>
            <w:tcW w:w="4852" w:type="dxa"/>
          </w:tcPr>
          <w:p w14:paraId="25A936DC" w14:textId="67298ACE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ThemeProvider implementiert</w:t>
            </w:r>
          </w:p>
          <w:p w14:paraId="43CAF834" w14:textId="77777777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Neues </w:t>
            </w:r>
            <w:proofErr w:type="spellStart"/>
            <w:r>
              <w:t>Theme</w:t>
            </w:r>
            <w:proofErr w:type="spellEnd"/>
            <w:r>
              <w:t xml:space="preserve"> mit Thema „Beach“ umgesetzt.</w:t>
            </w:r>
          </w:p>
          <w:p w14:paraId="22228BDD" w14:textId="793DA2D1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r>
              <w:t>Added</w:t>
            </w:r>
            <w:proofErr w:type="spellEnd"/>
            <w:r>
              <w:t xml:space="preserve"> </w:t>
            </w:r>
            <w:proofErr w:type="spellStart"/>
            <w:r>
              <w:t>empty-state</w:t>
            </w:r>
            <w:proofErr w:type="spellEnd"/>
            <w:r>
              <w:t xml:space="preserve"> </w:t>
            </w:r>
            <w:proofErr w:type="spellStart"/>
            <w:r>
              <w:t>containers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better</w:t>
            </w:r>
            <w:proofErr w:type="spellEnd"/>
            <w:r>
              <w:t xml:space="preserve"> UX</w:t>
            </w:r>
          </w:p>
          <w:p w14:paraId="1FAEB038" w14:textId="06B1F063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App von SQLite auf </w:t>
            </w:r>
            <w:proofErr w:type="spellStart"/>
            <w:r>
              <w:t>MariaDB</w:t>
            </w:r>
            <w:proofErr w:type="spellEnd"/>
            <w:r>
              <w:t xml:space="preserve"> umgestellt.</w:t>
            </w:r>
          </w:p>
          <w:p w14:paraId="5ECFB40F" w14:textId="609B3DEB" w:rsidR="0050779C" w:rsidRDefault="0050779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Multifaktor-Logik implementiert (Frontend ist noch nicht fertig.)</w:t>
            </w:r>
          </w:p>
          <w:p w14:paraId="407BEC32" w14:textId="77777777" w:rsidR="00172468" w:rsidRDefault="00172468" w:rsidP="00172468">
            <w:pPr>
              <w:spacing w:before="60" w:after="60"/>
            </w:pPr>
          </w:p>
          <w:p w14:paraId="20318065" w14:textId="77777777" w:rsidR="00172468" w:rsidRDefault="00172468" w:rsidP="00172468">
            <w:pPr>
              <w:spacing w:before="60" w:after="60"/>
            </w:pPr>
            <w:r>
              <w:t>Fixes:</w:t>
            </w:r>
          </w:p>
          <w:p w14:paraId="32849A52" w14:textId="77777777" w:rsidR="00172468" w:rsidRDefault="00172468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r>
              <w:t>Fixed Button „Event hinzufügen“ in EventModal.</w:t>
            </w:r>
          </w:p>
          <w:p w14:paraId="18E8852D" w14:textId="77777777" w:rsidR="00172468" w:rsidRDefault="00172468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proofErr w:type="spellStart"/>
            <w:r>
              <w:t>Breadcrumb</w:t>
            </w:r>
            <w:proofErr w:type="spellEnd"/>
            <w:r>
              <w:t>-Value in FileView von Notes korrigiert.</w:t>
            </w:r>
          </w:p>
          <w:p w14:paraId="2A1CD2B8" w14:textId="1FB32D2E" w:rsidR="0050779C" w:rsidRDefault="0050779C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r>
              <w:t xml:space="preserve">Fixed </w:t>
            </w:r>
            <w:proofErr w:type="spellStart"/>
            <w:r>
              <w:t>layouting</w:t>
            </w:r>
            <w:proofErr w:type="spellEnd"/>
            <w:r>
              <w:t xml:space="preserve">. (Element werden nicht mehr übereinander angezeigt bei </w:t>
            </w:r>
            <w:proofErr w:type="spellStart"/>
            <w:r>
              <w:t>Window-Resizing</w:t>
            </w:r>
            <w:proofErr w:type="spellEnd"/>
            <w:r>
              <w:t xml:space="preserve">) </w:t>
            </w:r>
          </w:p>
        </w:tc>
        <w:tc>
          <w:tcPr>
            <w:tcW w:w="1427" w:type="dxa"/>
          </w:tcPr>
          <w:p w14:paraId="2ECC9CE9" w14:textId="02C5066D" w:rsidR="00172468" w:rsidRDefault="0050779C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3262C93" w14:textId="77777777" w:rsidR="00F351EF" w:rsidRDefault="00F351EF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3012263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7" w:name="_Toc397882990"/>
      <w:bookmarkStart w:id="8" w:name="_Toc233012264"/>
      <w:r>
        <w:lastRenderedPageBreak/>
        <w:t>Zielfindung</w:t>
      </w:r>
      <w:bookmarkEnd w:id="7"/>
      <w:bookmarkEnd w:id="8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9" w:name="_Toc116286528"/>
      <w:bookmarkStart w:id="10" w:name="_Toc396809844"/>
      <w:bookmarkStart w:id="11" w:name="_Toc397882991"/>
      <w:bookmarkStart w:id="12" w:name="_Toc233012265"/>
      <w:r w:rsidRPr="0014681C">
        <w:lastRenderedPageBreak/>
        <w:t>Projektrisiken</w:t>
      </w:r>
      <w:bookmarkStart w:id="13" w:name="_Toc116286520"/>
      <w:bookmarkStart w:id="14" w:name="_Toc396809836"/>
      <w:bookmarkStart w:id="15" w:name="_Toc397882992"/>
      <w:bookmarkEnd w:id="9"/>
      <w:bookmarkEnd w:id="10"/>
      <w:bookmarkEnd w:id="11"/>
      <w:bookmarkEnd w:id="12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6" w:name="_Toc233012266"/>
      <w:r>
        <w:t>Projektzieleplan</w:t>
      </w:r>
      <w:bookmarkEnd w:id="13"/>
      <w:bookmarkEnd w:id="14"/>
      <w:bookmarkEnd w:id="15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7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7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8" w:name="_Toc116286521"/>
      <w:bookmarkStart w:id="19" w:name="_Toc396809837"/>
      <w:bookmarkStart w:id="20" w:name="_Toc397882993"/>
      <w:bookmarkStart w:id="21" w:name="_Toc233012267"/>
      <w:r>
        <w:lastRenderedPageBreak/>
        <w:t>Projektkontext</w:t>
      </w:r>
      <w:bookmarkEnd w:id="18"/>
      <w:r>
        <w:rPr>
          <w:rStyle w:val="Funotenzeichen"/>
        </w:rPr>
        <w:footnoteReference w:id="2"/>
      </w:r>
      <w:bookmarkEnd w:id="19"/>
      <w:bookmarkEnd w:id="20"/>
      <w:bookmarkEnd w:id="2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2" w:name="_Toc397882994"/>
      <w:bookmarkStart w:id="23" w:name="_Toc233012268"/>
      <w:r>
        <w:lastRenderedPageBreak/>
        <w:t>Projektorganisation</w:t>
      </w:r>
      <w:bookmarkEnd w:id="22"/>
      <w:bookmarkEnd w:id="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4" w:name="_Toc116286519"/>
            <w:bookmarkStart w:id="25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6" w:name="_Toc233012269"/>
      <w:bookmarkEnd w:id="24"/>
      <w:bookmarkEnd w:id="25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 xml:space="preserve">Frontendbasis schaffen mit Authentication, </w:t>
            </w:r>
            <w:proofErr w:type="spellStart"/>
            <w:r>
              <w:t>Friendship</w:t>
            </w:r>
            <w:proofErr w:type="spellEnd"/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 xml:space="preserve">Fortlaufendes Server-Hosting für </w:t>
            </w:r>
            <w:proofErr w:type="spellStart"/>
            <w:r>
              <w:t>WebApp</w:t>
            </w:r>
            <w:proofErr w:type="spellEnd"/>
            <w:r>
              <w:t>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3012270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3012271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320C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3012272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C320C0">
      <w:pPr>
        <w:pStyle w:val="berschrift1"/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3012273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52" w:name="_Toc116286529"/>
      <w:bookmarkStart w:id="53" w:name="_Toc396809845"/>
    </w:p>
    <w:p w14:paraId="7C314D86" w14:textId="6F901448" w:rsidR="00974160" w:rsidRDefault="00974160" w:rsidP="00C320C0">
      <w:pPr>
        <w:pStyle w:val="berschrift1"/>
      </w:pPr>
      <w:bookmarkStart w:id="54" w:name="_Toc397883001"/>
      <w:bookmarkStart w:id="55" w:name="_Toc233012274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proofErr w:type="spellStart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</w:t>
            </w:r>
            <w:proofErr w:type="spellEnd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Tests zu Hooks und Hubs konnten erfolgreich getestet werden. Eine </w:t>
            </w:r>
            <w:proofErr w:type="spellStart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Race-Condition</w:t>
            </w:r>
            <w:proofErr w:type="spellEnd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3012275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7079" w14:textId="77777777" w:rsidR="009805A1" w:rsidRDefault="009805A1">
      <w:r>
        <w:separator/>
      </w:r>
    </w:p>
  </w:endnote>
  <w:endnote w:type="continuationSeparator" w:id="0">
    <w:p w14:paraId="6A964371" w14:textId="77777777" w:rsidR="009805A1" w:rsidRDefault="00980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68B5EF02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172468">
      <w:rPr>
        <w:noProof/>
        <w:sz w:val="16"/>
      </w:rPr>
      <w:t>22.06.2026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CCF05" w14:textId="77777777" w:rsidR="009805A1" w:rsidRDefault="009805A1">
      <w:r>
        <w:separator/>
      </w:r>
    </w:p>
  </w:footnote>
  <w:footnote w:type="continuationSeparator" w:id="0">
    <w:p w14:paraId="77258BA4" w14:textId="77777777" w:rsidR="009805A1" w:rsidRDefault="009805A1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r>
        <w:t xml:space="preserve">MindMapping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</w:t>
      </w:r>
      <w:r>
        <w:t xml:space="preserve">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71D18"/>
    <w:multiLevelType w:val="hybridMultilevel"/>
    <w:tmpl w:val="CD0E3B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F5157B9"/>
    <w:multiLevelType w:val="hybridMultilevel"/>
    <w:tmpl w:val="25AC8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3893"/>
    <w:multiLevelType w:val="hybridMultilevel"/>
    <w:tmpl w:val="1CD21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66065"/>
    <w:multiLevelType w:val="hybridMultilevel"/>
    <w:tmpl w:val="82DA7C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D04557"/>
    <w:multiLevelType w:val="hybridMultilevel"/>
    <w:tmpl w:val="DAFC7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5286F"/>
    <w:multiLevelType w:val="hybridMultilevel"/>
    <w:tmpl w:val="D3E0B9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4459"/>
    <w:multiLevelType w:val="hybridMultilevel"/>
    <w:tmpl w:val="8F7E667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334A80"/>
    <w:multiLevelType w:val="hybridMultilevel"/>
    <w:tmpl w:val="213205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00A74"/>
    <w:multiLevelType w:val="hybridMultilevel"/>
    <w:tmpl w:val="54E085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F828D0"/>
    <w:multiLevelType w:val="hybridMultilevel"/>
    <w:tmpl w:val="D3AC09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111F"/>
    <w:multiLevelType w:val="hybridMultilevel"/>
    <w:tmpl w:val="24E233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E4ADE"/>
    <w:multiLevelType w:val="hybridMultilevel"/>
    <w:tmpl w:val="FBF44E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62435ECE"/>
    <w:multiLevelType w:val="hybridMultilevel"/>
    <w:tmpl w:val="2334C4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74FF7"/>
    <w:multiLevelType w:val="hybridMultilevel"/>
    <w:tmpl w:val="1CEE45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8460BC"/>
    <w:multiLevelType w:val="hybridMultilevel"/>
    <w:tmpl w:val="905CB6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32"/>
  </w:num>
  <w:num w:numId="2" w16cid:durableId="1595671529">
    <w:abstractNumId w:val="5"/>
  </w:num>
  <w:num w:numId="3" w16cid:durableId="1147356952">
    <w:abstractNumId w:val="3"/>
  </w:num>
  <w:num w:numId="4" w16cid:durableId="1733845136">
    <w:abstractNumId w:val="1"/>
  </w:num>
  <w:num w:numId="5" w16cid:durableId="427504780">
    <w:abstractNumId w:val="31"/>
  </w:num>
  <w:num w:numId="6" w16cid:durableId="1123957201">
    <w:abstractNumId w:val="3"/>
  </w:num>
  <w:num w:numId="7" w16cid:durableId="1048337715">
    <w:abstractNumId w:val="20"/>
  </w:num>
  <w:num w:numId="8" w16cid:durableId="2133405103">
    <w:abstractNumId w:val="6"/>
  </w:num>
  <w:num w:numId="9" w16cid:durableId="946890929">
    <w:abstractNumId w:val="25"/>
  </w:num>
  <w:num w:numId="10" w16cid:durableId="110055634">
    <w:abstractNumId w:val="27"/>
  </w:num>
  <w:num w:numId="11" w16cid:durableId="323434499">
    <w:abstractNumId w:val="30"/>
  </w:num>
  <w:num w:numId="12" w16cid:durableId="910820448">
    <w:abstractNumId w:val="25"/>
  </w:num>
  <w:num w:numId="13" w16cid:durableId="115373554">
    <w:abstractNumId w:val="19"/>
  </w:num>
  <w:num w:numId="14" w16cid:durableId="7610090">
    <w:abstractNumId w:val="25"/>
  </w:num>
  <w:num w:numId="15" w16cid:durableId="316300785">
    <w:abstractNumId w:val="9"/>
  </w:num>
  <w:num w:numId="16" w16cid:durableId="43526782">
    <w:abstractNumId w:val="10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34"/>
  </w:num>
  <w:num w:numId="19" w16cid:durableId="831340055">
    <w:abstractNumId w:val="24"/>
  </w:num>
  <w:num w:numId="20" w16cid:durableId="1912614950">
    <w:abstractNumId w:val="23"/>
  </w:num>
  <w:num w:numId="21" w16cid:durableId="1967658939">
    <w:abstractNumId w:val="33"/>
  </w:num>
  <w:num w:numId="22" w16cid:durableId="1619995558">
    <w:abstractNumId w:val="15"/>
  </w:num>
  <w:num w:numId="23" w16cid:durableId="1493568029">
    <w:abstractNumId w:val="17"/>
  </w:num>
  <w:num w:numId="24" w16cid:durableId="522744494">
    <w:abstractNumId w:val="17"/>
  </w:num>
  <w:num w:numId="25" w16cid:durableId="1873103754">
    <w:abstractNumId w:val="8"/>
  </w:num>
  <w:num w:numId="26" w16cid:durableId="1373771057">
    <w:abstractNumId w:val="16"/>
  </w:num>
  <w:num w:numId="27" w16cid:durableId="1360206513">
    <w:abstractNumId w:val="18"/>
  </w:num>
  <w:num w:numId="28" w16cid:durableId="1332029582">
    <w:abstractNumId w:val="7"/>
  </w:num>
  <w:num w:numId="29" w16cid:durableId="723024914">
    <w:abstractNumId w:val="4"/>
  </w:num>
  <w:num w:numId="30" w16cid:durableId="694504759">
    <w:abstractNumId w:val="2"/>
  </w:num>
  <w:num w:numId="31" w16cid:durableId="2032342455">
    <w:abstractNumId w:val="22"/>
  </w:num>
  <w:num w:numId="32" w16cid:durableId="1889994150">
    <w:abstractNumId w:val="28"/>
  </w:num>
  <w:num w:numId="33" w16cid:durableId="127937236">
    <w:abstractNumId w:val="21"/>
  </w:num>
  <w:num w:numId="34" w16cid:durableId="677269543">
    <w:abstractNumId w:val="11"/>
  </w:num>
  <w:num w:numId="35" w16cid:durableId="1506162544">
    <w:abstractNumId w:val="14"/>
  </w:num>
  <w:num w:numId="36" w16cid:durableId="1568302690">
    <w:abstractNumId w:val="26"/>
  </w:num>
  <w:num w:numId="37" w16cid:durableId="1723407836">
    <w:abstractNumId w:val="12"/>
  </w:num>
  <w:num w:numId="38" w16cid:durableId="1146819482">
    <w:abstractNumId w:val="13"/>
  </w:num>
  <w:num w:numId="39" w16cid:durableId="48609804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30193"/>
    <w:rsid w:val="001355C8"/>
    <w:rsid w:val="00153F9C"/>
    <w:rsid w:val="001546A7"/>
    <w:rsid w:val="0016370E"/>
    <w:rsid w:val="00165DE9"/>
    <w:rsid w:val="00172468"/>
    <w:rsid w:val="001769F2"/>
    <w:rsid w:val="00177F38"/>
    <w:rsid w:val="0019565E"/>
    <w:rsid w:val="001967FD"/>
    <w:rsid w:val="001A2628"/>
    <w:rsid w:val="001A4239"/>
    <w:rsid w:val="001A534D"/>
    <w:rsid w:val="001A5A5A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712CF"/>
    <w:rsid w:val="00291CCA"/>
    <w:rsid w:val="002948AB"/>
    <w:rsid w:val="00295BE0"/>
    <w:rsid w:val="002A6F35"/>
    <w:rsid w:val="002B2A85"/>
    <w:rsid w:val="002B577B"/>
    <w:rsid w:val="002C02A6"/>
    <w:rsid w:val="002D02EB"/>
    <w:rsid w:val="002D15CB"/>
    <w:rsid w:val="002E11D0"/>
    <w:rsid w:val="00312776"/>
    <w:rsid w:val="00313A72"/>
    <w:rsid w:val="003174F2"/>
    <w:rsid w:val="00323079"/>
    <w:rsid w:val="0035242B"/>
    <w:rsid w:val="00372171"/>
    <w:rsid w:val="003D4717"/>
    <w:rsid w:val="003D4875"/>
    <w:rsid w:val="003F4ACD"/>
    <w:rsid w:val="004474BA"/>
    <w:rsid w:val="004619D9"/>
    <w:rsid w:val="00495499"/>
    <w:rsid w:val="00496AAE"/>
    <w:rsid w:val="004F0A61"/>
    <w:rsid w:val="004F4E76"/>
    <w:rsid w:val="00501354"/>
    <w:rsid w:val="00502AD9"/>
    <w:rsid w:val="0050779C"/>
    <w:rsid w:val="00535E48"/>
    <w:rsid w:val="00552BDF"/>
    <w:rsid w:val="00560AFC"/>
    <w:rsid w:val="00595B32"/>
    <w:rsid w:val="005A0927"/>
    <w:rsid w:val="005A1B91"/>
    <w:rsid w:val="005A27F4"/>
    <w:rsid w:val="005D37D0"/>
    <w:rsid w:val="005E0406"/>
    <w:rsid w:val="005E720D"/>
    <w:rsid w:val="005F31DC"/>
    <w:rsid w:val="00626212"/>
    <w:rsid w:val="00643008"/>
    <w:rsid w:val="00647489"/>
    <w:rsid w:val="006565B1"/>
    <w:rsid w:val="00661460"/>
    <w:rsid w:val="0066705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91DAE"/>
    <w:rsid w:val="00792FF3"/>
    <w:rsid w:val="007B1EEA"/>
    <w:rsid w:val="007B5BC1"/>
    <w:rsid w:val="007B6F4D"/>
    <w:rsid w:val="007B7EE9"/>
    <w:rsid w:val="007C3A16"/>
    <w:rsid w:val="007D04A4"/>
    <w:rsid w:val="007E1443"/>
    <w:rsid w:val="007E7891"/>
    <w:rsid w:val="007F3E17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19C7"/>
    <w:rsid w:val="00935F42"/>
    <w:rsid w:val="00974160"/>
    <w:rsid w:val="009805A1"/>
    <w:rsid w:val="009A3C1F"/>
    <w:rsid w:val="009B1D42"/>
    <w:rsid w:val="009C40CC"/>
    <w:rsid w:val="009D36D5"/>
    <w:rsid w:val="00A0275F"/>
    <w:rsid w:val="00A1259A"/>
    <w:rsid w:val="00A24E02"/>
    <w:rsid w:val="00A3741B"/>
    <w:rsid w:val="00A709C8"/>
    <w:rsid w:val="00AA4CA2"/>
    <w:rsid w:val="00AB0A26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03CDA"/>
    <w:rsid w:val="00C17A93"/>
    <w:rsid w:val="00C320C0"/>
    <w:rsid w:val="00C412C4"/>
    <w:rsid w:val="00C51039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97E1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C54AD"/>
    <w:rsid w:val="00ED0E47"/>
    <w:rsid w:val="00ED77CA"/>
    <w:rsid w:val="00EE1EE3"/>
    <w:rsid w:val="00EE3F79"/>
    <w:rsid w:val="00F04B28"/>
    <w:rsid w:val="00F10EB7"/>
    <w:rsid w:val="00F11850"/>
    <w:rsid w:val="00F1278F"/>
    <w:rsid w:val="00F275E7"/>
    <w:rsid w:val="00F351EF"/>
    <w:rsid w:val="00F40F36"/>
    <w:rsid w:val="00F46E99"/>
    <w:rsid w:val="00F56449"/>
    <w:rsid w:val="00F56F02"/>
    <w:rsid w:val="00F72965"/>
    <w:rsid w:val="00F92426"/>
    <w:rsid w:val="00FA65AA"/>
    <w:rsid w:val="00FC2E6B"/>
    <w:rsid w:val="00FD1611"/>
    <w:rsid w:val="00FD1ED0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2399</Words>
  <Characters>15116</Characters>
  <Application>Microsoft Office Word</Application>
  <DocSecurity>0</DocSecurity>
  <Lines>125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17481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100</cp:revision>
  <cp:lastPrinted>2009-10-02T12:22:00Z</cp:lastPrinted>
  <dcterms:created xsi:type="dcterms:W3CDTF">2018-09-28T12:04:00Z</dcterms:created>
  <dcterms:modified xsi:type="dcterms:W3CDTF">2026-06-22T07:17:00Z</dcterms:modified>
</cp:coreProperties>
</file>