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Opciones de Temática — Proyecto del Módulo 5</w:t>
      </w:r>
    </w:p>
    <w:p>
      <w:pPr>
        <w:spacing w:after="80"/>
        <w:jc w:val="center"/>
      </w:pPr>
      <w:r>
        <w:rPr>
          <w:b/>
          <w:bCs/>
          <w:color w:val="2E5A88"/>
          <w:sz w:val="28"/>
          <w:szCs w:val="28"/>
        </w:rPr>
        <w:t xml:space="preserve">3 propuestas para validación del instructor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Curso Code 201 — Fundamentals of Software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Menú de opciones de temática (complementa la propuesta principal)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Destinatario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Instructor asignado al curso Code 201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Objetivo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Ofrecer 3 temáticas candidatas para el Proyecto Académico del Módulo 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Pendiente de selección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t xml:space="preserve">1. Propósito de este documento</w:t>
      </w:r>
    </w:p>
    <w:p>
      <w:pPr>
        <w:spacing w:after="120"/>
      </w:pPr>
      <w:r>
        <w:t xml:space="preserve">Este documento complementa la </w:t>
      </w:r>
      <w:r>
        <w:rPr>
          <w:b/>
          <w:bCs/>
        </w:rPr>
        <w:t xml:space="preserve">Propuesta de Modificación Curricular del Módulo 5</w:t>
      </w:r>
      <w:r>
        <w:t xml:space="preserve"> ya entregada. Presenta </w:t>
      </w:r>
      <w:r>
        <w:rPr>
          <w:b/>
          <w:bCs/>
        </w:rPr>
        <w:t xml:space="preserve">3 opciones de temática</w:t>
      </w:r>
      <w:r>
        <w:t xml:space="preserve"> para el Proyecto Académico Integrador del Módulo 5, con un resumen corto de cada una para que el instructor </w:t>
      </w:r>
      <w:r>
        <w:rPr>
          <w:b/>
          <w:bCs/>
        </w:rPr>
        <w:t xml:space="preserve">elija una</w:t>
      </w:r>
      <w:r>
        <w:t xml:space="preserve"> (o solicite ajustes o alternativas).</w:t>
      </w:r>
    </w:p>
    <w:p>
      <w:pPr>
        <w:spacing w:after="120"/>
      </w:pPr>
      <w:r>
        <w:rPr>
          <w:b/>
          <w:bCs/>
        </w:rPr>
        <w:t xml:space="preserve">Importante: </w:t>
      </w:r>
      <w:r>
        <w:t xml:space="preserve">solo se debe elegir </w:t>
      </w:r>
      <w:r>
        <w:rPr>
          <w:b/>
          <w:bCs/>
        </w:rPr>
        <w:t xml:space="preserve">una</w:t>
      </w:r>
      <w:r>
        <w:t xml:space="preserve"> de las tres opciones. Una vez seleccionada, la IA desarrollará el paquete completo (enunciado, historias, criterios, rúbrica, material de apoyo) como se describe en la sección 6.2 de la propuesta principal.</w:t>
      </w:r>
    </w:p>
    <w:p>
      <w:pPr>
        <w:pStyle w:val="Heading1"/>
        <w:spacing w:after="200" w:before="320"/>
      </w:pPr>
      <w:r>
        <w:t xml:space="preserve">2. Criterios comunes a las tres opciones</w:t>
      </w:r>
    </w:p>
    <w:p>
      <w:pPr>
        <w:spacing w:after="120"/>
      </w:pPr>
      <w:r>
        <w:t xml:space="preserve">Las tres opciones cumplen los siguientes requisitos pedagógicos y técnicos: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Integran los 4 módulos previos: </w:t>
      </w:r>
      <w:r>
        <w:t xml:space="preserve">HTML + CSS, fundamentos de programación, DOM + eventos + excepciones, estado + persistencia (LocalStorage).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Son apps de una sola página (SPA ligera): </w:t>
      </w:r>
      <w:r>
        <w:t xml:space="preserve">sin frameworks, solo HTML + CSS + JavaScript vanilla.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Tienen un alcance realista para 4 sesiones de 180 minutos: </w:t>
      </w:r>
      <w:r>
        <w:t xml:space="preserve">2 sprints de construcción + 1 de validación + 1 de Demo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Permiten criterios de aceptación verificables: </w:t>
      </w:r>
      <w:r>
        <w:t xml:space="preserve">cada funcionalidad se puede confirmar con un clic o un flujo observable.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Son portafoliables: </w:t>
      </w:r>
      <w:r>
        <w:t xml:space="preserve">el estudiante puede mostrar el resultado en su GitHub y en entrevistas como un proyecto propio.</w:t>
      </w:r>
    </w:p>
    <w:p>
      <w:pPr>
        <w:pStyle w:val="Heading1"/>
        <w:spacing w:after="200" w:before="320"/>
      </w:pPr>
      <w:r>
        <w:t xml:space="preserve">3. Opción A — Gestor de Tareas Diarias con Pomodoro</w:t>
      </w:r>
    </w:p>
    <w:p>
      <w:pPr>
        <w:spacing w:after="120"/>
      </w:pPr>
      <w:r>
        <w:rPr>
          <w:b/>
          <w:bCs/>
        </w:rPr>
        <w:t xml:space="preserve">Resumen en una línea: </w:t>
      </w:r>
      <w:r>
        <w:t xml:space="preserve">una app web donde el usuario agrega tareas, las marca como hechas y ejecuta un temporizador Pomodoro sobre la tarea activa.</w:t>
      </w:r>
    </w:p>
    <w:p>
      <w:pPr>
        <w:pStyle w:val="Heading2"/>
        <w:spacing w:after="160" w:before="260"/>
      </w:pPr>
      <w:r>
        <w:t xml:space="preserve">3.1 Descripción</w:t>
      </w:r>
    </w:p>
    <w:p>
      <w:pPr>
        <w:spacing w:after="120"/>
      </w:pPr>
      <w:r>
        <w:t xml:space="preserve">El estudiante construye un </w:t>
      </w:r>
      <w:r>
        <w:rPr>
          <w:b/>
          <w:bCs/>
        </w:rPr>
        <w:t xml:space="preserve">gestor de tareas personales</w:t>
      </w:r>
      <w:r>
        <w:t xml:space="preserve"> al estilo Todoist, con una vuelta de tuerca: cada tarea puede iniciarse con un </w:t>
      </w:r>
      <w:r>
        <w:rPr>
          <w:b/>
          <w:bCs/>
        </w:rPr>
        <w:t xml:space="preserve">temporizador Pomodoro</w:t>
      </w:r>
      <w:r>
        <w:t xml:space="preserve"> (25 minutos de foco / 5 de descanso). La app muestra tareas pendientes, tareas completadas, tiempo total enfocado por día y recordatorios visuales.</w:t>
      </w:r>
    </w:p>
    <w:p>
      <w:pPr>
        <w:pStyle w:val="Heading2"/>
        <w:spacing w:after="160" w:before="260"/>
      </w:pPr>
      <w:r>
        <w:t xml:space="preserve">3.2 Usuario objetivo</w:t>
      </w:r>
    </w:p>
    <w:p>
      <w:pPr>
        <w:spacing w:after="120"/>
      </w:pPr>
      <w:r>
        <w:t xml:space="preserve">Personas que trabajan o estudian desde casa y quieren organizar su día en bloques de foco. Típicamente estudiantes universitarios, freelancers y trabajadores remotos.</w:t>
      </w:r>
    </w:p>
    <w:p>
      <w:pPr>
        <w:pStyle w:val="Heading2"/>
        <w:spacing w:after="160" w:before="260"/>
      </w:pPr>
      <w:r>
        <w:t xml:space="preserve">3.3 Funcionalidades clave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Agregar, editar y eliminar tareas.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Marcar tareas como completadas (con tachado visual).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Filtrar entre "Pendientes" y "Completadas".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Iniciar, pausar y reiniciar un temporizador Pomodoro sobre la tarea activa.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Contador de "pomodoros completados" por tarea.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Resumen diario: tiempo total enfocado, tareas completadas, tareas pendientes.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Persistencia: al recargar la página, las tareas y el progreso siguen ahí.</w:t>
      </w:r>
    </w:p>
    <w:p>
      <w:pPr>
        <w:pStyle w:val="Heading2"/>
        <w:spacing w:after="160" w:before="260"/>
      </w:pPr>
      <w:r>
        <w:t xml:space="preserve">3.4 Qué ejercita (alineación con módulos)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Conceptos ejercitados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M1 — HTML + CSS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Layout responsivo con Flexbox/Grid, diseño de cards de tarea, estados visuales (activo, completado), tipografía y jerarquía visual.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M2 — Programación básica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Funciones puras para calcular totales, arrays de tareas, condicionales para estados, lógica de cálculo de tiempo.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M3 — DOM + eventos + excepciones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Manipulación del DOM al agregar/borrar tareas, eventos click/submit, setInterval para el cronómetro, try/catch al leer LocalStorage.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M4 — Estado + persistencia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Objeto de estado central (tareas + sesión actual), serialización a JSON, LocalStorage para persistir entre sesiones.</w:t>
            </w:r>
          </w:p>
        </w:tc>
      </w:tr>
    </w:tbl>
    <w:p>
      <w:pPr>
        <w:pStyle w:val="Heading2"/>
        <w:spacing w:after="160" w:before="260"/>
      </w:pPr>
      <w:r>
        <w:t xml:space="preserve">3.5 Evaluación pedagógica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Dificultad estimada: </w:t>
      </w:r>
      <w:r>
        <w:t xml:space="preserve">Media.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de alcance: </w:t>
      </w:r>
      <w:r>
        <w:t xml:space="preserve">Bajo — las funcionalidades son acotadas y bien definidas.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Atractivo para el estudiante: </w:t>
      </w:r>
      <w:r>
        <w:t xml:space="preserve">Alto — resuelve un problema que ellos mismos viven.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Portafoliabilidad: </w:t>
      </w:r>
      <w:r>
        <w:t xml:space="preserve">Alta — es un tipo de app que los reclutadores reconocen y valoran.</w:t>
      </w:r>
    </w:p>
    <w:p>
      <w:pPr>
        <w:pStyle w:val="Heading2"/>
        <w:spacing w:after="160" w:before="260"/>
      </w:pPr>
      <w:r>
        <w:t xml:space="preserve">3.6 Posible distribución por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1: </w:t>
      </w:r>
      <w:r>
        <w:t xml:space="preserve">HTML + CSS completo, agregar/editar/eliminar tareas, marcar completadas, LocalStorage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2: </w:t>
      </w:r>
      <w:r>
        <w:t xml:space="preserve">temporizador Pomodoro, contador de pomodoros por tarea, resumen diario, pulido de UX.</w:t>
      </w:r>
    </w:p>
    <w:p>
      <w:pPr>
        <w:pStyle w:val="Heading2"/>
        <w:spacing w:after="160" w:before="260"/>
      </w:pPr>
      <w:r>
        <w:t xml:space="preserve">3.7 Limitaciones y riesgos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 xml:space="preserve">el Pomodoro puede sobredimensionarse (sonidos, notificaciones del navegador) — el instructor debe acotar el alcance en Clase 17.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Limitación: </w:t>
      </w:r>
      <w:r>
        <w:t xml:space="preserve">sin backend, el progreso vive solo en el navegador del usuario.</w:t>
      </w:r>
    </w:p>
    <w:p>
      <w:pPr>
        <w:pStyle w:val="Heading1"/>
        <w:spacing w:after="200" w:before="320"/>
      </w:pPr>
      <w:r>
        <w:t xml:space="preserve">4. Opción B — Quiz de Cultura Peruana</w:t>
      </w:r>
    </w:p>
    <w:p>
      <w:pPr>
        <w:spacing w:after="120"/>
      </w:pPr>
      <w:r>
        <w:rPr>
          <w:b/>
          <w:bCs/>
        </w:rPr>
        <w:t xml:space="preserve">Resumen en una línea: </w:t>
      </w:r>
      <w:r>
        <w:t xml:space="preserve">una app de preguntas y respuestas sobre Perú (historia, geografía, gastronomía, música) que lleva puntaje, cronómetro y ranking local.</w:t>
      </w:r>
    </w:p>
    <w:p>
      <w:pPr>
        <w:pStyle w:val="Heading2"/>
        <w:spacing w:after="160" w:before="260"/>
      </w:pPr>
      <w:r>
        <w:t xml:space="preserve">4.1 Descripción</w:t>
      </w:r>
    </w:p>
    <w:p>
      <w:pPr>
        <w:spacing w:after="120"/>
      </w:pPr>
      <w:r>
        <w:t xml:space="preserve">El estudiante construye un </w:t>
      </w:r>
      <w:r>
        <w:rPr>
          <w:b/>
          <w:bCs/>
        </w:rPr>
        <w:t xml:space="preserve">juego de trivia</w:t>
      </w:r>
      <w:r>
        <w:t xml:space="preserve"> con preguntas temáticas sobre Perú. El jugador elige una categoría, responde 10 preguntas contra un cronómetro, gana puntos y su nombre queda guardado en un </w:t>
      </w:r>
      <w:r>
        <w:rPr>
          <w:b/>
          <w:bCs/>
        </w:rPr>
        <w:t xml:space="preserve">ranking local</w:t>
      </w:r>
      <w:r>
        <w:t xml:space="preserve"> (top 10). Incluye modo claro / modo oscuro y feedback inmediato por respuesta.</w:t>
      </w:r>
    </w:p>
    <w:p>
      <w:pPr>
        <w:pStyle w:val="Heading2"/>
        <w:spacing w:after="160" w:before="260"/>
      </w:pPr>
      <w:r>
        <w:t xml:space="preserve">4.2 Usuario objetivo</w:t>
      </w:r>
    </w:p>
    <w:p>
      <w:pPr>
        <w:spacing w:after="120"/>
      </w:pPr>
      <w:r>
        <w:t xml:space="preserve">Estudiantes, familias y público general interesado en cultura peruana. También sirve como producto educativo para colegios.</w:t>
      </w:r>
    </w:p>
    <w:p>
      <w:pPr>
        <w:pStyle w:val="Heading2"/>
        <w:spacing w:after="160" w:before="260"/>
      </w:pPr>
      <w:r>
        <w:t xml:space="preserve">4.3 Funcionalidades clave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Pantalla de inicio: elegir categoría (Historia, Geografía, Gastronomía, Música).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Pantalla de juego: pregunta, 4 opciones, cronómetro por pregunta (10 segundos).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 inmediato: respuesta correcta en verde, incorrecta en rojo, explicación breve.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Cálculo de puntaje: puntos por respuesta correcta + bonus por rapidez.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Ranking local: top 10 jugadores con nombre y puntaje, persistente en LocalStorage.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claro / modo oscuro.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Pantalla de resultado final con resumen y opción de reiniciar.</w:t>
      </w:r>
    </w:p>
    <w:p>
      <w:pPr>
        <w:pStyle w:val="Heading2"/>
        <w:spacing w:after="160" w:before="260"/>
      </w:pPr>
      <w:r>
        <w:t xml:space="preserve">4.4 Qué ejercita (alineación con módulos)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Conceptos ejercitados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M1 — HTML + CSS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Layout de quiz, transiciones entre pantallas, estados visuales (correcto/incorrecto), modo oscuro con variables CSS.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M2 — Programación básica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Arrays de preguntas, selección aleatoria, lógica de puntaje, comparación de respuestas.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M3 — DOM + eventos + excepciones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Renderizar preguntas dinámicamente, eventos click sobre opciones, setInterval para cronómetro, try/catch al leer ranking.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M4 — Estado + persistencia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Estado de la partida (pregunta actual, puntaje, tiempo), ranking guardado en LocalStorage como array de objetos JSON.</w:t>
            </w:r>
          </w:p>
        </w:tc>
      </w:tr>
    </w:tbl>
    <w:p>
      <w:pPr>
        <w:pStyle w:val="Heading2"/>
        <w:spacing w:after="160" w:before="260"/>
      </w:pPr>
      <w:r>
        <w:t xml:space="preserve">4.5 Evaluación pedagógica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Dificultad estimada: </w:t>
      </w:r>
      <w:r>
        <w:t xml:space="preserve">Media-baja — los componentes están bien acotados.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de alcance: </w:t>
      </w:r>
      <w:r>
        <w:t xml:space="preserve">Bajo — la mecánica de quiz es conocida y limitada.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Atractivo para el estudiante: </w:t>
      </w:r>
      <w:r>
        <w:t xml:space="preserve">Medio-alto — conecta con identidad cultural, lo que eleva motivación.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Portafoliabilidad: </w:t>
      </w:r>
      <w:r>
        <w:t xml:space="preserve">Media — es un juego simpático, pero menos típico en un portafolio técnico que un gestor de tareas.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Valor diferencial: </w:t>
      </w:r>
      <w:r>
        <w:t xml:space="preserve">fuerte componente local (cultura peruana) que ningún template genérico cubre.</w:t>
      </w:r>
    </w:p>
    <w:p>
      <w:pPr>
        <w:pStyle w:val="Heading2"/>
        <w:spacing w:after="160" w:before="260"/>
      </w:pPr>
      <w:r>
        <w:t xml:space="preserve">4.6 Posible distribución por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1: </w:t>
      </w:r>
      <w:r>
        <w:t xml:space="preserve">HTML + CSS de todas las pantallas, banco de preguntas en JS, flujo de juego sin cronómetro, cálculo de puntaje.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2: </w:t>
      </w:r>
      <w:r>
        <w:t xml:space="preserve">cronómetro, ranking local, modo oscuro, pantalla de resultado, pulido visual.</w:t>
      </w:r>
    </w:p>
    <w:p>
      <w:pPr>
        <w:pStyle w:val="Heading2"/>
        <w:spacing w:after="160" w:before="260"/>
      </w:pPr>
      <w:r>
        <w:t xml:space="preserve">4.7 Limitaciones y riesgos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 xml:space="preserve">las preguntas deben ser verificables y de fuente confiable — la IA entregará el banco de preguntas ya validado en el paquete.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Limitación: </w:t>
      </w:r>
      <w:r>
        <w:t xml:space="preserve">el banco de preguntas es finito; en producción real se cargaría de un backend.</w:t>
      </w:r>
    </w:p>
    <w:p>
      <w:pPr>
        <w:pStyle w:val="Heading1"/>
        <w:spacing w:after="200" w:before="320"/>
      </w:pPr>
      <w:r>
        <w:t xml:space="preserve">5. Opción C — Agenda de Gastos Compartidos ("Cuenta con Pata")</w:t>
      </w:r>
    </w:p>
    <w:p>
      <w:pPr>
        <w:spacing w:after="120"/>
      </w:pPr>
      <w:r>
        <w:rPr>
          <w:b/>
          <w:bCs/>
        </w:rPr>
        <w:t xml:space="preserve">Resumen en una línea: </w:t>
      </w:r>
      <w:r>
        <w:t xml:space="preserve">una app para registrar gastos entre amigos o roommates y calcular automáticamente quién le debe a quién (estilo Splitwise básico).</w:t>
      </w:r>
    </w:p>
    <w:p>
      <w:pPr>
        <w:pStyle w:val="Heading2"/>
        <w:spacing w:after="160" w:before="260"/>
      </w:pPr>
      <w:r>
        <w:t xml:space="preserve">5.1 Descripción</w:t>
      </w:r>
    </w:p>
    <w:p>
      <w:pPr>
        <w:spacing w:after="120"/>
      </w:pPr>
      <w:r>
        <w:t xml:space="preserve">El estudiante construye una </w:t>
      </w:r>
      <w:r>
        <w:rPr>
          <w:b/>
          <w:bCs/>
        </w:rPr>
        <w:t xml:space="preserve">app de gastos compartidos</w:t>
      </w:r>
      <w:r>
        <w:t xml:space="preserve"> inspirada en Splitwise. El usuario crea un grupo, agrega personas, registra gastos (quién pagó, por cuánto, por qué) y la app </w:t>
      </w:r>
      <w:r>
        <w:rPr>
          <w:b/>
          <w:bCs/>
        </w:rPr>
        <w:t xml:space="preserve">calcula el balance neto</w:t>
      </w:r>
      <w:r>
        <w:t xml:space="preserve"> de cada persona y sugiere las transferencias mínimas para saldar las deudas.</w:t>
      </w:r>
    </w:p>
    <w:p>
      <w:pPr>
        <w:pStyle w:val="Heading2"/>
        <w:spacing w:after="160" w:before="260"/>
      </w:pPr>
      <w:r>
        <w:t xml:space="preserve">5.2 Usuario objetivo</w:t>
      </w:r>
    </w:p>
    <w:p>
      <w:pPr>
        <w:spacing w:after="120"/>
      </w:pPr>
      <w:r>
        <w:t xml:space="preserve">Grupos de amigos, roommates, parejas o equipos pequeños que comparten gastos (viajes, comida, arriendo, salidas) y necesitan llevar cuentas claras sin hojas de cálculo.</w:t>
      </w:r>
    </w:p>
    <w:p>
      <w:pPr>
        <w:pStyle w:val="Heading2"/>
        <w:spacing w:after="160" w:before="260"/>
      </w:pPr>
      <w:r>
        <w:t xml:space="preserve">5.3 Funcionalidades clave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un grupo con un nombre (ej: "Viaje a Máncora").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y eliminar personas del grupo.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un gasto: quién pagó, monto, descripción, entre quiénes se divide.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 la lista de gastos del grupo ordenada por fecha.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 el balance neto de cada persona (positivo = le deben, negativo = debe).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 las transferencias sugeridas para saldar todo (algoritmo simple de optimización).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Eliminar un gasto y recalcular.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Persistencia: el grupo y sus gastos se mantienen al recargar.</w:t>
      </w:r>
    </w:p>
    <w:p>
      <w:pPr>
        <w:pStyle w:val="Heading2"/>
        <w:spacing w:after="160" w:before="260"/>
      </w:pPr>
      <w:r>
        <w:t xml:space="preserve">5.4 Qué ejercita (alineación con módulos)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Conceptos ejercitados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M1 — HTML + CSS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Layout de dashboard, formularios claros, tablas/listas de gastos y balances, indicadores visuales (verde / rojo para deuda).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M2 — Programación básica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Algoritmo de cálculo de balances, agrupación de gastos por persona, lógica de transferencias mínimas.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M3 — DOM + eventos + excepciones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Formularios dinámicos (agregar persona, agregar gasto), eventos submit, validaciones, try/catch al parsear montos.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M4 — Estado + persistencia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Estado del grupo como objeto complejo (personas + gastos), serialización JSON, LocalStorage para persistir el grupo entero.</w:t>
            </w:r>
          </w:p>
        </w:tc>
      </w:tr>
    </w:tbl>
    <w:p>
      <w:pPr>
        <w:pStyle w:val="Heading2"/>
        <w:spacing w:after="160" w:before="260"/>
      </w:pPr>
      <w:r>
        <w:t xml:space="preserve">5.5 Evaluación pedagógica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Dificultad estimada: </w:t>
      </w:r>
      <w:r>
        <w:t xml:space="preserve">Alta — el cálculo de balances y transferencias mínimas exige buena lógica algorítmica.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de alcance: </w:t>
      </w:r>
      <w:r>
        <w:t xml:space="preserve">Medio-alto — es el proyecto más ambicioso de los tres; el instructor debe controlar el scope en Clase 17.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Atractivo para el estudiante: </w:t>
      </w:r>
      <w:r>
        <w:t xml:space="preserve">Alto — resuelve un problema muy real en Perú (viajes de amigos, roommates).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Portafoliabilidad: </w:t>
      </w:r>
      <w:r>
        <w:t xml:space="preserve">Muy alta — demuestra pensamiento algorítmico, no solo UI; impacta en entrevistas técnicas.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Valor diferencial: </w:t>
      </w:r>
      <w:r>
        <w:t xml:space="preserve">enseña a modelar un dominio real con objetos y relaciones, algo que los otros dos proyectos tocan más superficialmente.</w:t>
      </w:r>
    </w:p>
    <w:p>
      <w:pPr>
        <w:pStyle w:val="Heading2"/>
        <w:spacing w:after="160" w:before="260"/>
      </w:pPr>
      <w:r>
        <w:t xml:space="preserve">5.6 Posible distribución por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1: </w:t>
      </w:r>
      <w:r>
        <w:t xml:space="preserve">HTML + CSS, crear grupo, agregar personas, registrar gastos, listar gastos, LocalStorage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2: </w:t>
      </w:r>
      <w:r>
        <w:t xml:space="preserve">cálculo de balances, transferencias sugeridas, eliminación de gastos con recálculo, validaciones, pulido.</w:t>
      </w:r>
    </w:p>
    <w:p>
      <w:pPr>
        <w:pStyle w:val="Heading2"/>
        <w:spacing w:after="160" w:before="260"/>
      </w:pPr>
      <w:r>
        <w:t xml:space="preserve">5.7 Limitaciones y riesgos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Riesgo: </w:t>
      </w:r>
      <w:r>
        <w:t xml:space="preserve">el algoritmo de transferencias mínimas puede ser frustrante para alumnos con menos confianza — el paquete lo entregará explicado paso a paso.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Limitación: </w:t>
      </w:r>
      <w:r>
        <w:t xml:space="preserve">sin backend, el grupo vive en un solo dispositivo; no hay sincronización real entre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Mitigación: </w:t>
      </w:r>
      <w:r>
        <w:t xml:space="preserve">si el grupo demuestra avance lento en Sprint 1, el instructor puede reducir el alcance al balance neto sin transferencias sugeridas.</w:t>
      </w:r>
    </w:p>
    <w:p>
      <w:pPr>
        <w:pStyle w:val="Heading1"/>
        <w:spacing w:after="200" w:before="320"/>
      </w:pPr>
      <w:r>
        <w:t xml:space="preserve">6. Comparativa rápida</w:t>
      </w:r>
    </w:p>
    <w:p>
      <w:pPr>
        <w:spacing w:after="120"/>
      </w:pPr>
      <w:r>
        <w:t xml:space="preserve">Las tres opciones son válidas y cumplen los criterios pedagógicos. La elección depende del perfil del grupo y de cuánto riesgo técnico quiera asumir el instructor.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 — Pomodoro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 — Quiz Perú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 — Gastos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Dificultad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Media-baja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Riesgo de alcance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Bajo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Bajo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Medio-alto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Atractivo estudiantil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Medio-alto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Portafoliabilidad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Muy alta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Peso algorítmico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Bajo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Bajo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Peso visual / 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Identidad local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Neutra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Fuerte (Perú)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 (uso cotidiano)</w:t>
            </w:r>
          </w:p>
        </w:tc>
      </w:tr>
    </w:tbl>
    <w:p>
      <w:pPr>
        <w:pStyle w:val="Heading2"/>
        <w:spacing w:after="160" w:before="260"/>
      </w:pPr>
      <w:r>
        <w:t xml:space="preserve">6.1 Recomendación general (solo referencial)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 un grupo mayoritariamente principiante: </w:t>
      </w:r>
      <w:r>
        <w:t xml:space="preserve">Opción A o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 un grupo con buena base técnica que quiera desafío: </w:t>
      </w:r>
      <w:r>
        <w:t xml:space="preserve">Opción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 el instructor quiere priorizar identidad cultural y diferenciación del portafolio: </w:t>
      </w:r>
      <w:r>
        <w:t xml:space="preserve">Opción B.</w:t>
      </w:r>
    </w:p>
    <w:p>
      <w:pPr>
        <w:spacing w:after="120"/>
      </w:pPr>
      <w:r>
        <w:t xml:space="preserve">La decisión final es del instructor, quien conoce a su grupo.</w:t>
      </w:r>
    </w:p>
    <w:p>
      <w:pPr>
        <w:pStyle w:val="Heading1"/>
        <w:spacing w:after="200" w:before="320"/>
      </w:pPr>
      <w:r>
        <w:t xml:space="preserve">7. Qué sigue después de elegir</w:t>
      </w:r>
    </w:p>
    <w:p>
      <w:pPr>
        <w:spacing w:after="120"/>
      </w:pPr>
      <w:r>
        <w:t xml:space="preserve">Una vez que el instructor comunique la opción elegida (o solicite ajustes o alternativas nuevas), la IA desarrollará el paquete completo como se describe en la sección 6.2 de la Propuesta principal. El paquete incluirá: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Enunciado oficial del proyecto.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Características clave (funcionalidades obligatorias).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Historias de usuario pre-redactadas.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Distribución por sprint (Sprint 1 / Sprint 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Criterios de aceptación por historia.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Rúbrica de evaluación con pesos.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Guion de exposición para la Clase 17.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Material de apoyo técnico (mockups, estructura de archivos, stack).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Lista de entregables finales.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Guía de apoyo al instructor (bloqueos frecuentes, dónde fallan los alumnos).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Próximo paso: </w:t>
      </w:r>
      <w:r>
        <w:t xml:space="preserve">el instructor elige una opción (A, B o C), solicita ajustes sobre alguna, o pide alternativas nuevas. Hasta ese momento, </w:t>
      </w:r>
      <w:r>
        <w:rPr>
          <w:b/>
          <w:bCs/>
        </w:rPr>
        <w:t xml:space="preserve">no se modifica ningún archivo del repositorio</w:t>
      </w:r>
      <w:r>
        <w:t xml:space="preserve">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2E5A88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Opciones de Tematica - Modulo 5 Code 201</dc:title>
  <dc:creator>Enter Tech School</dc:creator>
  <cp:lastModifiedBy>Un-named</cp:lastModifiedBy>
  <cp:revision>1</cp:revision>
  <dcterms:created xsi:type="dcterms:W3CDTF">2026-04-22T02:29:04.117Z</dcterms:created>
  <dcterms:modified xsi:type="dcterms:W3CDTF">2026-04-22T02:29:04.117Z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