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6F7FE"/>
  <w:body>
    <w:p w14:paraId="2E4B06A1" w14:textId="63EF3576" w:rsidR="00DE45BB" w:rsidRDefault="00966610">
      <w:r>
        <w:rPr>
          <w:noProof/>
        </w:rPr>
        <w:drawing>
          <wp:inline distT="0" distB="0" distL="0" distR="0" wp14:anchorId="6AE2DDA3" wp14:editId="3480E143">
            <wp:extent cx="6645910" cy="9768840"/>
            <wp:effectExtent l="0" t="0" r="2540" b="3810"/>
            <wp:docPr id="910075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7567" name="Picture 91007567"/>
                    <pic:cNvPicPr/>
                  </pic:nvPicPr>
                  <pic:blipFill>
                    <a:blip r:embed="rId8">
                      <a:extLst>
                        <a:ext uri="{28A0092B-C50C-407E-A947-70E740481C1C}">
                          <a14:useLocalDpi xmlns:a14="http://schemas.microsoft.com/office/drawing/2010/main" val="0"/>
                        </a:ext>
                      </a:extLst>
                    </a:blip>
                    <a:stretch>
                      <a:fillRect/>
                    </a:stretch>
                  </pic:blipFill>
                  <pic:spPr>
                    <a:xfrm>
                      <a:off x="0" y="0"/>
                      <a:ext cx="6645910" cy="9768840"/>
                    </a:xfrm>
                    <a:prstGeom prst="rect">
                      <a:avLst/>
                    </a:prstGeom>
                  </pic:spPr>
                </pic:pic>
              </a:graphicData>
            </a:graphic>
          </wp:inline>
        </w:drawing>
      </w:r>
      <w:r w:rsidR="00DE45BB">
        <w:br w:type="page"/>
      </w:r>
    </w:p>
    <w:sdt>
      <w:sdtPr>
        <w:rPr>
          <w:rFonts w:ascii="Rockwell" w:eastAsiaTheme="minorHAnsi" w:hAnsi="Rockwell" w:cstheme="minorBidi"/>
          <w:color w:val="auto"/>
          <w:kern w:val="2"/>
          <w:sz w:val="22"/>
          <w:szCs w:val="22"/>
          <w:lang w:val="en-GB" w:eastAsia="en-US"/>
          <w14:ligatures w14:val="standardContextual"/>
        </w:rPr>
        <w:id w:val="-690287894"/>
        <w:docPartObj>
          <w:docPartGallery w:val="Table of Contents"/>
          <w:docPartUnique/>
        </w:docPartObj>
      </w:sdtPr>
      <w:sdtEndPr>
        <w:rPr>
          <w:b/>
          <w:bCs/>
        </w:rPr>
      </w:sdtEndPr>
      <w:sdtContent>
        <w:p w14:paraId="42351811" w14:textId="6DFBAED1" w:rsidR="00803A12" w:rsidRPr="00094AC9" w:rsidRDefault="00803A12">
          <w:pPr>
            <w:pStyle w:val="TOCHeading"/>
            <w:rPr>
              <w:b/>
              <w:bCs/>
              <w:color w:val="032348"/>
            </w:rPr>
          </w:pPr>
          <w:r w:rsidRPr="00094AC9">
            <w:rPr>
              <w:b/>
              <w:bCs/>
              <w:color w:val="032348"/>
              <w:lang w:val="en-GB"/>
            </w:rPr>
            <w:t>Table of Contents</w:t>
          </w:r>
        </w:p>
        <w:p w14:paraId="079D5A77" w14:textId="502C9279" w:rsidR="00E47C8C" w:rsidRDefault="00803A12">
          <w:pPr>
            <w:pStyle w:val="TOC1"/>
            <w:tabs>
              <w:tab w:val="right" w:leader="dot" w:pos="10456"/>
            </w:tabs>
            <w:rPr>
              <w:rFonts w:asciiTheme="minorHAnsi" w:eastAsiaTheme="minorEastAsia" w:hAnsiTheme="minorHAnsi"/>
              <w:noProof/>
              <w:sz w:val="24"/>
              <w:szCs w:val="24"/>
              <w:lang w:eastAsia="en-ZA"/>
            </w:rPr>
          </w:pPr>
          <w:r>
            <w:fldChar w:fldCharType="begin"/>
          </w:r>
          <w:r>
            <w:instrText xml:space="preserve"> TOC \o "1-3" \h \z \u </w:instrText>
          </w:r>
          <w:r>
            <w:fldChar w:fldCharType="separate"/>
          </w:r>
          <w:hyperlink w:anchor="_Toc233653134" w:history="1">
            <w:r w:rsidR="00E47C8C" w:rsidRPr="00541D7A">
              <w:rPr>
                <w:rStyle w:val="Hyperlink"/>
                <w:noProof/>
              </w:rPr>
              <w:t>Executive Summary</w:t>
            </w:r>
            <w:r w:rsidR="00E47C8C">
              <w:rPr>
                <w:noProof/>
                <w:webHidden/>
              </w:rPr>
              <w:tab/>
            </w:r>
            <w:r w:rsidR="00E47C8C">
              <w:rPr>
                <w:noProof/>
                <w:webHidden/>
              </w:rPr>
              <w:fldChar w:fldCharType="begin"/>
            </w:r>
            <w:r w:rsidR="00E47C8C">
              <w:rPr>
                <w:noProof/>
                <w:webHidden/>
              </w:rPr>
              <w:instrText xml:space="preserve"> PAGEREF _Toc233653134 \h </w:instrText>
            </w:r>
            <w:r w:rsidR="00E47C8C">
              <w:rPr>
                <w:noProof/>
                <w:webHidden/>
              </w:rPr>
            </w:r>
            <w:r w:rsidR="00E47C8C">
              <w:rPr>
                <w:noProof/>
                <w:webHidden/>
              </w:rPr>
              <w:fldChar w:fldCharType="separate"/>
            </w:r>
            <w:r w:rsidR="00E47C8C">
              <w:rPr>
                <w:noProof/>
                <w:webHidden/>
              </w:rPr>
              <w:t>3</w:t>
            </w:r>
            <w:r w:rsidR="00E47C8C">
              <w:rPr>
                <w:noProof/>
                <w:webHidden/>
              </w:rPr>
              <w:fldChar w:fldCharType="end"/>
            </w:r>
          </w:hyperlink>
        </w:p>
        <w:p w14:paraId="3AA43370" w14:textId="57B951CE" w:rsidR="00E47C8C" w:rsidRDefault="00E47C8C">
          <w:pPr>
            <w:pStyle w:val="TOC3"/>
            <w:tabs>
              <w:tab w:val="right" w:leader="dot" w:pos="10456"/>
            </w:tabs>
            <w:rPr>
              <w:rFonts w:asciiTheme="minorHAnsi" w:eastAsiaTheme="minorEastAsia" w:hAnsiTheme="minorHAnsi"/>
              <w:noProof/>
              <w:sz w:val="24"/>
              <w:szCs w:val="24"/>
              <w:lang w:eastAsia="en-ZA"/>
            </w:rPr>
          </w:pPr>
          <w:hyperlink w:anchor="_Toc233653135" w:history="1">
            <w:r w:rsidRPr="00541D7A">
              <w:rPr>
                <w:rStyle w:val="Hyperlink"/>
                <w:noProof/>
              </w:rPr>
              <w:t>Purpose of Assessment</w:t>
            </w:r>
            <w:r>
              <w:rPr>
                <w:noProof/>
                <w:webHidden/>
              </w:rPr>
              <w:tab/>
            </w:r>
            <w:r>
              <w:rPr>
                <w:noProof/>
                <w:webHidden/>
              </w:rPr>
              <w:fldChar w:fldCharType="begin"/>
            </w:r>
            <w:r>
              <w:rPr>
                <w:noProof/>
                <w:webHidden/>
              </w:rPr>
              <w:instrText xml:space="preserve"> PAGEREF _Toc233653135 \h </w:instrText>
            </w:r>
            <w:r>
              <w:rPr>
                <w:noProof/>
                <w:webHidden/>
              </w:rPr>
            </w:r>
            <w:r>
              <w:rPr>
                <w:noProof/>
                <w:webHidden/>
              </w:rPr>
              <w:fldChar w:fldCharType="separate"/>
            </w:r>
            <w:r>
              <w:rPr>
                <w:noProof/>
                <w:webHidden/>
              </w:rPr>
              <w:t>3</w:t>
            </w:r>
            <w:r>
              <w:rPr>
                <w:noProof/>
                <w:webHidden/>
              </w:rPr>
              <w:fldChar w:fldCharType="end"/>
            </w:r>
          </w:hyperlink>
        </w:p>
        <w:p w14:paraId="48562FF8" w14:textId="1A9FED40" w:rsidR="00E47C8C" w:rsidRDefault="00E47C8C">
          <w:pPr>
            <w:pStyle w:val="TOC1"/>
            <w:tabs>
              <w:tab w:val="right" w:leader="dot" w:pos="10456"/>
            </w:tabs>
            <w:rPr>
              <w:rFonts w:asciiTheme="minorHAnsi" w:eastAsiaTheme="minorEastAsia" w:hAnsiTheme="minorHAnsi"/>
              <w:noProof/>
              <w:sz w:val="24"/>
              <w:szCs w:val="24"/>
              <w:lang w:eastAsia="en-ZA"/>
            </w:rPr>
          </w:pPr>
          <w:hyperlink w:anchor="_Toc233653136" w:history="1">
            <w:r w:rsidRPr="00541D7A">
              <w:rPr>
                <w:rStyle w:val="Hyperlink"/>
                <w:noProof/>
              </w:rPr>
              <w:t>Scope</w:t>
            </w:r>
            <w:r>
              <w:rPr>
                <w:noProof/>
                <w:webHidden/>
              </w:rPr>
              <w:tab/>
            </w:r>
            <w:r>
              <w:rPr>
                <w:noProof/>
                <w:webHidden/>
              </w:rPr>
              <w:fldChar w:fldCharType="begin"/>
            </w:r>
            <w:r>
              <w:rPr>
                <w:noProof/>
                <w:webHidden/>
              </w:rPr>
              <w:instrText xml:space="preserve"> PAGEREF _Toc233653136 \h </w:instrText>
            </w:r>
            <w:r>
              <w:rPr>
                <w:noProof/>
                <w:webHidden/>
              </w:rPr>
            </w:r>
            <w:r>
              <w:rPr>
                <w:noProof/>
                <w:webHidden/>
              </w:rPr>
              <w:fldChar w:fldCharType="separate"/>
            </w:r>
            <w:r>
              <w:rPr>
                <w:noProof/>
                <w:webHidden/>
              </w:rPr>
              <w:t>3</w:t>
            </w:r>
            <w:r>
              <w:rPr>
                <w:noProof/>
                <w:webHidden/>
              </w:rPr>
              <w:fldChar w:fldCharType="end"/>
            </w:r>
          </w:hyperlink>
        </w:p>
        <w:p w14:paraId="2D7B2698" w14:textId="10CA0596" w:rsidR="00E47C8C" w:rsidRDefault="00E47C8C">
          <w:pPr>
            <w:pStyle w:val="TOC1"/>
            <w:tabs>
              <w:tab w:val="right" w:leader="dot" w:pos="10456"/>
            </w:tabs>
            <w:rPr>
              <w:rFonts w:asciiTheme="minorHAnsi" w:eastAsiaTheme="minorEastAsia" w:hAnsiTheme="minorHAnsi"/>
              <w:noProof/>
              <w:sz w:val="24"/>
              <w:szCs w:val="24"/>
              <w:lang w:eastAsia="en-ZA"/>
            </w:rPr>
          </w:pPr>
          <w:hyperlink w:anchor="_Toc233653137" w:history="1">
            <w:r w:rsidRPr="00541D7A">
              <w:rPr>
                <w:rStyle w:val="Hyperlink"/>
                <w:noProof/>
              </w:rPr>
              <w:t>Methodology</w:t>
            </w:r>
            <w:r>
              <w:rPr>
                <w:noProof/>
                <w:webHidden/>
              </w:rPr>
              <w:tab/>
            </w:r>
            <w:r>
              <w:rPr>
                <w:noProof/>
                <w:webHidden/>
              </w:rPr>
              <w:fldChar w:fldCharType="begin"/>
            </w:r>
            <w:r>
              <w:rPr>
                <w:noProof/>
                <w:webHidden/>
              </w:rPr>
              <w:instrText xml:space="preserve"> PAGEREF _Toc233653137 \h </w:instrText>
            </w:r>
            <w:r>
              <w:rPr>
                <w:noProof/>
                <w:webHidden/>
              </w:rPr>
            </w:r>
            <w:r>
              <w:rPr>
                <w:noProof/>
                <w:webHidden/>
              </w:rPr>
              <w:fldChar w:fldCharType="separate"/>
            </w:r>
            <w:r>
              <w:rPr>
                <w:noProof/>
                <w:webHidden/>
              </w:rPr>
              <w:t>4</w:t>
            </w:r>
            <w:r>
              <w:rPr>
                <w:noProof/>
                <w:webHidden/>
              </w:rPr>
              <w:fldChar w:fldCharType="end"/>
            </w:r>
          </w:hyperlink>
        </w:p>
        <w:p w14:paraId="68846577" w14:textId="401B7493" w:rsidR="00E47C8C" w:rsidRDefault="00E47C8C">
          <w:pPr>
            <w:pStyle w:val="TOC1"/>
            <w:tabs>
              <w:tab w:val="right" w:leader="dot" w:pos="10456"/>
            </w:tabs>
            <w:rPr>
              <w:rFonts w:asciiTheme="minorHAnsi" w:eastAsiaTheme="minorEastAsia" w:hAnsiTheme="minorHAnsi"/>
              <w:noProof/>
              <w:sz w:val="24"/>
              <w:szCs w:val="24"/>
              <w:lang w:eastAsia="en-ZA"/>
            </w:rPr>
          </w:pPr>
          <w:hyperlink w:anchor="_Toc233653138" w:history="1">
            <w:r w:rsidRPr="00541D7A">
              <w:rPr>
                <w:rStyle w:val="Hyperlink"/>
                <w:noProof/>
              </w:rPr>
              <w:t>Tools Used</w:t>
            </w:r>
            <w:r>
              <w:rPr>
                <w:noProof/>
                <w:webHidden/>
              </w:rPr>
              <w:tab/>
            </w:r>
            <w:r>
              <w:rPr>
                <w:noProof/>
                <w:webHidden/>
              </w:rPr>
              <w:fldChar w:fldCharType="begin"/>
            </w:r>
            <w:r>
              <w:rPr>
                <w:noProof/>
                <w:webHidden/>
              </w:rPr>
              <w:instrText xml:space="preserve"> PAGEREF _Toc233653138 \h </w:instrText>
            </w:r>
            <w:r>
              <w:rPr>
                <w:noProof/>
                <w:webHidden/>
              </w:rPr>
            </w:r>
            <w:r>
              <w:rPr>
                <w:noProof/>
                <w:webHidden/>
              </w:rPr>
              <w:fldChar w:fldCharType="separate"/>
            </w:r>
            <w:r>
              <w:rPr>
                <w:noProof/>
                <w:webHidden/>
              </w:rPr>
              <w:t>4</w:t>
            </w:r>
            <w:r>
              <w:rPr>
                <w:noProof/>
                <w:webHidden/>
              </w:rPr>
              <w:fldChar w:fldCharType="end"/>
            </w:r>
          </w:hyperlink>
        </w:p>
        <w:p w14:paraId="3A3574AD" w14:textId="4A87EB20" w:rsidR="00E47C8C" w:rsidRDefault="00E47C8C">
          <w:pPr>
            <w:pStyle w:val="TOC1"/>
            <w:tabs>
              <w:tab w:val="right" w:leader="dot" w:pos="10456"/>
            </w:tabs>
            <w:rPr>
              <w:rFonts w:asciiTheme="minorHAnsi" w:eastAsiaTheme="minorEastAsia" w:hAnsiTheme="minorHAnsi"/>
              <w:noProof/>
              <w:sz w:val="24"/>
              <w:szCs w:val="24"/>
              <w:lang w:eastAsia="en-ZA"/>
            </w:rPr>
          </w:pPr>
          <w:hyperlink w:anchor="_Toc233653139" w:history="1">
            <w:r w:rsidRPr="00541D7A">
              <w:rPr>
                <w:rStyle w:val="Hyperlink"/>
                <w:noProof/>
              </w:rPr>
              <w:t>Assessment Findings</w:t>
            </w:r>
            <w:r>
              <w:rPr>
                <w:noProof/>
                <w:webHidden/>
              </w:rPr>
              <w:tab/>
            </w:r>
            <w:r>
              <w:rPr>
                <w:noProof/>
                <w:webHidden/>
              </w:rPr>
              <w:fldChar w:fldCharType="begin"/>
            </w:r>
            <w:r>
              <w:rPr>
                <w:noProof/>
                <w:webHidden/>
              </w:rPr>
              <w:instrText xml:space="preserve"> PAGEREF _Toc233653139 \h </w:instrText>
            </w:r>
            <w:r>
              <w:rPr>
                <w:noProof/>
                <w:webHidden/>
              </w:rPr>
            </w:r>
            <w:r>
              <w:rPr>
                <w:noProof/>
                <w:webHidden/>
              </w:rPr>
              <w:fldChar w:fldCharType="separate"/>
            </w:r>
            <w:r>
              <w:rPr>
                <w:noProof/>
                <w:webHidden/>
              </w:rPr>
              <w:t>5</w:t>
            </w:r>
            <w:r>
              <w:rPr>
                <w:noProof/>
                <w:webHidden/>
              </w:rPr>
              <w:fldChar w:fldCharType="end"/>
            </w:r>
          </w:hyperlink>
        </w:p>
        <w:p w14:paraId="2FC9E0A6" w14:textId="42CE88CC" w:rsidR="00E47C8C" w:rsidRDefault="00E47C8C">
          <w:pPr>
            <w:pStyle w:val="TOC1"/>
            <w:tabs>
              <w:tab w:val="right" w:leader="dot" w:pos="10456"/>
            </w:tabs>
            <w:rPr>
              <w:rFonts w:asciiTheme="minorHAnsi" w:eastAsiaTheme="minorEastAsia" w:hAnsiTheme="minorHAnsi"/>
              <w:noProof/>
              <w:sz w:val="24"/>
              <w:szCs w:val="24"/>
              <w:lang w:eastAsia="en-ZA"/>
            </w:rPr>
          </w:pPr>
          <w:hyperlink w:anchor="_Toc233653140" w:history="1">
            <w:r w:rsidRPr="00541D7A">
              <w:rPr>
                <w:rStyle w:val="Hyperlink"/>
                <w:noProof/>
                <w:color w:val="061622" w:themeColor="hyperlink" w:themeShade="80"/>
              </w:rPr>
              <w:t>Positive Security Controls</w:t>
            </w:r>
            <w:r>
              <w:rPr>
                <w:noProof/>
                <w:webHidden/>
              </w:rPr>
              <w:tab/>
            </w:r>
            <w:r>
              <w:rPr>
                <w:noProof/>
                <w:webHidden/>
              </w:rPr>
              <w:fldChar w:fldCharType="begin"/>
            </w:r>
            <w:r>
              <w:rPr>
                <w:noProof/>
                <w:webHidden/>
              </w:rPr>
              <w:instrText xml:space="preserve"> PAGEREF _Toc233653140 \h </w:instrText>
            </w:r>
            <w:r>
              <w:rPr>
                <w:noProof/>
                <w:webHidden/>
              </w:rPr>
            </w:r>
            <w:r>
              <w:rPr>
                <w:noProof/>
                <w:webHidden/>
              </w:rPr>
              <w:fldChar w:fldCharType="separate"/>
            </w:r>
            <w:r>
              <w:rPr>
                <w:noProof/>
                <w:webHidden/>
              </w:rPr>
              <w:t>7</w:t>
            </w:r>
            <w:r>
              <w:rPr>
                <w:noProof/>
                <w:webHidden/>
              </w:rPr>
              <w:fldChar w:fldCharType="end"/>
            </w:r>
          </w:hyperlink>
        </w:p>
        <w:p w14:paraId="6EBC04F0" w14:textId="521F2650" w:rsidR="00E47C8C" w:rsidRDefault="00E47C8C">
          <w:pPr>
            <w:pStyle w:val="TOC1"/>
            <w:tabs>
              <w:tab w:val="right" w:leader="dot" w:pos="10456"/>
            </w:tabs>
            <w:rPr>
              <w:rFonts w:asciiTheme="minorHAnsi" w:eastAsiaTheme="minorEastAsia" w:hAnsiTheme="minorHAnsi"/>
              <w:noProof/>
              <w:sz w:val="24"/>
              <w:szCs w:val="24"/>
              <w:lang w:eastAsia="en-ZA"/>
            </w:rPr>
          </w:pPr>
          <w:hyperlink w:anchor="_Toc233653141" w:history="1">
            <w:r w:rsidRPr="00541D7A">
              <w:rPr>
                <w:rStyle w:val="Hyperlink"/>
                <w:noProof/>
              </w:rPr>
              <w:t>Risk Summary</w:t>
            </w:r>
            <w:r>
              <w:rPr>
                <w:noProof/>
                <w:webHidden/>
              </w:rPr>
              <w:tab/>
            </w:r>
            <w:r>
              <w:rPr>
                <w:noProof/>
                <w:webHidden/>
              </w:rPr>
              <w:fldChar w:fldCharType="begin"/>
            </w:r>
            <w:r>
              <w:rPr>
                <w:noProof/>
                <w:webHidden/>
              </w:rPr>
              <w:instrText xml:space="preserve"> PAGEREF _Toc233653141 \h </w:instrText>
            </w:r>
            <w:r>
              <w:rPr>
                <w:noProof/>
                <w:webHidden/>
              </w:rPr>
            </w:r>
            <w:r>
              <w:rPr>
                <w:noProof/>
                <w:webHidden/>
              </w:rPr>
              <w:fldChar w:fldCharType="separate"/>
            </w:r>
            <w:r>
              <w:rPr>
                <w:noProof/>
                <w:webHidden/>
              </w:rPr>
              <w:t>7</w:t>
            </w:r>
            <w:r>
              <w:rPr>
                <w:noProof/>
                <w:webHidden/>
              </w:rPr>
              <w:fldChar w:fldCharType="end"/>
            </w:r>
          </w:hyperlink>
        </w:p>
        <w:p w14:paraId="3E1653B7" w14:textId="753A1212" w:rsidR="00E47C8C" w:rsidRDefault="00E47C8C">
          <w:pPr>
            <w:pStyle w:val="TOC1"/>
            <w:tabs>
              <w:tab w:val="right" w:leader="dot" w:pos="10456"/>
            </w:tabs>
            <w:rPr>
              <w:rFonts w:asciiTheme="minorHAnsi" w:eastAsiaTheme="minorEastAsia" w:hAnsiTheme="minorHAnsi"/>
              <w:noProof/>
              <w:sz w:val="24"/>
              <w:szCs w:val="24"/>
              <w:lang w:eastAsia="en-ZA"/>
            </w:rPr>
          </w:pPr>
          <w:hyperlink w:anchor="_Toc233653142" w:history="1">
            <w:r w:rsidRPr="00541D7A">
              <w:rPr>
                <w:rStyle w:val="Hyperlink"/>
                <w:noProof/>
              </w:rPr>
              <w:t>Recommendations</w:t>
            </w:r>
            <w:r>
              <w:rPr>
                <w:noProof/>
                <w:webHidden/>
              </w:rPr>
              <w:tab/>
            </w:r>
            <w:r>
              <w:rPr>
                <w:noProof/>
                <w:webHidden/>
              </w:rPr>
              <w:fldChar w:fldCharType="begin"/>
            </w:r>
            <w:r>
              <w:rPr>
                <w:noProof/>
                <w:webHidden/>
              </w:rPr>
              <w:instrText xml:space="preserve"> PAGEREF _Toc233653142 \h </w:instrText>
            </w:r>
            <w:r>
              <w:rPr>
                <w:noProof/>
                <w:webHidden/>
              </w:rPr>
            </w:r>
            <w:r>
              <w:rPr>
                <w:noProof/>
                <w:webHidden/>
              </w:rPr>
              <w:fldChar w:fldCharType="separate"/>
            </w:r>
            <w:r>
              <w:rPr>
                <w:noProof/>
                <w:webHidden/>
              </w:rPr>
              <w:t>7</w:t>
            </w:r>
            <w:r>
              <w:rPr>
                <w:noProof/>
                <w:webHidden/>
              </w:rPr>
              <w:fldChar w:fldCharType="end"/>
            </w:r>
          </w:hyperlink>
        </w:p>
        <w:p w14:paraId="799655F0" w14:textId="1C47D57B" w:rsidR="00E47C8C" w:rsidRDefault="00E47C8C">
          <w:pPr>
            <w:pStyle w:val="TOC1"/>
            <w:tabs>
              <w:tab w:val="right" w:leader="dot" w:pos="10456"/>
            </w:tabs>
            <w:rPr>
              <w:rFonts w:asciiTheme="minorHAnsi" w:eastAsiaTheme="minorEastAsia" w:hAnsiTheme="minorHAnsi"/>
              <w:noProof/>
              <w:sz w:val="24"/>
              <w:szCs w:val="24"/>
              <w:lang w:eastAsia="en-ZA"/>
            </w:rPr>
          </w:pPr>
          <w:hyperlink w:anchor="_Toc233653143" w:history="1">
            <w:r w:rsidRPr="00541D7A">
              <w:rPr>
                <w:rStyle w:val="Hyperlink"/>
                <w:noProof/>
              </w:rPr>
              <w:t>Conclusion</w:t>
            </w:r>
            <w:r>
              <w:rPr>
                <w:noProof/>
                <w:webHidden/>
              </w:rPr>
              <w:tab/>
            </w:r>
            <w:r>
              <w:rPr>
                <w:noProof/>
                <w:webHidden/>
              </w:rPr>
              <w:fldChar w:fldCharType="begin"/>
            </w:r>
            <w:r>
              <w:rPr>
                <w:noProof/>
                <w:webHidden/>
              </w:rPr>
              <w:instrText xml:space="preserve"> PAGEREF _Toc233653143 \h </w:instrText>
            </w:r>
            <w:r>
              <w:rPr>
                <w:noProof/>
                <w:webHidden/>
              </w:rPr>
            </w:r>
            <w:r>
              <w:rPr>
                <w:noProof/>
                <w:webHidden/>
              </w:rPr>
              <w:fldChar w:fldCharType="separate"/>
            </w:r>
            <w:r>
              <w:rPr>
                <w:noProof/>
                <w:webHidden/>
              </w:rPr>
              <w:t>7</w:t>
            </w:r>
            <w:r>
              <w:rPr>
                <w:noProof/>
                <w:webHidden/>
              </w:rPr>
              <w:fldChar w:fldCharType="end"/>
            </w:r>
          </w:hyperlink>
        </w:p>
        <w:p w14:paraId="176BDCD0" w14:textId="3CA2673B" w:rsidR="00E47C8C" w:rsidRDefault="00E47C8C">
          <w:pPr>
            <w:pStyle w:val="TOC1"/>
            <w:tabs>
              <w:tab w:val="right" w:leader="dot" w:pos="10456"/>
            </w:tabs>
            <w:rPr>
              <w:rFonts w:asciiTheme="minorHAnsi" w:eastAsiaTheme="minorEastAsia" w:hAnsiTheme="minorHAnsi"/>
              <w:noProof/>
              <w:sz w:val="24"/>
              <w:szCs w:val="24"/>
              <w:lang w:eastAsia="en-ZA"/>
            </w:rPr>
          </w:pPr>
          <w:hyperlink w:anchor="_Toc233653144" w:history="1">
            <w:r w:rsidRPr="00541D7A">
              <w:rPr>
                <w:rStyle w:val="Hyperlink"/>
                <w:noProof/>
              </w:rPr>
              <w:t>Appendix</w:t>
            </w:r>
            <w:r>
              <w:rPr>
                <w:noProof/>
                <w:webHidden/>
              </w:rPr>
              <w:tab/>
            </w:r>
            <w:r>
              <w:rPr>
                <w:noProof/>
                <w:webHidden/>
              </w:rPr>
              <w:fldChar w:fldCharType="begin"/>
            </w:r>
            <w:r>
              <w:rPr>
                <w:noProof/>
                <w:webHidden/>
              </w:rPr>
              <w:instrText xml:space="preserve"> PAGEREF _Toc233653144 \h </w:instrText>
            </w:r>
            <w:r>
              <w:rPr>
                <w:noProof/>
                <w:webHidden/>
              </w:rPr>
            </w:r>
            <w:r>
              <w:rPr>
                <w:noProof/>
                <w:webHidden/>
              </w:rPr>
              <w:fldChar w:fldCharType="separate"/>
            </w:r>
            <w:r>
              <w:rPr>
                <w:noProof/>
                <w:webHidden/>
              </w:rPr>
              <w:t>8</w:t>
            </w:r>
            <w:r>
              <w:rPr>
                <w:noProof/>
                <w:webHidden/>
              </w:rPr>
              <w:fldChar w:fldCharType="end"/>
            </w:r>
          </w:hyperlink>
        </w:p>
        <w:p w14:paraId="09E92B5B" w14:textId="2002DE86" w:rsidR="00803A12" w:rsidRDefault="00803A12">
          <w:r>
            <w:rPr>
              <w:b/>
              <w:bCs/>
              <w:lang w:val="en-GB"/>
            </w:rPr>
            <w:fldChar w:fldCharType="end"/>
          </w:r>
        </w:p>
      </w:sdtContent>
    </w:sdt>
    <w:p w14:paraId="3ECCBEAF" w14:textId="1CBE4626" w:rsidR="003D4926" w:rsidRPr="00E82011" w:rsidRDefault="00CB6ECE" w:rsidP="00E82011">
      <w:pPr>
        <w:pStyle w:val="Heading1"/>
        <w:rPr>
          <w:shd w:val="clear" w:color="auto" w:fill="FFC9C9"/>
        </w:rPr>
      </w:pPr>
      <w:r>
        <w:br w:type="page"/>
      </w:r>
    </w:p>
    <w:p w14:paraId="03B5918F" w14:textId="339834F6" w:rsidR="00CB6ECE" w:rsidRDefault="00E82011" w:rsidP="005A54B6">
      <w:pPr>
        <w:pStyle w:val="Heading1"/>
        <w:shd w:val="clear" w:color="auto" w:fill="BCE8FC"/>
      </w:pPr>
      <w:r>
        <w:lastRenderedPageBreak/>
        <w:t>Introduction</w:t>
      </w:r>
    </w:p>
    <w:p w14:paraId="281962F1" w14:textId="1A35D0DB" w:rsidR="003D4926" w:rsidRDefault="003941B9" w:rsidP="003D4926">
      <w:r w:rsidRPr="003941B9">
        <w:t xml:space="preserve">Phishing is one of the most common </w:t>
      </w:r>
      <w:proofErr w:type="spellStart"/>
      <w:r w:rsidRPr="003941B9">
        <w:t>cyber attacks</w:t>
      </w:r>
      <w:proofErr w:type="spellEnd"/>
      <w:r w:rsidRPr="003941B9">
        <w:t xml:space="preserve"> used to steal sensitive information such as usernames, passwords, and banking details. The objective of this task was to investigate real phishing email samples obtained from a public research dataset by analysing their headers, identifying phishing indicators, examining embedded links, and documenting the findings.</w:t>
      </w:r>
    </w:p>
    <w:p w14:paraId="4BCE87AF" w14:textId="6200A151" w:rsidR="00924A7F" w:rsidRDefault="00924A7F" w:rsidP="003D4926">
      <w:r w:rsidRPr="00924A7F">
        <w:t xml:space="preserve">The investigation was carried out using Linux command line tools together with online threat intelligence platforms including </w:t>
      </w:r>
      <w:proofErr w:type="spellStart"/>
      <w:r w:rsidRPr="00924A7F">
        <w:t>VirusTotal</w:t>
      </w:r>
      <w:proofErr w:type="spellEnd"/>
      <w:r w:rsidRPr="00924A7F">
        <w:t xml:space="preserve"> and urlscan.io.</w:t>
      </w:r>
    </w:p>
    <w:p w14:paraId="4401CA74" w14:textId="664F2901" w:rsidR="00924A7F" w:rsidRDefault="00924A7F" w:rsidP="005A54B6">
      <w:pPr>
        <w:pStyle w:val="Heading1"/>
        <w:shd w:val="clear" w:color="auto" w:fill="BCE8FC"/>
      </w:pPr>
      <w:r>
        <w:t>Objectives</w:t>
      </w:r>
    </w:p>
    <w:p w14:paraId="591F4508" w14:textId="63B36766" w:rsidR="00924A7F" w:rsidRDefault="004A3E1A" w:rsidP="00924A7F">
      <w:r w:rsidRPr="004A3E1A">
        <w:t>The objectives of this investigation were to</w:t>
      </w:r>
      <w:r w:rsidR="00A0000F">
        <w:t>:</w:t>
      </w:r>
    </w:p>
    <w:p w14:paraId="56EC74A9" w14:textId="652C12BD" w:rsidR="00D74FDC" w:rsidRDefault="00D74FDC">
      <w:pPr>
        <w:pStyle w:val="ListParagraph"/>
        <w:numPr>
          <w:ilvl w:val="0"/>
          <w:numId w:val="1"/>
        </w:numPr>
      </w:pPr>
      <w:r>
        <w:t>A</w:t>
      </w:r>
      <w:r>
        <w:t>nalyse raw phishing email samples.</w:t>
      </w:r>
    </w:p>
    <w:p w14:paraId="48445A00" w14:textId="77777777" w:rsidR="00D74FDC" w:rsidRPr="00D74FDC" w:rsidRDefault="00D74FDC">
      <w:pPr>
        <w:pStyle w:val="ListParagraph"/>
        <w:numPr>
          <w:ilvl w:val="0"/>
          <w:numId w:val="1"/>
        </w:numPr>
      </w:pPr>
      <w:r w:rsidRPr="00D74FDC">
        <w:t>Extract and interpret important email headers.</w:t>
      </w:r>
    </w:p>
    <w:p w14:paraId="013D8D57" w14:textId="77777777" w:rsidR="00D74FDC" w:rsidRPr="00D74FDC" w:rsidRDefault="00D74FDC">
      <w:pPr>
        <w:pStyle w:val="ListParagraph"/>
        <w:numPr>
          <w:ilvl w:val="0"/>
          <w:numId w:val="1"/>
        </w:numPr>
      </w:pPr>
      <w:r w:rsidRPr="00D74FDC">
        <w:t>Identify social engineering techniques.</w:t>
      </w:r>
    </w:p>
    <w:p w14:paraId="31640631" w14:textId="77777777" w:rsidR="00D74FDC" w:rsidRPr="00D74FDC" w:rsidRDefault="00D74FDC">
      <w:pPr>
        <w:pStyle w:val="ListParagraph"/>
        <w:numPr>
          <w:ilvl w:val="0"/>
          <w:numId w:val="1"/>
        </w:numPr>
      </w:pPr>
      <w:r w:rsidRPr="00D74FDC">
        <w:t>Safely analyse embedded hyperlinks.</w:t>
      </w:r>
    </w:p>
    <w:p w14:paraId="654E597F" w14:textId="77777777" w:rsidR="00D74FDC" w:rsidRPr="00D74FDC" w:rsidRDefault="00D74FDC">
      <w:pPr>
        <w:pStyle w:val="ListParagraph"/>
        <w:numPr>
          <w:ilvl w:val="0"/>
          <w:numId w:val="1"/>
        </w:numPr>
      </w:pPr>
      <w:r w:rsidRPr="00D74FDC">
        <w:t>Compare multiple phishing campaigns.</w:t>
      </w:r>
    </w:p>
    <w:p w14:paraId="35CD56B1" w14:textId="09CC3E5C" w:rsidR="00A0000F" w:rsidRDefault="00D74FDC">
      <w:pPr>
        <w:pStyle w:val="ListParagraph"/>
        <w:numPr>
          <w:ilvl w:val="0"/>
          <w:numId w:val="1"/>
        </w:numPr>
      </w:pPr>
      <w:r w:rsidRPr="00D74FDC">
        <w:t>Recommend security controls to reduce phishing risk.</w:t>
      </w:r>
    </w:p>
    <w:p w14:paraId="7D4A551E" w14:textId="67EB1BC9" w:rsidR="00D74FDC" w:rsidRDefault="00F006F2" w:rsidP="005A54B6">
      <w:pPr>
        <w:pStyle w:val="Heading1"/>
        <w:shd w:val="clear" w:color="auto" w:fill="BCE8FC"/>
      </w:pPr>
      <w:r w:rsidRPr="00F006F2">
        <w:t>Tools Used</w:t>
      </w:r>
    </w:p>
    <w:tbl>
      <w:tblPr>
        <w:tblStyle w:val="TableGrid"/>
        <w:tblW w:w="0" w:type="auto"/>
        <w:tblLook w:val="04A0" w:firstRow="1" w:lastRow="0" w:firstColumn="1" w:lastColumn="0" w:noHBand="0" w:noVBand="1"/>
      </w:tblPr>
      <w:tblGrid>
        <w:gridCol w:w="5228"/>
        <w:gridCol w:w="5228"/>
      </w:tblGrid>
      <w:tr w:rsidR="002C1973" w14:paraId="09064175" w14:textId="77777777" w:rsidTr="002C1973">
        <w:tc>
          <w:tcPr>
            <w:tcW w:w="5228" w:type="dxa"/>
          </w:tcPr>
          <w:p w14:paraId="72E30D8C" w14:textId="0681C53E" w:rsidR="002C1973" w:rsidRDefault="00F964E1" w:rsidP="00F006F2">
            <w:r w:rsidRPr="00F964E1">
              <w:t>Tool</w:t>
            </w:r>
          </w:p>
        </w:tc>
        <w:tc>
          <w:tcPr>
            <w:tcW w:w="5228" w:type="dxa"/>
          </w:tcPr>
          <w:p w14:paraId="0B8BB0B2" w14:textId="22A0CCE6" w:rsidR="002C1973" w:rsidRDefault="00F964E1" w:rsidP="00F006F2">
            <w:r w:rsidRPr="00F964E1">
              <w:t>Purpose</w:t>
            </w:r>
          </w:p>
        </w:tc>
      </w:tr>
      <w:tr w:rsidR="002C1973" w14:paraId="29278490" w14:textId="77777777" w:rsidTr="002C1973">
        <w:tc>
          <w:tcPr>
            <w:tcW w:w="5228" w:type="dxa"/>
          </w:tcPr>
          <w:p w14:paraId="5009E019" w14:textId="5F8356CF" w:rsidR="002C1973" w:rsidRDefault="003A0649" w:rsidP="00F006F2">
            <w:r w:rsidRPr="003A0649">
              <w:t>Linux Terminal</w:t>
            </w:r>
          </w:p>
        </w:tc>
        <w:tc>
          <w:tcPr>
            <w:tcW w:w="5228" w:type="dxa"/>
          </w:tcPr>
          <w:p w14:paraId="25E6FA92" w14:textId="62215C81" w:rsidR="002C1973" w:rsidRDefault="00187C29" w:rsidP="00F006F2">
            <w:r w:rsidRPr="00187C29">
              <w:t>Header extraction using cat and grep</w:t>
            </w:r>
          </w:p>
        </w:tc>
      </w:tr>
      <w:tr w:rsidR="002C1973" w14:paraId="455EFDA3" w14:textId="77777777" w:rsidTr="002C1973">
        <w:tc>
          <w:tcPr>
            <w:tcW w:w="5228" w:type="dxa"/>
          </w:tcPr>
          <w:p w14:paraId="6C1553C3" w14:textId="70B90CC6" w:rsidR="002C1973" w:rsidRDefault="003A0649" w:rsidP="00F006F2">
            <w:r w:rsidRPr="003A0649">
              <w:t>VS Code</w:t>
            </w:r>
          </w:p>
        </w:tc>
        <w:tc>
          <w:tcPr>
            <w:tcW w:w="5228" w:type="dxa"/>
          </w:tcPr>
          <w:p w14:paraId="093B5CAD" w14:textId="667BFF02" w:rsidR="002C1973" w:rsidRDefault="003A0649" w:rsidP="00F006F2">
            <w:r w:rsidRPr="003A0649">
              <w:t>Viewing raw .eml files</w:t>
            </w:r>
            <w:r>
              <w:t xml:space="preserve">, and Updating </w:t>
            </w:r>
            <w:proofErr w:type="spellStart"/>
            <w:r>
              <w:t>Github</w:t>
            </w:r>
            <w:proofErr w:type="spellEnd"/>
          </w:p>
        </w:tc>
      </w:tr>
      <w:tr w:rsidR="002C1973" w14:paraId="78A4E97A" w14:textId="77777777" w:rsidTr="002C1973">
        <w:tc>
          <w:tcPr>
            <w:tcW w:w="5228" w:type="dxa"/>
          </w:tcPr>
          <w:p w14:paraId="6835372C" w14:textId="72A657A3" w:rsidR="002C1973" w:rsidRDefault="00187C29" w:rsidP="00F006F2">
            <w:proofErr w:type="spellStart"/>
            <w:r w:rsidRPr="00187C29">
              <w:t>VirusTotal</w:t>
            </w:r>
            <w:proofErr w:type="spellEnd"/>
          </w:p>
        </w:tc>
        <w:tc>
          <w:tcPr>
            <w:tcW w:w="5228" w:type="dxa"/>
          </w:tcPr>
          <w:p w14:paraId="5C926E78" w14:textId="61F800C1" w:rsidR="002C1973" w:rsidRDefault="00187C29" w:rsidP="00F006F2">
            <w:r w:rsidRPr="00187C29">
              <w:t>URL reputation analysis</w:t>
            </w:r>
          </w:p>
        </w:tc>
      </w:tr>
      <w:tr w:rsidR="002C1973" w14:paraId="7B5D6DF2" w14:textId="77777777" w:rsidTr="002C1973">
        <w:tc>
          <w:tcPr>
            <w:tcW w:w="5228" w:type="dxa"/>
          </w:tcPr>
          <w:p w14:paraId="699DDF22" w14:textId="06D3B436" w:rsidR="002C1973" w:rsidRDefault="00187C29" w:rsidP="00F006F2">
            <w:r w:rsidRPr="00187C29">
              <w:t>urlscan.io</w:t>
            </w:r>
          </w:p>
        </w:tc>
        <w:tc>
          <w:tcPr>
            <w:tcW w:w="5228" w:type="dxa"/>
          </w:tcPr>
          <w:p w14:paraId="68861841" w14:textId="70FEC52F" w:rsidR="002C1973" w:rsidRDefault="00187C29" w:rsidP="00F006F2">
            <w:r w:rsidRPr="00187C29">
              <w:t>Website behaviour analysis</w:t>
            </w:r>
          </w:p>
        </w:tc>
      </w:tr>
      <w:tr w:rsidR="002C1973" w14:paraId="5004CB43" w14:textId="77777777" w:rsidTr="002C1973">
        <w:tc>
          <w:tcPr>
            <w:tcW w:w="5228" w:type="dxa"/>
          </w:tcPr>
          <w:p w14:paraId="4A4FD22D" w14:textId="6636077E" w:rsidR="002C1973" w:rsidRDefault="00A13076" w:rsidP="00F006F2">
            <w:proofErr w:type="spellStart"/>
            <w:r w:rsidRPr="00A13076">
              <w:t>BlackheathPoint</w:t>
            </w:r>
            <w:proofErr w:type="spellEnd"/>
            <w:r w:rsidRPr="00A13076">
              <w:t xml:space="preserve"> </w:t>
            </w:r>
          </w:p>
        </w:tc>
        <w:tc>
          <w:tcPr>
            <w:tcW w:w="5228" w:type="dxa"/>
          </w:tcPr>
          <w:p w14:paraId="733EEC86" w14:textId="5DA2AA97" w:rsidR="002C1973" w:rsidRDefault="00A13076" w:rsidP="00F006F2">
            <w:r>
              <w:t>Defanging URL</w:t>
            </w:r>
          </w:p>
        </w:tc>
      </w:tr>
      <w:tr w:rsidR="00A13076" w14:paraId="16AD2A7C" w14:textId="77777777" w:rsidTr="002C1973">
        <w:tc>
          <w:tcPr>
            <w:tcW w:w="5228" w:type="dxa"/>
          </w:tcPr>
          <w:p w14:paraId="35E9DC32" w14:textId="5B708864" w:rsidR="00A13076" w:rsidRPr="00A13076" w:rsidRDefault="00A13076" w:rsidP="00F006F2">
            <w:r>
              <w:t>Microsoft Word</w:t>
            </w:r>
          </w:p>
        </w:tc>
        <w:tc>
          <w:tcPr>
            <w:tcW w:w="5228" w:type="dxa"/>
          </w:tcPr>
          <w:p w14:paraId="67B144E6" w14:textId="304DFB88" w:rsidR="00A13076" w:rsidRDefault="005A54B6" w:rsidP="00F006F2">
            <w:r>
              <w:t>Report Creation</w:t>
            </w:r>
          </w:p>
        </w:tc>
      </w:tr>
    </w:tbl>
    <w:p w14:paraId="364D33F0" w14:textId="77777777" w:rsidR="005A54B6" w:rsidRDefault="005A54B6" w:rsidP="00F006F2"/>
    <w:p w14:paraId="3FE42922" w14:textId="32670C3C" w:rsidR="00F006F2" w:rsidRPr="00F006F2" w:rsidRDefault="005A54B6" w:rsidP="005A54B6">
      <w:pPr>
        <w:pStyle w:val="Heading1"/>
        <w:shd w:val="clear" w:color="auto" w:fill="BCE8FC"/>
      </w:pPr>
      <w:r w:rsidRPr="005A54B6">
        <w:t>Methodology</w:t>
      </w:r>
    </w:p>
    <w:p w14:paraId="51E8FA36" w14:textId="6F9A7DC9" w:rsidR="00D74FDC" w:rsidRDefault="00FE4CF0" w:rsidP="00D74FDC">
      <w:r w:rsidRPr="00FE4CF0">
        <w:t>The following process was followed for each phishing email</w:t>
      </w:r>
      <w:r>
        <w:t>:</w:t>
      </w:r>
    </w:p>
    <w:p w14:paraId="4286CF41" w14:textId="6565B33D" w:rsidR="00FE4CF0" w:rsidRDefault="00E872B7">
      <w:pPr>
        <w:pStyle w:val="ListParagraph"/>
        <w:numPr>
          <w:ilvl w:val="0"/>
          <w:numId w:val="2"/>
        </w:numPr>
      </w:pPr>
      <w:r>
        <w:t>Created the .</w:t>
      </w:r>
      <w:proofErr w:type="spellStart"/>
      <w:r>
        <w:t>eml</w:t>
      </w:r>
      <w:proofErr w:type="spellEnd"/>
      <w:r>
        <w:t xml:space="preserve"> file from the </w:t>
      </w:r>
      <w:r w:rsidR="00026545">
        <w:t>phishing</w:t>
      </w:r>
      <w:r>
        <w:t xml:space="preserve"> email</w:t>
      </w:r>
      <w:r w:rsidR="00026545">
        <w:t xml:space="preserve"> example</w:t>
      </w:r>
      <w:r>
        <w:t xml:space="preserve"> extracted from the .</w:t>
      </w:r>
      <w:proofErr w:type="spellStart"/>
      <w:r>
        <w:t>mbox</w:t>
      </w:r>
      <w:proofErr w:type="spellEnd"/>
      <w:r>
        <w:t xml:space="preserve"> file.</w:t>
      </w:r>
    </w:p>
    <w:p w14:paraId="48C9C2E2" w14:textId="77777777" w:rsidR="00FE4CF0" w:rsidRDefault="00FE4CF0">
      <w:pPr>
        <w:pStyle w:val="ListParagraph"/>
        <w:numPr>
          <w:ilvl w:val="0"/>
          <w:numId w:val="2"/>
        </w:numPr>
      </w:pPr>
      <w:r>
        <w:t>Extracted important email headers using Linux commands.</w:t>
      </w:r>
    </w:p>
    <w:p w14:paraId="7F4642DF" w14:textId="77777777" w:rsidR="00FE4CF0" w:rsidRDefault="00FE4CF0">
      <w:pPr>
        <w:pStyle w:val="ListParagraph"/>
        <w:numPr>
          <w:ilvl w:val="0"/>
          <w:numId w:val="2"/>
        </w:numPr>
      </w:pPr>
      <w:r>
        <w:t>Identified sender information, Reply-To address, recipient list and spam headers.</w:t>
      </w:r>
    </w:p>
    <w:p w14:paraId="45805EFF" w14:textId="77777777" w:rsidR="00FE4CF0" w:rsidRDefault="00FE4CF0">
      <w:pPr>
        <w:pStyle w:val="ListParagraph"/>
        <w:numPr>
          <w:ilvl w:val="0"/>
          <w:numId w:val="2"/>
        </w:numPr>
      </w:pPr>
      <w:r>
        <w:t>Examined the email body for phishing indicators.</w:t>
      </w:r>
    </w:p>
    <w:p w14:paraId="68C92B62" w14:textId="77777777" w:rsidR="00FE4CF0" w:rsidRDefault="00FE4CF0">
      <w:pPr>
        <w:pStyle w:val="ListParagraph"/>
        <w:numPr>
          <w:ilvl w:val="0"/>
          <w:numId w:val="2"/>
        </w:numPr>
      </w:pPr>
      <w:r>
        <w:t>Defanged all embedded URLs before documenting them.</w:t>
      </w:r>
    </w:p>
    <w:p w14:paraId="08924B23" w14:textId="77777777" w:rsidR="00FE4CF0" w:rsidRDefault="00FE4CF0">
      <w:pPr>
        <w:pStyle w:val="ListParagraph"/>
        <w:numPr>
          <w:ilvl w:val="0"/>
          <w:numId w:val="2"/>
        </w:numPr>
      </w:pPr>
      <w:r>
        <w:t xml:space="preserve">Submitted the URLs to </w:t>
      </w:r>
      <w:proofErr w:type="spellStart"/>
      <w:r>
        <w:t>VirusTotal</w:t>
      </w:r>
      <w:proofErr w:type="spellEnd"/>
      <w:r>
        <w:t xml:space="preserve"> and urlscan.io without visiting the websites directly.</w:t>
      </w:r>
    </w:p>
    <w:p w14:paraId="4D42FA41" w14:textId="0CFFA081" w:rsidR="00795CD6" w:rsidRDefault="00FE4CF0">
      <w:pPr>
        <w:pStyle w:val="ListParagraph"/>
        <w:numPr>
          <w:ilvl w:val="0"/>
          <w:numId w:val="2"/>
        </w:numPr>
      </w:pPr>
      <w:r>
        <w:t>Classified each email based on the evidence collected.</w:t>
      </w:r>
    </w:p>
    <w:p w14:paraId="2437D553" w14:textId="588C0CD5" w:rsidR="00FE4CF0" w:rsidRDefault="00795CD6" w:rsidP="00795CD6">
      <w:r>
        <w:br w:type="page"/>
      </w:r>
    </w:p>
    <w:p w14:paraId="2F397714" w14:textId="41C68403" w:rsidR="00886FE4" w:rsidRDefault="00886FE4" w:rsidP="00795CD6">
      <w:pPr>
        <w:pStyle w:val="Heading1"/>
        <w:shd w:val="clear" w:color="auto" w:fill="ABE2FB"/>
      </w:pPr>
      <w:r>
        <w:lastRenderedPageBreak/>
        <w:t>Phishing Email Analysis</w:t>
      </w:r>
    </w:p>
    <w:p w14:paraId="4D108DAE" w14:textId="46F984A6" w:rsidR="00940E82" w:rsidRDefault="00940E82" w:rsidP="00940E82">
      <w:pPr>
        <w:pStyle w:val="Heading3"/>
      </w:pPr>
      <w:r w:rsidRPr="00995E3B">
        <w:t>Sample 1 Analysis</w:t>
      </w:r>
    </w:p>
    <w:p w14:paraId="0F182B13" w14:textId="77777777" w:rsidR="00940E82" w:rsidRDefault="00940E82" w:rsidP="00940E82">
      <w:pPr>
        <w:pStyle w:val="Heading4"/>
        <w:jc w:val="left"/>
      </w:pPr>
      <w:r w:rsidRPr="00E26CBB">
        <w:t>Header Analysis</w:t>
      </w:r>
      <w:r>
        <w:t xml:space="preserve"> using Linux </w:t>
      </w:r>
    </w:p>
    <w:p w14:paraId="2D393532" w14:textId="77777777" w:rsidR="00940E82" w:rsidRDefault="00940E82" w:rsidP="00940E82">
      <w:r w:rsidRPr="004A28CA">
        <w:drawing>
          <wp:inline distT="0" distB="0" distL="0" distR="0" wp14:anchorId="569AE836" wp14:editId="0FCB4A05">
            <wp:extent cx="3280410" cy="730250"/>
            <wp:effectExtent l="0" t="0" r="0" b="0"/>
            <wp:docPr id="1613294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94031" name=""/>
                    <pic:cNvPicPr/>
                  </pic:nvPicPr>
                  <pic:blipFill>
                    <a:blip r:embed="rId9"/>
                    <a:stretch>
                      <a:fillRect/>
                    </a:stretch>
                  </pic:blipFill>
                  <pic:spPr>
                    <a:xfrm>
                      <a:off x="0" y="0"/>
                      <a:ext cx="3280410" cy="730250"/>
                    </a:xfrm>
                    <a:prstGeom prst="rect">
                      <a:avLst/>
                    </a:prstGeom>
                  </pic:spPr>
                </pic:pic>
              </a:graphicData>
            </a:graphic>
          </wp:inline>
        </w:drawing>
      </w:r>
    </w:p>
    <w:p w14:paraId="06BA88F9" w14:textId="77777777" w:rsidR="00940E82" w:rsidRDefault="00940E82" w:rsidP="00940E82">
      <w:r>
        <w:t>Findings:</w:t>
      </w:r>
    </w:p>
    <w:p w14:paraId="3D2568B6" w14:textId="77777777" w:rsidR="00940E82" w:rsidRDefault="00940E82">
      <w:pPr>
        <w:pStyle w:val="ListParagraph"/>
        <w:numPr>
          <w:ilvl w:val="0"/>
          <w:numId w:val="3"/>
        </w:numPr>
        <w:spacing w:after="0" w:line="240" w:lineRule="auto"/>
      </w:pPr>
      <w:r w:rsidRPr="00327F2F">
        <w:t xml:space="preserve">Three separate recipients were targeted simultaneously. </w:t>
      </w:r>
    </w:p>
    <w:p w14:paraId="2562F53B" w14:textId="0B62A512" w:rsidR="00940E82" w:rsidRDefault="00940E82">
      <w:pPr>
        <w:pStyle w:val="ListParagraph"/>
        <w:numPr>
          <w:ilvl w:val="0"/>
          <w:numId w:val="3"/>
        </w:numPr>
        <w:spacing w:after="0" w:line="240" w:lineRule="auto"/>
      </w:pPr>
      <w:proofErr w:type="spellStart"/>
      <w:r w:rsidRPr="00327F2F">
        <w:t>SpamAssassin</w:t>
      </w:r>
      <w:proofErr w:type="spellEnd"/>
      <w:r w:rsidRPr="00327F2F">
        <w:t xml:space="preserve"> flagged the email as spam with a score of 16.8, well above the threshold of 5.0.</w:t>
      </w:r>
    </w:p>
    <w:p w14:paraId="6066968C" w14:textId="77777777" w:rsidR="00940E82" w:rsidRDefault="00940E82" w:rsidP="00940E82">
      <w:pPr>
        <w:pStyle w:val="Heading5"/>
      </w:pPr>
      <w:r w:rsidRPr="00B86B58">
        <w:t>Analysis</w:t>
      </w:r>
    </w:p>
    <w:p w14:paraId="5AAA68F3" w14:textId="77777777" w:rsidR="00940E82" w:rsidRDefault="00940E82" w:rsidP="00940E82">
      <w:pPr>
        <w:spacing w:after="0" w:line="240" w:lineRule="auto"/>
      </w:pPr>
      <w:r>
        <w:t>Although the sender appears to represent the National Credit Union Administration, replies would be sent to a different domain (cuna.org). This mismatch is unusual and should be treated as suspicious.</w:t>
      </w:r>
    </w:p>
    <w:p w14:paraId="5689284A" w14:textId="77777777" w:rsidR="00940E82" w:rsidRDefault="00940E82" w:rsidP="00940E82">
      <w:pPr>
        <w:spacing w:after="0" w:line="240" w:lineRule="auto"/>
      </w:pPr>
    </w:p>
    <w:p w14:paraId="66DB7BF1" w14:textId="77777777" w:rsidR="00940E82" w:rsidRDefault="00940E82" w:rsidP="00940E82">
      <w:pPr>
        <w:spacing w:after="0" w:line="240" w:lineRule="auto"/>
      </w:pPr>
      <w:r>
        <w:t>The email was also sent to multiple recipients, indicating that it was likely part of a mass phishing campaign rather than a personalised communication.</w:t>
      </w:r>
    </w:p>
    <w:p w14:paraId="0D2EBD52" w14:textId="77777777" w:rsidR="00940E82" w:rsidRDefault="00940E82" w:rsidP="00940E82">
      <w:pPr>
        <w:spacing w:after="0" w:line="240" w:lineRule="auto"/>
      </w:pPr>
    </w:p>
    <w:p w14:paraId="091397F0" w14:textId="6DC21F3B" w:rsidR="00940E82" w:rsidRDefault="00940E82" w:rsidP="00940E82">
      <w:r>
        <w:t xml:space="preserve">The high </w:t>
      </w:r>
      <w:proofErr w:type="spellStart"/>
      <w:r>
        <w:t>SpamAssassin</w:t>
      </w:r>
      <w:proofErr w:type="spellEnd"/>
      <w:r>
        <w:t xml:space="preserve"> score suggests that the email gateway identified several characteristics commonly associated with phishing emails.</w:t>
      </w:r>
    </w:p>
    <w:p w14:paraId="4FB87999" w14:textId="77777777" w:rsidR="00940E82" w:rsidRDefault="00940E82" w:rsidP="00940E82">
      <w:pPr>
        <w:pStyle w:val="Heading4"/>
        <w:jc w:val="left"/>
      </w:pPr>
      <w:r w:rsidRPr="00082294">
        <w:t>Social Engineering Analysis</w:t>
      </w:r>
    </w:p>
    <w:p w14:paraId="731DD140" w14:textId="77777777" w:rsidR="00940E82" w:rsidRDefault="00940E82" w:rsidP="00940E82">
      <w:pPr>
        <w:spacing w:after="0" w:line="240" w:lineRule="auto"/>
      </w:pPr>
      <w:r>
        <w:t>The email attempts to create urgency by informing the recipient that their account access has been limited until additional information is provided.</w:t>
      </w:r>
    </w:p>
    <w:p w14:paraId="59F168F4" w14:textId="77777777" w:rsidR="00940E82" w:rsidRDefault="00940E82" w:rsidP="00940E82">
      <w:pPr>
        <w:spacing w:after="0" w:line="240" w:lineRule="auto"/>
      </w:pPr>
    </w:p>
    <w:p w14:paraId="1D543747" w14:textId="77777777" w:rsidR="00940E82" w:rsidRDefault="00940E82" w:rsidP="00940E82">
      <w:pPr>
        <w:spacing w:after="0" w:line="240" w:lineRule="auto"/>
      </w:pPr>
      <w:r>
        <w:t>It encourages the victim to click a verification link by suggesting that account functionality will remain restricted until action is taken.</w:t>
      </w:r>
    </w:p>
    <w:p w14:paraId="42D96214" w14:textId="77777777" w:rsidR="00940E82" w:rsidRDefault="00940E82" w:rsidP="00940E82">
      <w:pPr>
        <w:spacing w:after="0" w:line="240" w:lineRule="auto"/>
      </w:pPr>
    </w:p>
    <w:p w14:paraId="28947774" w14:textId="77777777" w:rsidR="00940E82" w:rsidRDefault="00940E82" w:rsidP="00940E82">
      <w:r>
        <w:t>The inclusion of a case identification number makes the message appear more legitimate and attempts to increase the recipient's trust.</w:t>
      </w:r>
    </w:p>
    <w:p w14:paraId="62B75CFA" w14:textId="77777777" w:rsidR="00940E82" w:rsidRDefault="00940E82" w:rsidP="00940E82">
      <w:pPr>
        <w:pStyle w:val="Heading4"/>
        <w:jc w:val="left"/>
      </w:pPr>
      <w:r w:rsidRPr="00430CAD">
        <w:t>URL Analysis</w:t>
      </w:r>
    </w:p>
    <w:p w14:paraId="2F76D9BC" w14:textId="77777777" w:rsidR="00940E82" w:rsidRDefault="00940E82" w:rsidP="00940E82">
      <w:r>
        <w:t>The displayed link shows “</w:t>
      </w:r>
      <w:r w:rsidRPr="006A4530">
        <w:t>My Online Banking</w:t>
      </w:r>
      <w:r>
        <w:t xml:space="preserve">”. </w:t>
      </w:r>
    </w:p>
    <w:p w14:paraId="7D8BBEE2" w14:textId="77777777" w:rsidR="00940E82" w:rsidRDefault="00940E82" w:rsidP="00940E82">
      <w:pPr>
        <w:rPr>
          <w:b/>
          <w:bCs/>
        </w:rPr>
      </w:pPr>
      <w:r>
        <w:t xml:space="preserve">The actual destination is </w:t>
      </w:r>
      <w:hyperlink r:id="rId10" w:history="1">
        <w:r w:rsidRPr="00DE35E3">
          <w:rPr>
            <w:rStyle w:val="Hyperlink"/>
          </w:rPr>
          <w:t>http://200.73.81.212/.CREDIT-UNION/update.php</w:t>
        </w:r>
      </w:hyperlink>
      <w:r>
        <w:t xml:space="preserve">, and the </w:t>
      </w:r>
      <w:r>
        <w:rPr>
          <w:b/>
          <w:bCs/>
        </w:rPr>
        <w:t xml:space="preserve">defanged link created is </w:t>
      </w:r>
      <w:r>
        <w:t>“</w:t>
      </w:r>
      <w:proofErr w:type="spellStart"/>
      <w:r w:rsidRPr="00B10CA2">
        <w:t>hxxp</w:t>
      </w:r>
      <w:proofErr w:type="spellEnd"/>
      <w:r w:rsidRPr="00B10CA2">
        <w:t>://200[.]73[.]81[.]212/.CREDIT-UNION/</w:t>
      </w:r>
      <w:proofErr w:type="spellStart"/>
      <w:r w:rsidRPr="00B10CA2">
        <w:t>update.php</w:t>
      </w:r>
      <w:proofErr w:type="spellEnd"/>
      <w:r>
        <w:t>”</w:t>
      </w:r>
      <w:r>
        <w:rPr>
          <w:b/>
          <w:bCs/>
        </w:rPr>
        <w:t xml:space="preserve"> </w:t>
      </w:r>
    </w:p>
    <w:p w14:paraId="7526F024" w14:textId="77777777" w:rsidR="00940E82" w:rsidRDefault="00940E82" w:rsidP="00940E82">
      <w:pPr>
        <w:pStyle w:val="Heading5"/>
      </w:pPr>
      <w:r>
        <w:t>Observations</w:t>
      </w:r>
    </w:p>
    <w:p w14:paraId="6201E4B7" w14:textId="5D04E699" w:rsidR="00940E82" w:rsidRDefault="00940E82" w:rsidP="00940E82">
      <w:r>
        <w:t>The destination uses a raw IP address rather than an official banking domain.</w:t>
      </w:r>
    </w:p>
    <w:p w14:paraId="748A9AB7" w14:textId="22C68EC1" w:rsidR="00940E82" w:rsidRDefault="00940E82" w:rsidP="00940E82">
      <w:r>
        <w:t>Legitimate financial institutions normally use HTTPS together with their registered domain names rather than numerical IP addresses.</w:t>
      </w:r>
    </w:p>
    <w:p w14:paraId="320D20A3" w14:textId="62653745" w:rsidR="00940E82" w:rsidRPr="006B21DD" w:rsidRDefault="00940E82" w:rsidP="00940E82">
      <w:r>
        <w:t>This is a common phishing indicator.</w:t>
      </w:r>
    </w:p>
    <w:p w14:paraId="3CA9DE4A" w14:textId="77777777" w:rsidR="00940E82" w:rsidRDefault="00940E82" w:rsidP="00940E82">
      <w:pPr>
        <w:pStyle w:val="Heading4"/>
        <w:jc w:val="left"/>
      </w:pPr>
      <w:proofErr w:type="spellStart"/>
      <w:r w:rsidRPr="00E544C5">
        <w:t>VirusTotal</w:t>
      </w:r>
      <w:proofErr w:type="spellEnd"/>
      <w:r w:rsidRPr="00E544C5">
        <w:t xml:space="preserve"> Analysis</w:t>
      </w:r>
    </w:p>
    <w:p w14:paraId="5BC184E3" w14:textId="77777777" w:rsidR="00940E82" w:rsidRDefault="00940E82" w:rsidP="00940E82">
      <w:r w:rsidRPr="005E16E3">
        <w:t xml:space="preserve">The URL was submitted to </w:t>
      </w:r>
      <w:proofErr w:type="spellStart"/>
      <w:r w:rsidRPr="005E16E3">
        <w:t>VirusTotal</w:t>
      </w:r>
      <w:proofErr w:type="spellEnd"/>
      <w:r w:rsidRPr="005E16E3">
        <w:t>.</w:t>
      </w:r>
    </w:p>
    <w:p w14:paraId="2A13E7A9" w14:textId="77777777" w:rsidR="00940E82" w:rsidRDefault="00940E82" w:rsidP="00940E82">
      <w:r w:rsidRPr="00776338">
        <w:t>At the time of analysis:</w:t>
      </w:r>
    </w:p>
    <w:p w14:paraId="58AB0726" w14:textId="77777777" w:rsidR="00940E82" w:rsidRDefault="00940E82">
      <w:pPr>
        <w:pStyle w:val="ListParagraph"/>
        <w:numPr>
          <w:ilvl w:val="0"/>
          <w:numId w:val="4"/>
        </w:numPr>
        <w:spacing w:after="0" w:line="240" w:lineRule="auto"/>
      </w:pPr>
      <w:r>
        <w:t>No participating security vendors classified the URL as malicious.</w:t>
      </w:r>
    </w:p>
    <w:p w14:paraId="343E24F5" w14:textId="77777777" w:rsidR="00940E82" w:rsidRDefault="00940E82">
      <w:pPr>
        <w:pStyle w:val="ListParagraph"/>
        <w:numPr>
          <w:ilvl w:val="0"/>
          <w:numId w:val="4"/>
        </w:numPr>
        <w:spacing w:after="0" w:line="240" w:lineRule="auto"/>
      </w:pPr>
      <w:r>
        <w:t>Several vendors returned an "Unrated" status.</w:t>
      </w:r>
    </w:p>
    <w:p w14:paraId="4F1C90E9" w14:textId="77777777" w:rsidR="00940E82" w:rsidRDefault="00940E82">
      <w:pPr>
        <w:pStyle w:val="ListParagraph"/>
        <w:numPr>
          <w:ilvl w:val="0"/>
          <w:numId w:val="4"/>
        </w:numPr>
        <w:spacing w:after="0" w:line="240" w:lineRule="auto"/>
      </w:pPr>
      <w:proofErr w:type="spellStart"/>
      <w:r>
        <w:t>VirusTotal</w:t>
      </w:r>
      <w:proofErr w:type="spellEnd"/>
      <w:r>
        <w:t xml:space="preserve"> could not successfully scan the website because the server did not respond.</w:t>
      </w:r>
    </w:p>
    <w:p w14:paraId="15F0268B" w14:textId="77777777" w:rsidR="00940E82" w:rsidRDefault="00940E82" w:rsidP="00940E82">
      <w:pPr>
        <w:spacing w:after="0" w:line="240" w:lineRule="auto"/>
      </w:pPr>
      <w:r>
        <w:t xml:space="preserve">Although </w:t>
      </w:r>
      <w:proofErr w:type="spellStart"/>
      <w:r>
        <w:t>VirusTotal</w:t>
      </w:r>
      <w:proofErr w:type="spellEnd"/>
      <w:r>
        <w:t xml:space="preserve"> did not detect the URL as malicious, the surrounding evidence strongly indicates that the email is a phishing attempt.</w:t>
      </w:r>
    </w:p>
    <w:p w14:paraId="39036B8D" w14:textId="77777777" w:rsidR="00940E82" w:rsidRDefault="00940E82" w:rsidP="00940E82">
      <w:pPr>
        <w:spacing w:after="0" w:line="240" w:lineRule="auto"/>
      </w:pPr>
    </w:p>
    <w:p w14:paraId="20EA02E4" w14:textId="14108D26" w:rsidR="00940E82" w:rsidRPr="00E544C5" w:rsidRDefault="00940E82" w:rsidP="00940E82">
      <w:r>
        <w:lastRenderedPageBreak/>
        <w:t>This demonstrates an important cybersecurity principle stating that threat intelligence tools should support an investigation, not replace human judgement.</w:t>
      </w:r>
    </w:p>
    <w:p w14:paraId="4C7DABDC" w14:textId="77777777" w:rsidR="00940E82" w:rsidRDefault="00940E82" w:rsidP="00940E82">
      <w:pPr>
        <w:pStyle w:val="Heading4"/>
        <w:jc w:val="left"/>
      </w:pPr>
      <w:r>
        <w:t xml:space="preserve"> </w:t>
      </w:r>
      <w:r w:rsidRPr="00C1752F">
        <w:t>Classification: Phishing</w:t>
      </w:r>
    </w:p>
    <w:p w14:paraId="0C36F842" w14:textId="77777777" w:rsidR="00940E82" w:rsidRDefault="00940E82" w:rsidP="00940E82">
      <w:r>
        <w:t>We know this because of:</w:t>
      </w:r>
    </w:p>
    <w:p w14:paraId="33DEAD95" w14:textId="77777777" w:rsidR="00940E82" w:rsidRDefault="00940E82">
      <w:pPr>
        <w:pStyle w:val="ListParagraph"/>
        <w:numPr>
          <w:ilvl w:val="0"/>
          <w:numId w:val="5"/>
        </w:numPr>
        <w:spacing w:after="0" w:line="240" w:lineRule="auto"/>
      </w:pPr>
      <w:r>
        <w:t>Brand impersonation.</w:t>
      </w:r>
    </w:p>
    <w:p w14:paraId="00B5EA0D" w14:textId="77777777" w:rsidR="00940E82" w:rsidRDefault="00940E82">
      <w:pPr>
        <w:pStyle w:val="ListParagraph"/>
        <w:numPr>
          <w:ilvl w:val="0"/>
          <w:numId w:val="5"/>
        </w:numPr>
        <w:spacing w:after="0" w:line="240" w:lineRule="auto"/>
      </w:pPr>
      <w:r>
        <w:t>Urgency designed to pressure the recipient.</w:t>
      </w:r>
    </w:p>
    <w:p w14:paraId="5DE09BAF" w14:textId="77777777" w:rsidR="00940E82" w:rsidRDefault="00940E82">
      <w:pPr>
        <w:pStyle w:val="ListParagraph"/>
        <w:numPr>
          <w:ilvl w:val="0"/>
          <w:numId w:val="5"/>
        </w:numPr>
        <w:spacing w:after="0" w:line="240" w:lineRule="auto"/>
      </w:pPr>
      <w:r>
        <w:t>Suspicious Reply-To address.</w:t>
      </w:r>
    </w:p>
    <w:p w14:paraId="0CC173CD" w14:textId="77777777" w:rsidR="00940E82" w:rsidRDefault="00940E82">
      <w:pPr>
        <w:pStyle w:val="ListParagraph"/>
        <w:numPr>
          <w:ilvl w:val="0"/>
          <w:numId w:val="5"/>
        </w:numPr>
        <w:spacing w:after="0" w:line="240" w:lineRule="auto"/>
      </w:pPr>
      <w:r>
        <w:t>Multiple recipients.</w:t>
      </w:r>
    </w:p>
    <w:p w14:paraId="74843BA3" w14:textId="77777777" w:rsidR="00940E82" w:rsidRDefault="00940E82">
      <w:pPr>
        <w:pStyle w:val="ListParagraph"/>
        <w:numPr>
          <w:ilvl w:val="0"/>
          <w:numId w:val="5"/>
        </w:numPr>
        <w:spacing w:after="0" w:line="240" w:lineRule="auto"/>
      </w:pPr>
      <w:r>
        <w:t>Raw IP address used instead of a trusted banking website.</w:t>
      </w:r>
    </w:p>
    <w:p w14:paraId="0FF0D6F3" w14:textId="77777777" w:rsidR="00940E82" w:rsidRDefault="00940E82">
      <w:pPr>
        <w:pStyle w:val="ListParagraph"/>
        <w:numPr>
          <w:ilvl w:val="0"/>
          <w:numId w:val="5"/>
        </w:numPr>
        <w:spacing w:after="0" w:line="240" w:lineRule="auto"/>
      </w:pPr>
      <w:proofErr w:type="spellStart"/>
      <w:r>
        <w:t>SpamAssassin</w:t>
      </w:r>
      <w:proofErr w:type="spellEnd"/>
      <w:r>
        <w:t xml:space="preserve"> score significantly above the spam threshold.</w:t>
      </w:r>
    </w:p>
    <w:p w14:paraId="4573299C" w14:textId="1FD6B900" w:rsidR="00940E82" w:rsidRPr="004A5875" w:rsidRDefault="00940E82" w:rsidP="00940E82">
      <w:pPr>
        <w:pStyle w:val="Heading4"/>
        <w:jc w:val="left"/>
      </w:pPr>
      <w:r>
        <w:t>Lessons Learnt</w:t>
      </w:r>
    </w:p>
    <w:p w14:paraId="6E1016AB" w14:textId="77777777" w:rsidR="00940E82" w:rsidRDefault="00940E82" w:rsidP="00940E82">
      <w:pPr>
        <w:spacing w:after="0" w:line="240" w:lineRule="auto"/>
      </w:pPr>
      <w:r>
        <w:t>This sample demonstrated that phishing detection should never rely on a single indicator.</w:t>
      </w:r>
    </w:p>
    <w:p w14:paraId="7A428585" w14:textId="77777777" w:rsidR="00940E82" w:rsidRDefault="00940E82" w:rsidP="00940E82">
      <w:pPr>
        <w:spacing w:after="0" w:line="240" w:lineRule="auto"/>
      </w:pPr>
    </w:p>
    <w:p w14:paraId="650932A1" w14:textId="77777777" w:rsidR="00940E82" w:rsidRDefault="00940E82" w:rsidP="00940E82">
      <w:pPr>
        <w:spacing w:after="0" w:line="240" w:lineRule="auto"/>
      </w:pPr>
      <w:r>
        <w:t xml:space="preserve">Although </w:t>
      </w:r>
      <w:proofErr w:type="spellStart"/>
      <w:r>
        <w:t>VirusTotal</w:t>
      </w:r>
      <w:proofErr w:type="spellEnd"/>
      <w:r>
        <w:t xml:space="preserve"> did not identify the URL as malicious, analysing the email headers, message content, sender information and embedded link clearly revealed multiple phishing indicators.</w:t>
      </w:r>
    </w:p>
    <w:p w14:paraId="2CE8394F" w14:textId="77777777" w:rsidR="00940E82" w:rsidRDefault="00940E82" w:rsidP="00940E82">
      <w:pPr>
        <w:spacing w:after="0" w:line="240" w:lineRule="auto"/>
      </w:pPr>
    </w:p>
    <w:p w14:paraId="1C2FCDE5" w14:textId="1A58FFB3" w:rsidR="00675DEA" w:rsidRPr="00675DEA" w:rsidRDefault="00940E82" w:rsidP="00940E82">
      <w:r>
        <w:t>Combining technical analysis with human judgement provides a much more reliable assessment than relying solely on automated security tools.</w:t>
      </w:r>
    </w:p>
    <w:p w14:paraId="73A95BDB" w14:textId="77777777" w:rsidR="00940E82" w:rsidRDefault="00940E82" w:rsidP="00940E82">
      <w:pPr>
        <w:pStyle w:val="Heading3"/>
      </w:pPr>
    </w:p>
    <w:p w14:paraId="0310E0A1" w14:textId="77777777" w:rsidR="00940E82" w:rsidRDefault="00940E82">
      <w:pPr>
        <w:rPr>
          <w:rFonts w:eastAsiaTheme="majorEastAsia" w:cstheme="majorBidi"/>
          <w:b/>
          <w:color w:val="021730" w:themeColor="accent1" w:themeShade="80"/>
          <w:sz w:val="24"/>
          <w:szCs w:val="28"/>
        </w:rPr>
      </w:pPr>
      <w:r>
        <w:br w:type="page"/>
      </w:r>
    </w:p>
    <w:p w14:paraId="7433F238" w14:textId="4335D3F3" w:rsidR="00940E82" w:rsidRPr="00995E3B" w:rsidRDefault="00940E82" w:rsidP="00940E82">
      <w:pPr>
        <w:pStyle w:val="Heading3"/>
      </w:pPr>
      <w:r w:rsidRPr="00995E3B">
        <w:lastRenderedPageBreak/>
        <w:t xml:space="preserve">Sample </w:t>
      </w:r>
      <w:r>
        <w:t>2</w:t>
      </w:r>
      <w:r w:rsidRPr="00995E3B">
        <w:t xml:space="preserve"> Analysis</w:t>
      </w:r>
    </w:p>
    <w:p w14:paraId="07E0397F" w14:textId="77777777" w:rsidR="00940E82" w:rsidRDefault="00940E82" w:rsidP="00940E82"/>
    <w:p w14:paraId="400A6706" w14:textId="77777777" w:rsidR="00940E82" w:rsidRDefault="00940E82" w:rsidP="00940E82">
      <w:pPr>
        <w:pStyle w:val="Heading4"/>
        <w:jc w:val="left"/>
      </w:pPr>
      <w:r w:rsidRPr="00E26CBB">
        <w:t>Header Analysis</w:t>
      </w:r>
      <w:r>
        <w:t xml:space="preserve"> using Linux </w:t>
      </w:r>
    </w:p>
    <w:p w14:paraId="6A1F1942" w14:textId="77777777" w:rsidR="00940E82" w:rsidRDefault="00940E82" w:rsidP="00940E82">
      <w:r w:rsidRPr="004A28CA">
        <w:drawing>
          <wp:inline distT="0" distB="0" distL="0" distR="0" wp14:anchorId="03A50F0F" wp14:editId="6E3F5F07">
            <wp:extent cx="3147333" cy="853514"/>
            <wp:effectExtent l="0" t="0" r="0" b="3810"/>
            <wp:docPr id="162655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58982" name=""/>
                    <pic:cNvPicPr/>
                  </pic:nvPicPr>
                  <pic:blipFill>
                    <a:blip r:embed="rId11"/>
                    <a:stretch>
                      <a:fillRect/>
                    </a:stretch>
                  </pic:blipFill>
                  <pic:spPr>
                    <a:xfrm>
                      <a:off x="0" y="0"/>
                      <a:ext cx="3147333" cy="853514"/>
                    </a:xfrm>
                    <a:prstGeom prst="rect">
                      <a:avLst/>
                    </a:prstGeom>
                  </pic:spPr>
                </pic:pic>
              </a:graphicData>
            </a:graphic>
          </wp:inline>
        </w:drawing>
      </w:r>
    </w:p>
    <w:p w14:paraId="4618EF23" w14:textId="77777777" w:rsidR="00940E82" w:rsidRDefault="00940E82" w:rsidP="00940E82">
      <w:r>
        <w:t>Findings:</w:t>
      </w:r>
    </w:p>
    <w:p w14:paraId="459AFCB6" w14:textId="77777777" w:rsidR="00940E82" w:rsidRDefault="00940E82">
      <w:pPr>
        <w:pStyle w:val="ListParagraph"/>
        <w:numPr>
          <w:ilvl w:val="0"/>
          <w:numId w:val="3"/>
        </w:numPr>
        <w:spacing w:after="0" w:line="240" w:lineRule="auto"/>
      </w:pPr>
      <w:r>
        <w:t xml:space="preserve">The recipient is </w:t>
      </w:r>
      <w:r w:rsidRPr="00F17E89">
        <w:t>username@example.com</w:t>
      </w:r>
      <w:r>
        <w:t>.</w:t>
      </w:r>
    </w:p>
    <w:p w14:paraId="65DDBAA4" w14:textId="77777777" w:rsidR="00940E82" w:rsidRDefault="00940E82">
      <w:pPr>
        <w:pStyle w:val="ListParagraph"/>
        <w:numPr>
          <w:ilvl w:val="0"/>
          <w:numId w:val="3"/>
        </w:numPr>
        <w:spacing w:after="0" w:line="240" w:lineRule="auto"/>
      </w:pPr>
      <w:proofErr w:type="spellStart"/>
      <w:r w:rsidRPr="00F17E89">
        <w:t>SpamAssassin</w:t>
      </w:r>
      <w:proofErr w:type="spellEnd"/>
      <w:r w:rsidRPr="00F17E89">
        <w:t xml:space="preserve"> flagged the email as spam with a score of 14.2, exceeding the threshold of 5.0.</w:t>
      </w:r>
    </w:p>
    <w:p w14:paraId="064E0E55" w14:textId="77777777" w:rsidR="00940E82" w:rsidRDefault="00940E82" w:rsidP="00940E82">
      <w:pPr>
        <w:pStyle w:val="Heading5"/>
      </w:pPr>
      <w:r w:rsidRPr="00B86B58">
        <w:t>Analysis</w:t>
      </w:r>
    </w:p>
    <w:p w14:paraId="7B8883CE" w14:textId="77777777" w:rsidR="00940E82" w:rsidRDefault="00940E82" w:rsidP="00940E82">
      <w:pPr>
        <w:spacing w:after="0" w:line="240" w:lineRule="auto"/>
      </w:pPr>
      <w:r>
        <w:t>The email claims to originate from PayPal by displaying the address service@paypal.com, which is intended to build trust with the recipient. Unlike the first sample, there is no separate Reply-To address, meaning there is no obvious mismatch between the sender and reply address.</w:t>
      </w:r>
    </w:p>
    <w:p w14:paraId="3F356721" w14:textId="77777777" w:rsidR="00940E82" w:rsidRDefault="00940E82" w:rsidP="00940E82">
      <w:pPr>
        <w:spacing w:after="0" w:line="240" w:lineRule="auto"/>
      </w:pPr>
    </w:p>
    <w:p w14:paraId="7EC22909" w14:textId="77777777" w:rsidR="00940E82" w:rsidRDefault="00940E82" w:rsidP="00940E82">
      <w:pPr>
        <w:spacing w:after="0" w:line="240" w:lineRule="auto"/>
      </w:pPr>
      <w:r>
        <w:t xml:space="preserve">Despite appearing to come from a trusted company, the email was flagged as spam by </w:t>
      </w:r>
      <w:proofErr w:type="spellStart"/>
      <w:r>
        <w:t>SpamAssassin</w:t>
      </w:r>
      <w:proofErr w:type="spellEnd"/>
      <w:r>
        <w:t xml:space="preserve"> with a score of 14.2, indicating that several characteristics matched known phishing patterns.</w:t>
      </w:r>
    </w:p>
    <w:p w14:paraId="79AD4C7B" w14:textId="77777777" w:rsidR="00940E82" w:rsidRDefault="00940E82" w:rsidP="00940E82">
      <w:pPr>
        <w:spacing w:after="0" w:line="240" w:lineRule="auto"/>
      </w:pPr>
    </w:p>
    <w:p w14:paraId="085C0199" w14:textId="77777777" w:rsidR="00940E82" w:rsidRDefault="00940E82" w:rsidP="00940E82">
      <w:r>
        <w:t>The message was addressed to a single recipient, making it appear more personal than a mass-distributed phishing email.</w:t>
      </w:r>
    </w:p>
    <w:p w14:paraId="4CB6083F" w14:textId="77777777" w:rsidR="00940E82" w:rsidRDefault="00940E82" w:rsidP="00940E82">
      <w:pPr>
        <w:pStyle w:val="Heading4"/>
        <w:jc w:val="left"/>
      </w:pPr>
      <w:r w:rsidRPr="00082294">
        <w:t>Social Engineering Analysis</w:t>
      </w:r>
    </w:p>
    <w:p w14:paraId="7E674587" w14:textId="77777777" w:rsidR="00940E82" w:rsidRDefault="00940E82" w:rsidP="00940E82">
      <w:pPr>
        <w:spacing w:after="0" w:line="240" w:lineRule="auto"/>
      </w:pPr>
      <w:r>
        <w:t>The attacker attempts to create fear by claiming that the recipient's PayPal account has been temporarily restricted because of unauthorised login attempts from an unknown IP address.</w:t>
      </w:r>
    </w:p>
    <w:p w14:paraId="5AE35AC8" w14:textId="77777777" w:rsidR="00940E82" w:rsidRDefault="00940E82" w:rsidP="00940E82">
      <w:pPr>
        <w:spacing w:after="0" w:line="240" w:lineRule="auto"/>
      </w:pPr>
    </w:p>
    <w:p w14:paraId="5F1E858B" w14:textId="77777777" w:rsidR="00940E82" w:rsidRDefault="00940E82" w:rsidP="00940E82">
      <w:pPr>
        <w:spacing w:after="0" w:line="240" w:lineRule="auto"/>
      </w:pPr>
      <w:r>
        <w:t>The email states that the account must be verified immediately and warns that failure to do so within 48 hours will result in permanent suspension.</w:t>
      </w:r>
    </w:p>
    <w:p w14:paraId="30F60C00" w14:textId="77777777" w:rsidR="00940E82" w:rsidRDefault="00940E82" w:rsidP="00940E82">
      <w:pPr>
        <w:spacing w:after="0" w:line="240" w:lineRule="auto"/>
      </w:pPr>
    </w:p>
    <w:p w14:paraId="6A37220E" w14:textId="77777777" w:rsidR="00940E82" w:rsidRDefault="00940E82" w:rsidP="00940E82">
      <w:r>
        <w:t>This combination of urgency and fear is a common social engineering technique designed to pressure the victim into acting quickly without carefully examining the email.</w:t>
      </w:r>
    </w:p>
    <w:p w14:paraId="60226CEB" w14:textId="77777777" w:rsidR="00940E82" w:rsidRDefault="00940E82" w:rsidP="00940E82">
      <w:pPr>
        <w:pStyle w:val="Heading4"/>
        <w:jc w:val="left"/>
      </w:pPr>
      <w:r w:rsidRPr="00430CAD">
        <w:t>URL Analysis</w:t>
      </w:r>
    </w:p>
    <w:p w14:paraId="23B95A8D" w14:textId="77777777" w:rsidR="00940E82" w:rsidRDefault="00940E82" w:rsidP="00940E82">
      <w:r>
        <w:t>The displayed link is “</w:t>
      </w:r>
      <w:r w:rsidRPr="0086580F">
        <w:t>https://www.paypal.com/</w:t>
      </w:r>
      <w:proofErr w:type="spellStart"/>
      <w:r w:rsidRPr="0086580F">
        <w:t>cgi</w:t>
      </w:r>
      <w:proofErr w:type="spellEnd"/>
      <w:r w:rsidRPr="0086580F">
        <w:t>-bin/</w:t>
      </w:r>
      <w:proofErr w:type="spellStart"/>
      <w:r w:rsidRPr="0086580F">
        <w:t>webscr?cmd</w:t>
      </w:r>
      <w:proofErr w:type="spellEnd"/>
      <w:r w:rsidRPr="0086580F">
        <w:t>=_login-run</w:t>
      </w:r>
      <w:r>
        <w:t xml:space="preserve">”. </w:t>
      </w:r>
    </w:p>
    <w:p w14:paraId="18D38B46" w14:textId="77777777" w:rsidR="00940E82" w:rsidRDefault="00940E82" w:rsidP="00940E82">
      <w:pPr>
        <w:rPr>
          <w:b/>
          <w:bCs/>
        </w:rPr>
      </w:pPr>
      <w:r>
        <w:t xml:space="preserve">The actual destination link is </w:t>
      </w:r>
      <w:hyperlink r:id="rId12" w:history="1">
        <w:r w:rsidRPr="00DE35E3">
          <w:rPr>
            <w:rStyle w:val="Hyperlink"/>
          </w:rPr>
          <w:t>http://200.73.81.212/.CREDIT-UNION/update.php</w:t>
        </w:r>
      </w:hyperlink>
      <w:r>
        <w:t xml:space="preserve">, and the </w:t>
      </w:r>
      <w:r>
        <w:rPr>
          <w:b/>
          <w:bCs/>
        </w:rPr>
        <w:t xml:space="preserve">defanged link created is </w:t>
      </w:r>
      <w:r>
        <w:t>“</w:t>
      </w:r>
      <w:r w:rsidRPr="0019326D">
        <w:t>hxxp://www[.]paypal[.]com[.]member-profile9652[.]info/index.php</w:t>
      </w:r>
      <w:r>
        <w:t>”</w:t>
      </w:r>
      <w:r>
        <w:rPr>
          <w:b/>
          <w:bCs/>
        </w:rPr>
        <w:t xml:space="preserve"> </w:t>
      </w:r>
    </w:p>
    <w:p w14:paraId="0692AAD0" w14:textId="77777777" w:rsidR="00940E82" w:rsidRDefault="00940E82" w:rsidP="00940E82">
      <w:pPr>
        <w:pStyle w:val="Heading5"/>
      </w:pPr>
      <w:r>
        <w:t>Observations</w:t>
      </w:r>
    </w:p>
    <w:p w14:paraId="43AFB1BF" w14:textId="77777777" w:rsidR="00940E82" w:rsidRDefault="00940E82" w:rsidP="00940E82">
      <w:pPr>
        <w:spacing w:after="0" w:line="240" w:lineRule="auto"/>
      </w:pPr>
      <w:r>
        <w:t>One of the strongest phishing indicators in this email is that the visible link does not match the actual destination.</w:t>
      </w:r>
    </w:p>
    <w:p w14:paraId="4642D177" w14:textId="77777777" w:rsidR="00940E82" w:rsidRDefault="00940E82" w:rsidP="00940E82">
      <w:pPr>
        <w:spacing w:after="0" w:line="240" w:lineRule="auto"/>
      </w:pPr>
    </w:p>
    <w:p w14:paraId="0C6A9D59" w14:textId="77777777" w:rsidR="00940E82" w:rsidRDefault="00940E82" w:rsidP="00940E82">
      <w:pPr>
        <w:spacing w:after="0" w:line="240" w:lineRule="auto"/>
      </w:pPr>
      <w:r>
        <w:t>The text displayed to the user appears to be a legitimate PayPal login page. However, clicking the link would redirect the user to a completely different domain.</w:t>
      </w:r>
    </w:p>
    <w:p w14:paraId="71230E02" w14:textId="77777777" w:rsidR="00940E82" w:rsidRDefault="00940E82" w:rsidP="00940E82">
      <w:pPr>
        <w:spacing w:after="0" w:line="240" w:lineRule="auto"/>
      </w:pPr>
    </w:p>
    <w:p w14:paraId="68DD6925" w14:textId="77777777" w:rsidR="00940E82" w:rsidRDefault="00940E82" w:rsidP="00940E82">
      <w:pPr>
        <w:spacing w:after="0" w:line="240" w:lineRule="auto"/>
      </w:pPr>
      <w:r>
        <w:t>The attackers have included paypal.com as part of a much longer domain name to make it appear legitimate at first glance. The real registered domain is member-profile9652.info, which has no association with PayPal.</w:t>
      </w:r>
    </w:p>
    <w:p w14:paraId="1117AB8D" w14:textId="77777777" w:rsidR="00940E82" w:rsidRDefault="00940E82" w:rsidP="00940E82">
      <w:pPr>
        <w:spacing w:after="0" w:line="240" w:lineRule="auto"/>
      </w:pPr>
    </w:p>
    <w:p w14:paraId="783EEEDB" w14:textId="66AA9660" w:rsidR="00940E82" w:rsidRPr="006B21DD" w:rsidRDefault="00940E82" w:rsidP="00940E82">
      <w:r>
        <w:t>This technique is commonly known as URL spoofing or deceptive hyperlink masking.</w:t>
      </w:r>
    </w:p>
    <w:p w14:paraId="215E4909" w14:textId="77777777" w:rsidR="00940E82" w:rsidRDefault="00940E82" w:rsidP="00940E82">
      <w:pPr>
        <w:pStyle w:val="Heading4"/>
        <w:jc w:val="left"/>
      </w:pPr>
      <w:proofErr w:type="spellStart"/>
      <w:r w:rsidRPr="00E544C5">
        <w:t>VirusTotal</w:t>
      </w:r>
      <w:proofErr w:type="spellEnd"/>
      <w:r w:rsidRPr="00E544C5">
        <w:t xml:space="preserve"> Analysis</w:t>
      </w:r>
    </w:p>
    <w:p w14:paraId="3924B350" w14:textId="77777777" w:rsidR="00940E82" w:rsidRDefault="00940E82" w:rsidP="00940E82">
      <w:r w:rsidRPr="005E16E3">
        <w:t xml:space="preserve">The URL was submitted to </w:t>
      </w:r>
      <w:proofErr w:type="spellStart"/>
      <w:r w:rsidRPr="005E16E3">
        <w:t>VirusTotal</w:t>
      </w:r>
      <w:proofErr w:type="spellEnd"/>
      <w:r w:rsidRPr="005E16E3">
        <w:t>.</w:t>
      </w:r>
    </w:p>
    <w:p w14:paraId="4FFFE41F" w14:textId="77777777" w:rsidR="00940E82" w:rsidRDefault="00940E82" w:rsidP="00940E82">
      <w:r w:rsidRPr="00776338">
        <w:t>At the time of analysis:</w:t>
      </w:r>
    </w:p>
    <w:p w14:paraId="26DF4DDC" w14:textId="77777777" w:rsidR="00940E82" w:rsidRDefault="00940E82">
      <w:pPr>
        <w:pStyle w:val="ListParagraph"/>
        <w:numPr>
          <w:ilvl w:val="0"/>
          <w:numId w:val="4"/>
        </w:numPr>
        <w:spacing w:after="0" w:line="240" w:lineRule="auto"/>
      </w:pPr>
      <w:r>
        <w:lastRenderedPageBreak/>
        <w:t>No participating security vendors identified the URL as malicious.</w:t>
      </w:r>
    </w:p>
    <w:p w14:paraId="5FBAA72B" w14:textId="77777777" w:rsidR="00940E82" w:rsidRDefault="00940E82">
      <w:pPr>
        <w:pStyle w:val="ListParagraph"/>
        <w:numPr>
          <w:ilvl w:val="0"/>
          <w:numId w:val="4"/>
        </w:numPr>
        <w:spacing w:after="0" w:line="240" w:lineRule="auto"/>
      </w:pPr>
      <w:r>
        <w:t>Many security vendors returned an Unrated result.</w:t>
      </w:r>
    </w:p>
    <w:p w14:paraId="16AC09F2" w14:textId="77777777" w:rsidR="00940E82" w:rsidRDefault="00940E82">
      <w:pPr>
        <w:numPr>
          <w:ilvl w:val="0"/>
          <w:numId w:val="4"/>
        </w:numPr>
        <w:spacing w:after="0" w:line="240" w:lineRule="auto"/>
      </w:pPr>
      <w:r>
        <w:t>The URL was not listed on major phishing blocklists.</w:t>
      </w:r>
    </w:p>
    <w:p w14:paraId="3749A3A2" w14:textId="6CA8A8C8" w:rsidR="00940E82" w:rsidRDefault="00940E82" w:rsidP="00940E82">
      <w:r>
        <w:t xml:space="preserve">Although </w:t>
      </w:r>
      <w:proofErr w:type="spellStart"/>
      <w:r>
        <w:t>VirusTotal</w:t>
      </w:r>
      <w:proofErr w:type="spellEnd"/>
      <w:r>
        <w:t xml:space="preserve"> did not classify the website as malicious, the email itself contains several strong phishing indicators.</w:t>
      </w:r>
    </w:p>
    <w:p w14:paraId="06E2AB8A" w14:textId="0220E7C7" w:rsidR="00940E82" w:rsidRDefault="00940E82" w:rsidP="00940E82">
      <w:r>
        <w:t>The mismatch between the displayed hyperlink and the actual destination, together with the urgent language and account verification request, provides sufficient evidence to classify this email as a phishing attempt.</w:t>
      </w:r>
    </w:p>
    <w:p w14:paraId="259DBBEC" w14:textId="77777777" w:rsidR="00940E82" w:rsidRPr="00E544C5" w:rsidRDefault="00940E82" w:rsidP="00940E82">
      <w:pPr>
        <w:spacing w:after="0" w:line="240" w:lineRule="auto"/>
      </w:pPr>
      <w:r>
        <w:t>This reinforces the importance of combining automated threat intelligence with manual investigation.</w:t>
      </w:r>
    </w:p>
    <w:p w14:paraId="2F3F21EE" w14:textId="77777777" w:rsidR="00940E82" w:rsidRDefault="00940E82" w:rsidP="00940E82">
      <w:pPr>
        <w:pStyle w:val="Heading4"/>
        <w:jc w:val="left"/>
      </w:pPr>
      <w:r>
        <w:t xml:space="preserve"> </w:t>
      </w:r>
      <w:r w:rsidRPr="00C1752F">
        <w:t>Classification: Phishing</w:t>
      </w:r>
    </w:p>
    <w:p w14:paraId="24056F18" w14:textId="77777777" w:rsidR="00940E82" w:rsidRDefault="00940E82" w:rsidP="00940E82">
      <w:r w:rsidRPr="00BE5B5D">
        <w:t>Evidence</w:t>
      </w:r>
      <w:r>
        <w:t>:</w:t>
      </w:r>
    </w:p>
    <w:p w14:paraId="7F83B811" w14:textId="77777777" w:rsidR="00940E82" w:rsidRDefault="00940E82">
      <w:pPr>
        <w:pStyle w:val="ListParagraph"/>
        <w:numPr>
          <w:ilvl w:val="0"/>
          <w:numId w:val="5"/>
        </w:numPr>
        <w:spacing w:after="0" w:line="240" w:lineRule="auto"/>
      </w:pPr>
      <w:r>
        <w:t>Impersonates PayPal to gain the recipient's trust.</w:t>
      </w:r>
    </w:p>
    <w:p w14:paraId="7B3967E5" w14:textId="77777777" w:rsidR="00940E82" w:rsidRDefault="00940E82">
      <w:pPr>
        <w:pStyle w:val="ListParagraph"/>
        <w:numPr>
          <w:ilvl w:val="0"/>
          <w:numId w:val="5"/>
        </w:numPr>
        <w:spacing w:after="0" w:line="240" w:lineRule="auto"/>
      </w:pPr>
      <w:r>
        <w:t>Creates urgency by threatening permanent account suspension.</w:t>
      </w:r>
    </w:p>
    <w:p w14:paraId="6453C8FB" w14:textId="77777777" w:rsidR="00940E82" w:rsidRDefault="00940E82">
      <w:pPr>
        <w:pStyle w:val="ListParagraph"/>
        <w:numPr>
          <w:ilvl w:val="0"/>
          <w:numId w:val="5"/>
        </w:numPr>
        <w:spacing w:after="0" w:line="240" w:lineRule="auto"/>
      </w:pPr>
      <w:proofErr w:type="gramStart"/>
      <w:r>
        <w:t>Requests</w:t>
      </w:r>
      <w:proofErr w:type="gramEnd"/>
      <w:r>
        <w:t xml:space="preserve"> immediate identity verification.</w:t>
      </w:r>
    </w:p>
    <w:p w14:paraId="7D522AB5" w14:textId="77777777" w:rsidR="00940E82" w:rsidRDefault="00940E82">
      <w:pPr>
        <w:pStyle w:val="ListParagraph"/>
        <w:numPr>
          <w:ilvl w:val="0"/>
          <w:numId w:val="5"/>
        </w:numPr>
        <w:spacing w:after="0" w:line="240" w:lineRule="auto"/>
      </w:pPr>
      <w:r>
        <w:t>Uses a deceptive hyperlink that disguises the true destination.</w:t>
      </w:r>
    </w:p>
    <w:p w14:paraId="543D66AD" w14:textId="77777777" w:rsidR="00940E82" w:rsidRDefault="00940E82">
      <w:pPr>
        <w:pStyle w:val="ListParagraph"/>
        <w:numPr>
          <w:ilvl w:val="0"/>
          <w:numId w:val="5"/>
        </w:numPr>
        <w:spacing w:after="0" w:line="240" w:lineRule="auto"/>
      </w:pPr>
      <w:proofErr w:type="spellStart"/>
      <w:r>
        <w:t>SpamAssassin</w:t>
      </w:r>
      <w:proofErr w:type="spellEnd"/>
      <w:r>
        <w:t xml:space="preserve"> score of 14.2, significantly above the spam threshold.</w:t>
      </w:r>
    </w:p>
    <w:p w14:paraId="5298DDAD" w14:textId="77777777" w:rsidR="00940E82" w:rsidRDefault="00940E82">
      <w:pPr>
        <w:pStyle w:val="ListParagraph"/>
        <w:numPr>
          <w:ilvl w:val="0"/>
          <w:numId w:val="5"/>
        </w:numPr>
        <w:spacing w:after="0" w:line="240" w:lineRule="auto"/>
      </w:pPr>
      <w:r>
        <w:t>Uses a suspicious ".info" domain that is unrelated to PayPal.</w:t>
      </w:r>
    </w:p>
    <w:p w14:paraId="552B1DF1" w14:textId="07BCFA63" w:rsidR="00940E82" w:rsidRPr="004A5875" w:rsidRDefault="00940E82" w:rsidP="00940E82">
      <w:pPr>
        <w:pStyle w:val="Heading4"/>
        <w:jc w:val="left"/>
      </w:pPr>
      <w:r>
        <w:t>Lessons Learnt</w:t>
      </w:r>
    </w:p>
    <w:p w14:paraId="55856166" w14:textId="7D6FE8C4" w:rsidR="00940E82" w:rsidRDefault="00940E82" w:rsidP="00940E82">
      <w:r>
        <w:t>This sample demonstrates how attackers can manipulate hyperlinks to deceive users. While the visible text appears to direct the user to the official PayPal website, the underlying URL points to an unrelated domain designed to steal login credentials.</w:t>
      </w:r>
    </w:p>
    <w:p w14:paraId="409978CA" w14:textId="77777777" w:rsidR="00940E82" w:rsidRDefault="00940E82" w:rsidP="00940E82">
      <w:pPr>
        <w:spacing w:after="0" w:line="240" w:lineRule="auto"/>
      </w:pPr>
      <w:r>
        <w:t>The investigation also showed that automated security tools may not always classify phishing URLs as malicious. For this reason, users should always inspect hyperlinks carefully before clicking them and verify that the destination domain belongs to the organisation it claims to represent.</w:t>
      </w:r>
    </w:p>
    <w:p w14:paraId="5ABBBFD6" w14:textId="77777777" w:rsidR="00940E82" w:rsidRDefault="00940E82" w:rsidP="00940E82">
      <w:pPr>
        <w:spacing w:after="0" w:line="240" w:lineRule="auto"/>
      </w:pPr>
    </w:p>
    <w:p w14:paraId="5FFF952B" w14:textId="73FB4E50" w:rsidR="00080813" w:rsidRDefault="00940E82" w:rsidP="00940E82">
      <w:r>
        <w:t>Manual analysis of email content, sender information, and embedded links remains an essential part of phishing detection.</w:t>
      </w:r>
    </w:p>
    <w:p w14:paraId="17D77B09" w14:textId="502D5E9F" w:rsidR="00940E82" w:rsidRDefault="00940E82">
      <w:r>
        <w:br w:type="page"/>
      </w:r>
    </w:p>
    <w:p w14:paraId="7D77291F" w14:textId="77777777" w:rsidR="00940E82" w:rsidRPr="00995E3B" w:rsidRDefault="00940E82" w:rsidP="00940E82">
      <w:pPr>
        <w:pStyle w:val="Heading3"/>
      </w:pPr>
      <w:r w:rsidRPr="00995E3B">
        <w:lastRenderedPageBreak/>
        <w:t xml:space="preserve">Sample </w:t>
      </w:r>
      <w:r>
        <w:t>2</w:t>
      </w:r>
      <w:r w:rsidRPr="00995E3B">
        <w:t xml:space="preserve"> Analysis</w:t>
      </w:r>
    </w:p>
    <w:p w14:paraId="5F718DE9" w14:textId="77777777" w:rsidR="00940E82" w:rsidRDefault="00940E82" w:rsidP="00940E82"/>
    <w:p w14:paraId="225E0308" w14:textId="77777777" w:rsidR="00940E82" w:rsidRDefault="00940E82" w:rsidP="00940E82">
      <w:pPr>
        <w:pStyle w:val="Heading4"/>
        <w:jc w:val="left"/>
      </w:pPr>
      <w:r w:rsidRPr="00E26CBB">
        <w:t>Header Analysis</w:t>
      </w:r>
      <w:r>
        <w:t xml:space="preserve"> using Linux </w:t>
      </w:r>
    </w:p>
    <w:p w14:paraId="0BA70627" w14:textId="77777777" w:rsidR="00940E82" w:rsidRDefault="00940E82" w:rsidP="00940E82">
      <w:r w:rsidRPr="004A28CA">
        <w:drawing>
          <wp:inline distT="0" distB="0" distL="0" distR="0" wp14:anchorId="64DE6518" wp14:editId="42D941AE">
            <wp:extent cx="3147333" cy="853514"/>
            <wp:effectExtent l="0" t="0" r="0" b="3810"/>
            <wp:docPr id="1904955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58982" name=""/>
                    <pic:cNvPicPr/>
                  </pic:nvPicPr>
                  <pic:blipFill>
                    <a:blip r:embed="rId11"/>
                    <a:stretch>
                      <a:fillRect/>
                    </a:stretch>
                  </pic:blipFill>
                  <pic:spPr>
                    <a:xfrm>
                      <a:off x="0" y="0"/>
                      <a:ext cx="3147333" cy="853514"/>
                    </a:xfrm>
                    <a:prstGeom prst="rect">
                      <a:avLst/>
                    </a:prstGeom>
                  </pic:spPr>
                </pic:pic>
              </a:graphicData>
            </a:graphic>
          </wp:inline>
        </w:drawing>
      </w:r>
    </w:p>
    <w:p w14:paraId="21A3BB25" w14:textId="77777777" w:rsidR="00940E82" w:rsidRDefault="00940E82" w:rsidP="00940E82">
      <w:r>
        <w:t>Findings:</w:t>
      </w:r>
    </w:p>
    <w:p w14:paraId="214F3E07" w14:textId="64F08758" w:rsidR="00940E82" w:rsidRDefault="00940E82">
      <w:pPr>
        <w:pStyle w:val="ListParagraph"/>
        <w:numPr>
          <w:ilvl w:val="0"/>
          <w:numId w:val="3"/>
        </w:numPr>
        <w:spacing w:after="0" w:line="240" w:lineRule="auto"/>
      </w:pPr>
      <w:r>
        <w:t xml:space="preserve">The recipient is </w:t>
      </w:r>
      <w:r w:rsidR="005A212A" w:rsidRPr="005A212A">
        <w:t>user@example.com</w:t>
      </w:r>
    </w:p>
    <w:p w14:paraId="780B663C" w14:textId="77777777" w:rsidR="00940E82" w:rsidRDefault="00940E82">
      <w:pPr>
        <w:pStyle w:val="ListParagraph"/>
        <w:numPr>
          <w:ilvl w:val="0"/>
          <w:numId w:val="3"/>
        </w:numPr>
        <w:spacing w:after="0" w:line="240" w:lineRule="auto"/>
      </w:pPr>
      <w:proofErr w:type="spellStart"/>
      <w:r w:rsidRPr="00F17E89">
        <w:t>SpamAssassin</w:t>
      </w:r>
      <w:proofErr w:type="spellEnd"/>
      <w:r w:rsidRPr="00F17E89">
        <w:t xml:space="preserve"> flagged the email as spam with a score of 14.2, exceeding the threshold of 5.0.</w:t>
      </w:r>
    </w:p>
    <w:p w14:paraId="685E07E0" w14:textId="77777777" w:rsidR="00940E82" w:rsidRDefault="00940E82" w:rsidP="00940E82">
      <w:pPr>
        <w:pStyle w:val="Heading5"/>
      </w:pPr>
      <w:r w:rsidRPr="00B86B58">
        <w:t>Analysis</w:t>
      </w:r>
    </w:p>
    <w:p w14:paraId="6566230B" w14:textId="77777777" w:rsidR="00B60D62" w:rsidRPr="00B60D62" w:rsidRDefault="00B60D62" w:rsidP="00B60D62">
      <w:r w:rsidRPr="00B60D62">
        <w:t>The email appears to originate from an official eBay address and the Reply-To address matches the sender, making it appear more trustworthy than the previous samples.</w:t>
      </w:r>
    </w:p>
    <w:p w14:paraId="1A5B49DF" w14:textId="77777777" w:rsidR="00B60D62" w:rsidRPr="00B60D62" w:rsidRDefault="00B60D62" w:rsidP="00B60D62">
      <w:r w:rsidRPr="00B60D62">
        <w:t>The message was sent to a single recipient, increasing the appearance of legitimacy.</w:t>
      </w:r>
    </w:p>
    <w:p w14:paraId="3B2DA091" w14:textId="77777777" w:rsidR="00B60D62" w:rsidRPr="00B60D62" w:rsidRDefault="00B60D62" w:rsidP="00B60D62">
      <w:r w:rsidRPr="00B60D62">
        <w:t xml:space="preserve">Despite these seemingly authentic details, </w:t>
      </w:r>
      <w:proofErr w:type="spellStart"/>
      <w:r w:rsidRPr="00B60D62">
        <w:t>SpamAssassin</w:t>
      </w:r>
      <w:proofErr w:type="spellEnd"/>
      <w:r w:rsidRPr="00B60D62">
        <w:t xml:space="preserve"> assigned the email a score of </w:t>
      </w:r>
      <w:r w:rsidRPr="00B60D62">
        <w:rPr>
          <w:b/>
          <w:bCs/>
        </w:rPr>
        <w:t>11.5</w:t>
      </w:r>
      <w:r w:rsidRPr="00B60D62">
        <w:t>, indicating that the message contained several characteristics commonly associated with phishing emails.</w:t>
      </w:r>
    </w:p>
    <w:p w14:paraId="03D464CE" w14:textId="7DD0EE6A" w:rsidR="00940E82" w:rsidRDefault="00B60D62" w:rsidP="00940E82">
      <w:r w:rsidRPr="00B60D62">
        <w:t xml:space="preserve">This demonstrates that attackers often combine legitimate-looking sender information with convincing content </w:t>
      </w:r>
      <w:proofErr w:type="gramStart"/>
      <w:r w:rsidRPr="00B60D62">
        <w:t>in an attempt to</w:t>
      </w:r>
      <w:proofErr w:type="gramEnd"/>
      <w:r w:rsidRPr="00B60D62">
        <w:t xml:space="preserve"> deceive recipients.</w:t>
      </w:r>
    </w:p>
    <w:p w14:paraId="062BF60D" w14:textId="77777777" w:rsidR="00940E82" w:rsidRDefault="00940E82" w:rsidP="00940E82">
      <w:pPr>
        <w:pStyle w:val="Heading4"/>
        <w:jc w:val="left"/>
      </w:pPr>
      <w:r w:rsidRPr="00082294">
        <w:t>Social Engineering Analysis</w:t>
      </w:r>
    </w:p>
    <w:p w14:paraId="60288DD0" w14:textId="77777777" w:rsidR="00D1544D" w:rsidRPr="00D1544D" w:rsidRDefault="00D1544D" w:rsidP="00D1544D">
      <w:r w:rsidRPr="00D1544D">
        <w:t>Unlike the previous samples, which encouraged users to verify their accounts, this phishing email attempts to create panic by informing the recipient that their eBay account email address has already been changed.</w:t>
      </w:r>
    </w:p>
    <w:p w14:paraId="0ED55495" w14:textId="77777777" w:rsidR="00D1544D" w:rsidRPr="00D1544D" w:rsidRDefault="00D1544D" w:rsidP="00D1544D">
      <w:r w:rsidRPr="00D1544D">
        <w:t xml:space="preserve">The email states that a new address, </w:t>
      </w:r>
      <w:hyperlink r:id="rId13" w:history="1">
        <w:r w:rsidRPr="00D1544D">
          <w:rPr>
            <w:rStyle w:val="Hyperlink"/>
            <w:b/>
            <w:bCs/>
          </w:rPr>
          <w:t>newuser77@mail-backup.net</w:t>
        </w:r>
      </w:hyperlink>
      <w:r w:rsidRPr="00D1544D">
        <w:t>, has been added to the account and instructs the user to cancel the request immediately if they did not authorise the change.</w:t>
      </w:r>
    </w:p>
    <w:p w14:paraId="291AA0D0" w14:textId="77777777" w:rsidR="00D1544D" w:rsidRPr="00D1544D" w:rsidRDefault="00D1544D" w:rsidP="00D1544D">
      <w:r w:rsidRPr="00D1544D">
        <w:t>This technique creates fear that the victim's account has already been compromised, increasing the likelihood that they will click the provided link without verifying its authenticity.</w:t>
      </w:r>
    </w:p>
    <w:p w14:paraId="0F6B8F2A" w14:textId="59BFD9AD" w:rsidR="00940E82" w:rsidRDefault="00D1544D" w:rsidP="00940E82">
      <w:r w:rsidRPr="00D1544D">
        <w:t>The attacker relies on urgency and fear of account takeover to manipulate the recipient into revealing their credentials</w:t>
      </w:r>
      <w:r w:rsidR="00940E82">
        <w:t>.</w:t>
      </w:r>
    </w:p>
    <w:p w14:paraId="2C5FFA47" w14:textId="77777777" w:rsidR="00940E82" w:rsidRDefault="00940E82" w:rsidP="00940E82">
      <w:pPr>
        <w:pStyle w:val="Heading4"/>
        <w:jc w:val="left"/>
      </w:pPr>
      <w:r w:rsidRPr="00430CAD">
        <w:t>URL Analysis</w:t>
      </w:r>
    </w:p>
    <w:p w14:paraId="79113C39" w14:textId="65E8253D" w:rsidR="00940E82" w:rsidRDefault="00940E82" w:rsidP="00940E82">
      <w:r>
        <w:t xml:space="preserve">The displayed </w:t>
      </w:r>
      <w:r w:rsidR="0093545A">
        <w:t>destination</w:t>
      </w:r>
      <w:r>
        <w:t xml:space="preserve"> is “</w:t>
      </w:r>
      <w:r w:rsidR="00D1544D" w:rsidRPr="00D1544D">
        <w:t>Click here to cancel the change request</w:t>
      </w:r>
      <w:r>
        <w:t xml:space="preserve">”. </w:t>
      </w:r>
    </w:p>
    <w:p w14:paraId="25404D05" w14:textId="770A41EC" w:rsidR="00940E82" w:rsidRDefault="00940E82" w:rsidP="00940E82">
      <w:pPr>
        <w:rPr>
          <w:b/>
          <w:bCs/>
        </w:rPr>
      </w:pPr>
      <w:r>
        <w:t xml:space="preserve">The actual destination link is </w:t>
      </w:r>
      <w:r w:rsidR="0093545A" w:rsidRPr="0093545A">
        <w:t>http://signin-ebay-co-uk.3web.ne.jp/ws2/eBayISAPI.dll.html</w:t>
      </w:r>
      <w:r>
        <w:t xml:space="preserve">, and the </w:t>
      </w:r>
      <w:r>
        <w:rPr>
          <w:b/>
          <w:bCs/>
        </w:rPr>
        <w:t xml:space="preserve">defanged link created is </w:t>
      </w:r>
      <w:r>
        <w:t>“</w:t>
      </w:r>
      <w:r w:rsidR="004F4B88" w:rsidRPr="004F4B88">
        <w:t>hxxp://signin-ebay-co-uk[.]3web[.]ne[.]jp/ws2/eBayISAPI.dll.html</w:t>
      </w:r>
      <w:r>
        <w:t>”</w:t>
      </w:r>
      <w:r w:rsidR="004F4B88">
        <w:rPr>
          <w:b/>
          <w:bCs/>
        </w:rPr>
        <w:t>.</w:t>
      </w:r>
    </w:p>
    <w:p w14:paraId="2ED78B77" w14:textId="77777777" w:rsidR="00940E82" w:rsidRDefault="00940E82" w:rsidP="00940E82">
      <w:pPr>
        <w:pStyle w:val="Heading5"/>
      </w:pPr>
      <w:r>
        <w:t>Observations</w:t>
      </w:r>
    </w:p>
    <w:p w14:paraId="5AD6C4F0" w14:textId="77777777" w:rsidR="004F4B88" w:rsidRPr="004F4B88" w:rsidRDefault="004F4B88" w:rsidP="004F4B88">
      <w:r w:rsidRPr="004F4B88">
        <w:t>The hyperlink does not direct users to an official eBay website.</w:t>
      </w:r>
    </w:p>
    <w:p w14:paraId="7C4E0F4A" w14:textId="77777777" w:rsidR="004F4B88" w:rsidRPr="004F4B88" w:rsidRDefault="004F4B88" w:rsidP="004F4B88">
      <w:r w:rsidRPr="004F4B88">
        <w:t xml:space="preserve">Instead, the destination is hosted under the </w:t>
      </w:r>
      <w:r w:rsidRPr="004F4B88">
        <w:rPr>
          <w:b/>
          <w:bCs/>
        </w:rPr>
        <w:t>3web.ne.jp</w:t>
      </w:r>
      <w:r w:rsidRPr="004F4B88">
        <w:t xml:space="preserve"> domain, which has no connection to eBay.</w:t>
      </w:r>
    </w:p>
    <w:p w14:paraId="59AD7D7F" w14:textId="77777777" w:rsidR="004F4B88" w:rsidRPr="004F4B88" w:rsidRDefault="004F4B88" w:rsidP="004F4B88">
      <w:r w:rsidRPr="004F4B88">
        <w:t xml:space="preserve">The attackers attempt to deceive users by embedding words such as </w:t>
      </w:r>
      <w:proofErr w:type="spellStart"/>
      <w:r w:rsidRPr="004F4B88">
        <w:rPr>
          <w:b/>
          <w:bCs/>
        </w:rPr>
        <w:t>signin</w:t>
      </w:r>
      <w:proofErr w:type="spellEnd"/>
      <w:r w:rsidRPr="004F4B88">
        <w:t xml:space="preserve">, </w:t>
      </w:r>
      <w:proofErr w:type="spellStart"/>
      <w:r w:rsidRPr="004F4B88">
        <w:rPr>
          <w:b/>
          <w:bCs/>
        </w:rPr>
        <w:t>ebay</w:t>
      </w:r>
      <w:proofErr w:type="spellEnd"/>
      <w:r w:rsidRPr="004F4B88">
        <w:t xml:space="preserve">, and </w:t>
      </w:r>
      <w:r w:rsidRPr="004F4B88">
        <w:rPr>
          <w:b/>
          <w:bCs/>
        </w:rPr>
        <w:t>co-</w:t>
      </w:r>
      <w:proofErr w:type="spellStart"/>
      <w:r w:rsidRPr="004F4B88">
        <w:rPr>
          <w:b/>
          <w:bCs/>
        </w:rPr>
        <w:t>uk</w:t>
      </w:r>
      <w:proofErr w:type="spellEnd"/>
      <w:r w:rsidRPr="004F4B88">
        <w:t xml:space="preserve"> within the subdomain, hoping recipients will only notice familiar terms without checking the actual registered domain.</w:t>
      </w:r>
    </w:p>
    <w:p w14:paraId="6FB45577" w14:textId="77777777" w:rsidR="004F4B88" w:rsidRPr="004F4B88" w:rsidRDefault="004F4B88" w:rsidP="004F4B88">
      <w:r w:rsidRPr="004F4B88">
        <w:t xml:space="preserve">The legitimate registered domain is </w:t>
      </w:r>
      <w:r w:rsidRPr="004F4B88">
        <w:rPr>
          <w:b/>
          <w:bCs/>
        </w:rPr>
        <w:t>3web.ne.jp</w:t>
      </w:r>
      <w:r w:rsidRPr="004F4B88">
        <w:t>, making this a clear example of domain impersonation.</w:t>
      </w:r>
    </w:p>
    <w:p w14:paraId="78ED937C" w14:textId="77777777" w:rsidR="00940E82" w:rsidRDefault="00940E82" w:rsidP="00940E82">
      <w:pPr>
        <w:pStyle w:val="Heading4"/>
        <w:jc w:val="left"/>
      </w:pPr>
      <w:proofErr w:type="spellStart"/>
      <w:r w:rsidRPr="00E544C5">
        <w:t>VirusTotal</w:t>
      </w:r>
      <w:proofErr w:type="spellEnd"/>
      <w:r w:rsidRPr="00E544C5">
        <w:t xml:space="preserve"> Analysis</w:t>
      </w:r>
    </w:p>
    <w:p w14:paraId="4D400311" w14:textId="0FA5C017" w:rsidR="00940E82" w:rsidRDefault="00940E82" w:rsidP="00940E82">
      <w:r w:rsidRPr="005E16E3">
        <w:t xml:space="preserve">The URL was submitted to </w:t>
      </w:r>
      <w:proofErr w:type="spellStart"/>
      <w:r w:rsidRPr="005E16E3">
        <w:t>VirusTotal</w:t>
      </w:r>
      <w:proofErr w:type="spellEnd"/>
      <w:r w:rsidR="007C3626">
        <w:t xml:space="preserve"> </w:t>
      </w:r>
      <w:r w:rsidR="007C3626" w:rsidRPr="007C3626">
        <w:t>for analysis</w:t>
      </w:r>
      <w:r w:rsidRPr="005E16E3">
        <w:t>.</w:t>
      </w:r>
    </w:p>
    <w:p w14:paraId="2BC2894E" w14:textId="77777777" w:rsidR="00940E82" w:rsidRDefault="00940E82" w:rsidP="00940E82">
      <w:r w:rsidRPr="00776338">
        <w:lastRenderedPageBreak/>
        <w:t>At the time of analysis:</w:t>
      </w:r>
    </w:p>
    <w:p w14:paraId="1F8EFEC2" w14:textId="77777777" w:rsidR="00146763" w:rsidRDefault="00146763">
      <w:pPr>
        <w:numPr>
          <w:ilvl w:val="0"/>
          <w:numId w:val="4"/>
        </w:numPr>
        <w:spacing w:after="0" w:line="240" w:lineRule="auto"/>
      </w:pPr>
      <w:r>
        <w:t>No participating security vendors identified the URL as malicious.</w:t>
      </w:r>
    </w:p>
    <w:p w14:paraId="4BD01146" w14:textId="77777777" w:rsidR="00146763" w:rsidRDefault="00146763">
      <w:pPr>
        <w:numPr>
          <w:ilvl w:val="0"/>
          <w:numId w:val="4"/>
        </w:numPr>
        <w:spacing w:after="0" w:line="240" w:lineRule="auto"/>
      </w:pPr>
      <w:r>
        <w:t>Several vendors returned an Unrated status.</w:t>
      </w:r>
    </w:p>
    <w:p w14:paraId="79D42DEE" w14:textId="3BDE4F49" w:rsidR="00940E82" w:rsidRDefault="00146763">
      <w:pPr>
        <w:numPr>
          <w:ilvl w:val="0"/>
          <w:numId w:val="4"/>
        </w:numPr>
      </w:pPr>
      <w:r>
        <w:t>The URL was not listed by major phishing databases</w:t>
      </w:r>
      <w:r w:rsidR="00940E82">
        <w:t>.</w:t>
      </w:r>
    </w:p>
    <w:p w14:paraId="0389E9B3" w14:textId="77777777" w:rsidR="00146763" w:rsidRDefault="00146763" w:rsidP="00146763">
      <w:pPr>
        <w:spacing w:after="0" w:line="240" w:lineRule="auto"/>
      </w:pPr>
      <w:r>
        <w:t xml:space="preserve">Although the URL was not detected as malicious by </w:t>
      </w:r>
      <w:proofErr w:type="spellStart"/>
      <w:r>
        <w:t>VirusTotal</w:t>
      </w:r>
      <w:proofErr w:type="spellEnd"/>
      <w:r>
        <w:t>, the investigation identified multiple phishing indicators.</w:t>
      </w:r>
    </w:p>
    <w:p w14:paraId="5CD72FB3" w14:textId="77777777" w:rsidR="00146763" w:rsidRDefault="00146763" w:rsidP="00146763">
      <w:pPr>
        <w:spacing w:after="0" w:line="240" w:lineRule="auto"/>
      </w:pPr>
    </w:p>
    <w:p w14:paraId="06D2E993" w14:textId="7E252261" w:rsidR="00146763" w:rsidRDefault="00146763" w:rsidP="00146763">
      <w:r>
        <w:t>The suspicious destination domain, combined with the urgency of the message and the attempt to imitate eBay, provides sufficient evidence to classify the email as phishing.</w:t>
      </w:r>
    </w:p>
    <w:p w14:paraId="73C676D6" w14:textId="71A4D7AD" w:rsidR="00940E82" w:rsidRPr="00E544C5" w:rsidRDefault="00146763" w:rsidP="00146763">
      <w:pPr>
        <w:spacing w:after="0" w:line="240" w:lineRule="auto"/>
      </w:pPr>
      <w:r>
        <w:t>This demonstrates that automated security tools should be used alongside manual analysis rather than relied upon as the sole method of identifying phishing attacks.</w:t>
      </w:r>
    </w:p>
    <w:p w14:paraId="1FC9DC04" w14:textId="77777777" w:rsidR="00940E82" w:rsidRDefault="00940E82" w:rsidP="00940E82">
      <w:pPr>
        <w:pStyle w:val="Heading4"/>
        <w:jc w:val="left"/>
      </w:pPr>
      <w:r>
        <w:t xml:space="preserve"> </w:t>
      </w:r>
      <w:r w:rsidRPr="00C1752F">
        <w:t>Classification: Phishing</w:t>
      </w:r>
    </w:p>
    <w:p w14:paraId="1E0A4B10" w14:textId="77777777" w:rsidR="00940E82" w:rsidRDefault="00940E82" w:rsidP="00940E82">
      <w:r w:rsidRPr="00BE5B5D">
        <w:t>Evidence</w:t>
      </w:r>
      <w:r>
        <w:t>:</w:t>
      </w:r>
    </w:p>
    <w:p w14:paraId="29F6BBFC" w14:textId="77777777" w:rsidR="00C248BA" w:rsidRDefault="00C248BA">
      <w:pPr>
        <w:pStyle w:val="ListParagraph"/>
        <w:numPr>
          <w:ilvl w:val="0"/>
          <w:numId w:val="5"/>
        </w:numPr>
        <w:spacing w:after="0" w:line="240" w:lineRule="auto"/>
      </w:pPr>
      <w:r>
        <w:t>Creates urgency by claiming an unauthorised email address has been added to the user's account.</w:t>
      </w:r>
    </w:p>
    <w:p w14:paraId="799671C8" w14:textId="77777777" w:rsidR="00C248BA" w:rsidRDefault="00C248BA">
      <w:pPr>
        <w:pStyle w:val="ListParagraph"/>
        <w:numPr>
          <w:ilvl w:val="0"/>
          <w:numId w:val="5"/>
        </w:numPr>
        <w:spacing w:after="0" w:line="240" w:lineRule="auto"/>
      </w:pPr>
      <w:r>
        <w:t>Encourages immediate action to prevent account compromise.</w:t>
      </w:r>
    </w:p>
    <w:p w14:paraId="1B98118D" w14:textId="77777777" w:rsidR="00C248BA" w:rsidRDefault="00C248BA">
      <w:pPr>
        <w:pStyle w:val="ListParagraph"/>
        <w:numPr>
          <w:ilvl w:val="0"/>
          <w:numId w:val="5"/>
        </w:numPr>
        <w:spacing w:after="0" w:line="240" w:lineRule="auto"/>
      </w:pPr>
      <w:r>
        <w:t>Uses a deceptive hyperlink hosted on an unrelated domain.</w:t>
      </w:r>
    </w:p>
    <w:p w14:paraId="33E6067F" w14:textId="77777777" w:rsidR="00C248BA" w:rsidRDefault="00C248BA">
      <w:pPr>
        <w:pStyle w:val="ListParagraph"/>
        <w:numPr>
          <w:ilvl w:val="0"/>
          <w:numId w:val="5"/>
        </w:numPr>
        <w:spacing w:after="0" w:line="240" w:lineRule="auto"/>
      </w:pPr>
      <w:proofErr w:type="spellStart"/>
      <w:r>
        <w:t>SpamAssassin</w:t>
      </w:r>
      <w:proofErr w:type="spellEnd"/>
      <w:r>
        <w:t xml:space="preserve"> score of 11.5, significantly above the spam threshold.</w:t>
      </w:r>
    </w:p>
    <w:p w14:paraId="7E579CDD" w14:textId="76EE07C4" w:rsidR="00940E82" w:rsidRDefault="00C248BA">
      <w:pPr>
        <w:pStyle w:val="ListParagraph"/>
        <w:numPr>
          <w:ilvl w:val="0"/>
          <w:numId w:val="5"/>
        </w:numPr>
        <w:spacing w:after="0" w:line="240" w:lineRule="auto"/>
      </w:pPr>
      <w:r>
        <w:t>Attempts to disguise the destination by including "</w:t>
      </w:r>
      <w:proofErr w:type="spellStart"/>
      <w:r>
        <w:t>ebay</w:t>
      </w:r>
      <w:proofErr w:type="spellEnd"/>
      <w:r>
        <w:t>" within the subdomain rather than using an official eBay domai</w:t>
      </w:r>
      <w:r>
        <w:t>n</w:t>
      </w:r>
      <w:r w:rsidR="00940E82">
        <w:t>.</w:t>
      </w:r>
    </w:p>
    <w:p w14:paraId="0229C253" w14:textId="77777777" w:rsidR="00940E82" w:rsidRPr="004A5875" w:rsidRDefault="00940E82" w:rsidP="00940E82">
      <w:pPr>
        <w:pStyle w:val="Heading4"/>
        <w:jc w:val="left"/>
      </w:pPr>
      <w:r>
        <w:t>Lessons Learnt</w:t>
      </w:r>
    </w:p>
    <w:p w14:paraId="6B517B2F" w14:textId="77777777" w:rsidR="0009776C" w:rsidRPr="0009776C" w:rsidRDefault="0009776C" w:rsidP="0009776C">
      <w:r w:rsidRPr="0009776C">
        <w:t>This sample highlights how attackers often use convincing account security notifications to manipulate users into acting quickly.</w:t>
      </w:r>
    </w:p>
    <w:p w14:paraId="2FEFA85F" w14:textId="77777777" w:rsidR="0009776C" w:rsidRPr="0009776C" w:rsidRDefault="0009776C" w:rsidP="0009776C">
      <w:r w:rsidRPr="0009776C">
        <w:t>Unlike the previous samples, which requested account verification, this email claimed that an account change had already occurred. This tactic increases anxiety and encourages immediate action.</w:t>
      </w:r>
    </w:p>
    <w:p w14:paraId="181B0660" w14:textId="77777777" w:rsidR="0009776C" w:rsidRPr="0009776C" w:rsidRDefault="0009776C" w:rsidP="0009776C">
      <w:r w:rsidRPr="0009776C">
        <w:t>The investigation also demonstrated that a website may not be flagged by automated security scanners even when multiple phishing indicators are present. Careful inspection of the sender information, message content and destination URL remains essential when determining whether an email is legitimate.</w:t>
      </w:r>
    </w:p>
    <w:p w14:paraId="78014E7B" w14:textId="5ADE94D9" w:rsidR="0009776C" w:rsidRDefault="0009776C">
      <w:r>
        <w:br w:type="page"/>
      </w:r>
      <w:r>
        <w:lastRenderedPageBreak/>
        <w:br w:type="page"/>
      </w:r>
    </w:p>
    <w:p w14:paraId="28012AFD" w14:textId="76EC699D" w:rsidR="00940E82" w:rsidRDefault="0009776C" w:rsidP="0009776C">
      <w:pPr>
        <w:pStyle w:val="Heading1"/>
        <w:shd w:val="clear" w:color="auto" w:fill="D3F0FD"/>
      </w:pPr>
      <w:r w:rsidRPr="0009776C">
        <w:lastRenderedPageBreak/>
        <w:t>Comparative Analysis</w:t>
      </w:r>
    </w:p>
    <w:p w14:paraId="59D3F452" w14:textId="1238E1E3" w:rsidR="0009776C" w:rsidRDefault="00B115EE" w:rsidP="0009776C">
      <w:r w:rsidRPr="00B115EE">
        <w:t>After analysing the three phishing email samples, several common patterns emerged. Although each email impersonated a different organisation and used a different social engineering approach, they all shared the same objective of persuading recipients to reveal sensitive information by clicking a malicious link.</w:t>
      </w:r>
    </w:p>
    <w:tbl>
      <w:tblPr>
        <w:tblStyle w:val="TableGrid"/>
        <w:tblW w:w="0" w:type="auto"/>
        <w:tblLook w:val="04A0" w:firstRow="1" w:lastRow="0" w:firstColumn="1" w:lastColumn="0" w:noHBand="0" w:noVBand="1"/>
      </w:tblPr>
      <w:tblGrid>
        <w:gridCol w:w="2614"/>
        <w:gridCol w:w="2614"/>
        <w:gridCol w:w="2614"/>
        <w:gridCol w:w="2614"/>
      </w:tblGrid>
      <w:tr w:rsidR="00B115EE" w14:paraId="485B7F71" w14:textId="77777777" w:rsidTr="00B115EE">
        <w:tc>
          <w:tcPr>
            <w:tcW w:w="2614" w:type="dxa"/>
          </w:tcPr>
          <w:p w14:paraId="40881AF6" w14:textId="77777777" w:rsidR="00B115EE" w:rsidRDefault="00B115EE" w:rsidP="0009776C"/>
        </w:tc>
        <w:tc>
          <w:tcPr>
            <w:tcW w:w="2614" w:type="dxa"/>
          </w:tcPr>
          <w:p w14:paraId="407F3439" w14:textId="77777777" w:rsidR="00B115EE" w:rsidRDefault="00B115EE" w:rsidP="0009776C"/>
        </w:tc>
        <w:tc>
          <w:tcPr>
            <w:tcW w:w="2614" w:type="dxa"/>
          </w:tcPr>
          <w:p w14:paraId="6B0334EA" w14:textId="77777777" w:rsidR="00B115EE" w:rsidRDefault="00B115EE" w:rsidP="0009776C"/>
        </w:tc>
        <w:tc>
          <w:tcPr>
            <w:tcW w:w="2614" w:type="dxa"/>
          </w:tcPr>
          <w:p w14:paraId="7511D669" w14:textId="77777777" w:rsidR="00B115EE" w:rsidRDefault="00B115EE" w:rsidP="0009776C"/>
        </w:tc>
      </w:tr>
      <w:tr w:rsidR="00B115EE" w14:paraId="67BDE60E" w14:textId="77777777" w:rsidTr="00B115EE">
        <w:tc>
          <w:tcPr>
            <w:tcW w:w="2614" w:type="dxa"/>
          </w:tcPr>
          <w:p w14:paraId="7934F148" w14:textId="77777777" w:rsidR="00B115EE" w:rsidRDefault="00B115EE" w:rsidP="0009776C"/>
        </w:tc>
        <w:tc>
          <w:tcPr>
            <w:tcW w:w="2614" w:type="dxa"/>
          </w:tcPr>
          <w:p w14:paraId="7F19522F" w14:textId="77777777" w:rsidR="00B115EE" w:rsidRDefault="00B115EE" w:rsidP="0009776C"/>
        </w:tc>
        <w:tc>
          <w:tcPr>
            <w:tcW w:w="2614" w:type="dxa"/>
          </w:tcPr>
          <w:p w14:paraId="0972DF2C" w14:textId="77777777" w:rsidR="00B115EE" w:rsidRDefault="00B115EE" w:rsidP="0009776C"/>
        </w:tc>
        <w:tc>
          <w:tcPr>
            <w:tcW w:w="2614" w:type="dxa"/>
          </w:tcPr>
          <w:p w14:paraId="16E84579" w14:textId="77777777" w:rsidR="00B115EE" w:rsidRDefault="00B115EE" w:rsidP="0009776C"/>
        </w:tc>
      </w:tr>
      <w:tr w:rsidR="00B115EE" w14:paraId="41D95F1B" w14:textId="77777777" w:rsidTr="00B115EE">
        <w:tc>
          <w:tcPr>
            <w:tcW w:w="2614" w:type="dxa"/>
          </w:tcPr>
          <w:p w14:paraId="7B2FA2A4" w14:textId="77777777" w:rsidR="00B115EE" w:rsidRDefault="00B115EE" w:rsidP="0009776C"/>
        </w:tc>
        <w:tc>
          <w:tcPr>
            <w:tcW w:w="2614" w:type="dxa"/>
          </w:tcPr>
          <w:p w14:paraId="6D7F5B92" w14:textId="77777777" w:rsidR="00B115EE" w:rsidRDefault="00B115EE" w:rsidP="0009776C"/>
        </w:tc>
        <w:tc>
          <w:tcPr>
            <w:tcW w:w="2614" w:type="dxa"/>
          </w:tcPr>
          <w:p w14:paraId="49E8E2C1" w14:textId="77777777" w:rsidR="00B115EE" w:rsidRDefault="00B115EE" w:rsidP="0009776C"/>
        </w:tc>
        <w:tc>
          <w:tcPr>
            <w:tcW w:w="2614" w:type="dxa"/>
          </w:tcPr>
          <w:p w14:paraId="064FE38D" w14:textId="77777777" w:rsidR="00B115EE" w:rsidRDefault="00B115EE" w:rsidP="0009776C"/>
        </w:tc>
      </w:tr>
      <w:tr w:rsidR="00B115EE" w14:paraId="0D3E39FD" w14:textId="77777777" w:rsidTr="00B115EE">
        <w:tc>
          <w:tcPr>
            <w:tcW w:w="2614" w:type="dxa"/>
          </w:tcPr>
          <w:p w14:paraId="4B226234" w14:textId="77777777" w:rsidR="00B115EE" w:rsidRDefault="00B115EE" w:rsidP="0009776C"/>
        </w:tc>
        <w:tc>
          <w:tcPr>
            <w:tcW w:w="2614" w:type="dxa"/>
          </w:tcPr>
          <w:p w14:paraId="011E451A" w14:textId="77777777" w:rsidR="00B115EE" w:rsidRDefault="00B115EE" w:rsidP="0009776C"/>
        </w:tc>
        <w:tc>
          <w:tcPr>
            <w:tcW w:w="2614" w:type="dxa"/>
          </w:tcPr>
          <w:p w14:paraId="014DB29E" w14:textId="77777777" w:rsidR="00B115EE" w:rsidRDefault="00B115EE" w:rsidP="0009776C"/>
        </w:tc>
        <w:tc>
          <w:tcPr>
            <w:tcW w:w="2614" w:type="dxa"/>
          </w:tcPr>
          <w:p w14:paraId="1CCA0568" w14:textId="77777777" w:rsidR="00B115EE" w:rsidRDefault="00B115EE" w:rsidP="0009776C"/>
        </w:tc>
      </w:tr>
      <w:tr w:rsidR="00B115EE" w14:paraId="284994A4" w14:textId="77777777" w:rsidTr="00B115EE">
        <w:tc>
          <w:tcPr>
            <w:tcW w:w="2614" w:type="dxa"/>
          </w:tcPr>
          <w:p w14:paraId="274369E1" w14:textId="77777777" w:rsidR="00B115EE" w:rsidRDefault="00B115EE" w:rsidP="0009776C"/>
        </w:tc>
        <w:tc>
          <w:tcPr>
            <w:tcW w:w="2614" w:type="dxa"/>
          </w:tcPr>
          <w:p w14:paraId="60419917" w14:textId="77777777" w:rsidR="00B115EE" w:rsidRDefault="00B115EE" w:rsidP="0009776C"/>
        </w:tc>
        <w:tc>
          <w:tcPr>
            <w:tcW w:w="2614" w:type="dxa"/>
          </w:tcPr>
          <w:p w14:paraId="4F9B0054" w14:textId="77777777" w:rsidR="00B115EE" w:rsidRDefault="00B115EE" w:rsidP="0009776C"/>
        </w:tc>
        <w:tc>
          <w:tcPr>
            <w:tcW w:w="2614" w:type="dxa"/>
          </w:tcPr>
          <w:p w14:paraId="08686724" w14:textId="77777777" w:rsidR="00B115EE" w:rsidRDefault="00B115EE" w:rsidP="0009776C"/>
        </w:tc>
      </w:tr>
      <w:tr w:rsidR="00B115EE" w14:paraId="199E9E23" w14:textId="77777777" w:rsidTr="00B115EE">
        <w:tc>
          <w:tcPr>
            <w:tcW w:w="2614" w:type="dxa"/>
          </w:tcPr>
          <w:p w14:paraId="29D812C6" w14:textId="77777777" w:rsidR="00B115EE" w:rsidRDefault="00B115EE" w:rsidP="0009776C"/>
        </w:tc>
        <w:tc>
          <w:tcPr>
            <w:tcW w:w="2614" w:type="dxa"/>
          </w:tcPr>
          <w:p w14:paraId="6154FC6F" w14:textId="77777777" w:rsidR="00B115EE" w:rsidRDefault="00B115EE" w:rsidP="0009776C"/>
        </w:tc>
        <w:tc>
          <w:tcPr>
            <w:tcW w:w="2614" w:type="dxa"/>
          </w:tcPr>
          <w:p w14:paraId="14652B9B" w14:textId="77777777" w:rsidR="00B115EE" w:rsidRDefault="00B115EE" w:rsidP="0009776C"/>
        </w:tc>
        <w:tc>
          <w:tcPr>
            <w:tcW w:w="2614" w:type="dxa"/>
          </w:tcPr>
          <w:p w14:paraId="0846A7C3" w14:textId="77777777" w:rsidR="00B115EE" w:rsidRDefault="00B115EE" w:rsidP="0009776C"/>
        </w:tc>
      </w:tr>
      <w:tr w:rsidR="00B115EE" w14:paraId="32B54FA1" w14:textId="77777777" w:rsidTr="00B115EE">
        <w:tc>
          <w:tcPr>
            <w:tcW w:w="2614" w:type="dxa"/>
          </w:tcPr>
          <w:p w14:paraId="75256453" w14:textId="77777777" w:rsidR="00B115EE" w:rsidRDefault="00B115EE" w:rsidP="0009776C"/>
        </w:tc>
        <w:tc>
          <w:tcPr>
            <w:tcW w:w="2614" w:type="dxa"/>
          </w:tcPr>
          <w:p w14:paraId="3686CC86" w14:textId="77777777" w:rsidR="00B115EE" w:rsidRDefault="00B115EE" w:rsidP="0009776C"/>
        </w:tc>
        <w:tc>
          <w:tcPr>
            <w:tcW w:w="2614" w:type="dxa"/>
          </w:tcPr>
          <w:p w14:paraId="6C60FAA2" w14:textId="77777777" w:rsidR="00B115EE" w:rsidRDefault="00B115EE" w:rsidP="0009776C"/>
        </w:tc>
        <w:tc>
          <w:tcPr>
            <w:tcW w:w="2614" w:type="dxa"/>
          </w:tcPr>
          <w:p w14:paraId="5F7BFD67" w14:textId="77777777" w:rsidR="00B115EE" w:rsidRDefault="00B115EE" w:rsidP="0009776C"/>
        </w:tc>
      </w:tr>
      <w:tr w:rsidR="00B115EE" w14:paraId="15BCD153" w14:textId="77777777" w:rsidTr="00B115EE">
        <w:tc>
          <w:tcPr>
            <w:tcW w:w="2614" w:type="dxa"/>
          </w:tcPr>
          <w:p w14:paraId="70BCACF3" w14:textId="77777777" w:rsidR="00B115EE" w:rsidRDefault="00B115EE" w:rsidP="0009776C"/>
        </w:tc>
        <w:tc>
          <w:tcPr>
            <w:tcW w:w="2614" w:type="dxa"/>
          </w:tcPr>
          <w:p w14:paraId="1143E1D6" w14:textId="77777777" w:rsidR="00B115EE" w:rsidRDefault="00B115EE" w:rsidP="0009776C"/>
        </w:tc>
        <w:tc>
          <w:tcPr>
            <w:tcW w:w="2614" w:type="dxa"/>
          </w:tcPr>
          <w:p w14:paraId="743B9672" w14:textId="77777777" w:rsidR="00B115EE" w:rsidRDefault="00B115EE" w:rsidP="0009776C"/>
        </w:tc>
        <w:tc>
          <w:tcPr>
            <w:tcW w:w="2614" w:type="dxa"/>
          </w:tcPr>
          <w:p w14:paraId="2D078D19" w14:textId="77777777" w:rsidR="00B115EE" w:rsidRDefault="00B115EE" w:rsidP="0009776C"/>
        </w:tc>
      </w:tr>
      <w:tr w:rsidR="00B115EE" w14:paraId="7E89853C" w14:textId="77777777" w:rsidTr="00B115EE">
        <w:tc>
          <w:tcPr>
            <w:tcW w:w="2614" w:type="dxa"/>
          </w:tcPr>
          <w:p w14:paraId="07B71D72" w14:textId="77777777" w:rsidR="00B115EE" w:rsidRDefault="00B115EE" w:rsidP="0009776C"/>
        </w:tc>
        <w:tc>
          <w:tcPr>
            <w:tcW w:w="2614" w:type="dxa"/>
          </w:tcPr>
          <w:p w14:paraId="16F14C0C" w14:textId="77777777" w:rsidR="00B115EE" w:rsidRDefault="00B115EE" w:rsidP="0009776C"/>
        </w:tc>
        <w:tc>
          <w:tcPr>
            <w:tcW w:w="2614" w:type="dxa"/>
          </w:tcPr>
          <w:p w14:paraId="41FF3396" w14:textId="77777777" w:rsidR="00B115EE" w:rsidRDefault="00B115EE" w:rsidP="0009776C"/>
        </w:tc>
        <w:tc>
          <w:tcPr>
            <w:tcW w:w="2614" w:type="dxa"/>
          </w:tcPr>
          <w:p w14:paraId="766AE96A" w14:textId="77777777" w:rsidR="00B115EE" w:rsidRDefault="00B115EE" w:rsidP="0009776C"/>
        </w:tc>
      </w:tr>
      <w:tr w:rsidR="00B115EE" w14:paraId="1FB2096B" w14:textId="77777777" w:rsidTr="00B115EE">
        <w:tc>
          <w:tcPr>
            <w:tcW w:w="2614" w:type="dxa"/>
          </w:tcPr>
          <w:p w14:paraId="7CC94734" w14:textId="77777777" w:rsidR="00B115EE" w:rsidRDefault="00B115EE" w:rsidP="0009776C"/>
        </w:tc>
        <w:tc>
          <w:tcPr>
            <w:tcW w:w="2614" w:type="dxa"/>
          </w:tcPr>
          <w:p w14:paraId="50BD9232" w14:textId="77777777" w:rsidR="00B115EE" w:rsidRDefault="00B115EE" w:rsidP="0009776C"/>
        </w:tc>
        <w:tc>
          <w:tcPr>
            <w:tcW w:w="2614" w:type="dxa"/>
          </w:tcPr>
          <w:p w14:paraId="139E6F32" w14:textId="77777777" w:rsidR="00B115EE" w:rsidRDefault="00B115EE" w:rsidP="0009776C"/>
        </w:tc>
        <w:tc>
          <w:tcPr>
            <w:tcW w:w="2614" w:type="dxa"/>
          </w:tcPr>
          <w:p w14:paraId="401C7B46" w14:textId="77777777" w:rsidR="00B115EE" w:rsidRDefault="00B115EE" w:rsidP="0009776C"/>
        </w:tc>
      </w:tr>
      <w:tr w:rsidR="00B115EE" w14:paraId="1A736908" w14:textId="77777777" w:rsidTr="00B115EE">
        <w:tc>
          <w:tcPr>
            <w:tcW w:w="2614" w:type="dxa"/>
          </w:tcPr>
          <w:p w14:paraId="0C20114F" w14:textId="77777777" w:rsidR="00B115EE" w:rsidRDefault="00B115EE" w:rsidP="0009776C"/>
        </w:tc>
        <w:tc>
          <w:tcPr>
            <w:tcW w:w="2614" w:type="dxa"/>
          </w:tcPr>
          <w:p w14:paraId="4544C975" w14:textId="77777777" w:rsidR="00B115EE" w:rsidRDefault="00B115EE" w:rsidP="0009776C"/>
        </w:tc>
        <w:tc>
          <w:tcPr>
            <w:tcW w:w="2614" w:type="dxa"/>
          </w:tcPr>
          <w:p w14:paraId="7AF16B76" w14:textId="77777777" w:rsidR="00B115EE" w:rsidRDefault="00B115EE" w:rsidP="0009776C"/>
        </w:tc>
        <w:tc>
          <w:tcPr>
            <w:tcW w:w="2614" w:type="dxa"/>
          </w:tcPr>
          <w:p w14:paraId="1AB48588" w14:textId="77777777" w:rsidR="00B115EE" w:rsidRDefault="00B115EE" w:rsidP="0009776C"/>
        </w:tc>
      </w:tr>
    </w:tbl>
    <w:p w14:paraId="075CCAE7" w14:textId="77777777" w:rsidR="00B115EE" w:rsidRPr="0009776C" w:rsidRDefault="00B115EE" w:rsidP="0009776C"/>
    <w:sectPr w:rsidR="00B115EE" w:rsidRPr="0009776C" w:rsidSect="00094AC9">
      <w:type w:val="continuous"/>
      <w:pgSz w:w="11906" w:h="16838"/>
      <w:pgMar w:top="720" w:right="720" w:bottom="720" w:left="720" w:header="708" w:footer="708" w:gutter="0"/>
      <w:pgBorders w:offsetFrom="page">
        <w:top w:val="single" w:sz="24" w:space="24" w:color="ABE2FB"/>
        <w:left w:val="single" w:sz="24" w:space="24" w:color="ABE2FB"/>
        <w:bottom w:val="single" w:sz="24" w:space="24" w:color="ABE2FB"/>
        <w:right w:val="single" w:sz="24" w:space="24" w:color="ABE2FB"/>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B0012" w14:textId="77777777" w:rsidR="001A686C" w:rsidRDefault="001A686C" w:rsidP="00713823">
      <w:pPr>
        <w:spacing w:after="0" w:line="240" w:lineRule="auto"/>
      </w:pPr>
      <w:r>
        <w:separator/>
      </w:r>
    </w:p>
  </w:endnote>
  <w:endnote w:type="continuationSeparator" w:id="0">
    <w:p w14:paraId="4B77C6F2" w14:textId="77777777" w:rsidR="001A686C" w:rsidRDefault="001A686C" w:rsidP="00713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Rockwell">
    <w:panose1 w:val="02060603020205020403"/>
    <w:charset w:val="00"/>
    <w:family w:val="roman"/>
    <w:pitch w:val="variable"/>
    <w:sig w:usb0="00000007" w:usb1="00000000" w:usb2="00000000" w:usb3="00000000" w:csb0="00000003" w:csb1="00000000"/>
  </w:font>
  <w:font w:name="Hello Christmas">
    <w:panose1 w:val="00000000000000000000"/>
    <w:charset w:val="00"/>
    <w:family w:val="auto"/>
    <w:pitch w:val="variable"/>
    <w:sig w:usb0="80000027" w:usb1="1000800B" w:usb2="00000000" w:usb3="00000000" w:csb0="0000000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1E40A" w14:textId="77777777" w:rsidR="001A686C" w:rsidRDefault="001A686C" w:rsidP="00713823">
      <w:pPr>
        <w:spacing w:after="0" w:line="240" w:lineRule="auto"/>
      </w:pPr>
      <w:r>
        <w:separator/>
      </w:r>
    </w:p>
  </w:footnote>
  <w:footnote w:type="continuationSeparator" w:id="0">
    <w:p w14:paraId="51F99106" w14:textId="77777777" w:rsidR="001A686C" w:rsidRDefault="001A686C" w:rsidP="00713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76511"/>
    <w:multiLevelType w:val="hybridMultilevel"/>
    <w:tmpl w:val="2EF27D0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32E774C4"/>
    <w:multiLevelType w:val="hybridMultilevel"/>
    <w:tmpl w:val="C2BC391E"/>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3DAB1422"/>
    <w:multiLevelType w:val="hybridMultilevel"/>
    <w:tmpl w:val="224E8812"/>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4702D62"/>
    <w:multiLevelType w:val="hybridMultilevel"/>
    <w:tmpl w:val="8FFE8EBA"/>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6BEC7B4E"/>
    <w:multiLevelType w:val="hybridMultilevel"/>
    <w:tmpl w:val="4BA68038"/>
    <w:lvl w:ilvl="0" w:tplc="9D204A92">
      <w:start w:val="1"/>
      <w:numFmt w:val="bullet"/>
      <w:lvlText w:val="♥"/>
      <w:lvlJc w:val="left"/>
      <w:pPr>
        <w:ind w:left="720" w:hanging="360"/>
      </w:pPr>
      <w:rPr>
        <w:rFonts w:ascii="Segoe UI Symbol" w:hAnsi="Segoe UI 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884415541">
    <w:abstractNumId w:val="3"/>
  </w:num>
  <w:num w:numId="2" w16cid:durableId="246422736">
    <w:abstractNumId w:val="0"/>
  </w:num>
  <w:num w:numId="3" w16cid:durableId="1542134983">
    <w:abstractNumId w:val="1"/>
  </w:num>
  <w:num w:numId="4" w16cid:durableId="521357115">
    <w:abstractNumId w:val="4"/>
  </w:num>
  <w:num w:numId="5" w16cid:durableId="1790514281">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colormru v:ext="edit" colors="#bce8fc,#d3f0fd,#e6f7fe,#d7f2fd"/>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07C"/>
    <w:rsid w:val="0000335C"/>
    <w:rsid w:val="000066F5"/>
    <w:rsid w:val="00006CB0"/>
    <w:rsid w:val="00010505"/>
    <w:rsid w:val="0001335F"/>
    <w:rsid w:val="00014219"/>
    <w:rsid w:val="00014F74"/>
    <w:rsid w:val="00014FE4"/>
    <w:rsid w:val="0001710B"/>
    <w:rsid w:val="000205ED"/>
    <w:rsid w:val="000224D1"/>
    <w:rsid w:val="000235D8"/>
    <w:rsid w:val="0002435B"/>
    <w:rsid w:val="000245E2"/>
    <w:rsid w:val="00026545"/>
    <w:rsid w:val="000318F1"/>
    <w:rsid w:val="0003616B"/>
    <w:rsid w:val="000366A6"/>
    <w:rsid w:val="000435E0"/>
    <w:rsid w:val="00046603"/>
    <w:rsid w:val="000524DE"/>
    <w:rsid w:val="00052DB4"/>
    <w:rsid w:val="00053BC7"/>
    <w:rsid w:val="000545B5"/>
    <w:rsid w:val="00054E33"/>
    <w:rsid w:val="000565E9"/>
    <w:rsid w:val="000635D2"/>
    <w:rsid w:val="0006711A"/>
    <w:rsid w:val="000710A3"/>
    <w:rsid w:val="00072A29"/>
    <w:rsid w:val="00073A3B"/>
    <w:rsid w:val="0007666E"/>
    <w:rsid w:val="0007767F"/>
    <w:rsid w:val="00080813"/>
    <w:rsid w:val="00080FD1"/>
    <w:rsid w:val="00082294"/>
    <w:rsid w:val="00087AA0"/>
    <w:rsid w:val="000917D8"/>
    <w:rsid w:val="00091B31"/>
    <w:rsid w:val="00093AC0"/>
    <w:rsid w:val="0009499B"/>
    <w:rsid w:val="00094AC9"/>
    <w:rsid w:val="0009776C"/>
    <w:rsid w:val="000A02C3"/>
    <w:rsid w:val="000A0495"/>
    <w:rsid w:val="000A236B"/>
    <w:rsid w:val="000A783D"/>
    <w:rsid w:val="000B207B"/>
    <w:rsid w:val="000B53C1"/>
    <w:rsid w:val="000B577E"/>
    <w:rsid w:val="000C32ED"/>
    <w:rsid w:val="000C6EC6"/>
    <w:rsid w:val="000D049A"/>
    <w:rsid w:val="000D1294"/>
    <w:rsid w:val="000D2D3A"/>
    <w:rsid w:val="000D5BD5"/>
    <w:rsid w:val="000D5F35"/>
    <w:rsid w:val="000D731E"/>
    <w:rsid w:val="000E0112"/>
    <w:rsid w:val="000E0EC9"/>
    <w:rsid w:val="000E17EB"/>
    <w:rsid w:val="000E2D6C"/>
    <w:rsid w:val="000E4913"/>
    <w:rsid w:val="000F5312"/>
    <w:rsid w:val="000F5BCD"/>
    <w:rsid w:val="000F644D"/>
    <w:rsid w:val="000F699F"/>
    <w:rsid w:val="000F7FAD"/>
    <w:rsid w:val="00100EC7"/>
    <w:rsid w:val="00101417"/>
    <w:rsid w:val="0010559A"/>
    <w:rsid w:val="00107E04"/>
    <w:rsid w:val="001113AD"/>
    <w:rsid w:val="00114D9D"/>
    <w:rsid w:val="00116B92"/>
    <w:rsid w:val="001170F9"/>
    <w:rsid w:val="00122764"/>
    <w:rsid w:val="001237E5"/>
    <w:rsid w:val="0012745F"/>
    <w:rsid w:val="00130005"/>
    <w:rsid w:val="00134E32"/>
    <w:rsid w:val="001352E6"/>
    <w:rsid w:val="00136D69"/>
    <w:rsid w:val="0014315E"/>
    <w:rsid w:val="00145DFC"/>
    <w:rsid w:val="00146763"/>
    <w:rsid w:val="00151D99"/>
    <w:rsid w:val="001526C9"/>
    <w:rsid w:val="00152ACE"/>
    <w:rsid w:val="00156ACB"/>
    <w:rsid w:val="00160897"/>
    <w:rsid w:val="00160BBA"/>
    <w:rsid w:val="00181F69"/>
    <w:rsid w:val="0018364B"/>
    <w:rsid w:val="001837BD"/>
    <w:rsid w:val="00184553"/>
    <w:rsid w:val="0018639B"/>
    <w:rsid w:val="00187C29"/>
    <w:rsid w:val="0019326D"/>
    <w:rsid w:val="001A0704"/>
    <w:rsid w:val="001A3209"/>
    <w:rsid w:val="001A4F60"/>
    <w:rsid w:val="001A686C"/>
    <w:rsid w:val="001B0147"/>
    <w:rsid w:val="001C1ABE"/>
    <w:rsid w:val="001C2095"/>
    <w:rsid w:val="001C23E1"/>
    <w:rsid w:val="001C4CFD"/>
    <w:rsid w:val="001C4FDF"/>
    <w:rsid w:val="001C7A34"/>
    <w:rsid w:val="001D15B8"/>
    <w:rsid w:val="001D5926"/>
    <w:rsid w:val="001D718A"/>
    <w:rsid w:val="001D7ED9"/>
    <w:rsid w:val="001E0B1F"/>
    <w:rsid w:val="001E3F86"/>
    <w:rsid w:val="001F1BE9"/>
    <w:rsid w:val="001F21B2"/>
    <w:rsid w:val="001F224D"/>
    <w:rsid w:val="001F6DA2"/>
    <w:rsid w:val="001F755E"/>
    <w:rsid w:val="001F77AC"/>
    <w:rsid w:val="00204C16"/>
    <w:rsid w:val="00222C2D"/>
    <w:rsid w:val="00225433"/>
    <w:rsid w:val="002254D5"/>
    <w:rsid w:val="00225957"/>
    <w:rsid w:val="00226C5C"/>
    <w:rsid w:val="002277C0"/>
    <w:rsid w:val="002314C2"/>
    <w:rsid w:val="00233974"/>
    <w:rsid w:val="00237F5A"/>
    <w:rsid w:val="00252EEE"/>
    <w:rsid w:val="002539AA"/>
    <w:rsid w:val="00255720"/>
    <w:rsid w:val="00256F88"/>
    <w:rsid w:val="00261B3B"/>
    <w:rsid w:val="00263CC7"/>
    <w:rsid w:val="00267594"/>
    <w:rsid w:val="0027124E"/>
    <w:rsid w:val="0027159E"/>
    <w:rsid w:val="00273DFE"/>
    <w:rsid w:val="00280852"/>
    <w:rsid w:val="00283098"/>
    <w:rsid w:val="00284EA1"/>
    <w:rsid w:val="00285EC5"/>
    <w:rsid w:val="002866B8"/>
    <w:rsid w:val="00287517"/>
    <w:rsid w:val="0029551A"/>
    <w:rsid w:val="00296143"/>
    <w:rsid w:val="002A203C"/>
    <w:rsid w:val="002A263E"/>
    <w:rsid w:val="002A635E"/>
    <w:rsid w:val="002A7EFE"/>
    <w:rsid w:val="002B38C9"/>
    <w:rsid w:val="002B6A57"/>
    <w:rsid w:val="002B6B00"/>
    <w:rsid w:val="002B7F31"/>
    <w:rsid w:val="002C1973"/>
    <w:rsid w:val="002C4687"/>
    <w:rsid w:val="002C5131"/>
    <w:rsid w:val="002C761D"/>
    <w:rsid w:val="002D0FA6"/>
    <w:rsid w:val="002D2BDF"/>
    <w:rsid w:val="002D6866"/>
    <w:rsid w:val="002E136B"/>
    <w:rsid w:val="002E251D"/>
    <w:rsid w:val="002E413A"/>
    <w:rsid w:val="002E5BFE"/>
    <w:rsid w:val="002E6313"/>
    <w:rsid w:val="002E7993"/>
    <w:rsid w:val="002E7AB6"/>
    <w:rsid w:val="002F02CA"/>
    <w:rsid w:val="002F0546"/>
    <w:rsid w:val="002F0DA4"/>
    <w:rsid w:val="002F1C32"/>
    <w:rsid w:val="002F1D82"/>
    <w:rsid w:val="002F67E5"/>
    <w:rsid w:val="00300157"/>
    <w:rsid w:val="003032BB"/>
    <w:rsid w:val="003058AB"/>
    <w:rsid w:val="00310815"/>
    <w:rsid w:val="00311D57"/>
    <w:rsid w:val="00312DB8"/>
    <w:rsid w:val="0032260A"/>
    <w:rsid w:val="00327F2F"/>
    <w:rsid w:val="00330648"/>
    <w:rsid w:val="00331365"/>
    <w:rsid w:val="00336693"/>
    <w:rsid w:val="003425EA"/>
    <w:rsid w:val="00342DB6"/>
    <w:rsid w:val="003457FA"/>
    <w:rsid w:val="00345F1C"/>
    <w:rsid w:val="00347138"/>
    <w:rsid w:val="00353667"/>
    <w:rsid w:val="0035677A"/>
    <w:rsid w:val="0036012C"/>
    <w:rsid w:val="0036556E"/>
    <w:rsid w:val="003703B2"/>
    <w:rsid w:val="00370688"/>
    <w:rsid w:val="003737FD"/>
    <w:rsid w:val="003745DA"/>
    <w:rsid w:val="00384601"/>
    <w:rsid w:val="00384A1B"/>
    <w:rsid w:val="003872DC"/>
    <w:rsid w:val="00387523"/>
    <w:rsid w:val="00393032"/>
    <w:rsid w:val="003941B9"/>
    <w:rsid w:val="00394B36"/>
    <w:rsid w:val="003A0649"/>
    <w:rsid w:val="003A10A6"/>
    <w:rsid w:val="003A2FBE"/>
    <w:rsid w:val="003B427D"/>
    <w:rsid w:val="003B568D"/>
    <w:rsid w:val="003B72BD"/>
    <w:rsid w:val="003C0077"/>
    <w:rsid w:val="003C39EB"/>
    <w:rsid w:val="003C4E87"/>
    <w:rsid w:val="003C6154"/>
    <w:rsid w:val="003C697A"/>
    <w:rsid w:val="003C73F7"/>
    <w:rsid w:val="003D3A0E"/>
    <w:rsid w:val="003D40D8"/>
    <w:rsid w:val="003D4521"/>
    <w:rsid w:val="003D4926"/>
    <w:rsid w:val="003D5A08"/>
    <w:rsid w:val="003D5AF9"/>
    <w:rsid w:val="003D5ED4"/>
    <w:rsid w:val="003D6C1D"/>
    <w:rsid w:val="003D6F96"/>
    <w:rsid w:val="003D7AE1"/>
    <w:rsid w:val="003E0119"/>
    <w:rsid w:val="003E5C9B"/>
    <w:rsid w:val="003E6552"/>
    <w:rsid w:val="003F042A"/>
    <w:rsid w:val="003F20BF"/>
    <w:rsid w:val="003F356A"/>
    <w:rsid w:val="003F3601"/>
    <w:rsid w:val="003F4819"/>
    <w:rsid w:val="003F7E5C"/>
    <w:rsid w:val="004006D6"/>
    <w:rsid w:val="00400DFC"/>
    <w:rsid w:val="00405530"/>
    <w:rsid w:val="004103B8"/>
    <w:rsid w:val="004103C6"/>
    <w:rsid w:val="00413C6B"/>
    <w:rsid w:val="00421C43"/>
    <w:rsid w:val="00422347"/>
    <w:rsid w:val="004252FD"/>
    <w:rsid w:val="004302F1"/>
    <w:rsid w:val="004307EF"/>
    <w:rsid w:val="00430CAD"/>
    <w:rsid w:val="00433E41"/>
    <w:rsid w:val="00436627"/>
    <w:rsid w:val="004378FD"/>
    <w:rsid w:val="00441A7C"/>
    <w:rsid w:val="00442608"/>
    <w:rsid w:val="00443534"/>
    <w:rsid w:val="00450939"/>
    <w:rsid w:val="004509B5"/>
    <w:rsid w:val="004532E6"/>
    <w:rsid w:val="00454877"/>
    <w:rsid w:val="004559F6"/>
    <w:rsid w:val="0045682D"/>
    <w:rsid w:val="0045762D"/>
    <w:rsid w:val="00464D99"/>
    <w:rsid w:val="00464E2D"/>
    <w:rsid w:val="004661AC"/>
    <w:rsid w:val="00471F6F"/>
    <w:rsid w:val="0048536F"/>
    <w:rsid w:val="00485975"/>
    <w:rsid w:val="00486ABA"/>
    <w:rsid w:val="004917BA"/>
    <w:rsid w:val="00491A06"/>
    <w:rsid w:val="00495E9C"/>
    <w:rsid w:val="004A0756"/>
    <w:rsid w:val="004A28CA"/>
    <w:rsid w:val="004A3E1A"/>
    <w:rsid w:val="004A5875"/>
    <w:rsid w:val="004A7454"/>
    <w:rsid w:val="004B26EC"/>
    <w:rsid w:val="004B3B42"/>
    <w:rsid w:val="004B454B"/>
    <w:rsid w:val="004B6009"/>
    <w:rsid w:val="004B6711"/>
    <w:rsid w:val="004C53BA"/>
    <w:rsid w:val="004C5A09"/>
    <w:rsid w:val="004C66DD"/>
    <w:rsid w:val="004C6A18"/>
    <w:rsid w:val="004C7180"/>
    <w:rsid w:val="004C73EC"/>
    <w:rsid w:val="004D1315"/>
    <w:rsid w:val="004D1665"/>
    <w:rsid w:val="004D4DA8"/>
    <w:rsid w:val="004D71C6"/>
    <w:rsid w:val="004E14E0"/>
    <w:rsid w:val="004E30F8"/>
    <w:rsid w:val="004F3D7E"/>
    <w:rsid w:val="004F4B88"/>
    <w:rsid w:val="004F531D"/>
    <w:rsid w:val="004F543F"/>
    <w:rsid w:val="004F6EF2"/>
    <w:rsid w:val="00510C0C"/>
    <w:rsid w:val="00511B9F"/>
    <w:rsid w:val="005157DE"/>
    <w:rsid w:val="00516866"/>
    <w:rsid w:val="005204DC"/>
    <w:rsid w:val="0052067B"/>
    <w:rsid w:val="00522977"/>
    <w:rsid w:val="005248F2"/>
    <w:rsid w:val="0053297E"/>
    <w:rsid w:val="00543D0F"/>
    <w:rsid w:val="005468FE"/>
    <w:rsid w:val="00547E89"/>
    <w:rsid w:val="00551178"/>
    <w:rsid w:val="00551E1C"/>
    <w:rsid w:val="00554A86"/>
    <w:rsid w:val="005608F5"/>
    <w:rsid w:val="00562949"/>
    <w:rsid w:val="00563955"/>
    <w:rsid w:val="00565F00"/>
    <w:rsid w:val="00566333"/>
    <w:rsid w:val="005717A4"/>
    <w:rsid w:val="00572031"/>
    <w:rsid w:val="005747AA"/>
    <w:rsid w:val="00576856"/>
    <w:rsid w:val="005801FC"/>
    <w:rsid w:val="00580744"/>
    <w:rsid w:val="00594B97"/>
    <w:rsid w:val="005968F8"/>
    <w:rsid w:val="005A1E35"/>
    <w:rsid w:val="005A212A"/>
    <w:rsid w:val="005A4C96"/>
    <w:rsid w:val="005A52DE"/>
    <w:rsid w:val="005A54B6"/>
    <w:rsid w:val="005A63F5"/>
    <w:rsid w:val="005B0689"/>
    <w:rsid w:val="005B2201"/>
    <w:rsid w:val="005B4BE5"/>
    <w:rsid w:val="005C0D19"/>
    <w:rsid w:val="005C21EF"/>
    <w:rsid w:val="005C46AF"/>
    <w:rsid w:val="005D2608"/>
    <w:rsid w:val="005D6404"/>
    <w:rsid w:val="005D7827"/>
    <w:rsid w:val="005E16E3"/>
    <w:rsid w:val="005E5940"/>
    <w:rsid w:val="005F054E"/>
    <w:rsid w:val="005F19D1"/>
    <w:rsid w:val="005F40F0"/>
    <w:rsid w:val="005F4759"/>
    <w:rsid w:val="005F7C94"/>
    <w:rsid w:val="0060139F"/>
    <w:rsid w:val="00601D38"/>
    <w:rsid w:val="00602E02"/>
    <w:rsid w:val="006057F7"/>
    <w:rsid w:val="006109E8"/>
    <w:rsid w:val="00610DA3"/>
    <w:rsid w:val="006234DD"/>
    <w:rsid w:val="006252AF"/>
    <w:rsid w:val="00631636"/>
    <w:rsid w:val="00632469"/>
    <w:rsid w:val="006326CA"/>
    <w:rsid w:val="00635A73"/>
    <w:rsid w:val="0063650E"/>
    <w:rsid w:val="0064484B"/>
    <w:rsid w:val="0064763C"/>
    <w:rsid w:val="006504B5"/>
    <w:rsid w:val="00650EE7"/>
    <w:rsid w:val="0065245B"/>
    <w:rsid w:val="00653033"/>
    <w:rsid w:val="00657555"/>
    <w:rsid w:val="00657CA0"/>
    <w:rsid w:val="00661764"/>
    <w:rsid w:val="00662DB7"/>
    <w:rsid w:val="006733F0"/>
    <w:rsid w:val="00675DEA"/>
    <w:rsid w:val="00680289"/>
    <w:rsid w:val="006A0920"/>
    <w:rsid w:val="006A4530"/>
    <w:rsid w:val="006A49EA"/>
    <w:rsid w:val="006A60D9"/>
    <w:rsid w:val="006A77A8"/>
    <w:rsid w:val="006B21DD"/>
    <w:rsid w:val="006B2443"/>
    <w:rsid w:val="006B4539"/>
    <w:rsid w:val="006B7751"/>
    <w:rsid w:val="006C2F67"/>
    <w:rsid w:val="006C3564"/>
    <w:rsid w:val="006C3EFC"/>
    <w:rsid w:val="006C4ACF"/>
    <w:rsid w:val="006D0AA7"/>
    <w:rsid w:val="006D325D"/>
    <w:rsid w:val="006D7F3B"/>
    <w:rsid w:val="006E04EB"/>
    <w:rsid w:val="006E3294"/>
    <w:rsid w:val="006E359B"/>
    <w:rsid w:val="006E5668"/>
    <w:rsid w:val="006E592D"/>
    <w:rsid w:val="006F0637"/>
    <w:rsid w:val="006F319B"/>
    <w:rsid w:val="006F36A6"/>
    <w:rsid w:val="006F49E6"/>
    <w:rsid w:val="007016E0"/>
    <w:rsid w:val="0070503F"/>
    <w:rsid w:val="007061A1"/>
    <w:rsid w:val="00711CE0"/>
    <w:rsid w:val="00713823"/>
    <w:rsid w:val="007156AD"/>
    <w:rsid w:val="007162C1"/>
    <w:rsid w:val="00717DAE"/>
    <w:rsid w:val="00720E80"/>
    <w:rsid w:val="00721457"/>
    <w:rsid w:val="0072415C"/>
    <w:rsid w:val="007309AF"/>
    <w:rsid w:val="0073245D"/>
    <w:rsid w:val="00736072"/>
    <w:rsid w:val="007372D7"/>
    <w:rsid w:val="00737F4A"/>
    <w:rsid w:val="007429C7"/>
    <w:rsid w:val="007439F7"/>
    <w:rsid w:val="00743FE3"/>
    <w:rsid w:val="00760A5E"/>
    <w:rsid w:val="00762CE3"/>
    <w:rsid w:val="00765DC7"/>
    <w:rsid w:val="007704DE"/>
    <w:rsid w:val="00771A07"/>
    <w:rsid w:val="00771C88"/>
    <w:rsid w:val="00772BB1"/>
    <w:rsid w:val="00774E76"/>
    <w:rsid w:val="00775830"/>
    <w:rsid w:val="00776043"/>
    <w:rsid w:val="00776337"/>
    <w:rsid w:val="00776338"/>
    <w:rsid w:val="00777913"/>
    <w:rsid w:val="0078007B"/>
    <w:rsid w:val="0078187F"/>
    <w:rsid w:val="00782633"/>
    <w:rsid w:val="00785F17"/>
    <w:rsid w:val="00786D9B"/>
    <w:rsid w:val="00790FAC"/>
    <w:rsid w:val="007933F8"/>
    <w:rsid w:val="007947DF"/>
    <w:rsid w:val="00795CD6"/>
    <w:rsid w:val="007966E6"/>
    <w:rsid w:val="00796844"/>
    <w:rsid w:val="007A1A4C"/>
    <w:rsid w:val="007A22F9"/>
    <w:rsid w:val="007A2375"/>
    <w:rsid w:val="007A4593"/>
    <w:rsid w:val="007A49A1"/>
    <w:rsid w:val="007A6F33"/>
    <w:rsid w:val="007B3F44"/>
    <w:rsid w:val="007B3F94"/>
    <w:rsid w:val="007B5A7A"/>
    <w:rsid w:val="007B636B"/>
    <w:rsid w:val="007B774F"/>
    <w:rsid w:val="007C32F0"/>
    <w:rsid w:val="007C3626"/>
    <w:rsid w:val="007C4DE2"/>
    <w:rsid w:val="007C78DC"/>
    <w:rsid w:val="007C7ED9"/>
    <w:rsid w:val="007D3E62"/>
    <w:rsid w:val="007D6064"/>
    <w:rsid w:val="007E27C3"/>
    <w:rsid w:val="007E2DFA"/>
    <w:rsid w:val="007E3B34"/>
    <w:rsid w:val="007E3C76"/>
    <w:rsid w:val="007F161D"/>
    <w:rsid w:val="007F24B7"/>
    <w:rsid w:val="007F4E67"/>
    <w:rsid w:val="007F539F"/>
    <w:rsid w:val="00800226"/>
    <w:rsid w:val="00803A12"/>
    <w:rsid w:val="00804E48"/>
    <w:rsid w:val="00811E43"/>
    <w:rsid w:val="00813119"/>
    <w:rsid w:val="008145FE"/>
    <w:rsid w:val="00817436"/>
    <w:rsid w:val="008221A3"/>
    <w:rsid w:val="008225E3"/>
    <w:rsid w:val="00826646"/>
    <w:rsid w:val="008325E5"/>
    <w:rsid w:val="00832E1A"/>
    <w:rsid w:val="00845E4B"/>
    <w:rsid w:val="00846355"/>
    <w:rsid w:val="0084731B"/>
    <w:rsid w:val="00851BAB"/>
    <w:rsid w:val="008521DE"/>
    <w:rsid w:val="00852E03"/>
    <w:rsid w:val="00854AE8"/>
    <w:rsid w:val="00855706"/>
    <w:rsid w:val="00857E48"/>
    <w:rsid w:val="00862D97"/>
    <w:rsid w:val="0086321D"/>
    <w:rsid w:val="0086580F"/>
    <w:rsid w:val="00865FE9"/>
    <w:rsid w:val="008666BF"/>
    <w:rsid w:val="008716D8"/>
    <w:rsid w:val="0087530E"/>
    <w:rsid w:val="00875E85"/>
    <w:rsid w:val="0088278D"/>
    <w:rsid w:val="0088648C"/>
    <w:rsid w:val="00886FE4"/>
    <w:rsid w:val="00890C1A"/>
    <w:rsid w:val="0089600C"/>
    <w:rsid w:val="008969AC"/>
    <w:rsid w:val="00897C36"/>
    <w:rsid w:val="00897D59"/>
    <w:rsid w:val="008A0A97"/>
    <w:rsid w:val="008A11A2"/>
    <w:rsid w:val="008A4DD0"/>
    <w:rsid w:val="008A6745"/>
    <w:rsid w:val="008B0AC7"/>
    <w:rsid w:val="008B3A3C"/>
    <w:rsid w:val="008B609F"/>
    <w:rsid w:val="008B77CA"/>
    <w:rsid w:val="008C2405"/>
    <w:rsid w:val="008C3674"/>
    <w:rsid w:val="008C40AA"/>
    <w:rsid w:val="008D0C40"/>
    <w:rsid w:val="008D3B84"/>
    <w:rsid w:val="008D5247"/>
    <w:rsid w:val="008D57D4"/>
    <w:rsid w:val="008D694C"/>
    <w:rsid w:val="008D73D0"/>
    <w:rsid w:val="008E04FB"/>
    <w:rsid w:val="008E24F7"/>
    <w:rsid w:val="008F4097"/>
    <w:rsid w:val="008F6340"/>
    <w:rsid w:val="008F78BA"/>
    <w:rsid w:val="008F7A4B"/>
    <w:rsid w:val="00900175"/>
    <w:rsid w:val="009019C4"/>
    <w:rsid w:val="00911234"/>
    <w:rsid w:val="00912F51"/>
    <w:rsid w:val="00913DBD"/>
    <w:rsid w:val="00915C86"/>
    <w:rsid w:val="0092211F"/>
    <w:rsid w:val="009233CD"/>
    <w:rsid w:val="00924A7F"/>
    <w:rsid w:val="00925AE2"/>
    <w:rsid w:val="0092626C"/>
    <w:rsid w:val="009303DF"/>
    <w:rsid w:val="009335F1"/>
    <w:rsid w:val="00933B41"/>
    <w:rsid w:val="0093545A"/>
    <w:rsid w:val="009355C0"/>
    <w:rsid w:val="00937D70"/>
    <w:rsid w:val="00940E82"/>
    <w:rsid w:val="009472C5"/>
    <w:rsid w:val="00950B5C"/>
    <w:rsid w:val="00951BBA"/>
    <w:rsid w:val="009530D5"/>
    <w:rsid w:val="0095511A"/>
    <w:rsid w:val="00961A36"/>
    <w:rsid w:val="00964854"/>
    <w:rsid w:val="00966610"/>
    <w:rsid w:val="00967EFC"/>
    <w:rsid w:val="0097077F"/>
    <w:rsid w:val="0097107A"/>
    <w:rsid w:val="00974651"/>
    <w:rsid w:val="009747E0"/>
    <w:rsid w:val="0097724C"/>
    <w:rsid w:val="00980160"/>
    <w:rsid w:val="00983C3A"/>
    <w:rsid w:val="00990FA2"/>
    <w:rsid w:val="0099238F"/>
    <w:rsid w:val="0099397F"/>
    <w:rsid w:val="00994293"/>
    <w:rsid w:val="00995E3B"/>
    <w:rsid w:val="009A3392"/>
    <w:rsid w:val="009A50D9"/>
    <w:rsid w:val="009A7530"/>
    <w:rsid w:val="009A79C6"/>
    <w:rsid w:val="009A7E08"/>
    <w:rsid w:val="009B1AA9"/>
    <w:rsid w:val="009B343D"/>
    <w:rsid w:val="009B4477"/>
    <w:rsid w:val="009C43C6"/>
    <w:rsid w:val="009C67E6"/>
    <w:rsid w:val="009D0D56"/>
    <w:rsid w:val="009D170E"/>
    <w:rsid w:val="009D21B5"/>
    <w:rsid w:val="009D22DD"/>
    <w:rsid w:val="009D3E43"/>
    <w:rsid w:val="009D4BB9"/>
    <w:rsid w:val="009D4E84"/>
    <w:rsid w:val="009E018B"/>
    <w:rsid w:val="009E31E5"/>
    <w:rsid w:val="009E407C"/>
    <w:rsid w:val="009E46DB"/>
    <w:rsid w:val="009E60D8"/>
    <w:rsid w:val="009E6539"/>
    <w:rsid w:val="009E75CB"/>
    <w:rsid w:val="009F00E2"/>
    <w:rsid w:val="009F229D"/>
    <w:rsid w:val="009F232B"/>
    <w:rsid w:val="009F2357"/>
    <w:rsid w:val="009F4C14"/>
    <w:rsid w:val="009F5C09"/>
    <w:rsid w:val="009F68CE"/>
    <w:rsid w:val="009F7FFA"/>
    <w:rsid w:val="00A0000F"/>
    <w:rsid w:val="00A04462"/>
    <w:rsid w:val="00A04A43"/>
    <w:rsid w:val="00A05462"/>
    <w:rsid w:val="00A067D9"/>
    <w:rsid w:val="00A1166D"/>
    <w:rsid w:val="00A13076"/>
    <w:rsid w:val="00A1311D"/>
    <w:rsid w:val="00A15D34"/>
    <w:rsid w:val="00A161A8"/>
    <w:rsid w:val="00A16BA3"/>
    <w:rsid w:val="00A200F8"/>
    <w:rsid w:val="00A243AC"/>
    <w:rsid w:val="00A26CA2"/>
    <w:rsid w:val="00A35452"/>
    <w:rsid w:val="00A4228A"/>
    <w:rsid w:val="00A43162"/>
    <w:rsid w:val="00A43E15"/>
    <w:rsid w:val="00A44544"/>
    <w:rsid w:val="00A45ADA"/>
    <w:rsid w:val="00A46661"/>
    <w:rsid w:val="00A47F3B"/>
    <w:rsid w:val="00A547F3"/>
    <w:rsid w:val="00A56026"/>
    <w:rsid w:val="00A70FA3"/>
    <w:rsid w:val="00A73D7E"/>
    <w:rsid w:val="00A73E8B"/>
    <w:rsid w:val="00A828E6"/>
    <w:rsid w:val="00A83C6B"/>
    <w:rsid w:val="00A865BB"/>
    <w:rsid w:val="00A86770"/>
    <w:rsid w:val="00A86DE4"/>
    <w:rsid w:val="00A875FA"/>
    <w:rsid w:val="00A9001F"/>
    <w:rsid w:val="00AA10F7"/>
    <w:rsid w:val="00AA53B6"/>
    <w:rsid w:val="00AA54EC"/>
    <w:rsid w:val="00AB2B77"/>
    <w:rsid w:val="00AB353A"/>
    <w:rsid w:val="00AB4878"/>
    <w:rsid w:val="00AC1495"/>
    <w:rsid w:val="00AD01E7"/>
    <w:rsid w:val="00AD27A2"/>
    <w:rsid w:val="00AD2EE5"/>
    <w:rsid w:val="00AD4DED"/>
    <w:rsid w:val="00AD6A1C"/>
    <w:rsid w:val="00AE30CD"/>
    <w:rsid w:val="00AE3184"/>
    <w:rsid w:val="00AE3255"/>
    <w:rsid w:val="00AE3AFB"/>
    <w:rsid w:val="00AE4315"/>
    <w:rsid w:val="00AE5677"/>
    <w:rsid w:val="00AF78AF"/>
    <w:rsid w:val="00B03724"/>
    <w:rsid w:val="00B0538B"/>
    <w:rsid w:val="00B07E62"/>
    <w:rsid w:val="00B10CA2"/>
    <w:rsid w:val="00B115EE"/>
    <w:rsid w:val="00B1290A"/>
    <w:rsid w:val="00B16017"/>
    <w:rsid w:val="00B215B0"/>
    <w:rsid w:val="00B24BEC"/>
    <w:rsid w:val="00B26225"/>
    <w:rsid w:val="00B32D81"/>
    <w:rsid w:val="00B34181"/>
    <w:rsid w:val="00B408CA"/>
    <w:rsid w:val="00B4207B"/>
    <w:rsid w:val="00B42C26"/>
    <w:rsid w:val="00B44339"/>
    <w:rsid w:val="00B446F7"/>
    <w:rsid w:val="00B46722"/>
    <w:rsid w:val="00B47B3D"/>
    <w:rsid w:val="00B47D65"/>
    <w:rsid w:val="00B50D5F"/>
    <w:rsid w:val="00B51CBA"/>
    <w:rsid w:val="00B53712"/>
    <w:rsid w:val="00B60D62"/>
    <w:rsid w:val="00B61281"/>
    <w:rsid w:val="00B66287"/>
    <w:rsid w:val="00B66692"/>
    <w:rsid w:val="00B706C0"/>
    <w:rsid w:val="00B71117"/>
    <w:rsid w:val="00B826DB"/>
    <w:rsid w:val="00B829B5"/>
    <w:rsid w:val="00B832DB"/>
    <w:rsid w:val="00B8461C"/>
    <w:rsid w:val="00B86B58"/>
    <w:rsid w:val="00B9099F"/>
    <w:rsid w:val="00B91607"/>
    <w:rsid w:val="00B92DD2"/>
    <w:rsid w:val="00B93708"/>
    <w:rsid w:val="00B95556"/>
    <w:rsid w:val="00BA2DC5"/>
    <w:rsid w:val="00BA3612"/>
    <w:rsid w:val="00BA3B6D"/>
    <w:rsid w:val="00BB1B59"/>
    <w:rsid w:val="00BB41C8"/>
    <w:rsid w:val="00BB6A7D"/>
    <w:rsid w:val="00BC062A"/>
    <w:rsid w:val="00BC1E90"/>
    <w:rsid w:val="00BC2705"/>
    <w:rsid w:val="00BC270D"/>
    <w:rsid w:val="00BC3AF6"/>
    <w:rsid w:val="00BC48F4"/>
    <w:rsid w:val="00BD3613"/>
    <w:rsid w:val="00BD58AC"/>
    <w:rsid w:val="00BD5D69"/>
    <w:rsid w:val="00BD5F19"/>
    <w:rsid w:val="00BD7655"/>
    <w:rsid w:val="00BE16EA"/>
    <w:rsid w:val="00BE5B5D"/>
    <w:rsid w:val="00BE5F84"/>
    <w:rsid w:val="00BF056E"/>
    <w:rsid w:val="00BF1C35"/>
    <w:rsid w:val="00BF5907"/>
    <w:rsid w:val="00BF6177"/>
    <w:rsid w:val="00C03D43"/>
    <w:rsid w:val="00C07F2E"/>
    <w:rsid w:val="00C127B6"/>
    <w:rsid w:val="00C15C48"/>
    <w:rsid w:val="00C1752F"/>
    <w:rsid w:val="00C22094"/>
    <w:rsid w:val="00C22F2F"/>
    <w:rsid w:val="00C248BA"/>
    <w:rsid w:val="00C30C50"/>
    <w:rsid w:val="00C31543"/>
    <w:rsid w:val="00C31ED0"/>
    <w:rsid w:val="00C3249B"/>
    <w:rsid w:val="00C333D0"/>
    <w:rsid w:val="00C33E56"/>
    <w:rsid w:val="00C34220"/>
    <w:rsid w:val="00C3746C"/>
    <w:rsid w:val="00C406F9"/>
    <w:rsid w:val="00C41CFB"/>
    <w:rsid w:val="00C41F78"/>
    <w:rsid w:val="00C44BB0"/>
    <w:rsid w:val="00C5074B"/>
    <w:rsid w:val="00C50F6C"/>
    <w:rsid w:val="00C52BF3"/>
    <w:rsid w:val="00C53110"/>
    <w:rsid w:val="00C552B4"/>
    <w:rsid w:val="00C56634"/>
    <w:rsid w:val="00C61F91"/>
    <w:rsid w:val="00C62064"/>
    <w:rsid w:val="00C6257A"/>
    <w:rsid w:val="00C70807"/>
    <w:rsid w:val="00C712D0"/>
    <w:rsid w:val="00C767FD"/>
    <w:rsid w:val="00C76B33"/>
    <w:rsid w:val="00C80D1B"/>
    <w:rsid w:val="00C8169A"/>
    <w:rsid w:val="00C83900"/>
    <w:rsid w:val="00C83A29"/>
    <w:rsid w:val="00C83ABF"/>
    <w:rsid w:val="00C848A4"/>
    <w:rsid w:val="00C90AFA"/>
    <w:rsid w:val="00C90CF5"/>
    <w:rsid w:val="00C90F1C"/>
    <w:rsid w:val="00C9317A"/>
    <w:rsid w:val="00C946CA"/>
    <w:rsid w:val="00C95B38"/>
    <w:rsid w:val="00CA095A"/>
    <w:rsid w:val="00CA0F75"/>
    <w:rsid w:val="00CA5324"/>
    <w:rsid w:val="00CA580E"/>
    <w:rsid w:val="00CA6EEC"/>
    <w:rsid w:val="00CB2F68"/>
    <w:rsid w:val="00CB3187"/>
    <w:rsid w:val="00CB31B7"/>
    <w:rsid w:val="00CB6ECE"/>
    <w:rsid w:val="00CC1CD5"/>
    <w:rsid w:val="00CC599A"/>
    <w:rsid w:val="00CC6BCE"/>
    <w:rsid w:val="00CD3653"/>
    <w:rsid w:val="00CD4070"/>
    <w:rsid w:val="00CD49FB"/>
    <w:rsid w:val="00CD6A68"/>
    <w:rsid w:val="00CE26B4"/>
    <w:rsid w:val="00CE479A"/>
    <w:rsid w:val="00CF0724"/>
    <w:rsid w:val="00CF4015"/>
    <w:rsid w:val="00CF469E"/>
    <w:rsid w:val="00CF54D4"/>
    <w:rsid w:val="00CF58B5"/>
    <w:rsid w:val="00CF7EF5"/>
    <w:rsid w:val="00D0130E"/>
    <w:rsid w:val="00D028BB"/>
    <w:rsid w:val="00D0462E"/>
    <w:rsid w:val="00D04F43"/>
    <w:rsid w:val="00D05039"/>
    <w:rsid w:val="00D13F10"/>
    <w:rsid w:val="00D14557"/>
    <w:rsid w:val="00D1544D"/>
    <w:rsid w:val="00D15F20"/>
    <w:rsid w:val="00D15F74"/>
    <w:rsid w:val="00D237F9"/>
    <w:rsid w:val="00D23984"/>
    <w:rsid w:val="00D261C6"/>
    <w:rsid w:val="00D33160"/>
    <w:rsid w:val="00D34238"/>
    <w:rsid w:val="00D36426"/>
    <w:rsid w:val="00D40F85"/>
    <w:rsid w:val="00D41551"/>
    <w:rsid w:val="00D41923"/>
    <w:rsid w:val="00D431AD"/>
    <w:rsid w:val="00D44603"/>
    <w:rsid w:val="00D44981"/>
    <w:rsid w:val="00D470EE"/>
    <w:rsid w:val="00D521B7"/>
    <w:rsid w:val="00D52DBA"/>
    <w:rsid w:val="00D54769"/>
    <w:rsid w:val="00D61789"/>
    <w:rsid w:val="00D618E6"/>
    <w:rsid w:val="00D6771D"/>
    <w:rsid w:val="00D728EE"/>
    <w:rsid w:val="00D74777"/>
    <w:rsid w:val="00D74FDC"/>
    <w:rsid w:val="00D75107"/>
    <w:rsid w:val="00D76B76"/>
    <w:rsid w:val="00D81043"/>
    <w:rsid w:val="00D81659"/>
    <w:rsid w:val="00D82A90"/>
    <w:rsid w:val="00D90ADF"/>
    <w:rsid w:val="00D9292B"/>
    <w:rsid w:val="00D940D5"/>
    <w:rsid w:val="00D96B20"/>
    <w:rsid w:val="00DA6248"/>
    <w:rsid w:val="00DA6E87"/>
    <w:rsid w:val="00DA7C59"/>
    <w:rsid w:val="00DA7D7C"/>
    <w:rsid w:val="00DA7F03"/>
    <w:rsid w:val="00DB06EB"/>
    <w:rsid w:val="00DB1426"/>
    <w:rsid w:val="00DB1D95"/>
    <w:rsid w:val="00DB6BED"/>
    <w:rsid w:val="00DB7DC2"/>
    <w:rsid w:val="00DC5453"/>
    <w:rsid w:val="00DC6F0F"/>
    <w:rsid w:val="00DD14CA"/>
    <w:rsid w:val="00DD2917"/>
    <w:rsid w:val="00DD42CA"/>
    <w:rsid w:val="00DE020B"/>
    <w:rsid w:val="00DE45BB"/>
    <w:rsid w:val="00DE475C"/>
    <w:rsid w:val="00DE4FCC"/>
    <w:rsid w:val="00DE6106"/>
    <w:rsid w:val="00DF7DE9"/>
    <w:rsid w:val="00E00A7D"/>
    <w:rsid w:val="00E029AC"/>
    <w:rsid w:val="00E07945"/>
    <w:rsid w:val="00E07D22"/>
    <w:rsid w:val="00E10F40"/>
    <w:rsid w:val="00E12C3F"/>
    <w:rsid w:val="00E15350"/>
    <w:rsid w:val="00E20F87"/>
    <w:rsid w:val="00E221AA"/>
    <w:rsid w:val="00E24D63"/>
    <w:rsid w:val="00E26B61"/>
    <w:rsid w:val="00E26CBB"/>
    <w:rsid w:val="00E30507"/>
    <w:rsid w:val="00E33A97"/>
    <w:rsid w:val="00E42014"/>
    <w:rsid w:val="00E433C0"/>
    <w:rsid w:val="00E445A1"/>
    <w:rsid w:val="00E45684"/>
    <w:rsid w:val="00E47C8C"/>
    <w:rsid w:val="00E51E11"/>
    <w:rsid w:val="00E544C5"/>
    <w:rsid w:val="00E5632C"/>
    <w:rsid w:val="00E60932"/>
    <w:rsid w:val="00E62266"/>
    <w:rsid w:val="00E62E4E"/>
    <w:rsid w:val="00E636D4"/>
    <w:rsid w:val="00E642E3"/>
    <w:rsid w:val="00E6616F"/>
    <w:rsid w:val="00E70B7B"/>
    <w:rsid w:val="00E76D13"/>
    <w:rsid w:val="00E77A63"/>
    <w:rsid w:val="00E80ACB"/>
    <w:rsid w:val="00E81733"/>
    <w:rsid w:val="00E82011"/>
    <w:rsid w:val="00E83A7B"/>
    <w:rsid w:val="00E84C53"/>
    <w:rsid w:val="00E867E4"/>
    <w:rsid w:val="00E872B7"/>
    <w:rsid w:val="00E91D70"/>
    <w:rsid w:val="00E92F4B"/>
    <w:rsid w:val="00E94B91"/>
    <w:rsid w:val="00E97611"/>
    <w:rsid w:val="00E97A21"/>
    <w:rsid w:val="00EA0953"/>
    <w:rsid w:val="00EA3A69"/>
    <w:rsid w:val="00EA3AF3"/>
    <w:rsid w:val="00EA462B"/>
    <w:rsid w:val="00EA4A15"/>
    <w:rsid w:val="00EB2872"/>
    <w:rsid w:val="00EB3425"/>
    <w:rsid w:val="00EB5422"/>
    <w:rsid w:val="00EC4151"/>
    <w:rsid w:val="00EC4207"/>
    <w:rsid w:val="00EC4412"/>
    <w:rsid w:val="00ED3BC5"/>
    <w:rsid w:val="00EE0F4E"/>
    <w:rsid w:val="00EE3D57"/>
    <w:rsid w:val="00EE6039"/>
    <w:rsid w:val="00EF6568"/>
    <w:rsid w:val="00EF6653"/>
    <w:rsid w:val="00F006F2"/>
    <w:rsid w:val="00F01633"/>
    <w:rsid w:val="00F0440E"/>
    <w:rsid w:val="00F07532"/>
    <w:rsid w:val="00F07FD0"/>
    <w:rsid w:val="00F164D8"/>
    <w:rsid w:val="00F17E89"/>
    <w:rsid w:val="00F23A99"/>
    <w:rsid w:val="00F2431A"/>
    <w:rsid w:val="00F27BDD"/>
    <w:rsid w:val="00F27CF0"/>
    <w:rsid w:val="00F3473A"/>
    <w:rsid w:val="00F3513A"/>
    <w:rsid w:val="00F360D9"/>
    <w:rsid w:val="00F37ECC"/>
    <w:rsid w:val="00F47359"/>
    <w:rsid w:val="00F51597"/>
    <w:rsid w:val="00F566B4"/>
    <w:rsid w:val="00F6283E"/>
    <w:rsid w:val="00F71638"/>
    <w:rsid w:val="00F74534"/>
    <w:rsid w:val="00F750EE"/>
    <w:rsid w:val="00F75144"/>
    <w:rsid w:val="00F814E5"/>
    <w:rsid w:val="00F87DDD"/>
    <w:rsid w:val="00F900B0"/>
    <w:rsid w:val="00F92DC6"/>
    <w:rsid w:val="00F9318C"/>
    <w:rsid w:val="00F959B6"/>
    <w:rsid w:val="00F964E1"/>
    <w:rsid w:val="00F97B06"/>
    <w:rsid w:val="00FA2E8F"/>
    <w:rsid w:val="00FA4789"/>
    <w:rsid w:val="00FA5245"/>
    <w:rsid w:val="00FB0AAC"/>
    <w:rsid w:val="00FB0CD2"/>
    <w:rsid w:val="00FB4ECA"/>
    <w:rsid w:val="00FC362A"/>
    <w:rsid w:val="00FC4FFE"/>
    <w:rsid w:val="00FC5785"/>
    <w:rsid w:val="00FD0122"/>
    <w:rsid w:val="00FD5445"/>
    <w:rsid w:val="00FE078D"/>
    <w:rsid w:val="00FE0903"/>
    <w:rsid w:val="00FE2AF1"/>
    <w:rsid w:val="00FE2C19"/>
    <w:rsid w:val="00FE43C6"/>
    <w:rsid w:val="00FE4CF0"/>
    <w:rsid w:val="00FF465F"/>
    <w:rsid w:val="00FF621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bce8fc,#d3f0fd,#e6f7fe,#d7f2fd"/>
    </o:shapedefaults>
    <o:shapelayout v:ext="edit">
      <o:idmap v:ext="edit" data="2"/>
    </o:shapelayout>
  </w:shapeDefaults>
  <w:decimalSymbol w:val=","/>
  <w:listSeparator w:val=","/>
  <w14:docId w14:val="339F8B10"/>
  <w15:chartTrackingRefBased/>
  <w15:docId w15:val="{449A40BE-470A-4CCD-AE08-EEB0CF349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C53"/>
    <w:rPr>
      <w:rFonts w:ascii="Rockwell" w:hAnsi="Rockwell"/>
    </w:rPr>
  </w:style>
  <w:style w:type="paragraph" w:styleId="Heading1">
    <w:name w:val="heading 1"/>
    <w:basedOn w:val="Normal"/>
    <w:next w:val="Normal"/>
    <w:link w:val="Heading1Char"/>
    <w:uiPriority w:val="9"/>
    <w:qFormat/>
    <w:rsid w:val="00094AC9"/>
    <w:pPr>
      <w:keepNext/>
      <w:keepLines/>
      <w:spacing w:before="360" w:after="80"/>
      <w:jc w:val="center"/>
      <w:outlineLvl w:val="0"/>
    </w:pPr>
    <w:rPr>
      <w:rFonts w:ascii="Hello Christmas" w:eastAsiaTheme="majorEastAsia" w:hAnsi="Hello Christmas" w:cstheme="majorBidi"/>
      <w:b/>
      <w:i/>
      <w:color w:val="010717"/>
      <w:sz w:val="56"/>
      <w:szCs w:val="40"/>
      <w:u w:val="single"/>
      <w14:textOutline w14:w="9525" w14:cap="rnd" w14:cmpd="sng" w14:algn="ctr">
        <w14:noFill/>
        <w14:prstDash w14:val="solid"/>
        <w14:bevel/>
      </w14:textOutline>
    </w:rPr>
  </w:style>
  <w:style w:type="paragraph" w:styleId="Heading2">
    <w:name w:val="heading 2"/>
    <w:basedOn w:val="Normal"/>
    <w:next w:val="Normal"/>
    <w:link w:val="Heading2Char"/>
    <w:uiPriority w:val="9"/>
    <w:unhideWhenUsed/>
    <w:qFormat/>
    <w:rsid w:val="00DC6F0F"/>
    <w:pPr>
      <w:keepNext/>
      <w:keepLines/>
      <w:spacing w:before="160" w:after="80"/>
      <w:jc w:val="center"/>
      <w:outlineLvl w:val="1"/>
    </w:pPr>
    <w:rPr>
      <w:rFonts w:asciiTheme="majorHAnsi" w:eastAsiaTheme="majorEastAsia" w:hAnsiTheme="majorHAnsi" w:cstheme="majorBidi"/>
      <w:b/>
      <w:i/>
      <w:color w:val="F58FAC"/>
      <w:sz w:val="36"/>
      <w:szCs w:val="32"/>
      <w:u w:val="single"/>
    </w:rPr>
  </w:style>
  <w:style w:type="paragraph" w:styleId="Heading3">
    <w:name w:val="heading 3"/>
    <w:basedOn w:val="Normal"/>
    <w:next w:val="Normal"/>
    <w:link w:val="Heading3Char"/>
    <w:uiPriority w:val="9"/>
    <w:unhideWhenUsed/>
    <w:qFormat/>
    <w:rsid w:val="00995E3B"/>
    <w:pPr>
      <w:keepNext/>
      <w:keepLines/>
      <w:spacing w:before="160" w:after="80" w:line="240" w:lineRule="auto"/>
      <w:jc w:val="center"/>
      <w:outlineLvl w:val="2"/>
    </w:pPr>
    <w:rPr>
      <w:rFonts w:eastAsiaTheme="majorEastAsia" w:cstheme="majorBidi"/>
      <w:b/>
      <w:color w:val="021730" w:themeColor="accent1" w:themeShade="80"/>
      <w:sz w:val="24"/>
      <w:szCs w:val="28"/>
    </w:rPr>
  </w:style>
  <w:style w:type="paragraph" w:styleId="Heading4">
    <w:name w:val="heading 4"/>
    <w:basedOn w:val="Normal"/>
    <w:next w:val="Normal"/>
    <w:link w:val="Heading4Char"/>
    <w:uiPriority w:val="9"/>
    <w:unhideWhenUsed/>
    <w:qFormat/>
    <w:rsid w:val="00995E3B"/>
    <w:pPr>
      <w:keepNext/>
      <w:keepLines/>
      <w:spacing w:before="80" w:after="40"/>
      <w:jc w:val="center"/>
      <w:outlineLvl w:val="3"/>
    </w:pPr>
    <w:rPr>
      <w:rFonts w:eastAsiaTheme="majorEastAsia" w:cstheme="majorBidi"/>
      <w:b/>
      <w:i/>
      <w:iCs/>
      <w:color w:val="0F486E" w:themeColor="text2" w:themeShade="BF"/>
      <w:u w:val="single"/>
    </w:rPr>
  </w:style>
  <w:style w:type="paragraph" w:styleId="Heading5">
    <w:name w:val="heading 5"/>
    <w:basedOn w:val="Normal"/>
    <w:next w:val="Normal"/>
    <w:link w:val="Heading5Char"/>
    <w:uiPriority w:val="9"/>
    <w:unhideWhenUsed/>
    <w:qFormat/>
    <w:rsid w:val="009E407C"/>
    <w:pPr>
      <w:keepNext/>
      <w:keepLines/>
      <w:spacing w:before="80" w:after="40"/>
      <w:outlineLvl w:val="4"/>
    </w:pPr>
    <w:rPr>
      <w:rFonts w:eastAsiaTheme="majorEastAsia" w:cstheme="majorBidi"/>
      <w:color w:val="032348" w:themeColor="accent1" w:themeShade="BF"/>
    </w:rPr>
  </w:style>
  <w:style w:type="paragraph" w:styleId="Heading6">
    <w:name w:val="heading 6"/>
    <w:basedOn w:val="Normal"/>
    <w:next w:val="Normal"/>
    <w:link w:val="Heading6Char"/>
    <w:uiPriority w:val="9"/>
    <w:semiHidden/>
    <w:unhideWhenUsed/>
    <w:qFormat/>
    <w:rsid w:val="009E40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40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40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40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AC9"/>
    <w:rPr>
      <w:rFonts w:ascii="Hello Christmas" w:eastAsiaTheme="majorEastAsia" w:hAnsi="Hello Christmas" w:cstheme="majorBidi"/>
      <w:b/>
      <w:i/>
      <w:color w:val="010717"/>
      <w:sz w:val="56"/>
      <w:szCs w:val="40"/>
      <w:u w:val="single"/>
      <w14:textOutline w14:w="9525" w14:cap="rnd" w14:cmpd="sng" w14:algn="ctr">
        <w14:noFill/>
        <w14:prstDash w14:val="solid"/>
        <w14:bevel/>
      </w14:textOutline>
    </w:rPr>
  </w:style>
  <w:style w:type="character" w:customStyle="1" w:styleId="Heading2Char">
    <w:name w:val="Heading 2 Char"/>
    <w:basedOn w:val="DefaultParagraphFont"/>
    <w:link w:val="Heading2"/>
    <w:uiPriority w:val="9"/>
    <w:rsid w:val="00DC6F0F"/>
    <w:rPr>
      <w:rFonts w:asciiTheme="majorHAnsi" w:eastAsiaTheme="majorEastAsia" w:hAnsiTheme="majorHAnsi" w:cstheme="majorBidi"/>
      <w:b/>
      <w:i/>
      <w:color w:val="F58FAC"/>
      <w:sz w:val="36"/>
      <w:szCs w:val="32"/>
      <w:u w:val="single"/>
    </w:rPr>
  </w:style>
  <w:style w:type="character" w:customStyle="1" w:styleId="Heading3Char">
    <w:name w:val="Heading 3 Char"/>
    <w:basedOn w:val="DefaultParagraphFont"/>
    <w:link w:val="Heading3"/>
    <w:uiPriority w:val="9"/>
    <w:rsid w:val="00995E3B"/>
    <w:rPr>
      <w:rFonts w:ascii="Rockwell" w:eastAsiaTheme="majorEastAsia" w:hAnsi="Rockwell" w:cstheme="majorBidi"/>
      <w:b/>
      <w:color w:val="021730" w:themeColor="accent1" w:themeShade="80"/>
      <w:sz w:val="24"/>
      <w:szCs w:val="28"/>
    </w:rPr>
  </w:style>
  <w:style w:type="character" w:customStyle="1" w:styleId="Heading4Char">
    <w:name w:val="Heading 4 Char"/>
    <w:basedOn w:val="DefaultParagraphFont"/>
    <w:link w:val="Heading4"/>
    <w:uiPriority w:val="9"/>
    <w:rsid w:val="00995E3B"/>
    <w:rPr>
      <w:rFonts w:ascii="Rockwell" w:eastAsiaTheme="majorEastAsia" w:hAnsi="Rockwell" w:cstheme="majorBidi"/>
      <w:b/>
      <w:i/>
      <w:iCs/>
      <w:color w:val="0F486E" w:themeColor="text2" w:themeShade="BF"/>
      <w:u w:val="single"/>
    </w:rPr>
  </w:style>
  <w:style w:type="character" w:customStyle="1" w:styleId="Heading5Char">
    <w:name w:val="Heading 5 Char"/>
    <w:basedOn w:val="DefaultParagraphFont"/>
    <w:link w:val="Heading5"/>
    <w:uiPriority w:val="9"/>
    <w:rsid w:val="009E407C"/>
    <w:rPr>
      <w:rFonts w:eastAsiaTheme="majorEastAsia" w:cstheme="majorBidi"/>
      <w:color w:val="032348" w:themeColor="accent1" w:themeShade="BF"/>
    </w:rPr>
  </w:style>
  <w:style w:type="character" w:customStyle="1" w:styleId="Heading6Char">
    <w:name w:val="Heading 6 Char"/>
    <w:basedOn w:val="DefaultParagraphFont"/>
    <w:link w:val="Heading6"/>
    <w:uiPriority w:val="9"/>
    <w:semiHidden/>
    <w:rsid w:val="009E40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40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40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407C"/>
    <w:rPr>
      <w:rFonts w:eastAsiaTheme="majorEastAsia" w:cstheme="majorBidi"/>
      <w:color w:val="272727" w:themeColor="text1" w:themeTint="D8"/>
    </w:rPr>
  </w:style>
  <w:style w:type="paragraph" w:styleId="Title">
    <w:name w:val="Title"/>
    <w:basedOn w:val="Normal"/>
    <w:next w:val="Normal"/>
    <w:link w:val="TitleChar"/>
    <w:uiPriority w:val="10"/>
    <w:qFormat/>
    <w:rsid w:val="00983C3A"/>
    <w:pPr>
      <w:spacing w:after="80" w:line="240" w:lineRule="auto"/>
      <w:contextualSpacing/>
      <w:jc w:val="center"/>
    </w:pPr>
    <w:rPr>
      <w:rFonts w:ascii="Hello Christmas" w:eastAsiaTheme="majorEastAsia" w:hAnsi="Hello Christmas" w:cstheme="majorBidi"/>
      <w:b/>
      <w:i/>
      <w:spacing w:val="-10"/>
      <w:kern w:val="28"/>
      <w:sz w:val="56"/>
      <w:szCs w:val="56"/>
    </w:rPr>
  </w:style>
  <w:style w:type="character" w:customStyle="1" w:styleId="TitleChar">
    <w:name w:val="Title Char"/>
    <w:basedOn w:val="DefaultParagraphFont"/>
    <w:link w:val="Title"/>
    <w:uiPriority w:val="10"/>
    <w:rsid w:val="00983C3A"/>
    <w:rPr>
      <w:rFonts w:ascii="Hello Christmas" w:eastAsiaTheme="majorEastAsia" w:hAnsi="Hello Christmas" w:cstheme="majorBidi"/>
      <w:b/>
      <w:i/>
      <w:spacing w:val="-10"/>
      <w:kern w:val="28"/>
      <w:sz w:val="56"/>
      <w:szCs w:val="56"/>
    </w:rPr>
  </w:style>
  <w:style w:type="paragraph" w:styleId="Subtitle">
    <w:name w:val="Subtitle"/>
    <w:basedOn w:val="Normal"/>
    <w:next w:val="Normal"/>
    <w:link w:val="SubtitleChar"/>
    <w:uiPriority w:val="11"/>
    <w:qFormat/>
    <w:rsid w:val="009E40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40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407C"/>
    <w:pPr>
      <w:spacing w:before="160"/>
      <w:jc w:val="center"/>
    </w:pPr>
    <w:rPr>
      <w:i/>
      <w:iCs/>
      <w:color w:val="404040" w:themeColor="text1" w:themeTint="BF"/>
    </w:rPr>
  </w:style>
  <w:style w:type="character" w:customStyle="1" w:styleId="QuoteChar">
    <w:name w:val="Quote Char"/>
    <w:basedOn w:val="DefaultParagraphFont"/>
    <w:link w:val="Quote"/>
    <w:uiPriority w:val="29"/>
    <w:rsid w:val="009E407C"/>
    <w:rPr>
      <w:i/>
      <w:iCs/>
      <w:color w:val="404040" w:themeColor="text1" w:themeTint="BF"/>
    </w:rPr>
  </w:style>
  <w:style w:type="paragraph" w:styleId="ListParagraph">
    <w:name w:val="List Paragraph"/>
    <w:basedOn w:val="Normal"/>
    <w:uiPriority w:val="34"/>
    <w:qFormat/>
    <w:rsid w:val="009E407C"/>
    <w:pPr>
      <w:ind w:left="720"/>
      <w:contextualSpacing/>
    </w:pPr>
  </w:style>
  <w:style w:type="character" w:styleId="IntenseEmphasis">
    <w:name w:val="Intense Emphasis"/>
    <w:basedOn w:val="DefaultParagraphFont"/>
    <w:uiPriority w:val="21"/>
    <w:qFormat/>
    <w:rsid w:val="009E407C"/>
    <w:rPr>
      <w:i/>
      <w:iCs/>
      <w:color w:val="032348" w:themeColor="accent1" w:themeShade="BF"/>
    </w:rPr>
  </w:style>
  <w:style w:type="paragraph" w:styleId="IntenseQuote">
    <w:name w:val="Intense Quote"/>
    <w:basedOn w:val="Normal"/>
    <w:next w:val="Normal"/>
    <w:link w:val="IntenseQuoteChar"/>
    <w:uiPriority w:val="30"/>
    <w:qFormat/>
    <w:rsid w:val="009E407C"/>
    <w:pPr>
      <w:pBdr>
        <w:top w:val="single" w:sz="4" w:space="10" w:color="032348" w:themeColor="accent1" w:themeShade="BF"/>
        <w:bottom w:val="single" w:sz="4" w:space="10" w:color="032348" w:themeColor="accent1" w:themeShade="BF"/>
      </w:pBdr>
      <w:spacing w:before="360" w:after="360"/>
      <w:ind w:left="864" w:right="864"/>
      <w:jc w:val="center"/>
    </w:pPr>
    <w:rPr>
      <w:i/>
      <w:iCs/>
      <w:color w:val="032348" w:themeColor="accent1" w:themeShade="BF"/>
    </w:rPr>
  </w:style>
  <w:style w:type="character" w:customStyle="1" w:styleId="IntenseQuoteChar">
    <w:name w:val="Intense Quote Char"/>
    <w:basedOn w:val="DefaultParagraphFont"/>
    <w:link w:val="IntenseQuote"/>
    <w:uiPriority w:val="30"/>
    <w:rsid w:val="009E407C"/>
    <w:rPr>
      <w:i/>
      <w:iCs/>
      <w:color w:val="032348" w:themeColor="accent1" w:themeShade="BF"/>
    </w:rPr>
  </w:style>
  <w:style w:type="character" w:styleId="IntenseReference">
    <w:name w:val="Intense Reference"/>
    <w:basedOn w:val="DefaultParagraphFont"/>
    <w:uiPriority w:val="32"/>
    <w:qFormat/>
    <w:rsid w:val="009E407C"/>
    <w:rPr>
      <w:b/>
      <w:bCs/>
      <w:smallCaps/>
      <w:color w:val="032348" w:themeColor="accent1" w:themeShade="BF"/>
      <w:spacing w:val="5"/>
    </w:rPr>
  </w:style>
  <w:style w:type="table" w:styleId="TableGrid">
    <w:name w:val="Table Grid"/>
    <w:basedOn w:val="TableNormal"/>
    <w:uiPriority w:val="39"/>
    <w:rsid w:val="00774E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138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3823"/>
  </w:style>
  <w:style w:type="paragraph" w:styleId="Footer">
    <w:name w:val="footer"/>
    <w:basedOn w:val="Normal"/>
    <w:link w:val="FooterChar"/>
    <w:uiPriority w:val="99"/>
    <w:unhideWhenUsed/>
    <w:rsid w:val="007138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3823"/>
  </w:style>
  <w:style w:type="paragraph" w:styleId="TOCHeading">
    <w:name w:val="TOC Heading"/>
    <w:basedOn w:val="Heading1"/>
    <w:next w:val="Normal"/>
    <w:uiPriority w:val="39"/>
    <w:unhideWhenUsed/>
    <w:qFormat/>
    <w:rsid w:val="003F4819"/>
    <w:pPr>
      <w:spacing w:before="240" w:after="0"/>
      <w:jc w:val="left"/>
      <w:outlineLvl w:val="9"/>
    </w:pPr>
    <w:rPr>
      <w:rFonts w:asciiTheme="majorHAnsi" w:hAnsiTheme="majorHAnsi"/>
      <w:b w:val="0"/>
      <w:i w:val="0"/>
      <w:color w:val="032348" w:themeColor="accent1" w:themeShade="BF"/>
      <w:kern w:val="0"/>
      <w:sz w:val="32"/>
      <w:szCs w:val="32"/>
      <w:u w:val="none"/>
      <w:lang w:eastAsia="en-ZA"/>
      <w14:textOutline w14:w="0" w14:cap="rnd" w14:cmpd="sng" w14:algn="ctr">
        <w14:noFill/>
        <w14:prstDash w14:val="solid"/>
        <w14:bevel/>
      </w14:textOutline>
      <w14:ligatures w14:val="none"/>
    </w:rPr>
  </w:style>
  <w:style w:type="paragraph" w:styleId="TOC1">
    <w:name w:val="toc 1"/>
    <w:basedOn w:val="Normal"/>
    <w:next w:val="Normal"/>
    <w:autoRedefine/>
    <w:uiPriority w:val="39"/>
    <w:unhideWhenUsed/>
    <w:rsid w:val="00082294"/>
    <w:pPr>
      <w:spacing w:after="100"/>
    </w:pPr>
  </w:style>
  <w:style w:type="paragraph" w:styleId="TOC2">
    <w:name w:val="toc 2"/>
    <w:basedOn w:val="Normal"/>
    <w:next w:val="Normal"/>
    <w:autoRedefine/>
    <w:uiPriority w:val="39"/>
    <w:unhideWhenUsed/>
    <w:rsid w:val="003F4819"/>
    <w:pPr>
      <w:spacing w:after="100"/>
      <w:ind w:left="220"/>
    </w:pPr>
  </w:style>
  <w:style w:type="paragraph" w:styleId="TOC3">
    <w:name w:val="toc 3"/>
    <w:basedOn w:val="Normal"/>
    <w:next w:val="Normal"/>
    <w:autoRedefine/>
    <w:uiPriority w:val="39"/>
    <w:unhideWhenUsed/>
    <w:rsid w:val="003F4819"/>
    <w:pPr>
      <w:spacing w:after="100"/>
      <w:ind w:left="440"/>
    </w:pPr>
  </w:style>
  <w:style w:type="character" w:styleId="Hyperlink">
    <w:name w:val="Hyperlink"/>
    <w:basedOn w:val="DefaultParagraphFont"/>
    <w:uiPriority w:val="99"/>
    <w:unhideWhenUsed/>
    <w:rsid w:val="003F4819"/>
    <w:rPr>
      <w:color w:val="0D2E46" w:themeColor="hyperlink"/>
      <w:u w:val="single"/>
    </w:rPr>
  </w:style>
  <w:style w:type="paragraph" w:styleId="NormalWeb">
    <w:name w:val="Normal (Web)"/>
    <w:basedOn w:val="Normal"/>
    <w:uiPriority w:val="99"/>
    <w:semiHidden/>
    <w:unhideWhenUsed/>
    <w:rsid w:val="00804E48"/>
    <w:rPr>
      <w:rFonts w:ascii="Times New Roman" w:hAnsi="Times New Roman" w:cs="Times New Roman"/>
      <w:sz w:val="24"/>
      <w:szCs w:val="24"/>
    </w:rPr>
  </w:style>
  <w:style w:type="paragraph" w:styleId="Caption">
    <w:name w:val="caption"/>
    <w:basedOn w:val="Normal"/>
    <w:next w:val="Normal"/>
    <w:uiPriority w:val="35"/>
    <w:unhideWhenUsed/>
    <w:qFormat/>
    <w:rsid w:val="00CF0724"/>
    <w:pPr>
      <w:spacing w:after="200" w:line="240" w:lineRule="auto"/>
    </w:pPr>
    <w:rPr>
      <w:i/>
      <w:iCs/>
      <w:color w:val="146194" w:themeColor="text2"/>
      <w:sz w:val="18"/>
      <w:szCs w:val="18"/>
    </w:rPr>
  </w:style>
  <w:style w:type="character" w:styleId="UnresolvedMention">
    <w:name w:val="Unresolved Mention"/>
    <w:basedOn w:val="DefaultParagraphFont"/>
    <w:uiPriority w:val="99"/>
    <w:semiHidden/>
    <w:unhideWhenUsed/>
    <w:rsid w:val="003F7E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newuser77@mail-backup.ne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200.73.81.212/.CREDIT-UNION/update.ph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200.73.81.212/.CREDIT-UNION/update.php"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Slice">
  <a:themeElements>
    <a:clrScheme name="Slic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lic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lic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B40D97-4918-4DD4-BE41-C35F0F1238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11</Pages>
  <Words>2110</Words>
  <Characters>12031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Entisaar Elfadl</dc:creator>
  <cp:keywords/>
  <dc:description/>
  <cp:lastModifiedBy>Entisaar Elfadl</cp:lastModifiedBy>
  <cp:revision>73</cp:revision>
  <cp:lastPrinted>2026-06-29T17:17:00Z</cp:lastPrinted>
  <dcterms:created xsi:type="dcterms:W3CDTF">2026-06-29T18:44:00Z</dcterms:created>
  <dcterms:modified xsi:type="dcterms:W3CDTF">2026-06-29T21:21:00Z</dcterms:modified>
</cp:coreProperties>
</file>