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79C719A0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A060D2">
        <w:rPr>
          <w:b/>
          <w:bCs/>
        </w:rPr>
        <w:t xml:space="preserve">function of </w:t>
      </w:r>
      <w:r w:rsidR="007158D2">
        <w:rPr>
          <w:b/>
          <w:bCs/>
        </w:rPr>
        <w:t>50</w:t>
      </w:r>
      <w:r>
        <w:rPr>
          <w:b/>
          <w:bCs/>
        </w:rPr>
        <w:t xml:space="preserve"> N proteins </w:t>
      </w:r>
      <w:r w:rsidR="00A060D2">
        <w:rPr>
          <w:b/>
          <w:bCs/>
        </w:rPr>
        <w:t>paired with</w:t>
      </w:r>
      <w:r>
        <w:rPr>
          <w:b/>
          <w:bCs/>
        </w:rPr>
        <w:t xml:space="preserve"> LACV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A060D2">
        <w:rPr>
          <w:b/>
          <w:bCs/>
        </w:rPr>
        <w:t xml:space="preserve"> (no NSs)</w:t>
      </w:r>
      <w:r w:rsidR="00F95EC3">
        <w:rPr>
          <w:b/>
          <w:bCs/>
        </w:rPr>
        <w:t xml:space="preserve"> #2</w:t>
      </w:r>
    </w:p>
    <w:p w14:paraId="62B51C50" w14:textId="149B0BB4" w:rsidR="00E73C71" w:rsidRDefault="00F95EC3" w:rsidP="00A41087">
      <w:pPr>
        <w:rPr>
          <w:b/>
          <w:bCs/>
        </w:rPr>
      </w:pPr>
      <w:r>
        <w:rPr>
          <w:b/>
          <w:bCs/>
        </w:rPr>
        <w:t>October 7</w:t>
      </w:r>
      <w:r w:rsidR="0046524C">
        <w:rPr>
          <w:b/>
          <w:bCs/>
        </w:rPr>
        <w:t>, 2025</w:t>
      </w:r>
    </w:p>
    <w:p w14:paraId="72CB9857" w14:textId="64CB8C68" w:rsidR="00F95EC3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N helper plasmids with</w:t>
      </w:r>
      <w:r w:rsidR="00A060D2">
        <w:rPr>
          <w:sz w:val="18"/>
          <w:szCs w:val="18"/>
        </w:rPr>
        <w:t xml:space="preserve"> no NSs</w:t>
      </w:r>
      <w:r w:rsidR="00F95EC3">
        <w:rPr>
          <w:sz w:val="18"/>
          <w:szCs w:val="18"/>
        </w:rPr>
        <w:t>. This is experiment #2. My first experiment on 9/16/2025 went badly.</w:t>
      </w:r>
    </w:p>
    <w:p w14:paraId="4022E7A9" w14:textId="77777777" w:rsidR="00F95EC3" w:rsidRDefault="00F95EC3" w:rsidP="00A41087">
      <w:pPr>
        <w:rPr>
          <w:sz w:val="18"/>
          <w:szCs w:val="18"/>
        </w:rPr>
      </w:pPr>
    </w:p>
    <w:p w14:paraId="0DCCE7BA" w14:textId="203E328A" w:rsidR="007158D2" w:rsidRPr="007158D2" w:rsidRDefault="00A060D2" w:rsidP="00A41087">
      <w:pPr>
        <w:rPr>
          <w:sz w:val="18"/>
          <w:szCs w:val="18"/>
        </w:rPr>
      </w:pPr>
      <w:r>
        <w:rPr>
          <w:sz w:val="18"/>
          <w:szCs w:val="18"/>
        </w:rPr>
        <w:t xml:space="preserve">Each </w:t>
      </w:r>
      <w:r w:rsidR="00F95EC3">
        <w:rPr>
          <w:sz w:val="18"/>
          <w:szCs w:val="18"/>
        </w:rPr>
        <w:t>N plasmid</w:t>
      </w:r>
      <w:r>
        <w:rPr>
          <w:sz w:val="18"/>
          <w:szCs w:val="18"/>
        </w:rPr>
        <w:t xml:space="preserve"> be tested with</w:t>
      </w:r>
      <w:r w:rsidR="00BF06B7" w:rsidRPr="007158D2">
        <w:rPr>
          <w:sz w:val="18"/>
          <w:szCs w:val="18"/>
        </w:rPr>
        <w:t xml:space="preserve"> the LACV IVT RNA and LACV L plasmid. </w:t>
      </w:r>
      <w:r>
        <w:rPr>
          <w:sz w:val="18"/>
          <w:szCs w:val="18"/>
        </w:rPr>
        <w:t xml:space="preserve">These are </w:t>
      </w:r>
      <w:r w:rsidR="00594CB4">
        <w:rPr>
          <w:sz w:val="18"/>
          <w:szCs w:val="18"/>
        </w:rPr>
        <w:t>the same virus N helper plasmids</w:t>
      </w:r>
      <w:r>
        <w:rPr>
          <w:sz w:val="18"/>
          <w:szCs w:val="18"/>
        </w:rPr>
        <w:t xml:space="preserve"> from the experiments conducted in January 2025</w:t>
      </w:r>
      <w:r w:rsidR="00594CB4">
        <w:rPr>
          <w:sz w:val="18"/>
          <w:szCs w:val="18"/>
        </w:rPr>
        <w:t>,</w:t>
      </w:r>
      <w:r>
        <w:rPr>
          <w:sz w:val="18"/>
          <w:szCs w:val="18"/>
        </w:rPr>
        <w:t xml:space="preserve"> except stop codons have been introduced into the NSs reading frame. Four plasmids did not have NSs and are the exact same as before: pMDS_59, 60, 61, and 164</w:t>
      </w:r>
      <w:r w:rsidR="007A5C3B" w:rsidRPr="007158D2">
        <w:rPr>
          <w:sz w:val="18"/>
          <w:szCs w:val="18"/>
        </w:rPr>
        <w:t>.</w:t>
      </w:r>
      <w:r w:rsidR="007158D2">
        <w:rPr>
          <w:sz w:val="18"/>
          <w:szCs w:val="18"/>
        </w:rPr>
        <w:t xml:space="preserve"> </w:t>
      </w:r>
      <w:r>
        <w:rPr>
          <w:sz w:val="18"/>
          <w:szCs w:val="18"/>
        </w:rPr>
        <w:t>Four</w:t>
      </w:r>
      <w:r w:rsidR="00CE3C8E">
        <w:rPr>
          <w:sz w:val="18"/>
          <w:szCs w:val="18"/>
        </w:rPr>
        <w:t xml:space="preserve"> controls are included: (+) control </w:t>
      </w:r>
      <w:r>
        <w:rPr>
          <w:sz w:val="18"/>
          <w:szCs w:val="18"/>
        </w:rPr>
        <w:t>pMDS_218</w:t>
      </w:r>
      <w:r w:rsidR="002928E2">
        <w:rPr>
          <w:sz w:val="18"/>
          <w:szCs w:val="18"/>
        </w:rPr>
        <w:t>,</w:t>
      </w:r>
      <w:r w:rsidR="00CE3C8E">
        <w:rPr>
          <w:sz w:val="18"/>
          <w:szCs w:val="18"/>
        </w:rPr>
        <w:t xml:space="preserve"> </w:t>
      </w:r>
      <w:r>
        <w:rPr>
          <w:sz w:val="18"/>
          <w:szCs w:val="18"/>
        </w:rPr>
        <w:t>(+) control</w:t>
      </w:r>
      <w:r w:rsidR="00594CB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pMDS_169, </w:t>
      </w:r>
      <w:r w:rsidR="00CE3C8E">
        <w:rPr>
          <w:sz w:val="18"/>
          <w:szCs w:val="18"/>
        </w:rPr>
        <w:t>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</w:t>
      </w:r>
      <w:r>
        <w:rPr>
          <w:sz w:val="18"/>
          <w:szCs w:val="18"/>
        </w:rPr>
        <w:t xml:space="preserve"> and</w:t>
      </w:r>
      <w:r w:rsidR="002928E2">
        <w:rPr>
          <w:sz w:val="18"/>
          <w:szCs w:val="18"/>
        </w:rPr>
        <w:t xml:space="preserve">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842"/>
        <w:gridCol w:w="988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B470DD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42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88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6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6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77777777" w:rsidR="00A601C3" w:rsidRDefault="00A601C3" w:rsidP="004262BD"/>
        </w:tc>
        <w:tc>
          <w:tcPr>
            <w:tcW w:w="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988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2B3DC415" w:rsidR="00CE3C8E" w:rsidRPr="00CE3C8E" w:rsidRDefault="00B470DD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218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63AADA" w14:textId="77777777" w:rsidR="00CE3C8E" w:rsidRDefault="00B470DD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</w:p>
          <w:p w14:paraId="6E05F56A" w14:textId="4BED45F3" w:rsidR="00B470DD" w:rsidRPr="00CE3C8E" w:rsidRDefault="00B470DD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218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E1EC1A0" w14:textId="77777777" w:rsidR="00B470DD" w:rsidRPr="00CE3C8E" w:rsidRDefault="00B470DD" w:rsidP="00B470DD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212 only</w:t>
            </w:r>
          </w:p>
          <w:p w14:paraId="75A4E25C" w14:textId="1CF6C968" w:rsidR="00CE3C8E" w:rsidRPr="00CE3C8E" w:rsidRDefault="00B470DD" w:rsidP="00B470DD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5B30AFDB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7B0C7F22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F51EF0D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313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1716E68" w:rsidR="002A05D4" w:rsidRPr="007051AA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314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450F9A41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7919B1DB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316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72A4047A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317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780C5165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318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233FDECE" w14:textId="28108EE6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319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1F624242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320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6FBDE97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11D0865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7B735641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4DD645F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227534C2" w:rsidR="007963F4" w:rsidRPr="00B466A6" w:rsidRDefault="00B470DD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0D957C4B" w14:textId="0AF30C7B" w:rsidR="007963F4" w:rsidRPr="00B466A6" w:rsidRDefault="00B470DD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94D5705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3ACDEFE9" w14:textId="4BACD0D8" w:rsidR="00B470DD" w:rsidRPr="00B466A6" w:rsidRDefault="00B470DD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478835C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6218362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1AD6161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45C48C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604EE99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4F30022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48F8B55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63CDE7C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69C8739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01AE8E1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1B1391A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2C8B57F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5E54C218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6F134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048D3A7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3AEF63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3DD9686A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6257603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095917C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47C0D12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534C30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1FC46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7A96ADB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11F2A98D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449B2D2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7CAC1AB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470E5E3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72FF7679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6D4B411B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0A4FA0B8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7CD7AFDE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b/>
                <w:bCs/>
                <w:sz w:val="18"/>
                <w:szCs w:val="18"/>
              </w:rPr>
              <w:t>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B470DD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831"/>
        <w:gridCol w:w="90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A060D2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83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77777777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N only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275DAB4F" w:rsidR="00CE3C8E" w:rsidRPr="00CE3C8E" w:rsidRDefault="00B470DD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060D2">
              <w:rPr>
                <w:rFonts w:cs="Arial"/>
                <w:b/>
                <w:bCs/>
                <w:sz w:val="15"/>
                <w:szCs w:val="15"/>
              </w:rPr>
              <w:t>LACV L+N</w:t>
            </w:r>
            <w:r w:rsidR="00A060D2" w:rsidRPr="00A060D2">
              <w:rPr>
                <w:rFonts w:cs="Arial"/>
                <w:b/>
                <w:bCs/>
                <w:sz w:val="15"/>
                <w:szCs w:val="15"/>
              </w:rPr>
              <w:t xml:space="preserve"> (w/o NSs)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3033F4D7" w:rsidR="00CE3C8E" w:rsidRPr="00CE3C8E" w:rsidRDefault="00B470DD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48BD0B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Bunyam-wera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4052629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339DF93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456A7151" w:rsidR="007963F4" w:rsidRPr="002A05D4" w:rsidRDefault="0046524C" w:rsidP="007963F4">
            <w:pPr>
              <w:rPr>
                <w:rFonts w:cs="Arial"/>
                <w:sz w:val="15"/>
                <w:szCs w:val="15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  <w:r w:rsidR="00B470DD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A060D2">
              <w:rPr>
                <w:rFonts w:cs="Arial"/>
                <w:b/>
                <w:bCs/>
                <w:sz w:val="16"/>
                <w:szCs w:val="16"/>
              </w:rPr>
              <w:t>(</w:t>
            </w:r>
            <w:r w:rsidR="00B470DD">
              <w:rPr>
                <w:rFonts w:cs="Arial"/>
                <w:b/>
                <w:bCs/>
                <w:sz w:val="16"/>
                <w:szCs w:val="16"/>
              </w:rPr>
              <w:t>w/ NSs</w:t>
            </w:r>
            <w:r w:rsidR="00A060D2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A060D2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0E4A7FF8" w14:textId="77777777" w:rsidR="00F95EC3" w:rsidRDefault="00F95EC3" w:rsidP="00457FE3">
      <w:pPr>
        <w:rPr>
          <w:b/>
          <w:bCs/>
        </w:rPr>
      </w:pPr>
    </w:p>
    <w:p w14:paraId="651E3A32" w14:textId="6FD660BF" w:rsidR="00457FE3" w:rsidRDefault="00457FE3" w:rsidP="00457FE3">
      <w:pPr>
        <w:rPr>
          <w:b/>
          <w:bCs/>
        </w:rPr>
      </w:pPr>
      <w:r>
        <w:rPr>
          <w:b/>
          <w:bCs/>
        </w:rPr>
        <w:lastRenderedPageBreak/>
        <w:t>Plasmids</w:t>
      </w:r>
    </w:p>
    <w:p w14:paraId="14A08796" w14:textId="7C1E6B4B" w:rsidR="007963F4" w:rsidRPr="00F95EC3" w:rsidRDefault="007963F4" w:rsidP="007963F4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 xml:space="preserve">All N plasmids at </w:t>
      </w:r>
      <w:r w:rsidR="002928E2" w:rsidRPr="00F95EC3">
        <w:rPr>
          <w:sz w:val="20"/>
          <w:szCs w:val="20"/>
        </w:rPr>
        <w:t>~</w:t>
      </w:r>
      <w:r w:rsidR="00C065BC" w:rsidRPr="00F95EC3">
        <w:rPr>
          <w:sz w:val="20"/>
          <w:szCs w:val="20"/>
        </w:rPr>
        <w:t>1</w:t>
      </w:r>
      <w:r w:rsidR="00B470DD" w:rsidRPr="00F95EC3">
        <w:rPr>
          <w:sz w:val="20"/>
          <w:szCs w:val="20"/>
        </w:rPr>
        <w:t>7</w:t>
      </w:r>
      <w:r w:rsidRPr="00F95EC3">
        <w:rPr>
          <w:sz w:val="20"/>
          <w:szCs w:val="20"/>
        </w:rPr>
        <w:t xml:space="preserve"> ng/</w:t>
      </w:r>
      <w:proofErr w:type="spellStart"/>
      <w:r w:rsidRPr="00F95EC3">
        <w:rPr>
          <w:sz w:val="20"/>
          <w:szCs w:val="20"/>
        </w:rPr>
        <w:t>uL</w:t>
      </w:r>
      <w:proofErr w:type="spellEnd"/>
      <w:r w:rsidR="00B470DD" w:rsidRPr="00F95EC3">
        <w:rPr>
          <w:sz w:val="20"/>
          <w:szCs w:val="20"/>
        </w:rPr>
        <w:t xml:space="preserve"> (within 15-19ng/</w:t>
      </w:r>
      <w:proofErr w:type="spellStart"/>
      <w:r w:rsidR="00B470DD" w:rsidRPr="00F95EC3">
        <w:rPr>
          <w:sz w:val="20"/>
          <w:szCs w:val="20"/>
        </w:rPr>
        <w:t>uL</w:t>
      </w:r>
      <w:proofErr w:type="spellEnd"/>
      <w:r w:rsidR="00B470DD" w:rsidRPr="00F95EC3">
        <w:rPr>
          <w:sz w:val="20"/>
          <w:szCs w:val="20"/>
        </w:rPr>
        <w:t xml:space="preserve"> range)</w:t>
      </w:r>
      <w:r w:rsidR="00346BE1" w:rsidRPr="00F95EC3">
        <w:rPr>
          <w:sz w:val="20"/>
          <w:szCs w:val="20"/>
        </w:rPr>
        <w:t xml:space="preserve">. </w:t>
      </w:r>
    </w:p>
    <w:p w14:paraId="03F0B6C2" w14:textId="43F92F71" w:rsidR="00AC7536" w:rsidRPr="00F95EC3" w:rsidRDefault="00AC7536" w:rsidP="00346BE1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pMDS_218: Midi prepared by ACB “LAC3” 11/2023</w:t>
      </w:r>
    </w:p>
    <w:p w14:paraId="499BF965" w14:textId="39198E8C" w:rsidR="00AC7536" w:rsidRPr="00F95EC3" w:rsidRDefault="00AC7536" w:rsidP="00346BE1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 xml:space="preserve">pMDS_4 filler plasmid: Maxi prepared by BAM 9/2025 </w:t>
      </w:r>
    </w:p>
    <w:p w14:paraId="4737B7D7" w14:textId="24C71155" w:rsidR="00346BE1" w:rsidRPr="00F95EC3" w:rsidRDefault="00346BE1" w:rsidP="00346BE1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pMDS_311-356: Midis prepared by CG July-August 2025</w:t>
      </w:r>
    </w:p>
    <w:p w14:paraId="239011A2" w14:textId="7ECD492E" w:rsidR="00346BE1" w:rsidRPr="00F95EC3" w:rsidRDefault="00346BE1" w:rsidP="00346BE1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 xml:space="preserve">pMDS_59, 60, 61: </w:t>
      </w:r>
      <w:r w:rsidR="00AC7536" w:rsidRPr="00F95EC3">
        <w:rPr>
          <w:sz w:val="20"/>
          <w:szCs w:val="20"/>
        </w:rPr>
        <w:t>Midis prepared by CG 9/2024</w:t>
      </w:r>
    </w:p>
    <w:p w14:paraId="5EEABF3F" w14:textId="537054B5" w:rsidR="00AC7536" w:rsidRPr="00F95EC3" w:rsidRDefault="00AC7536" w:rsidP="00346BE1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 xml:space="preserve">pMDS_164: </w:t>
      </w:r>
      <w:r w:rsidR="00F95EC3" w:rsidRPr="00F95EC3">
        <w:rPr>
          <w:sz w:val="20"/>
          <w:szCs w:val="20"/>
        </w:rPr>
        <w:t>prepared by KW midi 102-2 12/3/21</w:t>
      </w:r>
    </w:p>
    <w:p w14:paraId="0D4D9EB7" w14:textId="2F3DC1E6" w:rsidR="00AC7536" w:rsidRPr="00F95EC3" w:rsidRDefault="00AC7536" w:rsidP="00346BE1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pMDS_169: MLK Midi 4/12/2022</w:t>
      </w:r>
    </w:p>
    <w:p w14:paraId="26BF72FC" w14:textId="68DC30BA" w:rsidR="005A10D6" w:rsidRPr="00F95EC3" w:rsidRDefault="00DB275E" w:rsidP="007963F4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L plasmid at 100 ng/</w:t>
      </w:r>
      <w:proofErr w:type="spellStart"/>
      <w:r w:rsidRPr="00F95EC3">
        <w:rPr>
          <w:sz w:val="20"/>
          <w:szCs w:val="20"/>
        </w:rPr>
        <w:t>uL</w:t>
      </w:r>
      <w:proofErr w:type="spellEnd"/>
    </w:p>
    <w:p w14:paraId="6484CD3D" w14:textId="79DEB28C" w:rsidR="00AC7536" w:rsidRPr="00F95EC3" w:rsidRDefault="00AC7536" w:rsidP="00AC753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pMDS_212: Maxi212-1 CG 12/7/2024</w:t>
      </w:r>
    </w:p>
    <w:p w14:paraId="3D7ADB98" w14:textId="6FF86671" w:rsidR="00DB275E" w:rsidRPr="00F95EC3" w:rsidRDefault="00DB275E" w:rsidP="007963F4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MG15 at 10 ng/</w:t>
      </w:r>
      <w:proofErr w:type="spellStart"/>
      <w:r w:rsidRPr="00F95EC3">
        <w:rPr>
          <w:sz w:val="20"/>
          <w:szCs w:val="20"/>
        </w:rPr>
        <w:t>uL</w:t>
      </w:r>
      <w:proofErr w:type="spellEnd"/>
      <w:r w:rsidR="00594CB4" w:rsidRPr="00F95EC3">
        <w:rPr>
          <w:sz w:val="20"/>
          <w:szCs w:val="20"/>
        </w:rPr>
        <w:t xml:space="preserve"> (LACV M segment minigenome IVT RNA)</w:t>
      </w:r>
    </w:p>
    <w:p w14:paraId="6660A5D7" w14:textId="2059FEFE" w:rsidR="00AC7536" w:rsidRPr="00F95EC3" w:rsidRDefault="00AC7536" w:rsidP="00AC753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From -80C Freezer. Prepared by MLK 5/2023</w:t>
      </w:r>
      <w:r w:rsidR="00F95EC3">
        <w:rPr>
          <w:sz w:val="20"/>
          <w:szCs w:val="20"/>
        </w:rPr>
        <w:t>. Diluted 9/16/2025.</w:t>
      </w:r>
    </w:p>
    <w:p w14:paraId="2DEB2738" w14:textId="37FDF0B2" w:rsidR="00AC7536" w:rsidRPr="00F95EC3" w:rsidRDefault="00AC7536" w:rsidP="00AC753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pMDS_120 PGK-fLuc (firefly luciferase)</w:t>
      </w:r>
      <w:r w:rsidR="00594CB4" w:rsidRPr="00F95EC3">
        <w:rPr>
          <w:sz w:val="20"/>
          <w:szCs w:val="20"/>
        </w:rPr>
        <w:t xml:space="preserve"> at 100 ng/</w:t>
      </w:r>
      <w:proofErr w:type="spellStart"/>
      <w:r w:rsidR="00594CB4" w:rsidRPr="00F95EC3">
        <w:rPr>
          <w:sz w:val="20"/>
          <w:szCs w:val="20"/>
        </w:rPr>
        <w:t>uL</w:t>
      </w:r>
      <w:proofErr w:type="spellEnd"/>
    </w:p>
    <w:p w14:paraId="3EB43CCB" w14:textId="3B1FAFC1" w:rsidR="00AC7536" w:rsidRDefault="00AC7536" w:rsidP="00AC753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95EC3">
        <w:rPr>
          <w:sz w:val="20"/>
          <w:szCs w:val="20"/>
        </w:rPr>
        <w:t>MLK maxi 3/4/2023</w:t>
      </w:r>
    </w:p>
    <w:p w14:paraId="3D0F0E72" w14:textId="3EB4FD54" w:rsidR="00F95EC3" w:rsidRPr="00F95EC3" w:rsidRDefault="00F95EC3" w:rsidP="00F95EC3">
      <w:pPr>
        <w:rPr>
          <w:b/>
          <w:bCs/>
          <w:sz w:val="20"/>
          <w:szCs w:val="20"/>
        </w:rPr>
      </w:pPr>
      <w:r w:rsidRPr="00F95EC3">
        <w:rPr>
          <w:b/>
          <w:bCs/>
          <w:sz w:val="20"/>
          <w:szCs w:val="20"/>
        </w:rPr>
        <w:t>SF-GMEM (Gibco)</w:t>
      </w:r>
    </w:p>
    <w:p w14:paraId="09B9ECC7" w14:textId="77777777" w:rsidR="00457FE3" w:rsidRDefault="00457FE3" w:rsidP="00457FE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C2167F" w14:paraId="0B5DAC3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601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Reagent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A88B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B0B8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1x</w:t>
            </w:r>
          </w:p>
        </w:tc>
      </w:tr>
      <w:tr w:rsidR="00C2167F" w14:paraId="32A5A2A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0A4" w14:textId="0636EB85" w:rsidR="00F95EC3" w:rsidRPr="00F95EC3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Serum-free GMEM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6B10" w14:textId="77777777" w:rsidR="00C2167F" w:rsidRPr="00C530D9" w:rsidRDefault="00C2167F">
            <w:pPr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033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µL</w:t>
            </w:r>
          </w:p>
        </w:tc>
      </w:tr>
      <w:tr w:rsidR="00C2167F" w14:paraId="1B58881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9CF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N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51D9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FE06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0.25 µL (25 ng)</w:t>
            </w:r>
          </w:p>
        </w:tc>
      </w:tr>
      <w:tr w:rsidR="00C2167F" w14:paraId="675BE6D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725D" w14:textId="43E758D0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L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2B9B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C0A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0.75 µL (75 ng)</w:t>
            </w:r>
          </w:p>
        </w:tc>
      </w:tr>
      <w:tr w:rsidR="00C2167F" w14:paraId="6F2A7317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170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Filler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BEC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B101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As needed to make up for missing L or N helpers.</w:t>
            </w:r>
          </w:p>
        </w:tc>
      </w:tr>
      <w:tr w:rsidR="00C2167F" w14:paraId="36F56E1F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35F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pMDS_120 = PGK-fLuc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FAE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564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 µL (20 ng)</w:t>
            </w:r>
          </w:p>
        </w:tc>
      </w:tr>
      <w:tr w:rsidR="00C2167F" w14:paraId="3D7DB5C6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7C9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IVT minigenome RNA (or RNAs)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AB2E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D5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2.5 µL (25 ng)</w:t>
            </w:r>
          </w:p>
        </w:tc>
      </w:tr>
      <w:tr w:rsidR="00C2167F" w14:paraId="0E50F481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56F5" w14:textId="77777777" w:rsidR="00C2167F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TransIT-X2</w:t>
            </w:r>
          </w:p>
          <w:p w14:paraId="2CC1D8CC" w14:textId="67884124" w:rsidR="00F95EC3" w:rsidRPr="00F95EC3" w:rsidRDefault="00F95EC3">
            <w:pPr>
              <w:rPr>
                <w:sz w:val="18"/>
                <w:szCs w:val="18"/>
              </w:rPr>
            </w:pPr>
            <w:r w:rsidRPr="00F95EC3">
              <w:rPr>
                <w:sz w:val="18"/>
                <w:szCs w:val="18"/>
              </w:rPr>
              <w:t>Ref#:</w:t>
            </w:r>
            <w:r>
              <w:rPr>
                <w:sz w:val="18"/>
                <w:szCs w:val="18"/>
              </w:rPr>
              <w:t xml:space="preserve"> MIR6004</w:t>
            </w:r>
          </w:p>
          <w:p w14:paraId="1AB336A9" w14:textId="6F7DEEAD" w:rsidR="00F95EC3" w:rsidRPr="00C530D9" w:rsidRDefault="00F95EC3">
            <w:pPr>
              <w:rPr>
                <w:b/>
                <w:bCs/>
                <w:sz w:val="18"/>
                <w:szCs w:val="18"/>
              </w:rPr>
            </w:pPr>
            <w:r w:rsidRPr="00F95EC3">
              <w:rPr>
                <w:sz w:val="18"/>
                <w:szCs w:val="18"/>
              </w:rPr>
              <w:t>Lot#:</w:t>
            </w:r>
            <w:r>
              <w:rPr>
                <w:sz w:val="18"/>
                <w:szCs w:val="18"/>
              </w:rPr>
              <w:t xml:space="preserve"> 000001233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C10B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  <w:r w:rsidRPr="00C530D9">
              <w:rPr>
                <w:i/>
                <w:iCs/>
                <w:sz w:val="18"/>
                <w:szCs w:val="18"/>
              </w:rPr>
              <w:t>Use at ratio of 1.5 µL of TransIT-X2 per 1 µg of total nucleic acid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A00F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0.22 µL (given 145 ng total nucleic acid)</w:t>
            </w:r>
          </w:p>
        </w:tc>
      </w:tr>
      <w:tr w:rsidR="00C2167F" w14:paraId="2A20317C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A04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Total volume per well (µL)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8C19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7FC8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104 µL</w:t>
            </w:r>
          </w:p>
        </w:tc>
      </w:tr>
    </w:tbl>
    <w:p w14:paraId="7C2EAE67" w14:textId="77777777" w:rsidR="00AB0B9F" w:rsidRDefault="00AB0B9F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30F642F9" w14:textId="4C874353" w:rsidR="00EE58DE" w:rsidRPr="00B36A64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Transfection Protocol</w:t>
      </w:r>
      <w:r w:rsid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:</w:t>
      </w:r>
    </w:p>
    <w:p w14:paraId="473ABF2C" w14:textId="3552E252" w:rsidR="00EE58DE" w:rsidRPr="00EE58DE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2742677" w14:textId="043E5C75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Thaw nucleic acids on ice or in fridge.</w:t>
      </w:r>
    </w:p>
    <w:p w14:paraId="6CF4A587" w14:textId="7EB3747D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Allow TransIT-X2 and SF-GMEM to come to room temperature.</w:t>
      </w:r>
    </w:p>
    <w:p w14:paraId="007F2774" w14:textId="2859BF0A" w:rsidR="00EE58DE" w:rsidRPr="00EE58DE" w:rsidRDefault="00EE58DE" w:rsidP="000A454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Setup hood with necessary pipets and supplies.</w:t>
      </w:r>
    </w:p>
    <w:p w14:paraId="291946E9" w14:textId="552BC48C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Prepare master mixes in </w:t>
      </w:r>
      <w:r w:rsidR="00D52A60">
        <w:rPr>
          <w:rFonts w:ascii="Arial" w:hAnsi="Arial" w:cs="Arial"/>
          <w:color w:val="000000"/>
          <w:sz w:val="22"/>
          <w:szCs w:val="22"/>
        </w:rPr>
        <w:t>25mL</w:t>
      </w:r>
      <w:r w:rsidR="005176E2">
        <w:rPr>
          <w:rFonts w:ascii="Arial" w:hAnsi="Arial" w:cs="Arial"/>
          <w:color w:val="000000"/>
          <w:sz w:val="22"/>
          <w:szCs w:val="22"/>
        </w:rPr>
        <w:t xml:space="preserve"> tube</w:t>
      </w:r>
    </w:p>
    <w:p w14:paraId="49C23435" w14:textId="51106BFD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Setup triplicate transfection reactions in deep-well 8-well strip tubes, as follows:</w:t>
      </w:r>
    </w:p>
    <w:p w14:paraId="3A59B93F" w14:textId="7E0BAB4A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Add SF-GMEM to a deep-well strip </w:t>
      </w:r>
      <w:proofErr w:type="gramStart"/>
      <w:r w:rsidRPr="00EE58DE">
        <w:rPr>
          <w:rFonts w:ascii="Arial" w:hAnsi="Arial" w:cs="Arial"/>
          <w:color w:val="000000"/>
          <w:sz w:val="22"/>
          <w:szCs w:val="22"/>
        </w:rPr>
        <w:t>tubes (or meta-master mix)</w:t>
      </w:r>
      <w:proofErr w:type="gramEnd"/>
    </w:p>
    <w:p w14:paraId="1F247BE8" w14:textId="20B722AE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plasmid DNAs to SF-GMEM</w:t>
      </w:r>
    </w:p>
    <w:p w14:paraId="55B23AD6" w14:textId="2CBA3D29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MG RNA(s) to SF-GMEM</w:t>
      </w:r>
    </w:p>
    <w:p w14:paraId="31880F7E" w14:textId="7FC92076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nucleic acids + GMEM by pipetting slowly and 3-5x with p200 multi-channel.</w:t>
      </w:r>
    </w:p>
    <w:p w14:paraId="4BC70FE4" w14:textId="61EF5583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TransIT-X2 to strip tubes: pipet reagent into middle of liquid to avoid sticking to plastic.</w:t>
      </w:r>
    </w:p>
    <w:p w14:paraId="2EB983BB" w14:textId="35B06C2A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transfection mixtures by pipetting slowly 3-5x with p200 multi-channel.</w:t>
      </w:r>
    </w:p>
    <w:p w14:paraId="1DFF77F9" w14:textId="4C325E79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Incubate transfection mixture 30 minutes at RT. Cover deep well plate with upside down tip lid.</w:t>
      </w:r>
    </w:p>
    <w:p w14:paraId="6CAA5988" w14:textId="435F3248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nucleic acids + GMEM by pipetting slowly and 3-5x with p200 multi-channel.</w:t>
      </w:r>
    </w:p>
    <w:p w14:paraId="5E399A95" w14:textId="3618C455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Remove 96 well plates from incubator.</w:t>
      </w:r>
    </w:p>
    <w:p w14:paraId="62EC40C9" w14:textId="730CBD7B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Use multi-channel to add appropriate volume to each well of </w:t>
      </w:r>
      <w:proofErr w:type="spellStart"/>
      <w:r w:rsidRPr="00EE58DE">
        <w:rPr>
          <w:rFonts w:ascii="Arial" w:hAnsi="Arial" w:cs="Arial"/>
          <w:color w:val="000000"/>
          <w:sz w:val="22"/>
          <w:szCs w:val="22"/>
        </w:rPr>
        <w:t>tc</w:t>
      </w:r>
      <w:proofErr w:type="spellEnd"/>
      <w:r w:rsidRPr="00EE58DE">
        <w:rPr>
          <w:rFonts w:ascii="Arial" w:hAnsi="Arial" w:cs="Arial"/>
          <w:color w:val="000000"/>
          <w:sz w:val="22"/>
          <w:szCs w:val="22"/>
        </w:rPr>
        <w:t xml:space="preserve"> plates.</w:t>
      </w:r>
    </w:p>
    <w:p w14:paraId="021340B0" w14:textId="4BB07CB9" w:rsidR="00EE58DE" w:rsidRPr="00594CB4" w:rsidRDefault="00EE58DE" w:rsidP="00457FE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Return plates to incubator</w:t>
      </w:r>
    </w:p>
    <w:sectPr w:rsidR="00EE58DE" w:rsidRPr="00594CB4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46BE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94CB4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B298B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947C8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060D2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24FB"/>
    <w:rsid w:val="00A75E35"/>
    <w:rsid w:val="00A8135C"/>
    <w:rsid w:val="00A96C1A"/>
    <w:rsid w:val="00AB0B9F"/>
    <w:rsid w:val="00AC395D"/>
    <w:rsid w:val="00AC7536"/>
    <w:rsid w:val="00AD188C"/>
    <w:rsid w:val="00AE5DCC"/>
    <w:rsid w:val="00AF1DB6"/>
    <w:rsid w:val="00AF26E6"/>
    <w:rsid w:val="00B1452C"/>
    <w:rsid w:val="00B21269"/>
    <w:rsid w:val="00B22B3C"/>
    <w:rsid w:val="00B23311"/>
    <w:rsid w:val="00B36A64"/>
    <w:rsid w:val="00B466A6"/>
    <w:rsid w:val="00B470DD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D3127"/>
    <w:rsid w:val="00EE58DE"/>
    <w:rsid w:val="00F35960"/>
    <w:rsid w:val="00F85219"/>
    <w:rsid w:val="00F86D9E"/>
    <w:rsid w:val="00F95EC3"/>
    <w:rsid w:val="00FB5DAC"/>
    <w:rsid w:val="00FC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17</cp:revision>
  <cp:lastPrinted>2025-09-19T15:58:00Z</cp:lastPrinted>
  <dcterms:created xsi:type="dcterms:W3CDTF">2024-09-26T19:58:00Z</dcterms:created>
  <dcterms:modified xsi:type="dcterms:W3CDTF">2025-10-07T19:13:00Z</dcterms:modified>
</cp:coreProperties>
</file>