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0A0" w:rsidRPr="00E51A4F" w:rsidRDefault="008C5B91" w:rsidP="00A800A0">
      <w:pPr>
        <w:spacing w:after="0" w:line="240" w:lineRule="auto"/>
        <w:jc w:val="center"/>
        <w:rPr>
          <w:rFonts w:asciiTheme="majorHAnsi" w:eastAsia="Times New Roman" w:hAnsiTheme="majorHAnsi"/>
          <w:sz w:val="24"/>
          <w:szCs w:val="24"/>
        </w:rPr>
      </w:pPr>
      <w:r w:rsidRPr="00E51A4F">
        <w:rPr>
          <w:rFonts w:asciiTheme="majorHAnsi" w:eastAsia="Times New Roman" w:hAnsiTheme="majorHAnsi"/>
          <w:b/>
          <w:bCs/>
          <w:i/>
          <w:noProof/>
          <w:sz w:val="32"/>
          <w:szCs w:val="32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4328780</wp:posOffset>
            </wp:positionH>
            <wp:positionV relativeFrom="paragraph">
              <wp:posOffset>-350053</wp:posOffset>
            </wp:positionV>
            <wp:extent cx="1535105" cy="1479861"/>
            <wp:effectExtent l="152400" t="190500" r="141295" b="177489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lum bright="46000"/>
                    </a:blip>
                    <a:srcRect t="48327" r="32991"/>
                    <a:stretch>
                      <a:fillRect/>
                    </a:stretch>
                  </pic:blipFill>
                  <pic:spPr bwMode="auto">
                    <a:xfrm rot="6300588">
                      <a:off x="0" y="0"/>
                      <a:ext cx="1535105" cy="147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00A0" w:rsidRPr="00E51A4F">
        <w:rPr>
          <w:rFonts w:asciiTheme="majorHAnsi" w:eastAsia="Times New Roman" w:hAnsiTheme="majorHAnsi"/>
          <w:b/>
          <w:bCs/>
          <w:i/>
          <w:sz w:val="32"/>
          <w:szCs w:val="32"/>
        </w:rPr>
        <w:t>Blood Faith X</w:t>
      </w:r>
      <w:r w:rsidR="00A800A0" w:rsidRPr="00E51A4F">
        <w:rPr>
          <w:rFonts w:asciiTheme="majorHAnsi" w:eastAsia="Times New Roman" w:hAnsiTheme="majorHAnsi"/>
          <w:i/>
          <w:sz w:val="32"/>
          <w:szCs w:val="32"/>
        </w:rPr>
        <w:br/>
      </w:r>
    </w:p>
    <w:p w:rsidR="00A800A0" w:rsidRPr="00E51A4F" w:rsidRDefault="00E51A4F" w:rsidP="00A800A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E51A4F">
        <w:rPr>
          <w:rFonts w:asciiTheme="majorHAnsi" w:hAnsiTheme="majorHAnsi"/>
          <w:sz w:val="24"/>
          <w:szCs w:val="24"/>
        </w:rPr>
        <w:t>Sibyl</w:t>
      </w:r>
      <w:r w:rsidR="00A800A0" w:rsidRPr="00E51A4F">
        <w:rPr>
          <w:rFonts w:asciiTheme="majorHAnsi" w:hAnsiTheme="majorHAnsi"/>
          <w:sz w:val="24"/>
          <w:szCs w:val="24"/>
        </w:rPr>
        <w:t>,</w:t>
      </w:r>
    </w:p>
    <w:p w:rsidR="00A800A0" w:rsidRPr="00E51A4F" w:rsidRDefault="00A800A0" w:rsidP="00A800A0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0470AB" w:rsidRPr="00E51A4F" w:rsidRDefault="000470AB" w:rsidP="005F3DFF">
      <w:pPr>
        <w:spacing w:after="0" w:line="240" w:lineRule="auto"/>
        <w:ind w:firstLine="720"/>
        <w:jc w:val="both"/>
        <w:rPr>
          <w:rStyle w:val="greek"/>
          <w:rFonts w:asciiTheme="majorHAnsi" w:hAnsiTheme="majorHAnsi"/>
        </w:rPr>
      </w:pPr>
      <w:r w:rsidRPr="00E51A4F">
        <w:rPr>
          <w:rFonts w:asciiTheme="majorHAnsi" w:hAnsiTheme="majorHAnsi"/>
          <w:sz w:val="24"/>
          <w:szCs w:val="24"/>
        </w:rPr>
        <w:t>I must admit that I haven’t come to you straightaway for the contents of your last letter i</w:t>
      </w:r>
      <w:r w:rsidR="008F7DFD" w:rsidRPr="00E51A4F">
        <w:rPr>
          <w:rFonts w:asciiTheme="majorHAnsi" w:hAnsiTheme="majorHAnsi"/>
          <w:sz w:val="24"/>
          <w:szCs w:val="24"/>
        </w:rPr>
        <w:t>nfected my brain and sent me on</w:t>
      </w:r>
      <w:r w:rsidR="008C5B91" w:rsidRPr="00E51A4F">
        <w:rPr>
          <w:rFonts w:asciiTheme="majorHAnsi" w:hAnsiTheme="majorHAnsi"/>
          <w:sz w:val="24"/>
          <w:szCs w:val="24"/>
        </w:rPr>
        <w:t xml:space="preserve"> </w:t>
      </w:r>
      <w:r w:rsidRPr="00E51A4F">
        <w:rPr>
          <w:rFonts w:asciiTheme="majorHAnsi" w:hAnsiTheme="majorHAnsi"/>
          <w:sz w:val="24"/>
          <w:szCs w:val="24"/>
        </w:rPr>
        <w:t xml:space="preserve">a feverish quest to find this </w:t>
      </w:r>
      <w:r w:rsidRPr="00E51A4F">
        <w:rPr>
          <w:rFonts w:asciiTheme="majorHAnsi" w:hAnsiTheme="majorHAnsi"/>
          <w:i/>
          <w:sz w:val="24"/>
          <w:szCs w:val="24"/>
        </w:rPr>
        <w:t xml:space="preserve">Book of </w:t>
      </w:r>
      <w:proofErr w:type="spellStart"/>
      <w:r w:rsidRPr="00E51A4F">
        <w:rPr>
          <w:rFonts w:asciiTheme="majorHAnsi" w:hAnsiTheme="majorHAnsi"/>
          <w:i/>
          <w:sz w:val="24"/>
          <w:szCs w:val="24"/>
        </w:rPr>
        <w:t>Abramelin</w:t>
      </w:r>
      <w:proofErr w:type="spellEnd"/>
      <w:r w:rsidRPr="00E51A4F">
        <w:rPr>
          <w:rFonts w:asciiTheme="majorHAnsi" w:hAnsiTheme="majorHAnsi"/>
          <w:sz w:val="24"/>
          <w:szCs w:val="24"/>
        </w:rPr>
        <w:t xml:space="preserve">. I vaguely remember hearing about the </w:t>
      </w:r>
      <w:r w:rsidR="00F9582F" w:rsidRPr="00E51A4F">
        <w:rPr>
          <w:rFonts w:asciiTheme="majorHAnsi" w:eastAsia="Times New Roman" w:hAnsiTheme="majorHAnsi"/>
          <w:i/>
          <w:sz w:val="24"/>
          <w:szCs w:val="24"/>
        </w:rPr>
        <w:t xml:space="preserve">en </w:t>
      </w:r>
      <w:proofErr w:type="spellStart"/>
      <w:r w:rsidR="00F9582F" w:rsidRPr="00E51A4F">
        <w:rPr>
          <w:rFonts w:asciiTheme="majorHAnsi" w:eastAsia="Times New Roman" w:hAnsiTheme="majorHAnsi"/>
          <w:i/>
          <w:sz w:val="24"/>
          <w:szCs w:val="24"/>
        </w:rPr>
        <w:t>archē</w:t>
      </w:r>
      <w:proofErr w:type="spellEnd"/>
      <w:r w:rsidR="00F9582F" w:rsidRPr="00E51A4F">
        <w:rPr>
          <w:rFonts w:asciiTheme="majorHAnsi" w:eastAsia="Times New Roman" w:hAnsiTheme="majorHAnsi"/>
          <w:i/>
          <w:sz w:val="24"/>
          <w:szCs w:val="24"/>
        </w:rPr>
        <w:t xml:space="preserve"> </w:t>
      </w:r>
      <w:proofErr w:type="spellStart"/>
      <w:r w:rsidR="00F9582F" w:rsidRPr="00E51A4F">
        <w:rPr>
          <w:rFonts w:asciiTheme="majorHAnsi" w:eastAsia="Times New Roman" w:hAnsiTheme="majorHAnsi"/>
          <w:i/>
          <w:sz w:val="24"/>
          <w:szCs w:val="24"/>
        </w:rPr>
        <w:t>vrykolakas</w:t>
      </w:r>
      <w:proofErr w:type="spellEnd"/>
      <w:r w:rsidRPr="00E51A4F">
        <w:rPr>
          <w:rStyle w:val="greek"/>
          <w:rFonts w:asciiTheme="majorHAnsi" w:hAnsiTheme="majorHAnsi"/>
          <w:sz w:val="24"/>
          <w:szCs w:val="24"/>
        </w:rPr>
        <w:t>, but I never saw a copy—it must’ve be</w:t>
      </w:r>
      <w:r w:rsidR="00CD2A82" w:rsidRPr="00E51A4F">
        <w:rPr>
          <w:rStyle w:val="greek"/>
          <w:rFonts w:asciiTheme="majorHAnsi" w:hAnsiTheme="majorHAnsi"/>
          <w:sz w:val="24"/>
          <w:szCs w:val="24"/>
        </w:rPr>
        <w:t>en popular when I was trying to</w:t>
      </w:r>
      <w:r w:rsidRPr="00E51A4F">
        <w:rPr>
          <w:rStyle w:val="greek"/>
          <w:rFonts w:asciiTheme="majorHAnsi" w:hAnsiTheme="majorHAnsi"/>
          <w:sz w:val="24"/>
          <w:szCs w:val="24"/>
        </w:rPr>
        <w:t xml:space="preserve"> prepare for my Ordeals. Nonetheless, I developed an insatiable desire to learn of the Demarche.</w:t>
      </w:r>
    </w:p>
    <w:p w:rsidR="000470AB" w:rsidRPr="00E51A4F" w:rsidRDefault="000470AB" w:rsidP="005F3DFF">
      <w:pPr>
        <w:spacing w:after="0" w:line="240" w:lineRule="auto"/>
        <w:ind w:firstLine="720"/>
        <w:jc w:val="both"/>
        <w:rPr>
          <w:rStyle w:val="greek"/>
          <w:rFonts w:asciiTheme="majorHAnsi" w:hAnsiTheme="majorHAnsi"/>
        </w:rPr>
      </w:pPr>
      <w:r w:rsidRPr="00E51A4F">
        <w:rPr>
          <w:rStyle w:val="greek"/>
          <w:rFonts w:asciiTheme="majorHAnsi" w:hAnsiTheme="majorHAnsi"/>
          <w:sz w:val="24"/>
          <w:szCs w:val="24"/>
        </w:rPr>
        <w:t>So I took a journey to Rome</w:t>
      </w:r>
      <w:r w:rsidR="00291E8C" w:rsidRPr="00E51A4F">
        <w:rPr>
          <w:rStyle w:val="greek"/>
          <w:rFonts w:asciiTheme="majorHAnsi" w:hAnsiTheme="majorHAnsi"/>
          <w:sz w:val="24"/>
          <w:szCs w:val="24"/>
        </w:rPr>
        <w:t xml:space="preserve"> while on my way to you in </w:t>
      </w:r>
      <w:r w:rsidR="00291E8C" w:rsidRPr="00E51A4F">
        <w:rPr>
          <w:rFonts w:asciiTheme="majorHAnsi" w:eastAsia="Times New Roman" w:hAnsiTheme="majorHAnsi"/>
          <w:sz w:val="24"/>
          <w:szCs w:val="24"/>
        </w:rPr>
        <w:t>al-</w:t>
      </w:r>
      <w:proofErr w:type="spellStart"/>
      <w:r w:rsidR="00291E8C" w:rsidRPr="00E51A4F">
        <w:rPr>
          <w:rFonts w:asciiTheme="majorHAnsi" w:eastAsia="Times New Roman" w:hAnsiTheme="majorHAnsi"/>
          <w:sz w:val="24"/>
          <w:szCs w:val="24"/>
        </w:rPr>
        <w:t>Qāhira</w:t>
      </w:r>
      <w:proofErr w:type="spellEnd"/>
      <w:r w:rsidRPr="00E51A4F">
        <w:rPr>
          <w:rStyle w:val="greek"/>
          <w:rFonts w:asciiTheme="majorHAnsi" w:hAnsiTheme="majorHAnsi"/>
          <w:sz w:val="24"/>
          <w:szCs w:val="24"/>
        </w:rPr>
        <w:t xml:space="preserve">. To my dismay, I learned that Caesar Augustus was promptly cremated following his death and his ashes stored in a mausoleum, not a tomb. And what was worse, when the Goths sacked Rome in 410 </w:t>
      </w:r>
      <w:proofErr w:type="spellStart"/>
      <w:r w:rsidRPr="00E51A4F">
        <w:rPr>
          <w:rStyle w:val="greek"/>
          <w:rFonts w:asciiTheme="majorHAnsi" w:hAnsiTheme="majorHAnsi"/>
          <w:smallCaps/>
          <w:sz w:val="24"/>
          <w:szCs w:val="24"/>
        </w:rPr>
        <w:t>a.d</w:t>
      </w:r>
      <w:proofErr w:type="spellEnd"/>
      <w:r w:rsidRPr="00E51A4F">
        <w:rPr>
          <w:rStyle w:val="greek"/>
          <w:rFonts w:asciiTheme="majorHAnsi" w:hAnsiTheme="majorHAnsi"/>
          <w:sz w:val="24"/>
          <w:szCs w:val="24"/>
        </w:rPr>
        <w:t>. they ransacked the mausoleum and scattered his ashes to the wind! In vain I searched for the tome; I tried as many different interpretations of “the tombs of Caesar Augustus” as I could think of—</w:t>
      </w:r>
      <w:r w:rsidR="007913DB" w:rsidRPr="00E51A4F">
        <w:rPr>
          <w:rStyle w:val="greek"/>
          <w:rFonts w:asciiTheme="majorHAnsi" w:hAnsiTheme="majorHAnsi"/>
          <w:sz w:val="24"/>
          <w:szCs w:val="24"/>
        </w:rPr>
        <w:t xml:space="preserve">the </w:t>
      </w:r>
      <w:r w:rsidR="00623496" w:rsidRPr="00E51A4F">
        <w:rPr>
          <w:rStyle w:val="greek"/>
          <w:rFonts w:asciiTheme="majorHAnsi" w:hAnsiTheme="majorHAnsi"/>
          <w:sz w:val="24"/>
          <w:szCs w:val="24"/>
        </w:rPr>
        <w:t>temple</w:t>
      </w:r>
      <w:r w:rsidR="007913DB" w:rsidRPr="00E51A4F">
        <w:rPr>
          <w:rStyle w:val="greek"/>
          <w:rFonts w:asciiTheme="majorHAnsi" w:hAnsiTheme="majorHAnsi"/>
          <w:sz w:val="24"/>
          <w:szCs w:val="24"/>
        </w:rPr>
        <w:t xml:space="preserve"> of the </w:t>
      </w:r>
      <w:proofErr w:type="spellStart"/>
      <w:r w:rsidR="007913DB" w:rsidRPr="00E51A4F">
        <w:rPr>
          <w:rStyle w:val="greek"/>
          <w:rFonts w:asciiTheme="majorHAnsi" w:hAnsiTheme="majorHAnsi"/>
          <w:i/>
          <w:sz w:val="24"/>
          <w:szCs w:val="24"/>
        </w:rPr>
        <w:t>Sidus</w:t>
      </w:r>
      <w:proofErr w:type="spellEnd"/>
      <w:r w:rsidR="007913DB" w:rsidRPr="00E51A4F">
        <w:rPr>
          <w:rStyle w:val="greek"/>
          <w:rFonts w:asciiTheme="majorHAnsi" w:hAnsiTheme="majorHAnsi"/>
          <w:i/>
          <w:sz w:val="24"/>
          <w:szCs w:val="24"/>
        </w:rPr>
        <w:t xml:space="preserve"> </w:t>
      </w:r>
      <w:proofErr w:type="spellStart"/>
      <w:r w:rsidR="007913DB" w:rsidRPr="00E51A4F">
        <w:rPr>
          <w:rStyle w:val="greek"/>
          <w:rFonts w:asciiTheme="majorHAnsi" w:hAnsiTheme="majorHAnsi"/>
          <w:i/>
          <w:sz w:val="24"/>
          <w:szCs w:val="24"/>
        </w:rPr>
        <w:t>Iulium</w:t>
      </w:r>
      <w:proofErr w:type="spellEnd"/>
      <w:r w:rsidR="007913DB" w:rsidRPr="00E51A4F">
        <w:rPr>
          <w:rStyle w:val="greek"/>
          <w:rFonts w:asciiTheme="majorHAnsi" w:hAnsiTheme="majorHAnsi"/>
          <w:sz w:val="24"/>
          <w:szCs w:val="24"/>
        </w:rPr>
        <w:t xml:space="preserve">, </w:t>
      </w:r>
      <w:r w:rsidRPr="00E51A4F">
        <w:rPr>
          <w:rStyle w:val="greek"/>
          <w:rFonts w:asciiTheme="majorHAnsi" w:hAnsiTheme="majorHAnsi"/>
          <w:sz w:val="24"/>
          <w:szCs w:val="24"/>
        </w:rPr>
        <w:t>the tombs of his</w:t>
      </w:r>
      <w:r w:rsidR="00291E8C" w:rsidRPr="00E51A4F">
        <w:rPr>
          <w:rStyle w:val="greek"/>
          <w:rFonts w:asciiTheme="majorHAnsi" w:hAnsiTheme="majorHAnsi"/>
          <w:sz w:val="24"/>
          <w:szCs w:val="24"/>
        </w:rPr>
        <w:t xml:space="preserve"> family tree</w:t>
      </w:r>
      <w:r w:rsidRPr="00E51A4F">
        <w:rPr>
          <w:rStyle w:val="greek"/>
          <w:rFonts w:asciiTheme="majorHAnsi" w:hAnsiTheme="majorHAnsi"/>
          <w:sz w:val="24"/>
          <w:szCs w:val="24"/>
        </w:rPr>
        <w:t>, the tombs of his fallen soldiers, even the tombs</w:t>
      </w:r>
      <w:r w:rsidR="00291E8C" w:rsidRPr="00E51A4F">
        <w:rPr>
          <w:rStyle w:val="greek"/>
          <w:rFonts w:asciiTheme="majorHAnsi" w:hAnsiTheme="majorHAnsi"/>
          <w:sz w:val="24"/>
          <w:szCs w:val="24"/>
        </w:rPr>
        <w:t xml:space="preserve"> of his slaughtered enemies. But none of them yielded anything.</w:t>
      </w:r>
    </w:p>
    <w:p w:rsidR="00291E8C" w:rsidRPr="00E51A4F" w:rsidRDefault="00291E8C" w:rsidP="005F3DFF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E51A4F">
        <w:rPr>
          <w:rStyle w:val="greek"/>
          <w:rFonts w:asciiTheme="majorHAnsi" w:hAnsiTheme="majorHAnsi"/>
          <w:sz w:val="24"/>
          <w:szCs w:val="24"/>
        </w:rPr>
        <w:t>But the one thing that nagged at me about the passage was that it said ‘tombs’ rather than ‘tomb’. I’d been assuming that you’d just translated it wrong. But eventually I realized that it wasn’t ‘tombs’ that was translated wrong, it was ‘Caesar Augustus’. What it should’ve said was ‘</w:t>
      </w:r>
      <w:proofErr w:type="spellStart"/>
      <w:r w:rsidRPr="00E51A4F">
        <w:rPr>
          <w:rStyle w:val="greek"/>
          <w:rFonts w:asciiTheme="majorHAnsi" w:hAnsiTheme="majorHAnsi"/>
          <w:sz w:val="24"/>
          <w:szCs w:val="24"/>
        </w:rPr>
        <w:t>Caesara</w:t>
      </w:r>
      <w:r w:rsidR="00A22955" w:rsidRPr="00E51A4F">
        <w:rPr>
          <w:rStyle w:val="greek"/>
          <w:rFonts w:asciiTheme="majorHAnsi" w:hAnsiTheme="majorHAnsi"/>
          <w:sz w:val="24"/>
          <w:szCs w:val="24"/>
        </w:rPr>
        <w:t>u</w:t>
      </w:r>
      <w:r w:rsidRPr="00E51A4F">
        <w:rPr>
          <w:rStyle w:val="greek"/>
          <w:rFonts w:asciiTheme="majorHAnsi" w:hAnsiTheme="majorHAnsi"/>
          <w:sz w:val="24"/>
          <w:szCs w:val="24"/>
        </w:rPr>
        <w:t>gusta</w:t>
      </w:r>
      <w:proofErr w:type="spellEnd"/>
      <w:r w:rsidRPr="00E51A4F">
        <w:rPr>
          <w:rStyle w:val="greek"/>
          <w:rFonts w:asciiTheme="majorHAnsi" w:hAnsiTheme="majorHAnsi"/>
          <w:sz w:val="24"/>
          <w:szCs w:val="24"/>
        </w:rPr>
        <w:t xml:space="preserve">’! So, though I knew it would pain you that I did not come to you first, I turned back to the West and traveled to Zaragoza, in Aragón. And I immediately began to suspect that it was no coincidence that the troubles that </w:t>
      </w:r>
      <w:proofErr w:type="spellStart"/>
      <w:r w:rsidRPr="00E51A4F">
        <w:rPr>
          <w:rFonts w:asciiTheme="majorHAnsi" w:eastAsia="Times New Roman" w:hAnsiTheme="majorHAnsi"/>
          <w:sz w:val="24"/>
          <w:szCs w:val="24"/>
        </w:rPr>
        <w:t>Hæmming</w:t>
      </w:r>
      <w:proofErr w:type="spellEnd"/>
      <w:r w:rsidRPr="00E51A4F">
        <w:rPr>
          <w:rFonts w:asciiTheme="majorHAnsi" w:eastAsia="Times New Roman" w:hAnsiTheme="majorHAnsi"/>
          <w:sz w:val="24"/>
          <w:szCs w:val="24"/>
        </w:rPr>
        <w:t xml:space="preserve"> so recently advised me of took place in the Pyrenees!</w:t>
      </w:r>
    </w:p>
    <w:p w:rsidR="00370077" w:rsidRPr="00E51A4F" w:rsidRDefault="00291E8C" w:rsidP="005F3DFF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E51A4F">
        <w:rPr>
          <w:rFonts w:asciiTheme="majorHAnsi" w:eastAsia="Times New Roman" w:hAnsiTheme="majorHAnsi"/>
          <w:sz w:val="24"/>
          <w:szCs w:val="24"/>
        </w:rPr>
        <w:t>Once in Zaragoza, I began searching the tombs of the city by night. I had to make several weeks of it, given the great many dead to be found in that city. Now that my focus was on a municipality rather than a single individual, I was forced to explore a great many more resting grounds.</w:t>
      </w:r>
    </w:p>
    <w:p w:rsidR="00291E8C" w:rsidRPr="00E51A4F" w:rsidRDefault="008C5B91" w:rsidP="005F3DFF">
      <w:pPr>
        <w:spacing w:after="0" w:line="240" w:lineRule="auto"/>
        <w:ind w:firstLine="720"/>
        <w:jc w:val="both"/>
        <w:rPr>
          <w:rFonts w:asciiTheme="majorHAnsi" w:eastAsia="Times New Roman" w:hAnsiTheme="majorHAnsi"/>
          <w:sz w:val="24"/>
          <w:szCs w:val="24"/>
        </w:rPr>
      </w:pPr>
      <w:r w:rsidRPr="00E51A4F">
        <w:rPr>
          <w:rFonts w:asciiTheme="majorHAnsi" w:eastAsia="Times New Roman" w:hAnsiTheme="majorHAnsi"/>
          <w:sz w:val="24"/>
          <w:szCs w:val="24"/>
        </w:rPr>
        <w:t xml:space="preserve">Finally, a month ago, I entered a </w:t>
      </w:r>
      <w:proofErr w:type="spellStart"/>
      <w:r w:rsidRPr="00E51A4F">
        <w:rPr>
          <w:rFonts w:asciiTheme="majorHAnsi" w:eastAsia="Times New Roman" w:hAnsiTheme="majorHAnsi"/>
          <w:sz w:val="24"/>
          <w:szCs w:val="24"/>
        </w:rPr>
        <w:t>Churrigueresque</w:t>
      </w:r>
      <w:proofErr w:type="spellEnd"/>
      <w:r w:rsidRPr="00E51A4F">
        <w:rPr>
          <w:rFonts w:asciiTheme="majorHAnsi" w:eastAsia="Times New Roman" w:hAnsiTheme="majorHAnsi"/>
          <w:sz w:val="24"/>
          <w:szCs w:val="24"/>
        </w:rPr>
        <w:t xml:space="preserve"> chapel near the Ebro River, called the </w:t>
      </w:r>
      <w:proofErr w:type="spellStart"/>
      <w:r w:rsidR="007913DB" w:rsidRPr="00E51A4F">
        <w:rPr>
          <w:rFonts w:asciiTheme="majorHAnsi" w:eastAsia="Times New Roman" w:hAnsiTheme="majorHAnsi"/>
          <w:i/>
          <w:sz w:val="24"/>
          <w:szCs w:val="24"/>
        </w:rPr>
        <w:t>Catedral-Basílica</w:t>
      </w:r>
      <w:proofErr w:type="spellEnd"/>
      <w:r w:rsidR="007913DB" w:rsidRPr="00E51A4F">
        <w:rPr>
          <w:rFonts w:asciiTheme="majorHAnsi" w:eastAsia="Times New Roman" w:hAnsiTheme="majorHAnsi"/>
          <w:i/>
          <w:sz w:val="24"/>
          <w:szCs w:val="24"/>
        </w:rPr>
        <w:t xml:space="preserve"> de </w:t>
      </w:r>
      <w:proofErr w:type="spellStart"/>
      <w:r w:rsidR="007913DB" w:rsidRPr="00E51A4F">
        <w:rPr>
          <w:rFonts w:asciiTheme="majorHAnsi" w:eastAsia="Times New Roman" w:hAnsiTheme="majorHAnsi"/>
          <w:i/>
          <w:sz w:val="24"/>
          <w:szCs w:val="24"/>
        </w:rPr>
        <w:t>Nuestra</w:t>
      </w:r>
      <w:proofErr w:type="spellEnd"/>
      <w:r w:rsidR="007913DB" w:rsidRPr="00E51A4F">
        <w:rPr>
          <w:rFonts w:asciiTheme="majorHAnsi" w:eastAsia="Times New Roman" w:hAnsiTheme="majorHAnsi"/>
          <w:i/>
          <w:sz w:val="24"/>
          <w:szCs w:val="24"/>
        </w:rPr>
        <w:t xml:space="preserve"> </w:t>
      </w:r>
      <w:proofErr w:type="spellStart"/>
      <w:r w:rsidR="007913DB" w:rsidRPr="00E51A4F">
        <w:rPr>
          <w:rFonts w:asciiTheme="majorHAnsi" w:eastAsia="Times New Roman" w:hAnsiTheme="majorHAnsi"/>
          <w:i/>
          <w:sz w:val="24"/>
          <w:szCs w:val="24"/>
        </w:rPr>
        <w:t>Señora</w:t>
      </w:r>
      <w:proofErr w:type="spellEnd"/>
      <w:r w:rsidR="007913DB" w:rsidRPr="00E51A4F">
        <w:rPr>
          <w:rFonts w:asciiTheme="majorHAnsi" w:eastAsia="Times New Roman" w:hAnsiTheme="majorHAnsi"/>
          <w:i/>
          <w:sz w:val="24"/>
          <w:szCs w:val="24"/>
        </w:rPr>
        <w:t xml:space="preserve"> del </w:t>
      </w:r>
      <w:proofErr w:type="spellStart"/>
      <w:r w:rsidR="007913DB" w:rsidRPr="00E51A4F">
        <w:rPr>
          <w:rFonts w:asciiTheme="majorHAnsi" w:eastAsia="Times New Roman" w:hAnsiTheme="majorHAnsi"/>
          <w:i/>
          <w:sz w:val="24"/>
          <w:szCs w:val="24"/>
        </w:rPr>
        <w:t>Pilar</w:t>
      </w:r>
      <w:proofErr w:type="spellEnd"/>
      <w:r w:rsidRPr="00E51A4F">
        <w:rPr>
          <w:rFonts w:asciiTheme="majorHAnsi" w:eastAsia="Times New Roman" w:hAnsiTheme="majorHAnsi"/>
          <w:sz w:val="24"/>
          <w:szCs w:val="24"/>
        </w:rPr>
        <w:t xml:space="preserve">. The faith in that place was strong and I’d been avoiding it. But I was running out of options, so I forced myself to go in. The </w:t>
      </w:r>
      <w:r w:rsidR="00E67CFA" w:rsidRPr="00E51A4F">
        <w:rPr>
          <w:rFonts w:asciiTheme="majorHAnsi" w:eastAsia="Times New Roman" w:hAnsiTheme="majorHAnsi"/>
          <w:sz w:val="24"/>
          <w:szCs w:val="24"/>
        </w:rPr>
        <w:t>iconography</w:t>
      </w:r>
      <w:r w:rsidRPr="00E51A4F">
        <w:rPr>
          <w:rFonts w:asciiTheme="majorHAnsi" w:eastAsia="Times New Roman" w:hAnsiTheme="majorHAnsi"/>
          <w:sz w:val="24"/>
          <w:szCs w:val="24"/>
        </w:rPr>
        <w:t xml:space="preserve"> and the </w:t>
      </w:r>
      <w:proofErr w:type="spellStart"/>
      <w:r w:rsidRPr="00E51A4F">
        <w:rPr>
          <w:rFonts w:asciiTheme="majorHAnsi" w:eastAsia="Times New Roman" w:hAnsiTheme="majorHAnsi"/>
          <w:i/>
          <w:sz w:val="24"/>
          <w:szCs w:val="24"/>
        </w:rPr>
        <w:t>puti</w:t>
      </w:r>
      <w:proofErr w:type="spellEnd"/>
      <w:r w:rsidRPr="00E51A4F">
        <w:rPr>
          <w:rFonts w:asciiTheme="majorHAnsi" w:eastAsia="Times New Roman" w:hAnsiTheme="majorHAnsi"/>
          <w:i/>
          <w:sz w:val="24"/>
          <w:szCs w:val="24"/>
        </w:rPr>
        <w:t xml:space="preserve"> </w:t>
      </w:r>
      <w:r w:rsidRPr="00E51A4F">
        <w:rPr>
          <w:rFonts w:asciiTheme="majorHAnsi" w:eastAsia="Times New Roman" w:hAnsiTheme="majorHAnsi"/>
          <w:sz w:val="24"/>
          <w:szCs w:val="24"/>
        </w:rPr>
        <w:t>were intricately ornate and completely repellant to me</w:t>
      </w:r>
      <w:r w:rsidR="00E67CFA" w:rsidRPr="00E51A4F">
        <w:rPr>
          <w:rFonts w:asciiTheme="majorHAnsi" w:eastAsia="Times New Roman" w:hAnsiTheme="majorHAnsi"/>
          <w:sz w:val="24"/>
          <w:szCs w:val="24"/>
        </w:rPr>
        <w:t>—I could feel my skin crawling</w:t>
      </w:r>
      <w:r w:rsidR="00617019" w:rsidRPr="00E51A4F">
        <w:rPr>
          <w:rFonts w:asciiTheme="majorHAnsi" w:eastAsia="Times New Roman" w:hAnsiTheme="majorHAnsi"/>
          <w:sz w:val="24"/>
          <w:szCs w:val="24"/>
        </w:rPr>
        <w:t xml:space="preserve"> like it wanted to peel off of my flesh</w:t>
      </w:r>
      <w:r w:rsidR="00E67CFA" w:rsidRPr="00E51A4F">
        <w:rPr>
          <w:rFonts w:asciiTheme="majorHAnsi" w:eastAsia="Times New Roman" w:hAnsiTheme="majorHAnsi"/>
          <w:sz w:val="24"/>
          <w:szCs w:val="24"/>
        </w:rPr>
        <w:t xml:space="preserve">. </w:t>
      </w:r>
      <w:r w:rsidR="00370077" w:rsidRPr="00E51A4F">
        <w:rPr>
          <w:rFonts w:asciiTheme="majorHAnsi" w:eastAsia="Times New Roman" w:hAnsiTheme="majorHAnsi"/>
          <w:sz w:val="24"/>
          <w:szCs w:val="24"/>
        </w:rPr>
        <w:t>Beneath some of the floorboards I found a hidden tomb of some Crusader or Knight Templar. Clutched in his decaying embrace was the tome I sought!</w:t>
      </w:r>
    </w:p>
    <w:p w:rsidR="008C11F2" w:rsidRPr="00E51A4F" w:rsidRDefault="008C11F2" w:rsidP="005F3DF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E51A4F">
        <w:rPr>
          <w:rFonts w:asciiTheme="majorHAnsi" w:eastAsia="Times New Roman" w:hAnsiTheme="majorHAnsi"/>
          <w:sz w:val="24"/>
          <w:szCs w:val="24"/>
        </w:rPr>
        <w:t>What I found made me wish I had your skills in translation. My own efforts must’ve taken me considerably longer than you would’ve</w:t>
      </w:r>
      <w:r w:rsidR="00617019" w:rsidRPr="00E51A4F">
        <w:rPr>
          <w:rFonts w:asciiTheme="majorHAnsi" w:eastAsia="Times New Roman" w:hAnsiTheme="majorHAnsi"/>
          <w:sz w:val="24"/>
          <w:szCs w:val="24"/>
        </w:rPr>
        <w:t xml:space="preserve"> needed</w:t>
      </w:r>
      <w:r w:rsidRPr="00E51A4F">
        <w:rPr>
          <w:rFonts w:asciiTheme="majorHAnsi" w:eastAsia="Times New Roman" w:hAnsiTheme="majorHAnsi"/>
          <w:sz w:val="24"/>
          <w:szCs w:val="24"/>
        </w:rPr>
        <w:t>.</w:t>
      </w:r>
      <w:r w:rsidR="00370077" w:rsidRPr="00E51A4F">
        <w:rPr>
          <w:rFonts w:asciiTheme="majorHAnsi" w:eastAsia="Times New Roman" w:hAnsiTheme="majorHAnsi"/>
          <w:sz w:val="24"/>
          <w:szCs w:val="24"/>
        </w:rPr>
        <w:t xml:space="preserve"> Not only did the author write it in </w:t>
      </w:r>
      <w:proofErr w:type="spellStart"/>
      <w:r w:rsidR="00370077" w:rsidRPr="00E51A4F">
        <w:rPr>
          <w:rFonts w:asciiTheme="majorHAnsi" w:eastAsia="Times New Roman" w:hAnsiTheme="majorHAnsi"/>
          <w:sz w:val="24"/>
          <w:szCs w:val="24"/>
        </w:rPr>
        <w:t>Ogham</w:t>
      </w:r>
      <w:proofErr w:type="spellEnd"/>
      <w:r w:rsidR="00370077" w:rsidRPr="00E51A4F">
        <w:rPr>
          <w:rFonts w:asciiTheme="majorHAnsi" w:eastAsia="Times New Roman" w:hAnsiTheme="majorHAnsi"/>
          <w:sz w:val="24"/>
          <w:szCs w:val="24"/>
        </w:rPr>
        <w:t xml:space="preserve">, but he also used a Caesar cipher (not so clever, given the book’s location). It was </w:t>
      </w:r>
      <w:r w:rsidR="00B417F8" w:rsidRPr="00E51A4F">
        <w:rPr>
          <w:rFonts w:asciiTheme="majorHAnsi" w:eastAsia="Times New Roman" w:hAnsiTheme="majorHAnsi"/>
          <w:sz w:val="24"/>
          <w:szCs w:val="24"/>
        </w:rPr>
        <w:t xml:space="preserve">on a folded scrap of paper wedged into the chapter </w:t>
      </w:r>
      <w:r w:rsidR="00CB1835" w:rsidRPr="00E51A4F">
        <w:rPr>
          <w:rFonts w:asciiTheme="majorHAnsi" w:eastAsia="Times New Roman" w:hAnsiTheme="majorHAnsi"/>
          <w:sz w:val="24"/>
          <w:szCs w:val="24"/>
        </w:rPr>
        <w:t>‘O</w:t>
      </w:r>
      <w:r w:rsidR="00B417F8" w:rsidRPr="00E51A4F">
        <w:rPr>
          <w:rFonts w:asciiTheme="majorHAnsi" w:hAnsiTheme="majorHAnsi"/>
          <w:sz w:val="24"/>
          <w:szCs w:val="24"/>
        </w:rPr>
        <w:t>n How to Recover Treasures</w:t>
      </w:r>
      <w:r w:rsidR="00CB1835" w:rsidRPr="00E51A4F">
        <w:rPr>
          <w:rFonts w:asciiTheme="majorHAnsi" w:hAnsiTheme="majorHAnsi"/>
          <w:sz w:val="24"/>
          <w:szCs w:val="24"/>
        </w:rPr>
        <w:t>’</w:t>
      </w:r>
      <w:r w:rsidR="00370077" w:rsidRPr="00E51A4F">
        <w:rPr>
          <w:rFonts w:asciiTheme="majorHAnsi" w:eastAsia="Times New Roman" w:hAnsiTheme="majorHAnsi"/>
          <w:sz w:val="24"/>
          <w:szCs w:val="24"/>
        </w:rPr>
        <w:t xml:space="preserve">. </w:t>
      </w:r>
    </w:p>
    <w:p w:rsidR="0060374C" w:rsidRPr="00E51A4F" w:rsidRDefault="0060374C" w:rsidP="00291E8C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9055AE" w:rsidRPr="00E51A4F" w:rsidRDefault="0073227B" w:rsidP="00E51A4F">
      <w:pPr>
        <w:spacing w:after="0" w:line="240" w:lineRule="auto"/>
        <w:ind w:left="720" w:right="720" w:firstLine="360"/>
        <w:jc w:val="both"/>
        <w:rPr>
          <w:rFonts w:asciiTheme="majorHAnsi" w:eastAsia="Times New Roman" w:hAnsiTheme="majorHAnsi"/>
          <w:sz w:val="20"/>
          <w:szCs w:val="20"/>
        </w:rPr>
      </w:pPr>
      <w:r w:rsidRPr="00E51A4F">
        <w:rPr>
          <w:rFonts w:asciiTheme="majorHAnsi" w:eastAsia="Times New Roman" w:hAnsiTheme="majorHAnsi"/>
          <w:sz w:val="20"/>
          <w:szCs w:val="20"/>
        </w:rPr>
        <w:t xml:space="preserve">This is the secret of the Demarche. </w:t>
      </w:r>
      <w:r w:rsidR="008F7DFD" w:rsidRPr="00E51A4F">
        <w:rPr>
          <w:rFonts w:asciiTheme="majorHAnsi" w:eastAsia="Times New Roman" w:hAnsiTheme="majorHAnsi"/>
          <w:sz w:val="20"/>
          <w:szCs w:val="20"/>
        </w:rPr>
        <w:t xml:space="preserve">When </w:t>
      </w:r>
      <w:proofErr w:type="spellStart"/>
      <w:r w:rsidR="008F7DFD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8F7DFD" w:rsidRPr="00E51A4F">
        <w:rPr>
          <w:rFonts w:asciiTheme="majorHAnsi" w:eastAsia="Times New Roman" w:hAnsiTheme="majorHAnsi"/>
          <w:sz w:val="20"/>
          <w:szCs w:val="20"/>
        </w:rPr>
        <w:t xml:space="preserve"> fled the Mountains of the Moon</w:t>
      </w:r>
      <w:r w:rsidR="00D112E5" w:rsidRPr="00E51A4F">
        <w:rPr>
          <w:rFonts w:asciiTheme="majorHAnsi" w:eastAsia="Times New Roman" w:hAnsiTheme="majorHAnsi"/>
          <w:sz w:val="20"/>
          <w:szCs w:val="20"/>
        </w:rPr>
        <w:t xml:space="preserve"> and fled to </w:t>
      </w:r>
      <w:proofErr w:type="spellStart"/>
      <w:r w:rsidR="00D112E5" w:rsidRPr="00E51A4F">
        <w:rPr>
          <w:rFonts w:asciiTheme="majorHAnsi" w:eastAsia="Times New Roman" w:hAnsiTheme="majorHAnsi"/>
          <w:sz w:val="20"/>
          <w:szCs w:val="20"/>
        </w:rPr>
        <w:t>Makedonía</w:t>
      </w:r>
      <w:proofErr w:type="spellEnd"/>
      <w:r w:rsidR="00D112E5" w:rsidRPr="00E51A4F">
        <w:rPr>
          <w:rFonts w:asciiTheme="majorHAnsi" w:eastAsia="Times New Roman" w:hAnsiTheme="majorHAnsi"/>
          <w:sz w:val="20"/>
          <w:szCs w:val="20"/>
        </w:rPr>
        <w:t>, the Hunters tracked him and gathered their greatest:</w:t>
      </w:r>
      <w:r w:rsidR="009A1E46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proofErr w:type="spellStart"/>
      <w:r w:rsidR="009A1E46" w:rsidRPr="00E51A4F">
        <w:rPr>
          <w:rFonts w:asciiTheme="majorHAnsi" w:eastAsia="Times New Roman" w:hAnsiTheme="majorHAnsi"/>
          <w:sz w:val="20"/>
          <w:szCs w:val="20"/>
        </w:rPr>
        <w:t>Rhydderch</w:t>
      </w:r>
      <w:proofErr w:type="spellEnd"/>
      <w:r w:rsidR="009A1E46" w:rsidRPr="00E51A4F">
        <w:rPr>
          <w:rFonts w:asciiTheme="majorHAnsi" w:eastAsia="Times New Roman" w:hAnsiTheme="majorHAnsi"/>
          <w:sz w:val="20"/>
          <w:szCs w:val="20"/>
        </w:rPr>
        <w:t>,</w:t>
      </w:r>
      <w:r w:rsidR="00D112E5" w:rsidRPr="00E51A4F">
        <w:rPr>
          <w:rFonts w:asciiTheme="majorHAnsi" w:eastAsia="Times New Roman" w:hAnsiTheme="majorHAnsi"/>
          <w:sz w:val="20"/>
          <w:szCs w:val="20"/>
        </w:rPr>
        <w:t xml:space="preserve"> Lucretius, </w:t>
      </w:r>
      <w:proofErr w:type="spellStart"/>
      <w:r w:rsidR="009A1E46" w:rsidRPr="00E51A4F">
        <w:rPr>
          <w:rFonts w:asciiTheme="majorHAnsi" w:eastAsia="Times New Roman" w:hAnsiTheme="majorHAnsi"/>
          <w:sz w:val="20"/>
          <w:szCs w:val="20"/>
        </w:rPr>
        <w:t>Iltiŕbaś</w:t>
      </w:r>
      <w:proofErr w:type="spellEnd"/>
      <w:r w:rsidR="009A1E46" w:rsidRPr="00E51A4F">
        <w:rPr>
          <w:rFonts w:asciiTheme="majorHAnsi" w:eastAsia="Times New Roman" w:hAnsiTheme="majorHAnsi"/>
          <w:sz w:val="20"/>
          <w:szCs w:val="20"/>
        </w:rPr>
        <w:t xml:space="preserve">, </w:t>
      </w:r>
      <w:proofErr w:type="spellStart"/>
      <w:r w:rsidR="009A1E46" w:rsidRPr="00E51A4F">
        <w:rPr>
          <w:rFonts w:asciiTheme="majorHAnsi" w:eastAsia="Times New Roman" w:hAnsiTheme="majorHAnsi"/>
          <w:sz w:val="20"/>
          <w:szCs w:val="20"/>
        </w:rPr>
        <w:t>Thrax</w:t>
      </w:r>
      <w:proofErr w:type="spellEnd"/>
      <w:r w:rsidR="009A1E46" w:rsidRPr="00E51A4F">
        <w:rPr>
          <w:rFonts w:asciiTheme="majorHAnsi" w:eastAsia="Times New Roman" w:hAnsiTheme="majorHAnsi"/>
          <w:sz w:val="20"/>
          <w:szCs w:val="20"/>
        </w:rPr>
        <w:t xml:space="preserve">, </w:t>
      </w:r>
      <w:proofErr w:type="spellStart"/>
      <w:r w:rsidR="00D112E5" w:rsidRPr="00E51A4F">
        <w:rPr>
          <w:rFonts w:asciiTheme="majorHAnsi" w:eastAsia="Times New Roman" w:hAnsiTheme="majorHAnsi"/>
          <w:sz w:val="20"/>
          <w:szCs w:val="20"/>
        </w:rPr>
        <w:t>Tarquin</w:t>
      </w:r>
      <w:proofErr w:type="spellEnd"/>
      <w:r w:rsidR="00D112E5" w:rsidRPr="00E51A4F">
        <w:rPr>
          <w:rFonts w:asciiTheme="majorHAnsi" w:eastAsia="Times New Roman" w:hAnsiTheme="majorHAnsi"/>
          <w:sz w:val="20"/>
          <w:szCs w:val="20"/>
        </w:rPr>
        <w:t xml:space="preserve">, </w:t>
      </w:r>
      <w:proofErr w:type="spellStart"/>
      <w:r w:rsidR="009A1E46" w:rsidRPr="00E51A4F">
        <w:rPr>
          <w:rFonts w:asciiTheme="majorHAnsi" w:eastAsia="Times New Roman" w:hAnsiTheme="majorHAnsi"/>
          <w:sz w:val="20"/>
          <w:szCs w:val="20"/>
        </w:rPr>
        <w:t>Ishpaki</w:t>
      </w:r>
      <w:proofErr w:type="spellEnd"/>
      <w:r w:rsidR="009A1E46" w:rsidRPr="00E51A4F">
        <w:rPr>
          <w:rFonts w:asciiTheme="majorHAnsi" w:eastAsia="Times New Roman" w:hAnsiTheme="majorHAnsi"/>
          <w:sz w:val="20"/>
          <w:szCs w:val="20"/>
        </w:rPr>
        <w:t xml:space="preserve">, </w:t>
      </w:r>
      <w:proofErr w:type="spellStart"/>
      <w:r w:rsidR="00D112E5" w:rsidRPr="00E51A4F">
        <w:rPr>
          <w:rFonts w:asciiTheme="majorHAnsi" w:eastAsia="Times New Roman" w:hAnsiTheme="majorHAnsi"/>
          <w:sz w:val="20"/>
          <w:szCs w:val="20"/>
        </w:rPr>
        <w:t>Sembecconi</w:t>
      </w:r>
      <w:proofErr w:type="spellEnd"/>
      <w:r w:rsidR="00D112E5" w:rsidRPr="00E51A4F">
        <w:rPr>
          <w:rFonts w:asciiTheme="majorHAnsi" w:eastAsia="Times New Roman" w:hAnsiTheme="majorHAnsi"/>
          <w:sz w:val="20"/>
          <w:szCs w:val="20"/>
        </w:rPr>
        <w:t>,</w:t>
      </w:r>
      <w:r w:rsidR="006D6E0D" w:rsidRPr="00E51A4F">
        <w:rPr>
          <w:rFonts w:asciiTheme="majorHAnsi" w:hAnsiTheme="majorHAnsi"/>
        </w:rPr>
        <w:t xml:space="preserve"> </w:t>
      </w:r>
      <w:proofErr w:type="spellStart"/>
      <w:r w:rsidR="006D6E0D" w:rsidRPr="00E51A4F">
        <w:rPr>
          <w:rFonts w:asciiTheme="majorHAnsi" w:eastAsia="Times New Roman" w:hAnsiTheme="majorHAnsi"/>
          <w:sz w:val="20"/>
          <w:szCs w:val="20"/>
        </w:rPr>
        <w:t>Thielvar</w:t>
      </w:r>
      <w:proofErr w:type="spellEnd"/>
      <w:r w:rsidR="006D6E0D" w:rsidRPr="00E51A4F">
        <w:rPr>
          <w:rFonts w:asciiTheme="majorHAnsi" w:eastAsia="Times New Roman" w:hAnsiTheme="majorHAnsi"/>
          <w:sz w:val="20"/>
          <w:szCs w:val="20"/>
        </w:rPr>
        <w:t>,</w:t>
      </w:r>
      <w:r w:rsidR="00D112E5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proofErr w:type="spellStart"/>
      <w:r w:rsidR="009A1E46" w:rsidRPr="00E51A4F">
        <w:rPr>
          <w:rFonts w:asciiTheme="majorHAnsi" w:eastAsia="Times New Roman" w:hAnsiTheme="majorHAnsi"/>
          <w:sz w:val="20"/>
          <w:szCs w:val="20"/>
        </w:rPr>
        <w:t>Skomantas</w:t>
      </w:r>
      <w:proofErr w:type="spellEnd"/>
      <w:r w:rsidR="009A1E46" w:rsidRPr="00E51A4F">
        <w:rPr>
          <w:rFonts w:asciiTheme="majorHAnsi" w:eastAsia="Times New Roman" w:hAnsiTheme="majorHAnsi"/>
          <w:sz w:val="20"/>
          <w:szCs w:val="20"/>
        </w:rPr>
        <w:t xml:space="preserve">, </w:t>
      </w:r>
      <w:proofErr w:type="spellStart"/>
      <w:r w:rsidR="009A1E46" w:rsidRPr="00E51A4F">
        <w:rPr>
          <w:rFonts w:asciiTheme="majorHAnsi" w:eastAsia="Times New Roman" w:hAnsiTheme="majorHAnsi"/>
          <w:sz w:val="20"/>
          <w:szCs w:val="20"/>
        </w:rPr>
        <w:t>Palakus</w:t>
      </w:r>
      <w:proofErr w:type="spellEnd"/>
      <w:r w:rsidR="009A1E46" w:rsidRPr="00E51A4F">
        <w:rPr>
          <w:rFonts w:asciiTheme="majorHAnsi" w:eastAsia="Times New Roman" w:hAnsiTheme="majorHAnsi"/>
          <w:sz w:val="20"/>
          <w:szCs w:val="20"/>
        </w:rPr>
        <w:t xml:space="preserve">, </w:t>
      </w:r>
      <w:proofErr w:type="spellStart"/>
      <w:r w:rsidR="009A1E46" w:rsidRPr="00E51A4F">
        <w:rPr>
          <w:rFonts w:asciiTheme="majorHAnsi" w:eastAsia="Times New Roman" w:hAnsiTheme="majorHAnsi"/>
          <w:sz w:val="20"/>
          <w:szCs w:val="20"/>
        </w:rPr>
        <w:t>Shenouda</w:t>
      </w:r>
      <w:proofErr w:type="spellEnd"/>
      <w:r w:rsidR="009A1E46" w:rsidRPr="00E51A4F">
        <w:rPr>
          <w:rFonts w:asciiTheme="majorHAnsi" w:eastAsia="Times New Roman" w:hAnsiTheme="majorHAnsi"/>
          <w:sz w:val="20"/>
          <w:szCs w:val="20"/>
        </w:rPr>
        <w:t xml:space="preserve">, </w:t>
      </w:r>
      <w:proofErr w:type="spellStart"/>
      <w:r w:rsidR="006D6E0D" w:rsidRPr="00E51A4F">
        <w:rPr>
          <w:rFonts w:asciiTheme="majorHAnsi" w:eastAsia="Times New Roman" w:hAnsiTheme="majorHAnsi"/>
          <w:sz w:val="20"/>
          <w:szCs w:val="20"/>
        </w:rPr>
        <w:t>Oeagrus</w:t>
      </w:r>
      <w:proofErr w:type="spellEnd"/>
      <w:r w:rsidR="006D6E0D" w:rsidRPr="00E51A4F">
        <w:rPr>
          <w:rFonts w:asciiTheme="majorHAnsi" w:eastAsia="Times New Roman" w:hAnsiTheme="majorHAnsi"/>
          <w:sz w:val="20"/>
          <w:szCs w:val="20"/>
        </w:rPr>
        <w:t xml:space="preserve">, </w:t>
      </w:r>
      <w:r w:rsidR="00D112E5" w:rsidRPr="00E51A4F">
        <w:rPr>
          <w:rFonts w:asciiTheme="majorHAnsi" w:eastAsia="Times New Roman" w:hAnsiTheme="majorHAnsi"/>
          <w:sz w:val="20"/>
          <w:szCs w:val="20"/>
        </w:rPr>
        <w:t xml:space="preserve">and </w:t>
      </w:r>
      <w:proofErr w:type="spellStart"/>
      <w:r w:rsidR="00D112E5" w:rsidRPr="00E51A4F">
        <w:rPr>
          <w:rFonts w:asciiTheme="majorHAnsi" w:eastAsia="Times New Roman" w:hAnsiTheme="majorHAnsi"/>
          <w:sz w:val="20"/>
          <w:szCs w:val="20"/>
        </w:rPr>
        <w:t>Aristotélēs</w:t>
      </w:r>
      <w:proofErr w:type="spellEnd"/>
      <w:r w:rsidR="00D112E5" w:rsidRPr="00E51A4F">
        <w:rPr>
          <w:rFonts w:asciiTheme="majorHAnsi" w:eastAsia="Times New Roman" w:hAnsiTheme="majorHAnsi"/>
          <w:sz w:val="20"/>
          <w:szCs w:val="20"/>
        </w:rPr>
        <w:t>.</w:t>
      </w:r>
      <w:r w:rsidR="00E67CFA" w:rsidRPr="00E51A4F">
        <w:rPr>
          <w:rFonts w:asciiTheme="majorHAnsi" w:eastAsia="Times New Roman" w:hAnsiTheme="majorHAnsi"/>
          <w:sz w:val="20"/>
          <w:szCs w:val="20"/>
        </w:rPr>
        <w:t xml:space="preserve"> These Thirteen discovered his hiding place and entered his bedchamber one evening, intending to finish their </w:t>
      </w:r>
      <w:r w:rsidR="009055AE" w:rsidRPr="00E51A4F">
        <w:rPr>
          <w:rFonts w:asciiTheme="majorHAnsi" w:eastAsia="Times New Roman" w:hAnsiTheme="majorHAnsi"/>
          <w:sz w:val="20"/>
          <w:szCs w:val="20"/>
        </w:rPr>
        <w:t>mission</w:t>
      </w:r>
      <w:r w:rsidR="00E67CFA" w:rsidRPr="00E51A4F">
        <w:rPr>
          <w:rFonts w:asciiTheme="majorHAnsi" w:eastAsia="Times New Roman" w:hAnsiTheme="majorHAnsi"/>
          <w:sz w:val="20"/>
          <w:szCs w:val="20"/>
        </w:rPr>
        <w:t xml:space="preserve">, their </w:t>
      </w:r>
      <w:r w:rsidR="009055AE" w:rsidRPr="00E51A4F">
        <w:rPr>
          <w:rFonts w:asciiTheme="majorHAnsi" w:eastAsia="Times New Roman" w:hAnsiTheme="majorHAnsi"/>
          <w:sz w:val="20"/>
          <w:szCs w:val="20"/>
        </w:rPr>
        <w:t>purpose</w:t>
      </w:r>
      <w:r w:rsidR="00E67CFA" w:rsidRPr="00E51A4F">
        <w:rPr>
          <w:rFonts w:asciiTheme="majorHAnsi" w:eastAsia="Times New Roman" w:hAnsiTheme="majorHAnsi"/>
          <w:sz w:val="20"/>
          <w:szCs w:val="20"/>
        </w:rPr>
        <w:t xml:space="preserve">. </w:t>
      </w:r>
      <w:r w:rsidR="009055AE" w:rsidRPr="00E51A4F">
        <w:rPr>
          <w:rFonts w:asciiTheme="majorHAnsi" w:eastAsia="Times New Roman" w:hAnsiTheme="majorHAnsi"/>
          <w:sz w:val="20"/>
          <w:szCs w:val="20"/>
        </w:rPr>
        <w:t>T</w:t>
      </w:r>
      <w:r w:rsidR="00E67CFA" w:rsidRPr="00E51A4F">
        <w:rPr>
          <w:rFonts w:asciiTheme="majorHAnsi" w:eastAsia="Times New Roman" w:hAnsiTheme="majorHAnsi"/>
          <w:sz w:val="20"/>
          <w:szCs w:val="20"/>
        </w:rPr>
        <w:t xml:space="preserve">hey also </w:t>
      </w:r>
      <w:r w:rsidR="00E67CFA" w:rsidRPr="00E51A4F">
        <w:rPr>
          <w:rFonts w:asciiTheme="majorHAnsi" w:eastAsia="Times New Roman" w:hAnsiTheme="majorHAnsi"/>
          <w:sz w:val="20"/>
          <w:szCs w:val="20"/>
        </w:rPr>
        <w:lastRenderedPageBreak/>
        <w:t xml:space="preserve">discovered that he’d </w:t>
      </w:r>
      <w:r w:rsidR="009055AE" w:rsidRPr="00E51A4F">
        <w:rPr>
          <w:rFonts w:asciiTheme="majorHAnsi" w:eastAsia="Times New Roman" w:hAnsiTheme="majorHAnsi"/>
          <w:sz w:val="20"/>
          <w:szCs w:val="20"/>
        </w:rPr>
        <w:t>taken mortal form. This, in and of itself, was no problem since killing him as a mortal would be easier than killing him as the Son of Dawn.</w:t>
      </w:r>
    </w:p>
    <w:p w:rsidR="00745CFE" w:rsidRPr="00E51A4F" w:rsidRDefault="009055AE" w:rsidP="00E51A4F">
      <w:pPr>
        <w:spacing w:after="0" w:line="240" w:lineRule="auto"/>
        <w:ind w:left="720" w:right="720" w:firstLine="360"/>
        <w:jc w:val="both"/>
        <w:rPr>
          <w:rFonts w:asciiTheme="majorHAnsi" w:eastAsia="Times New Roman" w:hAnsiTheme="majorHAnsi"/>
          <w:sz w:val="20"/>
          <w:szCs w:val="20"/>
        </w:rPr>
      </w:pPr>
      <w:r w:rsidRPr="00E51A4F">
        <w:rPr>
          <w:rFonts w:asciiTheme="majorHAnsi" w:eastAsia="Times New Roman" w:hAnsiTheme="majorHAnsi"/>
          <w:sz w:val="20"/>
          <w:szCs w:val="20"/>
        </w:rPr>
        <w:t>But in assuming mortality, he was only preparing for an act much more heinous. When the Thirteen confronted him, they learned that he’d also undergone the Shedding!</w:t>
      </w:r>
      <w:r w:rsidR="00745CFE" w:rsidRPr="00E51A4F">
        <w:rPr>
          <w:rFonts w:asciiTheme="majorHAnsi" w:eastAsia="Times New Roman" w:hAnsiTheme="majorHAnsi"/>
          <w:sz w:val="20"/>
          <w:szCs w:val="20"/>
        </w:rPr>
        <w:t xml:space="preserve"> The Son of Dawn had anticipated their arrival and lay in wait for them. Since two of the Converted had never before done battle together, they were woefully unprepared. </w:t>
      </w:r>
    </w:p>
    <w:p w:rsidR="00745CFE" w:rsidRPr="00E51A4F" w:rsidRDefault="00745CFE" w:rsidP="00E51A4F">
      <w:pPr>
        <w:spacing w:after="0" w:line="240" w:lineRule="auto"/>
        <w:ind w:left="720" w:right="720" w:firstLine="360"/>
        <w:jc w:val="both"/>
        <w:rPr>
          <w:rFonts w:asciiTheme="majorHAnsi" w:eastAsia="Times New Roman" w:hAnsiTheme="majorHAnsi"/>
          <w:sz w:val="20"/>
          <w:szCs w:val="20"/>
        </w:rPr>
      </w:pPr>
      <w:proofErr w:type="spellStart"/>
      <w:r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Pr="00E51A4F">
        <w:rPr>
          <w:rFonts w:asciiTheme="majorHAnsi" w:eastAsia="Times New Roman" w:hAnsiTheme="majorHAnsi"/>
          <w:sz w:val="20"/>
          <w:szCs w:val="20"/>
        </w:rPr>
        <w:t xml:space="preserve"> slew three and captured several others; the rest fled. Those who were captured, he converted to his Philosophy. With their help, he began his conquest of </w:t>
      </w:r>
      <w:proofErr w:type="spellStart"/>
      <w:r w:rsidRPr="00E51A4F">
        <w:rPr>
          <w:rFonts w:asciiTheme="majorHAnsi" w:eastAsia="Times New Roman" w:hAnsiTheme="majorHAnsi"/>
          <w:sz w:val="20"/>
          <w:szCs w:val="20"/>
        </w:rPr>
        <w:t>Makedonía</w:t>
      </w:r>
      <w:proofErr w:type="spellEnd"/>
      <w:r w:rsidRPr="00E51A4F">
        <w:rPr>
          <w:rFonts w:asciiTheme="majorHAnsi" w:eastAsia="Times New Roman" w:hAnsiTheme="majorHAnsi"/>
          <w:sz w:val="20"/>
          <w:szCs w:val="20"/>
        </w:rPr>
        <w:t xml:space="preserve">. Soon thereafter the world would come to fear him as </w:t>
      </w:r>
      <w:proofErr w:type="spellStart"/>
      <w:r w:rsidRPr="00E51A4F">
        <w:rPr>
          <w:rFonts w:asciiTheme="majorHAnsi" w:eastAsia="Times New Roman" w:hAnsiTheme="majorHAnsi"/>
          <w:iCs/>
          <w:sz w:val="20"/>
          <w:szCs w:val="20"/>
        </w:rPr>
        <w:t>Mégas</w:t>
      </w:r>
      <w:proofErr w:type="spellEnd"/>
      <w:r w:rsidRPr="00E51A4F">
        <w:rPr>
          <w:rFonts w:asciiTheme="majorHAnsi" w:eastAsia="Times New Roman" w:hAnsiTheme="majorHAnsi"/>
          <w:iCs/>
          <w:sz w:val="20"/>
          <w:szCs w:val="20"/>
        </w:rPr>
        <w:t xml:space="preserve"> </w:t>
      </w:r>
      <w:proofErr w:type="spellStart"/>
      <w:r w:rsidRPr="00E51A4F">
        <w:rPr>
          <w:rFonts w:asciiTheme="majorHAnsi" w:eastAsia="Times New Roman" w:hAnsiTheme="majorHAnsi"/>
          <w:iCs/>
          <w:sz w:val="20"/>
          <w:szCs w:val="20"/>
        </w:rPr>
        <w:t>Aléxandros</w:t>
      </w:r>
      <w:proofErr w:type="spellEnd"/>
      <w:r w:rsidRPr="00E51A4F">
        <w:rPr>
          <w:rFonts w:asciiTheme="majorHAnsi" w:eastAsia="Times New Roman" w:hAnsiTheme="majorHAnsi"/>
          <w:iCs/>
          <w:sz w:val="20"/>
          <w:szCs w:val="20"/>
        </w:rPr>
        <w:t>.</w:t>
      </w:r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 xml:space="preserve"> </w:t>
      </w:r>
      <w:proofErr w:type="spellStart"/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>Amaymon</w:t>
      </w:r>
      <w:proofErr w:type="spellEnd"/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 xml:space="preserve"> and his newly-captured Hunters assisted his lover, </w:t>
      </w:r>
      <w:proofErr w:type="spellStart"/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>Hephaestion</w:t>
      </w:r>
      <w:proofErr w:type="spellEnd"/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 xml:space="preserve">, and his horse, </w:t>
      </w:r>
      <w:proofErr w:type="spellStart"/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>Bu</w:t>
      </w:r>
      <w:r w:rsidR="004507C2" w:rsidRPr="00E51A4F">
        <w:rPr>
          <w:rFonts w:asciiTheme="majorHAnsi" w:eastAsia="Times New Roman" w:hAnsiTheme="majorHAnsi"/>
          <w:iCs/>
          <w:sz w:val="20"/>
          <w:szCs w:val="20"/>
        </w:rPr>
        <w:t>k</w:t>
      </w:r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>ephalus</w:t>
      </w:r>
      <w:proofErr w:type="spellEnd"/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 xml:space="preserve"> (an act which has never since been accomplished), in the Shedding and Conversion. Armed with immortality, </w:t>
      </w:r>
      <w:proofErr w:type="spellStart"/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>Amaymon</w:t>
      </w:r>
      <w:proofErr w:type="spellEnd"/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 xml:space="preserve"> began conquering the world.</w:t>
      </w:r>
    </w:p>
    <w:p w:rsidR="0073227B" w:rsidRPr="00E51A4F" w:rsidRDefault="00745CFE" w:rsidP="00E51A4F">
      <w:pPr>
        <w:spacing w:after="0" w:line="240" w:lineRule="auto"/>
        <w:ind w:left="720" w:right="720" w:firstLine="360"/>
        <w:jc w:val="both"/>
        <w:rPr>
          <w:rFonts w:asciiTheme="majorHAnsi" w:eastAsia="Times New Roman" w:hAnsiTheme="majorHAnsi"/>
          <w:sz w:val="20"/>
          <w:szCs w:val="20"/>
        </w:rPr>
      </w:pPr>
      <w:proofErr w:type="spellStart"/>
      <w:r w:rsidRPr="00E51A4F">
        <w:rPr>
          <w:rFonts w:asciiTheme="majorHAnsi" w:eastAsia="Times New Roman" w:hAnsiTheme="majorHAnsi"/>
          <w:sz w:val="20"/>
          <w:szCs w:val="20"/>
        </w:rPr>
        <w:t>Aristotélēs</w:t>
      </w:r>
      <w:proofErr w:type="spellEnd"/>
      <w:r w:rsidRPr="00E51A4F">
        <w:rPr>
          <w:rFonts w:asciiTheme="majorHAnsi" w:eastAsia="Times New Roman" w:hAnsiTheme="majorHAnsi"/>
          <w:sz w:val="20"/>
          <w:szCs w:val="20"/>
        </w:rPr>
        <w:t xml:space="preserve"> worked with the </w:t>
      </w:r>
      <w:r w:rsidR="006479BC" w:rsidRPr="00E51A4F">
        <w:rPr>
          <w:rFonts w:asciiTheme="majorHAnsi" w:eastAsia="Times New Roman" w:hAnsiTheme="majorHAnsi"/>
          <w:sz w:val="20"/>
          <w:szCs w:val="20"/>
        </w:rPr>
        <w:t>remaining Hunters</w:t>
      </w:r>
      <w:r w:rsidR="00CD2A82" w:rsidRPr="00E51A4F">
        <w:rPr>
          <w:rFonts w:asciiTheme="majorHAnsi" w:eastAsia="Times New Roman" w:hAnsiTheme="majorHAnsi"/>
          <w:sz w:val="20"/>
          <w:szCs w:val="20"/>
        </w:rPr>
        <w:t xml:space="preserve"> (those still loyal to Eternity)</w:t>
      </w:r>
      <w:r w:rsidR="006479BC" w:rsidRPr="00E51A4F">
        <w:rPr>
          <w:rFonts w:asciiTheme="majorHAnsi" w:eastAsia="Times New Roman" w:hAnsiTheme="majorHAnsi"/>
          <w:sz w:val="20"/>
          <w:szCs w:val="20"/>
        </w:rPr>
        <w:t xml:space="preserve"> to oppose </w:t>
      </w:r>
      <w:proofErr w:type="spellStart"/>
      <w:r w:rsidR="006479BC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6479BC" w:rsidRPr="00E51A4F">
        <w:rPr>
          <w:rFonts w:asciiTheme="majorHAnsi" w:eastAsia="Times New Roman" w:hAnsiTheme="majorHAnsi"/>
          <w:sz w:val="20"/>
          <w:szCs w:val="20"/>
        </w:rPr>
        <w:t xml:space="preserve">, seeking some way to stop his advance across </w:t>
      </w:r>
      <w:r w:rsidR="001D51BA" w:rsidRPr="00E51A4F">
        <w:rPr>
          <w:rFonts w:asciiTheme="majorHAnsi" w:eastAsia="Times New Roman" w:hAnsiTheme="majorHAnsi"/>
          <w:sz w:val="20"/>
          <w:szCs w:val="20"/>
        </w:rPr>
        <w:t xml:space="preserve">Persia. As each new city fell before the onslaught of </w:t>
      </w:r>
      <w:proofErr w:type="spellStart"/>
      <w:r w:rsidR="001D51BA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1D51BA" w:rsidRPr="00E51A4F">
        <w:rPr>
          <w:rFonts w:asciiTheme="majorHAnsi" w:eastAsia="Times New Roman" w:hAnsiTheme="majorHAnsi"/>
          <w:sz w:val="20"/>
          <w:szCs w:val="20"/>
        </w:rPr>
        <w:t xml:space="preserve"> and his armies, the anxiety of the Hunters increased. How could they slay an immortal </w:t>
      </w:r>
      <w:proofErr w:type="gramStart"/>
      <w:r w:rsidR="001D51BA" w:rsidRPr="00E51A4F">
        <w:rPr>
          <w:rFonts w:asciiTheme="majorHAnsi" w:eastAsia="Times New Roman" w:hAnsiTheme="majorHAnsi"/>
          <w:sz w:val="20"/>
          <w:szCs w:val="20"/>
        </w:rPr>
        <w:t>who</w:t>
      </w:r>
      <w:proofErr w:type="gramEnd"/>
      <w:r w:rsidR="001D51BA" w:rsidRPr="00E51A4F">
        <w:rPr>
          <w:rFonts w:asciiTheme="majorHAnsi" w:eastAsia="Times New Roman" w:hAnsiTheme="majorHAnsi"/>
          <w:sz w:val="20"/>
          <w:szCs w:val="20"/>
        </w:rPr>
        <w:t xml:space="preserve"> was already dead?</w:t>
      </w:r>
      <w:r w:rsidR="004F7B4A" w:rsidRPr="00E51A4F">
        <w:rPr>
          <w:rFonts w:asciiTheme="majorHAnsi" w:eastAsia="Times New Roman" w:hAnsiTheme="majorHAnsi"/>
          <w:sz w:val="20"/>
          <w:szCs w:val="20"/>
        </w:rPr>
        <w:t xml:space="preserve"> Twice their plotting was discovered and they were forced to vanish.</w:t>
      </w:r>
    </w:p>
    <w:p w:rsidR="001D51BA" w:rsidRPr="00E51A4F" w:rsidRDefault="004F7B4A" w:rsidP="00E51A4F">
      <w:pPr>
        <w:spacing w:after="0" w:line="240" w:lineRule="auto"/>
        <w:ind w:left="720" w:right="720" w:firstLine="360"/>
        <w:jc w:val="both"/>
        <w:rPr>
          <w:rFonts w:asciiTheme="majorHAnsi" w:eastAsia="Times New Roman" w:hAnsiTheme="majorHAnsi"/>
          <w:iCs/>
          <w:sz w:val="20"/>
          <w:szCs w:val="20"/>
        </w:rPr>
      </w:pPr>
      <w:r w:rsidRPr="00E51A4F">
        <w:rPr>
          <w:rFonts w:asciiTheme="majorHAnsi" w:eastAsia="Times New Roman" w:hAnsiTheme="majorHAnsi"/>
          <w:sz w:val="20"/>
          <w:szCs w:val="20"/>
        </w:rPr>
        <w:t>Finally, t</w:t>
      </w:r>
      <w:r w:rsidR="001D51BA" w:rsidRPr="00E51A4F">
        <w:rPr>
          <w:rFonts w:asciiTheme="majorHAnsi" w:eastAsia="Times New Roman" w:hAnsiTheme="majorHAnsi"/>
          <w:sz w:val="20"/>
          <w:szCs w:val="20"/>
        </w:rPr>
        <w:t xml:space="preserve">hey devised a blood-borne illness and infected </w:t>
      </w:r>
      <w:proofErr w:type="spellStart"/>
      <w:r w:rsidR="001D51BA" w:rsidRPr="00E51A4F">
        <w:rPr>
          <w:rFonts w:asciiTheme="majorHAnsi" w:eastAsia="Times New Roman" w:hAnsiTheme="majorHAnsi"/>
          <w:sz w:val="20"/>
          <w:szCs w:val="20"/>
        </w:rPr>
        <w:t>Ishpaki</w:t>
      </w:r>
      <w:proofErr w:type="spellEnd"/>
      <w:r w:rsidR="001D51BA" w:rsidRPr="00E51A4F">
        <w:rPr>
          <w:rFonts w:asciiTheme="majorHAnsi" w:eastAsia="Times New Roman" w:hAnsiTheme="majorHAnsi"/>
          <w:sz w:val="20"/>
          <w:szCs w:val="20"/>
        </w:rPr>
        <w:t xml:space="preserve"> with it. He journeyed to </w:t>
      </w:r>
      <w:proofErr w:type="spellStart"/>
      <w:r w:rsidR="001D51BA" w:rsidRPr="00E51A4F">
        <w:rPr>
          <w:rFonts w:asciiTheme="majorHAnsi" w:eastAsia="Times New Roman" w:hAnsiTheme="majorHAnsi"/>
          <w:sz w:val="20"/>
          <w:szCs w:val="20"/>
        </w:rPr>
        <w:t>Haŋgmatana</w:t>
      </w:r>
      <w:proofErr w:type="spellEnd"/>
      <w:r w:rsidR="001D51BA" w:rsidRPr="00E51A4F">
        <w:rPr>
          <w:rFonts w:asciiTheme="majorHAnsi" w:eastAsia="Times New Roman" w:hAnsiTheme="majorHAnsi"/>
          <w:sz w:val="20"/>
          <w:szCs w:val="20"/>
        </w:rPr>
        <w:t xml:space="preserve"> and entered the tent of </w:t>
      </w:r>
      <w:proofErr w:type="spellStart"/>
      <w:r w:rsidR="001D51BA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1D51BA" w:rsidRPr="00E51A4F">
        <w:rPr>
          <w:rFonts w:asciiTheme="majorHAnsi" w:eastAsia="Times New Roman" w:hAnsiTheme="majorHAnsi"/>
          <w:sz w:val="20"/>
          <w:szCs w:val="20"/>
        </w:rPr>
        <w:t xml:space="preserve">, intending to feed on him and transmit the contagion. </w:t>
      </w:r>
      <w:r w:rsidR="00913DFB" w:rsidRPr="00E51A4F">
        <w:rPr>
          <w:rFonts w:asciiTheme="majorHAnsi" w:eastAsia="Times New Roman" w:hAnsiTheme="majorHAnsi"/>
          <w:sz w:val="20"/>
          <w:szCs w:val="20"/>
        </w:rPr>
        <w:t>He found</w:t>
      </w:r>
      <w:r w:rsidR="001D51BA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proofErr w:type="spellStart"/>
      <w:r w:rsidR="00913DFB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913DFB" w:rsidRPr="00E51A4F">
        <w:rPr>
          <w:rFonts w:asciiTheme="majorHAnsi" w:eastAsia="Times New Roman" w:hAnsiTheme="majorHAnsi"/>
          <w:sz w:val="20"/>
          <w:szCs w:val="20"/>
        </w:rPr>
        <w:t xml:space="preserve"> and </w:t>
      </w:r>
      <w:proofErr w:type="spellStart"/>
      <w:r w:rsidR="00913DFB" w:rsidRPr="00E51A4F">
        <w:rPr>
          <w:rFonts w:asciiTheme="majorHAnsi" w:eastAsia="Times New Roman" w:hAnsiTheme="majorHAnsi"/>
          <w:iCs/>
          <w:sz w:val="20"/>
          <w:szCs w:val="20"/>
        </w:rPr>
        <w:t>Hephaestion</w:t>
      </w:r>
      <w:proofErr w:type="spellEnd"/>
      <w:r w:rsidR="00913DFB" w:rsidRPr="00E51A4F">
        <w:rPr>
          <w:rFonts w:asciiTheme="majorHAnsi" w:eastAsia="Times New Roman" w:hAnsiTheme="majorHAnsi"/>
          <w:iCs/>
          <w:sz w:val="20"/>
          <w:szCs w:val="20"/>
        </w:rPr>
        <w:t xml:space="preserve"> in each other’s arms and mistakenly infected </w:t>
      </w:r>
      <w:proofErr w:type="spellStart"/>
      <w:r w:rsidR="00913DFB" w:rsidRPr="00E51A4F">
        <w:rPr>
          <w:rFonts w:asciiTheme="majorHAnsi" w:eastAsia="Times New Roman" w:hAnsiTheme="majorHAnsi"/>
          <w:iCs/>
          <w:sz w:val="20"/>
          <w:szCs w:val="20"/>
        </w:rPr>
        <w:t>Hephaestion</w:t>
      </w:r>
      <w:proofErr w:type="spellEnd"/>
      <w:r w:rsidR="00913DFB" w:rsidRPr="00E51A4F">
        <w:rPr>
          <w:rFonts w:asciiTheme="majorHAnsi" w:eastAsia="Times New Roman" w:hAnsiTheme="majorHAnsi"/>
          <w:iCs/>
          <w:sz w:val="20"/>
          <w:szCs w:val="20"/>
        </w:rPr>
        <w:t xml:space="preserve">, instead. </w:t>
      </w:r>
      <w:proofErr w:type="spellStart"/>
      <w:r w:rsidR="00913DFB" w:rsidRPr="00E51A4F">
        <w:rPr>
          <w:rFonts w:asciiTheme="majorHAnsi" w:eastAsia="Times New Roman" w:hAnsiTheme="majorHAnsi"/>
          <w:iCs/>
          <w:sz w:val="20"/>
          <w:szCs w:val="20"/>
        </w:rPr>
        <w:t>Ishpaki</w:t>
      </w:r>
      <w:proofErr w:type="spellEnd"/>
      <w:r w:rsidR="00913DFB" w:rsidRPr="00E51A4F">
        <w:rPr>
          <w:rFonts w:asciiTheme="majorHAnsi" w:eastAsia="Times New Roman" w:hAnsiTheme="majorHAnsi"/>
          <w:iCs/>
          <w:sz w:val="20"/>
          <w:szCs w:val="20"/>
        </w:rPr>
        <w:t xml:space="preserve"> never recovered and </w:t>
      </w:r>
      <w:proofErr w:type="spellStart"/>
      <w:r w:rsidR="00913DFB" w:rsidRPr="00E51A4F">
        <w:rPr>
          <w:rFonts w:asciiTheme="majorHAnsi" w:eastAsia="Times New Roman" w:hAnsiTheme="majorHAnsi"/>
          <w:iCs/>
          <w:sz w:val="20"/>
          <w:szCs w:val="20"/>
        </w:rPr>
        <w:t>Hephaestion</w:t>
      </w:r>
      <w:proofErr w:type="spellEnd"/>
      <w:r w:rsidR="00913DFB" w:rsidRPr="00E51A4F">
        <w:rPr>
          <w:rFonts w:asciiTheme="majorHAnsi" w:eastAsia="Times New Roman" w:hAnsiTheme="majorHAnsi"/>
          <w:iCs/>
          <w:sz w:val="20"/>
          <w:szCs w:val="20"/>
        </w:rPr>
        <w:t xml:space="preserve"> died soon thereafter.</w:t>
      </w:r>
      <w:r w:rsidR="004507C2" w:rsidRPr="00E51A4F">
        <w:rPr>
          <w:rFonts w:asciiTheme="majorHAnsi" w:eastAsia="Times New Roman" w:hAnsiTheme="majorHAnsi"/>
          <w:iCs/>
          <w:sz w:val="20"/>
          <w:szCs w:val="20"/>
        </w:rPr>
        <w:t xml:space="preserve"> Their next attempt coincided with the Battle of the </w:t>
      </w:r>
      <w:proofErr w:type="spellStart"/>
      <w:r w:rsidR="004507C2" w:rsidRPr="00E51A4F">
        <w:rPr>
          <w:rFonts w:asciiTheme="majorHAnsi" w:eastAsia="Times New Roman" w:hAnsiTheme="majorHAnsi"/>
          <w:iCs/>
          <w:sz w:val="20"/>
          <w:szCs w:val="20"/>
        </w:rPr>
        <w:t>Vitastā</w:t>
      </w:r>
      <w:proofErr w:type="spellEnd"/>
      <w:r w:rsidR="004507C2" w:rsidRPr="00E51A4F">
        <w:rPr>
          <w:rFonts w:asciiTheme="majorHAnsi" w:eastAsia="Times New Roman" w:hAnsiTheme="majorHAnsi"/>
          <w:iCs/>
          <w:sz w:val="20"/>
          <w:szCs w:val="20"/>
        </w:rPr>
        <w:t xml:space="preserve"> River and cost both </w:t>
      </w:r>
      <w:proofErr w:type="spellStart"/>
      <w:r w:rsidR="004507C2" w:rsidRPr="00E51A4F">
        <w:rPr>
          <w:rFonts w:asciiTheme="majorHAnsi" w:eastAsia="Times New Roman" w:hAnsiTheme="majorHAnsi"/>
          <w:sz w:val="20"/>
          <w:szCs w:val="20"/>
        </w:rPr>
        <w:t>Palakus</w:t>
      </w:r>
      <w:proofErr w:type="spellEnd"/>
      <w:r w:rsidR="004507C2" w:rsidRPr="00E51A4F">
        <w:rPr>
          <w:rFonts w:asciiTheme="majorHAnsi" w:eastAsia="Times New Roman" w:hAnsiTheme="majorHAnsi"/>
          <w:sz w:val="20"/>
          <w:szCs w:val="20"/>
        </w:rPr>
        <w:t xml:space="preserve"> and </w:t>
      </w:r>
      <w:proofErr w:type="spellStart"/>
      <w:r w:rsidR="004507C2" w:rsidRPr="00E51A4F">
        <w:rPr>
          <w:rFonts w:asciiTheme="majorHAnsi" w:eastAsia="Times New Roman" w:hAnsiTheme="majorHAnsi"/>
          <w:iCs/>
          <w:sz w:val="20"/>
          <w:szCs w:val="20"/>
        </w:rPr>
        <w:t>Bukephalus</w:t>
      </w:r>
      <w:proofErr w:type="spellEnd"/>
      <w:r w:rsidR="004507C2" w:rsidRPr="00E51A4F">
        <w:rPr>
          <w:rFonts w:asciiTheme="majorHAnsi" w:eastAsia="Times New Roman" w:hAnsiTheme="majorHAnsi"/>
          <w:iCs/>
          <w:sz w:val="20"/>
          <w:szCs w:val="20"/>
        </w:rPr>
        <w:t xml:space="preserve"> their lives.</w:t>
      </w:r>
    </w:p>
    <w:p w:rsidR="00913DFB" w:rsidRPr="00E51A4F" w:rsidRDefault="004507C2" w:rsidP="00E51A4F">
      <w:pPr>
        <w:spacing w:after="0" w:line="240" w:lineRule="auto"/>
        <w:ind w:left="720" w:right="720" w:firstLine="360"/>
        <w:jc w:val="both"/>
        <w:rPr>
          <w:rFonts w:asciiTheme="majorHAnsi" w:eastAsia="Times New Roman" w:hAnsiTheme="majorHAnsi"/>
          <w:iCs/>
          <w:sz w:val="20"/>
          <w:szCs w:val="20"/>
        </w:rPr>
      </w:pPr>
      <w:r w:rsidRPr="00E51A4F">
        <w:rPr>
          <w:rFonts w:asciiTheme="majorHAnsi" w:eastAsia="Times New Roman" w:hAnsiTheme="majorHAnsi"/>
          <w:sz w:val="20"/>
          <w:szCs w:val="20"/>
        </w:rPr>
        <w:t xml:space="preserve">Seeing the high mortality rate of their endeavors, the </w:t>
      </w:r>
      <w:r w:rsidR="00CD2A82" w:rsidRPr="00E51A4F">
        <w:rPr>
          <w:rFonts w:asciiTheme="majorHAnsi" w:eastAsia="Times New Roman" w:hAnsiTheme="majorHAnsi"/>
          <w:sz w:val="20"/>
          <w:szCs w:val="20"/>
        </w:rPr>
        <w:t xml:space="preserve">remainder of the Thirteen </w:t>
      </w:r>
      <w:r w:rsidRPr="00E51A4F">
        <w:rPr>
          <w:rFonts w:asciiTheme="majorHAnsi" w:eastAsia="Times New Roman" w:hAnsiTheme="majorHAnsi"/>
          <w:sz w:val="20"/>
          <w:szCs w:val="20"/>
        </w:rPr>
        <w:t xml:space="preserve">Hunters abandoned their intentions to terminate the traitors who’d joined with </w:t>
      </w:r>
      <w:proofErr w:type="spellStart"/>
      <w:r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Pr="00E51A4F">
        <w:rPr>
          <w:rFonts w:asciiTheme="majorHAnsi" w:eastAsia="Times New Roman" w:hAnsiTheme="majorHAnsi"/>
          <w:sz w:val="20"/>
          <w:szCs w:val="20"/>
        </w:rPr>
        <w:t xml:space="preserve"> and concentrated their efforts on killing </w:t>
      </w:r>
      <w:proofErr w:type="spellStart"/>
      <w:r w:rsidR="00EA4622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EA4622" w:rsidRPr="00E51A4F">
        <w:rPr>
          <w:rFonts w:asciiTheme="majorHAnsi" w:eastAsia="Times New Roman" w:hAnsiTheme="majorHAnsi"/>
          <w:sz w:val="20"/>
          <w:szCs w:val="20"/>
        </w:rPr>
        <w:t xml:space="preserve"> himself</w:t>
      </w:r>
      <w:r w:rsidRPr="00E51A4F">
        <w:rPr>
          <w:rFonts w:asciiTheme="majorHAnsi" w:eastAsia="Times New Roman" w:hAnsiTheme="majorHAnsi"/>
          <w:iCs/>
          <w:sz w:val="20"/>
          <w:szCs w:val="20"/>
        </w:rPr>
        <w:t>.</w:t>
      </w:r>
      <w:r w:rsidR="002D6504" w:rsidRPr="00E51A4F">
        <w:rPr>
          <w:rFonts w:asciiTheme="majorHAnsi" w:eastAsia="Times New Roman" w:hAnsiTheme="majorHAnsi"/>
          <w:iCs/>
          <w:sz w:val="20"/>
          <w:szCs w:val="20"/>
        </w:rPr>
        <w:t xml:space="preserve"> </w:t>
      </w:r>
      <w:r w:rsidR="006E5F51" w:rsidRPr="00E51A4F">
        <w:rPr>
          <w:rFonts w:asciiTheme="majorHAnsi" w:eastAsia="Times New Roman" w:hAnsiTheme="majorHAnsi"/>
          <w:iCs/>
          <w:sz w:val="20"/>
          <w:szCs w:val="20"/>
        </w:rPr>
        <w:t xml:space="preserve">Every one of them, except </w:t>
      </w:r>
      <w:proofErr w:type="spellStart"/>
      <w:r w:rsidR="006E5F51" w:rsidRPr="00E51A4F">
        <w:rPr>
          <w:rFonts w:asciiTheme="majorHAnsi" w:eastAsia="Times New Roman" w:hAnsiTheme="majorHAnsi"/>
          <w:sz w:val="20"/>
          <w:szCs w:val="20"/>
        </w:rPr>
        <w:t>Aristotélēs</w:t>
      </w:r>
      <w:proofErr w:type="spellEnd"/>
      <w:r w:rsidR="006E5F51" w:rsidRPr="00E51A4F">
        <w:rPr>
          <w:rFonts w:asciiTheme="majorHAnsi" w:eastAsia="Times New Roman" w:hAnsiTheme="majorHAnsi"/>
          <w:iCs/>
          <w:sz w:val="20"/>
          <w:szCs w:val="20"/>
        </w:rPr>
        <w:t xml:space="preserve">, traveled to </w:t>
      </w:r>
      <w:proofErr w:type="spellStart"/>
      <w:r w:rsidR="00E943F6" w:rsidRPr="00E51A4F">
        <w:rPr>
          <w:rFonts w:asciiTheme="majorHAnsi" w:eastAsia="Times New Roman" w:hAnsiTheme="majorHAnsi"/>
          <w:iCs/>
          <w:sz w:val="20"/>
          <w:szCs w:val="20"/>
        </w:rPr>
        <w:t>Āryāvarta</w:t>
      </w:r>
      <w:proofErr w:type="spellEnd"/>
      <w:r w:rsidR="006E5F51" w:rsidRPr="00E51A4F">
        <w:rPr>
          <w:rFonts w:asciiTheme="majorHAnsi" w:eastAsia="Times New Roman" w:hAnsiTheme="majorHAnsi"/>
          <w:iCs/>
          <w:sz w:val="20"/>
          <w:szCs w:val="20"/>
        </w:rPr>
        <w:t>. There t</w:t>
      </w:r>
      <w:r w:rsidR="002D6504" w:rsidRPr="00E51A4F">
        <w:rPr>
          <w:rFonts w:asciiTheme="majorHAnsi" w:eastAsia="Times New Roman" w:hAnsiTheme="majorHAnsi"/>
          <w:iCs/>
          <w:sz w:val="20"/>
          <w:szCs w:val="20"/>
        </w:rPr>
        <w:t xml:space="preserve">hey enlisted the help of the </w:t>
      </w:r>
      <w:r w:rsidR="006E5F51" w:rsidRPr="00E51A4F">
        <w:rPr>
          <w:rFonts w:asciiTheme="majorHAnsi" w:eastAsia="Times New Roman" w:hAnsiTheme="majorHAnsi"/>
          <w:iCs/>
          <w:sz w:val="20"/>
          <w:szCs w:val="20"/>
        </w:rPr>
        <w:t>wise men</w:t>
      </w:r>
      <w:r w:rsidR="002D6504" w:rsidRPr="00E51A4F">
        <w:rPr>
          <w:rFonts w:asciiTheme="majorHAnsi" w:eastAsia="Times New Roman" w:hAnsiTheme="majorHAnsi"/>
          <w:iCs/>
          <w:sz w:val="20"/>
          <w:szCs w:val="20"/>
        </w:rPr>
        <w:t xml:space="preserve"> of </w:t>
      </w:r>
      <w:proofErr w:type="spellStart"/>
      <w:r w:rsidR="002D6504" w:rsidRPr="00E51A4F">
        <w:rPr>
          <w:rFonts w:asciiTheme="majorHAnsi" w:eastAsia="Times New Roman" w:hAnsiTheme="majorHAnsi"/>
          <w:iCs/>
          <w:sz w:val="20"/>
          <w:szCs w:val="20"/>
        </w:rPr>
        <w:t>Dhana</w:t>
      </w:r>
      <w:proofErr w:type="spellEnd"/>
      <w:r w:rsidR="002D6504" w:rsidRPr="00E51A4F">
        <w:rPr>
          <w:rFonts w:asciiTheme="majorHAnsi" w:eastAsia="Times New Roman" w:hAnsiTheme="majorHAnsi"/>
          <w:iCs/>
          <w:sz w:val="20"/>
          <w:szCs w:val="20"/>
        </w:rPr>
        <w:t>, rule</w:t>
      </w:r>
      <w:r w:rsidR="00BE4962" w:rsidRPr="00E51A4F">
        <w:rPr>
          <w:rFonts w:asciiTheme="majorHAnsi" w:eastAsia="Times New Roman" w:hAnsiTheme="majorHAnsi"/>
          <w:iCs/>
          <w:sz w:val="20"/>
          <w:szCs w:val="20"/>
        </w:rPr>
        <w:t xml:space="preserve">r of the Nanda Empire in India, to quell the spirits of </w:t>
      </w:r>
      <w:proofErr w:type="spellStart"/>
      <w:r w:rsidR="00EA4622" w:rsidRPr="00E51A4F">
        <w:rPr>
          <w:rFonts w:asciiTheme="majorHAnsi" w:eastAsia="Times New Roman" w:hAnsiTheme="majorHAnsi"/>
          <w:sz w:val="20"/>
          <w:szCs w:val="20"/>
        </w:rPr>
        <w:t>Amaymon’s</w:t>
      </w:r>
      <w:proofErr w:type="spellEnd"/>
      <w:r w:rsidR="00EA4622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r w:rsidR="00BE4962" w:rsidRPr="00E51A4F">
        <w:rPr>
          <w:rFonts w:asciiTheme="majorHAnsi" w:eastAsia="Times New Roman" w:hAnsiTheme="majorHAnsi"/>
          <w:iCs/>
          <w:sz w:val="20"/>
          <w:szCs w:val="20"/>
        </w:rPr>
        <w:t xml:space="preserve">army. Eventually they rebelled against him in on the banks of the </w:t>
      </w:r>
      <w:proofErr w:type="spellStart"/>
      <w:r w:rsidR="00BE4962" w:rsidRPr="00E51A4F">
        <w:rPr>
          <w:rFonts w:asciiTheme="majorHAnsi" w:eastAsia="Times New Roman" w:hAnsiTheme="majorHAnsi"/>
          <w:iCs/>
          <w:sz w:val="20"/>
          <w:szCs w:val="20"/>
        </w:rPr>
        <w:t>Vipasa</w:t>
      </w:r>
      <w:proofErr w:type="spellEnd"/>
      <w:r w:rsidR="00BE4962" w:rsidRPr="00E51A4F">
        <w:rPr>
          <w:rFonts w:asciiTheme="majorHAnsi" w:eastAsia="Times New Roman" w:hAnsiTheme="majorHAnsi"/>
          <w:iCs/>
          <w:sz w:val="20"/>
          <w:szCs w:val="20"/>
        </w:rPr>
        <w:t xml:space="preserve"> River and not even the Traitors could convince them to stay and fight. </w:t>
      </w:r>
    </w:p>
    <w:p w:rsidR="00EA4622" w:rsidRPr="00E51A4F" w:rsidRDefault="00BE4962" w:rsidP="00E51A4F">
      <w:pPr>
        <w:spacing w:after="0" w:line="240" w:lineRule="auto"/>
        <w:ind w:left="720" w:right="720" w:firstLine="360"/>
        <w:jc w:val="both"/>
        <w:rPr>
          <w:rFonts w:asciiTheme="majorHAnsi" w:eastAsia="Times New Roman" w:hAnsiTheme="majorHAnsi"/>
          <w:iCs/>
          <w:sz w:val="20"/>
          <w:szCs w:val="20"/>
        </w:rPr>
      </w:pPr>
      <w:r w:rsidRPr="00E51A4F">
        <w:rPr>
          <w:rFonts w:asciiTheme="majorHAnsi" w:eastAsia="Times New Roman" w:hAnsiTheme="majorHAnsi"/>
          <w:iCs/>
          <w:sz w:val="20"/>
          <w:szCs w:val="20"/>
        </w:rPr>
        <w:t xml:space="preserve">So they began their return to </w:t>
      </w:r>
      <w:proofErr w:type="spellStart"/>
      <w:r w:rsidR="000C6B37" w:rsidRPr="00E51A4F">
        <w:rPr>
          <w:rFonts w:asciiTheme="majorHAnsi" w:eastAsia="Times New Roman" w:hAnsiTheme="majorHAnsi"/>
          <w:sz w:val="20"/>
          <w:szCs w:val="20"/>
        </w:rPr>
        <w:t>Makedonía</w:t>
      </w:r>
      <w:proofErr w:type="spellEnd"/>
      <w:r w:rsidRPr="00E51A4F">
        <w:rPr>
          <w:rFonts w:asciiTheme="majorHAnsi" w:eastAsia="Times New Roman" w:hAnsiTheme="majorHAnsi"/>
          <w:iCs/>
          <w:sz w:val="20"/>
          <w:szCs w:val="20"/>
        </w:rPr>
        <w:t xml:space="preserve">. Angry at his forces for their cowardice, </w:t>
      </w:r>
      <w:proofErr w:type="spellStart"/>
      <w:r w:rsidR="00EA4622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EA4622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r w:rsidRPr="00E51A4F">
        <w:rPr>
          <w:rFonts w:asciiTheme="majorHAnsi" w:eastAsia="Times New Roman" w:hAnsiTheme="majorHAnsi"/>
          <w:iCs/>
          <w:sz w:val="20"/>
          <w:szCs w:val="20"/>
        </w:rPr>
        <w:t xml:space="preserve">forced them to march across the </w:t>
      </w:r>
      <w:proofErr w:type="spellStart"/>
      <w:r w:rsidRPr="00E51A4F">
        <w:rPr>
          <w:rFonts w:asciiTheme="majorHAnsi" w:eastAsia="Times New Roman" w:hAnsiTheme="majorHAnsi"/>
          <w:iCs/>
          <w:sz w:val="20"/>
          <w:szCs w:val="20"/>
        </w:rPr>
        <w:t>Gedros</w:t>
      </w:r>
      <w:r w:rsidR="000C6B37" w:rsidRPr="00E51A4F">
        <w:rPr>
          <w:rFonts w:asciiTheme="majorHAnsi" w:eastAsia="Times New Roman" w:hAnsiTheme="majorHAnsi"/>
          <w:iCs/>
          <w:sz w:val="20"/>
          <w:szCs w:val="20"/>
        </w:rPr>
        <w:t>í</w:t>
      </w:r>
      <w:r w:rsidRPr="00E51A4F">
        <w:rPr>
          <w:rFonts w:asciiTheme="majorHAnsi" w:eastAsia="Times New Roman" w:hAnsiTheme="majorHAnsi"/>
          <w:iCs/>
          <w:sz w:val="20"/>
          <w:szCs w:val="20"/>
        </w:rPr>
        <w:t>a</w:t>
      </w:r>
      <w:proofErr w:type="spellEnd"/>
      <w:r w:rsidRPr="00E51A4F">
        <w:rPr>
          <w:rFonts w:asciiTheme="majorHAnsi" w:eastAsia="Times New Roman" w:hAnsiTheme="majorHAnsi"/>
          <w:iCs/>
          <w:sz w:val="20"/>
          <w:szCs w:val="20"/>
        </w:rPr>
        <w:t xml:space="preserve"> Desert.</w:t>
      </w:r>
      <w:r w:rsidR="000C6B37" w:rsidRPr="00E51A4F">
        <w:rPr>
          <w:rFonts w:asciiTheme="majorHAnsi" w:eastAsia="Times New Roman" w:hAnsiTheme="majorHAnsi"/>
          <w:iCs/>
          <w:sz w:val="20"/>
          <w:szCs w:val="20"/>
        </w:rPr>
        <w:t xml:space="preserve"> This provided the Hunters with a great opportunity. They infiltrated the army in the desert and spread the seeds of death among them. Three-quarters of </w:t>
      </w:r>
      <w:proofErr w:type="spellStart"/>
      <w:r w:rsidR="00EA4622" w:rsidRPr="00E51A4F">
        <w:rPr>
          <w:rFonts w:asciiTheme="majorHAnsi" w:eastAsia="Times New Roman" w:hAnsiTheme="majorHAnsi"/>
          <w:sz w:val="20"/>
          <w:szCs w:val="20"/>
        </w:rPr>
        <w:t>Amaymon’s</w:t>
      </w:r>
      <w:proofErr w:type="spellEnd"/>
      <w:r w:rsidR="00EA4622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r w:rsidR="000C6B37" w:rsidRPr="00E51A4F">
        <w:rPr>
          <w:rFonts w:asciiTheme="majorHAnsi" w:eastAsia="Times New Roman" w:hAnsiTheme="majorHAnsi"/>
          <w:iCs/>
          <w:sz w:val="20"/>
          <w:szCs w:val="20"/>
        </w:rPr>
        <w:t>army died</w:t>
      </w:r>
      <w:r w:rsidR="00CD2A82" w:rsidRPr="00E51A4F">
        <w:rPr>
          <w:rFonts w:asciiTheme="majorHAnsi" w:eastAsia="Times New Roman" w:hAnsiTheme="majorHAnsi"/>
          <w:iCs/>
          <w:sz w:val="20"/>
          <w:szCs w:val="20"/>
        </w:rPr>
        <w:t>—but so did</w:t>
      </w:r>
      <w:r w:rsidR="00280401" w:rsidRPr="00E51A4F">
        <w:rPr>
          <w:rFonts w:asciiTheme="majorHAnsi" w:eastAsia="Times New Roman" w:hAnsiTheme="majorHAnsi"/>
          <w:iCs/>
          <w:sz w:val="20"/>
          <w:szCs w:val="20"/>
        </w:rPr>
        <w:t xml:space="preserve"> the Hunters in their midst. In a final stroke,</w:t>
      </w:r>
      <w:r w:rsidR="000C6B37" w:rsidRPr="00E51A4F">
        <w:rPr>
          <w:rFonts w:asciiTheme="majorHAnsi" w:eastAsia="Times New Roman" w:hAnsiTheme="majorHAnsi"/>
          <w:iCs/>
          <w:sz w:val="20"/>
          <w:szCs w:val="20"/>
        </w:rPr>
        <w:t xml:space="preserve"> </w:t>
      </w:r>
      <w:proofErr w:type="spellStart"/>
      <w:r w:rsidR="00EA4622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EA4622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r w:rsidR="000C6B37" w:rsidRPr="00E51A4F">
        <w:rPr>
          <w:rFonts w:asciiTheme="majorHAnsi" w:eastAsia="Times New Roman" w:hAnsiTheme="majorHAnsi"/>
          <w:iCs/>
          <w:sz w:val="20"/>
          <w:szCs w:val="20"/>
        </w:rPr>
        <w:t>himself</w:t>
      </w:r>
      <w:r w:rsidR="000C6B37" w:rsidRPr="00E51A4F">
        <w:rPr>
          <w:rFonts w:asciiTheme="majorHAnsi" w:eastAsia="Times New Roman" w:hAnsiTheme="majorHAnsi"/>
          <w:sz w:val="20"/>
          <w:szCs w:val="20"/>
        </w:rPr>
        <w:t xml:space="preserve"> was infected with the deadly pathogen</w:t>
      </w:r>
      <w:r w:rsidR="008D7428" w:rsidRPr="00E51A4F">
        <w:rPr>
          <w:rFonts w:asciiTheme="majorHAnsi" w:eastAsia="Times New Roman" w:hAnsiTheme="majorHAnsi"/>
          <w:sz w:val="20"/>
          <w:szCs w:val="20"/>
        </w:rPr>
        <w:t xml:space="preserve">. To accomplish this, </w:t>
      </w:r>
      <w:proofErr w:type="spellStart"/>
      <w:r w:rsidR="000C6B37" w:rsidRPr="00E51A4F">
        <w:rPr>
          <w:rFonts w:asciiTheme="majorHAnsi" w:eastAsia="Times New Roman" w:hAnsiTheme="majorHAnsi"/>
          <w:sz w:val="20"/>
          <w:szCs w:val="20"/>
        </w:rPr>
        <w:t>Aristotélēs</w:t>
      </w:r>
      <w:proofErr w:type="spellEnd"/>
      <w:r w:rsidR="00280401" w:rsidRPr="00E51A4F">
        <w:rPr>
          <w:rFonts w:asciiTheme="majorHAnsi" w:eastAsia="Times New Roman" w:hAnsiTheme="majorHAnsi"/>
          <w:sz w:val="20"/>
          <w:szCs w:val="20"/>
        </w:rPr>
        <w:t xml:space="preserve"> sent his </w:t>
      </w:r>
      <w:proofErr w:type="spellStart"/>
      <w:r w:rsidR="00280401" w:rsidRPr="00E51A4F">
        <w:rPr>
          <w:rFonts w:asciiTheme="majorHAnsi" w:eastAsia="Times New Roman" w:hAnsiTheme="majorHAnsi"/>
          <w:sz w:val="20"/>
          <w:szCs w:val="20"/>
        </w:rPr>
        <w:t>un</w:t>
      </w:r>
      <w:r w:rsidR="00CD2A82" w:rsidRPr="00E51A4F">
        <w:rPr>
          <w:rFonts w:asciiTheme="majorHAnsi" w:eastAsia="Times New Roman" w:hAnsiTheme="majorHAnsi"/>
          <w:sz w:val="20"/>
          <w:szCs w:val="20"/>
        </w:rPr>
        <w:t>C</w:t>
      </w:r>
      <w:r w:rsidR="00280401" w:rsidRPr="00E51A4F">
        <w:rPr>
          <w:rFonts w:asciiTheme="majorHAnsi" w:eastAsia="Times New Roman" w:hAnsiTheme="majorHAnsi"/>
          <w:sz w:val="20"/>
          <w:szCs w:val="20"/>
        </w:rPr>
        <w:t>onverted</w:t>
      </w:r>
      <w:proofErr w:type="spellEnd"/>
      <w:r w:rsidR="00280401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r w:rsidR="000C6B37" w:rsidRPr="00E51A4F">
        <w:rPr>
          <w:rFonts w:asciiTheme="majorHAnsi" w:eastAsia="Times New Roman" w:hAnsiTheme="majorHAnsi"/>
          <w:sz w:val="20"/>
          <w:szCs w:val="20"/>
        </w:rPr>
        <w:t xml:space="preserve">nephew, </w:t>
      </w:r>
      <w:proofErr w:type="spellStart"/>
      <w:r w:rsidR="000C6B37" w:rsidRPr="00E51A4F">
        <w:rPr>
          <w:rFonts w:asciiTheme="majorHAnsi" w:eastAsia="Times New Roman" w:hAnsiTheme="majorHAnsi"/>
          <w:sz w:val="20"/>
          <w:szCs w:val="20"/>
        </w:rPr>
        <w:t>Antipatros</w:t>
      </w:r>
      <w:proofErr w:type="spellEnd"/>
      <w:r w:rsidR="00280401" w:rsidRPr="00E51A4F">
        <w:rPr>
          <w:rFonts w:asciiTheme="majorHAnsi" w:eastAsia="Times New Roman" w:hAnsiTheme="majorHAnsi"/>
          <w:sz w:val="20"/>
          <w:szCs w:val="20"/>
        </w:rPr>
        <w:t xml:space="preserve">. Because he hadn’t undergone the Shedding, </w:t>
      </w:r>
      <w:proofErr w:type="spellStart"/>
      <w:r w:rsidR="008D7428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8D7428" w:rsidRPr="00E51A4F">
        <w:rPr>
          <w:rFonts w:asciiTheme="majorHAnsi" w:eastAsia="Times New Roman" w:hAnsiTheme="majorHAnsi"/>
          <w:sz w:val="20"/>
          <w:szCs w:val="20"/>
        </w:rPr>
        <w:t xml:space="preserve"> didn’t suspect him</w:t>
      </w:r>
      <w:r w:rsidR="00CD2A82" w:rsidRPr="00E51A4F">
        <w:rPr>
          <w:rFonts w:asciiTheme="majorHAnsi" w:eastAsia="Times New Roman" w:hAnsiTheme="majorHAnsi"/>
          <w:sz w:val="20"/>
          <w:szCs w:val="20"/>
        </w:rPr>
        <w:t xml:space="preserve"> and took him as a lover</w:t>
      </w:r>
      <w:r w:rsidR="000C6B37" w:rsidRPr="00E51A4F">
        <w:rPr>
          <w:rFonts w:asciiTheme="majorHAnsi" w:eastAsia="Times New Roman" w:hAnsiTheme="majorHAnsi"/>
          <w:sz w:val="20"/>
          <w:szCs w:val="20"/>
        </w:rPr>
        <w:t>.</w:t>
      </w:r>
      <w:r w:rsidR="00280401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proofErr w:type="spellStart"/>
      <w:r w:rsidR="00EA4622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EA4622" w:rsidRPr="00E51A4F">
        <w:rPr>
          <w:rFonts w:asciiTheme="majorHAnsi" w:eastAsia="Times New Roman" w:hAnsiTheme="majorHAnsi"/>
          <w:sz w:val="20"/>
          <w:szCs w:val="20"/>
        </w:rPr>
        <w:t xml:space="preserve"> </w:t>
      </w:r>
      <w:r w:rsidR="00EA4622" w:rsidRPr="00E51A4F">
        <w:rPr>
          <w:rFonts w:asciiTheme="majorHAnsi" w:eastAsia="Times New Roman" w:hAnsiTheme="majorHAnsi"/>
          <w:iCs/>
          <w:sz w:val="20"/>
          <w:szCs w:val="20"/>
        </w:rPr>
        <w:t xml:space="preserve">was strong </w:t>
      </w:r>
      <w:r w:rsidR="00A76862" w:rsidRPr="00E51A4F">
        <w:rPr>
          <w:rFonts w:asciiTheme="majorHAnsi" w:eastAsia="Times New Roman" w:hAnsiTheme="majorHAnsi"/>
          <w:iCs/>
          <w:sz w:val="20"/>
          <w:szCs w:val="20"/>
        </w:rPr>
        <w:t xml:space="preserve">and he resisted the infection long enough to escape the desert. But it slowly grew within him until he finally succumbed in the palace of </w:t>
      </w:r>
      <w:proofErr w:type="spellStart"/>
      <w:r w:rsidR="00A76862" w:rsidRPr="00E51A4F">
        <w:rPr>
          <w:rFonts w:asciiTheme="majorHAnsi" w:eastAsia="Times New Roman" w:hAnsiTheme="majorHAnsi"/>
          <w:iCs/>
          <w:sz w:val="20"/>
          <w:szCs w:val="20"/>
        </w:rPr>
        <w:t>Nabû-kudurri-uṣur</w:t>
      </w:r>
      <w:proofErr w:type="spellEnd"/>
      <w:r w:rsidR="00A76862" w:rsidRPr="00E51A4F">
        <w:rPr>
          <w:rFonts w:asciiTheme="majorHAnsi" w:eastAsia="Times New Roman" w:hAnsiTheme="majorHAnsi"/>
          <w:iCs/>
          <w:sz w:val="20"/>
          <w:szCs w:val="20"/>
        </w:rPr>
        <w:t xml:space="preserve"> II in </w:t>
      </w:r>
      <w:proofErr w:type="spellStart"/>
      <w:r w:rsidR="00A76862" w:rsidRPr="00E51A4F">
        <w:rPr>
          <w:rFonts w:asciiTheme="majorHAnsi" w:eastAsia="Times New Roman" w:hAnsiTheme="majorHAnsi"/>
          <w:iCs/>
          <w:sz w:val="20"/>
          <w:szCs w:val="20"/>
        </w:rPr>
        <w:t>Bāb-ilû</w:t>
      </w:r>
      <w:proofErr w:type="spellEnd"/>
      <w:r w:rsidR="00A76862" w:rsidRPr="00E51A4F">
        <w:rPr>
          <w:rFonts w:asciiTheme="majorHAnsi" w:eastAsia="Times New Roman" w:hAnsiTheme="majorHAnsi"/>
          <w:iCs/>
          <w:sz w:val="20"/>
          <w:szCs w:val="20"/>
        </w:rPr>
        <w:t>.</w:t>
      </w:r>
    </w:p>
    <w:p w:rsidR="00280401" w:rsidRPr="00E51A4F" w:rsidRDefault="00280401" w:rsidP="00E51A4F">
      <w:pPr>
        <w:spacing w:after="0" w:line="240" w:lineRule="auto"/>
        <w:ind w:left="720" w:right="720" w:firstLine="360"/>
        <w:jc w:val="both"/>
        <w:rPr>
          <w:rFonts w:asciiTheme="majorHAnsi" w:eastAsia="Times New Roman" w:hAnsiTheme="majorHAnsi"/>
          <w:sz w:val="20"/>
          <w:szCs w:val="20"/>
        </w:rPr>
      </w:pPr>
      <w:proofErr w:type="spellStart"/>
      <w:r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Pr="00E51A4F">
        <w:rPr>
          <w:rFonts w:asciiTheme="majorHAnsi" w:eastAsia="Times New Roman" w:hAnsiTheme="majorHAnsi"/>
          <w:sz w:val="20"/>
          <w:szCs w:val="20"/>
        </w:rPr>
        <w:t xml:space="preserve"> was dead, but it had come at a great cost: </w:t>
      </w:r>
      <w:proofErr w:type="spellStart"/>
      <w:r w:rsidRPr="00E51A4F">
        <w:rPr>
          <w:rFonts w:asciiTheme="majorHAnsi" w:eastAsia="Times New Roman" w:hAnsiTheme="majorHAnsi"/>
          <w:sz w:val="20"/>
          <w:szCs w:val="20"/>
        </w:rPr>
        <w:t>Aristotélēs</w:t>
      </w:r>
      <w:proofErr w:type="spellEnd"/>
      <w:r w:rsidRPr="00E51A4F">
        <w:rPr>
          <w:rFonts w:asciiTheme="majorHAnsi" w:eastAsia="Times New Roman" w:hAnsiTheme="majorHAnsi"/>
          <w:sz w:val="20"/>
          <w:szCs w:val="20"/>
        </w:rPr>
        <w:t xml:space="preserve"> was the only true </w:t>
      </w:r>
      <w:r w:rsidR="00FF6965" w:rsidRPr="00E51A4F">
        <w:rPr>
          <w:rFonts w:asciiTheme="majorHAnsi" w:eastAsia="Times New Roman" w:hAnsiTheme="majorHAnsi"/>
          <w:sz w:val="20"/>
          <w:szCs w:val="20"/>
        </w:rPr>
        <w:t xml:space="preserve">Hunter </w:t>
      </w:r>
      <w:r w:rsidRPr="00E51A4F">
        <w:rPr>
          <w:rFonts w:asciiTheme="majorHAnsi" w:eastAsia="Times New Roman" w:hAnsiTheme="majorHAnsi"/>
          <w:sz w:val="20"/>
          <w:szCs w:val="20"/>
        </w:rPr>
        <w:t>left</w:t>
      </w:r>
      <w:r w:rsidR="00FF6965" w:rsidRPr="00E51A4F">
        <w:rPr>
          <w:rFonts w:asciiTheme="majorHAnsi" w:eastAsia="Times New Roman" w:hAnsiTheme="majorHAnsi"/>
          <w:sz w:val="20"/>
          <w:szCs w:val="20"/>
        </w:rPr>
        <w:t xml:space="preserve"> of the Thirteen</w:t>
      </w:r>
      <w:r w:rsidRPr="00E51A4F">
        <w:rPr>
          <w:rFonts w:asciiTheme="majorHAnsi" w:eastAsia="Times New Roman" w:hAnsiTheme="majorHAnsi"/>
          <w:sz w:val="20"/>
          <w:szCs w:val="20"/>
        </w:rPr>
        <w:t xml:space="preserve">. </w:t>
      </w:r>
      <w:r w:rsidR="00FF6965" w:rsidRPr="00E51A4F">
        <w:rPr>
          <w:rFonts w:asciiTheme="majorHAnsi" w:eastAsia="Times New Roman" w:hAnsiTheme="majorHAnsi"/>
          <w:sz w:val="20"/>
          <w:szCs w:val="20"/>
        </w:rPr>
        <w:t xml:space="preserve">Though </w:t>
      </w:r>
      <w:proofErr w:type="spellStart"/>
      <w:r w:rsidR="00FF6965" w:rsidRPr="00E51A4F">
        <w:rPr>
          <w:rFonts w:asciiTheme="majorHAnsi" w:eastAsia="Times New Roman" w:hAnsiTheme="majorHAnsi"/>
          <w:sz w:val="20"/>
          <w:szCs w:val="20"/>
        </w:rPr>
        <w:t>Amaymon</w:t>
      </w:r>
      <w:proofErr w:type="spellEnd"/>
      <w:r w:rsidR="00FF6965" w:rsidRPr="00E51A4F">
        <w:rPr>
          <w:rFonts w:asciiTheme="majorHAnsi" w:eastAsia="Times New Roman" w:hAnsiTheme="majorHAnsi"/>
          <w:sz w:val="20"/>
          <w:szCs w:val="20"/>
        </w:rPr>
        <w:t xml:space="preserve"> had been destroyed, his traitorous </w:t>
      </w:r>
      <w:r w:rsidR="00817B24" w:rsidRPr="00E51A4F">
        <w:rPr>
          <w:rFonts w:asciiTheme="majorHAnsi" w:eastAsia="Times New Roman" w:hAnsiTheme="majorHAnsi"/>
          <w:sz w:val="20"/>
          <w:szCs w:val="20"/>
        </w:rPr>
        <w:t>H</w:t>
      </w:r>
      <w:r w:rsidR="00FF6965" w:rsidRPr="00E51A4F">
        <w:rPr>
          <w:rFonts w:asciiTheme="majorHAnsi" w:eastAsia="Times New Roman" w:hAnsiTheme="majorHAnsi"/>
          <w:sz w:val="20"/>
          <w:szCs w:val="20"/>
        </w:rPr>
        <w:t xml:space="preserve">unters survived. They attacked and murdered </w:t>
      </w:r>
      <w:proofErr w:type="spellStart"/>
      <w:r w:rsidR="00FF6965" w:rsidRPr="00E51A4F">
        <w:rPr>
          <w:rFonts w:asciiTheme="majorHAnsi" w:eastAsia="Times New Roman" w:hAnsiTheme="majorHAnsi"/>
          <w:sz w:val="20"/>
          <w:szCs w:val="20"/>
        </w:rPr>
        <w:t>Aristotélēs</w:t>
      </w:r>
      <w:proofErr w:type="spellEnd"/>
      <w:r w:rsidR="00FF6965" w:rsidRPr="00E51A4F">
        <w:rPr>
          <w:rFonts w:asciiTheme="majorHAnsi" w:eastAsia="Times New Roman" w:hAnsiTheme="majorHAnsi"/>
          <w:sz w:val="20"/>
          <w:szCs w:val="20"/>
        </w:rPr>
        <w:t>, leaving the Hunters leaderless—a void which the Traitors were qui</w:t>
      </w:r>
      <w:r w:rsidR="007913DB" w:rsidRPr="00E51A4F">
        <w:rPr>
          <w:rFonts w:asciiTheme="majorHAnsi" w:eastAsia="Times New Roman" w:hAnsiTheme="majorHAnsi"/>
          <w:sz w:val="20"/>
          <w:szCs w:val="20"/>
        </w:rPr>
        <w:t>ck</w:t>
      </w:r>
      <w:r w:rsidR="00FF6965" w:rsidRPr="00E51A4F">
        <w:rPr>
          <w:rFonts w:asciiTheme="majorHAnsi" w:eastAsia="Times New Roman" w:hAnsiTheme="majorHAnsi"/>
          <w:sz w:val="20"/>
          <w:szCs w:val="20"/>
        </w:rPr>
        <w:t xml:space="preserve"> to fill.</w:t>
      </w:r>
      <w:r w:rsidR="00DB079C" w:rsidRPr="00E51A4F">
        <w:rPr>
          <w:rFonts w:asciiTheme="majorHAnsi" w:eastAsia="Times New Roman" w:hAnsiTheme="majorHAnsi"/>
          <w:sz w:val="20"/>
          <w:szCs w:val="20"/>
        </w:rPr>
        <w:t xml:space="preserve"> It did not take them long to purge their ranks of those still loyal to Eternity.</w:t>
      </w:r>
    </w:p>
    <w:p w:rsidR="0073227B" w:rsidRPr="00E51A4F" w:rsidRDefault="0073227B" w:rsidP="005F3DF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8F7DFD" w:rsidRPr="00E51A4F" w:rsidRDefault="00425450" w:rsidP="005F3DF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E51A4F">
        <w:rPr>
          <w:rFonts w:asciiTheme="majorHAnsi" w:hAnsiTheme="majorHAnsi"/>
          <w:sz w:val="24"/>
          <w:szCs w:val="24"/>
        </w:rPr>
        <w:t xml:space="preserve">It seems your greatest fears have been confirmed. </w:t>
      </w:r>
      <w:r w:rsidR="008F7DFD" w:rsidRPr="00E51A4F">
        <w:rPr>
          <w:rFonts w:asciiTheme="majorHAnsi" w:hAnsiTheme="majorHAnsi"/>
          <w:sz w:val="24"/>
          <w:szCs w:val="24"/>
        </w:rPr>
        <w:t xml:space="preserve">I can only assume that </w:t>
      </w:r>
      <w:proofErr w:type="spellStart"/>
      <w:r w:rsidR="008F7DFD" w:rsidRPr="00E51A4F">
        <w:rPr>
          <w:rFonts w:asciiTheme="majorHAnsi" w:hAnsiTheme="majorHAnsi"/>
          <w:sz w:val="24"/>
          <w:szCs w:val="24"/>
        </w:rPr>
        <w:t>Amaymon</w:t>
      </w:r>
      <w:proofErr w:type="spellEnd"/>
      <w:r w:rsidR="008F7DFD" w:rsidRPr="00E51A4F">
        <w:rPr>
          <w:rFonts w:asciiTheme="majorHAnsi" w:hAnsiTheme="majorHAnsi"/>
          <w:sz w:val="24"/>
          <w:szCs w:val="24"/>
        </w:rPr>
        <w:t xml:space="preserve"> refers to the Son of Dawn. </w:t>
      </w:r>
      <w:r w:rsidR="00D112E5" w:rsidRPr="00E51A4F">
        <w:rPr>
          <w:rFonts w:asciiTheme="majorHAnsi" w:hAnsiTheme="majorHAnsi"/>
          <w:sz w:val="24"/>
          <w:szCs w:val="24"/>
        </w:rPr>
        <w:t xml:space="preserve">And I needn’t tell you how disturbing it was to see </w:t>
      </w:r>
      <w:r w:rsidRPr="00E51A4F">
        <w:rPr>
          <w:rFonts w:asciiTheme="majorHAnsi" w:hAnsiTheme="majorHAnsi"/>
          <w:sz w:val="24"/>
          <w:szCs w:val="24"/>
        </w:rPr>
        <w:t xml:space="preserve">the names of </w:t>
      </w:r>
      <w:r w:rsidR="00D112E5" w:rsidRPr="00E51A4F">
        <w:rPr>
          <w:rFonts w:asciiTheme="majorHAnsi" w:hAnsiTheme="majorHAnsi"/>
          <w:sz w:val="24"/>
          <w:szCs w:val="24"/>
        </w:rPr>
        <w:t xml:space="preserve">so many </w:t>
      </w:r>
      <w:r w:rsidRPr="00E51A4F">
        <w:rPr>
          <w:rFonts w:asciiTheme="majorHAnsi" w:hAnsiTheme="majorHAnsi"/>
          <w:sz w:val="24"/>
          <w:szCs w:val="24"/>
        </w:rPr>
        <w:t>Council members</w:t>
      </w:r>
      <w:r w:rsidR="00D112E5" w:rsidRPr="00E51A4F">
        <w:rPr>
          <w:rFonts w:asciiTheme="majorHAnsi" w:hAnsiTheme="majorHAnsi"/>
          <w:sz w:val="24"/>
          <w:szCs w:val="24"/>
        </w:rPr>
        <w:t xml:space="preserve"> on the list of the </w:t>
      </w:r>
      <w:r w:rsidRPr="00E51A4F">
        <w:rPr>
          <w:rFonts w:asciiTheme="majorHAnsi" w:hAnsiTheme="majorHAnsi"/>
          <w:sz w:val="24"/>
          <w:szCs w:val="24"/>
        </w:rPr>
        <w:t>Thirteen</w:t>
      </w:r>
      <w:r w:rsidR="001D51BA" w:rsidRPr="00E51A4F">
        <w:rPr>
          <w:rFonts w:asciiTheme="majorHAnsi" w:hAnsiTheme="majorHAnsi"/>
          <w:sz w:val="24"/>
          <w:szCs w:val="24"/>
        </w:rPr>
        <w:t xml:space="preserve">—especially since all the others died </w:t>
      </w:r>
      <w:r w:rsidR="004507C2" w:rsidRPr="00E51A4F">
        <w:rPr>
          <w:rFonts w:asciiTheme="majorHAnsi" w:hAnsiTheme="majorHAnsi"/>
          <w:sz w:val="24"/>
          <w:szCs w:val="24"/>
        </w:rPr>
        <w:t>opposing</w:t>
      </w:r>
      <w:r w:rsidR="001D51BA" w:rsidRPr="00E51A4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D51BA" w:rsidRPr="00E51A4F">
        <w:rPr>
          <w:rFonts w:asciiTheme="majorHAnsi" w:eastAsia="Times New Roman" w:hAnsiTheme="majorHAnsi"/>
          <w:iCs/>
          <w:sz w:val="24"/>
          <w:szCs w:val="24"/>
        </w:rPr>
        <w:t>Mégas</w:t>
      </w:r>
      <w:proofErr w:type="spellEnd"/>
      <w:r w:rsidR="001D51BA" w:rsidRPr="00E51A4F">
        <w:rPr>
          <w:rFonts w:asciiTheme="majorHAnsi" w:eastAsia="Times New Roman" w:hAnsiTheme="majorHAnsi"/>
          <w:iCs/>
          <w:sz w:val="24"/>
          <w:szCs w:val="24"/>
        </w:rPr>
        <w:t xml:space="preserve"> </w:t>
      </w:r>
      <w:proofErr w:type="spellStart"/>
      <w:r w:rsidR="001D51BA" w:rsidRPr="00E51A4F">
        <w:rPr>
          <w:rFonts w:asciiTheme="majorHAnsi" w:eastAsia="Times New Roman" w:hAnsiTheme="majorHAnsi"/>
          <w:iCs/>
          <w:sz w:val="24"/>
          <w:szCs w:val="24"/>
        </w:rPr>
        <w:t>Aléxandros</w:t>
      </w:r>
      <w:proofErr w:type="spellEnd"/>
      <w:r w:rsidR="001D51BA" w:rsidRPr="00E51A4F">
        <w:rPr>
          <w:rFonts w:asciiTheme="majorHAnsi" w:eastAsia="Times New Roman" w:hAnsiTheme="majorHAnsi"/>
          <w:iCs/>
          <w:sz w:val="20"/>
          <w:szCs w:val="20"/>
        </w:rPr>
        <w:t>!</w:t>
      </w:r>
      <w:r w:rsidR="00D112E5" w:rsidRPr="00E51A4F">
        <w:rPr>
          <w:rFonts w:asciiTheme="majorHAnsi" w:hAnsiTheme="majorHAnsi"/>
          <w:sz w:val="24"/>
          <w:szCs w:val="24"/>
        </w:rPr>
        <w:t xml:space="preserve"> </w:t>
      </w:r>
      <w:r w:rsidR="003B4B99" w:rsidRPr="00E51A4F">
        <w:rPr>
          <w:rFonts w:asciiTheme="majorHAnsi" w:hAnsiTheme="majorHAnsi"/>
          <w:sz w:val="24"/>
          <w:szCs w:val="24"/>
        </w:rPr>
        <w:t>We find ourselves swimming in deep water.</w:t>
      </w:r>
    </w:p>
    <w:p w:rsidR="003B4B99" w:rsidRPr="00E51A4F" w:rsidRDefault="004507C2" w:rsidP="005F3DF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E51A4F">
        <w:rPr>
          <w:rFonts w:asciiTheme="majorHAnsi" w:hAnsiTheme="majorHAnsi"/>
          <w:sz w:val="24"/>
          <w:szCs w:val="24"/>
        </w:rPr>
        <w:t xml:space="preserve">I suspect that </w:t>
      </w:r>
      <w:r w:rsidR="00A211A1" w:rsidRPr="00E51A4F">
        <w:rPr>
          <w:rFonts w:asciiTheme="majorHAnsi" w:hAnsiTheme="majorHAnsi"/>
          <w:sz w:val="24"/>
          <w:szCs w:val="24"/>
        </w:rPr>
        <w:t xml:space="preserve">it was </w:t>
      </w:r>
      <w:proofErr w:type="spellStart"/>
      <w:r w:rsidRPr="00E51A4F">
        <w:rPr>
          <w:rFonts w:asciiTheme="majorHAnsi" w:hAnsiTheme="majorHAnsi"/>
          <w:sz w:val="24"/>
          <w:szCs w:val="24"/>
        </w:rPr>
        <w:t>Sembecconi</w:t>
      </w:r>
      <w:proofErr w:type="spellEnd"/>
      <w:r w:rsidRPr="00E51A4F">
        <w:rPr>
          <w:rFonts w:asciiTheme="majorHAnsi" w:hAnsiTheme="majorHAnsi"/>
          <w:sz w:val="24"/>
          <w:szCs w:val="24"/>
        </w:rPr>
        <w:t xml:space="preserve">, who is an </w:t>
      </w:r>
      <w:proofErr w:type="spellStart"/>
      <w:r w:rsidRPr="00E51A4F">
        <w:rPr>
          <w:rFonts w:asciiTheme="majorHAnsi" w:hAnsiTheme="majorHAnsi"/>
          <w:sz w:val="24"/>
          <w:szCs w:val="24"/>
        </w:rPr>
        <w:t>Aquitanian</w:t>
      </w:r>
      <w:proofErr w:type="spellEnd"/>
      <w:r w:rsidRPr="00E51A4F">
        <w:rPr>
          <w:rFonts w:asciiTheme="majorHAnsi" w:hAnsiTheme="majorHAnsi"/>
          <w:sz w:val="24"/>
          <w:szCs w:val="24"/>
        </w:rPr>
        <w:t xml:space="preserve"> by birth, </w:t>
      </w:r>
      <w:r w:rsidR="00A211A1" w:rsidRPr="00E51A4F">
        <w:rPr>
          <w:rFonts w:asciiTheme="majorHAnsi" w:hAnsiTheme="majorHAnsi"/>
          <w:sz w:val="24"/>
          <w:szCs w:val="24"/>
        </w:rPr>
        <w:t xml:space="preserve">who </w:t>
      </w:r>
      <w:r w:rsidRPr="00E51A4F">
        <w:rPr>
          <w:rFonts w:asciiTheme="majorHAnsi" w:hAnsiTheme="majorHAnsi"/>
          <w:sz w:val="24"/>
          <w:szCs w:val="24"/>
        </w:rPr>
        <w:t xml:space="preserve">hid </w:t>
      </w:r>
      <w:r w:rsidR="00DB079C" w:rsidRPr="00E51A4F">
        <w:rPr>
          <w:rFonts w:asciiTheme="majorHAnsi" w:hAnsiTheme="majorHAnsi"/>
          <w:sz w:val="24"/>
          <w:szCs w:val="24"/>
        </w:rPr>
        <w:t>this passage here in Zaragoza.</w:t>
      </w:r>
      <w:r w:rsidR="003B4B99" w:rsidRPr="00E51A4F">
        <w:rPr>
          <w:rFonts w:asciiTheme="majorHAnsi" w:hAnsiTheme="majorHAnsi"/>
          <w:sz w:val="24"/>
          <w:szCs w:val="24"/>
        </w:rPr>
        <w:t xml:space="preserve"> It makes me wonder, though, why someone in the highest circles would take the risk of creating this document…</w:t>
      </w:r>
    </w:p>
    <w:p w:rsidR="004507C2" w:rsidRPr="00E51A4F" w:rsidRDefault="00DB079C" w:rsidP="005F3DFF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E51A4F">
        <w:rPr>
          <w:rFonts w:asciiTheme="majorHAnsi" w:hAnsiTheme="majorHAnsi"/>
          <w:sz w:val="24"/>
          <w:szCs w:val="24"/>
        </w:rPr>
        <w:lastRenderedPageBreak/>
        <w:t xml:space="preserve">But more important than that, the current resting place of the sarcophagus of </w:t>
      </w:r>
      <w:proofErr w:type="spellStart"/>
      <w:r w:rsidRPr="00E51A4F">
        <w:rPr>
          <w:rFonts w:asciiTheme="majorHAnsi" w:hAnsiTheme="majorHAnsi"/>
          <w:sz w:val="24"/>
          <w:szCs w:val="24"/>
        </w:rPr>
        <w:t>Mégas</w:t>
      </w:r>
      <w:proofErr w:type="spellEnd"/>
      <w:r w:rsidRPr="00E51A4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51A4F">
        <w:rPr>
          <w:rFonts w:asciiTheme="majorHAnsi" w:hAnsiTheme="majorHAnsi"/>
          <w:sz w:val="24"/>
          <w:szCs w:val="24"/>
        </w:rPr>
        <w:t>Aléxandros</w:t>
      </w:r>
      <w:proofErr w:type="spellEnd"/>
      <w:r w:rsidRPr="00E51A4F">
        <w:rPr>
          <w:rFonts w:asciiTheme="majorHAnsi" w:hAnsiTheme="majorHAnsi"/>
          <w:sz w:val="24"/>
          <w:szCs w:val="24"/>
        </w:rPr>
        <w:t xml:space="preserve"> is </w:t>
      </w:r>
      <w:r w:rsidRPr="00E51A4F">
        <w:rPr>
          <w:rFonts w:asciiTheme="majorHAnsi" w:eastAsia="Times New Roman" w:hAnsiTheme="majorHAnsi"/>
          <w:sz w:val="24"/>
          <w:szCs w:val="24"/>
        </w:rPr>
        <w:t>al-</w:t>
      </w:r>
      <w:proofErr w:type="spellStart"/>
      <w:r w:rsidRPr="00E51A4F">
        <w:rPr>
          <w:rFonts w:asciiTheme="majorHAnsi" w:eastAsia="Times New Roman" w:hAnsiTheme="majorHAnsi"/>
          <w:sz w:val="24"/>
          <w:szCs w:val="24"/>
        </w:rPr>
        <w:t>Iskandariyya</w:t>
      </w:r>
      <w:proofErr w:type="spellEnd"/>
      <w:r w:rsidRPr="00E51A4F">
        <w:rPr>
          <w:rFonts w:asciiTheme="majorHAnsi" w:eastAsia="Times New Roman" w:hAnsiTheme="majorHAnsi"/>
          <w:sz w:val="24"/>
          <w:szCs w:val="24"/>
        </w:rPr>
        <w:t xml:space="preserve">! </w:t>
      </w:r>
      <w:r w:rsidR="0011334E" w:rsidRPr="00E51A4F">
        <w:rPr>
          <w:rFonts w:asciiTheme="majorHAnsi" w:eastAsia="Times New Roman" w:hAnsiTheme="majorHAnsi"/>
          <w:sz w:val="24"/>
          <w:szCs w:val="24"/>
        </w:rPr>
        <w:t>You could go investigate! Furthermore, many of the world’s greatest leaders have visited that sarcophagus, including…Caesar Augustus. Ponder on that.</w:t>
      </w:r>
    </w:p>
    <w:p w:rsidR="003A405D" w:rsidRPr="00E51A4F" w:rsidRDefault="003A405D" w:rsidP="008C5B91">
      <w:pPr>
        <w:spacing w:after="0" w:line="240" w:lineRule="auto"/>
        <w:ind w:left="360" w:hanging="360"/>
        <w:jc w:val="both"/>
        <w:rPr>
          <w:rFonts w:asciiTheme="majorHAnsi" w:hAnsiTheme="majorHAnsi"/>
          <w:sz w:val="24"/>
          <w:szCs w:val="24"/>
        </w:rPr>
      </w:pPr>
    </w:p>
    <w:p w:rsidR="0011334E" w:rsidRPr="00E51A4F" w:rsidRDefault="0011334E" w:rsidP="0011334E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E51A4F">
        <w:rPr>
          <w:rFonts w:asciiTheme="majorHAnsi" w:hAnsiTheme="majorHAnsi"/>
          <w:sz w:val="24"/>
          <w:szCs w:val="24"/>
        </w:rPr>
        <w:t>Yours,</w:t>
      </w:r>
    </w:p>
    <w:p w:rsidR="0011334E" w:rsidRPr="00E51A4F" w:rsidRDefault="0011334E" w:rsidP="008C5B91">
      <w:pPr>
        <w:spacing w:after="0" w:line="240" w:lineRule="auto"/>
        <w:ind w:left="360" w:hanging="360"/>
        <w:jc w:val="both"/>
        <w:rPr>
          <w:rFonts w:asciiTheme="majorHAnsi" w:hAnsiTheme="majorHAnsi"/>
          <w:sz w:val="24"/>
          <w:szCs w:val="24"/>
        </w:rPr>
      </w:pPr>
    </w:p>
    <w:p w:rsidR="0011334E" w:rsidRPr="00E51A4F" w:rsidRDefault="0011334E" w:rsidP="0011334E">
      <w:pPr>
        <w:spacing w:after="0" w:line="240" w:lineRule="auto"/>
        <w:ind w:firstLine="720"/>
        <w:jc w:val="both"/>
        <w:rPr>
          <w:rFonts w:asciiTheme="majorHAnsi" w:hAnsiTheme="majorHAnsi"/>
          <w:sz w:val="24"/>
          <w:szCs w:val="24"/>
        </w:rPr>
      </w:pPr>
      <w:r w:rsidRPr="00E51A4F">
        <w:rPr>
          <w:rFonts w:asciiTheme="majorHAnsi" w:hAnsiTheme="majorHAnsi"/>
          <w:sz w:val="24"/>
          <w:szCs w:val="24"/>
        </w:rPr>
        <w:tab/>
      </w:r>
      <w:proofErr w:type="spellStart"/>
      <w:r w:rsidRPr="00E51A4F">
        <w:rPr>
          <w:rFonts w:asciiTheme="majorHAnsi" w:hAnsiTheme="majorHAnsi"/>
          <w:smallCaps/>
          <w:sz w:val="24"/>
          <w:szCs w:val="24"/>
        </w:rPr>
        <w:t>Porfirio</w:t>
      </w:r>
      <w:proofErr w:type="spellEnd"/>
    </w:p>
    <w:p w:rsidR="0011334E" w:rsidRPr="00E51A4F" w:rsidRDefault="0011334E" w:rsidP="008C5B91">
      <w:pPr>
        <w:spacing w:after="0" w:line="240" w:lineRule="auto"/>
        <w:ind w:left="360" w:hanging="360"/>
        <w:jc w:val="both"/>
        <w:rPr>
          <w:rFonts w:asciiTheme="majorHAnsi" w:hAnsiTheme="majorHAnsi"/>
          <w:sz w:val="24"/>
          <w:szCs w:val="24"/>
        </w:rPr>
      </w:pPr>
    </w:p>
    <w:p w:rsidR="0011334E" w:rsidRPr="00E51A4F" w:rsidRDefault="0011334E" w:rsidP="008C5B91">
      <w:pPr>
        <w:spacing w:after="0" w:line="240" w:lineRule="auto"/>
        <w:ind w:left="360" w:hanging="360"/>
        <w:jc w:val="both"/>
        <w:rPr>
          <w:rFonts w:asciiTheme="majorHAnsi" w:hAnsiTheme="majorHAnsi"/>
          <w:sz w:val="24"/>
          <w:szCs w:val="24"/>
        </w:rPr>
      </w:pPr>
    </w:p>
    <w:p w:rsidR="0011334E" w:rsidRPr="00E51A4F" w:rsidRDefault="0011334E" w:rsidP="008C5B91">
      <w:pPr>
        <w:spacing w:after="0" w:line="240" w:lineRule="auto"/>
        <w:ind w:left="360" w:hanging="360"/>
        <w:jc w:val="both"/>
        <w:rPr>
          <w:rFonts w:asciiTheme="majorHAnsi" w:hAnsiTheme="majorHAnsi"/>
          <w:sz w:val="24"/>
          <w:szCs w:val="24"/>
        </w:rPr>
      </w:pPr>
    </w:p>
    <w:p w:rsidR="00A37535" w:rsidRPr="00E51A4F" w:rsidRDefault="008C5B91" w:rsidP="0011334E">
      <w:pPr>
        <w:spacing w:after="0" w:line="240" w:lineRule="auto"/>
        <w:ind w:left="360" w:hanging="360"/>
        <w:jc w:val="both"/>
        <w:rPr>
          <w:rFonts w:asciiTheme="majorHAnsi" w:hAnsiTheme="majorHAnsi"/>
          <w:sz w:val="24"/>
          <w:szCs w:val="24"/>
        </w:rPr>
      </w:pPr>
      <w:r w:rsidRPr="00E51A4F">
        <w:rPr>
          <w:rFonts w:asciiTheme="majorHAnsi" w:hAnsiTheme="majorHAnsi"/>
          <w:sz w:val="24"/>
          <w:szCs w:val="24"/>
        </w:rPr>
        <w:t>P. S. Please forgive the splatter; I spilled my sealing wax while trying to heat it up and I’ve run out of parchment so I had to use this one even though I’d just spoiled it.</w:t>
      </w:r>
    </w:p>
    <w:sectPr w:rsidR="00A37535" w:rsidRPr="00E51A4F" w:rsidSect="00A4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characterSpacingControl w:val="doNotCompress"/>
  <w:compat>
    <w:useFELayout/>
  </w:compat>
  <w:rsids>
    <w:rsidRoot w:val="002129C4"/>
    <w:rsid w:val="000159F5"/>
    <w:rsid w:val="00037BDF"/>
    <w:rsid w:val="000470AB"/>
    <w:rsid w:val="0006312C"/>
    <w:rsid w:val="000737DE"/>
    <w:rsid w:val="00082770"/>
    <w:rsid w:val="000C6B37"/>
    <w:rsid w:val="000D6CEE"/>
    <w:rsid w:val="0011334E"/>
    <w:rsid w:val="001A0AAF"/>
    <w:rsid w:val="001A7A9D"/>
    <w:rsid w:val="001A7D86"/>
    <w:rsid w:val="001C10AF"/>
    <w:rsid w:val="001D51BA"/>
    <w:rsid w:val="001E6A9B"/>
    <w:rsid w:val="002129C4"/>
    <w:rsid w:val="00280401"/>
    <w:rsid w:val="0028082B"/>
    <w:rsid w:val="00291E8C"/>
    <w:rsid w:val="0029204B"/>
    <w:rsid w:val="002B24F3"/>
    <w:rsid w:val="002D6504"/>
    <w:rsid w:val="00357B25"/>
    <w:rsid w:val="00365795"/>
    <w:rsid w:val="00370077"/>
    <w:rsid w:val="003A405D"/>
    <w:rsid w:val="003B4B99"/>
    <w:rsid w:val="003C33DD"/>
    <w:rsid w:val="003C4A4C"/>
    <w:rsid w:val="003D20A7"/>
    <w:rsid w:val="003D65EA"/>
    <w:rsid w:val="00425450"/>
    <w:rsid w:val="004260C3"/>
    <w:rsid w:val="00447AAD"/>
    <w:rsid w:val="004507C2"/>
    <w:rsid w:val="0045682A"/>
    <w:rsid w:val="004D199C"/>
    <w:rsid w:val="004E5B30"/>
    <w:rsid w:val="004F7B4A"/>
    <w:rsid w:val="005316F4"/>
    <w:rsid w:val="005F3DFF"/>
    <w:rsid w:val="0060374C"/>
    <w:rsid w:val="00610931"/>
    <w:rsid w:val="00617019"/>
    <w:rsid w:val="00622D9D"/>
    <w:rsid w:val="00623496"/>
    <w:rsid w:val="006479BC"/>
    <w:rsid w:val="006D057C"/>
    <w:rsid w:val="006D3F85"/>
    <w:rsid w:val="006D57FA"/>
    <w:rsid w:val="006D6E0D"/>
    <w:rsid w:val="006E5F51"/>
    <w:rsid w:val="007279CF"/>
    <w:rsid w:val="00727BDE"/>
    <w:rsid w:val="0073227B"/>
    <w:rsid w:val="00745CFE"/>
    <w:rsid w:val="007913DB"/>
    <w:rsid w:val="0079690A"/>
    <w:rsid w:val="007C5B87"/>
    <w:rsid w:val="007F571D"/>
    <w:rsid w:val="00817B24"/>
    <w:rsid w:val="00856E5C"/>
    <w:rsid w:val="00866E1A"/>
    <w:rsid w:val="00883555"/>
    <w:rsid w:val="008A4611"/>
    <w:rsid w:val="008C11F2"/>
    <w:rsid w:val="008C5B91"/>
    <w:rsid w:val="008D7428"/>
    <w:rsid w:val="008F7DFD"/>
    <w:rsid w:val="009055AE"/>
    <w:rsid w:val="00913DFB"/>
    <w:rsid w:val="00915853"/>
    <w:rsid w:val="009736D8"/>
    <w:rsid w:val="00996580"/>
    <w:rsid w:val="009A1E46"/>
    <w:rsid w:val="009D67E8"/>
    <w:rsid w:val="00A211A1"/>
    <w:rsid w:val="00A22955"/>
    <w:rsid w:val="00A37535"/>
    <w:rsid w:val="00A41D25"/>
    <w:rsid w:val="00A450FA"/>
    <w:rsid w:val="00A76862"/>
    <w:rsid w:val="00A800A0"/>
    <w:rsid w:val="00A80DEA"/>
    <w:rsid w:val="00A8312A"/>
    <w:rsid w:val="00B417F8"/>
    <w:rsid w:val="00B63BEB"/>
    <w:rsid w:val="00BE4962"/>
    <w:rsid w:val="00C25239"/>
    <w:rsid w:val="00CB1835"/>
    <w:rsid w:val="00CD0FD8"/>
    <w:rsid w:val="00CD2A82"/>
    <w:rsid w:val="00D05C53"/>
    <w:rsid w:val="00D112E5"/>
    <w:rsid w:val="00D1713E"/>
    <w:rsid w:val="00D456CD"/>
    <w:rsid w:val="00D52245"/>
    <w:rsid w:val="00DB079C"/>
    <w:rsid w:val="00DC396A"/>
    <w:rsid w:val="00DD59B3"/>
    <w:rsid w:val="00E51A4F"/>
    <w:rsid w:val="00E53334"/>
    <w:rsid w:val="00E67CFA"/>
    <w:rsid w:val="00E91219"/>
    <w:rsid w:val="00E943F6"/>
    <w:rsid w:val="00EA4622"/>
    <w:rsid w:val="00F33757"/>
    <w:rsid w:val="00F9582F"/>
    <w:rsid w:val="00FE7C31"/>
    <w:rsid w:val="00FF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641D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93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93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931"/>
    <w:rPr>
      <w:rFonts w:ascii="Tahoma" w:hAnsi="Tahoma" w:cs="Tahoma"/>
      <w:sz w:val="16"/>
      <w:szCs w:val="16"/>
      <w:lang w:eastAsia="zh-CN"/>
    </w:rPr>
  </w:style>
  <w:style w:type="character" w:customStyle="1" w:styleId="greek">
    <w:name w:val="greek"/>
    <w:basedOn w:val="DefaultParagraphFont"/>
    <w:rsid w:val="000470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Access Computer Labs</Company>
  <LinksUpToDate>false</LinksUpToDate>
  <CharactersWithSpaces>7790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 Access Computer Labs</dc:creator>
  <cp:lastModifiedBy>Matthew Ben Crook</cp:lastModifiedBy>
  <cp:revision>49</cp:revision>
  <dcterms:created xsi:type="dcterms:W3CDTF">2009-06-24T04:01:00Z</dcterms:created>
  <dcterms:modified xsi:type="dcterms:W3CDTF">2013-03-17T03:45:00Z</dcterms:modified>
</cp:coreProperties>
</file>