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0A0" w:rsidRPr="001354B1" w:rsidRDefault="00A800A0" w:rsidP="00A800A0">
      <w:pPr>
        <w:spacing w:after="0" w:line="240" w:lineRule="auto"/>
        <w:jc w:val="center"/>
        <w:rPr>
          <w:rFonts w:asciiTheme="majorHAnsi" w:eastAsia="Times New Roman" w:hAnsiTheme="majorHAnsi"/>
          <w:sz w:val="24"/>
          <w:szCs w:val="24"/>
        </w:rPr>
      </w:pPr>
      <w:r w:rsidRPr="001354B1">
        <w:rPr>
          <w:rFonts w:asciiTheme="majorHAnsi" w:eastAsia="Times New Roman" w:hAnsiTheme="majorHAnsi"/>
          <w:b/>
          <w:bCs/>
          <w:i/>
          <w:sz w:val="32"/>
          <w:szCs w:val="32"/>
        </w:rPr>
        <w:t>Blood Faith X</w:t>
      </w:r>
      <w:r w:rsidR="00A71925" w:rsidRPr="001354B1">
        <w:rPr>
          <w:rFonts w:asciiTheme="majorHAnsi" w:eastAsia="Times New Roman" w:hAnsiTheme="majorHAnsi"/>
          <w:b/>
          <w:bCs/>
          <w:i/>
          <w:sz w:val="32"/>
          <w:szCs w:val="32"/>
        </w:rPr>
        <w:t>V</w:t>
      </w:r>
      <w:r w:rsidR="002E1331" w:rsidRPr="001354B1">
        <w:rPr>
          <w:rFonts w:asciiTheme="majorHAnsi" w:eastAsia="Times New Roman" w:hAnsiTheme="majorHAnsi"/>
          <w:b/>
          <w:bCs/>
          <w:i/>
          <w:sz w:val="32"/>
          <w:szCs w:val="32"/>
        </w:rPr>
        <w:t>II</w:t>
      </w:r>
      <w:r w:rsidRPr="001354B1">
        <w:rPr>
          <w:rFonts w:asciiTheme="majorHAnsi" w:eastAsia="Times New Roman" w:hAnsiTheme="majorHAnsi"/>
          <w:i/>
          <w:sz w:val="32"/>
          <w:szCs w:val="32"/>
        </w:rPr>
        <w:br/>
      </w:r>
    </w:p>
    <w:p w:rsidR="00CD75C1" w:rsidRPr="001354B1" w:rsidRDefault="00CD75C1" w:rsidP="00CD75C1">
      <w:pPr>
        <w:spacing w:after="0" w:line="240" w:lineRule="auto"/>
        <w:jc w:val="both"/>
        <w:rPr>
          <w:rFonts w:asciiTheme="majorHAnsi" w:eastAsia="Times New Roman" w:hAnsiTheme="majorHAnsi"/>
          <w:sz w:val="24"/>
          <w:szCs w:val="24"/>
        </w:rPr>
      </w:pPr>
      <w:r w:rsidRPr="001354B1">
        <w:rPr>
          <w:rFonts w:asciiTheme="majorHAnsi" w:hAnsiTheme="majorHAnsi"/>
          <w:sz w:val="24"/>
          <w:szCs w:val="24"/>
        </w:rPr>
        <w:t xml:space="preserve">To </w:t>
      </w:r>
      <w:proofErr w:type="spellStart"/>
      <w:r w:rsidRPr="001354B1">
        <w:rPr>
          <w:rFonts w:asciiTheme="majorHAnsi" w:eastAsia="Times New Roman" w:hAnsiTheme="majorHAnsi"/>
          <w:sz w:val="24"/>
          <w:szCs w:val="24"/>
        </w:rPr>
        <w:t>Pereles</w:t>
      </w:r>
      <w:proofErr w:type="spellEnd"/>
      <w:r w:rsidRPr="001354B1">
        <w:rPr>
          <w:rFonts w:asciiTheme="majorHAnsi" w:eastAsia="Times New Roman" w:hAnsiTheme="majorHAnsi"/>
          <w:sz w:val="24"/>
          <w:szCs w:val="24"/>
        </w:rPr>
        <w:t xml:space="preserve">, Invested </w:t>
      </w:r>
      <w:proofErr w:type="spellStart"/>
      <w:r w:rsidRPr="001354B1">
        <w:rPr>
          <w:rFonts w:asciiTheme="majorHAnsi" w:eastAsia="Times New Roman" w:hAnsiTheme="majorHAnsi"/>
          <w:sz w:val="24"/>
          <w:szCs w:val="24"/>
        </w:rPr>
        <w:t>Justiciar</w:t>
      </w:r>
      <w:proofErr w:type="spellEnd"/>
      <w:r w:rsidRPr="001354B1">
        <w:rPr>
          <w:rFonts w:asciiTheme="majorHAnsi" w:eastAsia="Times New Roman" w:hAnsiTheme="majorHAnsi"/>
          <w:sz w:val="24"/>
          <w:szCs w:val="24"/>
        </w:rPr>
        <w:t xml:space="preserve"> of the Ward,</w:t>
      </w:r>
    </w:p>
    <w:p w:rsidR="00CD75C1" w:rsidRPr="001354B1" w:rsidRDefault="00CD75C1" w:rsidP="00CD75C1">
      <w:pPr>
        <w:spacing w:after="0" w:line="240" w:lineRule="auto"/>
        <w:jc w:val="both"/>
        <w:rPr>
          <w:rFonts w:asciiTheme="majorHAnsi" w:eastAsia="Times New Roman" w:hAnsiTheme="majorHAnsi"/>
          <w:sz w:val="24"/>
          <w:szCs w:val="24"/>
        </w:rPr>
      </w:pPr>
    </w:p>
    <w:p w:rsidR="00642FA6" w:rsidRPr="001354B1" w:rsidRDefault="00CD75C1" w:rsidP="00642FA6">
      <w:pPr>
        <w:spacing w:after="0" w:line="240" w:lineRule="auto"/>
        <w:ind w:firstLine="720"/>
        <w:jc w:val="both"/>
        <w:rPr>
          <w:rFonts w:asciiTheme="majorHAnsi" w:eastAsia="Times New Roman" w:hAnsiTheme="majorHAnsi"/>
          <w:sz w:val="24"/>
          <w:szCs w:val="24"/>
        </w:rPr>
      </w:pPr>
      <w:r w:rsidRPr="001354B1">
        <w:rPr>
          <w:rFonts w:asciiTheme="majorHAnsi" w:eastAsia="Times New Roman" w:hAnsiTheme="majorHAnsi"/>
          <w:sz w:val="24"/>
          <w:szCs w:val="24"/>
        </w:rPr>
        <w:t>I</w:t>
      </w:r>
      <w:r w:rsidR="00642FA6" w:rsidRPr="001354B1">
        <w:rPr>
          <w:rFonts w:asciiTheme="majorHAnsi" w:eastAsia="Times New Roman" w:hAnsiTheme="majorHAnsi"/>
          <w:sz w:val="24"/>
          <w:szCs w:val="24"/>
        </w:rPr>
        <w:t xml:space="preserve"> must admit that I was astonished to hear from you. It was over a year before I learned of your demise and it has been several months since. I can only hope that you have not given up waiting to hear from me. </w:t>
      </w:r>
      <w:r w:rsidR="00562B13" w:rsidRPr="00562B13">
        <w:rPr>
          <w:rFonts w:asciiTheme="majorHAnsi" w:eastAsia="Times New Roman" w:hAnsiTheme="majorHAnsi"/>
          <w:sz w:val="24"/>
          <w:szCs w:val="24"/>
        </w:rPr>
        <w:t>Sibyl</w:t>
      </w:r>
      <w:r w:rsidR="00642FA6" w:rsidRPr="001354B1">
        <w:rPr>
          <w:rFonts w:asciiTheme="majorHAnsi" w:eastAsia="Times New Roman" w:hAnsiTheme="majorHAnsi"/>
          <w:sz w:val="24"/>
          <w:szCs w:val="24"/>
        </w:rPr>
        <w:t xml:space="preserve"> is no longer with me, but more on that later. Let me first recount the events that have transpired since I appealed your help.</w:t>
      </w:r>
    </w:p>
    <w:p w:rsidR="00642FA6" w:rsidRPr="001354B1" w:rsidRDefault="00642FA6" w:rsidP="00642FA6">
      <w:pPr>
        <w:spacing w:after="0" w:line="240" w:lineRule="auto"/>
        <w:ind w:firstLine="720"/>
        <w:jc w:val="both"/>
        <w:rPr>
          <w:rFonts w:asciiTheme="majorHAnsi" w:eastAsia="Times New Roman" w:hAnsiTheme="majorHAnsi"/>
          <w:sz w:val="24"/>
          <w:szCs w:val="24"/>
        </w:rPr>
      </w:pPr>
      <w:r w:rsidRPr="001354B1">
        <w:rPr>
          <w:rFonts w:asciiTheme="majorHAnsi" w:eastAsia="Times New Roman" w:hAnsiTheme="majorHAnsi"/>
          <w:sz w:val="24"/>
          <w:szCs w:val="24"/>
        </w:rPr>
        <w:t xml:space="preserve">We arrived in the </w:t>
      </w:r>
      <w:proofErr w:type="spellStart"/>
      <w:r w:rsidRPr="001354B1">
        <w:rPr>
          <w:rFonts w:asciiTheme="majorHAnsi" w:hAnsiTheme="majorHAnsi"/>
          <w:i/>
          <w:sz w:val="24"/>
          <w:szCs w:val="24"/>
        </w:rPr>
        <w:t>tʰōŋ</w:t>
      </w:r>
      <w:proofErr w:type="spellEnd"/>
      <w:r w:rsidRPr="001354B1">
        <w:rPr>
          <w:rFonts w:asciiTheme="majorHAnsi" w:hAnsiTheme="majorHAnsi"/>
          <w:i/>
          <w:sz w:val="24"/>
          <w:szCs w:val="24"/>
        </w:rPr>
        <w:t xml:space="preserve"> </w:t>
      </w:r>
      <w:proofErr w:type="spellStart"/>
      <w:r w:rsidRPr="001354B1">
        <w:rPr>
          <w:rFonts w:asciiTheme="majorHAnsi" w:hAnsiTheme="majorHAnsi"/>
          <w:i/>
          <w:sz w:val="24"/>
          <w:szCs w:val="24"/>
        </w:rPr>
        <w:t>hǎj</w:t>
      </w:r>
      <w:proofErr w:type="spellEnd"/>
      <w:r w:rsidRPr="001354B1">
        <w:rPr>
          <w:rFonts w:asciiTheme="majorHAnsi" w:hAnsiTheme="majorHAnsi"/>
          <w:i/>
          <w:sz w:val="24"/>
          <w:szCs w:val="24"/>
        </w:rPr>
        <w:t xml:space="preserve"> </w:t>
      </w:r>
      <w:proofErr w:type="spellStart"/>
      <w:r w:rsidRPr="001354B1">
        <w:rPr>
          <w:rFonts w:asciiTheme="majorHAnsi" w:hAnsiTheme="majorHAnsi"/>
          <w:i/>
          <w:sz w:val="24"/>
          <w:szCs w:val="24"/>
        </w:rPr>
        <w:t>hǐn</w:t>
      </w:r>
      <w:proofErr w:type="spellEnd"/>
      <w:r w:rsidRPr="001354B1">
        <w:rPr>
          <w:rFonts w:asciiTheme="majorHAnsi" w:eastAsia="Times New Roman" w:hAnsiTheme="majorHAnsi"/>
          <w:sz w:val="24"/>
          <w:szCs w:val="24"/>
        </w:rPr>
        <w:t xml:space="preserve"> and searched there hoping to find the </w:t>
      </w:r>
      <w:proofErr w:type="spellStart"/>
      <w:r w:rsidRPr="001354B1">
        <w:rPr>
          <w:rFonts w:asciiTheme="majorHAnsi" w:eastAsia="Times New Roman" w:hAnsiTheme="majorHAnsi"/>
          <w:i/>
          <w:sz w:val="24"/>
          <w:szCs w:val="24"/>
        </w:rPr>
        <w:t>sˁḥ</w:t>
      </w:r>
      <w:proofErr w:type="spellEnd"/>
      <w:r w:rsidRPr="001354B1">
        <w:rPr>
          <w:rFonts w:asciiTheme="majorHAnsi" w:eastAsia="Times New Roman" w:hAnsiTheme="majorHAnsi"/>
          <w:sz w:val="24"/>
          <w:szCs w:val="24"/>
        </w:rPr>
        <w:t xml:space="preserve"> of </w:t>
      </w:r>
      <w:proofErr w:type="spellStart"/>
      <w:r w:rsidRPr="001354B1">
        <w:rPr>
          <w:rFonts w:asciiTheme="majorHAnsi" w:eastAsia="Times New Roman" w:hAnsiTheme="majorHAnsi"/>
          <w:sz w:val="24"/>
          <w:szCs w:val="24"/>
        </w:rPr>
        <w:t>Mégas</w:t>
      </w:r>
      <w:proofErr w:type="spellEnd"/>
      <w:r w:rsidRPr="001354B1">
        <w:rPr>
          <w:rFonts w:asciiTheme="majorHAnsi" w:eastAsia="Times New Roman" w:hAnsiTheme="majorHAnsi"/>
          <w:sz w:val="24"/>
          <w:szCs w:val="24"/>
        </w:rPr>
        <w:t xml:space="preserve"> </w:t>
      </w:r>
      <w:proofErr w:type="spellStart"/>
      <w:r w:rsidRPr="001354B1">
        <w:rPr>
          <w:rFonts w:asciiTheme="majorHAnsi" w:eastAsia="Times New Roman" w:hAnsiTheme="majorHAnsi"/>
          <w:sz w:val="24"/>
          <w:szCs w:val="24"/>
        </w:rPr>
        <w:t>Alexándros</w:t>
      </w:r>
      <w:proofErr w:type="spellEnd"/>
      <w:r w:rsidRPr="001354B1">
        <w:rPr>
          <w:rFonts w:asciiTheme="majorHAnsi" w:eastAsia="Times New Roman" w:hAnsiTheme="majorHAnsi"/>
          <w:sz w:val="24"/>
          <w:szCs w:val="24"/>
        </w:rPr>
        <w:t>.</w:t>
      </w:r>
      <w:r w:rsidR="008C5A27" w:rsidRPr="001354B1">
        <w:rPr>
          <w:rFonts w:asciiTheme="majorHAnsi" w:eastAsia="Times New Roman" w:hAnsiTheme="majorHAnsi"/>
          <w:sz w:val="24"/>
          <w:szCs w:val="24"/>
        </w:rPr>
        <w:t xml:space="preserve"> When we weren’t scouring the plains we subsisted on </w:t>
      </w:r>
      <w:proofErr w:type="spellStart"/>
      <w:r w:rsidR="008C5A27" w:rsidRPr="001354B1">
        <w:rPr>
          <w:rFonts w:asciiTheme="majorHAnsi" w:hAnsiTheme="majorHAnsi"/>
          <w:sz w:val="24"/>
          <w:szCs w:val="24"/>
        </w:rPr>
        <w:t>trepangs</w:t>
      </w:r>
      <w:proofErr w:type="spellEnd"/>
      <w:r w:rsidR="008C5A27" w:rsidRPr="001354B1">
        <w:rPr>
          <w:rFonts w:asciiTheme="majorHAnsi" w:hAnsiTheme="majorHAnsi"/>
          <w:sz w:val="24"/>
          <w:szCs w:val="24"/>
        </w:rPr>
        <w:t xml:space="preserve"> and did a little exploring of the </w:t>
      </w:r>
      <w:r w:rsidR="008C5A27" w:rsidRPr="001354B1">
        <w:rPr>
          <w:rFonts w:asciiTheme="majorHAnsi" w:eastAsia="Times New Roman" w:hAnsiTheme="majorHAnsi"/>
          <w:sz w:val="24"/>
          <w:szCs w:val="24"/>
        </w:rPr>
        <w:t xml:space="preserve">nearby abandoned </w:t>
      </w:r>
      <w:proofErr w:type="spellStart"/>
      <w:r w:rsidR="008C5A27" w:rsidRPr="001354B1">
        <w:rPr>
          <w:rFonts w:asciiTheme="majorHAnsi" w:eastAsia="Times New Roman" w:hAnsiTheme="majorHAnsi"/>
          <w:i/>
          <w:sz w:val="24"/>
          <w:szCs w:val="24"/>
        </w:rPr>
        <w:t>candi</w:t>
      </w:r>
      <w:proofErr w:type="spellEnd"/>
      <w:r w:rsidR="008C5A27" w:rsidRPr="001354B1">
        <w:rPr>
          <w:rFonts w:asciiTheme="majorHAnsi" w:eastAsia="Times New Roman" w:hAnsiTheme="majorHAnsi"/>
          <w:sz w:val="24"/>
          <w:szCs w:val="24"/>
        </w:rPr>
        <w:t>. Ultimately o</w:t>
      </w:r>
      <w:r w:rsidRPr="001354B1">
        <w:rPr>
          <w:rFonts w:asciiTheme="majorHAnsi" w:eastAsia="Times New Roman" w:hAnsiTheme="majorHAnsi"/>
          <w:sz w:val="24"/>
          <w:szCs w:val="24"/>
        </w:rPr>
        <w:t xml:space="preserve">ur search was </w:t>
      </w:r>
      <w:r w:rsidR="008C5A27" w:rsidRPr="001354B1">
        <w:rPr>
          <w:rFonts w:asciiTheme="majorHAnsi" w:eastAsia="Times New Roman" w:hAnsiTheme="majorHAnsi"/>
          <w:sz w:val="24"/>
          <w:szCs w:val="24"/>
        </w:rPr>
        <w:t>earnest</w:t>
      </w:r>
      <w:r w:rsidRPr="001354B1">
        <w:rPr>
          <w:rFonts w:asciiTheme="majorHAnsi" w:eastAsia="Times New Roman" w:hAnsiTheme="majorHAnsi"/>
          <w:sz w:val="24"/>
          <w:szCs w:val="24"/>
        </w:rPr>
        <w:t xml:space="preserve"> but fruitless. However, I do not believe that I was in error in going there. One of the </w:t>
      </w:r>
      <w:proofErr w:type="spellStart"/>
      <w:r w:rsidRPr="001354B1">
        <w:rPr>
          <w:rFonts w:asciiTheme="majorHAnsi" w:eastAsia="Times New Roman" w:hAnsiTheme="majorHAnsi"/>
          <w:i/>
          <w:sz w:val="24"/>
          <w:szCs w:val="24"/>
        </w:rPr>
        <w:t>h</w:t>
      </w:r>
      <w:r w:rsidR="008C5A27" w:rsidRPr="001354B1">
        <w:rPr>
          <w:rFonts w:asciiTheme="majorHAnsi" w:eastAsia="Times New Roman" w:hAnsiTheme="majorHAnsi"/>
          <w:i/>
          <w:sz w:val="24"/>
          <w:szCs w:val="24"/>
        </w:rPr>
        <w:t>ero</w:t>
      </w:r>
      <w:r w:rsidRPr="001354B1">
        <w:rPr>
          <w:rFonts w:asciiTheme="majorHAnsi" w:eastAsia="Times New Roman" w:hAnsiTheme="majorHAnsi"/>
          <w:i/>
          <w:sz w:val="24"/>
          <w:szCs w:val="24"/>
        </w:rPr>
        <w:t>on</w:t>
      </w:r>
      <w:r w:rsidR="00B87506" w:rsidRPr="001354B1">
        <w:rPr>
          <w:rFonts w:asciiTheme="majorHAnsi" w:eastAsia="Times New Roman" w:hAnsiTheme="majorHAnsi"/>
          <w:i/>
          <w:sz w:val="24"/>
          <w:szCs w:val="24"/>
        </w:rPr>
        <w:t>s</w:t>
      </w:r>
      <w:proofErr w:type="spellEnd"/>
      <w:r w:rsidRPr="001354B1">
        <w:rPr>
          <w:rFonts w:asciiTheme="majorHAnsi" w:eastAsia="Times New Roman" w:hAnsiTheme="majorHAnsi"/>
          <w:i/>
          <w:sz w:val="24"/>
          <w:szCs w:val="24"/>
        </w:rPr>
        <w:t xml:space="preserve"> </w:t>
      </w:r>
      <w:r w:rsidRPr="001354B1">
        <w:rPr>
          <w:rFonts w:asciiTheme="majorHAnsi" w:eastAsia="Times New Roman" w:hAnsiTheme="majorHAnsi"/>
          <w:sz w:val="24"/>
          <w:szCs w:val="24"/>
        </w:rPr>
        <w:t xml:space="preserve">we examined bore two evidences that it had once been the receptacle of </w:t>
      </w:r>
      <w:proofErr w:type="spellStart"/>
      <w:r w:rsidRPr="001354B1">
        <w:rPr>
          <w:rFonts w:asciiTheme="majorHAnsi" w:eastAsia="Times New Roman" w:hAnsiTheme="majorHAnsi"/>
          <w:sz w:val="24"/>
          <w:szCs w:val="24"/>
        </w:rPr>
        <w:t>Amaymon’s</w:t>
      </w:r>
      <w:proofErr w:type="spellEnd"/>
      <w:r w:rsidRPr="001354B1">
        <w:rPr>
          <w:rFonts w:asciiTheme="majorHAnsi" w:eastAsia="Times New Roman" w:hAnsiTheme="majorHAnsi"/>
          <w:sz w:val="24"/>
          <w:szCs w:val="24"/>
        </w:rPr>
        <w:t xml:space="preserve"> </w:t>
      </w:r>
      <w:r w:rsidR="00B87506" w:rsidRPr="001354B1">
        <w:rPr>
          <w:rFonts w:asciiTheme="majorHAnsi" w:eastAsia="Times New Roman" w:hAnsiTheme="majorHAnsi"/>
          <w:sz w:val="24"/>
          <w:szCs w:val="24"/>
        </w:rPr>
        <w:t>desiccated</w:t>
      </w:r>
      <w:r w:rsidRPr="001354B1">
        <w:rPr>
          <w:rFonts w:asciiTheme="majorHAnsi" w:eastAsia="Times New Roman" w:hAnsiTheme="majorHAnsi"/>
          <w:sz w:val="24"/>
          <w:szCs w:val="24"/>
        </w:rPr>
        <w:t xml:space="preserve"> flesh. First, </w:t>
      </w:r>
      <w:r w:rsidR="00B87506" w:rsidRPr="001354B1">
        <w:rPr>
          <w:rFonts w:asciiTheme="majorHAnsi" w:eastAsia="Times New Roman" w:hAnsiTheme="majorHAnsi"/>
          <w:sz w:val="24"/>
          <w:szCs w:val="24"/>
        </w:rPr>
        <w:t xml:space="preserve">unlike any other pot it wore a European symbol, the </w:t>
      </w:r>
      <w:proofErr w:type="spellStart"/>
      <w:r w:rsidR="00B87506" w:rsidRPr="001354B1">
        <w:rPr>
          <w:rFonts w:asciiTheme="majorHAnsi" w:eastAsia="Times New Roman" w:hAnsiTheme="majorHAnsi"/>
          <w:i/>
          <w:sz w:val="24"/>
          <w:szCs w:val="24"/>
        </w:rPr>
        <w:t>vesica</w:t>
      </w:r>
      <w:proofErr w:type="spellEnd"/>
      <w:r w:rsidR="00B87506" w:rsidRPr="001354B1">
        <w:rPr>
          <w:rFonts w:asciiTheme="majorHAnsi" w:eastAsia="Times New Roman" w:hAnsiTheme="majorHAnsi"/>
          <w:i/>
          <w:sz w:val="24"/>
          <w:szCs w:val="24"/>
        </w:rPr>
        <w:t xml:space="preserve"> </w:t>
      </w:r>
      <w:proofErr w:type="spellStart"/>
      <w:r w:rsidR="00B87506" w:rsidRPr="001354B1">
        <w:rPr>
          <w:rFonts w:asciiTheme="majorHAnsi" w:eastAsia="Times New Roman" w:hAnsiTheme="majorHAnsi"/>
          <w:i/>
          <w:sz w:val="24"/>
          <w:szCs w:val="24"/>
        </w:rPr>
        <w:t>piscis</w:t>
      </w:r>
      <w:proofErr w:type="spellEnd"/>
      <w:r w:rsidR="00B87506" w:rsidRPr="001354B1">
        <w:rPr>
          <w:rFonts w:asciiTheme="majorHAnsi" w:eastAsia="Times New Roman" w:hAnsiTheme="majorHAnsi"/>
          <w:sz w:val="24"/>
          <w:szCs w:val="24"/>
        </w:rPr>
        <w:t>. Second, it was freshly smashed open, suggesting a recent removal of its contents. Inside was a single tatter which, upon analysis, I believe will prove to be impregna</w:t>
      </w:r>
      <w:r w:rsidR="002D5274" w:rsidRPr="001354B1">
        <w:rPr>
          <w:rFonts w:asciiTheme="majorHAnsi" w:eastAsia="Times New Roman" w:hAnsiTheme="majorHAnsi"/>
          <w:sz w:val="24"/>
          <w:szCs w:val="24"/>
        </w:rPr>
        <w:t xml:space="preserve">ted with the </w:t>
      </w:r>
      <w:proofErr w:type="spellStart"/>
      <w:r w:rsidR="002D5274" w:rsidRPr="001354B1">
        <w:rPr>
          <w:rFonts w:asciiTheme="majorHAnsi" w:eastAsia="Times New Roman" w:hAnsiTheme="majorHAnsi"/>
          <w:sz w:val="24"/>
          <w:szCs w:val="24"/>
        </w:rPr>
        <w:t>mummia</w:t>
      </w:r>
      <w:proofErr w:type="spellEnd"/>
      <w:r w:rsidR="002D5274" w:rsidRPr="001354B1">
        <w:rPr>
          <w:rFonts w:asciiTheme="majorHAnsi" w:eastAsia="Times New Roman" w:hAnsiTheme="majorHAnsi"/>
          <w:sz w:val="24"/>
          <w:szCs w:val="24"/>
        </w:rPr>
        <w:t xml:space="preserve"> of</w:t>
      </w:r>
      <w:r w:rsidR="00B87506" w:rsidRPr="001354B1">
        <w:rPr>
          <w:rFonts w:asciiTheme="majorHAnsi" w:eastAsia="Times New Roman" w:hAnsiTheme="majorHAnsi"/>
          <w:sz w:val="24"/>
          <w:szCs w:val="24"/>
        </w:rPr>
        <w:t xml:space="preserve"> </w:t>
      </w:r>
      <w:proofErr w:type="spellStart"/>
      <w:r w:rsidR="007C42CD" w:rsidRPr="001354B1">
        <w:rPr>
          <w:rFonts w:asciiTheme="majorHAnsi" w:eastAsia="Times New Roman" w:hAnsiTheme="majorHAnsi"/>
          <w:i/>
          <w:sz w:val="24"/>
          <w:szCs w:val="24"/>
        </w:rPr>
        <w:t>Km</w:t>
      </w:r>
      <w:r w:rsidR="002D5274" w:rsidRPr="001354B1">
        <w:rPr>
          <w:rFonts w:asciiTheme="majorHAnsi" w:eastAsia="Times New Roman" w:hAnsiTheme="majorHAnsi"/>
          <w:i/>
          <w:sz w:val="24"/>
          <w:szCs w:val="24"/>
        </w:rPr>
        <w:t>.</w:t>
      </w:r>
      <w:r w:rsidR="007C42CD" w:rsidRPr="001354B1">
        <w:rPr>
          <w:rFonts w:asciiTheme="majorHAnsi" w:eastAsia="Times New Roman" w:hAnsiTheme="majorHAnsi"/>
          <w:i/>
          <w:sz w:val="24"/>
          <w:szCs w:val="24"/>
        </w:rPr>
        <w:t>t</w:t>
      </w:r>
      <w:proofErr w:type="spellEnd"/>
      <w:r w:rsidR="007C42CD" w:rsidRPr="001354B1">
        <w:rPr>
          <w:rFonts w:asciiTheme="majorHAnsi" w:eastAsia="Times New Roman" w:hAnsiTheme="majorHAnsi"/>
          <w:sz w:val="24"/>
          <w:szCs w:val="24"/>
        </w:rPr>
        <w:t>.</w:t>
      </w:r>
      <w:r w:rsidR="002D5274" w:rsidRPr="001354B1">
        <w:rPr>
          <w:rFonts w:asciiTheme="majorHAnsi" w:eastAsia="Times New Roman" w:hAnsiTheme="majorHAnsi"/>
          <w:sz w:val="24"/>
          <w:szCs w:val="24"/>
        </w:rPr>
        <w:t xml:space="preserve"> Once we had determined this we dared await your arrival no longer (just as well </w:t>
      </w:r>
      <w:proofErr w:type="gramStart"/>
      <w:r w:rsidR="002D5274" w:rsidRPr="001354B1">
        <w:rPr>
          <w:rFonts w:asciiTheme="majorHAnsi" w:eastAsia="Times New Roman" w:hAnsiTheme="majorHAnsi"/>
          <w:sz w:val="24"/>
          <w:szCs w:val="24"/>
        </w:rPr>
        <w:t>we didn’t, since you never</w:t>
      </w:r>
      <w:proofErr w:type="gramEnd"/>
      <w:r w:rsidR="002D5274" w:rsidRPr="001354B1">
        <w:rPr>
          <w:rFonts w:asciiTheme="majorHAnsi" w:eastAsia="Times New Roman" w:hAnsiTheme="majorHAnsi"/>
          <w:sz w:val="24"/>
          <w:szCs w:val="24"/>
        </w:rPr>
        <w:t xml:space="preserve"> would’ve come!) and began retracing our steps to the West. At the time I believed the Reclamation would take place in a city of the </w:t>
      </w:r>
      <w:proofErr w:type="spellStart"/>
      <w:r w:rsidR="002D5274" w:rsidRPr="001354B1">
        <w:rPr>
          <w:rFonts w:asciiTheme="majorHAnsi" w:eastAsia="Times New Roman" w:hAnsiTheme="majorHAnsi"/>
          <w:i/>
          <w:sz w:val="24"/>
          <w:szCs w:val="24"/>
        </w:rPr>
        <w:t>Rus</w:t>
      </w:r>
      <w:proofErr w:type="spellEnd"/>
      <w:r w:rsidR="002D5274" w:rsidRPr="001354B1">
        <w:rPr>
          <w:rFonts w:asciiTheme="majorHAnsi" w:eastAsia="Times New Roman" w:hAnsiTheme="majorHAnsi"/>
          <w:i/>
          <w:sz w:val="24"/>
          <w:szCs w:val="24"/>
        </w:rPr>
        <w:t>’</w:t>
      </w:r>
      <w:r w:rsidR="002D5274" w:rsidRPr="001354B1">
        <w:rPr>
          <w:rFonts w:asciiTheme="majorHAnsi" w:eastAsia="Times New Roman" w:hAnsiTheme="majorHAnsi"/>
          <w:sz w:val="24"/>
          <w:szCs w:val="24"/>
        </w:rPr>
        <w:t xml:space="preserve"> called</w:t>
      </w:r>
      <w:r w:rsidR="00EF15E7" w:rsidRPr="001354B1">
        <w:rPr>
          <w:rFonts w:asciiTheme="majorHAnsi" w:eastAsia="Times New Roman" w:hAnsiTheme="majorHAnsi"/>
          <w:sz w:val="24"/>
          <w:szCs w:val="24"/>
        </w:rPr>
        <w:t xml:space="preserve"> </w:t>
      </w:r>
      <w:proofErr w:type="spellStart"/>
      <w:r w:rsidR="00EF15E7" w:rsidRPr="001354B1">
        <w:rPr>
          <w:rFonts w:asciiTheme="majorHAnsi" w:eastAsia="Times New Roman" w:hAnsiTheme="majorHAnsi"/>
          <w:i/>
          <w:sz w:val="24"/>
          <w:szCs w:val="24"/>
        </w:rPr>
        <w:t>Chornobyl</w:t>
      </w:r>
      <w:proofErr w:type="spellEnd"/>
      <w:r w:rsidR="00EF15E7" w:rsidRPr="001354B1">
        <w:rPr>
          <w:rFonts w:asciiTheme="majorHAnsi" w:eastAsia="Times New Roman" w:hAnsiTheme="majorHAnsi"/>
          <w:i/>
          <w:sz w:val="24"/>
          <w:szCs w:val="24"/>
        </w:rPr>
        <w:t>’</w:t>
      </w:r>
      <w:r w:rsidR="002D5274" w:rsidRPr="001354B1">
        <w:rPr>
          <w:rFonts w:asciiTheme="majorHAnsi" w:eastAsia="Times New Roman" w:hAnsiTheme="majorHAnsi"/>
          <w:sz w:val="24"/>
          <w:szCs w:val="24"/>
        </w:rPr>
        <w:t xml:space="preserve"> (again, more on that later), so we turned inland.</w:t>
      </w:r>
    </w:p>
    <w:p w:rsidR="002D5274" w:rsidRPr="001354B1" w:rsidRDefault="009A130B" w:rsidP="00642FA6">
      <w:pPr>
        <w:spacing w:after="0" w:line="240" w:lineRule="auto"/>
        <w:ind w:firstLine="720"/>
        <w:jc w:val="both"/>
        <w:rPr>
          <w:rFonts w:asciiTheme="majorHAnsi" w:eastAsia="Times New Roman" w:hAnsiTheme="majorHAnsi"/>
          <w:sz w:val="24"/>
          <w:szCs w:val="24"/>
        </w:rPr>
      </w:pPr>
      <w:r w:rsidRPr="001354B1">
        <w:rPr>
          <w:rFonts w:asciiTheme="majorHAnsi" w:eastAsia="Times New Roman" w:hAnsiTheme="majorHAnsi"/>
          <w:sz w:val="24"/>
          <w:szCs w:val="24"/>
        </w:rPr>
        <w:t xml:space="preserve">In Cathay we hired a palanquin which, though less rigorous on our own overtired legs, proved to be quite slow-going. We soon grew weary of the pace and abandoned our palanquins at Lake </w:t>
      </w:r>
      <w:proofErr w:type="spellStart"/>
      <w:r w:rsidRPr="001354B1">
        <w:rPr>
          <w:rFonts w:asciiTheme="majorHAnsi" w:eastAsia="Times New Roman" w:hAnsiTheme="majorHAnsi"/>
          <w:sz w:val="24"/>
          <w:szCs w:val="24"/>
        </w:rPr>
        <w:t>Manasarovar</w:t>
      </w:r>
      <w:proofErr w:type="spellEnd"/>
      <w:r w:rsidRPr="001354B1">
        <w:rPr>
          <w:rFonts w:asciiTheme="majorHAnsi" w:eastAsia="Times New Roman" w:hAnsiTheme="majorHAnsi"/>
          <w:sz w:val="24"/>
          <w:szCs w:val="24"/>
        </w:rPr>
        <w:t xml:space="preserve"> and proceeded to traverse the land of the </w:t>
      </w:r>
      <w:proofErr w:type="spellStart"/>
      <w:r w:rsidRPr="001354B1">
        <w:rPr>
          <w:rFonts w:asciiTheme="majorHAnsi" w:eastAsia="Times New Roman" w:hAnsiTheme="majorHAnsi"/>
          <w:sz w:val="24"/>
          <w:szCs w:val="24"/>
        </w:rPr>
        <w:t>Hindoos</w:t>
      </w:r>
      <w:proofErr w:type="spellEnd"/>
      <w:r w:rsidRPr="001354B1">
        <w:rPr>
          <w:rFonts w:asciiTheme="majorHAnsi" w:eastAsia="Times New Roman" w:hAnsiTheme="majorHAnsi"/>
          <w:sz w:val="24"/>
          <w:szCs w:val="24"/>
        </w:rPr>
        <w:t xml:space="preserve"> afoot. We were not long in this country when we came upon a most peculiar community. There was a whole village of men and women shut off from the rest of the </w:t>
      </w:r>
      <w:r w:rsidRPr="001354B1">
        <w:rPr>
          <w:rFonts w:asciiTheme="majorHAnsi" w:eastAsia="Times New Roman" w:hAnsiTheme="majorHAnsi"/>
          <w:i/>
          <w:sz w:val="24"/>
          <w:szCs w:val="24"/>
        </w:rPr>
        <w:t xml:space="preserve">Homo </w:t>
      </w:r>
      <w:proofErr w:type="spellStart"/>
      <w:r w:rsidRPr="001354B1">
        <w:rPr>
          <w:rFonts w:asciiTheme="majorHAnsi" w:eastAsia="Times New Roman" w:hAnsiTheme="majorHAnsi"/>
          <w:i/>
          <w:sz w:val="24"/>
          <w:szCs w:val="24"/>
        </w:rPr>
        <w:t>mortalis</w:t>
      </w:r>
      <w:proofErr w:type="spellEnd"/>
      <w:r w:rsidRPr="001354B1">
        <w:rPr>
          <w:rFonts w:asciiTheme="majorHAnsi" w:eastAsia="Times New Roman" w:hAnsiTheme="majorHAnsi"/>
          <w:sz w:val="24"/>
          <w:szCs w:val="24"/>
        </w:rPr>
        <w:t xml:space="preserve">. They often described themselves using such morbidly poetic phrases as “the Dead who never </w:t>
      </w:r>
      <w:proofErr w:type="gramStart"/>
      <w:r w:rsidRPr="001354B1">
        <w:rPr>
          <w:rFonts w:asciiTheme="majorHAnsi" w:eastAsia="Times New Roman" w:hAnsiTheme="majorHAnsi"/>
          <w:sz w:val="24"/>
          <w:szCs w:val="24"/>
        </w:rPr>
        <w:t>died</w:t>
      </w:r>
      <w:proofErr w:type="gramEnd"/>
      <w:r w:rsidRPr="001354B1">
        <w:rPr>
          <w:rFonts w:asciiTheme="majorHAnsi" w:eastAsia="Times New Roman" w:hAnsiTheme="majorHAnsi"/>
          <w:sz w:val="24"/>
          <w:szCs w:val="24"/>
        </w:rPr>
        <w:t xml:space="preserve"> but no longer live.” They claim that their flesh is diseased and falls from their bones, but I suspect that they have some infectious, but incomplete form of the Shedding. It is as though their progress to immortality has halted even one step earlier than what would be required to become a </w:t>
      </w:r>
      <w:proofErr w:type="spellStart"/>
      <w:r w:rsidRPr="001354B1">
        <w:rPr>
          <w:rFonts w:asciiTheme="majorHAnsi" w:eastAsia="Times New Roman" w:hAnsiTheme="majorHAnsi"/>
          <w:i/>
          <w:sz w:val="24"/>
          <w:szCs w:val="24"/>
        </w:rPr>
        <w:t>malparido</w:t>
      </w:r>
      <w:proofErr w:type="spellEnd"/>
      <w:r w:rsidRPr="001354B1">
        <w:rPr>
          <w:rFonts w:asciiTheme="majorHAnsi" w:eastAsia="Times New Roman" w:hAnsiTheme="majorHAnsi"/>
          <w:sz w:val="24"/>
          <w:szCs w:val="24"/>
        </w:rPr>
        <w:t xml:space="preserve">. I wonder if these benighted people are the source of the legends that often reach our ears from these realms of terrible creatures called </w:t>
      </w:r>
      <w:proofErr w:type="spellStart"/>
      <w:r w:rsidR="008C5A27" w:rsidRPr="001354B1">
        <w:rPr>
          <w:rFonts w:asciiTheme="majorHAnsi" w:eastAsia="Times New Roman" w:hAnsiTheme="majorHAnsi"/>
          <w:i/>
          <w:sz w:val="24"/>
          <w:szCs w:val="24"/>
        </w:rPr>
        <w:t>a</w:t>
      </w:r>
      <w:r w:rsidRPr="001354B1">
        <w:rPr>
          <w:rFonts w:asciiTheme="majorHAnsi" w:eastAsia="Times New Roman" w:hAnsiTheme="majorHAnsi"/>
          <w:i/>
          <w:sz w:val="24"/>
          <w:szCs w:val="24"/>
        </w:rPr>
        <w:t>khkharu</w:t>
      </w:r>
      <w:proofErr w:type="spellEnd"/>
      <w:r w:rsidRPr="001354B1">
        <w:rPr>
          <w:rFonts w:asciiTheme="majorHAnsi" w:eastAsia="Times New Roman" w:hAnsiTheme="majorHAnsi"/>
          <w:sz w:val="24"/>
          <w:szCs w:val="24"/>
        </w:rPr>
        <w:t xml:space="preserve">, </w:t>
      </w:r>
      <w:proofErr w:type="spellStart"/>
      <w:r w:rsidR="008C5A27" w:rsidRPr="001354B1">
        <w:rPr>
          <w:rFonts w:asciiTheme="majorHAnsi" w:eastAsia="Times New Roman" w:hAnsiTheme="majorHAnsi"/>
          <w:i/>
          <w:sz w:val="24"/>
          <w:szCs w:val="24"/>
        </w:rPr>
        <w:t>e</w:t>
      </w:r>
      <w:r w:rsidRPr="001354B1">
        <w:rPr>
          <w:rFonts w:asciiTheme="majorHAnsi" w:eastAsia="Times New Roman" w:hAnsiTheme="majorHAnsi"/>
          <w:i/>
          <w:sz w:val="24"/>
          <w:szCs w:val="24"/>
        </w:rPr>
        <w:t>dimmu</w:t>
      </w:r>
      <w:proofErr w:type="spellEnd"/>
      <w:r w:rsidRPr="001354B1">
        <w:rPr>
          <w:rFonts w:asciiTheme="majorHAnsi" w:eastAsia="Times New Roman" w:hAnsiTheme="majorHAnsi"/>
          <w:sz w:val="24"/>
          <w:szCs w:val="24"/>
        </w:rPr>
        <w:t xml:space="preserve">, and </w:t>
      </w:r>
      <w:proofErr w:type="spellStart"/>
      <w:r w:rsidR="008C5A27" w:rsidRPr="001354B1">
        <w:rPr>
          <w:rFonts w:asciiTheme="majorHAnsi" w:eastAsia="Times New Roman" w:hAnsiTheme="majorHAnsi"/>
          <w:i/>
          <w:sz w:val="24"/>
          <w:szCs w:val="24"/>
        </w:rPr>
        <w:t>p</w:t>
      </w:r>
      <w:r w:rsidRPr="001354B1">
        <w:rPr>
          <w:rFonts w:asciiTheme="majorHAnsi" w:eastAsia="Times New Roman" w:hAnsiTheme="majorHAnsi"/>
          <w:i/>
          <w:sz w:val="24"/>
          <w:szCs w:val="24"/>
        </w:rPr>
        <w:t>reta</w:t>
      </w:r>
      <w:proofErr w:type="spellEnd"/>
      <w:r w:rsidRPr="001354B1">
        <w:rPr>
          <w:rFonts w:asciiTheme="majorHAnsi" w:eastAsia="Times New Roman" w:hAnsiTheme="majorHAnsi"/>
          <w:sz w:val="24"/>
          <w:szCs w:val="24"/>
        </w:rPr>
        <w:t>.</w:t>
      </w:r>
    </w:p>
    <w:p w:rsidR="003167BA" w:rsidRPr="001354B1" w:rsidRDefault="008C5A27" w:rsidP="00D17559">
      <w:pPr>
        <w:spacing w:after="0" w:line="240" w:lineRule="auto"/>
        <w:ind w:firstLine="720"/>
        <w:jc w:val="both"/>
        <w:rPr>
          <w:rFonts w:asciiTheme="majorHAnsi" w:eastAsia="Times New Roman" w:hAnsiTheme="majorHAnsi"/>
          <w:sz w:val="24"/>
          <w:szCs w:val="24"/>
        </w:rPr>
      </w:pPr>
      <w:r w:rsidRPr="001354B1">
        <w:rPr>
          <w:rFonts w:asciiTheme="majorHAnsi" w:eastAsia="Times New Roman" w:hAnsiTheme="majorHAnsi"/>
          <w:sz w:val="24"/>
          <w:szCs w:val="24"/>
        </w:rPr>
        <w:t>A few weeks later we reached Samarqand and there I discovered an ancient, hidden library. I was surprised to find it intact given the systematic destruction of ancient libraries at the behest of the Council</w:t>
      </w:r>
      <w:r w:rsidR="003167BA" w:rsidRPr="001354B1">
        <w:rPr>
          <w:rFonts w:asciiTheme="majorHAnsi" w:eastAsia="Times New Roman" w:hAnsiTheme="majorHAnsi"/>
          <w:sz w:val="24"/>
          <w:szCs w:val="24"/>
        </w:rPr>
        <w:t xml:space="preserve">. (So far I have obtained evidence of their involvement in the destructions of </w:t>
      </w:r>
      <w:r w:rsidR="0092627E" w:rsidRPr="001354B1">
        <w:rPr>
          <w:rFonts w:asciiTheme="majorHAnsi" w:eastAsia="Times New Roman" w:hAnsiTheme="majorHAnsi"/>
          <w:sz w:val="24"/>
          <w:szCs w:val="24"/>
        </w:rPr>
        <w:t xml:space="preserve">the School of Edessa, the </w:t>
      </w:r>
      <w:proofErr w:type="spellStart"/>
      <w:r w:rsidR="0092627E" w:rsidRPr="001354B1">
        <w:rPr>
          <w:rFonts w:asciiTheme="majorHAnsi" w:eastAsia="Times New Roman" w:hAnsiTheme="majorHAnsi"/>
          <w:i/>
          <w:sz w:val="24"/>
          <w:szCs w:val="24"/>
        </w:rPr>
        <w:t>Bayt</w:t>
      </w:r>
      <w:proofErr w:type="spellEnd"/>
      <w:r w:rsidR="0092627E" w:rsidRPr="001354B1">
        <w:rPr>
          <w:rFonts w:asciiTheme="majorHAnsi" w:eastAsia="Times New Roman" w:hAnsiTheme="majorHAnsi"/>
          <w:i/>
          <w:sz w:val="24"/>
          <w:szCs w:val="24"/>
        </w:rPr>
        <w:t xml:space="preserve"> al-</w:t>
      </w:r>
      <w:proofErr w:type="spellStart"/>
      <w:r w:rsidR="0092627E" w:rsidRPr="001354B1">
        <w:rPr>
          <w:rFonts w:asciiTheme="majorHAnsi" w:eastAsia="Times New Roman" w:hAnsiTheme="majorHAnsi"/>
          <w:i/>
          <w:sz w:val="24"/>
          <w:szCs w:val="24"/>
        </w:rPr>
        <w:t>Hikma</w:t>
      </w:r>
      <w:proofErr w:type="spellEnd"/>
      <w:r w:rsidR="0092627E" w:rsidRPr="001354B1">
        <w:rPr>
          <w:rFonts w:asciiTheme="majorHAnsi" w:eastAsia="Times New Roman" w:hAnsiTheme="majorHAnsi"/>
          <w:sz w:val="24"/>
          <w:szCs w:val="24"/>
        </w:rPr>
        <w:t>,</w:t>
      </w:r>
      <w:r w:rsidR="0092627E" w:rsidRPr="001354B1">
        <w:rPr>
          <w:rFonts w:asciiTheme="majorHAnsi" w:hAnsiTheme="majorHAnsi"/>
        </w:rPr>
        <w:t xml:space="preserve"> </w:t>
      </w:r>
      <w:r w:rsidR="003167BA" w:rsidRPr="001354B1">
        <w:rPr>
          <w:rFonts w:asciiTheme="majorHAnsi" w:eastAsia="Times New Roman" w:hAnsiTheme="majorHAnsi"/>
          <w:sz w:val="24"/>
          <w:szCs w:val="24"/>
        </w:rPr>
        <w:t xml:space="preserve">the five great </w:t>
      </w:r>
      <w:proofErr w:type="spellStart"/>
      <w:r w:rsidR="003167BA" w:rsidRPr="001354B1">
        <w:rPr>
          <w:rFonts w:asciiTheme="majorHAnsi" w:eastAsia="Times New Roman" w:hAnsiTheme="majorHAnsi"/>
          <w:sz w:val="24"/>
          <w:szCs w:val="24"/>
        </w:rPr>
        <w:t>Mahaviharas</w:t>
      </w:r>
      <w:proofErr w:type="spellEnd"/>
      <w:r w:rsidR="0092627E" w:rsidRPr="001354B1">
        <w:rPr>
          <w:rFonts w:asciiTheme="majorHAnsi" w:eastAsia="Times New Roman" w:hAnsiTheme="majorHAnsi"/>
          <w:sz w:val="24"/>
          <w:szCs w:val="24"/>
        </w:rPr>
        <w:t>,</w:t>
      </w:r>
      <w:r w:rsidR="004F1744" w:rsidRPr="001354B1">
        <w:rPr>
          <w:rFonts w:asciiTheme="majorHAnsi" w:eastAsia="Times New Roman" w:hAnsiTheme="majorHAnsi"/>
          <w:sz w:val="24"/>
          <w:szCs w:val="24"/>
        </w:rPr>
        <w:t xml:space="preserve"> the</w:t>
      </w:r>
      <w:r w:rsidR="003167BA" w:rsidRPr="001354B1">
        <w:rPr>
          <w:rFonts w:asciiTheme="majorHAnsi" w:eastAsia="Times New Roman" w:hAnsiTheme="majorHAnsi"/>
          <w:sz w:val="24"/>
          <w:szCs w:val="24"/>
        </w:rPr>
        <w:t xml:space="preserve"> </w:t>
      </w:r>
      <w:r w:rsidR="004F1744" w:rsidRPr="001354B1">
        <w:rPr>
          <w:rFonts w:asciiTheme="majorHAnsi" w:eastAsia="Times New Roman" w:hAnsiTheme="majorHAnsi"/>
          <w:sz w:val="24"/>
          <w:szCs w:val="24"/>
        </w:rPr>
        <w:t>Library of Pergamum,</w:t>
      </w:r>
      <w:r w:rsidR="00911C0D" w:rsidRPr="001354B1">
        <w:rPr>
          <w:rFonts w:asciiTheme="majorHAnsi" w:eastAsia="Times New Roman" w:hAnsiTheme="majorHAnsi"/>
          <w:sz w:val="24"/>
          <w:szCs w:val="24"/>
        </w:rPr>
        <w:t xml:space="preserve"> </w:t>
      </w:r>
      <w:proofErr w:type="spellStart"/>
      <w:r w:rsidR="00911C0D" w:rsidRPr="001354B1">
        <w:rPr>
          <w:rFonts w:asciiTheme="majorHAnsi" w:eastAsia="Times New Roman" w:hAnsiTheme="majorHAnsi"/>
          <w:sz w:val="24"/>
          <w:szCs w:val="24"/>
        </w:rPr>
        <w:t>Ēpáng</w:t>
      </w:r>
      <w:proofErr w:type="spellEnd"/>
      <w:r w:rsidR="00911C0D" w:rsidRPr="001354B1">
        <w:rPr>
          <w:rFonts w:asciiTheme="majorHAnsi" w:eastAsia="Times New Roman" w:hAnsiTheme="majorHAnsi"/>
          <w:sz w:val="24"/>
          <w:szCs w:val="24"/>
        </w:rPr>
        <w:t xml:space="preserve"> Palace,</w:t>
      </w:r>
      <w:r w:rsidR="004F1744" w:rsidRPr="001354B1">
        <w:rPr>
          <w:rFonts w:asciiTheme="majorHAnsi" w:eastAsia="Times New Roman" w:hAnsiTheme="majorHAnsi"/>
          <w:sz w:val="24"/>
          <w:szCs w:val="24"/>
        </w:rPr>
        <w:t xml:space="preserve"> the</w:t>
      </w:r>
      <w:r w:rsidR="004F1744" w:rsidRPr="001354B1">
        <w:rPr>
          <w:rFonts w:asciiTheme="majorHAnsi" w:hAnsiTheme="majorHAnsi"/>
        </w:rPr>
        <w:t xml:space="preserve"> </w:t>
      </w:r>
      <w:r w:rsidR="004F1744" w:rsidRPr="001354B1">
        <w:rPr>
          <w:rFonts w:asciiTheme="majorHAnsi" w:eastAsia="Times New Roman" w:hAnsiTheme="majorHAnsi"/>
          <w:sz w:val="24"/>
          <w:szCs w:val="24"/>
        </w:rPr>
        <w:t xml:space="preserve">Imperial Library of </w:t>
      </w:r>
      <w:proofErr w:type="spellStart"/>
      <w:r w:rsidR="0095149C" w:rsidRPr="001354B1">
        <w:rPr>
          <w:rFonts w:asciiTheme="majorHAnsi" w:eastAsia="Times New Roman" w:hAnsiTheme="majorHAnsi"/>
          <w:sz w:val="24"/>
          <w:szCs w:val="24"/>
        </w:rPr>
        <w:t>Byzantión</w:t>
      </w:r>
      <w:proofErr w:type="spellEnd"/>
      <w:r w:rsidR="004F1744" w:rsidRPr="001354B1">
        <w:rPr>
          <w:rFonts w:asciiTheme="majorHAnsi" w:eastAsia="Times New Roman" w:hAnsiTheme="majorHAnsi"/>
          <w:sz w:val="24"/>
          <w:szCs w:val="24"/>
        </w:rPr>
        <w:t>,</w:t>
      </w:r>
      <w:r w:rsidR="00911C0D" w:rsidRPr="001354B1">
        <w:rPr>
          <w:rFonts w:asciiTheme="majorHAnsi" w:eastAsia="Times New Roman" w:hAnsiTheme="majorHAnsi"/>
          <w:sz w:val="24"/>
          <w:szCs w:val="24"/>
        </w:rPr>
        <w:t xml:space="preserve"> the Library of </w:t>
      </w:r>
      <w:proofErr w:type="spellStart"/>
      <w:r w:rsidR="00911C0D" w:rsidRPr="001354B1">
        <w:rPr>
          <w:rFonts w:asciiTheme="majorHAnsi" w:eastAsia="Times New Roman" w:hAnsiTheme="majorHAnsi"/>
          <w:sz w:val="24"/>
          <w:szCs w:val="24"/>
        </w:rPr>
        <w:t>Celsus</w:t>
      </w:r>
      <w:proofErr w:type="spellEnd"/>
      <w:r w:rsidR="00911C0D" w:rsidRPr="001354B1">
        <w:rPr>
          <w:rFonts w:asciiTheme="majorHAnsi" w:eastAsia="Times New Roman" w:hAnsiTheme="majorHAnsi"/>
          <w:sz w:val="24"/>
          <w:szCs w:val="24"/>
        </w:rPr>
        <w:t>,</w:t>
      </w:r>
      <w:r w:rsidR="00D34F4D" w:rsidRPr="001354B1">
        <w:rPr>
          <w:rFonts w:asciiTheme="majorHAnsi" w:eastAsia="Times New Roman" w:hAnsiTheme="majorHAnsi"/>
          <w:sz w:val="24"/>
          <w:szCs w:val="24"/>
        </w:rPr>
        <w:t xml:space="preserve"> the Library of Ctesiphon, the Carthage Library, </w:t>
      </w:r>
      <w:r w:rsidR="001D273C" w:rsidRPr="001354B1">
        <w:rPr>
          <w:rFonts w:asciiTheme="majorHAnsi" w:eastAsia="Times New Roman" w:hAnsiTheme="majorHAnsi"/>
          <w:sz w:val="24"/>
          <w:szCs w:val="24"/>
        </w:rPr>
        <w:t xml:space="preserve">the </w:t>
      </w:r>
      <w:proofErr w:type="spellStart"/>
      <w:r w:rsidR="001D273C" w:rsidRPr="001354B1">
        <w:rPr>
          <w:rFonts w:asciiTheme="majorHAnsi" w:eastAsia="Times New Roman" w:hAnsiTheme="majorHAnsi"/>
          <w:sz w:val="24"/>
          <w:szCs w:val="24"/>
        </w:rPr>
        <w:t>Serapeum</w:t>
      </w:r>
      <w:proofErr w:type="spellEnd"/>
      <w:r w:rsidR="001D273C" w:rsidRPr="001354B1">
        <w:rPr>
          <w:rFonts w:asciiTheme="majorHAnsi" w:eastAsia="Times New Roman" w:hAnsiTheme="majorHAnsi"/>
          <w:sz w:val="24"/>
          <w:szCs w:val="24"/>
        </w:rPr>
        <w:t>,</w:t>
      </w:r>
      <w:r w:rsidR="00D17559" w:rsidRPr="001354B1">
        <w:rPr>
          <w:rFonts w:asciiTheme="majorHAnsi" w:eastAsia="Times New Roman" w:hAnsiTheme="majorHAnsi"/>
          <w:sz w:val="24"/>
          <w:szCs w:val="24"/>
        </w:rPr>
        <w:t xml:space="preserve"> and</w:t>
      </w:r>
      <w:r w:rsidR="001D273C" w:rsidRPr="001354B1">
        <w:rPr>
          <w:rFonts w:asciiTheme="majorHAnsi" w:eastAsia="Times New Roman" w:hAnsiTheme="majorHAnsi"/>
          <w:sz w:val="24"/>
          <w:szCs w:val="24"/>
        </w:rPr>
        <w:t xml:space="preserve"> the druid college of </w:t>
      </w:r>
      <w:proofErr w:type="spellStart"/>
      <w:r w:rsidR="001D273C" w:rsidRPr="001354B1">
        <w:rPr>
          <w:rFonts w:asciiTheme="majorHAnsi" w:hAnsiTheme="majorHAnsi"/>
          <w:sz w:val="24"/>
          <w:szCs w:val="24"/>
        </w:rPr>
        <w:t>Bibracte</w:t>
      </w:r>
      <w:proofErr w:type="spellEnd"/>
      <w:r w:rsidR="00D17559" w:rsidRPr="001354B1">
        <w:rPr>
          <w:rFonts w:asciiTheme="majorHAnsi" w:hAnsiTheme="majorHAnsi"/>
          <w:sz w:val="24"/>
          <w:szCs w:val="24"/>
        </w:rPr>
        <w:t>.)</w:t>
      </w:r>
      <w:r w:rsidR="001D273C" w:rsidRPr="001354B1">
        <w:rPr>
          <w:rFonts w:asciiTheme="majorHAnsi" w:hAnsiTheme="majorHAnsi"/>
          <w:sz w:val="24"/>
          <w:szCs w:val="24"/>
        </w:rPr>
        <w:t xml:space="preserve"> </w:t>
      </w:r>
      <w:r w:rsidR="00D17559" w:rsidRPr="001354B1">
        <w:rPr>
          <w:rFonts w:asciiTheme="majorHAnsi" w:eastAsia="Times New Roman" w:hAnsiTheme="majorHAnsi"/>
          <w:sz w:val="24"/>
          <w:szCs w:val="24"/>
        </w:rPr>
        <w:t xml:space="preserve">In this library I found a copy of the </w:t>
      </w:r>
      <w:proofErr w:type="spellStart"/>
      <w:r w:rsidR="00D17559" w:rsidRPr="001354B1">
        <w:rPr>
          <w:rFonts w:asciiTheme="majorHAnsi" w:eastAsia="Times New Roman" w:hAnsiTheme="majorHAnsi"/>
          <w:i/>
          <w:sz w:val="24"/>
          <w:szCs w:val="24"/>
        </w:rPr>
        <w:t>Zīj</w:t>
      </w:r>
      <w:proofErr w:type="spellEnd"/>
      <w:r w:rsidR="00D17559" w:rsidRPr="001354B1">
        <w:rPr>
          <w:rFonts w:asciiTheme="majorHAnsi" w:eastAsia="Times New Roman" w:hAnsiTheme="majorHAnsi"/>
          <w:sz w:val="24"/>
          <w:szCs w:val="24"/>
        </w:rPr>
        <w:t>, just as you did</w:t>
      </w:r>
      <w:r w:rsidR="007924A0" w:rsidRPr="001354B1">
        <w:rPr>
          <w:rFonts w:asciiTheme="majorHAnsi" w:eastAsia="Times New Roman" w:hAnsiTheme="majorHAnsi"/>
          <w:sz w:val="24"/>
          <w:szCs w:val="24"/>
        </w:rPr>
        <w:t xml:space="preserve"> (though at the time I didn’t know it)</w:t>
      </w:r>
      <w:r w:rsidR="00D17559" w:rsidRPr="001354B1">
        <w:rPr>
          <w:rFonts w:asciiTheme="majorHAnsi" w:eastAsia="Times New Roman" w:hAnsiTheme="majorHAnsi"/>
          <w:sz w:val="24"/>
          <w:szCs w:val="24"/>
        </w:rPr>
        <w:t xml:space="preserve">. After slogging through reams of </w:t>
      </w:r>
      <w:proofErr w:type="spellStart"/>
      <w:r w:rsidR="00D17559" w:rsidRPr="001354B1">
        <w:rPr>
          <w:rFonts w:asciiTheme="majorHAnsi" w:eastAsia="Times New Roman" w:hAnsiTheme="majorHAnsi"/>
          <w:sz w:val="24"/>
          <w:szCs w:val="24"/>
        </w:rPr>
        <w:t>longueurs</w:t>
      </w:r>
      <w:proofErr w:type="spellEnd"/>
      <w:r w:rsidR="00D17559" w:rsidRPr="001354B1">
        <w:rPr>
          <w:rFonts w:asciiTheme="majorHAnsi" w:eastAsia="Times New Roman" w:hAnsiTheme="majorHAnsi"/>
          <w:sz w:val="24"/>
          <w:szCs w:val="24"/>
        </w:rPr>
        <w:t xml:space="preserve">, I determined that I was deceived in my idea that the Council would soon be gathering to </w:t>
      </w:r>
      <w:proofErr w:type="spellStart"/>
      <w:r w:rsidR="00EF15E7" w:rsidRPr="001354B1">
        <w:rPr>
          <w:rFonts w:asciiTheme="majorHAnsi" w:eastAsia="Times New Roman" w:hAnsiTheme="majorHAnsi"/>
          <w:i/>
          <w:sz w:val="24"/>
          <w:szCs w:val="24"/>
        </w:rPr>
        <w:t>Chornobyl</w:t>
      </w:r>
      <w:proofErr w:type="spellEnd"/>
      <w:r w:rsidR="00EF15E7" w:rsidRPr="001354B1">
        <w:rPr>
          <w:rFonts w:asciiTheme="majorHAnsi" w:eastAsia="Times New Roman" w:hAnsiTheme="majorHAnsi"/>
          <w:i/>
          <w:sz w:val="24"/>
          <w:szCs w:val="24"/>
        </w:rPr>
        <w:t>’</w:t>
      </w:r>
      <w:r w:rsidR="00D17559" w:rsidRPr="001354B1">
        <w:rPr>
          <w:rFonts w:asciiTheme="majorHAnsi" w:eastAsia="Times New Roman" w:hAnsiTheme="majorHAnsi"/>
          <w:sz w:val="24"/>
          <w:szCs w:val="24"/>
        </w:rPr>
        <w:t>. I had supposed that the</w:t>
      </w:r>
      <w:r w:rsidR="004019EF" w:rsidRPr="001354B1">
        <w:rPr>
          <w:rFonts w:asciiTheme="majorHAnsi" w:eastAsia="Times New Roman" w:hAnsiTheme="majorHAnsi"/>
          <w:sz w:val="24"/>
          <w:szCs w:val="24"/>
        </w:rPr>
        <w:t xml:space="preserve"> many</w:t>
      </w:r>
      <w:r w:rsidR="00D17559" w:rsidRPr="001354B1">
        <w:rPr>
          <w:rFonts w:asciiTheme="majorHAnsi" w:eastAsia="Times New Roman" w:hAnsiTheme="majorHAnsi"/>
          <w:sz w:val="24"/>
          <w:szCs w:val="24"/>
        </w:rPr>
        <w:t xml:space="preserve"> allusions I’d found to wormwood</w:t>
      </w:r>
      <w:r w:rsidR="008D0C98" w:rsidRPr="001354B1">
        <w:rPr>
          <w:rFonts w:asciiTheme="majorHAnsi" w:eastAsia="Times New Roman" w:hAnsiTheme="majorHAnsi"/>
          <w:sz w:val="24"/>
          <w:szCs w:val="24"/>
        </w:rPr>
        <w:t xml:space="preserve">, </w:t>
      </w:r>
      <w:proofErr w:type="spellStart"/>
      <w:r w:rsidR="008D0C98" w:rsidRPr="001354B1">
        <w:rPr>
          <w:rFonts w:asciiTheme="majorHAnsi" w:eastAsia="Times New Roman" w:hAnsiTheme="majorHAnsi"/>
          <w:i/>
          <w:sz w:val="24"/>
          <w:szCs w:val="24"/>
        </w:rPr>
        <w:t>Wermut</w:t>
      </w:r>
      <w:proofErr w:type="spellEnd"/>
      <w:r w:rsidR="008D0C98" w:rsidRPr="001354B1">
        <w:rPr>
          <w:rFonts w:asciiTheme="majorHAnsi" w:eastAsia="Times New Roman" w:hAnsiTheme="majorHAnsi"/>
          <w:sz w:val="24"/>
          <w:szCs w:val="24"/>
        </w:rPr>
        <w:t xml:space="preserve">, </w:t>
      </w:r>
      <w:proofErr w:type="spellStart"/>
      <w:r w:rsidR="008D0C98" w:rsidRPr="001354B1">
        <w:rPr>
          <w:rFonts w:asciiTheme="majorHAnsi" w:eastAsia="Times New Roman" w:hAnsiTheme="majorHAnsi"/>
          <w:i/>
          <w:sz w:val="24"/>
          <w:szCs w:val="24"/>
        </w:rPr>
        <w:t>ajenjo</w:t>
      </w:r>
      <w:proofErr w:type="spellEnd"/>
      <w:r w:rsidR="008D0C98" w:rsidRPr="001354B1">
        <w:rPr>
          <w:rFonts w:asciiTheme="majorHAnsi" w:eastAsia="Times New Roman" w:hAnsiTheme="majorHAnsi"/>
          <w:sz w:val="24"/>
          <w:szCs w:val="24"/>
        </w:rPr>
        <w:t xml:space="preserve">, </w:t>
      </w:r>
      <w:proofErr w:type="spellStart"/>
      <w:r w:rsidR="008D0C98" w:rsidRPr="001354B1">
        <w:rPr>
          <w:rFonts w:asciiTheme="majorHAnsi" w:eastAsia="Times New Roman" w:hAnsiTheme="majorHAnsi"/>
          <w:sz w:val="24"/>
          <w:szCs w:val="24"/>
        </w:rPr>
        <w:t>ἀψίνθιον</w:t>
      </w:r>
      <w:proofErr w:type="spellEnd"/>
      <w:r w:rsidR="008D0C98" w:rsidRPr="001354B1">
        <w:rPr>
          <w:rFonts w:asciiTheme="majorHAnsi" w:eastAsia="Times New Roman" w:hAnsiTheme="majorHAnsi"/>
          <w:sz w:val="24"/>
          <w:szCs w:val="24"/>
        </w:rPr>
        <w:t xml:space="preserve">, </w:t>
      </w:r>
      <w:proofErr w:type="spellStart"/>
      <w:r w:rsidR="008D0C98" w:rsidRPr="001354B1">
        <w:rPr>
          <w:rFonts w:ascii="Times New Roman" w:eastAsia="Times New Roman" w:hAnsi="Times New Roman"/>
          <w:sz w:val="24"/>
          <w:szCs w:val="24"/>
        </w:rPr>
        <w:t>לַעֲנָה</w:t>
      </w:r>
      <w:proofErr w:type="spellEnd"/>
      <w:r w:rsidR="008D0C98" w:rsidRPr="001354B1">
        <w:rPr>
          <w:rFonts w:asciiTheme="majorHAnsi" w:eastAsia="Times New Roman" w:hAnsiTheme="majorHAnsi"/>
          <w:sz w:val="24"/>
          <w:szCs w:val="24"/>
        </w:rPr>
        <w:t>, etc.,</w:t>
      </w:r>
      <w:r w:rsidR="00D17559" w:rsidRPr="001354B1">
        <w:rPr>
          <w:rFonts w:asciiTheme="majorHAnsi" w:eastAsia="Times New Roman" w:hAnsiTheme="majorHAnsi"/>
          <w:sz w:val="24"/>
          <w:szCs w:val="24"/>
        </w:rPr>
        <w:t xml:space="preserve"> referred to that city, whose name means as much. But the </w:t>
      </w:r>
      <w:proofErr w:type="spellStart"/>
      <w:r w:rsidR="00D17559" w:rsidRPr="001354B1">
        <w:rPr>
          <w:rFonts w:asciiTheme="majorHAnsi" w:eastAsia="Times New Roman" w:hAnsiTheme="majorHAnsi"/>
          <w:i/>
          <w:sz w:val="24"/>
          <w:szCs w:val="24"/>
        </w:rPr>
        <w:t>Zīj</w:t>
      </w:r>
      <w:proofErr w:type="spellEnd"/>
      <w:r w:rsidR="00D17559" w:rsidRPr="001354B1">
        <w:rPr>
          <w:rFonts w:asciiTheme="majorHAnsi" w:eastAsia="Times New Roman" w:hAnsiTheme="majorHAnsi"/>
          <w:i/>
          <w:sz w:val="24"/>
          <w:szCs w:val="24"/>
        </w:rPr>
        <w:t xml:space="preserve"> </w:t>
      </w:r>
      <w:r w:rsidR="00D17559" w:rsidRPr="001354B1">
        <w:rPr>
          <w:rFonts w:asciiTheme="majorHAnsi" w:eastAsia="Times New Roman" w:hAnsiTheme="majorHAnsi"/>
          <w:sz w:val="24"/>
          <w:szCs w:val="24"/>
        </w:rPr>
        <w:t xml:space="preserve">gave me to understand that Wormwood was a title for </w:t>
      </w:r>
      <w:proofErr w:type="spellStart"/>
      <w:r w:rsidR="00D17559" w:rsidRPr="001354B1">
        <w:rPr>
          <w:rFonts w:asciiTheme="majorHAnsi" w:eastAsia="Times New Roman" w:hAnsiTheme="majorHAnsi"/>
          <w:sz w:val="24"/>
          <w:szCs w:val="24"/>
        </w:rPr>
        <w:t>Amaymon</w:t>
      </w:r>
      <w:proofErr w:type="spellEnd"/>
      <w:r w:rsidR="00D17559" w:rsidRPr="001354B1">
        <w:rPr>
          <w:rFonts w:asciiTheme="majorHAnsi" w:eastAsia="Times New Roman" w:hAnsiTheme="majorHAnsi"/>
          <w:sz w:val="24"/>
          <w:szCs w:val="24"/>
        </w:rPr>
        <w:t xml:space="preserve"> himself. So I immediately made plans to proceed to </w:t>
      </w:r>
      <w:proofErr w:type="spellStart"/>
      <w:r w:rsidR="00D17559" w:rsidRPr="001354B1">
        <w:rPr>
          <w:rFonts w:asciiTheme="majorHAnsi" w:eastAsia="Times New Roman" w:hAnsiTheme="majorHAnsi"/>
          <w:i/>
          <w:sz w:val="24"/>
          <w:szCs w:val="24"/>
        </w:rPr>
        <w:t>Rōma</w:t>
      </w:r>
      <w:proofErr w:type="spellEnd"/>
      <w:r w:rsidR="00D17559" w:rsidRPr="001354B1">
        <w:rPr>
          <w:rFonts w:asciiTheme="majorHAnsi" w:eastAsia="Times New Roman" w:hAnsiTheme="majorHAnsi"/>
          <w:sz w:val="24"/>
          <w:szCs w:val="24"/>
        </w:rPr>
        <w:t xml:space="preserve"> rather than </w:t>
      </w:r>
      <w:proofErr w:type="spellStart"/>
      <w:r w:rsidR="00EF15E7" w:rsidRPr="001354B1">
        <w:rPr>
          <w:rFonts w:asciiTheme="majorHAnsi" w:eastAsia="Times New Roman" w:hAnsiTheme="majorHAnsi"/>
          <w:i/>
          <w:sz w:val="24"/>
          <w:szCs w:val="24"/>
        </w:rPr>
        <w:t>Chornobyl</w:t>
      </w:r>
      <w:proofErr w:type="spellEnd"/>
      <w:r w:rsidR="00EF15E7" w:rsidRPr="001354B1">
        <w:rPr>
          <w:rFonts w:asciiTheme="majorHAnsi" w:eastAsia="Times New Roman" w:hAnsiTheme="majorHAnsi"/>
          <w:i/>
          <w:sz w:val="24"/>
          <w:szCs w:val="24"/>
        </w:rPr>
        <w:t>’</w:t>
      </w:r>
      <w:r w:rsidR="00D17559" w:rsidRPr="001354B1">
        <w:rPr>
          <w:rFonts w:asciiTheme="majorHAnsi" w:eastAsia="Times New Roman" w:hAnsiTheme="majorHAnsi"/>
          <w:sz w:val="24"/>
          <w:szCs w:val="24"/>
        </w:rPr>
        <w:t>.</w:t>
      </w:r>
    </w:p>
    <w:p w:rsidR="007924A0" w:rsidRPr="001354B1" w:rsidRDefault="007924A0" w:rsidP="00D17559">
      <w:pPr>
        <w:spacing w:after="0" w:line="240" w:lineRule="auto"/>
        <w:ind w:firstLine="720"/>
        <w:jc w:val="both"/>
        <w:rPr>
          <w:rFonts w:asciiTheme="majorHAnsi" w:eastAsia="Times New Roman" w:hAnsiTheme="majorHAnsi"/>
          <w:sz w:val="24"/>
          <w:szCs w:val="24"/>
        </w:rPr>
      </w:pPr>
      <w:r w:rsidRPr="001354B1">
        <w:rPr>
          <w:rFonts w:asciiTheme="majorHAnsi" w:eastAsia="Times New Roman" w:hAnsiTheme="majorHAnsi"/>
          <w:sz w:val="24"/>
          <w:szCs w:val="24"/>
        </w:rPr>
        <w:lastRenderedPageBreak/>
        <w:t xml:space="preserve">However, during this time of study in Samarqand Sibyl began to despair that we could successfully prevent the return of </w:t>
      </w:r>
      <w:proofErr w:type="spellStart"/>
      <w:r w:rsidR="00A062A4" w:rsidRPr="001354B1">
        <w:rPr>
          <w:rFonts w:asciiTheme="majorHAnsi" w:eastAsia="Times New Roman" w:hAnsiTheme="majorHAnsi"/>
          <w:sz w:val="24"/>
          <w:szCs w:val="24"/>
        </w:rPr>
        <w:t>Mégas</w:t>
      </w:r>
      <w:proofErr w:type="spellEnd"/>
      <w:r w:rsidR="00A062A4" w:rsidRPr="001354B1">
        <w:rPr>
          <w:rFonts w:asciiTheme="majorHAnsi" w:eastAsia="Times New Roman" w:hAnsiTheme="majorHAnsi"/>
          <w:sz w:val="24"/>
          <w:szCs w:val="24"/>
        </w:rPr>
        <w:t xml:space="preserve"> </w:t>
      </w:r>
      <w:proofErr w:type="spellStart"/>
      <w:r w:rsidR="00A062A4" w:rsidRPr="001354B1">
        <w:rPr>
          <w:rFonts w:asciiTheme="majorHAnsi" w:eastAsia="Times New Roman" w:hAnsiTheme="majorHAnsi"/>
          <w:sz w:val="24"/>
          <w:szCs w:val="24"/>
        </w:rPr>
        <w:t>Alexándros</w:t>
      </w:r>
      <w:proofErr w:type="spellEnd"/>
      <w:r w:rsidR="00A062A4" w:rsidRPr="001354B1">
        <w:rPr>
          <w:rFonts w:asciiTheme="majorHAnsi" w:eastAsia="Times New Roman" w:hAnsiTheme="majorHAnsi"/>
          <w:sz w:val="24"/>
          <w:szCs w:val="24"/>
        </w:rPr>
        <w:t xml:space="preserve"> </w:t>
      </w:r>
      <w:proofErr w:type="spellStart"/>
      <w:r w:rsidR="00A062A4" w:rsidRPr="001354B1">
        <w:rPr>
          <w:rFonts w:asciiTheme="majorHAnsi" w:eastAsia="Times New Roman" w:hAnsiTheme="majorHAnsi"/>
          <w:i/>
          <w:sz w:val="24"/>
          <w:szCs w:val="24"/>
        </w:rPr>
        <w:t>Gojastak</w:t>
      </w:r>
      <w:proofErr w:type="spellEnd"/>
      <w:r w:rsidR="00A062A4" w:rsidRPr="001354B1">
        <w:rPr>
          <w:rFonts w:asciiTheme="majorHAnsi" w:eastAsia="Times New Roman" w:hAnsiTheme="majorHAnsi"/>
          <w:sz w:val="24"/>
          <w:szCs w:val="24"/>
        </w:rPr>
        <w:t xml:space="preserve">. She sought to legitimize our association through a marriage ceremony of the </w:t>
      </w:r>
      <w:r w:rsidR="00A062A4" w:rsidRPr="001354B1">
        <w:rPr>
          <w:rFonts w:asciiTheme="majorHAnsi" w:eastAsia="Times New Roman" w:hAnsiTheme="majorHAnsi"/>
          <w:i/>
          <w:sz w:val="24"/>
          <w:szCs w:val="24"/>
        </w:rPr>
        <w:t xml:space="preserve">Homo </w:t>
      </w:r>
      <w:proofErr w:type="spellStart"/>
      <w:r w:rsidR="00A062A4" w:rsidRPr="001354B1">
        <w:rPr>
          <w:rFonts w:asciiTheme="majorHAnsi" w:eastAsia="Times New Roman" w:hAnsiTheme="majorHAnsi"/>
          <w:i/>
          <w:sz w:val="24"/>
          <w:szCs w:val="24"/>
        </w:rPr>
        <w:t>mortalis</w:t>
      </w:r>
      <w:proofErr w:type="spellEnd"/>
      <w:r w:rsidR="00A062A4" w:rsidRPr="001354B1">
        <w:rPr>
          <w:rFonts w:asciiTheme="majorHAnsi" w:eastAsia="Times New Roman" w:hAnsiTheme="majorHAnsi"/>
          <w:sz w:val="24"/>
          <w:szCs w:val="24"/>
        </w:rPr>
        <w:t xml:space="preserve">. </w:t>
      </w:r>
      <w:r w:rsidR="00476C63" w:rsidRPr="001354B1">
        <w:rPr>
          <w:rFonts w:asciiTheme="majorHAnsi" w:eastAsia="Times New Roman" w:hAnsiTheme="majorHAnsi"/>
          <w:sz w:val="24"/>
          <w:szCs w:val="24"/>
        </w:rPr>
        <w:t>The best I could</w:t>
      </w:r>
      <w:r w:rsidR="00420382" w:rsidRPr="001354B1">
        <w:rPr>
          <w:rFonts w:asciiTheme="majorHAnsi" w:eastAsia="Times New Roman" w:hAnsiTheme="majorHAnsi"/>
          <w:sz w:val="24"/>
          <w:szCs w:val="24"/>
        </w:rPr>
        <w:t xml:space="preserve"> I</w:t>
      </w:r>
      <w:r w:rsidR="00476C63" w:rsidRPr="001354B1">
        <w:rPr>
          <w:rFonts w:asciiTheme="majorHAnsi" w:eastAsia="Times New Roman" w:hAnsiTheme="majorHAnsi"/>
          <w:sz w:val="24"/>
          <w:szCs w:val="24"/>
        </w:rPr>
        <w:t xml:space="preserve"> could offer</w:t>
      </w:r>
      <w:r w:rsidR="00A062A4" w:rsidRPr="001354B1">
        <w:rPr>
          <w:rFonts w:asciiTheme="majorHAnsi" w:eastAsia="Times New Roman" w:hAnsiTheme="majorHAnsi"/>
          <w:sz w:val="24"/>
          <w:szCs w:val="24"/>
        </w:rPr>
        <w:t xml:space="preserve"> a </w:t>
      </w:r>
      <w:proofErr w:type="spellStart"/>
      <w:r w:rsidR="00EF15E7" w:rsidRPr="001354B1">
        <w:rPr>
          <w:rFonts w:asciiTheme="majorHAnsi" w:eastAsia="Times New Roman" w:hAnsiTheme="majorHAnsi"/>
          <w:i/>
          <w:sz w:val="24"/>
          <w:szCs w:val="24"/>
        </w:rPr>
        <w:t>déclassée</w:t>
      </w:r>
      <w:proofErr w:type="spellEnd"/>
      <w:r w:rsidR="00476C63" w:rsidRPr="001354B1">
        <w:rPr>
          <w:rFonts w:asciiTheme="majorHAnsi" w:eastAsia="Times New Roman" w:hAnsiTheme="majorHAnsi"/>
          <w:sz w:val="24"/>
          <w:szCs w:val="24"/>
        </w:rPr>
        <w:t xml:space="preserve">, such as she, was a </w:t>
      </w:r>
      <w:r w:rsidR="00A062A4" w:rsidRPr="001354B1">
        <w:rPr>
          <w:rFonts w:asciiTheme="majorHAnsi" w:eastAsia="Times New Roman" w:hAnsiTheme="majorHAnsi"/>
          <w:sz w:val="24"/>
          <w:szCs w:val="24"/>
        </w:rPr>
        <w:t xml:space="preserve">morganatic wedding. But she deemed this </w:t>
      </w:r>
      <w:r w:rsidR="00420382" w:rsidRPr="001354B1">
        <w:rPr>
          <w:rFonts w:asciiTheme="majorHAnsi" w:eastAsia="Times New Roman" w:hAnsiTheme="majorHAnsi"/>
          <w:sz w:val="24"/>
          <w:szCs w:val="24"/>
        </w:rPr>
        <w:t>proposal</w:t>
      </w:r>
      <w:r w:rsidR="00A062A4" w:rsidRPr="001354B1">
        <w:rPr>
          <w:rFonts w:asciiTheme="majorHAnsi" w:eastAsia="Times New Roman" w:hAnsiTheme="majorHAnsi"/>
          <w:sz w:val="24"/>
          <w:szCs w:val="24"/>
        </w:rPr>
        <w:t xml:space="preserve"> unsatisfactory. All together this produced in her a vulnerability that eventually drove her to seek solace in Nestorian Christianity. In fact, she was so persuaded by it that she </w:t>
      </w:r>
      <w:r w:rsidR="008E3597" w:rsidRPr="001354B1">
        <w:rPr>
          <w:rFonts w:asciiTheme="majorHAnsi" w:eastAsia="Times New Roman" w:hAnsiTheme="majorHAnsi"/>
          <w:sz w:val="24"/>
          <w:szCs w:val="24"/>
        </w:rPr>
        <w:t>became a proselyte</w:t>
      </w:r>
      <w:r w:rsidR="00476C63" w:rsidRPr="001354B1">
        <w:rPr>
          <w:rFonts w:asciiTheme="majorHAnsi" w:eastAsia="Times New Roman" w:hAnsiTheme="majorHAnsi"/>
          <w:sz w:val="24"/>
          <w:szCs w:val="24"/>
        </w:rPr>
        <w:t>. A</w:t>
      </w:r>
      <w:r w:rsidR="00A062A4" w:rsidRPr="001354B1">
        <w:rPr>
          <w:rFonts w:asciiTheme="majorHAnsi" w:eastAsia="Times New Roman" w:hAnsiTheme="majorHAnsi"/>
          <w:sz w:val="24"/>
          <w:szCs w:val="24"/>
        </w:rPr>
        <w:t>nd then something unexpected occurred</w:t>
      </w:r>
      <w:r w:rsidR="00476C63" w:rsidRPr="001354B1">
        <w:rPr>
          <w:rFonts w:asciiTheme="majorHAnsi" w:eastAsia="Times New Roman" w:hAnsiTheme="majorHAnsi"/>
          <w:sz w:val="24"/>
          <w:szCs w:val="24"/>
        </w:rPr>
        <w:t>—s</w:t>
      </w:r>
      <w:r w:rsidR="00A062A4" w:rsidRPr="001354B1">
        <w:rPr>
          <w:rFonts w:asciiTheme="majorHAnsi" w:eastAsia="Times New Roman" w:hAnsiTheme="majorHAnsi"/>
          <w:sz w:val="24"/>
          <w:szCs w:val="24"/>
        </w:rPr>
        <w:t xml:space="preserve">he lost her immortality! I examined her and saw no evidence that she was once of the Blood. It was as though she’d never Shed! She had returned to her previous condition as a </w:t>
      </w:r>
      <w:r w:rsidR="00A062A4" w:rsidRPr="001354B1">
        <w:rPr>
          <w:rFonts w:asciiTheme="majorHAnsi" w:eastAsia="Times New Roman" w:hAnsiTheme="majorHAnsi"/>
          <w:i/>
          <w:sz w:val="24"/>
          <w:szCs w:val="24"/>
        </w:rPr>
        <w:t xml:space="preserve">Homo </w:t>
      </w:r>
      <w:proofErr w:type="spellStart"/>
      <w:r w:rsidR="00A062A4" w:rsidRPr="001354B1">
        <w:rPr>
          <w:rFonts w:asciiTheme="majorHAnsi" w:eastAsia="Times New Roman" w:hAnsiTheme="majorHAnsi"/>
          <w:i/>
          <w:sz w:val="24"/>
          <w:szCs w:val="24"/>
        </w:rPr>
        <w:t>mortalis</w:t>
      </w:r>
      <w:proofErr w:type="spellEnd"/>
      <w:r w:rsidR="00A062A4" w:rsidRPr="001354B1">
        <w:rPr>
          <w:rFonts w:asciiTheme="majorHAnsi" w:eastAsia="Times New Roman" w:hAnsiTheme="majorHAnsi"/>
          <w:sz w:val="24"/>
          <w:szCs w:val="24"/>
        </w:rPr>
        <w:t>.</w:t>
      </w:r>
    </w:p>
    <w:p w:rsidR="00651318" w:rsidRPr="001354B1" w:rsidRDefault="00651318" w:rsidP="00D17559">
      <w:pPr>
        <w:spacing w:after="0" w:line="240" w:lineRule="auto"/>
        <w:ind w:firstLine="720"/>
        <w:jc w:val="both"/>
        <w:rPr>
          <w:rFonts w:asciiTheme="majorHAnsi" w:eastAsia="Times New Roman" w:hAnsiTheme="majorHAnsi"/>
          <w:sz w:val="24"/>
          <w:szCs w:val="24"/>
        </w:rPr>
      </w:pPr>
      <w:r w:rsidRPr="001354B1">
        <w:rPr>
          <w:rFonts w:asciiTheme="majorHAnsi" w:eastAsia="Times New Roman" w:hAnsiTheme="majorHAnsi"/>
          <w:sz w:val="24"/>
          <w:szCs w:val="24"/>
        </w:rPr>
        <w:t xml:space="preserve">I hesitantly propose that when we undergo the Shedding we sever the Maternal Line, thus obliterating our connection to the Original Sin, which was committed by a woman—Ḥavvah. When </w:t>
      </w:r>
      <w:r w:rsidR="00562B13">
        <w:rPr>
          <w:rFonts w:asciiTheme="majorHAnsi" w:eastAsia="Times New Roman" w:hAnsiTheme="majorHAnsi"/>
          <w:sz w:val="24"/>
          <w:szCs w:val="24"/>
        </w:rPr>
        <w:t>Sibyl</w:t>
      </w:r>
      <w:r w:rsidRPr="001354B1">
        <w:rPr>
          <w:rFonts w:asciiTheme="majorHAnsi" w:eastAsia="Times New Roman" w:hAnsiTheme="majorHAnsi"/>
          <w:sz w:val="24"/>
          <w:szCs w:val="24"/>
        </w:rPr>
        <w:t xml:space="preserve"> submitted to </w:t>
      </w:r>
      <w:r w:rsidR="00735A35" w:rsidRPr="001354B1">
        <w:rPr>
          <w:rFonts w:asciiTheme="majorHAnsi" w:eastAsia="Times New Roman" w:hAnsiTheme="majorHAnsi"/>
          <w:sz w:val="24"/>
          <w:szCs w:val="24"/>
        </w:rPr>
        <w:t xml:space="preserve">Christian </w:t>
      </w:r>
      <w:r w:rsidRPr="001354B1">
        <w:rPr>
          <w:rFonts w:asciiTheme="majorHAnsi" w:eastAsia="Times New Roman" w:hAnsiTheme="majorHAnsi"/>
          <w:sz w:val="24"/>
          <w:szCs w:val="24"/>
        </w:rPr>
        <w:t xml:space="preserve">baptism, she restored that ancient link to </w:t>
      </w:r>
      <w:proofErr w:type="spellStart"/>
      <w:r w:rsidRPr="001354B1">
        <w:rPr>
          <w:rFonts w:asciiTheme="majorHAnsi" w:eastAsia="Times New Roman" w:hAnsiTheme="majorHAnsi"/>
          <w:sz w:val="24"/>
          <w:szCs w:val="24"/>
        </w:rPr>
        <w:t>Ḥavvah</w:t>
      </w:r>
      <w:proofErr w:type="spellEnd"/>
      <w:r w:rsidRPr="001354B1">
        <w:rPr>
          <w:rFonts w:asciiTheme="majorHAnsi" w:eastAsia="Times New Roman" w:hAnsiTheme="majorHAnsi"/>
          <w:sz w:val="24"/>
          <w:szCs w:val="24"/>
        </w:rPr>
        <w:t xml:space="preserve"> and thus lost all indicators (and benefits) of the Shedding. In any case this decision compelled her to stay in Samarqand, so I summarily abandoned her there—for good, this time—and left her to </w:t>
      </w:r>
      <w:r w:rsidR="00C87382" w:rsidRPr="001354B1">
        <w:rPr>
          <w:rFonts w:asciiTheme="majorHAnsi" w:eastAsia="Times New Roman" w:hAnsiTheme="majorHAnsi"/>
          <w:sz w:val="24"/>
          <w:szCs w:val="24"/>
        </w:rPr>
        <w:t>be a hierodule to her</w:t>
      </w:r>
      <w:r w:rsidRPr="001354B1">
        <w:rPr>
          <w:rFonts w:asciiTheme="majorHAnsi" w:eastAsia="Times New Roman" w:hAnsiTheme="majorHAnsi"/>
          <w:sz w:val="24"/>
          <w:szCs w:val="24"/>
        </w:rPr>
        <w:t xml:space="preserve"> faith.</w:t>
      </w:r>
    </w:p>
    <w:p w:rsidR="00651318" w:rsidRPr="001354B1" w:rsidRDefault="00651318" w:rsidP="00D17559">
      <w:pPr>
        <w:spacing w:after="0" w:line="240" w:lineRule="auto"/>
        <w:ind w:firstLine="720"/>
        <w:jc w:val="both"/>
        <w:rPr>
          <w:rFonts w:asciiTheme="majorHAnsi" w:hAnsiTheme="majorHAnsi"/>
          <w:sz w:val="24"/>
          <w:szCs w:val="24"/>
        </w:rPr>
      </w:pPr>
      <w:r w:rsidRPr="001354B1">
        <w:rPr>
          <w:rFonts w:asciiTheme="majorHAnsi" w:eastAsia="Times New Roman" w:hAnsiTheme="majorHAnsi"/>
          <w:sz w:val="24"/>
          <w:szCs w:val="24"/>
        </w:rPr>
        <w:t>I received your letter</w:t>
      </w:r>
      <w:r w:rsidR="00D2705B" w:rsidRPr="001354B1">
        <w:rPr>
          <w:rFonts w:asciiTheme="majorHAnsi" w:eastAsia="Times New Roman" w:hAnsiTheme="majorHAnsi"/>
          <w:sz w:val="24"/>
          <w:szCs w:val="24"/>
        </w:rPr>
        <w:t xml:space="preserve"> in the land of the Saracens,</w:t>
      </w:r>
      <w:r w:rsidRPr="001354B1">
        <w:rPr>
          <w:rFonts w:asciiTheme="majorHAnsi" w:eastAsia="Times New Roman" w:hAnsiTheme="majorHAnsi"/>
          <w:sz w:val="24"/>
          <w:szCs w:val="24"/>
        </w:rPr>
        <w:t xml:space="preserve"> while crossing the Bosporus</w:t>
      </w:r>
      <w:r w:rsidR="00D2705B" w:rsidRPr="001354B1">
        <w:rPr>
          <w:rFonts w:asciiTheme="majorHAnsi" w:eastAsia="Times New Roman" w:hAnsiTheme="majorHAnsi"/>
          <w:sz w:val="24"/>
          <w:szCs w:val="24"/>
        </w:rPr>
        <w:t>,</w:t>
      </w:r>
      <w:r w:rsidRPr="001354B1">
        <w:rPr>
          <w:rFonts w:asciiTheme="majorHAnsi" w:eastAsia="Times New Roman" w:hAnsiTheme="majorHAnsi"/>
          <w:sz w:val="24"/>
          <w:szCs w:val="24"/>
        </w:rPr>
        <w:t xml:space="preserve"> and</w:t>
      </w:r>
      <w:r w:rsidR="00D2705B" w:rsidRPr="001354B1">
        <w:rPr>
          <w:rFonts w:asciiTheme="majorHAnsi" w:eastAsia="Times New Roman" w:hAnsiTheme="majorHAnsi"/>
          <w:sz w:val="24"/>
          <w:szCs w:val="24"/>
        </w:rPr>
        <w:t xml:space="preserve"> so</w:t>
      </w:r>
      <w:r w:rsidRPr="001354B1">
        <w:rPr>
          <w:rFonts w:asciiTheme="majorHAnsi" w:eastAsia="Times New Roman" w:hAnsiTheme="majorHAnsi"/>
          <w:sz w:val="24"/>
          <w:szCs w:val="24"/>
        </w:rPr>
        <w:t xml:space="preserve"> made a stop in </w:t>
      </w:r>
      <w:proofErr w:type="spellStart"/>
      <w:r w:rsidR="001354B1">
        <w:rPr>
          <w:rFonts w:asciiTheme="majorHAnsi" w:eastAsia="Times New Roman" w:hAnsiTheme="majorHAnsi"/>
          <w:i/>
          <w:sz w:val="24"/>
          <w:szCs w:val="24"/>
        </w:rPr>
        <w:t>Sozópolis</w:t>
      </w:r>
      <w:proofErr w:type="spellEnd"/>
      <w:r w:rsidRPr="001354B1">
        <w:rPr>
          <w:rFonts w:asciiTheme="majorHAnsi" w:eastAsia="Times New Roman" w:hAnsiTheme="majorHAnsi"/>
          <w:sz w:val="24"/>
          <w:szCs w:val="24"/>
        </w:rPr>
        <w:t>.</w:t>
      </w:r>
      <w:r w:rsidR="000A1637" w:rsidRPr="001354B1">
        <w:rPr>
          <w:rFonts w:asciiTheme="majorHAnsi" w:eastAsia="Times New Roman" w:hAnsiTheme="majorHAnsi"/>
          <w:sz w:val="24"/>
          <w:szCs w:val="24"/>
        </w:rPr>
        <w:t xml:space="preserve"> While there I had the misfortune to encounter two of the Council, </w:t>
      </w:r>
      <w:r w:rsidR="000A1637" w:rsidRPr="001354B1">
        <w:rPr>
          <w:rFonts w:asciiTheme="majorHAnsi" w:hAnsiTheme="majorHAnsi"/>
          <w:sz w:val="24"/>
          <w:szCs w:val="24"/>
        </w:rPr>
        <w:t>Lucretius</w:t>
      </w:r>
      <w:r w:rsidR="000A1637" w:rsidRPr="001354B1">
        <w:rPr>
          <w:rFonts w:asciiTheme="majorHAnsi" w:eastAsia="Times New Roman" w:hAnsiTheme="majorHAnsi"/>
          <w:sz w:val="24"/>
          <w:szCs w:val="24"/>
        </w:rPr>
        <w:t xml:space="preserve"> and </w:t>
      </w:r>
      <w:proofErr w:type="spellStart"/>
      <w:r w:rsidR="000A1637" w:rsidRPr="001354B1">
        <w:rPr>
          <w:rFonts w:asciiTheme="majorHAnsi" w:hAnsiTheme="majorHAnsi"/>
          <w:sz w:val="24"/>
          <w:szCs w:val="24"/>
        </w:rPr>
        <w:t>Shenouda</w:t>
      </w:r>
      <w:proofErr w:type="spellEnd"/>
      <w:r w:rsidR="000A1637" w:rsidRPr="001354B1">
        <w:rPr>
          <w:rFonts w:asciiTheme="majorHAnsi" w:eastAsia="Times New Roman" w:hAnsiTheme="majorHAnsi"/>
          <w:sz w:val="24"/>
          <w:szCs w:val="24"/>
        </w:rPr>
        <w:t xml:space="preserve">, who </w:t>
      </w:r>
      <w:r w:rsidR="00EF15E7" w:rsidRPr="001354B1">
        <w:rPr>
          <w:rFonts w:asciiTheme="majorHAnsi" w:eastAsia="Times New Roman" w:hAnsiTheme="majorHAnsi"/>
          <w:sz w:val="24"/>
          <w:szCs w:val="24"/>
        </w:rPr>
        <w:t xml:space="preserve">I presume </w:t>
      </w:r>
      <w:r w:rsidR="000A1637" w:rsidRPr="001354B1">
        <w:rPr>
          <w:rFonts w:asciiTheme="majorHAnsi" w:eastAsia="Times New Roman" w:hAnsiTheme="majorHAnsi"/>
          <w:sz w:val="24"/>
          <w:szCs w:val="24"/>
        </w:rPr>
        <w:t xml:space="preserve">were on their way to </w:t>
      </w:r>
      <w:proofErr w:type="spellStart"/>
      <w:r w:rsidR="000A1637" w:rsidRPr="001354B1">
        <w:rPr>
          <w:rFonts w:asciiTheme="majorHAnsi" w:eastAsia="Times New Roman" w:hAnsiTheme="majorHAnsi"/>
          <w:i/>
          <w:sz w:val="24"/>
          <w:szCs w:val="24"/>
        </w:rPr>
        <w:t>Rōma</w:t>
      </w:r>
      <w:proofErr w:type="spellEnd"/>
      <w:r w:rsidR="000A1637" w:rsidRPr="001354B1">
        <w:rPr>
          <w:rFonts w:asciiTheme="majorHAnsi" w:eastAsia="Times New Roman" w:hAnsiTheme="majorHAnsi"/>
          <w:sz w:val="24"/>
          <w:szCs w:val="24"/>
        </w:rPr>
        <w:t xml:space="preserve"> via </w:t>
      </w:r>
      <w:proofErr w:type="spellStart"/>
      <w:r w:rsidR="000A1637" w:rsidRPr="001354B1">
        <w:rPr>
          <w:rFonts w:asciiTheme="majorHAnsi" w:eastAsia="Times New Roman" w:hAnsiTheme="majorHAnsi"/>
          <w:i/>
          <w:sz w:val="24"/>
          <w:szCs w:val="24"/>
        </w:rPr>
        <w:t>Byzántion</w:t>
      </w:r>
      <w:proofErr w:type="spellEnd"/>
      <w:r w:rsidR="000A1637" w:rsidRPr="001354B1">
        <w:rPr>
          <w:rFonts w:asciiTheme="majorHAnsi" w:eastAsia="Times New Roman" w:hAnsiTheme="majorHAnsi"/>
          <w:sz w:val="24"/>
          <w:szCs w:val="24"/>
        </w:rPr>
        <w:t>. Since learning of your death at the hand of</w:t>
      </w:r>
      <w:r w:rsidR="00735A35" w:rsidRPr="001354B1">
        <w:rPr>
          <w:rFonts w:asciiTheme="majorHAnsi" w:eastAsia="Times New Roman" w:hAnsiTheme="majorHAnsi"/>
          <w:sz w:val="24"/>
          <w:szCs w:val="24"/>
        </w:rPr>
        <w:t xml:space="preserve"> </w:t>
      </w:r>
      <w:r w:rsidR="00735A35" w:rsidRPr="001354B1">
        <w:rPr>
          <w:rFonts w:asciiTheme="majorHAnsi" w:eastAsia="Times New Roman" w:hAnsiTheme="majorHAnsi"/>
          <w:sz w:val="24"/>
          <w:szCs w:val="24"/>
          <w:lang w:val="en-GB"/>
        </w:rPr>
        <w:t xml:space="preserve">Gaius </w:t>
      </w:r>
      <w:proofErr w:type="spellStart"/>
      <w:r w:rsidR="00735A35" w:rsidRPr="001354B1">
        <w:rPr>
          <w:rFonts w:asciiTheme="majorHAnsi" w:eastAsia="Times New Roman" w:hAnsiTheme="majorHAnsi"/>
          <w:sz w:val="24"/>
          <w:szCs w:val="24"/>
          <w:lang w:val="en-GB"/>
        </w:rPr>
        <w:t>Messōrius</w:t>
      </w:r>
      <w:proofErr w:type="spellEnd"/>
      <w:r w:rsidR="00735A35" w:rsidRPr="001354B1">
        <w:rPr>
          <w:rFonts w:asciiTheme="majorHAnsi" w:eastAsia="Times New Roman" w:hAnsiTheme="majorHAnsi"/>
          <w:sz w:val="24"/>
          <w:szCs w:val="24"/>
          <w:lang w:val="en-GB"/>
        </w:rPr>
        <w:t xml:space="preserve"> </w:t>
      </w:r>
      <w:proofErr w:type="spellStart"/>
      <w:r w:rsidR="00735A35" w:rsidRPr="001354B1">
        <w:rPr>
          <w:rFonts w:asciiTheme="majorHAnsi" w:eastAsia="Times New Roman" w:hAnsiTheme="majorHAnsi"/>
          <w:sz w:val="24"/>
          <w:szCs w:val="24"/>
          <w:lang w:val="en-GB"/>
        </w:rPr>
        <w:t>Vēnātor</w:t>
      </w:r>
      <w:proofErr w:type="spellEnd"/>
      <w:r w:rsidR="000A1637" w:rsidRPr="001354B1">
        <w:rPr>
          <w:rFonts w:asciiTheme="majorHAnsi" w:eastAsia="Times New Roman" w:hAnsiTheme="majorHAnsi"/>
          <w:sz w:val="24"/>
          <w:szCs w:val="24"/>
        </w:rPr>
        <w:t xml:space="preserve"> </w:t>
      </w:r>
      <w:r w:rsidR="00735A35" w:rsidRPr="001354B1">
        <w:rPr>
          <w:rFonts w:asciiTheme="majorHAnsi" w:eastAsia="Times New Roman" w:hAnsiTheme="majorHAnsi"/>
          <w:sz w:val="24"/>
          <w:szCs w:val="24"/>
        </w:rPr>
        <w:t>(who has since himself been eliminated), I have taken to carrying two iron stakes which I stole from a</w:t>
      </w:r>
      <w:r w:rsidR="00FF05B6" w:rsidRPr="001354B1">
        <w:rPr>
          <w:rFonts w:asciiTheme="majorHAnsi" w:eastAsia="Times New Roman" w:hAnsiTheme="majorHAnsi"/>
          <w:sz w:val="24"/>
          <w:szCs w:val="24"/>
        </w:rPr>
        <w:t>n</w:t>
      </w:r>
      <w:r w:rsidR="00735A35" w:rsidRPr="001354B1">
        <w:rPr>
          <w:rFonts w:asciiTheme="majorHAnsi" w:eastAsia="Times New Roman" w:hAnsiTheme="majorHAnsi"/>
          <w:sz w:val="24"/>
          <w:szCs w:val="24"/>
        </w:rPr>
        <w:t xml:space="preserve"> </w:t>
      </w:r>
      <w:proofErr w:type="spellStart"/>
      <w:r w:rsidR="00735A35" w:rsidRPr="001354B1">
        <w:rPr>
          <w:rFonts w:asciiTheme="majorHAnsi" w:eastAsia="Times New Roman" w:hAnsiTheme="majorHAnsi"/>
          <w:i/>
          <w:sz w:val="24"/>
          <w:szCs w:val="24"/>
        </w:rPr>
        <w:t>yshtës</w:t>
      </w:r>
      <w:proofErr w:type="spellEnd"/>
      <w:r w:rsidR="00735A35" w:rsidRPr="001354B1">
        <w:rPr>
          <w:rFonts w:asciiTheme="majorHAnsi" w:eastAsia="Times New Roman" w:hAnsiTheme="majorHAnsi"/>
          <w:sz w:val="24"/>
          <w:szCs w:val="24"/>
        </w:rPr>
        <w:t>.</w:t>
      </w:r>
      <w:r w:rsidR="00501267" w:rsidRPr="001354B1">
        <w:rPr>
          <w:rFonts w:asciiTheme="majorHAnsi" w:eastAsia="Times New Roman" w:hAnsiTheme="majorHAnsi"/>
          <w:sz w:val="24"/>
          <w:szCs w:val="24"/>
        </w:rPr>
        <w:t xml:space="preserve"> </w:t>
      </w:r>
      <w:r w:rsidR="00501267" w:rsidRPr="001354B1">
        <w:rPr>
          <w:rFonts w:asciiTheme="majorHAnsi" w:hAnsiTheme="majorHAnsi"/>
          <w:sz w:val="24"/>
          <w:szCs w:val="24"/>
        </w:rPr>
        <w:t>Lucretius</w:t>
      </w:r>
      <w:r w:rsidR="00501267" w:rsidRPr="001354B1">
        <w:rPr>
          <w:rFonts w:asciiTheme="majorHAnsi" w:eastAsia="Times New Roman" w:hAnsiTheme="majorHAnsi"/>
          <w:sz w:val="24"/>
          <w:szCs w:val="24"/>
        </w:rPr>
        <w:t xml:space="preserve"> and </w:t>
      </w:r>
      <w:proofErr w:type="spellStart"/>
      <w:r w:rsidR="00501267" w:rsidRPr="001354B1">
        <w:rPr>
          <w:rFonts w:asciiTheme="majorHAnsi" w:hAnsiTheme="majorHAnsi"/>
          <w:sz w:val="24"/>
          <w:szCs w:val="24"/>
        </w:rPr>
        <w:t>Shenouda</w:t>
      </w:r>
      <w:proofErr w:type="spellEnd"/>
      <w:r w:rsidR="00501267" w:rsidRPr="001354B1">
        <w:rPr>
          <w:rFonts w:asciiTheme="majorHAnsi" w:hAnsiTheme="majorHAnsi"/>
          <w:sz w:val="24"/>
          <w:szCs w:val="24"/>
        </w:rPr>
        <w:t xml:space="preserve"> were not expecting me and were unarmed, but they had the advantage of descrying me first. They ambushed me and pressed their attack with such ferocity that I was driven into a nearby Orthodox cathedral. I had hoped the sanctity of the place would deter them from following me in, but, alas, it did not. We did battle under the heavy stares of an iconostasis of the Jesse Tree and Lucretius</w:t>
      </w:r>
      <w:r w:rsidR="00501267" w:rsidRPr="001354B1">
        <w:rPr>
          <w:rFonts w:asciiTheme="majorHAnsi" w:eastAsia="Times New Roman" w:hAnsiTheme="majorHAnsi"/>
          <w:sz w:val="24"/>
          <w:szCs w:val="24"/>
        </w:rPr>
        <w:t xml:space="preserve"> and </w:t>
      </w:r>
      <w:proofErr w:type="spellStart"/>
      <w:r w:rsidR="00501267" w:rsidRPr="001354B1">
        <w:rPr>
          <w:rFonts w:asciiTheme="majorHAnsi" w:hAnsiTheme="majorHAnsi"/>
          <w:sz w:val="24"/>
          <w:szCs w:val="24"/>
        </w:rPr>
        <w:t>Shenouda</w:t>
      </w:r>
      <w:proofErr w:type="spellEnd"/>
      <w:r w:rsidR="00501267" w:rsidRPr="001354B1">
        <w:rPr>
          <w:rFonts w:asciiTheme="majorHAnsi" w:hAnsiTheme="majorHAnsi"/>
          <w:sz w:val="24"/>
          <w:szCs w:val="24"/>
        </w:rPr>
        <w:t xml:space="preserve"> weakened more quickly than I did. I eventually prevailed and drove my iron bars through their hearts. I buried the two shroud-eaters behind the altar so they might never be discovered.</w:t>
      </w:r>
      <w:r w:rsidR="0079317E" w:rsidRPr="001354B1">
        <w:rPr>
          <w:rFonts w:asciiTheme="majorHAnsi" w:hAnsiTheme="majorHAnsi"/>
          <w:sz w:val="24"/>
          <w:szCs w:val="24"/>
        </w:rPr>
        <w:t xml:space="preserve"> I left the stakes embedded in their breasts so that each may pay an </w:t>
      </w:r>
      <w:proofErr w:type="spellStart"/>
      <w:r w:rsidR="001354B1" w:rsidRPr="001354B1">
        <w:rPr>
          <w:rFonts w:asciiTheme="majorHAnsi" w:hAnsiTheme="majorHAnsi"/>
          <w:i/>
          <w:sz w:val="24"/>
          <w:szCs w:val="24"/>
        </w:rPr>
        <w:t>óbolós</w:t>
      </w:r>
      <w:proofErr w:type="spellEnd"/>
      <w:r w:rsidR="0079317E" w:rsidRPr="001354B1">
        <w:rPr>
          <w:rFonts w:asciiTheme="majorHAnsi" w:hAnsiTheme="majorHAnsi"/>
          <w:sz w:val="24"/>
          <w:szCs w:val="24"/>
        </w:rPr>
        <w:t xml:space="preserve"> to </w:t>
      </w:r>
      <w:proofErr w:type="spellStart"/>
      <w:r w:rsidR="0079317E" w:rsidRPr="001354B1">
        <w:rPr>
          <w:rFonts w:asciiTheme="majorHAnsi" w:hAnsiTheme="majorHAnsi"/>
          <w:sz w:val="24"/>
          <w:szCs w:val="24"/>
        </w:rPr>
        <w:t>Charon</w:t>
      </w:r>
      <w:proofErr w:type="spellEnd"/>
      <w:r w:rsidR="0079317E" w:rsidRPr="001354B1">
        <w:rPr>
          <w:rFonts w:asciiTheme="majorHAnsi" w:hAnsiTheme="majorHAnsi"/>
          <w:sz w:val="24"/>
          <w:szCs w:val="24"/>
        </w:rPr>
        <w:t>.</w:t>
      </w:r>
    </w:p>
    <w:p w:rsidR="00C87382" w:rsidRPr="001354B1" w:rsidRDefault="00C87382" w:rsidP="00C87382">
      <w:pPr>
        <w:spacing w:after="0" w:line="240" w:lineRule="auto"/>
        <w:ind w:firstLine="720"/>
        <w:jc w:val="both"/>
        <w:rPr>
          <w:rFonts w:asciiTheme="majorHAnsi" w:hAnsiTheme="majorHAnsi"/>
          <w:sz w:val="24"/>
          <w:szCs w:val="24"/>
        </w:rPr>
      </w:pPr>
      <w:r w:rsidRPr="001354B1">
        <w:rPr>
          <w:rFonts w:asciiTheme="majorHAnsi" w:hAnsiTheme="majorHAnsi"/>
          <w:sz w:val="24"/>
          <w:szCs w:val="24"/>
        </w:rPr>
        <w:t>Well, though there is much more I would tell you</w:t>
      </w:r>
      <w:r w:rsidR="004019EF" w:rsidRPr="001354B1">
        <w:rPr>
          <w:rFonts w:asciiTheme="majorHAnsi" w:hAnsiTheme="majorHAnsi"/>
          <w:sz w:val="24"/>
          <w:szCs w:val="24"/>
        </w:rPr>
        <w:t xml:space="preserve"> (such as the </w:t>
      </w:r>
      <w:r w:rsidR="00BE0F0C" w:rsidRPr="001354B1">
        <w:rPr>
          <w:rFonts w:asciiTheme="majorHAnsi" w:hAnsiTheme="majorHAnsi"/>
          <w:sz w:val="24"/>
          <w:szCs w:val="24"/>
        </w:rPr>
        <w:t xml:space="preserve">references to something called the </w:t>
      </w:r>
      <w:proofErr w:type="spellStart"/>
      <w:r w:rsidR="00BE0F0C" w:rsidRPr="001354B1">
        <w:rPr>
          <w:rFonts w:asciiTheme="majorHAnsi" w:hAnsiTheme="majorHAnsi"/>
          <w:i/>
          <w:sz w:val="24"/>
          <w:szCs w:val="24"/>
        </w:rPr>
        <w:t>Cintāmaṇi</w:t>
      </w:r>
      <w:proofErr w:type="spellEnd"/>
      <w:r w:rsidR="00BE0F0C" w:rsidRPr="001354B1">
        <w:rPr>
          <w:rFonts w:asciiTheme="majorHAnsi" w:hAnsiTheme="majorHAnsi"/>
          <w:i/>
          <w:sz w:val="24"/>
          <w:szCs w:val="24"/>
        </w:rPr>
        <w:t xml:space="preserve"> </w:t>
      </w:r>
      <w:r w:rsidR="00562B13">
        <w:rPr>
          <w:rFonts w:asciiTheme="majorHAnsi" w:hAnsiTheme="majorHAnsi"/>
          <w:sz w:val="24"/>
          <w:szCs w:val="24"/>
        </w:rPr>
        <w:t xml:space="preserve">that I found </w:t>
      </w:r>
      <w:r w:rsidR="00BE0F0C" w:rsidRPr="001354B1">
        <w:rPr>
          <w:rFonts w:asciiTheme="majorHAnsi" w:hAnsiTheme="majorHAnsi"/>
          <w:sz w:val="24"/>
          <w:szCs w:val="24"/>
        </w:rPr>
        <w:t>at</w:t>
      </w:r>
      <w:r w:rsidR="004019EF" w:rsidRPr="001354B1">
        <w:rPr>
          <w:rFonts w:asciiTheme="majorHAnsi" w:hAnsiTheme="majorHAnsi"/>
          <w:sz w:val="24"/>
          <w:szCs w:val="24"/>
        </w:rPr>
        <w:t xml:space="preserve"> the </w:t>
      </w:r>
      <w:proofErr w:type="spellStart"/>
      <w:r w:rsidR="004019EF" w:rsidRPr="001354B1">
        <w:rPr>
          <w:rFonts w:asciiTheme="majorHAnsi" w:hAnsiTheme="majorHAnsi"/>
          <w:i/>
          <w:sz w:val="24"/>
          <w:szCs w:val="24"/>
        </w:rPr>
        <w:t>Nemrut</w:t>
      </w:r>
      <w:proofErr w:type="spellEnd"/>
      <w:r w:rsidR="004019EF" w:rsidRPr="001354B1">
        <w:rPr>
          <w:rFonts w:asciiTheme="majorHAnsi" w:hAnsiTheme="majorHAnsi"/>
          <w:i/>
          <w:sz w:val="24"/>
          <w:szCs w:val="24"/>
        </w:rPr>
        <w:t xml:space="preserve"> </w:t>
      </w:r>
      <w:proofErr w:type="spellStart"/>
      <w:r w:rsidR="004019EF" w:rsidRPr="001354B1">
        <w:rPr>
          <w:rFonts w:asciiTheme="majorHAnsi" w:hAnsiTheme="majorHAnsi"/>
          <w:i/>
          <w:sz w:val="24"/>
          <w:szCs w:val="24"/>
        </w:rPr>
        <w:t>Dağı</w:t>
      </w:r>
      <w:proofErr w:type="spellEnd"/>
      <w:r w:rsidR="004019EF" w:rsidRPr="001354B1">
        <w:rPr>
          <w:rFonts w:asciiTheme="majorHAnsi" w:hAnsiTheme="majorHAnsi"/>
          <w:sz w:val="24"/>
          <w:szCs w:val="24"/>
        </w:rPr>
        <w:t>)</w:t>
      </w:r>
      <w:r w:rsidRPr="001354B1">
        <w:rPr>
          <w:rFonts w:asciiTheme="majorHAnsi" w:hAnsiTheme="majorHAnsi"/>
          <w:sz w:val="24"/>
          <w:szCs w:val="24"/>
        </w:rPr>
        <w:t xml:space="preserve">, I will conclude so as not to overburden the courier—a delightful young </w:t>
      </w:r>
      <w:proofErr w:type="spellStart"/>
      <w:r w:rsidRPr="001354B1">
        <w:rPr>
          <w:rFonts w:asciiTheme="majorHAnsi" w:hAnsiTheme="majorHAnsi"/>
          <w:sz w:val="24"/>
          <w:szCs w:val="24"/>
        </w:rPr>
        <w:t>Hébertist</w:t>
      </w:r>
      <w:proofErr w:type="spellEnd"/>
      <w:r w:rsidRPr="001354B1">
        <w:rPr>
          <w:rFonts w:asciiTheme="majorHAnsi" w:hAnsiTheme="majorHAnsi"/>
          <w:sz w:val="24"/>
          <w:szCs w:val="24"/>
        </w:rPr>
        <w:t xml:space="preserve"> upon whom I may someday have to dine since I have yet to sample the flavor of fanaticism. Despite my loss of faith in our order, I find I cannot separate myself from the fruits of the Shedding. Though my </w:t>
      </w:r>
      <w:proofErr w:type="spellStart"/>
      <w:r w:rsidRPr="001354B1">
        <w:rPr>
          <w:rFonts w:asciiTheme="majorHAnsi" w:hAnsiTheme="majorHAnsi"/>
          <w:sz w:val="24"/>
          <w:szCs w:val="24"/>
        </w:rPr>
        <w:t>unregeneracy</w:t>
      </w:r>
      <w:proofErr w:type="spellEnd"/>
      <w:r w:rsidRPr="001354B1">
        <w:rPr>
          <w:rFonts w:asciiTheme="majorHAnsi" w:hAnsiTheme="majorHAnsi"/>
          <w:sz w:val="24"/>
          <w:szCs w:val="24"/>
        </w:rPr>
        <w:t xml:space="preserve"> </w:t>
      </w:r>
      <w:proofErr w:type="gramStart"/>
      <w:r w:rsidRPr="001354B1">
        <w:rPr>
          <w:rFonts w:asciiTheme="majorHAnsi" w:hAnsiTheme="majorHAnsi"/>
          <w:sz w:val="24"/>
          <w:szCs w:val="24"/>
        </w:rPr>
        <w:t>condemn</w:t>
      </w:r>
      <w:proofErr w:type="gramEnd"/>
      <w:r w:rsidRPr="001354B1">
        <w:rPr>
          <w:rFonts w:asciiTheme="majorHAnsi" w:hAnsiTheme="majorHAnsi"/>
          <w:sz w:val="24"/>
          <w:szCs w:val="24"/>
        </w:rPr>
        <w:t xml:space="preserve"> me to the darkest pit, I must feed!</w:t>
      </w:r>
    </w:p>
    <w:p w:rsidR="00C87382" w:rsidRPr="001354B1" w:rsidRDefault="00C87382" w:rsidP="00C87382">
      <w:pPr>
        <w:spacing w:after="0" w:line="240" w:lineRule="auto"/>
        <w:ind w:firstLine="720"/>
        <w:jc w:val="both"/>
        <w:rPr>
          <w:rFonts w:asciiTheme="majorHAnsi" w:hAnsiTheme="majorHAnsi"/>
          <w:sz w:val="24"/>
          <w:szCs w:val="24"/>
        </w:rPr>
      </w:pPr>
      <w:r w:rsidRPr="001354B1">
        <w:rPr>
          <w:rFonts w:asciiTheme="majorHAnsi" w:hAnsiTheme="majorHAnsi"/>
          <w:sz w:val="24"/>
          <w:szCs w:val="24"/>
        </w:rPr>
        <w:t xml:space="preserve">Per your indication, I now await you in a </w:t>
      </w:r>
      <w:proofErr w:type="spellStart"/>
      <w:r w:rsidRPr="001354B1">
        <w:rPr>
          <w:rFonts w:asciiTheme="majorHAnsi" w:hAnsiTheme="majorHAnsi"/>
          <w:sz w:val="24"/>
          <w:szCs w:val="24"/>
        </w:rPr>
        <w:t>rundling</w:t>
      </w:r>
      <w:proofErr w:type="spellEnd"/>
      <w:r w:rsidRPr="001354B1">
        <w:rPr>
          <w:rFonts w:asciiTheme="majorHAnsi" w:hAnsiTheme="majorHAnsi"/>
          <w:sz w:val="24"/>
          <w:szCs w:val="24"/>
        </w:rPr>
        <w:t xml:space="preserve"> on the </w:t>
      </w:r>
      <w:proofErr w:type="spellStart"/>
      <w:r w:rsidR="004019EF" w:rsidRPr="001354B1">
        <w:rPr>
          <w:rFonts w:asciiTheme="majorHAnsi" w:hAnsiTheme="majorHAnsi"/>
          <w:i/>
          <w:sz w:val="24"/>
          <w:szCs w:val="24"/>
        </w:rPr>
        <w:t>Chersónēsos</w:t>
      </w:r>
      <w:proofErr w:type="spellEnd"/>
      <w:r w:rsidR="004019EF" w:rsidRPr="001354B1">
        <w:rPr>
          <w:rFonts w:asciiTheme="majorHAnsi" w:hAnsiTheme="majorHAnsi"/>
          <w:i/>
          <w:sz w:val="24"/>
          <w:szCs w:val="24"/>
        </w:rPr>
        <w:t xml:space="preserve"> </w:t>
      </w:r>
      <w:proofErr w:type="spellStart"/>
      <w:r w:rsidR="004019EF" w:rsidRPr="001354B1">
        <w:rPr>
          <w:rFonts w:asciiTheme="majorHAnsi" w:hAnsiTheme="majorHAnsi"/>
          <w:i/>
          <w:sz w:val="24"/>
          <w:szCs w:val="24"/>
        </w:rPr>
        <w:t>tou</w:t>
      </w:r>
      <w:proofErr w:type="spellEnd"/>
      <w:r w:rsidR="004019EF" w:rsidRPr="001354B1">
        <w:rPr>
          <w:rFonts w:asciiTheme="majorHAnsi" w:hAnsiTheme="majorHAnsi"/>
          <w:i/>
          <w:sz w:val="24"/>
          <w:szCs w:val="24"/>
        </w:rPr>
        <w:t xml:space="preserve"> </w:t>
      </w:r>
      <w:proofErr w:type="spellStart"/>
      <w:r w:rsidR="004019EF" w:rsidRPr="001354B1">
        <w:rPr>
          <w:rFonts w:asciiTheme="majorHAnsi" w:hAnsiTheme="majorHAnsi"/>
          <w:i/>
          <w:sz w:val="24"/>
          <w:szCs w:val="24"/>
        </w:rPr>
        <w:t>Haímou</w:t>
      </w:r>
      <w:proofErr w:type="spellEnd"/>
      <w:r w:rsidRPr="001354B1">
        <w:rPr>
          <w:rFonts w:asciiTheme="majorHAnsi" w:hAnsiTheme="majorHAnsi"/>
          <w:sz w:val="24"/>
          <w:szCs w:val="24"/>
        </w:rPr>
        <w:t>.</w:t>
      </w:r>
    </w:p>
    <w:p w:rsidR="00642FA6" w:rsidRPr="001354B1" w:rsidRDefault="00642FA6" w:rsidP="00642FA6">
      <w:pPr>
        <w:spacing w:after="0" w:line="240" w:lineRule="auto"/>
        <w:jc w:val="both"/>
        <w:rPr>
          <w:rFonts w:asciiTheme="majorHAnsi" w:hAnsiTheme="majorHAnsi"/>
          <w:sz w:val="24"/>
          <w:szCs w:val="24"/>
        </w:rPr>
      </w:pPr>
    </w:p>
    <w:p w:rsidR="00642FA6" w:rsidRPr="001354B1" w:rsidRDefault="00642FA6" w:rsidP="00642FA6">
      <w:pPr>
        <w:tabs>
          <w:tab w:val="left" w:pos="6899"/>
        </w:tabs>
        <w:spacing w:after="0" w:line="240" w:lineRule="auto"/>
        <w:ind w:firstLine="720"/>
        <w:jc w:val="both"/>
        <w:rPr>
          <w:rFonts w:asciiTheme="majorHAnsi" w:hAnsiTheme="majorHAnsi"/>
          <w:sz w:val="24"/>
          <w:szCs w:val="24"/>
        </w:rPr>
      </w:pPr>
      <w:r w:rsidRPr="001354B1">
        <w:rPr>
          <w:rFonts w:asciiTheme="majorHAnsi" w:hAnsiTheme="majorHAnsi"/>
          <w:i/>
          <w:iCs/>
          <w:sz w:val="24"/>
          <w:szCs w:val="24"/>
        </w:rPr>
        <w:t>S-</w:t>
      </w:r>
      <w:proofErr w:type="spellStart"/>
      <w:r w:rsidRPr="001354B1">
        <w:rPr>
          <w:rFonts w:asciiTheme="majorHAnsi" w:hAnsiTheme="majorHAnsi"/>
          <w:i/>
          <w:iCs/>
          <w:sz w:val="24"/>
          <w:szCs w:val="24"/>
        </w:rPr>
        <w:t>ciào</w:t>
      </w:r>
      <w:proofErr w:type="spellEnd"/>
      <w:r w:rsidRPr="001354B1">
        <w:rPr>
          <w:rFonts w:asciiTheme="majorHAnsi" w:hAnsiTheme="majorHAnsi"/>
          <w:i/>
          <w:iCs/>
          <w:sz w:val="24"/>
          <w:szCs w:val="24"/>
        </w:rPr>
        <w:t xml:space="preserve"> </w:t>
      </w:r>
      <w:proofErr w:type="spellStart"/>
      <w:r w:rsidRPr="001354B1">
        <w:rPr>
          <w:rFonts w:asciiTheme="majorHAnsi" w:hAnsiTheme="majorHAnsi"/>
          <w:i/>
          <w:iCs/>
          <w:sz w:val="24"/>
          <w:szCs w:val="24"/>
        </w:rPr>
        <w:t>vostro</w:t>
      </w:r>
      <w:proofErr w:type="spellEnd"/>
      <w:r w:rsidRPr="001354B1">
        <w:rPr>
          <w:rFonts w:asciiTheme="majorHAnsi" w:hAnsiTheme="majorHAnsi"/>
          <w:sz w:val="24"/>
          <w:szCs w:val="24"/>
        </w:rPr>
        <w:t>,</w:t>
      </w:r>
      <w:r w:rsidRPr="001354B1">
        <w:rPr>
          <w:rFonts w:asciiTheme="majorHAnsi" w:hAnsiTheme="majorHAnsi"/>
          <w:sz w:val="24"/>
          <w:szCs w:val="24"/>
        </w:rPr>
        <w:tab/>
      </w:r>
    </w:p>
    <w:p w:rsidR="00642FA6" w:rsidRPr="001354B1" w:rsidRDefault="00642FA6" w:rsidP="00642FA6">
      <w:pPr>
        <w:spacing w:after="0" w:line="240" w:lineRule="auto"/>
        <w:jc w:val="both"/>
        <w:rPr>
          <w:rFonts w:asciiTheme="majorHAnsi" w:hAnsiTheme="majorHAnsi"/>
          <w:sz w:val="24"/>
          <w:szCs w:val="24"/>
        </w:rPr>
      </w:pPr>
    </w:p>
    <w:p w:rsidR="00642FA6" w:rsidRPr="001354B1" w:rsidRDefault="00642FA6" w:rsidP="004019EF">
      <w:pPr>
        <w:spacing w:after="0" w:line="240" w:lineRule="auto"/>
        <w:ind w:left="720" w:firstLine="720"/>
        <w:jc w:val="both"/>
        <w:rPr>
          <w:rFonts w:asciiTheme="majorHAnsi" w:eastAsia="Times New Roman" w:hAnsiTheme="majorHAnsi"/>
          <w:sz w:val="24"/>
          <w:szCs w:val="24"/>
          <w:lang w:val="en-GB"/>
        </w:rPr>
      </w:pPr>
      <w:proofErr w:type="spellStart"/>
      <w:r w:rsidRPr="001354B1">
        <w:rPr>
          <w:rFonts w:asciiTheme="majorHAnsi" w:eastAsia="Times New Roman" w:hAnsiTheme="majorHAnsi"/>
          <w:smallCaps/>
          <w:sz w:val="24"/>
          <w:szCs w:val="24"/>
        </w:rPr>
        <w:t>Porfirio</w:t>
      </w:r>
      <w:proofErr w:type="spellEnd"/>
      <w:r w:rsidRPr="001354B1">
        <w:rPr>
          <w:rFonts w:asciiTheme="majorHAnsi" w:eastAsia="Times New Roman" w:hAnsiTheme="majorHAnsi"/>
          <w:sz w:val="24"/>
          <w:szCs w:val="24"/>
        </w:rPr>
        <w:t xml:space="preserve">, </w:t>
      </w:r>
      <w:r w:rsidRPr="001354B1">
        <w:rPr>
          <w:rFonts w:asciiTheme="majorHAnsi" w:eastAsia="Times New Roman" w:hAnsiTheme="majorHAnsi"/>
          <w:sz w:val="24"/>
          <w:szCs w:val="24"/>
          <w:lang w:val="en-GB"/>
        </w:rPr>
        <w:t>Devoted Servant of Truth</w:t>
      </w:r>
    </w:p>
    <w:p w:rsidR="002626E7" w:rsidRPr="001354B1" w:rsidRDefault="002626E7" w:rsidP="002626E7">
      <w:pPr>
        <w:spacing w:after="0" w:line="240" w:lineRule="auto"/>
        <w:jc w:val="both"/>
        <w:rPr>
          <w:rFonts w:asciiTheme="majorHAnsi" w:eastAsia="Times New Roman" w:hAnsiTheme="majorHAnsi"/>
          <w:sz w:val="24"/>
          <w:szCs w:val="24"/>
          <w:lang w:val="en-GB"/>
        </w:rPr>
      </w:pPr>
    </w:p>
    <w:p w:rsidR="002626E7" w:rsidRPr="001354B1" w:rsidRDefault="002626E7" w:rsidP="002626E7">
      <w:pPr>
        <w:spacing w:after="0" w:line="240" w:lineRule="auto"/>
        <w:jc w:val="both"/>
        <w:rPr>
          <w:rFonts w:asciiTheme="majorHAnsi" w:eastAsia="Times New Roman" w:hAnsiTheme="majorHAnsi"/>
          <w:sz w:val="24"/>
          <w:szCs w:val="24"/>
          <w:lang w:val="en-GB"/>
        </w:rPr>
      </w:pPr>
    </w:p>
    <w:p w:rsidR="002626E7" w:rsidRPr="001354B1" w:rsidRDefault="002626E7" w:rsidP="002626E7">
      <w:pPr>
        <w:spacing w:after="0" w:line="240" w:lineRule="auto"/>
        <w:jc w:val="both"/>
        <w:rPr>
          <w:rFonts w:asciiTheme="majorHAnsi" w:hAnsiTheme="majorHAnsi"/>
          <w:iCs/>
          <w:sz w:val="24"/>
          <w:szCs w:val="24"/>
        </w:rPr>
      </w:pPr>
      <w:r w:rsidRPr="001354B1">
        <w:rPr>
          <w:rFonts w:asciiTheme="majorHAnsi" w:eastAsia="Times New Roman" w:hAnsiTheme="majorHAnsi"/>
          <w:sz w:val="24"/>
          <w:szCs w:val="24"/>
          <w:lang w:val="en-GB"/>
        </w:rPr>
        <w:t xml:space="preserve">For future revisions: </w:t>
      </w:r>
      <w:hyperlink r:id="rId5" w:history="1">
        <w:proofErr w:type="spellStart"/>
        <w:r w:rsidRPr="001354B1">
          <w:rPr>
            <w:rStyle w:val="Hyperlink"/>
            <w:rFonts w:asciiTheme="majorHAnsi" w:hAnsiTheme="majorHAnsi"/>
            <w:i/>
            <w:sz w:val="24"/>
            <w:szCs w:val="24"/>
          </w:rPr>
          <w:t>yartsa</w:t>
        </w:r>
        <w:proofErr w:type="spellEnd"/>
        <w:r w:rsidRPr="001354B1">
          <w:rPr>
            <w:rStyle w:val="Hyperlink"/>
            <w:rFonts w:asciiTheme="majorHAnsi" w:hAnsiTheme="majorHAnsi"/>
            <w:i/>
            <w:sz w:val="24"/>
            <w:szCs w:val="24"/>
          </w:rPr>
          <w:t xml:space="preserve"> </w:t>
        </w:r>
        <w:proofErr w:type="spellStart"/>
        <w:r w:rsidRPr="001354B1">
          <w:rPr>
            <w:rStyle w:val="Hyperlink"/>
            <w:rFonts w:asciiTheme="majorHAnsi" w:hAnsiTheme="majorHAnsi"/>
            <w:i/>
            <w:sz w:val="24"/>
            <w:szCs w:val="24"/>
          </w:rPr>
          <w:t>gunbu</w:t>
        </w:r>
        <w:proofErr w:type="spellEnd"/>
      </w:hyperlink>
      <w:r w:rsidRPr="001354B1">
        <w:rPr>
          <w:rFonts w:asciiTheme="majorHAnsi" w:hAnsiTheme="majorHAnsi"/>
          <w:sz w:val="24"/>
          <w:szCs w:val="24"/>
        </w:rPr>
        <w:t xml:space="preserve"> (reference the </w:t>
      </w:r>
      <w:proofErr w:type="spellStart"/>
      <w:r w:rsidRPr="001354B1">
        <w:rPr>
          <w:rFonts w:asciiTheme="majorHAnsi" w:hAnsiTheme="majorHAnsi"/>
          <w:sz w:val="24"/>
          <w:szCs w:val="24"/>
        </w:rPr>
        <w:t>retconned</w:t>
      </w:r>
      <w:proofErr w:type="spellEnd"/>
      <w:r w:rsidRPr="001354B1">
        <w:rPr>
          <w:rFonts w:asciiTheme="majorHAnsi" w:hAnsiTheme="majorHAnsi"/>
          <w:sz w:val="24"/>
          <w:szCs w:val="24"/>
        </w:rPr>
        <w:t xml:space="preserve"> </w:t>
      </w:r>
      <w:proofErr w:type="spellStart"/>
      <w:r w:rsidRPr="001354B1">
        <w:rPr>
          <w:rFonts w:asciiTheme="majorHAnsi" w:hAnsiTheme="majorHAnsi"/>
          <w:i/>
          <w:iCs/>
          <w:sz w:val="24"/>
          <w:szCs w:val="24"/>
        </w:rPr>
        <w:t>Allium</w:t>
      </w:r>
      <w:proofErr w:type="spellEnd"/>
      <w:r w:rsidRPr="001354B1">
        <w:rPr>
          <w:rFonts w:asciiTheme="majorHAnsi" w:hAnsiTheme="majorHAnsi"/>
          <w:i/>
          <w:iCs/>
          <w:sz w:val="24"/>
          <w:szCs w:val="24"/>
        </w:rPr>
        <w:t xml:space="preserve"> </w:t>
      </w:r>
      <w:r w:rsidRPr="001354B1">
        <w:rPr>
          <w:rFonts w:asciiTheme="majorHAnsi" w:hAnsiTheme="majorHAnsi"/>
          <w:sz w:val="24"/>
          <w:szCs w:val="24"/>
        </w:rPr>
        <w:t>passage).</w:t>
      </w:r>
    </w:p>
    <w:p w:rsidR="002626E7" w:rsidRPr="001354B1" w:rsidRDefault="002626E7" w:rsidP="002626E7">
      <w:pPr>
        <w:spacing w:after="0" w:line="240" w:lineRule="auto"/>
        <w:jc w:val="both"/>
        <w:rPr>
          <w:rFonts w:asciiTheme="majorHAnsi" w:eastAsia="Times New Roman" w:hAnsiTheme="majorHAnsi"/>
          <w:sz w:val="24"/>
          <w:szCs w:val="24"/>
          <w:lang w:val="en-GB"/>
        </w:rPr>
      </w:pPr>
    </w:p>
    <w:sectPr w:rsidR="002626E7" w:rsidRPr="001354B1"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129C4"/>
    <w:rsid w:val="000159F5"/>
    <w:rsid w:val="00033F17"/>
    <w:rsid w:val="00037BDF"/>
    <w:rsid w:val="00037E5B"/>
    <w:rsid w:val="000470AB"/>
    <w:rsid w:val="000529AD"/>
    <w:rsid w:val="0006312C"/>
    <w:rsid w:val="0007009D"/>
    <w:rsid w:val="00073DCC"/>
    <w:rsid w:val="00082770"/>
    <w:rsid w:val="000A1637"/>
    <w:rsid w:val="000C6B37"/>
    <w:rsid w:val="000D6CEE"/>
    <w:rsid w:val="000E65DD"/>
    <w:rsid w:val="0011334E"/>
    <w:rsid w:val="001354B1"/>
    <w:rsid w:val="00153777"/>
    <w:rsid w:val="001631F8"/>
    <w:rsid w:val="0017245F"/>
    <w:rsid w:val="00182B09"/>
    <w:rsid w:val="001A0AAF"/>
    <w:rsid w:val="001A5458"/>
    <w:rsid w:val="001A7A9D"/>
    <w:rsid w:val="001A7D86"/>
    <w:rsid w:val="001C10AF"/>
    <w:rsid w:val="001D273C"/>
    <w:rsid w:val="001D2F4B"/>
    <w:rsid w:val="001D51BA"/>
    <w:rsid w:val="001E6A9B"/>
    <w:rsid w:val="002129C4"/>
    <w:rsid w:val="002343B9"/>
    <w:rsid w:val="00261AF0"/>
    <w:rsid w:val="002626E7"/>
    <w:rsid w:val="00280401"/>
    <w:rsid w:val="0028082B"/>
    <w:rsid w:val="00291E8C"/>
    <w:rsid w:val="0029204B"/>
    <w:rsid w:val="002A5A76"/>
    <w:rsid w:val="002A69AE"/>
    <w:rsid w:val="002B24F3"/>
    <w:rsid w:val="002D5274"/>
    <w:rsid w:val="002D6504"/>
    <w:rsid w:val="002E1331"/>
    <w:rsid w:val="002E2025"/>
    <w:rsid w:val="002F3799"/>
    <w:rsid w:val="002F7FFE"/>
    <w:rsid w:val="0030184C"/>
    <w:rsid w:val="003167BA"/>
    <w:rsid w:val="00335554"/>
    <w:rsid w:val="00343AB5"/>
    <w:rsid w:val="003456B2"/>
    <w:rsid w:val="00357B25"/>
    <w:rsid w:val="0036509A"/>
    <w:rsid w:val="00365795"/>
    <w:rsid w:val="00370077"/>
    <w:rsid w:val="003A405D"/>
    <w:rsid w:val="003B2879"/>
    <w:rsid w:val="003B34E3"/>
    <w:rsid w:val="003B4B99"/>
    <w:rsid w:val="003C33DD"/>
    <w:rsid w:val="003C4A4C"/>
    <w:rsid w:val="003D65EA"/>
    <w:rsid w:val="003E2D78"/>
    <w:rsid w:val="003F5E8E"/>
    <w:rsid w:val="004019EF"/>
    <w:rsid w:val="00420382"/>
    <w:rsid w:val="00425450"/>
    <w:rsid w:val="004260C3"/>
    <w:rsid w:val="00431879"/>
    <w:rsid w:val="00447AAD"/>
    <w:rsid w:val="004507C2"/>
    <w:rsid w:val="0045682A"/>
    <w:rsid w:val="00476C63"/>
    <w:rsid w:val="0048365A"/>
    <w:rsid w:val="004D199C"/>
    <w:rsid w:val="004D3336"/>
    <w:rsid w:val="004E5B30"/>
    <w:rsid w:val="004F1744"/>
    <w:rsid w:val="004F4966"/>
    <w:rsid w:val="004F7B4A"/>
    <w:rsid w:val="00501267"/>
    <w:rsid w:val="005316F4"/>
    <w:rsid w:val="00562B13"/>
    <w:rsid w:val="0058131A"/>
    <w:rsid w:val="005F3DFF"/>
    <w:rsid w:val="0060374C"/>
    <w:rsid w:val="00610931"/>
    <w:rsid w:val="00617019"/>
    <w:rsid w:val="00622D9D"/>
    <w:rsid w:val="00642FA6"/>
    <w:rsid w:val="006479BC"/>
    <w:rsid w:val="00651318"/>
    <w:rsid w:val="00661C02"/>
    <w:rsid w:val="00664D8A"/>
    <w:rsid w:val="0066546A"/>
    <w:rsid w:val="0067729B"/>
    <w:rsid w:val="006A0BDE"/>
    <w:rsid w:val="006B5755"/>
    <w:rsid w:val="006D057C"/>
    <w:rsid w:val="006D3F85"/>
    <w:rsid w:val="006D6E0D"/>
    <w:rsid w:val="006E08F5"/>
    <w:rsid w:val="006E5F51"/>
    <w:rsid w:val="006F22AE"/>
    <w:rsid w:val="006F6C87"/>
    <w:rsid w:val="00721BD9"/>
    <w:rsid w:val="0072378D"/>
    <w:rsid w:val="00726D53"/>
    <w:rsid w:val="007279CF"/>
    <w:rsid w:val="0073227B"/>
    <w:rsid w:val="00735A35"/>
    <w:rsid w:val="007360E2"/>
    <w:rsid w:val="00744B63"/>
    <w:rsid w:val="00745CFE"/>
    <w:rsid w:val="00747A3F"/>
    <w:rsid w:val="007539FC"/>
    <w:rsid w:val="007659D8"/>
    <w:rsid w:val="00775A64"/>
    <w:rsid w:val="007924A0"/>
    <w:rsid w:val="0079317E"/>
    <w:rsid w:val="00795086"/>
    <w:rsid w:val="007C42CD"/>
    <w:rsid w:val="007F571D"/>
    <w:rsid w:val="008421F6"/>
    <w:rsid w:val="008521D2"/>
    <w:rsid w:val="00866E1A"/>
    <w:rsid w:val="00883555"/>
    <w:rsid w:val="00893B5A"/>
    <w:rsid w:val="008A4611"/>
    <w:rsid w:val="008A5A22"/>
    <w:rsid w:val="008C11F2"/>
    <w:rsid w:val="008C5A27"/>
    <w:rsid w:val="008C5B91"/>
    <w:rsid w:val="008D0C98"/>
    <w:rsid w:val="008D7428"/>
    <w:rsid w:val="008E3597"/>
    <w:rsid w:val="008F7DFD"/>
    <w:rsid w:val="009055AE"/>
    <w:rsid w:val="00911C0D"/>
    <w:rsid w:val="00913DFB"/>
    <w:rsid w:val="00915853"/>
    <w:rsid w:val="0092627E"/>
    <w:rsid w:val="0092772F"/>
    <w:rsid w:val="0094455C"/>
    <w:rsid w:val="00947976"/>
    <w:rsid w:val="0095149C"/>
    <w:rsid w:val="00965F50"/>
    <w:rsid w:val="009736D8"/>
    <w:rsid w:val="0098020E"/>
    <w:rsid w:val="00990634"/>
    <w:rsid w:val="00996580"/>
    <w:rsid w:val="009A130B"/>
    <w:rsid w:val="009A1E46"/>
    <w:rsid w:val="009B6524"/>
    <w:rsid w:val="009B7DA4"/>
    <w:rsid w:val="009C2415"/>
    <w:rsid w:val="00A062A4"/>
    <w:rsid w:val="00A15638"/>
    <w:rsid w:val="00A211A1"/>
    <w:rsid w:val="00A37535"/>
    <w:rsid w:val="00A37F1B"/>
    <w:rsid w:val="00A450FA"/>
    <w:rsid w:val="00A52528"/>
    <w:rsid w:val="00A635F1"/>
    <w:rsid w:val="00A71925"/>
    <w:rsid w:val="00A76862"/>
    <w:rsid w:val="00A800A0"/>
    <w:rsid w:val="00A80DEA"/>
    <w:rsid w:val="00A8312A"/>
    <w:rsid w:val="00AC6344"/>
    <w:rsid w:val="00AD5236"/>
    <w:rsid w:val="00AE6C7C"/>
    <w:rsid w:val="00B248C8"/>
    <w:rsid w:val="00B27543"/>
    <w:rsid w:val="00B417F8"/>
    <w:rsid w:val="00B63BEB"/>
    <w:rsid w:val="00B67B53"/>
    <w:rsid w:val="00B762EF"/>
    <w:rsid w:val="00B8369B"/>
    <w:rsid w:val="00B8490F"/>
    <w:rsid w:val="00B87506"/>
    <w:rsid w:val="00B92379"/>
    <w:rsid w:val="00BA18F1"/>
    <w:rsid w:val="00BA4A6A"/>
    <w:rsid w:val="00BA73F7"/>
    <w:rsid w:val="00BD4A87"/>
    <w:rsid w:val="00BD681C"/>
    <w:rsid w:val="00BD6C57"/>
    <w:rsid w:val="00BE0F0C"/>
    <w:rsid w:val="00BE4962"/>
    <w:rsid w:val="00C16362"/>
    <w:rsid w:val="00C168D8"/>
    <w:rsid w:val="00C176F9"/>
    <w:rsid w:val="00C212BC"/>
    <w:rsid w:val="00C25239"/>
    <w:rsid w:val="00C74472"/>
    <w:rsid w:val="00C87382"/>
    <w:rsid w:val="00C9184A"/>
    <w:rsid w:val="00CA4386"/>
    <w:rsid w:val="00CB4CC8"/>
    <w:rsid w:val="00CC3507"/>
    <w:rsid w:val="00CC66D1"/>
    <w:rsid w:val="00CD0FD8"/>
    <w:rsid w:val="00CD2A82"/>
    <w:rsid w:val="00CD75C1"/>
    <w:rsid w:val="00CF0048"/>
    <w:rsid w:val="00D02E50"/>
    <w:rsid w:val="00D1018E"/>
    <w:rsid w:val="00D112E5"/>
    <w:rsid w:val="00D1713E"/>
    <w:rsid w:val="00D17559"/>
    <w:rsid w:val="00D2705B"/>
    <w:rsid w:val="00D34F4D"/>
    <w:rsid w:val="00D41BBD"/>
    <w:rsid w:val="00D456CD"/>
    <w:rsid w:val="00D52245"/>
    <w:rsid w:val="00D71D73"/>
    <w:rsid w:val="00D835E1"/>
    <w:rsid w:val="00D862FB"/>
    <w:rsid w:val="00DA016A"/>
    <w:rsid w:val="00DB079C"/>
    <w:rsid w:val="00DC396A"/>
    <w:rsid w:val="00DD59B3"/>
    <w:rsid w:val="00DE39AA"/>
    <w:rsid w:val="00DF4A12"/>
    <w:rsid w:val="00E05DF2"/>
    <w:rsid w:val="00E15A73"/>
    <w:rsid w:val="00E43AF8"/>
    <w:rsid w:val="00E53334"/>
    <w:rsid w:val="00E67CFA"/>
    <w:rsid w:val="00E91219"/>
    <w:rsid w:val="00E943F6"/>
    <w:rsid w:val="00EA4622"/>
    <w:rsid w:val="00EA6347"/>
    <w:rsid w:val="00EC4FFD"/>
    <w:rsid w:val="00ED0E9C"/>
    <w:rsid w:val="00EF15E7"/>
    <w:rsid w:val="00EF7599"/>
    <w:rsid w:val="00F33757"/>
    <w:rsid w:val="00F3533C"/>
    <w:rsid w:val="00F374CF"/>
    <w:rsid w:val="00F763CA"/>
    <w:rsid w:val="00FB2EB4"/>
    <w:rsid w:val="00FB74BD"/>
    <w:rsid w:val="00FE7C31"/>
    <w:rsid w:val="00FF05B6"/>
    <w:rsid w:val="00FF6965"/>
    <w:rsid w:val="00FF6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 w:type="character" w:customStyle="1" w:styleId="greek">
    <w:name w:val="greek"/>
    <w:basedOn w:val="DefaultParagraphFont"/>
    <w:rsid w:val="000470AB"/>
  </w:style>
  <w:style w:type="table" w:styleId="TableGrid">
    <w:name w:val="Table Grid"/>
    <w:basedOn w:val="TableNormal"/>
    <w:uiPriority w:val="59"/>
    <w:rsid w:val="002F7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74C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864882">
      <w:bodyDiv w:val="1"/>
      <w:marLeft w:val="0"/>
      <w:marRight w:val="0"/>
      <w:marTop w:val="0"/>
      <w:marBottom w:val="0"/>
      <w:divBdr>
        <w:top w:val="none" w:sz="0" w:space="0" w:color="auto"/>
        <w:left w:val="none" w:sz="0" w:space="0" w:color="auto"/>
        <w:bottom w:val="none" w:sz="0" w:space="0" w:color="auto"/>
        <w:right w:val="none" w:sz="0" w:space="0" w:color="auto"/>
      </w:divBdr>
    </w:div>
    <w:div w:id="291909367">
      <w:bodyDiv w:val="1"/>
      <w:marLeft w:val="0"/>
      <w:marRight w:val="0"/>
      <w:marTop w:val="0"/>
      <w:marBottom w:val="0"/>
      <w:divBdr>
        <w:top w:val="none" w:sz="0" w:space="0" w:color="auto"/>
        <w:left w:val="none" w:sz="0" w:space="0" w:color="auto"/>
        <w:bottom w:val="none" w:sz="0" w:space="0" w:color="auto"/>
        <w:right w:val="none" w:sz="0" w:space="0" w:color="auto"/>
      </w:divBdr>
    </w:div>
    <w:div w:id="783308950">
      <w:bodyDiv w:val="1"/>
      <w:marLeft w:val="0"/>
      <w:marRight w:val="0"/>
      <w:marTop w:val="0"/>
      <w:marBottom w:val="0"/>
      <w:divBdr>
        <w:top w:val="none" w:sz="0" w:space="0" w:color="auto"/>
        <w:left w:val="none" w:sz="0" w:space="0" w:color="auto"/>
        <w:bottom w:val="none" w:sz="0" w:space="0" w:color="auto"/>
        <w:right w:val="none" w:sz="0" w:space="0" w:color="auto"/>
      </w:divBdr>
    </w:div>
    <w:div w:id="901796115">
      <w:bodyDiv w:val="1"/>
      <w:marLeft w:val="0"/>
      <w:marRight w:val="0"/>
      <w:marTop w:val="0"/>
      <w:marBottom w:val="0"/>
      <w:divBdr>
        <w:top w:val="none" w:sz="0" w:space="0" w:color="auto"/>
        <w:left w:val="none" w:sz="0" w:space="0" w:color="auto"/>
        <w:bottom w:val="none" w:sz="0" w:space="0" w:color="auto"/>
        <w:right w:val="none" w:sz="0" w:space="0" w:color="auto"/>
      </w:divBdr>
    </w:div>
    <w:div w:id="1155612171">
      <w:bodyDiv w:val="1"/>
      <w:marLeft w:val="0"/>
      <w:marRight w:val="0"/>
      <w:marTop w:val="0"/>
      <w:marBottom w:val="0"/>
      <w:divBdr>
        <w:top w:val="none" w:sz="0" w:space="0" w:color="auto"/>
        <w:left w:val="none" w:sz="0" w:space="0" w:color="auto"/>
        <w:bottom w:val="none" w:sz="0" w:space="0" w:color="auto"/>
        <w:right w:val="none" w:sz="0" w:space="0" w:color="auto"/>
      </w:divBdr>
    </w:div>
    <w:div w:id="1169255371">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6150233">
      <w:bodyDiv w:val="1"/>
      <w:marLeft w:val="0"/>
      <w:marRight w:val="0"/>
      <w:marTop w:val="0"/>
      <w:marBottom w:val="0"/>
      <w:divBdr>
        <w:top w:val="none" w:sz="0" w:space="0" w:color="auto"/>
        <w:left w:val="none" w:sz="0" w:space="0" w:color="auto"/>
        <w:bottom w:val="none" w:sz="0" w:space="0" w:color="auto"/>
        <w:right w:val="none" w:sz="0" w:space="0" w:color="auto"/>
      </w:divBdr>
    </w:div>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565946325">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 w:id="1768572218">
      <w:bodyDiv w:val="1"/>
      <w:marLeft w:val="0"/>
      <w:marRight w:val="0"/>
      <w:marTop w:val="0"/>
      <w:marBottom w:val="0"/>
      <w:divBdr>
        <w:top w:val="none" w:sz="0" w:space="0" w:color="auto"/>
        <w:left w:val="none" w:sz="0" w:space="0" w:color="auto"/>
        <w:bottom w:val="none" w:sz="0" w:space="0" w:color="auto"/>
        <w:right w:val="none" w:sz="0" w:space="0" w:color="auto"/>
      </w:divBdr>
    </w:div>
    <w:div w:id="1886330022">
      <w:bodyDiv w:val="1"/>
      <w:marLeft w:val="0"/>
      <w:marRight w:val="0"/>
      <w:marTop w:val="0"/>
      <w:marBottom w:val="0"/>
      <w:divBdr>
        <w:top w:val="none" w:sz="0" w:space="0" w:color="auto"/>
        <w:left w:val="none" w:sz="0" w:space="0" w:color="auto"/>
        <w:bottom w:val="none" w:sz="0" w:space="0" w:color="auto"/>
        <w:right w:val="none" w:sz="0" w:space="0" w:color="auto"/>
      </w:divBdr>
    </w:div>
    <w:div w:id="20805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en.wikipedia.org/wiki/Yartsa_Gunb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20C63A-DA5B-447A-8D45-346DD136A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4451</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101</cp:revision>
  <dcterms:created xsi:type="dcterms:W3CDTF">2009-06-24T04:01:00Z</dcterms:created>
  <dcterms:modified xsi:type="dcterms:W3CDTF">2013-03-17T03:47:00Z</dcterms:modified>
</cp:coreProperties>
</file>