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8F8" w:rsidRDefault="000028F8" w:rsidP="000028F8">
      <w:pPr>
        <w:jc w:val="center"/>
        <w:rPr>
          <w:rFonts w:ascii="Times New Roman" w:eastAsia="华文行楷" w:hAnsi="Times New Roman" w:cs="Times New Roman"/>
          <w:b/>
          <w:snapToGrid w:val="0"/>
          <w:w w:val="120"/>
          <w:kern w:val="0"/>
          <w:sz w:val="84"/>
          <w:szCs w:val="24"/>
        </w:rPr>
      </w:pPr>
      <w:r>
        <w:rPr>
          <w:rFonts w:ascii="Times New Roman" w:eastAsia="华文行楷" w:hAnsi="Times New Roman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:rsidR="000028F8" w:rsidRDefault="000028F8" w:rsidP="000028F8">
      <w:pPr>
        <w:spacing w:line="300" w:lineRule="exact"/>
        <w:jc w:val="center"/>
        <w:rPr>
          <w:rFonts w:ascii="Times New Roman" w:hAnsi="Times New Roman" w:cs="Times New Roman"/>
          <w:b/>
          <w:snapToGrid w:val="0"/>
          <w:kern w:val="0"/>
          <w:sz w:val="36"/>
          <w:szCs w:val="36"/>
        </w:rPr>
      </w:pPr>
      <w:bookmarkStart w:id="0" w:name="_Toc262636048"/>
      <w:bookmarkStart w:id="1" w:name="_Toc262554886"/>
      <w:bookmarkStart w:id="2" w:name="_Toc262555954"/>
      <w:bookmarkStart w:id="3" w:name="_Toc262504779"/>
      <w:r>
        <w:rPr>
          <w:rFonts w:ascii="Times New Roman" w:hAnsi="Times New Roman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:rsidR="000028F8" w:rsidRDefault="000028F8" w:rsidP="000028F8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0028F8" w:rsidRPr="000028F8" w:rsidRDefault="000028F8" w:rsidP="000028F8">
      <w:pPr>
        <w:jc w:val="left"/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>生</w:t>
      </w:r>
      <w:r w:rsidRPr="000028F8"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产实习 </w:t>
      </w:r>
      <w:r w:rsidRPr="000028F8"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       </w:t>
      </w:r>
    </w:p>
    <w:p w:rsidR="000028F8" w:rsidRDefault="000028F8" w:rsidP="000028F8">
      <w:pPr>
        <w:jc w:val="center"/>
        <w:rPr>
          <w:rFonts w:ascii="Times New Roman" w:hAnsi="Times New Roman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《</w:t>
      </w:r>
      <w:r w:rsidR="00B670D7"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需求规格说明书</w:t>
      </w:r>
      <w:r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》</w:t>
      </w:r>
    </w:p>
    <w:p w:rsidR="000028F8" w:rsidRPr="000028F8" w:rsidRDefault="000028F8" w:rsidP="000028F8">
      <w:pPr>
        <w:spacing w:line="360" w:lineRule="auto"/>
        <w:ind w:firstLine="868"/>
        <w:rPr>
          <w:rFonts w:ascii="Times New Roman" w:hAnsi="Times New Roman" w:cs="Times New Roman"/>
          <w:szCs w:val="24"/>
          <w:u w:val="single"/>
        </w:rPr>
      </w:pPr>
    </w:p>
    <w:p w:rsidR="000028F8" w:rsidRDefault="000028F8" w:rsidP="000028F8">
      <w:pPr>
        <w:spacing w:line="360" w:lineRule="auto"/>
        <w:ind w:firstLine="868"/>
        <w:rPr>
          <w:rFonts w:ascii="Times New Roman" w:hAnsi="Times New Roman" w:cs="Times New Roman"/>
          <w:szCs w:val="24"/>
          <w:u w:val="single"/>
        </w:rPr>
      </w:pP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>
        <w:rPr>
          <w:rFonts w:ascii="宋体" w:hAnsi="宋体" w:cs="Times New Roman" w:hint="eastAsia"/>
          <w:b/>
          <w:bCs/>
          <w:sz w:val="30"/>
          <w:szCs w:val="24"/>
        </w:rPr>
        <w:t xml:space="preserve">学 </w:t>
      </w:r>
      <w:r>
        <w:rPr>
          <w:rFonts w:ascii="宋体" w:hAnsi="宋体" w:cs="Times New Roman"/>
          <w:b/>
          <w:bCs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z w:val="30"/>
          <w:szCs w:val="24"/>
        </w:rPr>
        <w:t>院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信息科学与工程学院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专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软件工程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Default="000028F8" w:rsidP="007C25F2">
      <w:pPr>
        <w:spacing w:line="360" w:lineRule="auto"/>
        <w:ind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班</w:t>
      </w:r>
      <w:r>
        <w:rPr>
          <w:rFonts w:ascii="宋体" w:hAnsi="宋体" w:cs="Times New Roman"/>
          <w:b/>
          <w:bCs/>
          <w:sz w:val="30"/>
          <w:szCs w:val="24"/>
        </w:rPr>
        <w:t xml:space="preserve">     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软件工程1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>6-1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班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Pr="007C25F2" w:rsidRDefault="007C25F2" w:rsidP="007C25F2">
      <w:pPr>
        <w:ind w:firstLineChars="400" w:firstLine="1525"/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</w:pPr>
      <w:r>
        <w:rPr>
          <w:rFonts w:ascii="宋体" w:hAnsi="宋体" w:cs="Times New Roman" w:hint="eastAsia"/>
          <w:b/>
          <w:bCs/>
          <w:snapToGrid w:val="0"/>
          <w:spacing w:val="40"/>
          <w:kern w:val="0"/>
          <w:sz w:val="30"/>
          <w:szCs w:val="24"/>
        </w:rPr>
        <w:t>项目名称：</w:t>
      </w:r>
      <w:r w:rsidRPr="007C25F2">
        <w:rPr>
          <w:rFonts w:ascii="宋体" w:hAnsi="宋体" w:cs="Times New Roman" w:hint="eastAsia"/>
          <w:b/>
          <w:bCs/>
          <w:snapToGrid w:val="0"/>
          <w:spacing w:val="40"/>
          <w:kern w:val="0"/>
          <w:sz w:val="30"/>
          <w:szCs w:val="24"/>
          <w:u w:val="single"/>
        </w:rPr>
        <w:t xml:space="preserve"> </w:t>
      </w:r>
      <w:r w:rsidRPr="007C25F2">
        <w:rPr>
          <w:rFonts w:ascii="宋体" w:hAnsi="宋体" w:cs="Times New Roman" w:hint="eastAsia"/>
          <w:b/>
          <w:bCs/>
          <w:sz w:val="30"/>
          <w:szCs w:val="24"/>
          <w:u w:val="single"/>
        </w:rPr>
        <w:t>鸿鹄导航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（Swan） </w:t>
      </w: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刘笑枫3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>162052051534</w:t>
      </w: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2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曾鑫3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162052051539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6C3E9E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3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徐仕成3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>162052051433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0028F8">
      <w:pPr>
        <w:spacing w:line="360" w:lineRule="auto"/>
        <w:ind w:firstLineChars="400" w:firstLine="1525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="00EC4D4C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  </w:t>
      </w:r>
    </w:p>
    <w:p w:rsidR="000028F8" w:rsidRDefault="000028F8" w:rsidP="00EC4D4C">
      <w:pPr>
        <w:spacing w:line="360" w:lineRule="auto"/>
        <w:ind w:firstLineChars="1100" w:firstLine="3313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 w:rsidR="00EC4D4C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##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分/价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/>
        <w:jc w:val="center"/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napToGrid w:val="0"/>
          <w:kern w:val="0"/>
          <w:sz w:val="28"/>
          <w:szCs w:val="24"/>
        </w:rPr>
        <w:t>2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019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年</w:t>
      </w:r>
      <w:r w:rsidR="00324875"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10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月</w:t>
      </w:r>
      <w:r w:rsidR="000B304D">
        <w:rPr>
          <w:rFonts w:ascii="Times New Roman" w:hAnsi="Times New Roman" w:cs="Times New Roman" w:hint="eastAsia"/>
          <w:b/>
          <w:bCs/>
          <w:snapToGrid w:val="0"/>
          <w:kern w:val="0"/>
          <w:sz w:val="28"/>
          <w:szCs w:val="24"/>
        </w:rPr>
        <w:t>4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日</w:t>
      </w: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107503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5CA" w:rsidRDefault="009345CA">
          <w:pPr>
            <w:pStyle w:val="TOC"/>
          </w:pPr>
          <w:r>
            <w:rPr>
              <w:lang w:val="zh-CN"/>
            </w:rPr>
            <w:t>目录</w:t>
          </w:r>
        </w:p>
        <w:p w:rsidR="00D4687D" w:rsidRDefault="009345CA">
          <w:pPr>
            <w:pStyle w:val="10"/>
            <w:tabs>
              <w:tab w:val="right" w:leader="dot" w:pos="8296"/>
            </w:tabs>
            <w:rPr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765968" w:history="1">
            <w:r w:rsidR="00D4687D" w:rsidRPr="00C55826">
              <w:rPr>
                <w:rStyle w:val="a5"/>
                <w:rFonts w:hint="eastAsia"/>
                <w:noProof/>
              </w:rPr>
              <w:t>《需求规格说明书》</w:t>
            </w:r>
            <w:r w:rsidR="00D4687D">
              <w:rPr>
                <w:noProof/>
                <w:webHidden/>
              </w:rPr>
              <w:tab/>
            </w:r>
            <w:r w:rsidR="00D4687D">
              <w:rPr>
                <w:noProof/>
                <w:webHidden/>
              </w:rPr>
              <w:fldChar w:fldCharType="begin"/>
            </w:r>
            <w:r w:rsidR="00D4687D">
              <w:rPr>
                <w:noProof/>
                <w:webHidden/>
              </w:rPr>
              <w:instrText xml:space="preserve"> PAGEREF _Toc21765968 \h </w:instrText>
            </w:r>
            <w:r w:rsidR="00D4687D">
              <w:rPr>
                <w:noProof/>
                <w:webHidden/>
              </w:rPr>
            </w:r>
            <w:r w:rsidR="00D4687D">
              <w:rPr>
                <w:noProof/>
                <w:webHidden/>
              </w:rPr>
              <w:fldChar w:fldCharType="separate"/>
            </w:r>
            <w:r w:rsidR="00D4687D">
              <w:rPr>
                <w:noProof/>
                <w:webHidden/>
              </w:rPr>
              <w:t>3</w:t>
            </w:r>
            <w:r w:rsidR="00D4687D">
              <w:rPr>
                <w:noProof/>
                <w:webHidden/>
              </w:rPr>
              <w:fldChar w:fldCharType="end"/>
            </w:r>
          </w:hyperlink>
        </w:p>
        <w:p w:rsidR="00D4687D" w:rsidRDefault="00D4687D">
          <w:pPr>
            <w:pStyle w:val="10"/>
            <w:tabs>
              <w:tab w:val="right" w:leader="dot" w:pos="8296"/>
            </w:tabs>
            <w:rPr>
              <w:noProof/>
              <w:color w:val="auto"/>
            </w:rPr>
          </w:pPr>
          <w:hyperlink w:anchor="_Toc21765969" w:history="1">
            <w:r w:rsidRPr="00C55826">
              <w:rPr>
                <w:rStyle w:val="a5"/>
                <w:rFonts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87D" w:rsidRDefault="00D4687D">
          <w:pPr>
            <w:pStyle w:val="10"/>
            <w:tabs>
              <w:tab w:val="right" w:leader="dot" w:pos="8296"/>
            </w:tabs>
            <w:rPr>
              <w:noProof/>
              <w:color w:val="auto"/>
            </w:rPr>
          </w:pPr>
          <w:hyperlink w:anchor="_Toc21765970" w:history="1">
            <w:r w:rsidRPr="00C55826">
              <w:rPr>
                <w:rStyle w:val="a5"/>
                <w:rFonts w:hint="eastAsia"/>
                <w:noProof/>
              </w:rPr>
              <w:t>完成时间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87D" w:rsidRDefault="00D4687D">
          <w:pPr>
            <w:pStyle w:val="10"/>
            <w:tabs>
              <w:tab w:val="right" w:leader="dot" w:pos="8296"/>
            </w:tabs>
            <w:rPr>
              <w:noProof/>
              <w:color w:val="auto"/>
            </w:rPr>
          </w:pPr>
          <w:hyperlink w:anchor="_Toc21765971" w:history="1">
            <w:r w:rsidRPr="00C55826">
              <w:rPr>
                <w:rStyle w:val="a5"/>
                <w:rFonts w:hint="eastAsia"/>
                <w:noProof/>
              </w:rPr>
              <w:t>撰写人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5CA" w:rsidRDefault="009345CA">
          <w:r>
            <w:rPr>
              <w:b/>
              <w:bCs/>
              <w:lang w:val="zh-CN"/>
            </w:rPr>
            <w:fldChar w:fldCharType="end"/>
          </w:r>
        </w:p>
      </w:sdtContent>
    </w:sdt>
    <w:p w:rsidR="00C9755F" w:rsidRDefault="00C9755F" w:rsidP="00D4687D"/>
    <w:p w:rsidR="009345CA" w:rsidRDefault="009345CA" w:rsidP="00D4687D"/>
    <w:p w:rsidR="009345CA" w:rsidRDefault="009345CA" w:rsidP="00D4687D"/>
    <w:p w:rsidR="009345CA" w:rsidRDefault="009345CA" w:rsidP="00D4687D"/>
    <w:p w:rsidR="009345CA" w:rsidRDefault="009345CA" w:rsidP="00D4687D"/>
    <w:p w:rsidR="009345CA" w:rsidRDefault="009345CA" w:rsidP="00D4687D"/>
    <w:p w:rsidR="009345CA" w:rsidRDefault="009345CA" w:rsidP="00D4687D"/>
    <w:p w:rsidR="009345CA" w:rsidRDefault="009345CA" w:rsidP="00D4687D"/>
    <w:p w:rsidR="009345CA" w:rsidRDefault="009345CA" w:rsidP="00D4687D"/>
    <w:p w:rsidR="009345CA" w:rsidRDefault="009345CA" w:rsidP="00D4687D"/>
    <w:p w:rsidR="009345CA" w:rsidRDefault="009345CA" w:rsidP="00D4687D"/>
    <w:p w:rsidR="009345CA" w:rsidRDefault="009345CA" w:rsidP="00D4687D"/>
    <w:p w:rsidR="009345CA" w:rsidRDefault="009345CA" w:rsidP="00D4687D"/>
    <w:p w:rsidR="009345CA" w:rsidRDefault="009345CA" w:rsidP="00D4687D"/>
    <w:p w:rsidR="009345CA" w:rsidRDefault="009345CA" w:rsidP="00D4687D"/>
    <w:p w:rsidR="009345CA" w:rsidRDefault="009345CA" w:rsidP="00D4687D"/>
    <w:p w:rsidR="009345CA" w:rsidRDefault="009345CA" w:rsidP="00D4687D"/>
    <w:p w:rsidR="009345CA" w:rsidRDefault="009345CA" w:rsidP="00D4687D"/>
    <w:p w:rsidR="009345CA" w:rsidRDefault="009345CA" w:rsidP="00D4687D"/>
    <w:p w:rsidR="009345CA" w:rsidRDefault="009345CA" w:rsidP="00D4687D"/>
    <w:p w:rsidR="009345CA" w:rsidRDefault="009345CA" w:rsidP="00D4687D"/>
    <w:p w:rsidR="009345CA" w:rsidRDefault="009345CA" w:rsidP="00D4687D"/>
    <w:p w:rsidR="009345CA" w:rsidRDefault="009345CA" w:rsidP="00D4687D"/>
    <w:p w:rsidR="009345CA" w:rsidRDefault="009345CA" w:rsidP="00D4687D"/>
    <w:p w:rsidR="009345CA" w:rsidRDefault="009345CA" w:rsidP="00D4687D"/>
    <w:p w:rsidR="009345CA" w:rsidRPr="009345CA" w:rsidRDefault="009345CA" w:rsidP="00D4687D"/>
    <w:p w:rsidR="000B304D" w:rsidRDefault="000B304D" w:rsidP="00D4687D">
      <w:pPr>
        <w:rPr>
          <w:rFonts w:hint="eastAsia"/>
        </w:rPr>
      </w:pPr>
    </w:p>
    <w:p w:rsidR="000B304D" w:rsidRDefault="000B304D" w:rsidP="00D4687D">
      <w:pPr>
        <w:rPr>
          <w:rFonts w:hint="eastAsia"/>
        </w:rPr>
      </w:pPr>
    </w:p>
    <w:p w:rsidR="000B304D" w:rsidRDefault="000B304D" w:rsidP="00D4687D">
      <w:pPr>
        <w:rPr>
          <w:rFonts w:hint="eastAsia"/>
        </w:rPr>
      </w:pPr>
    </w:p>
    <w:p w:rsidR="00D4687D" w:rsidRDefault="00D4687D" w:rsidP="00D4687D">
      <w:pPr>
        <w:rPr>
          <w:rFonts w:hint="eastAsia"/>
        </w:rPr>
      </w:pPr>
      <w:bookmarkStart w:id="4" w:name="_Toc21765968"/>
    </w:p>
    <w:p w:rsidR="00D4687D" w:rsidRDefault="00D4687D" w:rsidP="00D4687D">
      <w:pPr>
        <w:rPr>
          <w:rFonts w:hint="eastAsia"/>
        </w:rPr>
      </w:pPr>
    </w:p>
    <w:p w:rsidR="00D4687D" w:rsidRDefault="00D4687D" w:rsidP="00D4687D">
      <w:pPr>
        <w:rPr>
          <w:rFonts w:hint="eastAsia"/>
        </w:rPr>
      </w:pPr>
    </w:p>
    <w:p w:rsidR="00D4687D" w:rsidRDefault="00D4687D" w:rsidP="00D4687D">
      <w:pPr>
        <w:rPr>
          <w:rFonts w:hint="eastAsia"/>
        </w:rPr>
      </w:pPr>
    </w:p>
    <w:p w:rsidR="00D4687D" w:rsidRDefault="00D4687D" w:rsidP="00D4687D">
      <w:pPr>
        <w:rPr>
          <w:rFonts w:hint="eastAsia"/>
        </w:rPr>
      </w:pPr>
    </w:p>
    <w:p w:rsidR="00D4687D" w:rsidRDefault="00D4687D" w:rsidP="00D4687D">
      <w:pPr>
        <w:rPr>
          <w:rFonts w:hint="eastAsia"/>
        </w:rPr>
      </w:pPr>
    </w:p>
    <w:p w:rsidR="00D4687D" w:rsidRDefault="00D4687D" w:rsidP="00D4687D">
      <w:pPr>
        <w:rPr>
          <w:rFonts w:hint="eastAsia"/>
        </w:rPr>
      </w:pPr>
    </w:p>
    <w:p w:rsidR="00341368" w:rsidRDefault="007F7505" w:rsidP="0024692D">
      <w:pPr>
        <w:pStyle w:val="a3"/>
      </w:pPr>
      <w:r w:rsidRPr="00741944">
        <w:rPr>
          <w:rFonts w:hint="eastAsia"/>
        </w:rPr>
        <w:lastRenderedPageBreak/>
        <w:t>《</w:t>
      </w:r>
      <w:r w:rsidR="00B670D7">
        <w:rPr>
          <w:rFonts w:hint="eastAsia"/>
        </w:rPr>
        <w:t>需求规格说明书</w:t>
      </w:r>
      <w:r w:rsidRPr="00741944">
        <w:rPr>
          <w:rFonts w:hint="eastAsia"/>
        </w:rPr>
        <w:t>》</w:t>
      </w:r>
      <w:bookmarkEnd w:id="4"/>
    </w:p>
    <w:p w:rsidR="00741944" w:rsidRDefault="00741944" w:rsidP="003C7AF4">
      <w:pPr>
        <w:spacing w:line="360" w:lineRule="auto"/>
      </w:pPr>
      <w:bookmarkStart w:id="5" w:name="_Toc21765969"/>
      <w:r w:rsidRPr="007A0E1C">
        <w:rPr>
          <w:rStyle w:val="Char"/>
          <w:rFonts w:hint="eastAsia"/>
          <w:sz w:val="21"/>
          <w:szCs w:val="21"/>
        </w:rPr>
        <w:t>说明</w:t>
      </w:r>
      <w:bookmarkEnd w:id="5"/>
      <w:r w:rsidRPr="004825FB">
        <w:rPr>
          <w:rFonts w:hint="eastAsia"/>
        </w:rPr>
        <w:t>：</w:t>
      </w:r>
      <w:r w:rsidR="00B670D7">
        <w:t xml:space="preserve"> </w:t>
      </w:r>
    </w:p>
    <w:p w:rsidR="00E3102B" w:rsidRDefault="00E3102B" w:rsidP="003C7AF4">
      <w:pPr>
        <w:spacing w:line="360" w:lineRule="auto"/>
        <w:rPr>
          <w:rFonts w:ascii="宋体" w:eastAsia="宋体" w:hAnsi="宋体"/>
        </w:rPr>
      </w:pPr>
      <w:bookmarkStart w:id="6" w:name="_Toc21765970"/>
      <w:r w:rsidRPr="007A0E1C">
        <w:rPr>
          <w:rStyle w:val="Char"/>
          <w:rFonts w:hint="eastAsia"/>
          <w:sz w:val="21"/>
          <w:szCs w:val="21"/>
        </w:rPr>
        <w:t>完成时间</w:t>
      </w:r>
      <w:bookmarkEnd w:id="6"/>
      <w:r w:rsidRPr="004825FB">
        <w:rPr>
          <w:rFonts w:hint="eastAsia"/>
        </w:rPr>
        <w:t>：</w:t>
      </w:r>
      <w:r w:rsidRPr="00E3102B">
        <w:rPr>
          <w:rFonts w:ascii="宋体" w:eastAsia="宋体" w:hAnsi="宋体" w:hint="eastAsia"/>
        </w:rPr>
        <w:t>2</w:t>
      </w:r>
      <w:r w:rsidRPr="00E3102B">
        <w:rPr>
          <w:rFonts w:ascii="宋体" w:eastAsia="宋体" w:hAnsi="宋体"/>
        </w:rPr>
        <w:t>019</w:t>
      </w:r>
      <w:r w:rsidRPr="00E3102B">
        <w:rPr>
          <w:rFonts w:ascii="宋体" w:eastAsia="宋体" w:hAnsi="宋体" w:hint="eastAsia"/>
        </w:rPr>
        <w:t>年</w:t>
      </w:r>
      <w:r w:rsidR="002F56FB">
        <w:rPr>
          <w:rFonts w:ascii="宋体" w:eastAsia="宋体" w:hAnsi="宋体" w:hint="eastAsia"/>
        </w:rPr>
        <w:t>10</w:t>
      </w:r>
      <w:r w:rsidRPr="00E3102B">
        <w:rPr>
          <w:rFonts w:ascii="宋体" w:eastAsia="宋体" w:hAnsi="宋体" w:hint="eastAsia"/>
        </w:rPr>
        <w:t>月</w:t>
      </w:r>
      <w:r w:rsidR="002F56FB">
        <w:rPr>
          <w:rFonts w:ascii="宋体" w:eastAsia="宋体" w:hAnsi="宋体" w:hint="eastAsia"/>
        </w:rPr>
        <w:t>2</w:t>
      </w:r>
      <w:r w:rsidRPr="00E3102B">
        <w:rPr>
          <w:rFonts w:ascii="宋体" w:eastAsia="宋体" w:hAnsi="宋体" w:hint="eastAsia"/>
        </w:rPr>
        <w:t>日-</w:t>
      </w:r>
      <w:r w:rsidRPr="00E3102B">
        <w:rPr>
          <w:rFonts w:ascii="宋体" w:eastAsia="宋体" w:hAnsi="宋体"/>
        </w:rPr>
        <w:t>2019</w:t>
      </w:r>
      <w:r w:rsidRPr="00E3102B">
        <w:rPr>
          <w:rFonts w:ascii="宋体" w:eastAsia="宋体" w:hAnsi="宋体" w:hint="eastAsia"/>
        </w:rPr>
        <w:t>年</w:t>
      </w:r>
      <w:r w:rsidRPr="00E3102B">
        <w:rPr>
          <w:rFonts w:ascii="宋体" w:eastAsia="宋体" w:hAnsi="宋体"/>
        </w:rPr>
        <w:t>10</w:t>
      </w:r>
      <w:r w:rsidRPr="00E3102B">
        <w:rPr>
          <w:rFonts w:ascii="宋体" w:eastAsia="宋体" w:hAnsi="宋体" w:hint="eastAsia"/>
        </w:rPr>
        <w:t>月</w:t>
      </w:r>
      <w:r w:rsidR="00872B6E">
        <w:rPr>
          <w:rFonts w:ascii="宋体" w:eastAsia="宋体" w:hAnsi="宋体" w:hint="eastAsia"/>
        </w:rPr>
        <w:t>4</w:t>
      </w:r>
      <w:r w:rsidRPr="00E3102B">
        <w:rPr>
          <w:rFonts w:ascii="宋体" w:eastAsia="宋体" w:hAnsi="宋体" w:hint="eastAsia"/>
        </w:rPr>
        <w:t>日</w:t>
      </w:r>
    </w:p>
    <w:p w:rsidR="00010536" w:rsidRPr="003C7AF4" w:rsidRDefault="00010536" w:rsidP="003C7AF4">
      <w:pPr>
        <w:spacing w:line="360" w:lineRule="auto"/>
      </w:pPr>
      <w:bookmarkStart w:id="7" w:name="_Toc21765971"/>
      <w:r w:rsidRPr="007A0E1C">
        <w:rPr>
          <w:rStyle w:val="Char"/>
          <w:rFonts w:hint="eastAsia"/>
          <w:sz w:val="21"/>
          <w:szCs w:val="21"/>
        </w:rPr>
        <w:t>撰写人</w:t>
      </w:r>
      <w:bookmarkEnd w:id="7"/>
      <w:r w:rsidRPr="004825FB">
        <w:rPr>
          <w:rFonts w:hint="eastAsia"/>
        </w:rPr>
        <w:t>：</w:t>
      </w:r>
      <w:r w:rsidR="00B670D7" w:rsidRPr="003C7AF4">
        <w:t xml:space="preserve"> </w:t>
      </w:r>
    </w:p>
    <w:p w:rsidR="00EF7770" w:rsidRDefault="00EF7770" w:rsidP="00EF7770">
      <w:pPr>
        <w:widowControl/>
        <w:shd w:val="clear" w:color="auto" w:fill="FFFFFF"/>
        <w:tabs>
          <w:tab w:val="left" w:pos="420"/>
        </w:tabs>
        <w:spacing w:line="288" w:lineRule="auto"/>
        <w:ind w:left="420" w:right="150" w:hanging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  <w:szCs w:val="18"/>
        </w:rPr>
        <w:t>1.</w:t>
      </w:r>
      <w:r>
        <w:rPr>
          <w:color w:val="000000"/>
          <w:kern w:val="0"/>
          <w:szCs w:val="14"/>
        </w:rPr>
        <w:t xml:space="preserve">    </w:t>
      </w:r>
      <w:r>
        <w:rPr>
          <w:rFonts w:ascii="宋体" w:hAnsi="宋体" w:cs="宋体" w:hint="eastAsia"/>
          <w:color w:val="000000"/>
          <w:kern w:val="0"/>
          <w:szCs w:val="18"/>
        </w:rPr>
        <w:t>获取业务需求</w:t>
      </w:r>
    </w:p>
    <w:p w:rsidR="00EF7770" w:rsidRDefault="00EF7770" w:rsidP="00EF7770">
      <w:pPr>
        <w:widowControl/>
        <w:shd w:val="clear" w:color="auto" w:fill="FFFFFF"/>
        <w:tabs>
          <w:tab w:val="left" w:pos="420"/>
        </w:tabs>
        <w:spacing w:line="288" w:lineRule="auto"/>
        <w:ind w:left="420" w:right="150" w:hanging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  <w:szCs w:val="18"/>
        </w:rPr>
        <w:t>2.</w:t>
      </w:r>
      <w:r>
        <w:rPr>
          <w:color w:val="000000"/>
          <w:kern w:val="0"/>
          <w:szCs w:val="14"/>
        </w:rPr>
        <w:t xml:space="preserve">    </w:t>
      </w:r>
      <w:r>
        <w:rPr>
          <w:rFonts w:ascii="宋体" w:hAnsi="宋体" w:cs="宋体" w:hint="eastAsia"/>
          <w:color w:val="000000"/>
          <w:kern w:val="0"/>
          <w:szCs w:val="18"/>
        </w:rPr>
        <w:t>需求开发</w:t>
      </w:r>
    </w:p>
    <w:p w:rsidR="00EF7770" w:rsidRDefault="00EF7770" w:rsidP="00EF7770">
      <w:pPr>
        <w:widowControl/>
        <w:shd w:val="clear" w:color="auto" w:fill="FFFFFF"/>
        <w:tabs>
          <w:tab w:val="left" w:pos="420"/>
        </w:tabs>
        <w:spacing w:line="288" w:lineRule="auto"/>
        <w:ind w:left="420" w:right="150" w:hanging="42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  <w:szCs w:val="18"/>
        </w:rPr>
        <w:t>3.</w:t>
      </w:r>
      <w:r>
        <w:rPr>
          <w:color w:val="000000"/>
          <w:kern w:val="0"/>
          <w:szCs w:val="14"/>
        </w:rPr>
        <w:t xml:space="preserve">    </w:t>
      </w:r>
      <w:r>
        <w:rPr>
          <w:rFonts w:ascii="宋体" w:hAnsi="宋体" w:cs="宋体" w:hint="eastAsia"/>
          <w:color w:val="000000"/>
          <w:kern w:val="0"/>
          <w:szCs w:val="18"/>
        </w:rPr>
        <w:t>需求评审</w:t>
      </w:r>
      <w:bookmarkStart w:id="8" w:name="_GoBack"/>
      <w:bookmarkEnd w:id="8"/>
    </w:p>
    <w:p w:rsidR="001B5EDA" w:rsidRDefault="00EF7770" w:rsidP="00EF7770">
      <w:pPr>
        <w:rPr>
          <w:rFonts w:ascii="宋体" w:hAnsi="宋体" w:cs="宋体" w:hint="eastAsia"/>
          <w:color w:val="000000"/>
          <w:kern w:val="0"/>
          <w:szCs w:val="18"/>
        </w:rPr>
      </w:pPr>
      <w:r>
        <w:rPr>
          <w:rFonts w:ascii="宋体" w:hAnsi="宋体" w:cs="宋体" w:hint="eastAsia"/>
          <w:color w:val="000000"/>
          <w:kern w:val="0"/>
          <w:szCs w:val="18"/>
        </w:rPr>
        <w:t>4.</w:t>
      </w:r>
      <w:r>
        <w:rPr>
          <w:color w:val="000000"/>
          <w:kern w:val="0"/>
          <w:szCs w:val="14"/>
        </w:rPr>
        <w:t xml:space="preserve">    </w:t>
      </w:r>
      <w:r>
        <w:rPr>
          <w:rFonts w:ascii="宋体" w:hAnsi="宋体" w:cs="宋体" w:hint="eastAsia"/>
          <w:color w:val="000000"/>
          <w:kern w:val="0"/>
          <w:szCs w:val="18"/>
        </w:rPr>
        <w:t>制定软件测试计划</w:t>
      </w:r>
    </w:p>
    <w:p w:rsidR="00EF7770" w:rsidRDefault="00EF7770" w:rsidP="00EF7770">
      <w:pPr>
        <w:rPr>
          <w:rFonts w:ascii="宋体" w:hAnsi="宋体" w:cs="宋体" w:hint="eastAsia"/>
          <w:color w:val="000000"/>
          <w:kern w:val="0"/>
          <w:szCs w:val="18"/>
        </w:rPr>
      </w:pPr>
    </w:p>
    <w:p w:rsidR="00EF7770" w:rsidRDefault="00EF7770" w:rsidP="00EF7770">
      <w:pPr>
        <w:pStyle w:val="3"/>
        <w:spacing w:line="288" w:lineRule="auto"/>
        <w:ind w:left="420" w:firstLineChars="200" w:firstLine="420"/>
        <w:jc w:val="left"/>
        <w:outlineLvl w:val="9"/>
        <w:rPr>
          <w:rFonts w:hint="eastAsia"/>
          <w:b w:val="0"/>
        </w:rPr>
      </w:pPr>
      <w:r>
        <w:rPr>
          <w:rFonts w:hint="eastAsia"/>
          <w:b w:val="0"/>
        </w:rPr>
        <w:t>确定项目选题后，要进行详细的需求分析与评审，并制定出项目测试计划。有条件的同学可到相关单位进行实际调研，获得项目的需求信息。对于学校内部管理有关的项目，学生应到相关部门去进行需求调查。</w:t>
      </w:r>
    </w:p>
    <w:p w:rsidR="00EF7770" w:rsidRDefault="00EF7770" w:rsidP="00EF7770">
      <w:pPr>
        <w:rPr>
          <w:rFonts w:ascii="宋体" w:eastAsia="宋体" w:hAnsi="宋体" w:hint="eastAsia"/>
        </w:rPr>
      </w:pPr>
    </w:p>
    <w:p w:rsidR="00A91A3A" w:rsidRPr="00EF7770" w:rsidRDefault="00A91A3A" w:rsidP="00EF7770">
      <w:pPr>
        <w:rPr>
          <w:rFonts w:ascii="宋体" w:eastAsia="宋体" w:hAnsi="宋体"/>
        </w:rPr>
      </w:pPr>
    </w:p>
    <w:sectPr w:rsidR="00A91A3A" w:rsidRPr="00EF7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8F1" w:rsidRDefault="003068F1" w:rsidP="009C4A5E">
      <w:r>
        <w:separator/>
      </w:r>
    </w:p>
  </w:endnote>
  <w:endnote w:type="continuationSeparator" w:id="0">
    <w:p w:rsidR="003068F1" w:rsidRDefault="003068F1" w:rsidP="009C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8F1" w:rsidRDefault="003068F1" w:rsidP="009C4A5E">
      <w:r>
        <w:separator/>
      </w:r>
    </w:p>
  </w:footnote>
  <w:footnote w:type="continuationSeparator" w:id="0">
    <w:p w:rsidR="003068F1" w:rsidRDefault="003068F1" w:rsidP="009C4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3F0C"/>
    <w:multiLevelType w:val="hybridMultilevel"/>
    <w:tmpl w:val="DEA02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777027"/>
    <w:multiLevelType w:val="hybridMultilevel"/>
    <w:tmpl w:val="43EC19F0"/>
    <w:lvl w:ilvl="0" w:tplc="4E403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505"/>
    <w:rsid w:val="000028F8"/>
    <w:rsid w:val="00010536"/>
    <w:rsid w:val="0002683F"/>
    <w:rsid w:val="00040A32"/>
    <w:rsid w:val="00071B50"/>
    <w:rsid w:val="00071BC5"/>
    <w:rsid w:val="00073240"/>
    <w:rsid w:val="000B304D"/>
    <w:rsid w:val="00114758"/>
    <w:rsid w:val="0017560F"/>
    <w:rsid w:val="001A66D8"/>
    <w:rsid w:val="001B5EDA"/>
    <w:rsid w:val="0021517E"/>
    <w:rsid w:val="002231F1"/>
    <w:rsid w:val="0024692D"/>
    <w:rsid w:val="002553F8"/>
    <w:rsid w:val="00274383"/>
    <w:rsid w:val="00280CF1"/>
    <w:rsid w:val="002F56FB"/>
    <w:rsid w:val="003068F1"/>
    <w:rsid w:val="00324875"/>
    <w:rsid w:val="0033274C"/>
    <w:rsid w:val="00341368"/>
    <w:rsid w:val="003B16DE"/>
    <w:rsid w:val="003C7AF4"/>
    <w:rsid w:val="00441F02"/>
    <w:rsid w:val="004825FB"/>
    <w:rsid w:val="00487AAA"/>
    <w:rsid w:val="004954B9"/>
    <w:rsid w:val="00513FC2"/>
    <w:rsid w:val="00561552"/>
    <w:rsid w:val="00564C51"/>
    <w:rsid w:val="00566915"/>
    <w:rsid w:val="00593EFC"/>
    <w:rsid w:val="005F05B7"/>
    <w:rsid w:val="00607144"/>
    <w:rsid w:val="0063743F"/>
    <w:rsid w:val="006A41FE"/>
    <w:rsid w:val="006C3E9E"/>
    <w:rsid w:val="006F0A93"/>
    <w:rsid w:val="00741944"/>
    <w:rsid w:val="00774BD6"/>
    <w:rsid w:val="00776250"/>
    <w:rsid w:val="00784E46"/>
    <w:rsid w:val="007A0E1C"/>
    <w:rsid w:val="007C25F2"/>
    <w:rsid w:val="007C3082"/>
    <w:rsid w:val="007D23B3"/>
    <w:rsid w:val="007F7505"/>
    <w:rsid w:val="0082309D"/>
    <w:rsid w:val="00857C5A"/>
    <w:rsid w:val="00864BB9"/>
    <w:rsid w:val="008677B8"/>
    <w:rsid w:val="00872B6E"/>
    <w:rsid w:val="008E53EE"/>
    <w:rsid w:val="008F0C86"/>
    <w:rsid w:val="0092704A"/>
    <w:rsid w:val="009320F1"/>
    <w:rsid w:val="009345CA"/>
    <w:rsid w:val="00946897"/>
    <w:rsid w:val="00966307"/>
    <w:rsid w:val="00977989"/>
    <w:rsid w:val="00985D8B"/>
    <w:rsid w:val="009B2824"/>
    <w:rsid w:val="009B5AC4"/>
    <w:rsid w:val="009C4A5E"/>
    <w:rsid w:val="00A1651D"/>
    <w:rsid w:val="00A91A3A"/>
    <w:rsid w:val="00B33607"/>
    <w:rsid w:val="00B539B5"/>
    <w:rsid w:val="00B670D7"/>
    <w:rsid w:val="00B97F0B"/>
    <w:rsid w:val="00BA1843"/>
    <w:rsid w:val="00BB61C3"/>
    <w:rsid w:val="00C10E46"/>
    <w:rsid w:val="00C12704"/>
    <w:rsid w:val="00C74DEB"/>
    <w:rsid w:val="00C9755F"/>
    <w:rsid w:val="00CB505E"/>
    <w:rsid w:val="00CF4FBD"/>
    <w:rsid w:val="00D378E9"/>
    <w:rsid w:val="00D4687D"/>
    <w:rsid w:val="00DC1A9E"/>
    <w:rsid w:val="00E3102B"/>
    <w:rsid w:val="00E6017E"/>
    <w:rsid w:val="00EC4D4C"/>
    <w:rsid w:val="00EF7770"/>
    <w:rsid w:val="00F14FCC"/>
    <w:rsid w:val="00F163E6"/>
    <w:rsid w:val="00F233CA"/>
    <w:rsid w:val="00F31E6E"/>
    <w:rsid w:val="00F72E92"/>
    <w:rsid w:val="00FD42D2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02B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593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4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F7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F750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F750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93E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4F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B5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5EDA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345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345CA"/>
  </w:style>
  <w:style w:type="paragraph" w:styleId="20">
    <w:name w:val="toc 2"/>
    <w:basedOn w:val="a"/>
    <w:next w:val="a"/>
    <w:autoRedefine/>
    <w:uiPriority w:val="39"/>
    <w:unhideWhenUsed/>
    <w:rsid w:val="009345CA"/>
    <w:pPr>
      <w:ind w:leftChars="200" w:left="420"/>
    </w:pPr>
  </w:style>
  <w:style w:type="character" w:styleId="a5">
    <w:name w:val="Hyperlink"/>
    <w:basedOn w:val="a0"/>
    <w:uiPriority w:val="99"/>
    <w:unhideWhenUsed/>
    <w:rsid w:val="009345CA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C4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C4A5E"/>
    <w:rPr>
      <w:color w:val="000000" w:themeColor="text1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C4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C4A5E"/>
    <w:rPr>
      <w:color w:val="000000" w:themeColor="text1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41F0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41F02"/>
    <w:rPr>
      <w:color w:val="000000" w:themeColor="text1"/>
      <w:sz w:val="18"/>
      <w:szCs w:val="18"/>
    </w:rPr>
  </w:style>
  <w:style w:type="paragraph" w:styleId="a9">
    <w:name w:val="No Spacing"/>
    <w:uiPriority w:val="1"/>
    <w:qFormat/>
    <w:rsid w:val="00D4687D"/>
    <w:pPr>
      <w:widowControl w:val="0"/>
      <w:jc w:val="both"/>
    </w:pPr>
    <w:rPr>
      <w:color w:val="000000" w:themeColor="text1"/>
    </w:rPr>
  </w:style>
  <w:style w:type="paragraph" w:styleId="3">
    <w:name w:val="Body Text Indent 3"/>
    <w:basedOn w:val="a"/>
    <w:link w:val="3Char"/>
    <w:rsid w:val="00EF7770"/>
    <w:pPr>
      <w:ind w:left="540" w:firstLineChars="170" w:firstLine="358"/>
      <w:outlineLvl w:val="0"/>
    </w:pPr>
    <w:rPr>
      <w:rFonts w:ascii="Times New Roman" w:eastAsia="宋体" w:hAnsi="Times New Roman" w:cs="Times New Roman"/>
      <w:b/>
      <w:bCs/>
      <w:color w:val="auto"/>
      <w:szCs w:val="24"/>
    </w:rPr>
  </w:style>
  <w:style w:type="character" w:customStyle="1" w:styleId="3Char">
    <w:name w:val="正文文本缩进 3 Char"/>
    <w:basedOn w:val="a0"/>
    <w:link w:val="3"/>
    <w:rsid w:val="00EF7770"/>
    <w:rPr>
      <w:rFonts w:ascii="Times New Roman" w:eastAsia="宋体" w:hAnsi="Times New Roman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02B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593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4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F7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F750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F750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93E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4F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B5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5EDA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345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345CA"/>
  </w:style>
  <w:style w:type="paragraph" w:styleId="20">
    <w:name w:val="toc 2"/>
    <w:basedOn w:val="a"/>
    <w:next w:val="a"/>
    <w:autoRedefine/>
    <w:uiPriority w:val="39"/>
    <w:unhideWhenUsed/>
    <w:rsid w:val="009345CA"/>
    <w:pPr>
      <w:ind w:leftChars="200" w:left="420"/>
    </w:pPr>
  </w:style>
  <w:style w:type="character" w:styleId="a5">
    <w:name w:val="Hyperlink"/>
    <w:basedOn w:val="a0"/>
    <w:uiPriority w:val="99"/>
    <w:unhideWhenUsed/>
    <w:rsid w:val="009345CA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C4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C4A5E"/>
    <w:rPr>
      <w:color w:val="000000" w:themeColor="text1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C4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C4A5E"/>
    <w:rPr>
      <w:color w:val="000000" w:themeColor="text1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41F0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41F02"/>
    <w:rPr>
      <w:color w:val="000000" w:themeColor="text1"/>
      <w:sz w:val="18"/>
      <w:szCs w:val="18"/>
    </w:rPr>
  </w:style>
  <w:style w:type="paragraph" w:styleId="a9">
    <w:name w:val="No Spacing"/>
    <w:uiPriority w:val="1"/>
    <w:qFormat/>
    <w:rsid w:val="00D4687D"/>
    <w:pPr>
      <w:widowControl w:val="0"/>
      <w:jc w:val="both"/>
    </w:pPr>
    <w:rPr>
      <w:color w:val="000000" w:themeColor="text1"/>
    </w:rPr>
  </w:style>
  <w:style w:type="paragraph" w:styleId="3">
    <w:name w:val="Body Text Indent 3"/>
    <w:basedOn w:val="a"/>
    <w:link w:val="3Char"/>
    <w:rsid w:val="00EF7770"/>
    <w:pPr>
      <w:ind w:left="540" w:firstLineChars="170" w:firstLine="358"/>
      <w:outlineLvl w:val="0"/>
    </w:pPr>
    <w:rPr>
      <w:rFonts w:ascii="Times New Roman" w:eastAsia="宋体" w:hAnsi="Times New Roman" w:cs="Times New Roman"/>
      <w:b/>
      <w:bCs/>
      <w:color w:val="auto"/>
      <w:szCs w:val="24"/>
    </w:rPr>
  </w:style>
  <w:style w:type="character" w:customStyle="1" w:styleId="3Char">
    <w:name w:val="正文文本缩进 3 Char"/>
    <w:basedOn w:val="a0"/>
    <w:link w:val="3"/>
    <w:rsid w:val="00EF7770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C0DF2-C40D-4A0C-989E-7708C8161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145</Words>
  <Characters>829</Characters>
  <Application>Microsoft Office Word</Application>
  <DocSecurity>0</DocSecurity>
  <Lines>6</Lines>
  <Paragraphs>1</Paragraphs>
  <ScaleCrop>false</ScaleCrop>
  <Company>Microsoft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2019-10-11T16:46:00Z</dcterms:created>
  <dcterms:modified xsi:type="dcterms:W3CDTF">2019-10-12T03:26:00Z</dcterms:modified>
</cp:coreProperties>
</file>