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B8473E9" w14:textId="77777777" w:rsidR="001B58D9" w:rsidRPr="0097025A" w:rsidRDefault="001B58D9" w:rsidP="001B58D9">
      <w:pPr>
        <w:pStyle w:val="a3"/>
        <w:spacing w:before="0" w:beforeAutospacing="0" w:after="120" w:afterAutospacing="0"/>
        <w:jc w:val="center"/>
        <w:outlineLvl w:val="0"/>
        <w:rPr>
          <w:color w:val="000000"/>
          <w:sz w:val="28"/>
          <w:szCs w:val="28"/>
        </w:rPr>
      </w:pPr>
      <w:r w:rsidRPr="0097025A">
        <w:rPr>
          <w:color w:val="000000"/>
          <w:sz w:val="28"/>
          <w:szCs w:val="28"/>
        </w:rPr>
        <w:t>Министерство науки и высшего образования РФ</w:t>
      </w:r>
    </w:p>
    <w:p w14:paraId="235FA590" w14:textId="77777777" w:rsidR="001B58D9" w:rsidRPr="0097025A" w:rsidRDefault="001B58D9" w:rsidP="001B58D9">
      <w:pPr>
        <w:spacing w:after="0" w:line="36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7025A">
        <w:rPr>
          <w:rFonts w:ascii="Times New Roman" w:eastAsia="Calibri" w:hAnsi="Times New Roman" w:cs="Times New Roman"/>
          <w:color w:val="000000"/>
          <w:sz w:val="28"/>
          <w:szCs w:val="28"/>
        </w:rPr>
        <w:t>Пензенский государственный университет</w:t>
      </w:r>
    </w:p>
    <w:p w14:paraId="275F38CA" w14:textId="77777777" w:rsidR="001B58D9" w:rsidRPr="0097025A" w:rsidRDefault="001B58D9" w:rsidP="001B58D9">
      <w:pPr>
        <w:spacing w:after="0" w:line="36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7025A">
        <w:rPr>
          <w:rFonts w:ascii="Times New Roman" w:eastAsia="Calibri" w:hAnsi="Times New Roman" w:cs="Times New Roman"/>
          <w:color w:val="000000"/>
          <w:sz w:val="28"/>
          <w:szCs w:val="28"/>
        </w:rPr>
        <w:t>Кафедра «Вычислительная техника»</w:t>
      </w:r>
    </w:p>
    <w:p w14:paraId="0B126F0F" w14:textId="77777777" w:rsidR="001B58D9" w:rsidRPr="0097025A" w:rsidRDefault="001B58D9" w:rsidP="001B58D9">
      <w:pPr>
        <w:spacing w:line="360" w:lineRule="auto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14:paraId="5D3B4579" w14:textId="77777777" w:rsidR="001B58D9" w:rsidRPr="0097025A" w:rsidRDefault="001B58D9" w:rsidP="001B58D9">
      <w:pPr>
        <w:spacing w:line="360" w:lineRule="auto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14:paraId="45E5278C" w14:textId="77777777" w:rsidR="001B58D9" w:rsidRPr="0097025A" w:rsidRDefault="001B58D9" w:rsidP="001B58D9">
      <w:pPr>
        <w:spacing w:line="360" w:lineRule="auto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14:paraId="032AF19E" w14:textId="77777777" w:rsidR="001B58D9" w:rsidRPr="0097025A" w:rsidRDefault="001B58D9" w:rsidP="001B58D9">
      <w:pPr>
        <w:spacing w:after="0" w:line="360" w:lineRule="auto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r w:rsidRPr="0097025A">
        <w:rPr>
          <w:rFonts w:ascii="Times New Roman" w:eastAsia="Calibri" w:hAnsi="Times New Roman" w:cs="Times New Roman"/>
          <w:b/>
          <w:color w:val="000000"/>
          <w:sz w:val="28"/>
          <w:szCs w:val="28"/>
        </w:rPr>
        <w:t>ОТЧЕТ</w:t>
      </w:r>
    </w:p>
    <w:p w14:paraId="2183E004" w14:textId="57F37597" w:rsidR="001B58D9" w:rsidRPr="0097025A" w:rsidRDefault="001B58D9" w:rsidP="001B58D9">
      <w:pPr>
        <w:spacing w:after="0" w:line="36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>по лабораторной работе №</w:t>
      </w:r>
      <w:r w:rsidR="00710DC6">
        <w:rPr>
          <w:rFonts w:ascii="Times New Roman" w:eastAsia="Calibri" w:hAnsi="Times New Roman" w:cs="Times New Roman"/>
          <w:color w:val="000000"/>
          <w:sz w:val="28"/>
          <w:szCs w:val="28"/>
        </w:rPr>
        <w:t>3</w:t>
      </w:r>
    </w:p>
    <w:p w14:paraId="5B35B3F9" w14:textId="54F3264A" w:rsidR="001B58D9" w:rsidRPr="0097025A" w:rsidRDefault="001B58D9" w:rsidP="001B58D9">
      <w:pPr>
        <w:spacing w:after="0" w:line="36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7025A">
        <w:rPr>
          <w:rFonts w:ascii="Times New Roman" w:eastAsia="Calibri" w:hAnsi="Times New Roman" w:cs="Times New Roman"/>
          <w:color w:val="000000"/>
          <w:sz w:val="28"/>
          <w:szCs w:val="28"/>
        </w:rPr>
        <w:t>по дисциплине «</w:t>
      </w:r>
      <w:r w:rsidR="001F769E">
        <w:rPr>
          <w:rFonts w:ascii="Times New Roman" w:eastAsia="Calibri" w:hAnsi="Times New Roman" w:cs="Times New Roman"/>
          <w:color w:val="000000"/>
          <w:sz w:val="28"/>
          <w:szCs w:val="28"/>
        </w:rPr>
        <w:t>разработка кроссплатформенных приложений</w:t>
      </w:r>
      <w:r w:rsidRPr="0097025A">
        <w:rPr>
          <w:rFonts w:ascii="Times New Roman" w:eastAsia="Calibri" w:hAnsi="Times New Roman" w:cs="Times New Roman"/>
          <w:color w:val="000000"/>
          <w:sz w:val="28"/>
          <w:szCs w:val="28"/>
        </w:rPr>
        <w:t>»</w:t>
      </w:r>
    </w:p>
    <w:p w14:paraId="364642FB" w14:textId="5144BA38" w:rsidR="001B58D9" w:rsidRPr="004E3488" w:rsidRDefault="001B58D9" w:rsidP="001B58D9">
      <w:pPr>
        <w:spacing w:line="360" w:lineRule="auto"/>
        <w:jc w:val="center"/>
        <w:rPr>
          <w:rFonts w:eastAsia="Calibri"/>
          <w:bCs/>
          <w:color w:val="000000"/>
          <w:sz w:val="28"/>
          <w:szCs w:val="28"/>
        </w:rPr>
      </w:pPr>
      <w:r w:rsidRPr="0097025A">
        <w:rPr>
          <w:rFonts w:ascii="Times New Roman" w:eastAsia="Calibri" w:hAnsi="Times New Roman" w:cs="Times New Roman"/>
          <w:color w:val="000000"/>
          <w:sz w:val="28"/>
          <w:szCs w:val="28"/>
        </w:rPr>
        <w:t>на тему «</w:t>
      </w:r>
      <w:r w:rsidR="00710DC6">
        <w:rPr>
          <w:rFonts w:ascii="Times New Roman" w:eastAsia="Calibri" w:hAnsi="Times New Roman" w:cs="Times New Roman"/>
          <w:bCs/>
          <w:color w:val="000000"/>
          <w:sz w:val="28"/>
          <w:szCs w:val="28"/>
        </w:rPr>
        <w:t>Обработка исключительных ситуаций</w:t>
      </w:r>
      <w:r w:rsidRPr="0097025A">
        <w:rPr>
          <w:rFonts w:ascii="Times New Roman" w:eastAsia="Calibri" w:hAnsi="Times New Roman" w:cs="Times New Roman"/>
          <w:color w:val="000000"/>
          <w:sz w:val="28"/>
          <w:szCs w:val="28"/>
        </w:rPr>
        <w:t>»</w:t>
      </w:r>
    </w:p>
    <w:p w14:paraId="408463C3" w14:textId="37A51CBF" w:rsidR="001B58D9" w:rsidRPr="009A4CAD" w:rsidRDefault="001B58D9" w:rsidP="001B58D9">
      <w:pPr>
        <w:spacing w:line="36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>Вариант №3</w:t>
      </w:r>
    </w:p>
    <w:p w14:paraId="31F3FBBE" w14:textId="77777777" w:rsidR="001B58D9" w:rsidRPr="0097025A" w:rsidRDefault="001B58D9" w:rsidP="001B58D9">
      <w:pPr>
        <w:spacing w:line="360" w:lineRule="auto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780D81EF" w14:textId="77777777" w:rsidR="001B58D9" w:rsidRPr="0097025A" w:rsidRDefault="001B58D9" w:rsidP="001B58D9">
      <w:pPr>
        <w:spacing w:line="360" w:lineRule="auto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393EACD4" w14:textId="77777777" w:rsidR="001B58D9" w:rsidRPr="0097025A" w:rsidRDefault="001B58D9" w:rsidP="001B58D9">
      <w:pPr>
        <w:spacing w:line="360" w:lineRule="auto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3479165C" w14:textId="77777777" w:rsidR="001B58D9" w:rsidRPr="0097025A" w:rsidRDefault="001B58D9" w:rsidP="001B58D9">
      <w:pPr>
        <w:spacing w:after="0" w:line="360" w:lineRule="auto"/>
        <w:jc w:val="right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7025A">
        <w:rPr>
          <w:rFonts w:ascii="Times New Roman" w:eastAsia="Calibri" w:hAnsi="Times New Roman" w:cs="Times New Roman"/>
          <w:color w:val="000000"/>
          <w:sz w:val="28"/>
          <w:szCs w:val="28"/>
        </w:rPr>
        <w:tab/>
      </w:r>
      <w:r w:rsidRPr="0097025A">
        <w:rPr>
          <w:rFonts w:ascii="Times New Roman" w:eastAsia="Calibri" w:hAnsi="Times New Roman" w:cs="Times New Roman"/>
          <w:color w:val="000000"/>
          <w:sz w:val="28"/>
          <w:szCs w:val="28"/>
        </w:rPr>
        <w:tab/>
      </w:r>
      <w:r w:rsidRPr="0097025A">
        <w:rPr>
          <w:rFonts w:ascii="Times New Roman" w:eastAsia="Calibri" w:hAnsi="Times New Roman" w:cs="Times New Roman"/>
          <w:color w:val="000000"/>
          <w:sz w:val="28"/>
          <w:szCs w:val="28"/>
        </w:rPr>
        <w:tab/>
      </w:r>
      <w:r w:rsidRPr="0097025A">
        <w:rPr>
          <w:rFonts w:ascii="Times New Roman" w:eastAsia="Calibri" w:hAnsi="Times New Roman" w:cs="Times New Roman"/>
          <w:color w:val="000000"/>
          <w:sz w:val="28"/>
          <w:szCs w:val="28"/>
        </w:rPr>
        <w:tab/>
      </w:r>
      <w:r w:rsidRPr="0097025A">
        <w:rPr>
          <w:rFonts w:ascii="Times New Roman" w:eastAsia="Calibri" w:hAnsi="Times New Roman" w:cs="Times New Roman"/>
          <w:color w:val="000000"/>
          <w:sz w:val="28"/>
          <w:szCs w:val="28"/>
        </w:rPr>
        <w:tab/>
      </w:r>
      <w:r w:rsidRPr="0097025A">
        <w:rPr>
          <w:rFonts w:ascii="Times New Roman" w:eastAsia="Calibri" w:hAnsi="Times New Roman" w:cs="Times New Roman"/>
          <w:color w:val="000000"/>
          <w:sz w:val="28"/>
          <w:szCs w:val="28"/>
        </w:rPr>
        <w:tab/>
        <w:t>В</w:t>
      </w:r>
      <w:r>
        <w:rPr>
          <w:rFonts w:ascii="Times New Roman" w:eastAsia="Calibri" w:hAnsi="Times New Roman" w:cs="Times New Roman"/>
          <w:color w:val="000000"/>
          <w:sz w:val="28"/>
          <w:szCs w:val="28"/>
        </w:rPr>
        <w:t>ыполнили: студенты группы 22ВВВ1</w:t>
      </w:r>
    </w:p>
    <w:p w14:paraId="4188A8C5" w14:textId="254FAC9A" w:rsidR="006A7A5B" w:rsidRDefault="006A7A5B" w:rsidP="001B58D9">
      <w:pPr>
        <w:spacing w:after="0" w:line="360" w:lineRule="auto"/>
        <w:ind w:left="4248" w:firstLine="1564"/>
        <w:jc w:val="right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>Уткин М.М</w:t>
      </w:r>
    </w:p>
    <w:p w14:paraId="69A28062" w14:textId="068F790B" w:rsidR="001B58D9" w:rsidRDefault="006A7A5B" w:rsidP="001B58D9">
      <w:pPr>
        <w:spacing w:after="0" w:line="360" w:lineRule="auto"/>
        <w:ind w:left="4248" w:firstLine="1564"/>
        <w:jc w:val="right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>Соколовский Е.В</w:t>
      </w:r>
      <w:r w:rsidR="001B58D9" w:rsidRPr="0097025A">
        <w:rPr>
          <w:rFonts w:ascii="Times New Roman" w:eastAsia="Calibri" w:hAnsi="Times New Roman" w:cs="Times New Roman"/>
          <w:color w:val="000000"/>
          <w:sz w:val="28"/>
          <w:szCs w:val="28"/>
        </w:rPr>
        <w:t>.</w:t>
      </w:r>
    </w:p>
    <w:p w14:paraId="1A240DB7" w14:textId="6041F7E5" w:rsidR="001B58D9" w:rsidRPr="0097025A" w:rsidRDefault="006A7A5B" w:rsidP="006A7A5B">
      <w:pPr>
        <w:spacing w:after="0" w:line="360" w:lineRule="auto"/>
        <w:ind w:left="4248" w:firstLine="1564"/>
        <w:jc w:val="right"/>
        <w:rPr>
          <w:rFonts w:ascii="Times New Roman" w:eastAsia="Calibri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Calibri" w:hAnsi="Times New Roman" w:cs="Times New Roman"/>
          <w:color w:val="000000"/>
          <w:sz w:val="28"/>
          <w:szCs w:val="28"/>
        </w:rPr>
        <w:t>Саветкин</w:t>
      </w:r>
      <w:proofErr w:type="spellEnd"/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Д.Д</w:t>
      </w:r>
      <w:bookmarkStart w:id="0" w:name="_GoBack"/>
      <w:bookmarkEnd w:id="0"/>
    </w:p>
    <w:p w14:paraId="742EDE59" w14:textId="0D9D8AC4" w:rsidR="001B58D9" w:rsidRPr="0097025A" w:rsidRDefault="001B58D9" w:rsidP="001B58D9">
      <w:pPr>
        <w:spacing w:after="0" w:line="360" w:lineRule="auto"/>
        <w:jc w:val="right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7025A">
        <w:rPr>
          <w:rFonts w:ascii="Times New Roman" w:eastAsia="Calibri" w:hAnsi="Times New Roman" w:cs="Times New Roman"/>
          <w:color w:val="000000"/>
          <w:sz w:val="28"/>
          <w:szCs w:val="28"/>
        </w:rPr>
        <w:tab/>
      </w:r>
      <w:r w:rsidRPr="0097025A">
        <w:rPr>
          <w:rFonts w:ascii="Times New Roman" w:eastAsia="Calibri" w:hAnsi="Times New Roman" w:cs="Times New Roman"/>
          <w:color w:val="000000"/>
          <w:sz w:val="28"/>
          <w:szCs w:val="28"/>
        </w:rPr>
        <w:tab/>
      </w:r>
      <w:r w:rsidRPr="0097025A">
        <w:rPr>
          <w:rFonts w:ascii="Times New Roman" w:eastAsia="Calibri" w:hAnsi="Times New Roman" w:cs="Times New Roman"/>
          <w:color w:val="000000"/>
          <w:sz w:val="28"/>
          <w:szCs w:val="28"/>
        </w:rPr>
        <w:tab/>
      </w:r>
      <w:r w:rsidRPr="0097025A">
        <w:rPr>
          <w:rFonts w:ascii="Times New Roman" w:eastAsia="Calibri" w:hAnsi="Times New Roman" w:cs="Times New Roman"/>
          <w:color w:val="000000"/>
          <w:sz w:val="28"/>
          <w:szCs w:val="28"/>
        </w:rPr>
        <w:tab/>
      </w:r>
      <w:r w:rsidRPr="0097025A">
        <w:rPr>
          <w:rFonts w:ascii="Times New Roman" w:eastAsia="Calibri" w:hAnsi="Times New Roman" w:cs="Times New Roman"/>
          <w:color w:val="000000"/>
          <w:sz w:val="28"/>
          <w:szCs w:val="28"/>
        </w:rPr>
        <w:tab/>
      </w:r>
      <w:r w:rsidRPr="0097025A">
        <w:rPr>
          <w:rFonts w:ascii="Times New Roman" w:eastAsia="Calibri" w:hAnsi="Times New Roman" w:cs="Times New Roman"/>
          <w:color w:val="000000"/>
          <w:sz w:val="28"/>
          <w:szCs w:val="28"/>
        </w:rPr>
        <w:tab/>
        <w:t>Принял</w:t>
      </w:r>
      <w:r>
        <w:rPr>
          <w:rFonts w:ascii="Times New Roman" w:eastAsia="Calibri" w:hAnsi="Times New Roman" w:cs="Times New Roman"/>
          <w:color w:val="000000"/>
          <w:sz w:val="28"/>
          <w:szCs w:val="28"/>
        </w:rPr>
        <w:t>а</w:t>
      </w:r>
      <w:r w:rsidRPr="0097025A">
        <w:rPr>
          <w:rFonts w:ascii="Times New Roman" w:eastAsia="Calibri" w:hAnsi="Times New Roman" w:cs="Times New Roman"/>
          <w:color w:val="000000"/>
          <w:sz w:val="28"/>
          <w:szCs w:val="28"/>
        </w:rPr>
        <w:t>:</w:t>
      </w:r>
    </w:p>
    <w:p w14:paraId="4514F75D" w14:textId="60A764F7" w:rsidR="001B58D9" w:rsidRPr="0097025A" w:rsidRDefault="001B58D9" w:rsidP="001B58D9">
      <w:pPr>
        <w:spacing w:after="0" w:line="360" w:lineRule="auto"/>
        <w:ind w:firstLine="5812"/>
        <w:jc w:val="right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>Доцент Юрова О.В</w:t>
      </w:r>
      <w:r w:rsidRPr="0097025A">
        <w:rPr>
          <w:rFonts w:ascii="Times New Roman" w:eastAsia="Calibri" w:hAnsi="Times New Roman" w:cs="Times New Roman"/>
          <w:color w:val="000000"/>
          <w:sz w:val="28"/>
          <w:szCs w:val="28"/>
        </w:rPr>
        <w:t>.</w:t>
      </w:r>
    </w:p>
    <w:p w14:paraId="70022EB9" w14:textId="13C3F6DE" w:rsidR="001B58D9" w:rsidRDefault="001B58D9" w:rsidP="001B58D9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5FE26CE7" w14:textId="6E217C76" w:rsidR="001B58D9" w:rsidRDefault="001B58D9" w:rsidP="001B58D9"/>
    <w:p w14:paraId="15B0B1A2" w14:textId="0CADECCC" w:rsidR="001F769E" w:rsidRDefault="001F769E" w:rsidP="001B58D9"/>
    <w:p w14:paraId="076218F7" w14:textId="77777777" w:rsidR="00534C42" w:rsidRDefault="00534C42" w:rsidP="001B58D9"/>
    <w:p w14:paraId="1EC76812" w14:textId="77777777" w:rsidR="001B58D9" w:rsidRDefault="001B58D9" w:rsidP="001B58D9"/>
    <w:p w14:paraId="62F02D90" w14:textId="7C4046CE" w:rsidR="001B58D9" w:rsidRPr="009A445F" w:rsidRDefault="001B58D9" w:rsidP="001B58D9">
      <w:pPr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7025A">
        <w:rPr>
          <w:rFonts w:ascii="Times New Roman" w:eastAsia="Calibri" w:hAnsi="Times New Roman" w:cs="Times New Roman"/>
          <w:color w:val="000000"/>
          <w:sz w:val="28"/>
          <w:szCs w:val="28"/>
        </w:rPr>
        <w:t>Пенза 202</w:t>
      </w:r>
      <w:r>
        <w:rPr>
          <w:rFonts w:ascii="Times New Roman" w:eastAsia="Calibri" w:hAnsi="Times New Roman" w:cs="Times New Roman"/>
          <w:color w:val="000000"/>
          <w:sz w:val="28"/>
          <w:szCs w:val="28"/>
        </w:rPr>
        <w:t>5</w:t>
      </w:r>
    </w:p>
    <w:p w14:paraId="64F10085" w14:textId="77777777" w:rsidR="00534C42" w:rsidRDefault="001B58D9" w:rsidP="00534C42">
      <w:pPr>
        <w:pStyle w:val="a3"/>
        <w:spacing w:before="0" w:beforeAutospacing="0" w:after="200" w:afterAutospacing="0"/>
        <w:jc w:val="both"/>
        <w:rPr>
          <w:b/>
          <w:bCs/>
          <w:sz w:val="28"/>
          <w:szCs w:val="28"/>
        </w:rPr>
      </w:pPr>
      <w:r w:rsidRPr="002F0303">
        <w:rPr>
          <w:b/>
          <w:bCs/>
          <w:sz w:val="28"/>
          <w:szCs w:val="28"/>
        </w:rPr>
        <w:lastRenderedPageBreak/>
        <w:t xml:space="preserve">Тема работы: </w:t>
      </w:r>
    </w:p>
    <w:p w14:paraId="29FBFC65" w14:textId="77777777" w:rsidR="00B37BCA" w:rsidRPr="00B37BCA" w:rsidRDefault="00CA467D" w:rsidP="00534C42">
      <w:pPr>
        <w:rPr>
          <w:rFonts w:ascii="Times New Roman" w:hAnsi="Times New Roman" w:cs="Times New Roman"/>
          <w:sz w:val="28"/>
          <w:szCs w:val="28"/>
        </w:rPr>
      </w:pPr>
      <w:r w:rsidRPr="00B37BCA">
        <w:rPr>
          <w:rFonts w:ascii="Times New Roman" w:hAnsi="Times New Roman" w:cs="Times New Roman"/>
          <w:sz w:val="28"/>
          <w:szCs w:val="28"/>
        </w:rPr>
        <w:t xml:space="preserve">изучить механизм обработки исключительных ситуаций.  </w:t>
      </w:r>
    </w:p>
    <w:p w14:paraId="29B726AC" w14:textId="3CB940E9" w:rsidR="001B58D9" w:rsidRDefault="001B58D9" w:rsidP="00534C42">
      <w:pPr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r w:rsidRPr="006E6EC8">
        <w:rPr>
          <w:rFonts w:ascii="Times New Roman" w:eastAsia="Calibri" w:hAnsi="Times New Roman" w:cs="Times New Roman"/>
          <w:b/>
          <w:color w:val="000000"/>
          <w:sz w:val="28"/>
          <w:szCs w:val="28"/>
        </w:rPr>
        <w:t>Ход работы</w:t>
      </w:r>
      <w:r w:rsidRPr="00B21803">
        <w:rPr>
          <w:rFonts w:ascii="Times New Roman" w:eastAsia="Calibri" w:hAnsi="Times New Roman" w:cs="Times New Roman"/>
          <w:b/>
          <w:color w:val="000000"/>
          <w:sz w:val="28"/>
          <w:szCs w:val="28"/>
        </w:rPr>
        <w:t>:</w:t>
      </w:r>
    </w:p>
    <w:p w14:paraId="4921B705" w14:textId="2820C5BC" w:rsidR="00534C42" w:rsidRPr="00B37BCA" w:rsidRDefault="00B37BCA" w:rsidP="00534C42">
      <w:pPr>
        <w:rPr>
          <w:rFonts w:ascii="Times New Roman" w:eastAsia="Calibri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bCs/>
          <w:color w:val="000000"/>
          <w:sz w:val="28"/>
          <w:szCs w:val="28"/>
        </w:rPr>
        <w:t xml:space="preserve">Для нашего графического приложения надо рассмотреть и устранить исключительные ситуации, при которых значения границ интегрирования не находятся в диапазоне </w:t>
      </w:r>
      <w:r w:rsidRPr="00B37BCA">
        <w:rPr>
          <w:rFonts w:ascii="Times New Roman" w:hAnsi="Times New Roman" w:cs="Times New Roman"/>
          <w:color w:val="000000"/>
          <w:sz w:val="28"/>
          <w:szCs w:val="28"/>
        </w:rPr>
        <w:t>от 0,000001 до 1000000</w:t>
      </w:r>
      <w:r>
        <w:rPr>
          <w:rFonts w:ascii="Times New Roman" w:hAnsi="Times New Roman" w:cs="Times New Roman"/>
          <w:color w:val="000000"/>
          <w:sz w:val="28"/>
          <w:szCs w:val="28"/>
        </w:rPr>
        <w:t>, а также случай, когда нижняя граница больше верхней</w:t>
      </w:r>
    </w:p>
    <w:p w14:paraId="1D7C71F3" w14:textId="618C29A5" w:rsidR="00534C42" w:rsidRPr="00EF31E6" w:rsidRDefault="00534C42" w:rsidP="00534C42">
      <w:pPr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proofErr w:type="spellStart"/>
      <w:r w:rsidRPr="00534C42">
        <w:rPr>
          <w:rFonts w:ascii="Times New Roman" w:eastAsia="Calibri" w:hAnsi="Times New Roman" w:cs="Times New Roman"/>
          <w:b/>
          <w:color w:val="000000"/>
          <w:sz w:val="28"/>
          <w:szCs w:val="28"/>
        </w:rPr>
        <w:t>Описани</w:t>
      </w:r>
      <w:proofErr w:type="spellEnd"/>
      <w:r w:rsidR="00EF31E6">
        <w:rPr>
          <w:rFonts w:ascii="Times New Roman" w:eastAsia="Calibri" w:hAnsi="Times New Roman" w:cs="Times New Roman"/>
          <w:b/>
          <w:color w:val="000000"/>
          <w:sz w:val="28"/>
          <w:szCs w:val="28"/>
          <w:lang w:val="en-US"/>
        </w:rPr>
        <w:t>e</w:t>
      </w:r>
      <w:r w:rsidRPr="00EF31E6">
        <w:rPr>
          <w:rFonts w:ascii="Times New Roman" w:eastAsia="Calibri" w:hAnsi="Times New Roman" w:cs="Times New Roman"/>
          <w:b/>
          <w:color w:val="000000"/>
          <w:sz w:val="28"/>
          <w:szCs w:val="28"/>
        </w:rPr>
        <w:t xml:space="preserve">: </w:t>
      </w:r>
    </w:p>
    <w:p w14:paraId="727CEFB7" w14:textId="0DDE66F7" w:rsidR="00534C42" w:rsidRPr="00EF31E6" w:rsidRDefault="00B37BCA" w:rsidP="00534C42">
      <w:pPr>
        <w:pStyle w:val="a4"/>
        <w:numPr>
          <w:ilvl w:val="0"/>
          <w:numId w:val="1"/>
        </w:numPr>
        <w:rPr>
          <w:rFonts w:ascii="Times New Roman" w:eastAsia="Calibri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bCs/>
          <w:color w:val="000000"/>
          <w:sz w:val="28"/>
          <w:szCs w:val="28"/>
        </w:rPr>
        <w:t xml:space="preserve">Создаём вложенный класс </w:t>
      </w:r>
      <w:proofErr w:type="spellStart"/>
      <w:r w:rsidRPr="00B37BCA">
        <w:rPr>
          <w:rFonts w:ascii="Times New Roman" w:eastAsia="Calibri" w:hAnsi="Times New Roman" w:cs="Times New Roman"/>
          <w:bCs/>
          <w:color w:val="000000"/>
          <w:sz w:val="28"/>
          <w:szCs w:val="28"/>
        </w:rPr>
        <w:t>BoundException</w:t>
      </w:r>
      <w:proofErr w:type="spellEnd"/>
      <w:r>
        <w:rPr>
          <w:rFonts w:ascii="Times New Roman" w:eastAsia="Calibri" w:hAnsi="Times New Roman" w:cs="Times New Roman"/>
          <w:bCs/>
          <w:color w:val="000000"/>
          <w:sz w:val="28"/>
          <w:szCs w:val="28"/>
        </w:rPr>
        <w:t>, который будет обрабатывать описанные выше исключительные ситуации</w:t>
      </w:r>
    </w:p>
    <w:p w14:paraId="1DEB9FB3" w14:textId="7518D336" w:rsidR="00534C42" w:rsidRPr="00EF31E6" w:rsidRDefault="00EF31E6" w:rsidP="00534C42">
      <w:pPr>
        <w:pStyle w:val="a4"/>
        <w:numPr>
          <w:ilvl w:val="0"/>
          <w:numId w:val="1"/>
        </w:numPr>
        <w:rPr>
          <w:rFonts w:ascii="Times New Roman" w:eastAsia="Calibri" w:hAnsi="Times New Roman" w:cs="Times New Roman"/>
          <w:bCs/>
          <w:color w:val="000000"/>
          <w:sz w:val="28"/>
          <w:szCs w:val="28"/>
        </w:rPr>
      </w:pPr>
      <w:r w:rsidRPr="00EF31E6">
        <w:rPr>
          <w:rFonts w:ascii="Times New Roman" w:hAnsi="Times New Roman" w:cs="Times New Roman"/>
          <w:sz w:val="28"/>
          <w:szCs w:val="28"/>
        </w:rPr>
        <w:t>В программе</w:t>
      </w:r>
      <w:r w:rsidR="00B37BCA">
        <w:rPr>
          <w:rFonts w:ascii="Times New Roman" w:hAnsi="Times New Roman" w:cs="Times New Roman"/>
          <w:sz w:val="28"/>
          <w:szCs w:val="28"/>
        </w:rPr>
        <w:t xml:space="preserve"> вводим наши границы и шаг</w:t>
      </w:r>
    </w:p>
    <w:p w14:paraId="02DE95F9" w14:textId="66EE62A8" w:rsidR="00EF31E6" w:rsidRDefault="00B37BCA" w:rsidP="00534C42">
      <w:pPr>
        <w:pStyle w:val="a4"/>
        <w:numPr>
          <w:ilvl w:val="0"/>
          <w:numId w:val="1"/>
        </w:numPr>
        <w:rPr>
          <w:rFonts w:ascii="Times New Roman" w:eastAsia="Calibri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bCs/>
          <w:color w:val="000000"/>
          <w:sz w:val="28"/>
          <w:szCs w:val="28"/>
        </w:rPr>
        <w:t>После проверяем условиями выход за границы и случай, когда пользователь перепутал границы</w:t>
      </w:r>
    </w:p>
    <w:p w14:paraId="04860F77" w14:textId="77777777" w:rsidR="00B37BCA" w:rsidRPr="00B37BCA" w:rsidRDefault="00B37BCA" w:rsidP="00B37BCA">
      <w:pPr>
        <w:pStyle w:val="a4"/>
        <w:rPr>
          <w:rFonts w:ascii="Times New Roman" w:eastAsia="Calibri" w:hAnsi="Times New Roman" w:cs="Times New Roman"/>
          <w:bCs/>
          <w:color w:val="000000"/>
          <w:sz w:val="28"/>
          <w:szCs w:val="28"/>
        </w:rPr>
      </w:pPr>
      <w:r w:rsidRPr="00B37BCA">
        <w:rPr>
          <w:rFonts w:ascii="Times New Roman" w:eastAsia="Calibri" w:hAnsi="Times New Roman" w:cs="Times New Roman"/>
          <w:bCs/>
          <w:color w:val="000000"/>
          <w:sz w:val="28"/>
          <w:szCs w:val="28"/>
        </w:rPr>
        <w:t>//отлавливаем выход за границы</w:t>
      </w:r>
    </w:p>
    <w:p w14:paraId="260C0659" w14:textId="77777777" w:rsidR="00B37BCA" w:rsidRPr="00B37BCA" w:rsidRDefault="00B37BCA" w:rsidP="00B37BCA">
      <w:pPr>
        <w:pStyle w:val="a4"/>
        <w:rPr>
          <w:rFonts w:ascii="Consolas" w:eastAsia="Calibri" w:hAnsi="Consolas" w:cs="Times New Roman"/>
          <w:bCs/>
          <w:color w:val="000000"/>
          <w:sz w:val="24"/>
          <w:szCs w:val="24"/>
        </w:rPr>
      </w:pPr>
      <w:r w:rsidRPr="00B37BCA">
        <w:rPr>
          <w:rFonts w:ascii="Consolas" w:eastAsia="Calibri" w:hAnsi="Consolas" w:cs="Times New Roman"/>
          <w:bCs/>
          <w:color w:val="000000"/>
          <w:sz w:val="24"/>
          <w:szCs w:val="24"/>
        </w:rPr>
        <w:t xml:space="preserve">                </w:t>
      </w:r>
      <w:r w:rsidRPr="00B37BCA">
        <w:rPr>
          <w:rFonts w:ascii="Consolas" w:eastAsia="Calibri" w:hAnsi="Consolas" w:cs="Times New Roman"/>
          <w:bCs/>
          <w:color w:val="000000"/>
          <w:sz w:val="24"/>
          <w:szCs w:val="24"/>
          <w:lang w:val="en-US"/>
        </w:rPr>
        <w:t>if</w:t>
      </w:r>
      <w:r w:rsidRPr="00B37BCA">
        <w:rPr>
          <w:rFonts w:ascii="Consolas" w:eastAsia="Calibri" w:hAnsi="Consolas" w:cs="Times New Roman"/>
          <w:bCs/>
          <w:color w:val="000000"/>
          <w:sz w:val="24"/>
          <w:szCs w:val="24"/>
        </w:rPr>
        <w:t xml:space="preserve"> ((</w:t>
      </w:r>
      <w:r w:rsidRPr="00B37BCA">
        <w:rPr>
          <w:rFonts w:ascii="Consolas" w:eastAsia="Calibri" w:hAnsi="Consolas" w:cs="Times New Roman"/>
          <w:bCs/>
          <w:color w:val="000000"/>
          <w:sz w:val="24"/>
          <w:szCs w:val="24"/>
          <w:lang w:val="en-US"/>
        </w:rPr>
        <w:t>lower</w:t>
      </w:r>
      <w:r w:rsidRPr="00B37BCA">
        <w:rPr>
          <w:rFonts w:ascii="Consolas" w:eastAsia="Calibri" w:hAnsi="Consolas" w:cs="Times New Roman"/>
          <w:bCs/>
          <w:color w:val="000000"/>
          <w:sz w:val="24"/>
          <w:szCs w:val="24"/>
        </w:rPr>
        <w:t xml:space="preserve"> &lt; 0.000001 || </w:t>
      </w:r>
      <w:r w:rsidRPr="00B37BCA">
        <w:rPr>
          <w:rFonts w:ascii="Consolas" w:eastAsia="Calibri" w:hAnsi="Consolas" w:cs="Times New Roman"/>
          <w:bCs/>
          <w:color w:val="000000"/>
          <w:sz w:val="24"/>
          <w:szCs w:val="24"/>
          <w:lang w:val="en-US"/>
        </w:rPr>
        <w:t>lower</w:t>
      </w:r>
      <w:r w:rsidRPr="00B37BCA">
        <w:rPr>
          <w:rFonts w:ascii="Consolas" w:eastAsia="Calibri" w:hAnsi="Consolas" w:cs="Times New Roman"/>
          <w:bCs/>
          <w:color w:val="000000"/>
          <w:sz w:val="24"/>
          <w:szCs w:val="24"/>
        </w:rPr>
        <w:t xml:space="preserve"> &gt; 1000000) || (</w:t>
      </w:r>
      <w:r w:rsidRPr="00B37BCA">
        <w:rPr>
          <w:rFonts w:ascii="Consolas" w:eastAsia="Calibri" w:hAnsi="Consolas" w:cs="Times New Roman"/>
          <w:bCs/>
          <w:color w:val="000000"/>
          <w:sz w:val="24"/>
          <w:szCs w:val="24"/>
          <w:lang w:val="en-US"/>
        </w:rPr>
        <w:t>upper</w:t>
      </w:r>
      <w:r w:rsidRPr="00B37BCA">
        <w:rPr>
          <w:rFonts w:ascii="Consolas" w:eastAsia="Calibri" w:hAnsi="Consolas" w:cs="Times New Roman"/>
          <w:bCs/>
          <w:color w:val="000000"/>
          <w:sz w:val="24"/>
          <w:szCs w:val="24"/>
        </w:rPr>
        <w:t xml:space="preserve"> &lt; 0.000001 || </w:t>
      </w:r>
      <w:r w:rsidRPr="00B37BCA">
        <w:rPr>
          <w:rFonts w:ascii="Consolas" w:eastAsia="Calibri" w:hAnsi="Consolas" w:cs="Times New Roman"/>
          <w:bCs/>
          <w:color w:val="000000"/>
          <w:sz w:val="24"/>
          <w:szCs w:val="24"/>
          <w:lang w:val="en-US"/>
        </w:rPr>
        <w:t>upper</w:t>
      </w:r>
      <w:r w:rsidRPr="00B37BCA">
        <w:rPr>
          <w:rFonts w:ascii="Consolas" w:eastAsia="Calibri" w:hAnsi="Consolas" w:cs="Times New Roman"/>
          <w:bCs/>
          <w:color w:val="000000"/>
          <w:sz w:val="24"/>
          <w:szCs w:val="24"/>
        </w:rPr>
        <w:t xml:space="preserve"> &gt; 1000000) || (</w:t>
      </w:r>
      <w:r w:rsidRPr="00B37BCA">
        <w:rPr>
          <w:rFonts w:ascii="Consolas" w:eastAsia="Calibri" w:hAnsi="Consolas" w:cs="Times New Roman"/>
          <w:bCs/>
          <w:color w:val="000000"/>
          <w:sz w:val="24"/>
          <w:szCs w:val="24"/>
          <w:lang w:val="en-US"/>
        </w:rPr>
        <w:t>step</w:t>
      </w:r>
      <w:r w:rsidRPr="00B37BCA">
        <w:rPr>
          <w:rFonts w:ascii="Consolas" w:eastAsia="Calibri" w:hAnsi="Consolas" w:cs="Times New Roman"/>
          <w:bCs/>
          <w:color w:val="000000"/>
          <w:sz w:val="24"/>
          <w:szCs w:val="24"/>
        </w:rPr>
        <w:t xml:space="preserve"> &lt; 0.000001 || </w:t>
      </w:r>
      <w:r w:rsidRPr="00B37BCA">
        <w:rPr>
          <w:rFonts w:ascii="Consolas" w:eastAsia="Calibri" w:hAnsi="Consolas" w:cs="Times New Roman"/>
          <w:bCs/>
          <w:color w:val="000000"/>
          <w:sz w:val="24"/>
          <w:szCs w:val="24"/>
          <w:lang w:val="en-US"/>
        </w:rPr>
        <w:t>step</w:t>
      </w:r>
      <w:r w:rsidRPr="00B37BCA">
        <w:rPr>
          <w:rFonts w:ascii="Consolas" w:eastAsia="Calibri" w:hAnsi="Consolas" w:cs="Times New Roman"/>
          <w:bCs/>
          <w:color w:val="000000"/>
          <w:sz w:val="24"/>
          <w:szCs w:val="24"/>
        </w:rPr>
        <w:t xml:space="preserve"> &gt; 1000000)) {</w:t>
      </w:r>
    </w:p>
    <w:p w14:paraId="365C4E10" w14:textId="77777777" w:rsidR="00B37BCA" w:rsidRPr="00B37BCA" w:rsidRDefault="00B37BCA" w:rsidP="00B37BCA">
      <w:pPr>
        <w:pStyle w:val="a4"/>
        <w:rPr>
          <w:rFonts w:ascii="Consolas" w:eastAsia="Calibri" w:hAnsi="Consolas" w:cs="Times New Roman"/>
          <w:bCs/>
          <w:color w:val="000000"/>
          <w:sz w:val="24"/>
          <w:szCs w:val="24"/>
          <w:lang w:val="en-US"/>
        </w:rPr>
      </w:pPr>
      <w:r w:rsidRPr="00B37BCA">
        <w:rPr>
          <w:rFonts w:ascii="Consolas" w:eastAsia="Calibri" w:hAnsi="Consolas" w:cs="Times New Roman"/>
          <w:bCs/>
          <w:color w:val="000000"/>
          <w:sz w:val="24"/>
          <w:szCs w:val="24"/>
        </w:rPr>
        <w:t xml:space="preserve">                    </w:t>
      </w:r>
      <w:r w:rsidRPr="00B37BCA">
        <w:rPr>
          <w:rFonts w:ascii="Consolas" w:eastAsia="Calibri" w:hAnsi="Consolas" w:cs="Times New Roman"/>
          <w:bCs/>
          <w:color w:val="000000"/>
          <w:sz w:val="24"/>
          <w:szCs w:val="24"/>
          <w:lang w:val="en-US"/>
        </w:rPr>
        <w:t xml:space="preserve">throw new </w:t>
      </w:r>
      <w:proofErr w:type="spellStart"/>
      <w:proofErr w:type="gramStart"/>
      <w:r w:rsidRPr="00B37BCA">
        <w:rPr>
          <w:rFonts w:ascii="Consolas" w:eastAsia="Calibri" w:hAnsi="Consolas" w:cs="Times New Roman"/>
          <w:bCs/>
          <w:color w:val="000000"/>
          <w:sz w:val="24"/>
          <w:szCs w:val="24"/>
          <w:lang w:val="en-US"/>
        </w:rPr>
        <w:t>BoundException</w:t>
      </w:r>
      <w:proofErr w:type="spellEnd"/>
      <w:r w:rsidRPr="00B37BCA">
        <w:rPr>
          <w:rFonts w:ascii="Consolas" w:eastAsia="Calibri" w:hAnsi="Consolas" w:cs="Times New Roman"/>
          <w:bCs/>
          <w:color w:val="000000"/>
          <w:sz w:val="24"/>
          <w:szCs w:val="24"/>
          <w:lang w:val="en-US"/>
        </w:rPr>
        <w:t>(</w:t>
      </w:r>
      <w:proofErr w:type="gramEnd"/>
      <w:r w:rsidRPr="00B37BCA">
        <w:rPr>
          <w:rFonts w:ascii="Consolas" w:eastAsia="Calibri" w:hAnsi="Consolas" w:cs="Times New Roman"/>
          <w:bCs/>
          <w:color w:val="000000"/>
          <w:sz w:val="24"/>
          <w:szCs w:val="24"/>
          <w:lang w:val="en-US"/>
        </w:rPr>
        <w:t>"borders don't match");</w:t>
      </w:r>
    </w:p>
    <w:p w14:paraId="0E2B8B77" w14:textId="77777777" w:rsidR="00B37BCA" w:rsidRPr="00B37BCA" w:rsidRDefault="00B37BCA" w:rsidP="00B37BCA">
      <w:pPr>
        <w:pStyle w:val="a4"/>
        <w:rPr>
          <w:rFonts w:ascii="Consolas" w:eastAsia="Calibri" w:hAnsi="Consolas" w:cs="Times New Roman"/>
          <w:bCs/>
          <w:color w:val="000000"/>
          <w:sz w:val="24"/>
          <w:szCs w:val="24"/>
        </w:rPr>
      </w:pPr>
      <w:r w:rsidRPr="00B37BCA">
        <w:rPr>
          <w:rFonts w:ascii="Consolas" w:eastAsia="Calibri" w:hAnsi="Consolas" w:cs="Times New Roman"/>
          <w:bCs/>
          <w:color w:val="000000"/>
          <w:sz w:val="24"/>
          <w:szCs w:val="24"/>
          <w:lang w:val="en-US"/>
        </w:rPr>
        <w:t xml:space="preserve">                </w:t>
      </w:r>
      <w:r w:rsidRPr="00B37BCA">
        <w:rPr>
          <w:rFonts w:ascii="Consolas" w:eastAsia="Calibri" w:hAnsi="Consolas" w:cs="Times New Roman"/>
          <w:bCs/>
          <w:color w:val="000000"/>
          <w:sz w:val="24"/>
          <w:szCs w:val="24"/>
        </w:rPr>
        <w:t>}</w:t>
      </w:r>
    </w:p>
    <w:p w14:paraId="37920AEE" w14:textId="77777777" w:rsidR="00B37BCA" w:rsidRPr="00B37BCA" w:rsidRDefault="00B37BCA" w:rsidP="00B37BCA">
      <w:pPr>
        <w:pStyle w:val="a4"/>
        <w:rPr>
          <w:rFonts w:ascii="Consolas" w:eastAsia="Calibri" w:hAnsi="Consolas" w:cs="Times New Roman"/>
          <w:bCs/>
          <w:color w:val="000000"/>
          <w:sz w:val="24"/>
          <w:szCs w:val="24"/>
        </w:rPr>
      </w:pPr>
      <w:r w:rsidRPr="00B37BCA">
        <w:rPr>
          <w:rFonts w:ascii="Consolas" w:eastAsia="Calibri" w:hAnsi="Consolas" w:cs="Times New Roman"/>
          <w:bCs/>
          <w:color w:val="000000"/>
          <w:sz w:val="24"/>
          <w:szCs w:val="24"/>
        </w:rPr>
        <w:t xml:space="preserve">                //если пользователь перепутал границы</w:t>
      </w:r>
    </w:p>
    <w:p w14:paraId="78BA16DD" w14:textId="77777777" w:rsidR="00B37BCA" w:rsidRPr="00B37BCA" w:rsidRDefault="00B37BCA" w:rsidP="00B37BCA">
      <w:pPr>
        <w:pStyle w:val="a4"/>
        <w:rPr>
          <w:rFonts w:ascii="Consolas" w:eastAsia="Calibri" w:hAnsi="Consolas" w:cs="Times New Roman"/>
          <w:bCs/>
          <w:color w:val="000000"/>
          <w:sz w:val="24"/>
          <w:szCs w:val="24"/>
        </w:rPr>
      </w:pPr>
      <w:r w:rsidRPr="00B37BCA">
        <w:rPr>
          <w:rFonts w:ascii="Consolas" w:eastAsia="Calibri" w:hAnsi="Consolas" w:cs="Times New Roman"/>
          <w:bCs/>
          <w:color w:val="000000"/>
          <w:sz w:val="24"/>
          <w:szCs w:val="24"/>
        </w:rPr>
        <w:t xml:space="preserve">                </w:t>
      </w:r>
      <w:r w:rsidRPr="00B37BCA">
        <w:rPr>
          <w:rFonts w:ascii="Consolas" w:eastAsia="Calibri" w:hAnsi="Consolas" w:cs="Times New Roman"/>
          <w:bCs/>
          <w:color w:val="000000"/>
          <w:sz w:val="24"/>
          <w:szCs w:val="24"/>
          <w:lang w:val="en-US"/>
        </w:rPr>
        <w:t>if</w:t>
      </w:r>
      <w:r w:rsidRPr="00B37BCA">
        <w:rPr>
          <w:rFonts w:ascii="Consolas" w:eastAsia="Calibri" w:hAnsi="Consolas" w:cs="Times New Roman"/>
          <w:bCs/>
          <w:color w:val="000000"/>
          <w:sz w:val="24"/>
          <w:szCs w:val="24"/>
        </w:rPr>
        <w:t xml:space="preserve"> (</w:t>
      </w:r>
      <w:r w:rsidRPr="00B37BCA">
        <w:rPr>
          <w:rFonts w:ascii="Consolas" w:eastAsia="Calibri" w:hAnsi="Consolas" w:cs="Times New Roman"/>
          <w:bCs/>
          <w:color w:val="000000"/>
          <w:sz w:val="24"/>
          <w:szCs w:val="24"/>
          <w:lang w:val="en-US"/>
        </w:rPr>
        <w:t>upper</w:t>
      </w:r>
      <w:r w:rsidRPr="00B37BCA">
        <w:rPr>
          <w:rFonts w:ascii="Consolas" w:eastAsia="Calibri" w:hAnsi="Consolas" w:cs="Times New Roman"/>
          <w:bCs/>
          <w:color w:val="000000"/>
          <w:sz w:val="24"/>
          <w:szCs w:val="24"/>
        </w:rPr>
        <w:t xml:space="preserve"> &lt; </w:t>
      </w:r>
      <w:r w:rsidRPr="00B37BCA">
        <w:rPr>
          <w:rFonts w:ascii="Consolas" w:eastAsia="Calibri" w:hAnsi="Consolas" w:cs="Times New Roman"/>
          <w:bCs/>
          <w:color w:val="000000"/>
          <w:sz w:val="24"/>
          <w:szCs w:val="24"/>
          <w:lang w:val="en-US"/>
        </w:rPr>
        <w:t>lower</w:t>
      </w:r>
      <w:r w:rsidRPr="00B37BCA">
        <w:rPr>
          <w:rFonts w:ascii="Consolas" w:eastAsia="Calibri" w:hAnsi="Consolas" w:cs="Times New Roman"/>
          <w:bCs/>
          <w:color w:val="000000"/>
          <w:sz w:val="24"/>
          <w:szCs w:val="24"/>
        </w:rPr>
        <w:t>) {</w:t>
      </w:r>
    </w:p>
    <w:p w14:paraId="160C044A" w14:textId="77777777" w:rsidR="00B37BCA" w:rsidRPr="00B37BCA" w:rsidRDefault="00B37BCA" w:rsidP="00B37BCA">
      <w:pPr>
        <w:pStyle w:val="a4"/>
        <w:rPr>
          <w:rFonts w:ascii="Consolas" w:eastAsia="Calibri" w:hAnsi="Consolas" w:cs="Times New Roman"/>
          <w:bCs/>
          <w:color w:val="000000"/>
          <w:sz w:val="24"/>
          <w:szCs w:val="24"/>
          <w:lang w:val="en-US"/>
        </w:rPr>
      </w:pPr>
      <w:r w:rsidRPr="00B37BCA">
        <w:rPr>
          <w:rFonts w:ascii="Consolas" w:eastAsia="Calibri" w:hAnsi="Consolas" w:cs="Times New Roman"/>
          <w:bCs/>
          <w:color w:val="000000"/>
          <w:sz w:val="24"/>
          <w:szCs w:val="24"/>
        </w:rPr>
        <w:t xml:space="preserve">                    </w:t>
      </w:r>
      <w:r w:rsidRPr="00B37BCA">
        <w:rPr>
          <w:rFonts w:ascii="Consolas" w:eastAsia="Calibri" w:hAnsi="Consolas" w:cs="Times New Roman"/>
          <w:bCs/>
          <w:color w:val="000000"/>
          <w:sz w:val="24"/>
          <w:szCs w:val="24"/>
          <w:lang w:val="en-US"/>
        </w:rPr>
        <w:t xml:space="preserve">throw new </w:t>
      </w:r>
      <w:proofErr w:type="spellStart"/>
      <w:proofErr w:type="gramStart"/>
      <w:r w:rsidRPr="00B37BCA">
        <w:rPr>
          <w:rFonts w:ascii="Consolas" w:eastAsia="Calibri" w:hAnsi="Consolas" w:cs="Times New Roman"/>
          <w:bCs/>
          <w:color w:val="000000"/>
          <w:sz w:val="24"/>
          <w:szCs w:val="24"/>
          <w:lang w:val="en-US"/>
        </w:rPr>
        <w:t>BoundException</w:t>
      </w:r>
      <w:proofErr w:type="spellEnd"/>
      <w:r w:rsidRPr="00B37BCA">
        <w:rPr>
          <w:rFonts w:ascii="Consolas" w:eastAsia="Calibri" w:hAnsi="Consolas" w:cs="Times New Roman"/>
          <w:bCs/>
          <w:color w:val="000000"/>
          <w:sz w:val="24"/>
          <w:szCs w:val="24"/>
          <w:lang w:val="en-US"/>
        </w:rPr>
        <w:t>(</w:t>
      </w:r>
      <w:proofErr w:type="gramEnd"/>
      <w:r w:rsidRPr="00B37BCA">
        <w:rPr>
          <w:rFonts w:ascii="Consolas" w:eastAsia="Calibri" w:hAnsi="Consolas" w:cs="Times New Roman"/>
          <w:bCs/>
          <w:color w:val="000000"/>
          <w:sz w:val="24"/>
          <w:szCs w:val="24"/>
          <w:lang w:val="en-US"/>
        </w:rPr>
        <w:t xml:space="preserve">"upper </w:t>
      </w:r>
      <w:proofErr w:type="spellStart"/>
      <w:r w:rsidRPr="00B37BCA">
        <w:rPr>
          <w:rFonts w:ascii="Consolas" w:eastAsia="Calibri" w:hAnsi="Consolas" w:cs="Times New Roman"/>
          <w:bCs/>
          <w:color w:val="000000"/>
          <w:sz w:val="24"/>
          <w:szCs w:val="24"/>
          <w:lang w:val="en-US"/>
        </w:rPr>
        <w:t>cant</w:t>
      </w:r>
      <w:proofErr w:type="spellEnd"/>
      <w:r w:rsidRPr="00B37BCA">
        <w:rPr>
          <w:rFonts w:ascii="Consolas" w:eastAsia="Calibri" w:hAnsi="Consolas" w:cs="Times New Roman"/>
          <w:bCs/>
          <w:color w:val="000000"/>
          <w:sz w:val="24"/>
          <w:szCs w:val="24"/>
          <w:lang w:val="en-US"/>
        </w:rPr>
        <w:t xml:space="preserve"> be less then lower");</w:t>
      </w:r>
    </w:p>
    <w:p w14:paraId="46DA8EA1" w14:textId="660D42DA" w:rsidR="00B37BCA" w:rsidRPr="00B37BCA" w:rsidRDefault="00B37BCA" w:rsidP="00B37BCA">
      <w:pPr>
        <w:pStyle w:val="a4"/>
        <w:rPr>
          <w:rFonts w:ascii="Consolas" w:eastAsia="Calibri" w:hAnsi="Consolas" w:cs="Times New Roman"/>
          <w:bCs/>
          <w:color w:val="000000"/>
          <w:sz w:val="24"/>
          <w:szCs w:val="24"/>
        </w:rPr>
      </w:pPr>
      <w:r w:rsidRPr="00B37BCA">
        <w:rPr>
          <w:rFonts w:ascii="Consolas" w:eastAsia="Calibri" w:hAnsi="Consolas" w:cs="Times New Roman"/>
          <w:bCs/>
          <w:color w:val="000000"/>
          <w:sz w:val="24"/>
          <w:szCs w:val="24"/>
          <w:lang w:val="en-US"/>
        </w:rPr>
        <w:t xml:space="preserve">                }</w:t>
      </w:r>
    </w:p>
    <w:p w14:paraId="44381C3A" w14:textId="6FAA706C" w:rsidR="00EF31E6" w:rsidRPr="00B37BCA" w:rsidRDefault="00B37BCA" w:rsidP="00534C42">
      <w:pPr>
        <w:pStyle w:val="a4"/>
        <w:numPr>
          <w:ilvl w:val="0"/>
          <w:numId w:val="1"/>
        </w:numPr>
        <w:rPr>
          <w:rFonts w:ascii="Times New Roman" w:eastAsia="Calibri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bCs/>
          <w:color w:val="000000"/>
          <w:sz w:val="28"/>
          <w:szCs w:val="28"/>
        </w:rPr>
        <w:t xml:space="preserve">После этого передаём соответствующие ошибки в блок </w:t>
      </w:r>
      <w:r>
        <w:rPr>
          <w:rFonts w:ascii="Times New Roman" w:eastAsia="Calibri" w:hAnsi="Times New Roman" w:cs="Times New Roman"/>
          <w:bCs/>
          <w:color w:val="000000"/>
          <w:sz w:val="28"/>
          <w:szCs w:val="28"/>
          <w:lang w:val="en-US"/>
        </w:rPr>
        <w:t>catch</w:t>
      </w:r>
    </w:p>
    <w:p w14:paraId="34373D3A" w14:textId="77777777" w:rsidR="00B37BCA" w:rsidRPr="00B37BCA" w:rsidRDefault="00B37BCA" w:rsidP="00B37BCA">
      <w:pPr>
        <w:pStyle w:val="a4"/>
        <w:rPr>
          <w:rFonts w:ascii="Consolas" w:eastAsia="Calibri" w:hAnsi="Consolas" w:cs="Times New Roman"/>
          <w:bCs/>
          <w:color w:val="000000"/>
          <w:sz w:val="24"/>
          <w:szCs w:val="24"/>
          <w:lang w:val="en-US"/>
        </w:rPr>
      </w:pPr>
      <w:r w:rsidRPr="00B37BCA">
        <w:rPr>
          <w:rFonts w:ascii="Consolas" w:eastAsia="Calibri" w:hAnsi="Consolas" w:cs="Times New Roman"/>
          <w:bCs/>
          <w:color w:val="000000"/>
          <w:sz w:val="24"/>
          <w:szCs w:val="24"/>
          <w:lang w:val="en-US"/>
        </w:rPr>
        <w:t>} catch (</w:t>
      </w:r>
      <w:proofErr w:type="spellStart"/>
      <w:r w:rsidRPr="00B37BCA">
        <w:rPr>
          <w:rFonts w:ascii="Consolas" w:eastAsia="Calibri" w:hAnsi="Consolas" w:cs="Times New Roman"/>
          <w:bCs/>
          <w:color w:val="000000"/>
          <w:sz w:val="24"/>
          <w:szCs w:val="24"/>
          <w:lang w:val="en-US"/>
        </w:rPr>
        <w:t>BoundException</w:t>
      </w:r>
      <w:proofErr w:type="spellEnd"/>
      <w:r w:rsidRPr="00B37BCA">
        <w:rPr>
          <w:rFonts w:ascii="Consolas" w:eastAsia="Calibri" w:hAnsi="Consolas" w:cs="Times New Roman"/>
          <w:bCs/>
          <w:color w:val="000000"/>
          <w:sz w:val="24"/>
          <w:szCs w:val="24"/>
          <w:lang w:val="en-US"/>
        </w:rPr>
        <w:t xml:space="preserve"> ex) {</w:t>
      </w:r>
    </w:p>
    <w:p w14:paraId="4634B0C3" w14:textId="77777777" w:rsidR="00B37BCA" w:rsidRPr="00B37BCA" w:rsidRDefault="00B37BCA" w:rsidP="00B37BCA">
      <w:pPr>
        <w:pStyle w:val="a4"/>
        <w:rPr>
          <w:rFonts w:ascii="Consolas" w:eastAsia="Calibri" w:hAnsi="Consolas" w:cs="Times New Roman"/>
          <w:bCs/>
          <w:color w:val="000000"/>
          <w:sz w:val="24"/>
          <w:szCs w:val="24"/>
          <w:lang w:val="en-US"/>
        </w:rPr>
      </w:pPr>
      <w:r w:rsidRPr="00B37BCA">
        <w:rPr>
          <w:rFonts w:ascii="Consolas" w:eastAsia="Calibri" w:hAnsi="Consolas" w:cs="Times New Roman"/>
          <w:bCs/>
          <w:color w:val="000000"/>
          <w:sz w:val="24"/>
          <w:szCs w:val="24"/>
          <w:lang w:val="en-US"/>
        </w:rPr>
        <w:t xml:space="preserve">                </w:t>
      </w:r>
      <w:proofErr w:type="spellStart"/>
      <w:r w:rsidRPr="00B37BCA">
        <w:rPr>
          <w:rFonts w:ascii="Consolas" w:eastAsia="Calibri" w:hAnsi="Consolas" w:cs="Times New Roman"/>
          <w:bCs/>
          <w:color w:val="000000"/>
          <w:sz w:val="24"/>
          <w:szCs w:val="24"/>
          <w:lang w:val="en-US"/>
        </w:rPr>
        <w:t>JOptionPane.showMessageDialog</w:t>
      </w:r>
      <w:proofErr w:type="spellEnd"/>
      <w:r w:rsidRPr="00B37BCA">
        <w:rPr>
          <w:rFonts w:ascii="Consolas" w:eastAsia="Calibri" w:hAnsi="Consolas" w:cs="Times New Roman"/>
          <w:bCs/>
          <w:color w:val="000000"/>
          <w:sz w:val="24"/>
          <w:szCs w:val="24"/>
          <w:lang w:val="en-US"/>
        </w:rPr>
        <w:t xml:space="preserve">(frame, </w:t>
      </w:r>
      <w:proofErr w:type="spellStart"/>
      <w:proofErr w:type="gramStart"/>
      <w:r w:rsidRPr="00B37BCA">
        <w:rPr>
          <w:rFonts w:ascii="Consolas" w:eastAsia="Calibri" w:hAnsi="Consolas" w:cs="Times New Roman"/>
          <w:bCs/>
          <w:color w:val="000000"/>
          <w:sz w:val="24"/>
          <w:szCs w:val="24"/>
          <w:lang w:val="en-US"/>
        </w:rPr>
        <w:t>ex.getMessage</w:t>
      </w:r>
      <w:proofErr w:type="spellEnd"/>
      <w:proofErr w:type="gramEnd"/>
      <w:r w:rsidRPr="00B37BCA">
        <w:rPr>
          <w:rFonts w:ascii="Consolas" w:eastAsia="Calibri" w:hAnsi="Consolas" w:cs="Times New Roman"/>
          <w:bCs/>
          <w:color w:val="000000"/>
          <w:sz w:val="24"/>
          <w:szCs w:val="24"/>
          <w:lang w:val="en-US"/>
        </w:rPr>
        <w:t xml:space="preserve">(), "Error", </w:t>
      </w:r>
      <w:proofErr w:type="spellStart"/>
      <w:r w:rsidRPr="00B37BCA">
        <w:rPr>
          <w:rFonts w:ascii="Consolas" w:eastAsia="Calibri" w:hAnsi="Consolas" w:cs="Times New Roman"/>
          <w:bCs/>
          <w:color w:val="000000"/>
          <w:sz w:val="24"/>
          <w:szCs w:val="24"/>
          <w:lang w:val="en-US"/>
        </w:rPr>
        <w:t>JOptionPane.ERROR_MESSAGE</w:t>
      </w:r>
      <w:proofErr w:type="spellEnd"/>
      <w:r w:rsidRPr="00B37BCA">
        <w:rPr>
          <w:rFonts w:ascii="Consolas" w:eastAsia="Calibri" w:hAnsi="Consolas" w:cs="Times New Roman"/>
          <w:bCs/>
          <w:color w:val="000000"/>
          <w:sz w:val="24"/>
          <w:szCs w:val="24"/>
          <w:lang w:val="en-US"/>
        </w:rPr>
        <w:t>);</w:t>
      </w:r>
    </w:p>
    <w:p w14:paraId="78A7D40B" w14:textId="6E6E08BF" w:rsidR="00B37BCA" w:rsidRPr="00B37BCA" w:rsidRDefault="00B37BCA" w:rsidP="00B37BCA">
      <w:pPr>
        <w:pStyle w:val="a4"/>
        <w:rPr>
          <w:rFonts w:ascii="Consolas" w:eastAsia="Calibri" w:hAnsi="Consolas" w:cs="Times New Roman"/>
          <w:bCs/>
          <w:color w:val="000000"/>
          <w:sz w:val="24"/>
          <w:szCs w:val="24"/>
        </w:rPr>
      </w:pPr>
      <w:r w:rsidRPr="00B37BCA">
        <w:rPr>
          <w:rFonts w:ascii="Consolas" w:eastAsia="Calibri" w:hAnsi="Consolas" w:cs="Times New Roman"/>
          <w:bCs/>
          <w:color w:val="000000"/>
          <w:sz w:val="24"/>
          <w:szCs w:val="24"/>
          <w:lang w:val="en-US"/>
        </w:rPr>
        <w:t xml:space="preserve">            </w:t>
      </w:r>
      <w:r w:rsidRPr="00B37BCA">
        <w:rPr>
          <w:rFonts w:ascii="Consolas" w:eastAsia="Calibri" w:hAnsi="Consolas" w:cs="Times New Roman"/>
          <w:bCs/>
          <w:color w:val="000000"/>
          <w:sz w:val="24"/>
          <w:szCs w:val="24"/>
        </w:rPr>
        <w:t>}</w:t>
      </w:r>
    </w:p>
    <w:p w14:paraId="01A0C634" w14:textId="03EE6283" w:rsidR="000D005F" w:rsidRDefault="000D005F">
      <w:pPr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14:paraId="6B45E912" w14:textId="740B3B31" w:rsidR="00EF31E6" w:rsidRDefault="00EF31E6">
      <w:pPr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14:paraId="6DEAB71E" w14:textId="607FDE87" w:rsidR="00EF31E6" w:rsidRDefault="00EF31E6">
      <w:pPr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14:paraId="2488B8C9" w14:textId="2C25C565" w:rsidR="00EF31E6" w:rsidRDefault="00EF31E6">
      <w:pPr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14:paraId="40128D62" w14:textId="22C6AC57" w:rsidR="00EF31E6" w:rsidRDefault="00EF31E6">
      <w:pPr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14:paraId="3ACE40E0" w14:textId="2C0BA489" w:rsidR="00EF31E6" w:rsidRDefault="00FC0F22">
      <w:pPr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b/>
          <w:color w:val="000000"/>
          <w:sz w:val="28"/>
          <w:szCs w:val="28"/>
        </w:rPr>
        <w:lastRenderedPageBreak/>
        <w:t>Результат при выходе за границы</w:t>
      </w:r>
      <w:r w:rsidRPr="00FC0F22">
        <w:rPr>
          <w:rFonts w:ascii="Times New Roman" w:eastAsia="Calibri" w:hAnsi="Times New Roman" w:cs="Times New Roman"/>
          <w:b/>
          <w:color w:val="000000"/>
          <w:sz w:val="28"/>
          <w:szCs w:val="28"/>
        </w:rPr>
        <w:t xml:space="preserve">: </w:t>
      </w:r>
    </w:p>
    <w:p w14:paraId="55B3E127" w14:textId="42250BDB" w:rsidR="00FC0F22" w:rsidRDefault="006A0FA3">
      <w:pPr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244AA7A" wp14:editId="51534D6A">
            <wp:extent cx="5940425" cy="25908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95383" w14:textId="71427BF8" w:rsidR="00FC0F22" w:rsidRDefault="006A0FA3">
      <w:pPr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E9ADA46" wp14:editId="35B4689A">
            <wp:extent cx="3400425" cy="148590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2259E" w14:textId="77777777" w:rsidR="00FC0F22" w:rsidRDefault="00FC0F22" w:rsidP="00FC0F22">
      <w:pPr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b/>
          <w:color w:val="000000"/>
          <w:sz w:val="28"/>
          <w:szCs w:val="28"/>
        </w:rPr>
        <w:t>Результат, когда нижняя граница больше верхней</w:t>
      </w:r>
      <w:r w:rsidRPr="00FC0F22">
        <w:rPr>
          <w:rFonts w:ascii="Times New Roman" w:eastAsia="Calibri" w:hAnsi="Times New Roman" w:cs="Times New Roman"/>
          <w:b/>
          <w:color w:val="000000"/>
          <w:sz w:val="28"/>
          <w:szCs w:val="28"/>
        </w:rPr>
        <w:t>:</w:t>
      </w:r>
    </w:p>
    <w:p w14:paraId="58431F5F" w14:textId="52808075" w:rsidR="00FC0F22" w:rsidRDefault="006A0FA3" w:rsidP="00FC0F22">
      <w:pPr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6CCFAFF" wp14:editId="785F48F0">
            <wp:extent cx="5940425" cy="14871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1A227" w14:textId="4DF58D5B" w:rsidR="00FC0F22" w:rsidRDefault="006A0FA3" w:rsidP="00FC0F22">
      <w:pPr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03CA9AF" wp14:editId="12467F4F">
            <wp:extent cx="3409950" cy="141922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0F22" w:rsidRPr="00FC0F22">
        <w:rPr>
          <w:rFonts w:ascii="Times New Roman" w:eastAsia="Calibri" w:hAnsi="Times New Roman" w:cs="Times New Roman"/>
          <w:b/>
          <w:color w:val="000000"/>
          <w:sz w:val="28"/>
          <w:szCs w:val="28"/>
        </w:rPr>
        <w:t xml:space="preserve"> </w:t>
      </w:r>
    </w:p>
    <w:p w14:paraId="1BFA6472" w14:textId="77777777" w:rsidR="00FC0F22" w:rsidRPr="00FC0F22" w:rsidRDefault="00FC0F22">
      <w:pPr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14:paraId="0E29E3FF" w14:textId="1149AD37" w:rsidR="00EF31E6" w:rsidRPr="00087E7A" w:rsidRDefault="00087E7A">
      <w:pPr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b/>
          <w:color w:val="000000"/>
          <w:sz w:val="28"/>
          <w:szCs w:val="28"/>
        </w:rPr>
        <w:t>Вывод</w:t>
      </w:r>
      <w:r w:rsidRPr="00087E7A">
        <w:rPr>
          <w:rFonts w:ascii="Times New Roman" w:eastAsia="Calibri" w:hAnsi="Times New Roman" w:cs="Times New Roman"/>
          <w:b/>
          <w:color w:val="000000"/>
          <w:sz w:val="28"/>
          <w:szCs w:val="28"/>
        </w:rPr>
        <w:t>:</w:t>
      </w:r>
      <w:r>
        <w:rPr>
          <w:rFonts w:ascii="Times New Roman" w:eastAsia="Calibri" w:hAnsi="Times New Roman" w:cs="Times New Roman"/>
          <w:b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Изучили</w:t>
      </w:r>
      <w:r w:rsidRPr="00B37BCA">
        <w:rPr>
          <w:rFonts w:ascii="Times New Roman" w:hAnsi="Times New Roman" w:cs="Times New Roman"/>
          <w:sz w:val="28"/>
          <w:szCs w:val="28"/>
        </w:rPr>
        <w:t xml:space="preserve"> механизм обработки исключительных ситуаций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BD35F7A" w14:textId="77777777" w:rsidR="00087E7A" w:rsidRPr="00087E7A" w:rsidRDefault="00087E7A">
      <w:pPr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14:paraId="721FDA37" w14:textId="4B0367CA" w:rsidR="00EF31E6" w:rsidRDefault="00EF31E6">
      <w:pPr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14:paraId="5CB19B4E" w14:textId="249FE0E5" w:rsidR="00EF31E6" w:rsidRDefault="00EF31E6">
      <w:pPr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14:paraId="248377B3" w14:textId="6293E4F1" w:rsidR="00EF31E6" w:rsidRDefault="00EF31E6">
      <w:pPr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14:paraId="5EC2E65D" w14:textId="760C5E71" w:rsidR="00EF31E6" w:rsidRDefault="00EF31E6">
      <w:pPr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14:paraId="538FFB07" w14:textId="559E1DA0" w:rsidR="00EF31E6" w:rsidRDefault="00EF31E6">
      <w:pPr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14:paraId="2DE3540D" w14:textId="77777777" w:rsidR="00EF31E6" w:rsidRDefault="00EF31E6">
      <w:pPr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14:paraId="57DC3C0C" w14:textId="77777777" w:rsidR="000D005F" w:rsidRPr="000D005F" w:rsidRDefault="000D005F">
      <w:pPr>
        <w:rPr>
          <w:b/>
        </w:rPr>
      </w:pPr>
    </w:p>
    <w:sectPr w:rsidR="000D005F" w:rsidRPr="000D00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833B33"/>
    <w:multiLevelType w:val="hybridMultilevel"/>
    <w:tmpl w:val="5FF84B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0005"/>
    <w:rsid w:val="00087E7A"/>
    <w:rsid w:val="000D005F"/>
    <w:rsid w:val="001B58D9"/>
    <w:rsid w:val="001F769E"/>
    <w:rsid w:val="00231C44"/>
    <w:rsid w:val="00336D6B"/>
    <w:rsid w:val="00534C42"/>
    <w:rsid w:val="006A0FA3"/>
    <w:rsid w:val="006A7A5B"/>
    <w:rsid w:val="00710DC6"/>
    <w:rsid w:val="00B37BCA"/>
    <w:rsid w:val="00C55767"/>
    <w:rsid w:val="00CA467D"/>
    <w:rsid w:val="00E70005"/>
    <w:rsid w:val="00EF31E6"/>
    <w:rsid w:val="00FC0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53E97"/>
  <w15:chartTrackingRefBased/>
  <w15:docId w15:val="{16CC3C67-5EFA-4F4F-9FB2-23D451318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B58D9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1B58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534C42"/>
    <w:pPr>
      <w:ind w:left="720"/>
      <w:contextualSpacing/>
    </w:pPr>
  </w:style>
  <w:style w:type="character" w:styleId="a5">
    <w:name w:val="Strong"/>
    <w:basedOn w:val="a0"/>
    <w:uiPriority w:val="22"/>
    <w:qFormat/>
    <w:rsid w:val="00EF31E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426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4</Pages>
  <Words>264</Words>
  <Characters>1508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Колобов</dc:creator>
  <cp:keywords/>
  <dc:description/>
  <cp:lastModifiedBy>Максим Уткин</cp:lastModifiedBy>
  <cp:revision>14</cp:revision>
  <dcterms:created xsi:type="dcterms:W3CDTF">2025-03-01T18:47:00Z</dcterms:created>
  <dcterms:modified xsi:type="dcterms:W3CDTF">2025-03-27T18:28:00Z</dcterms:modified>
</cp:coreProperties>
</file>