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7046F" w14:textId="77777777" w:rsidR="000A562B" w:rsidRDefault="00000000">
      <w:pPr>
        <w:jc w:val="center"/>
      </w:pPr>
      <w:r>
        <w:rPr>
          <w:noProof/>
        </w:rPr>
        <w:drawing>
          <wp:inline distT="0" distB="0" distL="0" distR="0" wp14:anchorId="2B3F82CC" wp14:editId="3E8998FC">
            <wp:extent cx="6217920" cy="1144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adc376-9872-4479-addc-d03ead0e8ca9.png"/>
                    <pic:cNvPicPr/>
                  </pic:nvPicPr>
                  <pic:blipFill>
                    <a:blip r:embed="rId6"/>
                    <a:stretch>
                      <a:fillRect/>
                    </a:stretch>
                  </pic:blipFill>
                  <pic:spPr>
                    <a:xfrm>
                      <a:off x="0" y="0"/>
                      <a:ext cx="6217920" cy="1144190"/>
                    </a:xfrm>
                    <a:prstGeom prst="rect">
                      <a:avLst/>
                    </a:prstGeom>
                  </pic:spPr>
                </pic:pic>
              </a:graphicData>
            </a:graphic>
          </wp:inline>
        </w:drawing>
      </w:r>
    </w:p>
    <w:p w14:paraId="7A21DABB" w14:textId="77777777" w:rsidR="000A562B" w:rsidRDefault="00000000">
      <w:pPr>
        <w:jc w:val="center"/>
      </w:pPr>
      <w:r>
        <w:rPr>
          <w:b/>
          <w:sz w:val="36"/>
        </w:rPr>
        <w:t>DESIGN AND IMPLEMENTATION OF SECURE MULTI-USER OPERATING SYSTEM</w:t>
      </w:r>
    </w:p>
    <w:p w14:paraId="7FD131EA" w14:textId="77777777" w:rsidR="000A562B" w:rsidRDefault="00000000">
      <w:pPr>
        <w:jc w:val="center"/>
      </w:pPr>
      <w:r>
        <w:rPr>
          <w:b/>
          <w:sz w:val="32"/>
        </w:rPr>
        <w:t>SECURITY MONITORING MODULE</w:t>
      </w:r>
    </w:p>
    <w:p w14:paraId="1774D320" w14:textId="77777777" w:rsidR="000A562B" w:rsidRDefault="000A562B"/>
    <w:p w14:paraId="77D42280" w14:textId="77777777" w:rsidR="000A562B" w:rsidRDefault="00000000">
      <w:pPr>
        <w:jc w:val="center"/>
      </w:pPr>
      <w:r>
        <w:rPr>
          <w:b/>
          <w:sz w:val="28"/>
        </w:rPr>
        <w:t>A CAPSTONE PROJECT REPORT</w:t>
      </w:r>
    </w:p>
    <w:p w14:paraId="203C8B54" w14:textId="77777777" w:rsidR="000A562B" w:rsidRDefault="00000000">
      <w:pPr>
        <w:jc w:val="center"/>
      </w:pPr>
      <w:r>
        <w:rPr>
          <w:sz w:val="22"/>
        </w:rPr>
        <w:t>A Capstone Project Report submitted in partial fulfilment of the requirements</w:t>
      </w:r>
    </w:p>
    <w:p w14:paraId="4DB9CEAF" w14:textId="77777777" w:rsidR="000A562B" w:rsidRDefault="00000000">
      <w:pPr>
        <w:jc w:val="center"/>
      </w:pPr>
      <w:r>
        <w:rPr>
          <w:sz w:val="22"/>
        </w:rPr>
        <w:t>for the Course of</w:t>
      </w:r>
    </w:p>
    <w:p w14:paraId="6C3B001D" w14:textId="6354D1BE" w:rsidR="000A562B" w:rsidRDefault="00596B03">
      <w:pPr>
        <w:jc w:val="center"/>
      </w:pPr>
      <w:r>
        <w:rPr>
          <w:b/>
        </w:rPr>
        <w:t>CSA0402-</w:t>
      </w:r>
      <w:r w:rsidR="00000000">
        <w:rPr>
          <w:b/>
        </w:rPr>
        <w:t>OPERATING SYSTEMS</w:t>
      </w:r>
    </w:p>
    <w:p w14:paraId="2E8051FF" w14:textId="77777777" w:rsidR="000A562B" w:rsidRDefault="00000000">
      <w:pPr>
        <w:jc w:val="center"/>
      </w:pPr>
      <w:r>
        <w:rPr>
          <w:sz w:val="22"/>
        </w:rPr>
        <w:t>to the award of the degree of</w:t>
      </w:r>
    </w:p>
    <w:p w14:paraId="0BD6680D" w14:textId="77777777" w:rsidR="000A562B" w:rsidRDefault="00000000">
      <w:pPr>
        <w:jc w:val="center"/>
      </w:pPr>
      <w:r>
        <w:rPr>
          <w:b/>
        </w:rPr>
        <w:t>BACHELOR OF TECHNOLOGY</w:t>
      </w:r>
    </w:p>
    <w:p w14:paraId="3B6267FB" w14:textId="77777777" w:rsidR="000A562B" w:rsidRDefault="00000000">
      <w:pPr>
        <w:jc w:val="center"/>
      </w:pPr>
      <w:r>
        <w:rPr>
          <w:sz w:val="22"/>
        </w:rPr>
        <w:t>IN</w:t>
      </w:r>
    </w:p>
    <w:p w14:paraId="493BD6EF" w14:textId="77777777" w:rsidR="000A562B" w:rsidRDefault="00000000">
      <w:pPr>
        <w:jc w:val="center"/>
      </w:pPr>
      <w:r>
        <w:rPr>
          <w:b/>
        </w:rPr>
        <w:t>COMPUTER SCIENCE AND ENGINEERING</w:t>
      </w:r>
    </w:p>
    <w:p w14:paraId="17B164FF" w14:textId="77777777" w:rsidR="000A562B" w:rsidRDefault="000A562B"/>
    <w:p w14:paraId="0B7C39C5" w14:textId="77777777" w:rsidR="000A562B" w:rsidRDefault="00000000">
      <w:pPr>
        <w:jc w:val="center"/>
      </w:pPr>
      <w:r>
        <w:rPr>
          <w:sz w:val="22"/>
        </w:rPr>
        <w:t>Submitted by</w:t>
      </w:r>
    </w:p>
    <w:p w14:paraId="37C0F7B5" w14:textId="77777777" w:rsidR="000A562B" w:rsidRDefault="00000000">
      <w:pPr>
        <w:jc w:val="center"/>
      </w:pPr>
      <w:r>
        <w:rPr>
          <w:b/>
        </w:rPr>
        <w:t>E. MANSIHA</w:t>
      </w:r>
    </w:p>
    <w:p w14:paraId="00EBBCFD" w14:textId="77777777" w:rsidR="000A562B" w:rsidRDefault="00000000">
      <w:pPr>
        <w:jc w:val="center"/>
      </w:pPr>
      <w:r>
        <w:rPr>
          <w:sz w:val="22"/>
        </w:rPr>
        <w:t>Module Covered</w:t>
      </w:r>
    </w:p>
    <w:p w14:paraId="6EBDEE67" w14:textId="77777777" w:rsidR="000A562B" w:rsidRDefault="00000000">
      <w:pPr>
        <w:jc w:val="center"/>
      </w:pPr>
      <w:r>
        <w:rPr>
          <w:b/>
        </w:rPr>
        <w:t>SECURITY MONITORING MODULE</w:t>
      </w:r>
    </w:p>
    <w:p w14:paraId="076FE3FA" w14:textId="77777777" w:rsidR="000A562B" w:rsidRDefault="000A562B"/>
    <w:p w14:paraId="6A89A4E4" w14:textId="77777777" w:rsidR="000A562B" w:rsidRDefault="00000000">
      <w:pPr>
        <w:jc w:val="center"/>
      </w:pPr>
      <w:r>
        <w:rPr>
          <w:b/>
        </w:rPr>
        <w:t>SIMATS ENGINEERING</w:t>
      </w:r>
    </w:p>
    <w:p w14:paraId="3D87AC13" w14:textId="77777777" w:rsidR="000A562B" w:rsidRDefault="00000000">
      <w:pPr>
        <w:jc w:val="center"/>
      </w:pPr>
      <w:r>
        <w:rPr>
          <w:sz w:val="22"/>
        </w:rPr>
        <w:t>Saveetha Institute of Medical and Technical Sciences</w:t>
      </w:r>
    </w:p>
    <w:p w14:paraId="18E1284D" w14:textId="77777777" w:rsidR="000A562B" w:rsidRDefault="00000000">
      <w:pPr>
        <w:jc w:val="center"/>
      </w:pPr>
      <w:r>
        <w:rPr>
          <w:sz w:val="22"/>
        </w:rPr>
        <w:t>Chennai – 602105</w:t>
      </w:r>
    </w:p>
    <w:p w14:paraId="10D3CBD2" w14:textId="77777777" w:rsidR="000A562B" w:rsidRDefault="00000000">
      <w:pPr>
        <w:jc w:val="center"/>
        <w:rPr>
          <w:sz w:val="22"/>
        </w:rPr>
      </w:pPr>
      <w:r>
        <w:rPr>
          <w:sz w:val="22"/>
        </w:rPr>
        <w:t>SEPTEMBER 2026</w:t>
      </w:r>
    </w:p>
    <w:p w14:paraId="313C10E6" w14:textId="77777777" w:rsidR="00B85082" w:rsidRDefault="00B85082">
      <w:pPr>
        <w:jc w:val="center"/>
      </w:pPr>
    </w:p>
    <w:p w14:paraId="283EF375" w14:textId="0FCD562D" w:rsidR="000A562B" w:rsidRDefault="00000000">
      <w:r>
        <w:br w:type="page"/>
      </w:r>
      <w:r w:rsidR="00B85082">
        <w:rPr>
          <w:noProof/>
        </w:rPr>
        <w:lastRenderedPageBreak/>
        <w:drawing>
          <wp:inline distT="0" distB="0" distL="0" distR="0" wp14:anchorId="59E8A921" wp14:editId="4F5B371F">
            <wp:extent cx="6428509" cy="1163286"/>
            <wp:effectExtent l="0" t="0" r="0" b="0"/>
            <wp:docPr id="1471737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56019" cy="1186360"/>
                    </a:xfrm>
                    <a:prstGeom prst="rect">
                      <a:avLst/>
                    </a:prstGeom>
                    <a:noFill/>
                  </pic:spPr>
                </pic:pic>
              </a:graphicData>
            </a:graphic>
          </wp:inline>
        </w:drawing>
      </w:r>
    </w:p>
    <w:p w14:paraId="120EA3E0" w14:textId="77777777" w:rsidR="000A562B" w:rsidRDefault="00000000">
      <w:pPr>
        <w:pStyle w:val="Heading1"/>
      </w:pPr>
      <w:r>
        <w:t>BONAFIDE CERTIFICATE</w:t>
      </w:r>
    </w:p>
    <w:p w14:paraId="56B19015" w14:textId="77777777" w:rsidR="000A562B" w:rsidRDefault="00000000" w:rsidP="00596B03">
      <w:pPr>
        <w:jc w:val="both"/>
      </w:pPr>
      <w:r>
        <w:t>This is to certify that the Capstone Project component entitled “Design and Implementation of Secure Multi-User Operating System”, specifically the Security Monitoring Module, has been prepared by E. Mansiha as part of the Operating Systems course. The work documents the design and intended implementation of a security monitoring component for a multi-user operating system.</w:t>
      </w:r>
    </w:p>
    <w:p w14:paraId="74F148F2" w14:textId="34CF6B9C" w:rsidR="000A562B" w:rsidRDefault="00000000" w:rsidP="00596B03">
      <w:pPr>
        <w:jc w:val="both"/>
      </w:pPr>
      <w:r>
        <w:br/>
        <w:t xml:space="preserve">Guide / Supervisor: </w:t>
      </w:r>
      <w:proofErr w:type="gramStart"/>
      <w:r w:rsidR="00596B03">
        <w:t>DR.PRISKILLA</w:t>
      </w:r>
      <w:proofErr w:type="gramEnd"/>
      <w:r w:rsidR="00596B03">
        <w:t xml:space="preserve"> ANGEL RANI J</w:t>
      </w:r>
    </w:p>
    <w:p w14:paraId="67886B84" w14:textId="7B08DE57" w:rsidR="000A562B" w:rsidRDefault="00000000">
      <w:r>
        <w:t xml:space="preserve">Designation: </w:t>
      </w:r>
      <w:r w:rsidR="00596B03">
        <w:t>Professor</w:t>
      </w:r>
    </w:p>
    <w:p w14:paraId="77918DAD" w14:textId="3D050D31" w:rsidR="000A562B" w:rsidRDefault="00000000">
      <w:proofErr w:type="spellStart"/>
      <w:proofErr w:type="gramStart"/>
      <w:r>
        <w:t>Department:</w:t>
      </w:r>
      <w:r w:rsidR="00596B03">
        <w:t>Neuralnetworks</w:t>
      </w:r>
      <w:proofErr w:type="spellEnd"/>
      <w:proofErr w:type="gramEnd"/>
    </w:p>
    <w:p w14:paraId="25F5272D" w14:textId="77804CB3" w:rsidR="000A562B" w:rsidRDefault="00000000">
      <w:r>
        <w:t xml:space="preserve">Course Coordinator: </w:t>
      </w:r>
      <w:proofErr w:type="spellStart"/>
      <w:r w:rsidR="00884297">
        <w:t>DR.V.</w:t>
      </w:r>
      <w:proofErr w:type="gramStart"/>
      <w:r w:rsidR="00884297">
        <w:t>R.Vimal</w:t>
      </w:r>
      <w:proofErr w:type="spellEnd"/>
      <w:proofErr w:type="gramEnd"/>
    </w:p>
    <w:p w14:paraId="48ECB09B" w14:textId="6A12FA26" w:rsidR="000A562B" w:rsidRDefault="00000000">
      <w:r>
        <w:t xml:space="preserve">Department: </w:t>
      </w:r>
      <w:r w:rsidR="00884297">
        <w:t>Computer science and engineering</w:t>
      </w:r>
    </w:p>
    <w:p w14:paraId="3B3FFA2F" w14:textId="77777777" w:rsidR="000A562B" w:rsidRDefault="00000000">
      <w:r>
        <w:br w:type="page"/>
      </w:r>
    </w:p>
    <w:p w14:paraId="3C088061" w14:textId="31116F51" w:rsidR="00B85082" w:rsidRDefault="00B85082">
      <w:r>
        <w:rPr>
          <w:noProof/>
        </w:rPr>
        <w:lastRenderedPageBreak/>
        <w:drawing>
          <wp:inline distT="0" distB="0" distL="0" distR="0" wp14:anchorId="6842C06C" wp14:editId="2EE2985E">
            <wp:extent cx="6197600" cy="965200"/>
            <wp:effectExtent l="0" t="0" r="0" b="6350"/>
            <wp:docPr id="513382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97600" cy="965200"/>
                    </a:xfrm>
                    <a:prstGeom prst="rect">
                      <a:avLst/>
                    </a:prstGeom>
                    <a:noFill/>
                  </pic:spPr>
                </pic:pic>
              </a:graphicData>
            </a:graphic>
          </wp:inline>
        </w:drawing>
      </w:r>
    </w:p>
    <w:p w14:paraId="206DA8AE" w14:textId="77777777" w:rsidR="000A562B" w:rsidRDefault="00000000">
      <w:pPr>
        <w:pStyle w:val="Heading1"/>
      </w:pPr>
      <w:r>
        <w:t>DECLARATION</w:t>
      </w:r>
    </w:p>
    <w:p w14:paraId="29ECD941" w14:textId="77777777" w:rsidR="000A562B" w:rsidRDefault="00000000" w:rsidP="00596B03">
      <w:pPr>
        <w:jc w:val="both"/>
      </w:pPr>
      <w:r>
        <w:t>I, E. Mansiha of the Department of Computer Science and Engineering, SIMATS Engineering, Saveetha Institute of Medical and Technical Sciences, Chennai, hereby declare that this report on “Design and Implementation of Secure Multi-User Operating System”, limited to the Security Monitoring Module, has been prepared for academic purposes. The report presents the module requirements, design, workflow, implementation logic, testing plan, limitations, and future enhancements.</w:t>
      </w:r>
    </w:p>
    <w:p w14:paraId="7E57555F" w14:textId="77777777" w:rsidR="000A562B" w:rsidRDefault="00000000" w:rsidP="00596B03">
      <w:pPr>
        <w:jc w:val="both"/>
      </w:pPr>
      <w:r>
        <w:t>Where the report describes intended functionality rather than measured execution results, it is presented as a proposed implementation and does not claim unverified experimental results.</w:t>
      </w:r>
    </w:p>
    <w:p w14:paraId="777317A4" w14:textId="3CB5D042" w:rsidR="000A562B" w:rsidRDefault="00000000">
      <w:r>
        <w:br/>
        <w:t>Place: Chennai</w:t>
      </w:r>
      <w:r>
        <w:br/>
        <w:t>Date: September 2026</w:t>
      </w:r>
      <w:r>
        <w:br/>
        <w:t>Signature of the Student:</w:t>
      </w:r>
      <w:r w:rsidR="00596B03">
        <w:t>E.Manisha</w:t>
      </w:r>
      <w:r>
        <w:br/>
      </w:r>
    </w:p>
    <w:p w14:paraId="7172364D" w14:textId="77777777" w:rsidR="00B85082" w:rsidRDefault="00B85082"/>
    <w:p w14:paraId="43DF10B9" w14:textId="77777777" w:rsidR="00B85082" w:rsidRDefault="00B85082"/>
    <w:p w14:paraId="64BA55C0" w14:textId="77777777" w:rsidR="00B85082" w:rsidRDefault="00B85082"/>
    <w:p w14:paraId="39DE4789" w14:textId="77777777" w:rsidR="00B85082" w:rsidRDefault="00B85082"/>
    <w:p w14:paraId="6CC957C8" w14:textId="77777777" w:rsidR="00B85082" w:rsidRDefault="00B85082"/>
    <w:p w14:paraId="51F01BD8" w14:textId="77777777" w:rsidR="00B85082" w:rsidRDefault="00B85082"/>
    <w:p w14:paraId="7135D442" w14:textId="77777777" w:rsidR="00B85082" w:rsidRDefault="00B85082"/>
    <w:p w14:paraId="2177A754" w14:textId="77777777" w:rsidR="00B85082" w:rsidRDefault="00B85082"/>
    <w:p w14:paraId="6B1F1E50" w14:textId="77777777" w:rsidR="00B85082" w:rsidRDefault="00B85082"/>
    <w:p w14:paraId="1D4AF087" w14:textId="77777777" w:rsidR="00B85082" w:rsidRDefault="00B85082"/>
    <w:p w14:paraId="3DB0B7A2" w14:textId="77777777" w:rsidR="00B85082" w:rsidRDefault="00B85082"/>
    <w:p w14:paraId="6A9D82B4" w14:textId="77777777" w:rsidR="00B85082" w:rsidRDefault="00B85082"/>
    <w:p w14:paraId="6110E4BF" w14:textId="77777777" w:rsidR="00B85082" w:rsidRDefault="00B85082"/>
    <w:p w14:paraId="6F2BB3C7" w14:textId="22AAEF0B" w:rsidR="00B85082" w:rsidRDefault="00B85082">
      <w:r>
        <w:rPr>
          <w:noProof/>
        </w:rPr>
        <w:lastRenderedPageBreak/>
        <w:drawing>
          <wp:inline distT="0" distB="0" distL="0" distR="0" wp14:anchorId="56DE6201" wp14:editId="16771A02">
            <wp:extent cx="5842000" cy="1168400"/>
            <wp:effectExtent l="0" t="0" r="6350" b="0"/>
            <wp:docPr id="493010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42000" cy="1168400"/>
                    </a:xfrm>
                    <a:prstGeom prst="rect">
                      <a:avLst/>
                    </a:prstGeom>
                    <a:noFill/>
                  </pic:spPr>
                </pic:pic>
              </a:graphicData>
            </a:graphic>
          </wp:inline>
        </w:drawing>
      </w:r>
    </w:p>
    <w:p w14:paraId="766E3B3A" w14:textId="5899577D" w:rsidR="000A562B" w:rsidRDefault="00000000" w:rsidP="00B85082">
      <w:r>
        <w:t>TABLE OF CONTENTS</w:t>
      </w:r>
    </w:p>
    <w:tbl>
      <w:tblPr>
        <w:tblStyle w:val="TableGrid"/>
        <w:tblW w:w="0" w:type="auto"/>
        <w:jc w:val="center"/>
        <w:tblLook w:val="04A0" w:firstRow="1" w:lastRow="0" w:firstColumn="1" w:lastColumn="0" w:noHBand="0" w:noVBand="1"/>
      </w:tblPr>
      <w:tblGrid>
        <w:gridCol w:w="3308"/>
        <w:gridCol w:w="3310"/>
        <w:gridCol w:w="3308"/>
      </w:tblGrid>
      <w:tr w:rsidR="000A562B" w14:paraId="24B4E371" w14:textId="77777777">
        <w:trPr>
          <w:jc w:val="center"/>
        </w:trPr>
        <w:tc>
          <w:tcPr>
            <w:tcW w:w="3312" w:type="dxa"/>
            <w:vAlign w:val="center"/>
          </w:tcPr>
          <w:p w14:paraId="7DE31B66" w14:textId="77777777" w:rsidR="000A562B" w:rsidRDefault="00000000">
            <w:r>
              <w:rPr>
                <w:b/>
              </w:rPr>
              <w:t>Sl. No.</w:t>
            </w:r>
          </w:p>
        </w:tc>
        <w:tc>
          <w:tcPr>
            <w:tcW w:w="3312" w:type="dxa"/>
            <w:vAlign w:val="center"/>
          </w:tcPr>
          <w:p w14:paraId="0C9F17A9" w14:textId="77777777" w:rsidR="000A562B" w:rsidRDefault="00000000">
            <w:r>
              <w:rPr>
                <w:b/>
              </w:rPr>
              <w:t>Title</w:t>
            </w:r>
          </w:p>
        </w:tc>
        <w:tc>
          <w:tcPr>
            <w:tcW w:w="3312" w:type="dxa"/>
            <w:vAlign w:val="center"/>
          </w:tcPr>
          <w:p w14:paraId="4E5B6EC2" w14:textId="77777777" w:rsidR="000A562B" w:rsidRDefault="00000000">
            <w:r>
              <w:rPr>
                <w:b/>
              </w:rPr>
              <w:t>Page No.</w:t>
            </w:r>
          </w:p>
        </w:tc>
      </w:tr>
      <w:tr w:rsidR="000A562B" w14:paraId="4D1C485C" w14:textId="77777777">
        <w:trPr>
          <w:jc w:val="center"/>
        </w:trPr>
        <w:tc>
          <w:tcPr>
            <w:tcW w:w="3312" w:type="dxa"/>
          </w:tcPr>
          <w:p w14:paraId="4A862D28" w14:textId="77777777" w:rsidR="000A562B" w:rsidRDefault="00000000">
            <w:r>
              <w:t>i</w:t>
            </w:r>
          </w:p>
        </w:tc>
        <w:tc>
          <w:tcPr>
            <w:tcW w:w="3312" w:type="dxa"/>
          </w:tcPr>
          <w:p w14:paraId="187F3FD6" w14:textId="77777777" w:rsidR="000A562B" w:rsidRDefault="00000000">
            <w:r>
              <w:t>BONAFIDE CERTIFICATE</w:t>
            </w:r>
          </w:p>
        </w:tc>
        <w:tc>
          <w:tcPr>
            <w:tcW w:w="3312" w:type="dxa"/>
          </w:tcPr>
          <w:p w14:paraId="64C0A239" w14:textId="77777777" w:rsidR="000A562B" w:rsidRDefault="00000000">
            <w:r>
              <w:t>ii</w:t>
            </w:r>
          </w:p>
        </w:tc>
      </w:tr>
      <w:tr w:rsidR="000A562B" w14:paraId="0D5BE856" w14:textId="77777777">
        <w:trPr>
          <w:jc w:val="center"/>
        </w:trPr>
        <w:tc>
          <w:tcPr>
            <w:tcW w:w="3312" w:type="dxa"/>
          </w:tcPr>
          <w:p w14:paraId="5110E197" w14:textId="77777777" w:rsidR="000A562B" w:rsidRDefault="00000000">
            <w:r>
              <w:t>ii</w:t>
            </w:r>
          </w:p>
        </w:tc>
        <w:tc>
          <w:tcPr>
            <w:tcW w:w="3312" w:type="dxa"/>
          </w:tcPr>
          <w:p w14:paraId="0FAB347A" w14:textId="77777777" w:rsidR="000A562B" w:rsidRDefault="00000000">
            <w:r>
              <w:t>DECLARATION BY THE CANDIDATE</w:t>
            </w:r>
          </w:p>
        </w:tc>
        <w:tc>
          <w:tcPr>
            <w:tcW w:w="3312" w:type="dxa"/>
          </w:tcPr>
          <w:p w14:paraId="3608DEE6" w14:textId="77777777" w:rsidR="000A562B" w:rsidRDefault="00000000">
            <w:r>
              <w:t>iii</w:t>
            </w:r>
          </w:p>
        </w:tc>
      </w:tr>
      <w:tr w:rsidR="000A562B" w14:paraId="6BC9D1FC" w14:textId="77777777">
        <w:trPr>
          <w:jc w:val="center"/>
        </w:trPr>
        <w:tc>
          <w:tcPr>
            <w:tcW w:w="3312" w:type="dxa"/>
          </w:tcPr>
          <w:p w14:paraId="19ECE95C" w14:textId="77777777" w:rsidR="000A562B" w:rsidRDefault="00000000">
            <w:r>
              <w:t>iii</w:t>
            </w:r>
          </w:p>
        </w:tc>
        <w:tc>
          <w:tcPr>
            <w:tcW w:w="3312" w:type="dxa"/>
          </w:tcPr>
          <w:p w14:paraId="30C13827" w14:textId="77777777" w:rsidR="000A562B" w:rsidRDefault="00000000">
            <w:r>
              <w:t>ABSTRACT</w:t>
            </w:r>
          </w:p>
        </w:tc>
        <w:tc>
          <w:tcPr>
            <w:tcW w:w="3312" w:type="dxa"/>
          </w:tcPr>
          <w:p w14:paraId="7F93FFD0" w14:textId="77777777" w:rsidR="000A562B" w:rsidRDefault="00000000">
            <w:r>
              <w:t>iv</w:t>
            </w:r>
          </w:p>
        </w:tc>
      </w:tr>
      <w:tr w:rsidR="000A562B" w14:paraId="7EAA2FDF" w14:textId="77777777">
        <w:trPr>
          <w:jc w:val="center"/>
        </w:trPr>
        <w:tc>
          <w:tcPr>
            <w:tcW w:w="3312" w:type="dxa"/>
          </w:tcPr>
          <w:p w14:paraId="3889A177" w14:textId="77777777" w:rsidR="000A562B" w:rsidRDefault="00000000">
            <w:r>
              <w:t>iv</w:t>
            </w:r>
          </w:p>
        </w:tc>
        <w:tc>
          <w:tcPr>
            <w:tcW w:w="3312" w:type="dxa"/>
          </w:tcPr>
          <w:p w14:paraId="130421E2" w14:textId="77777777" w:rsidR="000A562B" w:rsidRDefault="00000000">
            <w:r>
              <w:t>MODULE DESCRIPTION</w:t>
            </w:r>
          </w:p>
        </w:tc>
        <w:tc>
          <w:tcPr>
            <w:tcW w:w="3312" w:type="dxa"/>
          </w:tcPr>
          <w:p w14:paraId="209491CD" w14:textId="77777777" w:rsidR="000A562B" w:rsidRDefault="00000000">
            <w:r>
              <w:t>v</w:t>
            </w:r>
          </w:p>
        </w:tc>
      </w:tr>
      <w:tr w:rsidR="000A562B" w14:paraId="455DE0FF" w14:textId="77777777">
        <w:trPr>
          <w:jc w:val="center"/>
        </w:trPr>
        <w:tc>
          <w:tcPr>
            <w:tcW w:w="3312" w:type="dxa"/>
          </w:tcPr>
          <w:p w14:paraId="61FB8C60" w14:textId="77777777" w:rsidR="000A562B" w:rsidRDefault="00000000">
            <w:r>
              <w:t>1</w:t>
            </w:r>
          </w:p>
        </w:tc>
        <w:tc>
          <w:tcPr>
            <w:tcW w:w="3312" w:type="dxa"/>
          </w:tcPr>
          <w:p w14:paraId="0A451D37" w14:textId="77777777" w:rsidR="000A562B" w:rsidRDefault="00000000">
            <w:r>
              <w:t>CHAPTER 1: INTRODUCTION AND ENGINEERING PROBLEM</w:t>
            </w:r>
          </w:p>
        </w:tc>
        <w:tc>
          <w:tcPr>
            <w:tcW w:w="3312" w:type="dxa"/>
          </w:tcPr>
          <w:p w14:paraId="187E6E65" w14:textId="77777777" w:rsidR="000A562B" w:rsidRDefault="00000000">
            <w:r>
              <w:t>1</w:t>
            </w:r>
          </w:p>
        </w:tc>
      </w:tr>
      <w:tr w:rsidR="000A562B" w14:paraId="54972B88" w14:textId="77777777">
        <w:trPr>
          <w:jc w:val="center"/>
        </w:trPr>
        <w:tc>
          <w:tcPr>
            <w:tcW w:w="3312" w:type="dxa"/>
          </w:tcPr>
          <w:p w14:paraId="3D8D7B57" w14:textId="77777777" w:rsidR="000A562B" w:rsidRDefault="00000000">
            <w:r>
              <w:t>2</w:t>
            </w:r>
          </w:p>
        </w:tc>
        <w:tc>
          <w:tcPr>
            <w:tcW w:w="3312" w:type="dxa"/>
          </w:tcPr>
          <w:p w14:paraId="77C1973D" w14:textId="77777777" w:rsidR="000A562B" w:rsidRDefault="00000000">
            <w:r>
              <w:t>CHAPTER 2: REQUIREMENTS AND DESIGN</w:t>
            </w:r>
          </w:p>
        </w:tc>
        <w:tc>
          <w:tcPr>
            <w:tcW w:w="3312" w:type="dxa"/>
          </w:tcPr>
          <w:p w14:paraId="58D3E8CF" w14:textId="77777777" w:rsidR="000A562B" w:rsidRDefault="00000000">
            <w:r>
              <w:t>3</w:t>
            </w:r>
          </w:p>
        </w:tc>
      </w:tr>
      <w:tr w:rsidR="000A562B" w14:paraId="6462AE01" w14:textId="77777777">
        <w:trPr>
          <w:jc w:val="center"/>
        </w:trPr>
        <w:tc>
          <w:tcPr>
            <w:tcW w:w="3312" w:type="dxa"/>
          </w:tcPr>
          <w:p w14:paraId="466DF48C" w14:textId="77777777" w:rsidR="000A562B" w:rsidRDefault="00000000">
            <w:r>
              <w:t>3</w:t>
            </w:r>
          </w:p>
        </w:tc>
        <w:tc>
          <w:tcPr>
            <w:tcW w:w="3312" w:type="dxa"/>
          </w:tcPr>
          <w:p w14:paraId="034B672B" w14:textId="77777777" w:rsidR="000A562B" w:rsidRDefault="00000000">
            <w:r>
              <w:t>CHAPTER 3: SECURITY MONITORING MODULE IMPLEMENTATION</w:t>
            </w:r>
          </w:p>
        </w:tc>
        <w:tc>
          <w:tcPr>
            <w:tcW w:w="3312" w:type="dxa"/>
          </w:tcPr>
          <w:p w14:paraId="7EC19AF5" w14:textId="77777777" w:rsidR="000A562B" w:rsidRDefault="00000000">
            <w:r>
              <w:t>6</w:t>
            </w:r>
          </w:p>
        </w:tc>
      </w:tr>
      <w:tr w:rsidR="000A562B" w14:paraId="1CCECBD6" w14:textId="77777777">
        <w:trPr>
          <w:jc w:val="center"/>
        </w:trPr>
        <w:tc>
          <w:tcPr>
            <w:tcW w:w="3312" w:type="dxa"/>
          </w:tcPr>
          <w:p w14:paraId="38BA36A7" w14:textId="77777777" w:rsidR="000A562B" w:rsidRDefault="00000000">
            <w:r>
              <w:t>4</w:t>
            </w:r>
          </w:p>
        </w:tc>
        <w:tc>
          <w:tcPr>
            <w:tcW w:w="3312" w:type="dxa"/>
          </w:tcPr>
          <w:p w14:paraId="5ACF79C9" w14:textId="77777777" w:rsidR="000A562B" w:rsidRDefault="00000000">
            <w:r>
              <w:t>CHAPTER 4: TESTING, OUTPUT AND LIMITATIONS</w:t>
            </w:r>
          </w:p>
        </w:tc>
        <w:tc>
          <w:tcPr>
            <w:tcW w:w="3312" w:type="dxa"/>
          </w:tcPr>
          <w:p w14:paraId="647FFB0B" w14:textId="77777777" w:rsidR="000A562B" w:rsidRDefault="00000000">
            <w:r>
              <w:t>9</w:t>
            </w:r>
          </w:p>
        </w:tc>
      </w:tr>
      <w:tr w:rsidR="000A562B" w14:paraId="284EB936" w14:textId="77777777">
        <w:trPr>
          <w:jc w:val="center"/>
        </w:trPr>
        <w:tc>
          <w:tcPr>
            <w:tcW w:w="3312" w:type="dxa"/>
          </w:tcPr>
          <w:p w14:paraId="446E875D" w14:textId="77777777" w:rsidR="000A562B" w:rsidRDefault="00000000">
            <w:r>
              <w:t>5</w:t>
            </w:r>
          </w:p>
        </w:tc>
        <w:tc>
          <w:tcPr>
            <w:tcW w:w="3312" w:type="dxa"/>
          </w:tcPr>
          <w:p w14:paraId="5F4BE495" w14:textId="77777777" w:rsidR="000A562B" w:rsidRDefault="00000000">
            <w:r>
              <w:t>CHAPTER 5: CONCLUSION AND FUTURE WORK</w:t>
            </w:r>
          </w:p>
        </w:tc>
        <w:tc>
          <w:tcPr>
            <w:tcW w:w="3312" w:type="dxa"/>
          </w:tcPr>
          <w:p w14:paraId="7D8D143F" w14:textId="77777777" w:rsidR="000A562B" w:rsidRDefault="00000000">
            <w:r>
              <w:t>12</w:t>
            </w:r>
          </w:p>
        </w:tc>
      </w:tr>
      <w:tr w:rsidR="000A562B" w14:paraId="7CFF0CEA" w14:textId="77777777">
        <w:trPr>
          <w:jc w:val="center"/>
        </w:trPr>
        <w:tc>
          <w:tcPr>
            <w:tcW w:w="3312" w:type="dxa"/>
          </w:tcPr>
          <w:p w14:paraId="6F241E10" w14:textId="77777777" w:rsidR="000A562B" w:rsidRDefault="000A562B"/>
        </w:tc>
        <w:tc>
          <w:tcPr>
            <w:tcW w:w="3312" w:type="dxa"/>
          </w:tcPr>
          <w:p w14:paraId="57A236A9" w14:textId="77777777" w:rsidR="000A562B" w:rsidRDefault="00000000">
            <w:r>
              <w:t>REFERENCES</w:t>
            </w:r>
          </w:p>
        </w:tc>
        <w:tc>
          <w:tcPr>
            <w:tcW w:w="3312" w:type="dxa"/>
          </w:tcPr>
          <w:p w14:paraId="0517CC23" w14:textId="77777777" w:rsidR="000A562B" w:rsidRDefault="00000000">
            <w:r>
              <w:t>14</w:t>
            </w:r>
          </w:p>
        </w:tc>
      </w:tr>
      <w:tr w:rsidR="000A562B" w14:paraId="3F7CB852" w14:textId="77777777">
        <w:trPr>
          <w:jc w:val="center"/>
        </w:trPr>
        <w:tc>
          <w:tcPr>
            <w:tcW w:w="3312" w:type="dxa"/>
          </w:tcPr>
          <w:p w14:paraId="5F9F61AB" w14:textId="77777777" w:rsidR="000A562B" w:rsidRDefault="000A562B"/>
        </w:tc>
        <w:tc>
          <w:tcPr>
            <w:tcW w:w="3312" w:type="dxa"/>
          </w:tcPr>
          <w:p w14:paraId="0072D649" w14:textId="77777777" w:rsidR="000A562B" w:rsidRDefault="00000000">
            <w:r>
              <w:t>APPENDIX</w:t>
            </w:r>
          </w:p>
        </w:tc>
        <w:tc>
          <w:tcPr>
            <w:tcW w:w="3312" w:type="dxa"/>
          </w:tcPr>
          <w:p w14:paraId="509356FB" w14:textId="77777777" w:rsidR="000A562B" w:rsidRDefault="00000000">
            <w:r>
              <w:t>15</w:t>
            </w:r>
          </w:p>
        </w:tc>
      </w:tr>
    </w:tbl>
    <w:p w14:paraId="2EB7FEA0" w14:textId="77777777" w:rsidR="000A562B" w:rsidRDefault="000A562B"/>
    <w:p w14:paraId="63B01BFC" w14:textId="77777777" w:rsidR="000A562B" w:rsidRDefault="00000000">
      <w:r>
        <w:br w:type="page"/>
      </w:r>
    </w:p>
    <w:p w14:paraId="53ACE02A" w14:textId="5D6F10CA" w:rsidR="00B85082" w:rsidRDefault="00B85082">
      <w:r>
        <w:rPr>
          <w:noProof/>
        </w:rPr>
        <w:lastRenderedPageBreak/>
        <w:drawing>
          <wp:inline distT="0" distB="0" distL="0" distR="0" wp14:anchorId="378CB44E" wp14:editId="45747F29">
            <wp:extent cx="6307016" cy="1007745"/>
            <wp:effectExtent l="0" t="0" r="0" b="1905"/>
            <wp:docPr id="17433416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10871" cy="1024339"/>
                    </a:xfrm>
                    <a:prstGeom prst="rect">
                      <a:avLst/>
                    </a:prstGeom>
                    <a:noFill/>
                  </pic:spPr>
                </pic:pic>
              </a:graphicData>
            </a:graphic>
          </wp:inline>
        </w:drawing>
      </w:r>
    </w:p>
    <w:p w14:paraId="762E86E8" w14:textId="77777777" w:rsidR="000A562B" w:rsidRDefault="00000000">
      <w:pPr>
        <w:pStyle w:val="Heading1"/>
      </w:pPr>
      <w:r>
        <w:t>ABSTRACT</w:t>
      </w:r>
    </w:p>
    <w:p w14:paraId="71FA75DA" w14:textId="77777777" w:rsidR="000A562B" w:rsidRDefault="00000000" w:rsidP="00596B03">
      <w:pPr>
        <w:jc w:val="both"/>
      </w:pPr>
      <w:r>
        <w:t>A secure multi-user operating system must allow multiple users to access shared computing resources while preventing unauthorized access, misuse, and conflicts between users. The Security Monitoring Module is designed to observe security-relevant activities, maintain audit information, identify suspicious events, and provide administrators with a clear view of system security status.</w:t>
      </w:r>
    </w:p>
    <w:p w14:paraId="30882AE6" w14:textId="77777777" w:rsidR="000A562B" w:rsidRDefault="00000000" w:rsidP="00596B03">
      <w:pPr>
        <w:jc w:val="both"/>
      </w:pPr>
      <w:r>
        <w:t>The module focuses on monitoring user logins and logouts, failed authentication attempts, access to protected files or resources, privilege-related activities, and other security events. Events are collected, validated, recorded in an audit log, and analyzed using configurable rules. When a suspicious or repeated event is detected, the system can generate an alert for the administrator.</w:t>
      </w:r>
    </w:p>
    <w:p w14:paraId="72E29963" w14:textId="77777777" w:rsidR="000A562B" w:rsidRDefault="00000000" w:rsidP="00596B03">
      <w:pPr>
        <w:jc w:val="both"/>
      </w:pPr>
      <w:r>
        <w:t>This report presents the objectives, scope, functional and non-functional requirements, data model, processing workflow, implementation logic, pseudocode, test plan, expected outputs, limitations, and future enhancements of the Security Monitoring Module. Since no verified execution screenshots or measured performance values were supplied, the report does not fabricate numerical results.</w:t>
      </w:r>
    </w:p>
    <w:p w14:paraId="7A235104" w14:textId="77777777" w:rsidR="000A562B" w:rsidRDefault="00000000">
      <w:pPr>
        <w:pStyle w:val="Heading1"/>
      </w:pPr>
      <w:r>
        <w:t>MODULE DESCRIPTION</w:t>
      </w:r>
    </w:p>
    <w:p w14:paraId="37E7EF94" w14:textId="77777777" w:rsidR="000A562B" w:rsidRDefault="00000000" w:rsidP="00596B03">
      <w:pPr>
        <w:jc w:val="both"/>
      </w:pPr>
      <w:r>
        <w:t>The Security Monitoring Module is a core security component of the proposed secure multi-user operating system. Its purpose is to continuously monitor security-related system activity, create audit records, detect suspicious behavior, and support administrator response. The module acts as a monitoring layer between system events and security administration.</w:t>
      </w:r>
    </w:p>
    <w:p w14:paraId="57DED49C" w14:textId="77777777" w:rsidR="000A562B" w:rsidRDefault="00000000">
      <w:r>
        <w:br w:type="page"/>
      </w:r>
    </w:p>
    <w:p w14:paraId="10B59BAD" w14:textId="63EBD7B2" w:rsidR="00B85082" w:rsidRDefault="00B85082">
      <w:r>
        <w:rPr>
          <w:noProof/>
        </w:rPr>
        <w:lastRenderedPageBreak/>
        <w:drawing>
          <wp:inline distT="0" distB="0" distL="0" distR="0" wp14:anchorId="205D2C20" wp14:editId="107C98D6">
            <wp:extent cx="6195646" cy="1101090"/>
            <wp:effectExtent l="0" t="0" r="0" b="3810"/>
            <wp:docPr id="37517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46936" cy="1110205"/>
                    </a:xfrm>
                    <a:prstGeom prst="rect">
                      <a:avLst/>
                    </a:prstGeom>
                    <a:noFill/>
                  </pic:spPr>
                </pic:pic>
              </a:graphicData>
            </a:graphic>
          </wp:inline>
        </w:drawing>
      </w:r>
    </w:p>
    <w:p w14:paraId="1A8F4854" w14:textId="77777777" w:rsidR="000A562B" w:rsidRDefault="00000000" w:rsidP="00596B03">
      <w:pPr>
        <w:pStyle w:val="Heading1"/>
        <w:jc w:val="both"/>
      </w:pPr>
      <w:r>
        <w:t>CHAPTER 1: INTRODUCTION AND ENGINEERING PROBLEM</w:t>
      </w:r>
    </w:p>
    <w:p w14:paraId="05D68853" w14:textId="77777777" w:rsidR="000A562B" w:rsidRDefault="00000000" w:rsidP="00596B03">
      <w:pPr>
        <w:pStyle w:val="Heading2"/>
        <w:jc w:val="both"/>
      </w:pPr>
      <w:r>
        <w:t>1.1 Background</w:t>
      </w:r>
    </w:p>
    <w:p w14:paraId="12388869" w14:textId="77777777" w:rsidR="000A562B" w:rsidRDefault="00000000" w:rsidP="00596B03">
      <w:pPr>
        <w:jc w:val="both"/>
      </w:pPr>
      <w:r>
        <w:t>Multi-user operating systems support several users simultaneously. Because users may access common files, processes, memory, devices, and other resources, the operating system must enforce authentication, authorization, permissions, and isolation. Security monitoring complements these controls by recording what happens in the system and helping administrators identify abnormal activity.</w:t>
      </w:r>
    </w:p>
    <w:p w14:paraId="1DD5D6B9" w14:textId="77777777" w:rsidR="000A562B" w:rsidRDefault="00000000" w:rsidP="00596B03">
      <w:pPr>
        <w:pStyle w:val="Heading2"/>
        <w:jc w:val="both"/>
      </w:pPr>
      <w:r>
        <w:t>1.2 Need for Security Monitoring</w:t>
      </w:r>
    </w:p>
    <w:p w14:paraId="2F9B41FD" w14:textId="77777777" w:rsidR="000A562B" w:rsidRDefault="00000000" w:rsidP="00596B03">
      <w:pPr>
        <w:pStyle w:val="ListBullet"/>
        <w:jc w:val="both"/>
      </w:pPr>
      <w:r>
        <w:t>Unauthorized or repeated failed login attempts need to be identified.</w:t>
      </w:r>
    </w:p>
    <w:p w14:paraId="723F4506" w14:textId="77777777" w:rsidR="000A562B" w:rsidRDefault="00000000" w:rsidP="00596B03">
      <w:pPr>
        <w:pStyle w:val="ListBullet"/>
        <w:jc w:val="both"/>
      </w:pPr>
      <w:r>
        <w:t>Access to protected resources should be recorded for auditing.</w:t>
      </w:r>
    </w:p>
    <w:p w14:paraId="0047E747" w14:textId="77777777" w:rsidR="000A562B" w:rsidRDefault="00000000" w:rsidP="00596B03">
      <w:pPr>
        <w:pStyle w:val="ListBullet"/>
        <w:jc w:val="both"/>
      </w:pPr>
      <w:r>
        <w:t>Privilege-related operations require visibility and accountability.</w:t>
      </w:r>
    </w:p>
    <w:p w14:paraId="61803814" w14:textId="77777777" w:rsidR="000A562B" w:rsidRDefault="00000000" w:rsidP="00596B03">
      <w:pPr>
        <w:pStyle w:val="ListBullet"/>
        <w:jc w:val="both"/>
      </w:pPr>
      <w:r>
        <w:t>Security events should be stored in a structured audit trail.</w:t>
      </w:r>
    </w:p>
    <w:p w14:paraId="0EF43455" w14:textId="77777777" w:rsidR="000A562B" w:rsidRDefault="00000000" w:rsidP="00596B03">
      <w:pPr>
        <w:pStyle w:val="ListBullet"/>
        <w:jc w:val="both"/>
      </w:pPr>
      <w:r>
        <w:t>Administrators need alerts for suspicious or repeated activities.</w:t>
      </w:r>
    </w:p>
    <w:p w14:paraId="4988534E" w14:textId="77777777" w:rsidR="000A562B" w:rsidRDefault="00000000" w:rsidP="00596B03">
      <w:pPr>
        <w:pStyle w:val="ListBullet"/>
        <w:jc w:val="both"/>
      </w:pPr>
      <w:r>
        <w:t>Monitoring supports investigation after a security incident.</w:t>
      </w:r>
    </w:p>
    <w:p w14:paraId="0DF0BA8B" w14:textId="77777777" w:rsidR="000A562B" w:rsidRDefault="00000000" w:rsidP="00596B03">
      <w:pPr>
        <w:pStyle w:val="Heading2"/>
        <w:jc w:val="both"/>
      </w:pPr>
      <w:r>
        <w:t>1.3 Problem Statement</w:t>
      </w:r>
    </w:p>
    <w:p w14:paraId="67312CDA" w14:textId="77777777" w:rsidR="000A562B" w:rsidRDefault="00000000" w:rsidP="00596B03">
      <w:pPr>
        <w:jc w:val="both"/>
      </w:pPr>
      <w:r>
        <w:t>The project requires a security monitoring module for a multi-user operating system that can collect security events, record them securely, detect suspicious activity using defined rules, and present alerts and audit information to authorized administrators without exposing sensitive monitoring data to ordinary users.</w:t>
      </w:r>
    </w:p>
    <w:p w14:paraId="64929689" w14:textId="77777777" w:rsidR="000A562B" w:rsidRDefault="00000000" w:rsidP="00596B03">
      <w:pPr>
        <w:pStyle w:val="Heading2"/>
        <w:jc w:val="both"/>
      </w:pPr>
      <w:r>
        <w:t>1.4 Aim</w:t>
      </w:r>
    </w:p>
    <w:p w14:paraId="66A602D3" w14:textId="77777777" w:rsidR="000A562B" w:rsidRDefault="00000000" w:rsidP="00596B03">
      <w:pPr>
        <w:jc w:val="both"/>
      </w:pPr>
      <w:r>
        <w:t>To design and document a security monitoring module that strengthens a secure multi-user operating system by providing event logging, security-event analysis, alert generation, and administrator-oriented monitoring.</w:t>
      </w:r>
    </w:p>
    <w:p w14:paraId="74298FF4" w14:textId="22B0AC0D" w:rsidR="00B85082" w:rsidRDefault="00B85082">
      <w:pPr>
        <w:pStyle w:val="Heading2"/>
      </w:pPr>
      <w:r>
        <w:rPr>
          <w:noProof/>
        </w:rPr>
        <w:lastRenderedPageBreak/>
        <w:drawing>
          <wp:inline distT="0" distB="0" distL="0" distR="0" wp14:anchorId="0B7A4E6A" wp14:editId="6B7266A9">
            <wp:extent cx="6520889" cy="1060938"/>
            <wp:effectExtent l="0" t="0" r="0" b="6350"/>
            <wp:docPr id="16513160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38738" cy="1080112"/>
                    </a:xfrm>
                    <a:prstGeom prst="rect">
                      <a:avLst/>
                    </a:prstGeom>
                    <a:noFill/>
                  </pic:spPr>
                </pic:pic>
              </a:graphicData>
            </a:graphic>
          </wp:inline>
        </w:drawing>
      </w:r>
    </w:p>
    <w:p w14:paraId="6C1BE347" w14:textId="77777777" w:rsidR="00B85082" w:rsidRDefault="00B85082">
      <w:pPr>
        <w:pStyle w:val="Heading2"/>
      </w:pPr>
    </w:p>
    <w:p w14:paraId="4A99F8D5" w14:textId="77777777" w:rsidR="00B85082" w:rsidRDefault="00B85082">
      <w:pPr>
        <w:pStyle w:val="Heading2"/>
      </w:pPr>
    </w:p>
    <w:p w14:paraId="65E326E7" w14:textId="77777777" w:rsidR="00B85082" w:rsidRDefault="00B85082">
      <w:pPr>
        <w:pStyle w:val="Heading2"/>
      </w:pPr>
    </w:p>
    <w:p w14:paraId="09C73890" w14:textId="0FEBD8A7" w:rsidR="000A562B" w:rsidRDefault="00000000" w:rsidP="00596B03">
      <w:pPr>
        <w:pStyle w:val="Heading2"/>
        <w:jc w:val="both"/>
      </w:pPr>
      <w:r>
        <w:t>1.5 Objectives</w:t>
      </w:r>
    </w:p>
    <w:p w14:paraId="3AD1B2F8" w14:textId="77777777" w:rsidR="000A562B" w:rsidRDefault="00000000" w:rsidP="00596B03">
      <w:pPr>
        <w:pStyle w:val="ListBullet"/>
        <w:jc w:val="both"/>
      </w:pPr>
      <w:r>
        <w:t>Monitor successful and failed user authentication events.</w:t>
      </w:r>
    </w:p>
    <w:p w14:paraId="19CBB8F3" w14:textId="77777777" w:rsidR="000A562B" w:rsidRDefault="00000000" w:rsidP="00596B03">
      <w:pPr>
        <w:pStyle w:val="ListBullet"/>
        <w:jc w:val="both"/>
      </w:pPr>
      <w:r>
        <w:t>Record access attempts to protected files and system resources.</w:t>
      </w:r>
    </w:p>
    <w:p w14:paraId="3783087C" w14:textId="77777777" w:rsidR="000A562B" w:rsidRDefault="00000000" w:rsidP="00596B03">
      <w:pPr>
        <w:pStyle w:val="ListBullet"/>
        <w:jc w:val="both"/>
      </w:pPr>
      <w:r>
        <w:t>Track selected privilege and administrative activities.</w:t>
      </w:r>
    </w:p>
    <w:p w14:paraId="38E95E74" w14:textId="77777777" w:rsidR="000A562B" w:rsidRDefault="00000000" w:rsidP="00596B03">
      <w:pPr>
        <w:pStyle w:val="ListBullet"/>
        <w:jc w:val="both"/>
      </w:pPr>
      <w:r>
        <w:t>Maintain timestamped audit records.</w:t>
      </w:r>
    </w:p>
    <w:p w14:paraId="6BD96713" w14:textId="77777777" w:rsidR="000A562B" w:rsidRDefault="00000000" w:rsidP="00596B03">
      <w:pPr>
        <w:pStyle w:val="ListBullet"/>
        <w:jc w:val="both"/>
      </w:pPr>
      <w:r>
        <w:t>Detect repeated or suspicious security events using rules.</w:t>
      </w:r>
    </w:p>
    <w:p w14:paraId="0E542311" w14:textId="77777777" w:rsidR="000A562B" w:rsidRDefault="00000000" w:rsidP="00596B03">
      <w:pPr>
        <w:pStyle w:val="ListBullet"/>
        <w:jc w:val="both"/>
      </w:pPr>
      <w:r>
        <w:t>Generate alerts for events that cross configured thresholds.</w:t>
      </w:r>
    </w:p>
    <w:p w14:paraId="4CD1EAAA" w14:textId="77777777" w:rsidR="000A562B" w:rsidRDefault="00000000" w:rsidP="00596B03">
      <w:pPr>
        <w:pStyle w:val="ListBullet"/>
        <w:jc w:val="both"/>
      </w:pPr>
      <w:r>
        <w:t>Provide administrators with a readable security monitoring view.</w:t>
      </w:r>
    </w:p>
    <w:p w14:paraId="2C244B09" w14:textId="77777777" w:rsidR="000A562B" w:rsidRDefault="00000000" w:rsidP="00596B03">
      <w:pPr>
        <w:pStyle w:val="ListBullet"/>
        <w:jc w:val="both"/>
      </w:pPr>
      <w:r>
        <w:t>Protect audit records from unauthorized modification or deletion.</w:t>
      </w:r>
    </w:p>
    <w:p w14:paraId="075F527E" w14:textId="77777777" w:rsidR="000A562B" w:rsidRDefault="00000000" w:rsidP="00596B03">
      <w:pPr>
        <w:pStyle w:val="Heading2"/>
        <w:jc w:val="both"/>
      </w:pPr>
      <w:r>
        <w:t>1.6 Scope</w:t>
      </w:r>
    </w:p>
    <w:p w14:paraId="6EEC646B" w14:textId="77777777" w:rsidR="000A562B" w:rsidRDefault="00000000" w:rsidP="00596B03">
      <w:pPr>
        <w:jc w:val="both"/>
      </w:pPr>
      <w:r>
        <w:t>The scope is restricted to security monitoring. It includes event collection, audit logging, rule-based detection, alert generation, administrator viewing, and basic audit management. Full operating-system kernel development, advanced intrusion detection, biometric authentication, and enterprise-scale Security Information and Event Management (SIEM) integration are outside the detailed scope.</w:t>
      </w:r>
    </w:p>
    <w:p w14:paraId="7DD542FF" w14:textId="77777777" w:rsidR="000A562B" w:rsidRDefault="00000000" w:rsidP="00596B03">
      <w:pPr>
        <w:pStyle w:val="Heading2"/>
        <w:jc w:val="both"/>
      </w:pPr>
      <w:r>
        <w:t>1.7 Expected Outcome</w:t>
      </w:r>
    </w:p>
    <w:p w14:paraId="797820A7" w14:textId="77777777" w:rsidR="000A562B" w:rsidRDefault="00000000" w:rsidP="00596B03">
      <w:pPr>
        <w:jc w:val="both"/>
      </w:pPr>
      <w:r>
        <w:t>The expected outcome is a monitoring interface and supporting service that displays security events, identifies suspicious patterns such as repeated failed logins, stores audit records, and provides alerts to an authorized administrator.</w:t>
      </w:r>
    </w:p>
    <w:p w14:paraId="108995CA" w14:textId="77777777" w:rsidR="000A562B" w:rsidRDefault="00000000" w:rsidP="00596B03">
      <w:pPr>
        <w:jc w:val="both"/>
      </w:pPr>
      <w:r>
        <w:br w:type="page"/>
      </w:r>
    </w:p>
    <w:p w14:paraId="105D4C21" w14:textId="7F9882F0" w:rsidR="00B85082" w:rsidRDefault="00B85082">
      <w:r>
        <w:rPr>
          <w:noProof/>
        </w:rPr>
        <w:lastRenderedPageBreak/>
        <w:drawing>
          <wp:inline distT="0" distB="0" distL="0" distR="0" wp14:anchorId="3705167C" wp14:editId="6DF084A6">
            <wp:extent cx="6238718" cy="1055077"/>
            <wp:effectExtent l="0" t="0" r="0" b="0"/>
            <wp:docPr id="6671824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92781" cy="1064220"/>
                    </a:xfrm>
                    <a:prstGeom prst="rect">
                      <a:avLst/>
                    </a:prstGeom>
                    <a:noFill/>
                  </pic:spPr>
                </pic:pic>
              </a:graphicData>
            </a:graphic>
          </wp:inline>
        </w:drawing>
      </w:r>
    </w:p>
    <w:p w14:paraId="09442840" w14:textId="77777777" w:rsidR="000A562B" w:rsidRDefault="00000000">
      <w:pPr>
        <w:pStyle w:val="Heading1"/>
      </w:pPr>
      <w:r>
        <w:t>CHAPTER 2: REQUIREMENTS AND DESIGN</w:t>
      </w:r>
    </w:p>
    <w:p w14:paraId="16C8C5C4" w14:textId="77777777" w:rsidR="000A562B" w:rsidRDefault="00000000">
      <w:pPr>
        <w:pStyle w:val="Heading2"/>
      </w:pPr>
      <w:r>
        <w:t>2.1 Security Event Sources and Data Collected</w:t>
      </w:r>
    </w:p>
    <w:tbl>
      <w:tblPr>
        <w:tblStyle w:val="TableGrid"/>
        <w:tblW w:w="0" w:type="auto"/>
        <w:jc w:val="center"/>
        <w:tblLook w:val="04A0" w:firstRow="1" w:lastRow="0" w:firstColumn="1" w:lastColumn="0" w:noHBand="0" w:noVBand="1"/>
      </w:tblPr>
      <w:tblGrid>
        <w:gridCol w:w="4963"/>
        <w:gridCol w:w="4963"/>
      </w:tblGrid>
      <w:tr w:rsidR="000A562B" w14:paraId="59767627" w14:textId="77777777">
        <w:trPr>
          <w:jc w:val="center"/>
        </w:trPr>
        <w:tc>
          <w:tcPr>
            <w:tcW w:w="4968" w:type="dxa"/>
            <w:vAlign w:val="center"/>
          </w:tcPr>
          <w:p w14:paraId="2F57B19E" w14:textId="77777777" w:rsidR="000A562B" w:rsidRDefault="00000000">
            <w:r>
              <w:rPr>
                <w:b/>
              </w:rPr>
              <w:t>Event Source</w:t>
            </w:r>
          </w:p>
        </w:tc>
        <w:tc>
          <w:tcPr>
            <w:tcW w:w="4968" w:type="dxa"/>
            <w:vAlign w:val="center"/>
          </w:tcPr>
          <w:p w14:paraId="5245C3D4" w14:textId="77777777" w:rsidR="000A562B" w:rsidRDefault="00000000">
            <w:r>
              <w:rPr>
                <w:b/>
              </w:rPr>
              <w:t>Data Collected</w:t>
            </w:r>
          </w:p>
        </w:tc>
      </w:tr>
      <w:tr w:rsidR="000A562B" w14:paraId="1642E1B1" w14:textId="77777777">
        <w:trPr>
          <w:jc w:val="center"/>
        </w:trPr>
        <w:tc>
          <w:tcPr>
            <w:tcW w:w="4968" w:type="dxa"/>
          </w:tcPr>
          <w:p w14:paraId="309FA3B7" w14:textId="77777777" w:rsidR="000A562B" w:rsidRDefault="00000000">
            <w:r>
              <w:t>Authentication</w:t>
            </w:r>
          </w:p>
        </w:tc>
        <w:tc>
          <w:tcPr>
            <w:tcW w:w="4968" w:type="dxa"/>
          </w:tcPr>
          <w:p w14:paraId="77586C62" w14:textId="77777777" w:rsidR="000A562B" w:rsidRDefault="00000000">
            <w:r>
              <w:t>User ID, time, success/failure, source/session information</w:t>
            </w:r>
          </w:p>
        </w:tc>
      </w:tr>
      <w:tr w:rsidR="000A562B" w14:paraId="53407B40" w14:textId="77777777">
        <w:trPr>
          <w:jc w:val="center"/>
        </w:trPr>
        <w:tc>
          <w:tcPr>
            <w:tcW w:w="4968" w:type="dxa"/>
          </w:tcPr>
          <w:p w14:paraId="1ED900F8" w14:textId="77777777" w:rsidR="000A562B" w:rsidRDefault="00000000">
            <w:r>
              <w:t>File/Resource Access</w:t>
            </w:r>
          </w:p>
        </w:tc>
        <w:tc>
          <w:tcPr>
            <w:tcW w:w="4968" w:type="dxa"/>
          </w:tcPr>
          <w:p w14:paraId="0606F061" w14:textId="77777777" w:rsidR="000A562B" w:rsidRDefault="00000000">
            <w:r>
              <w:t>User ID, resource, operation, allow/deny result, time</w:t>
            </w:r>
          </w:p>
        </w:tc>
      </w:tr>
      <w:tr w:rsidR="000A562B" w14:paraId="7A081A95" w14:textId="77777777">
        <w:trPr>
          <w:jc w:val="center"/>
        </w:trPr>
        <w:tc>
          <w:tcPr>
            <w:tcW w:w="4968" w:type="dxa"/>
          </w:tcPr>
          <w:p w14:paraId="6BC52110" w14:textId="77777777" w:rsidR="000A562B" w:rsidRDefault="00000000">
            <w:r>
              <w:t>Privilege Activity</w:t>
            </w:r>
          </w:p>
        </w:tc>
        <w:tc>
          <w:tcPr>
            <w:tcW w:w="4968" w:type="dxa"/>
          </w:tcPr>
          <w:p w14:paraId="0492425A" w14:textId="77777777" w:rsidR="000A562B" w:rsidRDefault="00000000">
            <w:r>
              <w:t>User ID, privilege action, result, time</w:t>
            </w:r>
          </w:p>
        </w:tc>
      </w:tr>
      <w:tr w:rsidR="000A562B" w14:paraId="3D910407" w14:textId="77777777">
        <w:trPr>
          <w:jc w:val="center"/>
        </w:trPr>
        <w:tc>
          <w:tcPr>
            <w:tcW w:w="4968" w:type="dxa"/>
          </w:tcPr>
          <w:p w14:paraId="23F0C68F" w14:textId="77777777" w:rsidR="000A562B" w:rsidRDefault="00000000">
            <w:r>
              <w:t>Process Activity</w:t>
            </w:r>
          </w:p>
        </w:tc>
        <w:tc>
          <w:tcPr>
            <w:tcW w:w="4968" w:type="dxa"/>
          </w:tcPr>
          <w:p w14:paraId="66FE1C50" w14:textId="77777777" w:rsidR="000A562B" w:rsidRDefault="00000000">
            <w:r>
              <w:t>Process/user, action type, time, status</w:t>
            </w:r>
          </w:p>
        </w:tc>
      </w:tr>
      <w:tr w:rsidR="000A562B" w14:paraId="3E247527" w14:textId="77777777">
        <w:trPr>
          <w:jc w:val="center"/>
        </w:trPr>
        <w:tc>
          <w:tcPr>
            <w:tcW w:w="4968" w:type="dxa"/>
          </w:tcPr>
          <w:p w14:paraId="7F5447A5" w14:textId="77777777" w:rsidR="000A562B" w:rsidRDefault="00000000">
            <w:r>
              <w:t>System Events</w:t>
            </w:r>
          </w:p>
        </w:tc>
        <w:tc>
          <w:tcPr>
            <w:tcW w:w="4968" w:type="dxa"/>
          </w:tcPr>
          <w:p w14:paraId="5F4D939A" w14:textId="77777777" w:rsidR="000A562B" w:rsidRDefault="00000000">
            <w:r>
              <w:t>Event type, severity, timestamp, description</w:t>
            </w:r>
          </w:p>
        </w:tc>
      </w:tr>
      <w:tr w:rsidR="000A562B" w14:paraId="4D92431F" w14:textId="77777777">
        <w:trPr>
          <w:jc w:val="center"/>
        </w:trPr>
        <w:tc>
          <w:tcPr>
            <w:tcW w:w="4968" w:type="dxa"/>
          </w:tcPr>
          <w:p w14:paraId="17AF3CD3" w14:textId="77777777" w:rsidR="000A562B" w:rsidRDefault="00000000">
            <w:r>
              <w:t>Alerts</w:t>
            </w:r>
          </w:p>
        </w:tc>
        <w:tc>
          <w:tcPr>
            <w:tcW w:w="4968" w:type="dxa"/>
          </w:tcPr>
          <w:p w14:paraId="38BD3475" w14:textId="77777777" w:rsidR="000A562B" w:rsidRDefault="00000000">
            <w:r>
              <w:t>Rule ID, related event, severity, status, administrator action</w:t>
            </w:r>
          </w:p>
        </w:tc>
      </w:tr>
    </w:tbl>
    <w:p w14:paraId="7F25D533" w14:textId="77777777" w:rsidR="000A562B" w:rsidRDefault="000A562B"/>
    <w:p w14:paraId="6970F6AB" w14:textId="77777777" w:rsidR="000A562B" w:rsidRDefault="00000000">
      <w:pPr>
        <w:pStyle w:val="Heading2"/>
      </w:pPr>
      <w:r>
        <w:t>2.2 Functional Requirements</w:t>
      </w:r>
    </w:p>
    <w:tbl>
      <w:tblPr>
        <w:tblStyle w:val="TableGrid"/>
        <w:tblW w:w="0" w:type="auto"/>
        <w:jc w:val="center"/>
        <w:tblLook w:val="04A0" w:firstRow="1" w:lastRow="0" w:firstColumn="1" w:lastColumn="0" w:noHBand="0" w:noVBand="1"/>
      </w:tblPr>
      <w:tblGrid>
        <w:gridCol w:w="4963"/>
        <w:gridCol w:w="4963"/>
      </w:tblGrid>
      <w:tr w:rsidR="000A562B" w14:paraId="749F4B46" w14:textId="77777777">
        <w:trPr>
          <w:jc w:val="center"/>
        </w:trPr>
        <w:tc>
          <w:tcPr>
            <w:tcW w:w="4968" w:type="dxa"/>
            <w:vAlign w:val="center"/>
          </w:tcPr>
          <w:p w14:paraId="2DB3E2C0" w14:textId="77777777" w:rsidR="000A562B" w:rsidRDefault="00000000">
            <w:r>
              <w:rPr>
                <w:b/>
              </w:rPr>
              <w:t>Requirement</w:t>
            </w:r>
          </w:p>
        </w:tc>
        <w:tc>
          <w:tcPr>
            <w:tcW w:w="4968" w:type="dxa"/>
            <w:vAlign w:val="center"/>
          </w:tcPr>
          <w:p w14:paraId="690EB76A" w14:textId="77777777" w:rsidR="000A562B" w:rsidRDefault="00000000">
            <w:r>
              <w:rPr>
                <w:b/>
              </w:rPr>
              <w:t>Description</w:t>
            </w:r>
          </w:p>
        </w:tc>
      </w:tr>
      <w:tr w:rsidR="000A562B" w14:paraId="382D2E46" w14:textId="77777777">
        <w:trPr>
          <w:jc w:val="center"/>
        </w:trPr>
        <w:tc>
          <w:tcPr>
            <w:tcW w:w="4968" w:type="dxa"/>
          </w:tcPr>
          <w:p w14:paraId="1E17C09B" w14:textId="77777777" w:rsidR="000A562B" w:rsidRDefault="00000000">
            <w:r>
              <w:t>Event Collection</w:t>
            </w:r>
          </w:p>
        </w:tc>
        <w:tc>
          <w:tcPr>
            <w:tcW w:w="4968" w:type="dxa"/>
          </w:tcPr>
          <w:p w14:paraId="1044BDAC" w14:textId="77777777" w:rsidR="000A562B" w:rsidRDefault="00000000">
            <w:r>
              <w:t>Capture defined security-related operating-system events.</w:t>
            </w:r>
          </w:p>
        </w:tc>
      </w:tr>
      <w:tr w:rsidR="000A562B" w14:paraId="7D246905" w14:textId="77777777">
        <w:trPr>
          <w:jc w:val="center"/>
        </w:trPr>
        <w:tc>
          <w:tcPr>
            <w:tcW w:w="4968" w:type="dxa"/>
          </w:tcPr>
          <w:p w14:paraId="38551583" w14:textId="77777777" w:rsidR="000A562B" w:rsidRDefault="00000000">
            <w:r>
              <w:t>Audit Logging</w:t>
            </w:r>
          </w:p>
        </w:tc>
        <w:tc>
          <w:tcPr>
            <w:tcW w:w="4968" w:type="dxa"/>
          </w:tcPr>
          <w:p w14:paraId="33271383" w14:textId="77777777" w:rsidR="000A562B" w:rsidRDefault="00000000">
            <w:r>
              <w:t>Store event details with timestamp and user/context information.</w:t>
            </w:r>
          </w:p>
        </w:tc>
      </w:tr>
      <w:tr w:rsidR="000A562B" w14:paraId="1FB46969" w14:textId="77777777">
        <w:trPr>
          <w:jc w:val="center"/>
        </w:trPr>
        <w:tc>
          <w:tcPr>
            <w:tcW w:w="4968" w:type="dxa"/>
          </w:tcPr>
          <w:p w14:paraId="78DDDC40" w14:textId="77777777" w:rsidR="000A562B" w:rsidRDefault="00000000">
            <w:r>
              <w:t>Event Classification</w:t>
            </w:r>
          </w:p>
        </w:tc>
        <w:tc>
          <w:tcPr>
            <w:tcW w:w="4968" w:type="dxa"/>
          </w:tcPr>
          <w:p w14:paraId="725771C4" w14:textId="77777777" w:rsidR="000A562B" w:rsidRDefault="00000000">
            <w:r>
              <w:t>Classify events by type and severity.</w:t>
            </w:r>
          </w:p>
        </w:tc>
      </w:tr>
      <w:tr w:rsidR="000A562B" w14:paraId="0D767B6A" w14:textId="77777777">
        <w:trPr>
          <w:jc w:val="center"/>
        </w:trPr>
        <w:tc>
          <w:tcPr>
            <w:tcW w:w="4968" w:type="dxa"/>
          </w:tcPr>
          <w:p w14:paraId="673CA8B3" w14:textId="77777777" w:rsidR="000A562B" w:rsidRDefault="00000000">
            <w:r>
              <w:t>Rule-Based Detection</w:t>
            </w:r>
          </w:p>
        </w:tc>
        <w:tc>
          <w:tcPr>
            <w:tcW w:w="4968" w:type="dxa"/>
          </w:tcPr>
          <w:p w14:paraId="1D20C6C7" w14:textId="77777777" w:rsidR="000A562B" w:rsidRDefault="00000000">
            <w:r>
              <w:t>Check events against configured security rules and thresholds.</w:t>
            </w:r>
          </w:p>
        </w:tc>
      </w:tr>
      <w:tr w:rsidR="000A562B" w14:paraId="1BB65B22" w14:textId="77777777">
        <w:trPr>
          <w:jc w:val="center"/>
        </w:trPr>
        <w:tc>
          <w:tcPr>
            <w:tcW w:w="4968" w:type="dxa"/>
          </w:tcPr>
          <w:p w14:paraId="1569510D" w14:textId="77777777" w:rsidR="000A562B" w:rsidRDefault="00000000">
            <w:r>
              <w:t>Alert Generation</w:t>
            </w:r>
          </w:p>
        </w:tc>
        <w:tc>
          <w:tcPr>
            <w:tcW w:w="4968" w:type="dxa"/>
          </w:tcPr>
          <w:p w14:paraId="04571467" w14:textId="77777777" w:rsidR="000A562B" w:rsidRDefault="00000000">
            <w:r>
              <w:t>Create alerts when suspicious conditions are detected.</w:t>
            </w:r>
          </w:p>
        </w:tc>
      </w:tr>
      <w:tr w:rsidR="000A562B" w14:paraId="6611F63D" w14:textId="77777777">
        <w:trPr>
          <w:jc w:val="center"/>
        </w:trPr>
        <w:tc>
          <w:tcPr>
            <w:tcW w:w="4968" w:type="dxa"/>
          </w:tcPr>
          <w:p w14:paraId="3DD2E52B" w14:textId="77777777" w:rsidR="000A562B" w:rsidRDefault="00000000">
            <w:r>
              <w:t>Monitoring Dashboard</w:t>
            </w:r>
          </w:p>
        </w:tc>
        <w:tc>
          <w:tcPr>
            <w:tcW w:w="4968" w:type="dxa"/>
          </w:tcPr>
          <w:p w14:paraId="5EAE76D7" w14:textId="77777777" w:rsidR="000A562B" w:rsidRDefault="00000000">
            <w:r>
              <w:t>Display recent events, alerts, and security status.</w:t>
            </w:r>
          </w:p>
        </w:tc>
      </w:tr>
      <w:tr w:rsidR="000A562B" w14:paraId="097C4C5D" w14:textId="77777777">
        <w:trPr>
          <w:jc w:val="center"/>
        </w:trPr>
        <w:tc>
          <w:tcPr>
            <w:tcW w:w="4968" w:type="dxa"/>
          </w:tcPr>
          <w:p w14:paraId="5A205DB9" w14:textId="77777777" w:rsidR="000A562B" w:rsidRDefault="00000000">
            <w:r>
              <w:t>Search and Filtering</w:t>
            </w:r>
          </w:p>
        </w:tc>
        <w:tc>
          <w:tcPr>
            <w:tcW w:w="4968" w:type="dxa"/>
          </w:tcPr>
          <w:p w14:paraId="26B85AB3" w14:textId="77777777" w:rsidR="000A562B" w:rsidRDefault="00000000">
            <w:r>
              <w:t>Allow authorized administrators to filter audit records.</w:t>
            </w:r>
          </w:p>
        </w:tc>
      </w:tr>
      <w:tr w:rsidR="000A562B" w14:paraId="1A1123DB" w14:textId="77777777">
        <w:trPr>
          <w:jc w:val="center"/>
        </w:trPr>
        <w:tc>
          <w:tcPr>
            <w:tcW w:w="4968" w:type="dxa"/>
          </w:tcPr>
          <w:p w14:paraId="008A3C45" w14:textId="77777777" w:rsidR="000A562B" w:rsidRDefault="00000000">
            <w:r>
              <w:t>Audit Management</w:t>
            </w:r>
          </w:p>
        </w:tc>
        <w:tc>
          <w:tcPr>
            <w:tcW w:w="4968" w:type="dxa"/>
          </w:tcPr>
          <w:p w14:paraId="5236C42F" w14:textId="77777777" w:rsidR="000A562B" w:rsidRDefault="00000000">
            <w:r>
              <w:t>Support controlled review and retention of monitoring records.</w:t>
            </w:r>
          </w:p>
        </w:tc>
      </w:tr>
    </w:tbl>
    <w:p w14:paraId="1E995344" w14:textId="77777777" w:rsidR="000A562B" w:rsidRDefault="000A562B"/>
    <w:p w14:paraId="7B1C0ED9" w14:textId="77777777" w:rsidR="000A562B" w:rsidRDefault="00000000">
      <w:pPr>
        <w:pStyle w:val="Heading2"/>
      </w:pPr>
      <w:r>
        <w:t>2.3 Non-Functional Requirements</w:t>
      </w:r>
    </w:p>
    <w:tbl>
      <w:tblPr>
        <w:tblStyle w:val="TableGrid"/>
        <w:tblW w:w="0" w:type="auto"/>
        <w:jc w:val="center"/>
        <w:tblLook w:val="04A0" w:firstRow="1" w:lastRow="0" w:firstColumn="1" w:lastColumn="0" w:noHBand="0" w:noVBand="1"/>
      </w:tblPr>
      <w:tblGrid>
        <w:gridCol w:w="4963"/>
        <w:gridCol w:w="4963"/>
      </w:tblGrid>
      <w:tr w:rsidR="000A562B" w14:paraId="26FD9D62" w14:textId="77777777">
        <w:trPr>
          <w:jc w:val="center"/>
        </w:trPr>
        <w:tc>
          <w:tcPr>
            <w:tcW w:w="4968" w:type="dxa"/>
            <w:vAlign w:val="center"/>
          </w:tcPr>
          <w:p w14:paraId="7E728F0B" w14:textId="77777777" w:rsidR="000A562B" w:rsidRDefault="00000000">
            <w:r>
              <w:rPr>
                <w:b/>
              </w:rPr>
              <w:t>Area</w:t>
            </w:r>
          </w:p>
        </w:tc>
        <w:tc>
          <w:tcPr>
            <w:tcW w:w="4968" w:type="dxa"/>
            <w:vAlign w:val="center"/>
          </w:tcPr>
          <w:p w14:paraId="0BE68EB6" w14:textId="77777777" w:rsidR="000A562B" w:rsidRDefault="00000000">
            <w:r>
              <w:rPr>
                <w:b/>
              </w:rPr>
              <w:t>Requirement</w:t>
            </w:r>
          </w:p>
        </w:tc>
      </w:tr>
      <w:tr w:rsidR="000A562B" w14:paraId="0A716EE2" w14:textId="77777777">
        <w:trPr>
          <w:jc w:val="center"/>
        </w:trPr>
        <w:tc>
          <w:tcPr>
            <w:tcW w:w="4968" w:type="dxa"/>
          </w:tcPr>
          <w:p w14:paraId="6A8B7418" w14:textId="77777777" w:rsidR="000A562B" w:rsidRDefault="00000000">
            <w:r>
              <w:t>Security</w:t>
            </w:r>
          </w:p>
        </w:tc>
        <w:tc>
          <w:tcPr>
            <w:tcW w:w="4968" w:type="dxa"/>
          </w:tcPr>
          <w:p w14:paraId="02F19F1B" w14:textId="77777777" w:rsidR="000A562B" w:rsidRDefault="00000000">
            <w:r>
              <w:t>Only authorized administrators can access monitoring information.</w:t>
            </w:r>
          </w:p>
        </w:tc>
      </w:tr>
      <w:tr w:rsidR="000A562B" w14:paraId="3395C6CC" w14:textId="77777777">
        <w:trPr>
          <w:jc w:val="center"/>
        </w:trPr>
        <w:tc>
          <w:tcPr>
            <w:tcW w:w="4968" w:type="dxa"/>
          </w:tcPr>
          <w:p w14:paraId="3CB77DB1" w14:textId="77777777" w:rsidR="000A562B" w:rsidRDefault="00000000">
            <w:r>
              <w:t>Integrity</w:t>
            </w:r>
          </w:p>
        </w:tc>
        <w:tc>
          <w:tcPr>
            <w:tcW w:w="4968" w:type="dxa"/>
          </w:tcPr>
          <w:p w14:paraId="665DB280" w14:textId="77777777" w:rsidR="000A562B" w:rsidRDefault="00000000">
            <w:r>
              <w:t>Audit records should resist unauthorized modification.</w:t>
            </w:r>
          </w:p>
        </w:tc>
      </w:tr>
      <w:tr w:rsidR="000A562B" w14:paraId="618436A7" w14:textId="77777777">
        <w:trPr>
          <w:jc w:val="center"/>
        </w:trPr>
        <w:tc>
          <w:tcPr>
            <w:tcW w:w="4968" w:type="dxa"/>
          </w:tcPr>
          <w:p w14:paraId="13F841F9" w14:textId="77777777" w:rsidR="000A562B" w:rsidRDefault="00000000">
            <w:r>
              <w:t>Performance</w:t>
            </w:r>
          </w:p>
        </w:tc>
        <w:tc>
          <w:tcPr>
            <w:tcW w:w="4968" w:type="dxa"/>
          </w:tcPr>
          <w:p w14:paraId="3607BA56" w14:textId="48A4F210" w:rsidR="000A562B" w:rsidRDefault="00000000">
            <w:r>
              <w:t>Monitoring should add limited overhead to no</w:t>
            </w:r>
          </w:p>
        </w:tc>
      </w:tr>
    </w:tbl>
    <w:p w14:paraId="31FD0505" w14:textId="2E94D236" w:rsidR="000A562B" w:rsidRDefault="00B85082">
      <w:r>
        <w:rPr>
          <w:noProof/>
        </w:rPr>
        <w:lastRenderedPageBreak/>
        <w:drawing>
          <wp:inline distT="0" distB="0" distL="0" distR="0" wp14:anchorId="52469DCA" wp14:editId="0E94E275">
            <wp:extent cx="6819900" cy="1198880"/>
            <wp:effectExtent l="0" t="0" r="0" b="1270"/>
            <wp:docPr id="21136865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19900" cy="1198880"/>
                    </a:xfrm>
                    <a:prstGeom prst="rect">
                      <a:avLst/>
                    </a:prstGeom>
                    <a:noFill/>
                  </pic:spPr>
                </pic:pic>
              </a:graphicData>
            </a:graphic>
          </wp:inline>
        </w:drawing>
      </w:r>
    </w:p>
    <w:p w14:paraId="52B66B41" w14:textId="77777777" w:rsidR="000A562B" w:rsidRDefault="00000000">
      <w:pPr>
        <w:pStyle w:val="Heading2"/>
      </w:pPr>
      <w:r>
        <w:t>2.4 Security Monitoring Processing Workflow</w:t>
      </w:r>
    </w:p>
    <w:p w14:paraId="3B3D7FAB" w14:textId="77777777" w:rsidR="000A562B" w:rsidRDefault="00000000">
      <w:r>
        <w:t>System Event → Event Collection → Validation → Audit Log → Classification → Rule/Threshold Analysis → Suspicious Event Detection → Alert Generation → Administrator Review → Response/Record Update.</w:t>
      </w:r>
    </w:p>
    <w:tbl>
      <w:tblPr>
        <w:tblStyle w:val="TableGrid"/>
        <w:tblW w:w="0" w:type="auto"/>
        <w:jc w:val="center"/>
        <w:tblLook w:val="04A0" w:firstRow="1" w:lastRow="0" w:firstColumn="1" w:lastColumn="0" w:noHBand="0" w:noVBand="1"/>
      </w:tblPr>
      <w:tblGrid>
        <w:gridCol w:w="2480"/>
        <w:gridCol w:w="2481"/>
        <w:gridCol w:w="2482"/>
        <w:gridCol w:w="2483"/>
      </w:tblGrid>
      <w:tr w:rsidR="000A562B" w14:paraId="1839F3E4" w14:textId="77777777">
        <w:trPr>
          <w:jc w:val="center"/>
        </w:trPr>
        <w:tc>
          <w:tcPr>
            <w:tcW w:w="2484" w:type="dxa"/>
            <w:vAlign w:val="center"/>
          </w:tcPr>
          <w:p w14:paraId="4157A1E8" w14:textId="77777777" w:rsidR="000A562B" w:rsidRDefault="00000000">
            <w:r>
              <w:rPr>
                <w:b/>
              </w:rPr>
              <w:t>Stage</w:t>
            </w:r>
          </w:p>
        </w:tc>
        <w:tc>
          <w:tcPr>
            <w:tcW w:w="2484" w:type="dxa"/>
            <w:vAlign w:val="center"/>
          </w:tcPr>
          <w:p w14:paraId="59EB1281" w14:textId="77777777" w:rsidR="000A562B" w:rsidRDefault="00000000">
            <w:r>
              <w:rPr>
                <w:b/>
              </w:rPr>
              <w:t>Input</w:t>
            </w:r>
          </w:p>
        </w:tc>
        <w:tc>
          <w:tcPr>
            <w:tcW w:w="2484" w:type="dxa"/>
            <w:vAlign w:val="center"/>
          </w:tcPr>
          <w:p w14:paraId="2A31B4CF" w14:textId="77777777" w:rsidR="000A562B" w:rsidRDefault="00000000">
            <w:r>
              <w:rPr>
                <w:b/>
              </w:rPr>
              <w:t>Processing</w:t>
            </w:r>
          </w:p>
        </w:tc>
        <w:tc>
          <w:tcPr>
            <w:tcW w:w="2484" w:type="dxa"/>
            <w:vAlign w:val="center"/>
          </w:tcPr>
          <w:p w14:paraId="4FF229C9" w14:textId="77777777" w:rsidR="000A562B" w:rsidRDefault="00000000">
            <w:r>
              <w:rPr>
                <w:b/>
              </w:rPr>
              <w:t>Output</w:t>
            </w:r>
          </w:p>
        </w:tc>
      </w:tr>
      <w:tr w:rsidR="000A562B" w14:paraId="1A46DC9C" w14:textId="77777777">
        <w:trPr>
          <w:jc w:val="center"/>
        </w:trPr>
        <w:tc>
          <w:tcPr>
            <w:tcW w:w="2484" w:type="dxa"/>
          </w:tcPr>
          <w:p w14:paraId="024E2C93" w14:textId="77777777" w:rsidR="000A562B" w:rsidRDefault="00000000">
            <w:r>
              <w:t>1. Event Generation</w:t>
            </w:r>
          </w:p>
        </w:tc>
        <w:tc>
          <w:tcPr>
            <w:tcW w:w="2484" w:type="dxa"/>
          </w:tcPr>
          <w:p w14:paraId="0C10C677" w14:textId="77777777" w:rsidR="000A562B" w:rsidRDefault="00000000">
            <w:r>
              <w:t>Login, access, privilege or system action</w:t>
            </w:r>
          </w:p>
        </w:tc>
        <w:tc>
          <w:tcPr>
            <w:tcW w:w="2484" w:type="dxa"/>
          </w:tcPr>
          <w:p w14:paraId="7A9A8C82" w14:textId="77777777" w:rsidR="000A562B" w:rsidRDefault="00000000">
            <w:r>
              <w:t>Operating system/service produces event</w:t>
            </w:r>
          </w:p>
        </w:tc>
        <w:tc>
          <w:tcPr>
            <w:tcW w:w="2484" w:type="dxa"/>
          </w:tcPr>
          <w:p w14:paraId="160D60CA" w14:textId="77777777" w:rsidR="000A562B" w:rsidRDefault="00000000">
            <w:r>
              <w:t>Raw security event</w:t>
            </w:r>
          </w:p>
        </w:tc>
      </w:tr>
      <w:tr w:rsidR="000A562B" w14:paraId="1DB55A00" w14:textId="77777777">
        <w:trPr>
          <w:jc w:val="center"/>
        </w:trPr>
        <w:tc>
          <w:tcPr>
            <w:tcW w:w="2484" w:type="dxa"/>
          </w:tcPr>
          <w:p w14:paraId="2B89FB21" w14:textId="77777777" w:rsidR="000A562B" w:rsidRDefault="00000000">
            <w:r>
              <w:t>2. Collection</w:t>
            </w:r>
          </w:p>
        </w:tc>
        <w:tc>
          <w:tcPr>
            <w:tcW w:w="2484" w:type="dxa"/>
          </w:tcPr>
          <w:p w14:paraId="6773EC24" w14:textId="77777777" w:rsidR="000A562B" w:rsidRDefault="00000000">
            <w:r>
              <w:t>Raw event</w:t>
            </w:r>
          </w:p>
        </w:tc>
        <w:tc>
          <w:tcPr>
            <w:tcW w:w="2484" w:type="dxa"/>
          </w:tcPr>
          <w:p w14:paraId="65370209" w14:textId="77777777" w:rsidR="000A562B" w:rsidRDefault="00000000">
            <w:r>
              <w:t>Capture relevant fields</w:t>
            </w:r>
          </w:p>
        </w:tc>
        <w:tc>
          <w:tcPr>
            <w:tcW w:w="2484" w:type="dxa"/>
          </w:tcPr>
          <w:p w14:paraId="0A55EEC3" w14:textId="77777777" w:rsidR="000A562B" w:rsidRDefault="00000000">
            <w:r>
              <w:t>Collected event</w:t>
            </w:r>
          </w:p>
        </w:tc>
      </w:tr>
      <w:tr w:rsidR="000A562B" w14:paraId="12327362" w14:textId="77777777">
        <w:trPr>
          <w:jc w:val="center"/>
        </w:trPr>
        <w:tc>
          <w:tcPr>
            <w:tcW w:w="2484" w:type="dxa"/>
          </w:tcPr>
          <w:p w14:paraId="514A7D74" w14:textId="77777777" w:rsidR="000A562B" w:rsidRDefault="00000000">
            <w:r>
              <w:t>3. Validation</w:t>
            </w:r>
          </w:p>
        </w:tc>
        <w:tc>
          <w:tcPr>
            <w:tcW w:w="2484" w:type="dxa"/>
          </w:tcPr>
          <w:p w14:paraId="31BBA19C" w14:textId="77777777" w:rsidR="000A562B" w:rsidRDefault="00000000">
            <w:r>
              <w:t>Collected event</w:t>
            </w:r>
          </w:p>
        </w:tc>
        <w:tc>
          <w:tcPr>
            <w:tcW w:w="2484" w:type="dxa"/>
          </w:tcPr>
          <w:p w14:paraId="0633A8AE" w14:textId="77777777" w:rsidR="000A562B" w:rsidRDefault="00000000">
            <w:r>
              <w:t>Check required fields and format</w:t>
            </w:r>
          </w:p>
        </w:tc>
        <w:tc>
          <w:tcPr>
            <w:tcW w:w="2484" w:type="dxa"/>
          </w:tcPr>
          <w:p w14:paraId="06DAC7DF" w14:textId="77777777" w:rsidR="000A562B" w:rsidRDefault="00000000">
            <w:r>
              <w:t>Valid event</w:t>
            </w:r>
          </w:p>
        </w:tc>
      </w:tr>
      <w:tr w:rsidR="000A562B" w14:paraId="002FE962" w14:textId="77777777">
        <w:trPr>
          <w:jc w:val="center"/>
        </w:trPr>
        <w:tc>
          <w:tcPr>
            <w:tcW w:w="2484" w:type="dxa"/>
          </w:tcPr>
          <w:p w14:paraId="34812103" w14:textId="77777777" w:rsidR="000A562B" w:rsidRDefault="00000000">
            <w:r>
              <w:t>4. Logging</w:t>
            </w:r>
          </w:p>
        </w:tc>
        <w:tc>
          <w:tcPr>
            <w:tcW w:w="2484" w:type="dxa"/>
          </w:tcPr>
          <w:p w14:paraId="58DC4296" w14:textId="77777777" w:rsidR="000A562B" w:rsidRDefault="00000000">
            <w:r>
              <w:t>Valid event</w:t>
            </w:r>
          </w:p>
        </w:tc>
        <w:tc>
          <w:tcPr>
            <w:tcW w:w="2484" w:type="dxa"/>
          </w:tcPr>
          <w:p w14:paraId="14F34DCF" w14:textId="77777777" w:rsidR="000A562B" w:rsidRDefault="00000000">
            <w:r>
              <w:t>Write protected audit record</w:t>
            </w:r>
          </w:p>
        </w:tc>
        <w:tc>
          <w:tcPr>
            <w:tcW w:w="2484" w:type="dxa"/>
          </w:tcPr>
          <w:p w14:paraId="54FCC574" w14:textId="77777777" w:rsidR="000A562B" w:rsidRDefault="00000000">
            <w:r>
              <w:t>Audit entry</w:t>
            </w:r>
          </w:p>
        </w:tc>
      </w:tr>
      <w:tr w:rsidR="000A562B" w14:paraId="15F385ED" w14:textId="77777777">
        <w:trPr>
          <w:jc w:val="center"/>
        </w:trPr>
        <w:tc>
          <w:tcPr>
            <w:tcW w:w="2484" w:type="dxa"/>
          </w:tcPr>
          <w:p w14:paraId="4918F9D7" w14:textId="77777777" w:rsidR="000A562B" w:rsidRDefault="00000000">
            <w:r>
              <w:t>5. Analysis</w:t>
            </w:r>
          </w:p>
        </w:tc>
        <w:tc>
          <w:tcPr>
            <w:tcW w:w="2484" w:type="dxa"/>
          </w:tcPr>
          <w:p w14:paraId="5E359182" w14:textId="77777777" w:rsidR="000A562B" w:rsidRDefault="00000000">
            <w:r>
              <w:t>Audit event</w:t>
            </w:r>
          </w:p>
        </w:tc>
        <w:tc>
          <w:tcPr>
            <w:tcW w:w="2484" w:type="dxa"/>
          </w:tcPr>
          <w:p w14:paraId="481C1FBD" w14:textId="77777777" w:rsidR="000A562B" w:rsidRDefault="00000000">
            <w:r>
              <w:t>Apply detection rules</w:t>
            </w:r>
          </w:p>
        </w:tc>
        <w:tc>
          <w:tcPr>
            <w:tcW w:w="2484" w:type="dxa"/>
          </w:tcPr>
          <w:p w14:paraId="79FA64A2" w14:textId="77777777" w:rsidR="000A562B" w:rsidRDefault="00000000">
            <w:r>
              <w:t>Normal/suspicious result</w:t>
            </w:r>
          </w:p>
        </w:tc>
      </w:tr>
      <w:tr w:rsidR="000A562B" w14:paraId="4D3FECB8" w14:textId="77777777">
        <w:trPr>
          <w:jc w:val="center"/>
        </w:trPr>
        <w:tc>
          <w:tcPr>
            <w:tcW w:w="2484" w:type="dxa"/>
          </w:tcPr>
          <w:p w14:paraId="3A659E4E" w14:textId="77777777" w:rsidR="000A562B" w:rsidRDefault="00000000">
            <w:r>
              <w:t>6. Alerting</w:t>
            </w:r>
          </w:p>
        </w:tc>
        <w:tc>
          <w:tcPr>
            <w:tcW w:w="2484" w:type="dxa"/>
          </w:tcPr>
          <w:p w14:paraId="6776DB91" w14:textId="77777777" w:rsidR="000A562B" w:rsidRDefault="00000000">
            <w:r>
              <w:t>Suspicious result</w:t>
            </w:r>
          </w:p>
        </w:tc>
        <w:tc>
          <w:tcPr>
            <w:tcW w:w="2484" w:type="dxa"/>
          </w:tcPr>
          <w:p w14:paraId="55D24395" w14:textId="77777777" w:rsidR="000A562B" w:rsidRDefault="00000000">
            <w:r>
              <w:t>Create alert and severity</w:t>
            </w:r>
          </w:p>
        </w:tc>
        <w:tc>
          <w:tcPr>
            <w:tcW w:w="2484" w:type="dxa"/>
          </w:tcPr>
          <w:p w14:paraId="7E779945" w14:textId="77777777" w:rsidR="000A562B" w:rsidRDefault="00000000">
            <w:r>
              <w:t>Security alert</w:t>
            </w:r>
          </w:p>
        </w:tc>
      </w:tr>
      <w:tr w:rsidR="000A562B" w14:paraId="27F8C5B1" w14:textId="77777777">
        <w:trPr>
          <w:jc w:val="center"/>
        </w:trPr>
        <w:tc>
          <w:tcPr>
            <w:tcW w:w="2484" w:type="dxa"/>
          </w:tcPr>
          <w:p w14:paraId="2869240A" w14:textId="77777777" w:rsidR="000A562B" w:rsidRDefault="00000000">
            <w:r>
              <w:t>7. Review</w:t>
            </w:r>
          </w:p>
        </w:tc>
        <w:tc>
          <w:tcPr>
            <w:tcW w:w="2484" w:type="dxa"/>
          </w:tcPr>
          <w:p w14:paraId="64985B43" w14:textId="77777777" w:rsidR="000A562B" w:rsidRDefault="00000000">
            <w:r>
              <w:t>Alerts and logs</w:t>
            </w:r>
          </w:p>
        </w:tc>
        <w:tc>
          <w:tcPr>
            <w:tcW w:w="2484" w:type="dxa"/>
          </w:tcPr>
          <w:p w14:paraId="43F20C0E" w14:textId="77777777" w:rsidR="000A562B" w:rsidRDefault="00000000">
            <w:r>
              <w:t>Administrator investigates</w:t>
            </w:r>
          </w:p>
        </w:tc>
        <w:tc>
          <w:tcPr>
            <w:tcW w:w="2484" w:type="dxa"/>
          </w:tcPr>
          <w:p w14:paraId="37C55273" w14:textId="77777777" w:rsidR="000A562B" w:rsidRDefault="00000000">
            <w:r>
              <w:t>Reviewed event</w:t>
            </w:r>
          </w:p>
        </w:tc>
      </w:tr>
    </w:tbl>
    <w:p w14:paraId="0DC4EED2" w14:textId="77777777" w:rsidR="000A562B" w:rsidRDefault="000A562B"/>
    <w:p w14:paraId="570AA7C2" w14:textId="77777777" w:rsidR="000A562B" w:rsidRDefault="00000000">
      <w:pPr>
        <w:pStyle w:val="Heading2"/>
      </w:pPr>
      <w:r>
        <w:t>2.5 User Interface Considerations</w:t>
      </w:r>
    </w:p>
    <w:p w14:paraId="4ED2A387" w14:textId="77777777" w:rsidR="000A562B" w:rsidRDefault="00000000">
      <w:pPr>
        <w:pStyle w:val="ListBullet"/>
      </w:pPr>
      <w:r>
        <w:t>The dashboard should clearly separate normal events from alerts.</w:t>
      </w:r>
    </w:p>
    <w:p w14:paraId="01D85B06" w14:textId="77777777" w:rsidR="000A562B" w:rsidRDefault="00000000">
      <w:pPr>
        <w:pStyle w:val="ListBullet"/>
      </w:pPr>
      <w:r>
        <w:t>Important fields such as timestamp, user, event type and severity should be visible.</w:t>
      </w:r>
    </w:p>
    <w:p w14:paraId="642894A6" w14:textId="77777777" w:rsidR="000A562B" w:rsidRDefault="00000000">
      <w:pPr>
        <w:pStyle w:val="ListBullet"/>
      </w:pPr>
      <w:r>
        <w:t>Administrators should be able to search and filter events.</w:t>
      </w:r>
    </w:p>
    <w:p w14:paraId="03DB893D" w14:textId="77777777" w:rsidR="000A562B" w:rsidRDefault="00000000">
      <w:pPr>
        <w:pStyle w:val="ListBullet"/>
      </w:pPr>
      <w:r>
        <w:t>Alert details should provide enough context for investigation.</w:t>
      </w:r>
    </w:p>
    <w:p w14:paraId="182CA6FB" w14:textId="77777777" w:rsidR="000A562B" w:rsidRDefault="00000000">
      <w:pPr>
        <w:pStyle w:val="ListBullet"/>
      </w:pPr>
      <w:r>
        <w:t>Ordinary users should not be able to view administrator-only monitoring information.</w:t>
      </w:r>
    </w:p>
    <w:p w14:paraId="6D72F292" w14:textId="77777777" w:rsidR="00B85082" w:rsidRDefault="00B85082" w:rsidP="00B85082">
      <w:pPr>
        <w:pStyle w:val="ListBullet"/>
        <w:numPr>
          <w:ilvl w:val="0"/>
          <w:numId w:val="0"/>
        </w:numPr>
        <w:ind w:left="360"/>
      </w:pPr>
    </w:p>
    <w:p w14:paraId="79B978C8" w14:textId="77777777" w:rsidR="00B85082" w:rsidRDefault="00B85082" w:rsidP="00B85082">
      <w:pPr>
        <w:pStyle w:val="ListBullet"/>
        <w:numPr>
          <w:ilvl w:val="0"/>
          <w:numId w:val="0"/>
        </w:numPr>
        <w:ind w:left="360"/>
      </w:pPr>
    </w:p>
    <w:p w14:paraId="6024F872" w14:textId="77777777" w:rsidR="00B85082" w:rsidRDefault="00B85082" w:rsidP="00B85082">
      <w:pPr>
        <w:pStyle w:val="ListBullet"/>
        <w:numPr>
          <w:ilvl w:val="0"/>
          <w:numId w:val="0"/>
        </w:numPr>
        <w:ind w:left="360"/>
      </w:pPr>
    </w:p>
    <w:p w14:paraId="3ACAC988" w14:textId="77777777" w:rsidR="00B85082" w:rsidRDefault="00B85082" w:rsidP="00B85082">
      <w:pPr>
        <w:pStyle w:val="ListBullet"/>
        <w:numPr>
          <w:ilvl w:val="0"/>
          <w:numId w:val="0"/>
        </w:numPr>
        <w:ind w:left="360"/>
      </w:pPr>
    </w:p>
    <w:p w14:paraId="38994450" w14:textId="77777777" w:rsidR="00B85082" w:rsidRDefault="00B85082" w:rsidP="00B85082">
      <w:pPr>
        <w:pStyle w:val="ListBullet"/>
        <w:numPr>
          <w:ilvl w:val="0"/>
          <w:numId w:val="0"/>
        </w:numPr>
        <w:ind w:left="360"/>
      </w:pPr>
    </w:p>
    <w:p w14:paraId="76A8EFE8" w14:textId="77777777" w:rsidR="00B85082" w:rsidRDefault="00B85082" w:rsidP="00B85082">
      <w:pPr>
        <w:pStyle w:val="ListBullet"/>
        <w:numPr>
          <w:ilvl w:val="0"/>
          <w:numId w:val="0"/>
        </w:numPr>
        <w:ind w:left="360"/>
      </w:pPr>
    </w:p>
    <w:p w14:paraId="44525CB2" w14:textId="77777777" w:rsidR="00B85082" w:rsidRDefault="00B85082" w:rsidP="00B85082">
      <w:pPr>
        <w:pStyle w:val="ListBullet"/>
        <w:numPr>
          <w:ilvl w:val="0"/>
          <w:numId w:val="0"/>
        </w:numPr>
        <w:ind w:left="360"/>
      </w:pPr>
    </w:p>
    <w:p w14:paraId="6A2A50BC" w14:textId="77777777" w:rsidR="00B85082" w:rsidRDefault="00B85082" w:rsidP="00B85082">
      <w:pPr>
        <w:pStyle w:val="ListBullet"/>
        <w:numPr>
          <w:ilvl w:val="0"/>
          <w:numId w:val="0"/>
        </w:numPr>
        <w:ind w:left="360"/>
      </w:pPr>
    </w:p>
    <w:p w14:paraId="5C61BDA1" w14:textId="77777777" w:rsidR="00B85082" w:rsidRDefault="00B85082" w:rsidP="00B85082">
      <w:pPr>
        <w:pStyle w:val="ListBullet"/>
        <w:numPr>
          <w:ilvl w:val="0"/>
          <w:numId w:val="0"/>
        </w:numPr>
        <w:ind w:left="360"/>
      </w:pPr>
    </w:p>
    <w:p w14:paraId="2BBEFE99" w14:textId="77777777" w:rsidR="00B85082" w:rsidRDefault="00B85082" w:rsidP="00B85082">
      <w:pPr>
        <w:pStyle w:val="ListBullet"/>
        <w:numPr>
          <w:ilvl w:val="0"/>
          <w:numId w:val="0"/>
        </w:numPr>
        <w:ind w:left="360"/>
      </w:pPr>
    </w:p>
    <w:p w14:paraId="22A8FF57" w14:textId="67E04C2C" w:rsidR="00B85082" w:rsidRDefault="00B85082" w:rsidP="00B85082">
      <w:pPr>
        <w:pStyle w:val="ListBullet"/>
        <w:numPr>
          <w:ilvl w:val="0"/>
          <w:numId w:val="0"/>
        </w:numPr>
        <w:ind w:left="360"/>
      </w:pPr>
      <w:r>
        <w:rPr>
          <w:noProof/>
        </w:rPr>
        <w:lastRenderedPageBreak/>
        <w:drawing>
          <wp:inline distT="0" distB="0" distL="0" distR="0" wp14:anchorId="4FE3010B" wp14:editId="641D9272">
            <wp:extent cx="6180108" cy="971550"/>
            <wp:effectExtent l="0" t="0" r="0" b="0"/>
            <wp:docPr id="17099930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18726" cy="977621"/>
                    </a:xfrm>
                    <a:prstGeom prst="rect">
                      <a:avLst/>
                    </a:prstGeom>
                    <a:noFill/>
                  </pic:spPr>
                </pic:pic>
              </a:graphicData>
            </a:graphic>
          </wp:inline>
        </w:drawing>
      </w:r>
    </w:p>
    <w:p w14:paraId="3F11F4C4" w14:textId="44D97FA1" w:rsidR="000A562B" w:rsidRPr="00596B03" w:rsidRDefault="00000000" w:rsidP="00B85082">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96B03">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3: SECURITY MONITORING MODULE IMPLEMENTATION</w:t>
      </w:r>
    </w:p>
    <w:p w14:paraId="2EE7DEC4" w14:textId="77777777" w:rsidR="000A562B" w:rsidRDefault="00000000" w:rsidP="00596B03">
      <w:pPr>
        <w:pStyle w:val="Heading2"/>
        <w:jc w:val="both"/>
      </w:pPr>
      <w:r>
        <w:t>3.1 Module Description</w:t>
      </w:r>
    </w:p>
    <w:p w14:paraId="1059DDB2" w14:textId="77777777" w:rsidR="000A562B" w:rsidRDefault="00000000" w:rsidP="00596B03">
      <w:pPr>
        <w:jc w:val="both"/>
      </w:pPr>
      <w:r>
        <w:t>The Security Monitoring Module receives security-related events from the operating system or application-level security services. It normalizes and records these events, evaluates them using configurable rules, and creates alerts when suspicious activity is detected. The administrator can inspect the audit trail and manage the status of generated alerts.</w:t>
      </w:r>
    </w:p>
    <w:p w14:paraId="629ABCFE" w14:textId="77777777" w:rsidR="000A562B" w:rsidRDefault="00000000">
      <w:pPr>
        <w:pStyle w:val="Heading2"/>
      </w:pPr>
      <w:r>
        <w:t>3.2 Security Monitoring Data Model</w:t>
      </w:r>
    </w:p>
    <w:tbl>
      <w:tblPr>
        <w:tblStyle w:val="TableGrid"/>
        <w:tblW w:w="0" w:type="auto"/>
        <w:jc w:val="center"/>
        <w:tblLook w:val="04A0" w:firstRow="1" w:lastRow="0" w:firstColumn="1" w:lastColumn="0" w:noHBand="0" w:noVBand="1"/>
      </w:tblPr>
      <w:tblGrid>
        <w:gridCol w:w="3308"/>
        <w:gridCol w:w="3309"/>
        <w:gridCol w:w="3309"/>
      </w:tblGrid>
      <w:tr w:rsidR="000A562B" w14:paraId="4DA4D1F2" w14:textId="77777777">
        <w:trPr>
          <w:jc w:val="center"/>
        </w:trPr>
        <w:tc>
          <w:tcPr>
            <w:tcW w:w="3312" w:type="dxa"/>
            <w:vAlign w:val="center"/>
          </w:tcPr>
          <w:p w14:paraId="6551597A" w14:textId="77777777" w:rsidR="000A562B" w:rsidRDefault="00000000">
            <w:r>
              <w:rPr>
                <w:b/>
              </w:rPr>
              <w:t>Entity</w:t>
            </w:r>
          </w:p>
        </w:tc>
        <w:tc>
          <w:tcPr>
            <w:tcW w:w="3312" w:type="dxa"/>
            <w:vAlign w:val="center"/>
          </w:tcPr>
          <w:p w14:paraId="7CE28B29" w14:textId="77777777" w:rsidR="000A562B" w:rsidRDefault="00000000">
            <w:r>
              <w:rPr>
                <w:b/>
              </w:rPr>
              <w:t>Important Fields</w:t>
            </w:r>
          </w:p>
        </w:tc>
        <w:tc>
          <w:tcPr>
            <w:tcW w:w="3312" w:type="dxa"/>
            <w:vAlign w:val="center"/>
          </w:tcPr>
          <w:p w14:paraId="1A01AF0A" w14:textId="77777777" w:rsidR="000A562B" w:rsidRDefault="00000000">
            <w:r>
              <w:rPr>
                <w:b/>
              </w:rPr>
              <w:t>Purpose</w:t>
            </w:r>
          </w:p>
        </w:tc>
      </w:tr>
      <w:tr w:rsidR="000A562B" w14:paraId="58543BDB" w14:textId="77777777">
        <w:trPr>
          <w:jc w:val="center"/>
        </w:trPr>
        <w:tc>
          <w:tcPr>
            <w:tcW w:w="3312" w:type="dxa"/>
          </w:tcPr>
          <w:p w14:paraId="47171D69" w14:textId="77777777" w:rsidR="000A562B" w:rsidRDefault="00000000">
            <w:r>
              <w:t>User</w:t>
            </w:r>
          </w:p>
        </w:tc>
        <w:tc>
          <w:tcPr>
            <w:tcW w:w="3312" w:type="dxa"/>
          </w:tcPr>
          <w:p w14:paraId="5CD01F95" w14:textId="77777777" w:rsidR="000A562B" w:rsidRDefault="00000000">
            <w:r>
              <w:t>User ID, username, role/status</w:t>
            </w:r>
          </w:p>
        </w:tc>
        <w:tc>
          <w:tcPr>
            <w:tcW w:w="3312" w:type="dxa"/>
          </w:tcPr>
          <w:p w14:paraId="37587A2F" w14:textId="77777777" w:rsidR="000A562B" w:rsidRDefault="00000000">
            <w:r>
              <w:t>Identifies the account associated with an event</w:t>
            </w:r>
          </w:p>
        </w:tc>
      </w:tr>
      <w:tr w:rsidR="000A562B" w14:paraId="16E4D018" w14:textId="77777777">
        <w:trPr>
          <w:jc w:val="center"/>
        </w:trPr>
        <w:tc>
          <w:tcPr>
            <w:tcW w:w="3312" w:type="dxa"/>
          </w:tcPr>
          <w:p w14:paraId="32893825" w14:textId="77777777" w:rsidR="000A562B" w:rsidRDefault="00000000">
            <w:r>
              <w:t>Security Event</w:t>
            </w:r>
          </w:p>
        </w:tc>
        <w:tc>
          <w:tcPr>
            <w:tcW w:w="3312" w:type="dxa"/>
          </w:tcPr>
          <w:p w14:paraId="553BB962" w14:textId="77777777" w:rsidR="000A562B" w:rsidRDefault="00000000">
            <w:r>
              <w:t>Event ID, type, user ID, timestamp, resource, result</w:t>
            </w:r>
          </w:p>
        </w:tc>
        <w:tc>
          <w:tcPr>
            <w:tcW w:w="3312" w:type="dxa"/>
          </w:tcPr>
          <w:p w14:paraId="6F43CB8D" w14:textId="77777777" w:rsidR="000A562B" w:rsidRDefault="00000000">
            <w:r>
              <w:t>Stores a security activity record</w:t>
            </w:r>
          </w:p>
        </w:tc>
      </w:tr>
      <w:tr w:rsidR="000A562B" w14:paraId="41F04C86" w14:textId="77777777">
        <w:trPr>
          <w:jc w:val="center"/>
        </w:trPr>
        <w:tc>
          <w:tcPr>
            <w:tcW w:w="3312" w:type="dxa"/>
          </w:tcPr>
          <w:p w14:paraId="630FE389" w14:textId="77777777" w:rsidR="000A562B" w:rsidRDefault="00000000">
            <w:r>
              <w:t>Audit Log</w:t>
            </w:r>
          </w:p>
        </w:tc>
        <w:tc>
          <w:tcPr>
            <w:tcW w:w="3312" w:type="dxa"/>
          </w:tcPr>
          <w:p w14:paraId="7398EF29" w14:textId="77777777" w:rsidR="000A562B" w:rsidRDefault="00000000">
            <w:r>
              <w:t>Log ID, event ID, timestamp, integrity/status</w:t>
            </w:r>
          </w:p>
        </w:tc>
        <w:tc>
          <w:tcPr>
            <w:tcW w:w="3312" w:type="dxa"/>
          </w:tcPr>
          <w:p w14:paraId="4D1BE36B" w14:textId="77777777" w:rsidR="000A562B" w:rsidRDefault="00000000">
            <w:r>
              <w:t>Maintains the audit trail</w:t>
            </w:r>
          </w:p>
        </w:tc>
      </w:tr>
      <w:tr w:rsidR="000A562B" w14:paraId="3CD1B557" w14:textId="77777777">
        <w:trPr>
          <w:jc w:val="center"/>
        </w:trPr>
        <w:tc>
          <w:tcPr>
            <w:tcW w:w="3312" w:type="dxa"/>
          </w:tcPr>
          <w:p w14:paraId="3AB4838D" w14:textId="77777777" w:rsidR="000A562B" w:rsidRDefault="00000000">
            <w:r>
              <w:t>Detection Rule</w:t>
            </w:r>
          </w:p>
        </w:tc>
        <w:tc>
          <w:tcPr>
            <w:tcW w:w="3312" w:type="dxa"/>
          </w:tcPr>
          <w:p w14:paraId="3A278E04" w14:textId="77777777" w:rsidR="000A562B" w:rsidRDefault="00000000">
            <w:r>
              <w:t>Rule ID, condition, threshold, severity</w:t>
            </w:r>
          </w:p>
        </w:tc>
        <w:tc>
          <w:tcPr>
            <w:tcW w:w="3312" w:type="dxa"/>
          </w:tcPr>
          <w:p w14:paraId="1A800878" w14:textId="77777777" w:rsidR="000A562B" w:rsidRDefault="00000000">
            <w:r>
              <w:t>Defines suspicious-event conditions</w:t>
            </w:r>
          </w:p>
        </w:tc>
      </w:tr>
      <w:tr w:rsidR="000A562B" w14:paraId="2C4CC378" w14:textId="77777777">
        <w:trPr>
          <w:jc w:val="center"/>
        </w:trPr>
        <w:tc>
          <w:tcPr>
            <w:tcW w:w="3312" w:type="dxa"/>
          </w:tcPr>
          <w:p w14:paraId="5426AAF6" w14:textId="77777777" w:rsidR="000A562B" w:rsidRDefault="00000000">
            <w:r>
              <w:t>Alert</w:t>
            </w:r>
          </w:p>
        </w:tc>
        <w:tc>
          <w:tcPr>
            <w:tcW w:w="3312" w:type="dxa"/>
          </w:tcPr>
          <w:p w14:paraId="6A798FD5" w14:textId="77777777" w:rsidR="000A562B" w:rsidRDefault="00000000">
            <w:r>
              <w:t>Alert ID, rule ID, event ID, severity, status</w:t>
            </w:r>
          </w:p>
        </w:tc>
        <w:tc>
          <w:tcPr>
            <w:tcW w:w="3312" w:type="dxa"/>
          </w:tcPr>
          <w:p w14:paraId="548FD0DE" w14:textId="77777777" w:rsidR="000A562B" w:rsidRDefault="00000000">
            <w:r>
              <w:t>Represents a detected security issue</w:t>
            </w:r>
          </w:p>
        </w:tc>
      </w:tr>
      <w:tr w:rsidR="000A562B" w14:paraId="2B2E9D12" w14:textId="77777777">
        <w:trPr>
          <w:jc w:val="center"/>
        </w:trPr>
        <w:tc>
          <w:tcPr>
            <w:tcW w:w="3312" w:type="dxa"/>
          </w:tcPr>
          <w:p w14:paraId="17F39EE0" w14:textId="77777777" w:rsidR="000A562B" w:rsidRDefault="00000000">
            <w:r>
              <w:t>Admin Action</w:t>
            </w:r>
          </w:p>
        </w:tc>
        <w:tc>
          <w:tcPr>
            <w:tcW w:w="3312" w:type="dxa"/>
          </w:tcPr>
          <w:p w14:paraId="7822A767" w14:textId="77777777" w:rsidR="000A562B" w:rsidRDefault="00000000">
            <w:r>
              <w:t>Action ID, alert ID, admin ID, action, timestamp</w:t>
            </w:r>
          </w:p>
        </w:tc>
        <w:tc>
          <w:tcPr>
            <w:tcW w:w="3312" w:type="dxa"/>
          </w:tcPr>
          <w:p w14:paraId="647D04D0" w14:textId="77777777" w:rsidR="000A562B" w:rsidRDefault="00000000">
            <w:r>
              <w:t>Records administrator handling</w:t>
            </w:r>
          </w:p>
        </w:tc>
      </w:tr>
    </w:tbl>
    <w:p w14:paraId="364C7888" w14:textId="77777777" w:rsidR="000A562B" w:rsidRDefault="000A562B"/>
    <w:p w14:paraId="2EB8CDB4" w14:textId="77777777" w:rsidR="000A562B" w:rsidRDefault="00000000" w:rsidP="00596B03">
      <w:pPr>
        <w:pStyle w:val="Heading2"/>
        <w:jc w:val="both"/>
      </w:pPr>
      <w:r>
        <w:t>3.3 Event Monitoring Logic</w:t>
      </w:r>
    </w:p>
    <w:p w14:paraId="02B83322" w14:textId="77777777" w:rsidR="000A562B" w:rsidRDefault="00000000" w:rsidP="00596B03">
      <w:pPr>
        <w:jc w:val="both"/>
      </w:pPr>
      <w:r>
        <w:t>The monitoring logic begins when a security event is generated. The collector captures the event and validates the required fields. A normalized record is stored in the audit log. The analysis component then checks the event against configured rules. For example, multiple failed login attempts by the same account within a short interval can be treated as a suspicious pattern. If a rule threshold is reached, an alert is created with an appropriate severity. The administrator can review the event, acknowledge the alert, and record the response.</w:t>
      </w:r>
    </w:p>
    <w:p w14:paraId="6F8E506D" w14:textId="77777777" w:rsidR="000A562B" w:rsidRDefault="00000000" w:rsidP="00596B03">
      <w:pPr>
        <w:pStyle w:val="Heading2"/>
        <w:jc w:val="both"/>
      </w:pPr>
      <w:r>
        <w:t>3.4 Security Monitoring Operations</w:t>
      </w:r>
    </w:p>
    <w:p w14:paraId="41B064D4" w14:textId="77777777" w:rsidR="000A562B" w:rsidRDefault="00000000" w:rsidP="00596B03">
      <w:pPr>
        <w:pStyle w:val="ListBullet"/>
        <w:jc w:val="both"/>
      </w:pPr>
      <w:r>
        <w:t>Capture security-related events.</w:t>
      </w:r>
    </w:p>
    <w:p w14:paraId="2718F3E8" w14:textId="77777777" w:rsidR="000A562B" w:rsidRDefault="00000000" w:rsidP="00596B03">
      <w:pPr>
        <w:pStyle w:val="ListBullet"/>
        <w:jc w:val="both"/>
      </w:pPr>
      <w:r>
        <w:t>Validate and normalize event information.</w:t>
      </w:r>
    </w:p>
    <w:p w14:paraId="0351CB6D" w14:textId="77777777" w:rsidR="000A562B" w:rsidRDefault="00000000" w:rsidP="00596B03">
      <w:pPr>
        <w:pStyle w:val="ListBullet"/>
        <w:jc w:val="both"/>
      </w:pPr>
      <w:r>
        <w:t>Record timestamped audit entries.</w:t>
      </w:r>
    </w:p>
    <w:p w14:paraId="73F5B44A" w14:textId="77777777" w:rsidR="000A562B" w:rsidRDefault="00000000" w:rsidP="00596B03">
      <w:pPr>
        <w:pStyle w:val="ListBullet"/>
        <w:jc w:val="both"/>
      </w:pPr>
      <w:r>
        <w:t>Classify events according to type and severity.</w:t>
      </w:r>
    </w:p>
    <w:p w14:paraId="341274B8" w14:textId="77777777" w:rsidR="000A562B" w:rsidRDefault="00000000" w:rsidP="00596B03">
      <w:pPr>
        <w:pStyle w:val="ListBullet"/>
        <w:jc w:val="both"/>
      </w:pPr>
      <w:r>
        <w:t>Apply configurable detection rules and thresholds.</w:t>
      </w:r>
    </w:p>
    <w:p w14:paraId="43148EBC" w14:textId="77777777" w:rsidR="000A562B" w:rsidRDefault="00000000" w:rsidP="00596B03">
      <w:pPr>
        <w:pStyle w:val="ListBullet"/>
        <w:jc w:val="both"/>
      </w:pPr>
      <w:r>
        <w:t>Generate alerts for suspicious activity.</w:t>
      </w:r>
    </w:p>
    <w:p w14:paraId="06B49E9D" w14:textId="77777777" w:rsidR="000A562B" w:rsidRDefault="00000000">
      <w:pPr>
        <w:pStyle w:val="ListBullet"/>
      </w:pPr>
      <w:r>
        <w:lastRenderedPageBreak/>
        <w:t>Display and filter audit records for authorized administrators.</w:t>
      </w:r>
    </w:p>
    <w:p w14:paraId="5A35981E" w14:textId="09984606" w:rsidR="000A562B" w:rsidRDefault="00884297" w:rsidP="00884297">
      <w:pPr>
        <w:pStyle w:val="ListBullet"/>
        <w:numPr>
          <w:ilvl w:val="0"/>
          <w:numId w:val="0"/>
        </w:numPr>
      </w:pPr>
      <w:r>
        <w:rPr>
          <w:noProof/>
        </w:rPr>
        <w:drawing>
          <wp:inline distT="0" distB="0" distL="0" distR="0" wp14:anchorId="1230BDFC" wp14:editId="2BA8CDD0">
            <wp:extent cx="6353175" cy="890588"/>
            <wp:effectExtent l="0" t="0" r="0" b="5080"/>
            <wp:docPr id="11750830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85681" cy="895145"/>
                    </a:xfrm>
                    <a:prstGeom prst="rect">
                      <a:avLst/>
                    </a:prstGeom>
                    <a:noFill/>
                  </pic:spPr>
                </pic:pic>
              </a:graphicData>
            </a:graphic>
          </wp:inline>
        </w:drawing>
      </w:r>
    </w:p>
    <w:p w14:paraId="5519A1BF" w14:textId="77777777" w:rsidR="000A562B" w:rsidRDefault="00000000">
      <w:pPr>
        <w:pStyle w:val="Heading2"/>
      </w:pPr>
      <w:r>
        <w:t>3.5 Operating System Security Concepts Used</w:t>
      </w:r>
    </w:p>
    <w:tbl>
      <w:tblPr>
        <w:tblStyle w:val="TableGrid"/>
        <w:tblW w:w="0" w:type="auto"/>
        <w:jc w:val="center"/>
        <w:tblLook w:val="04A0" w:firstRow="1" w:lastRow="0" w:firstColumn="1" w:lastColumn="0" w:noHBand="0" w:noVBand="1"/>
      </w:tblPr>
      <w:tblGrid>
        <w:gridCol w:w="4963"/>
        <w:gridCol w:w="4963"/>
      </w:tblGrid>
      <w:tr w:rsidR="000A562B" w14:paraId="0D32D553" w14:textId="77777777">
        <w:trPr>
          <w:jc w:val="center"/>
        </w:trPr>
        <w:tc>
          <w:tcPr>
            <w:tcW w:w="4968" w:type="dxa"/>
            <w:vAlign w:val="center"/>
          </w:tcPr>
          <w:p w14:paraId="535EF6F9" w14:textId="77777777" w:rsidR="000A562B" w:rsidRDefault="00000000">
            <w:r>
              <w:rPr>
                <w:b/>
              </w:rPr>
              <w:t>Concept</w:t>
            </w:r>
          </w:p>
        </w:tc>
        <w:tc>
          <w:tcPr>
            <w:tcW w:w="4968" w:type="dxa"/>
            <w:vAlign w:val="center"/>
          </w:tcPr>
          <w:p w14:paraId="7D359F72" w14:textId="77777777" w:rsidR="000A562B" w:rsidRDefault="00000000">
            <w:r>
              <w:rPr>
                <w:b/>
              </w:rPr>
              <w:t>Application in Security Monitoring</w:t>
            </w:r>
          </w:p>
        </w:tc>
      </w:tr>
      <w:tr w:rsidR="000A562B" w14:paraId="20C987CF" w14:textId="77777777">
        <w:trPr>
          <w:jc w:val="center"/>
        </w:trPr>
        <w:tc>
          <w:tcPr>
            <w:tcW w:w="4968" w:type="dxa"/>
          </w:tcPr>
          <w:p w14:paraId="722E7CD5" w14:textId="77777777" w:rsidR="000A562B" w:rsidRDefault="00000000">
            <w:r>
              <w:t>Authentication</w:t>
            </w:r>
          </w:p>
        </w:tc>
        <w:tc>
          <w:tcPr>
            <w:tcW w:w="4968" w:type="dxa"/>
          </w:tcPr>
          <w:p w14:paraId="7C77F39B" w14:textId="77777777" w:rsidR="000A562B" w:rsidRDefault="00000000">
            <w:r>
              <w:t>Identifies users during login and records authentication results.</w:t>
            </w:r>
          </w:p>
        </w:tc>
      </w:tr>
      <w:tr w:rsidR="000A562B" w14:paraId="4D94D63B" w14:textId="77777777">
        <w:trPr>
          <w:jc w:val="center"/>
        </w:trPr>
        <w:tc>
          <w:tcPr>
            <w:tcW w:w="4968" w:type="dxa"/>
          </w:tcPr>
          <w:p w14:paraId="6E6BC579" w14:textId="77777777" w:rsidR="000A562B" w:rsidRDefault="00000000">
            <w:r>
              <w:t>Authorization</w:t>
            </w:r>
          </w:p>
        </w:tc>
        <w:tc>
          <w:tcPr>
            <w:tcW w:w="4968" w:type="dxa"/>
          </w:tcPr>
          <w:p w14:paraId="3783926B" w14:textId="77777777" w:rsidR="000A562B" w:rsidRDefault="00000000">
            <w:r>
              <w:t>Records allowed and denied resource-access attempts.</w:t>
            </w:r>
          </w:p>
        </w:tc>
      </w:tr>
      <w:tr w:rsidR="000A562B" w14:paraId="77980E52" w14:textId="77777777">
        <w:trPr>
          <w:jc w:val="center"/>
        </w:trPr>
        <w:tc>
          <w:tcPr>
            <w:tcW w:w="4968" w:type="dxa"/>
          </w:tcPr>
          <w:p w14:paraId="61EB7A96" w14:textId="77777777" w:rsidR="000A562B" w:rsidRDefault="00000000">
            <w:r>
              <w:t>File Permissions</w:t>
            </w:r>
          </w:p>
        </w:tc>
        <w:tc>
          <w:tcPr>
            <w:tcW w:w="4968" w:type="dxa"/>
          </w:tcPr>
          <w:p w14:paraId="21CAAE93" w14:textId="77777777" w:rsidR="000A562B" w:rsidRDefault="00000000">
            <w:r>
              <w:t>Helps monitor access to protected files.</w:t>
            </w:r>
          </w:p>
        </w:tc>
      </w:tr>
      <w:tr w:rsidR="000A562B" w14:paraId="05F1B78E" w14:textId="77777777">
        <w:trPr>
          <w:jc w:val="center"/>
        </w:trPr>
        <w:tc>
          <w:tcPr>
            <w:tcW w:w="4968" w:type="dxa"/>
          </w:tcPr>
          <w:p w14:paraId="1F6A6696" w14:textId="77777777" w:rsidR="000A562B" w:rsidRDefault="00000000">
            <w:r>
              <w:t>Process Management</w:t>
            </w:r>
          </w:p>
        </w:tc>
        <w:tc>
          <w:tcPr>
            <w:tcW w:w="4968" w:type="dxa"/>
          </w:tcPr>
          <w:p w14:paraId="4FEE59A4" w14:textId="77777777" w:rsidR="000A562B" w:rsidRDefault="00000000">
            <w:r>
              <w:t>Provides context for selected process-related events.</w:t>
            </w:r>
          </w:p>
        </w:tc>
      </w:tr>
      <w:tr w:rsidR="000A562B" w14:paraId="37C1324A" w14:textId="77777777">
        <w:trPr>
          <w:jc w:val="center"/>
        </w:trPr>
        <w:tc>
          <w:tcPr>
            <w:tcW w:w="4968" w:type="dxa"/>
          </w:tcPr>
          <w:p w14:paraId="251B874C" w14:textId="77777777" w:rsidR="000A562B" w:rsidRDefault="00000000">
            <w:r>
              <w:t>System Calls</w:t>
            </w:r>
          </w:p>
        </w:tc>
        <w:tc>
          <w:tcPr>
            <w:tcW w:w="4968" w:type="dxa"/>
          </w:tcPr>
          <w:p w14:paraId="2C2237BE" w14:textId="77777777" w:rsidR="000A562B" w:rsidRDefault="00000000">
            <w:r>
              <w:t>Can serve as a source of security-relevant operating-system actions.</w:t>
            </w:r>
          </w:p>
        </w:tc>
      </w:tr>
      <w:tr w:rsidR="000A562B" w14:paraId="3D3C1E4D" w14:textId="77777777">
        <w:trPr>
          <w:jc w:val="center"/>
        </w:trPr>
        <w:tc>
          <w:tcPr>
            <w:tcW w:w="4968" w:type="dxa"/>
          </w:tcPr>
          <w:p w14:paraId="09B3188D" w14:textId="77777777" w:rsidR="000A562B" w:rsidRDefault="00000000">
            <w:r>
              <w:t>Audit Logging</w:t>
            </w:r>
          </w:p>
        </w:tc>
        <w:tc>
          <w:tcPr>
            <w:tcW w:w="4968" w:type="dxa"/>
          </w:tcPr>
          <w:p w14:paraId="36C1A0A1" w14:textId="77777777" w:rsidR="000A562B" w:rsidRDefault="00000000">
            <w:r>
              <w:t>Maintains a history of security events.</w:t>
            </w:r>
          </w:p>
        </w:tc>
      </w:tr>
      <w:tr w:rsidR="000A562B" w14:paraId="4EF3F9FD" w14:textId="77777777">
        <w:trPr>
          <w:jc w:val="center"/>
        </w:trPr>
        <w:tc>
          <w:tcPr>
            <w:tcW w:w="4968" w:type="dxa"/>
          </w:tcPr>
          <w:p w14:paraId="46633355" w14:textId="77777777" w:rsidR="000A562B" w:rsidRDefault="00000000">
            <w:r>
              <w:t>Access Control</w:t>
            </w:r>
          </w:p>
        </w:tc>
        <w:tc>
          <w:tcPr>
            <w:tcW w:w="4968" w:type="dxa"/>
          </w:tcPr>
          <w:p w14:paraId="66B52908" w14:textId="77777777" w:rsidR="000A562B" w:rsidRDefault="00000000">
            <w:r>
              <w:t>Restricts monitoring data and administration to authorized users.</w:t>
            </w:r>
          </w:p>
        </w:tc>
      </w:tr>
    </w:tbl>
    <w:p w14:paraId="00CA2FD6" w14:textId="77777777" w:rsidR="000A562B" w:rsidRDefault="000A562B"/>
    <w:p w14:paraId="6799DECF" w14:textId="77777777" w:rsidR="000A562B" w:rsidRDefault="00000000" w:rsidP="00596B03">
      <w:pPr>
        <w:pStyle w:val="Heading2"/>
        <w:jc w:val="both"/>
      </w:pPr>
      <w:r>
        <w:t>3.6 Pseudocode for Security Monitoring</w:t>
      </w:r>
    </w:p>
    <w:p w14:paraId="1505A2A4" w14:textId="77777777" w:rsidR="000A562B" w:rsidRDefault="00000000" w:rsidP="00596B03">
      <w:r>
        <w:t>BEGIN</w:t>
      </w:r>
      <w:r>
        <w:br/>
        <w:t>1. Receive a security event.</w:t>
      </w:r>
      <w:r>
        <w:br/>
        <w:t>2. Validate event fields such as user, type and timestamp.</w:t>
      </w:r>
      <w:r>
        <w:br/>
        <w:t>3. If the event is invalid, reject it and record the error where appropriate.</w:t>
      </w:r>
      <w:r>
        <w:br/>
        <w:t>4. Normalize the event into the standard security-event format.</w:t>
      </w:r>
      <w:r>
        <w:br/>
        <w:t>5. Store the event in the protected audit log.</w:t>
      </w:r>
      <w:r>
        <w:br/>
        <w:t>6. Determine event type and severity.</w:t>
      </w:r>
      <w:r>
        <w:br/>
        <w:t>7. Apply configured detection rules and thresholds.</w:t>
      </w:r>
      <w:r>
        <w:br/>
        <w:t>8. If suspicious activity is detected, create a security alert.</w:t>
      </w:r>
      <w:r>
        <w:br/>
        <w:t>9. Notify/display the alert to an authorized administrator.</w:t>
      </w:r>
      <w:r>
        <w:br/>
        <w:t>10. Allow the administrator to review and update the alert status.</w:t>
      </w:r>
      <w:r>
        <w:br/>
        <w:t>11. Preserve the audit record for later investigation.</w:t>
      </w:r>
      <w:r>
        <w:br/>
        <w:t>END</w:t>
      </w:r>
    </w:p>
    <w:p w14:paraId="143D1AB0" w14:textId="77777777" w:rsidR="000A562B" w:rsidRDefault="00000000" w:rsidP="00596B03">
      <w:pPr>
        <w:pStyle w:val="Heading2"/>
        <w:jc w:val="both"/>
      </w:pPr>
      <w:r>
        <w:t>3.7 Error Handling</w:t>
      </w:r>
    </w:p>
    <w:p w14:paraId="073592C1" w14:textId="77777777" w:rsidR="000A562B" w:rsidRDefault="00000000" w:rsidP="00596B03">
      <w:pPr>
        <w:jc w:val="both"/>
      </w:pPr>
      <w:r>
        <w:t>The module should handle incomplete event data, invalid timestamps, unavailable logging storage, duplicate events, unauthorized dashboard access, excessive event volume, and failed alert creation. Errors should be handled without silently disabling monitoring. The system should provide clear administrator-facing status information and preserve as much audit information as possible.</w:t>
      </w:r>
    </w:p>
    <w:p w14:paraId="584D7A0B" w14:textId="77777777" w:rsidR="00884297" w:rsidRDefault="00884297" w:rsidP="00596B03">
      <w:pPr>
        <w:jc w:val="both"/>
      </w:pPr>
    </w:p>
    <w:p w14:paraId="25FDBBB9" w14:textId="77777777" w:rsidR="00884297" w:rsidRDefault="00884297"/>
    <w:p w14:paraId="29BFA539" w14:textId="7363B79E" w:rsidR="00884297" w:rsidRDefault="00884297">
      <w:r>
        <w:rPr>
          <w:noProof/>
        </w:rPr>
        <w:drawing>
          <wp:inline distT="0" distB="0" distL="0" distR="0" wp14:anchorId="43F4B1DA" wp14:editId="5CB9434B">
            <wp:extent cx="6342062" cy="1033145"/>
            <wp:effectExtent l="0" t="0" r="1905" b="0"/>
            <wp:docPr id="20075076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90684" cy="1041066"/>
                    </a:xfrm>
                    <a:prstGeom prst="rect">
                      <a:avLst/>
                    </a:prstGeom>
                    <a:noFill/>
                  </pic:spPr>
                </pic:pic>
              </a:graphicData>
            </a:graphic>
          </wp:inline>
        </w:drawing>
      </w:r>
    </w:p>
    <w:p w14:paraId="4B652FA3" w14:textId="1BD2DDDE" w:rsidR="000A562B" w:rsidRDefault="00000000" w:rsidP="00884297">
      <w:r>
        <w:t>CHAPTER 4: TESTING, OUTPUT AND LIMITATIONS</w:t>
      </w:r>
    </w:p>
    <w:p w14:paraId="03E16AC4" w14:textId="77777777" w:rsidR="000A562B" w:rsidRDefault="00000000">
      <w:pPr>
        <w:pStyle w:val="Heading2"/>
      </w:pPr>
      <w:r>
        <w:t>4.1 Test Plan</w:t>
      </w:r>
    </w:p>
    <w:tbl>
      <w:tblPr>
        <w:tblStyle w:val="TableGrid"/>
        <w:tblW w:w="0" w:type="auto"/>
        <w:jc w:val="center"/>
        <w:tblLook w:val="04A0" w:firstRow="1" w:lastRow="0" w:firstColumn="1" w:lastColumn="0" w:noHBand="0" w:noVBand="1"/>
      </w:tblPr>
      <w:tblGrid>
        <w:gridCol w:w="3307"/>
        <w:gridCol w:w="3310"/>
        <w:gridCol w:w="3309"/>
      </w:tblGrid>
      <w:tr w:rsidR="000A562B" w14:paraId="5566116A" w14:textId="77777777">
        <w:trPr>
          <w:jc w:val="center"/>
        </w:trPr>
        <w:tc>
          <w:tcPr>
            <w:tcW w:w="3312" w:type="dxa"/>
            <w:vAlign w:val="center"/>
          </w:tcPr>
          <w:p w14:paraId="79C99FEA" w14:textId="77777777" w:rsidR="000A562B" w:rsidRDefault="00000000">
            <w:r>
              <w:rPr>
                <w:b/>
              </w:rPr>
              <w:t>Test Case</w:t>
            </w:r>
          </w:p>
        </w:tc>
        <w:tc>
          <w:tcPr>
            <w:tcW w:w="3312" w:type="dxa"/>
            <w:vAlign w:val="center"/>
          </w:tcPr>
          <w:p w14:paraId="4708D57C" w14:textId="77777777" w:rsidR="000A562B" w:rsidRDefault="00000000">
            <w:r>
              <w:rPr>
                <w:b/>
              </w:rPr>
              <w:t>Procedure</w:t>
            </w:r>
          </w:p>
        </w:tc>
        <w:tc>
          <w:tcPr>
            <w:tcW w:w="3312" w:type="dxa"/>
            <w:vAlign w:val="center"/>
          </w:tcPr>
          <w:p w14:paraId="38F2CB17" w14:textId="77777777" w:rsidR="000A562B" w:rsidRDefault="00000000">
            <w:r>
              <w:rPr>
                <w:b/>
              </w:rPr>
              <w:t>Expected Result</w:t>
            </w:r>
          </w:p>
        </w:tc>
      </w:tr>
      <w:tr w:rsidR="000A562B" w14:paraId="3C8A6425" w14:textId="77777777">
        <w:trPr>
          <w:jc w:val="center"/>
        </w:trPr>
        <w:tc>
          <w:tcPr>
            <w:tcW w:w="3312" w:type="dxa"/>
          </w:tcPr>
          <w:p w14:paraId="47B6E41A" w14:textId="77777777" w:rsidR="000A562B" w:rsidRDefault="00000000">
            <w:r>
              <w:t>TC01</w:t>
            </w:r>
          </w:p>
        </w:tc>
        <w:tc>
          <w:tcPr>
            <w:tcW w:w="3312" w:type="dxa"/>
          </w:tcPr>
          <w:p w14:paraId="4E59960E" w14:textId="77777777" w:rsidR="000A562B" w:rsidRDefault="00000000">
            <w:r>
              <w:t>Perform a valid user login</w:t>
            </w:r>
          </w:p>
        </w:tc>
        <w:tc>
          <w:tcPr>
            <w:tcW w:w="3312" w:type="dxa"/>
          </w:tcPr>
          <w:p w14:paraId="5DDE8468" w14:textId="77777777" w:rsidR="000A562B" w:rsidRDefault="00000000">
            <w:r>
              <w:t>Successful authentication event is logged.</w:t>
            </w:r>
          </w:p>
        </w:tc>
      </w:tr>
      <w:tr w:rsidR="000A562B" w14:paraId="152A802B" w14:textId="77777777">
        <w:trPr>
          <w:jc w:val="center"/>
        </w:trPr>
        <w:tc>
          <w:tcPr>
            <w:tcW w:w="3312" w:type="dxa"/>
          </w:tcPr>
          <w:p w14:paraId="2430BB88" w14:textId="77777777" w:rsidR="000A562B" w:rsidRDefault="00000000">
            <w:r>
              <w:t>TC02</w:t>
            </w:r>
          </w:p>
        </w:tc>
        <w:tc>
          <w:tcPr>
            <w:tcW w:w="3312" w:type="dxa"/>
          </w:tcPr>
          <w:p w14:paraId="7C970CF2" w14:textId="77777777" w:rsidR="000A562B" w:rsidRDefault="00000000">
            <w:r>
              <w:t>Enter an invalid password repeatedly</w:t>
            </w:r>
          </w:p>
        </w:tc>
        <w:tc>
          <w:tcPr>
            <w:tcW w:w="3312" w:type="dxa"/>
          </w:tcPr>
          <w:p w14:paraId="49D89720" w14:textId="77777777" w:rsidR="000A562B" w:rsidRDefault="00000000">
            <w:r>
              <w:t>Failed login events are recorded and suspicious activity alert is generated when threshold is reached.</w:t>
            </w:r>
          </w:p>
        </w:tc>
      </w:tr>
      <w:tr w:rsidR="000A562B" w14:paraId="5993B35F" w14:textId="77777777">
        <w:trPr>
          <w:jc w:val="center"/>
        </w:trPr>
        <w:tc>
          <w:tcPr>
            <w:tcW w:w="3312" w:type="dxa"/>
          </w:tcPr>
          <w:p w14:paraId="1A83A76C" w14:textId="77777777" w:rsidR="000A562B" w:rsidRDefault="00000000">
            <w:r>
              <w:t>TC03</w:t>
            </w:r>
          </w:p>
        </w:tc>
        <w:tc>
          <w:tcPr>
            <w:tcW w:w="3312" w:type="dxa"/>
          </w:tcPr>
          <w:p w14:paraId="47BA9DBF" w14:textId="77777777" w:rsidR="000A562B" w:rsidRDefault="00000000">
            <w:r>
              <w:t>Access an allowed resource</w:t>
            </w:r>
          </w:p>
        </w:tc>
        <w:tc>
          <w:tcPr>
            <w:tcW w:w="3312" w:type="dxa"/>
          </w:tcPr>
          <w:p w14:paraId="5D42751D" w14:textId="77777777" w:rsidR="000A562B" w:rsidRDefault="00000000">
            <w:r>
              <w:t>Access event is recorded with allowed result.</w:t>
            </w:r>
          </w:p>
        </w:tc>
      </w:tr>
      <w:tr w:rsidR="000A562B" w14:paraId="4B156013" w14:textId="77777777">
        <w:trPr>
          <w:jc w:val="center"/>
        </w:trPr>
        <w:tc>
          <w:tcPr>
            <w:tcW w:w="3312" w:type="dxa"/>
          </w:tcPr>
          <w:p w14:paraId="12553B8D" w14:textId="77777777" w:rsidR="000A562B" w:rsidRDefault="00000000">
            <w:r>
              <w:t>TC04</w:t>
            </w:r>
          </w:p>
        </w:tc>
        <w:tc>
          <w:tcPr>
            <w:tcW w:w="3312" w:type="dxa"/>
          </w:tcPr>
          <w:p w14:paraId="6ADA433F" w14:textId="77777777" w:rsidR="000A562B" w:rsidRDefault="00000000">
            <w:r>
              <w:t>Attempt access to a protected resource</w:t>
            </w:r>
          </w:p>
        </w:tc>
        <w:tc>
          <w:tcPr>
            <w:tcW w:w="3312" w:type="dxa"/>
          </w:tcPr>
          <w:p w14:paraId="5252BC79" w14:textId="77777777" w:rsidR="000A562B" w:rsidRDefault="00000000">
            <w:r>
              <w:t>Denied access is logged.</w:t>
            </w:r>
          </w:p>
        </w:tc>
      </w:tr>
      <w:tr w:rsidR="000A562B" w14:paraId="5FA793CC" w14:textId="77777777">
        <w:trPr>
          <w:jc w:val="center"/>
        </w:trPr>
        <w:tc>
          <w:tcPr>
            <w:tcW w:w="3312" w:type="dxa"/>
          </w:tcPr>
          <w:p w14:paraId="0E1384E2" w14:textId="77777777" w:rsidR="000A562B" w:rsidRDefault="00000000">
            <w:r>
              <w:t>TC05</w:t>
            </w:r>
          </w:p>
        </w:tc>
        <w:tc>
          <w:tcPr>
            <w:tcW w:w="3312" w:type="dxa"/>
          </w:tcPr>
          <w:p w14:paraId="1DDD8C9F" w14:textId="77777777" w:rsidR="000A562B" w:rsidRDefault="00000000">
            <w:r>
              <w:t>Perform a monitored privilege action</w:t>
            </w:r>
          </w:p>
        </w:tc>
        <w:tc>
          <w:tcPr>
            <w:tcW w:w="3312" w:type="dxa"/>
          </w:tcPr>
          <w:p w14:paraId="57688448" w14:textId="77777777" w:rsidR="000A562B" w:rsidRDefault="00000000">
            <w:r>
              <w:t>Privilege event is recorded.</w:t>
            </w:r>
          </w:p>
        </w:tc>
      </w:tr>
      <w:tr w:rsidR="000A562B" w14:paraId="1A7FE238" w14:textId="77777777">
        <w:trPr>
          <w:jc w:val="center"/>
        </w:trPr>
        <w:tc>
          <w:tcPr>
            <w:tcW w:w="3312" w:type="dxa"/>
          </w:tcPr>
          <w:p w14:paraId="3ADDEA8D" w14:textId="77777777" w:rsidR="000A562B" w:rsidRDefault="00000000">
            <w:r>
              <w:t>TC06</w:t>
            </w:r>
          </w:p>
        </w:tc>
        <w:tc>
          <w:tcPr>
            <w:tcW w:w="3312" w:type="dxa"/>
          </w:tcPr>
          <w:p w14:paraId="6E7BFD36" w14:textId="77777777" w:rsidR="000A562B" w:rsidRDefault="00000000">
            <w:r>
              <w:t>Trigger a configured detection rule</w:t>
            </w:r>
          </w:p>
        </w:tc>
        <w:tc>
          <w:tcPr>
            <w:tcW w:w="3312" w:type="dxa"/>
          </w:tcPr>
          <w:p w14:paraId="25ADE03A" w14:textId="77777777" w:rsidR="000A562B" w:rsidRDefault="00000000">
            <w:r>
              <w:t>Alert is generated with correct severity.</w:t>
            </w:r>
          </w:p>
        </w:tc>
      </w:tr>
      <w:tr w:rsidR="000A562B" w14:paraId="63053F1D" w14:textId="77777777">
        <w:trPr>
          <w:jc w:val="center"/>
        </w:trPr>
        <w:tc>
          <w:tcPr>
            <w:tcW w:w="3312" w:type="dxa"/>
          </w:tcPr>
          <w:p w14:paraId="37164D52" w14:textId="77777777" w:rsidR="000A562B" w:rsidRDefault="00000000">
            <w:r>
              <w:t>TC07</w:t>
            </w:r>
          </w:p>
        </w:tc>
        <w:tc>
          <w:tcPr>
            <w:tcW w:w="3312" w:type="dxa"/>
          </w:tcPr>
          <w:p w14:paraId="6DA1077F" w14:textId="77777777" w:rsidR="000A562B" w:rsidRDefault="00000000">
            <w:r>
              <w:t>Open monitoring dashboard as ordinary user</w:t>
            </w:r>
          </w:p>
        </w:tc>
        <w:tc>
          <w:tcPr>
            <w:tcW w:w="3312" w:type="dxa"/>
          </w:tcPr>
          <w:p w14:paraId="55A982A1" w14:textId="77777777" w:rsidR="000A562B" w:rsidRDefault="00000000">
            <w:r>
              <w:t>Access is denied or restricted.</w:t>
            </w:r>
          </w:p>
        </w:tc>
      </w:tr>
      <w:tr w:rsidR="000A562B" w14:paraId="5E9AF869" w14:textId="77777777">
        <w:trPr>
          <w:jc w:val="center"/>
        </w:trPr>
        <w:tc>
          <w:tcPr>
            <w:tcW w:w="3312" w:type="dxa"/>
          </w:tcPr>
          <w:p w14:paraId="5B533990" w14:textId="77777777" w:rsidR="000A562B" w:rsidRDefault="00000000">
            <w:r>
              <w:t>TC08</w:t>
            </w:r>
          </w:p>
        </w:tc>
        <w:tc>
          <w:tcPr>
            <w:tcW w:w="3312" w:type="dxa"/>
          </w:tcPr>
          <w:p w14:paraId="22D43716" w14:textId="77777777" w:rsidR="000A562B" w:rsidRDefault="00000000">
            <w:r>
              <w:t>Filter audit logs by user/event/severity</w:t>
            </w:r>
          </w:p>
        </w:tc>
        <w:tc>
          <w:tcPr>
            <w:tcW w:w="3312" w:type="dxa"/>
          </w:tcPr>
          <w:p w14:paraId="4251FE70" w14:textId="77777777" w:rsidR="000A562B" w:rsidRDefault="00000000">
            <w:r>
              <w:t>Matching records are displayed.</w:t>
            </w:r>
          </w:p>
        </w:tc>
      </w:tr>
      <w:tr w:rsidR="000A562B" w14:paraId="29EFB016" w14:textId="77777777">
        <w:trPr>
          <w:jc w:val="center"/>
        </w:trPr>
        <w:tc>
          <w:tcPr>
            <w:tcW w:w="3312" w:type="dxa"/>
          </w:tcPr>
          <w:p w14:paraId="7A38B94B" w14:textId="77777777" w:rsidR="000A562B" w:rsidRDefault="00000000">
            <w:r>
              <w:t>TC09</w:t>
            </w:r>
          </w:p>
        </w:tc>
        <w:tc>
          <w:tcPr>
            <w:tcW w:w="3312" w:type="dxa"/>
          </w:tcPr>
          <w:p w14:paraId="6D297AB0" w14:textId="77777777" w:rsidR="000A562B" w:rsidRDefault="00000000">
            <w:r>
              <w:t>Send incomplete event data</w:t>
            </w:r>
          </w:p>
        </w:tc>
        <w:tc>
          <w:tcPr>
            <w:tcW w:w="3312" w:type="dxa"/>
          </w:tcPr>
          <w:p w14:paraId="6B54A94C" w14:textId="77777777" w:rsidR="000A562B" w:rsidRDefault="00000000">
            <w:r>
              <w:t>Event is rejected/handled with an error record.</w:t>
            </w:r>
          </w:p>
        </w:tc>
      </w:tr>
      <w:tr w:rsidR="000A562B" w14:paraId="50D9A0F2" w14:textId="77777777">
        <w:trPr>
          <w:jc w:val="center"/>
        </w:trPr>
        <w:tc>
          <w:tcPr>
            <w:tcW w:w="3312" w:type="dxa"/>
          </w:tcPr>
          <w:p w14:paraId="6B430FFC" w14:textId="77777777" w:rsidR="000A562B" w:rsidRDefault="00000000">
            <w:r>
              <w:t>TC10</w:t>
            </w:r>
          </w:p>
        </w:tc>
        <w:tc>
          <w:tcPr>
            <w:tcW w:w="3312" w:type="dxa"/>
          </w:tcPr>
          <w:p w14:paraId="06C92824" w14:textId="77777777" w:rsidR="000A562B" w:rsidRDefault="00000000">
            <w:r>
              <w:t>Review and acknowledge an alert</w:t>
            </w:r>
          </w:p>
        </w:tc>
        <w:tc>
          <w:tcPr>
            <w:tcW w:w="3312" w:type="dxa"/>
          </w:tcPr>
          <w:p w14:paraId="6E15AEA3" w14:textId="77777777" w:rsidR="000A562B" w:rsidRDefault="00000000">
            <w:r>
              <w:t>Alert status is updated while audit history remains preserved.</w:t>
            </w:r>
          </w:p>
        </w:tc>
      </w:tr>
    </w:tbl>
    <w:p w14:paraId="480035F6" w14:textId="77777777" w:rsidR="000A562B" w:rsidRDefault="000A562B"/>
    <w:p w14:paraId="4B22F43C" w14:textId="77777777" w:rsidR="000A562B" w:rsidRDefault="00000000" w:rsidP="00596B03">
      <w:pPr>
        <w:pStyle w:val="Heading2"/>
        <w:jc w:val="both"/>
      </w:pPr>
      <w:r>
        <w:t>4.2 Expected Output</w:t>
      </w:r>
    </w:p>
    <w:p w14:paraId="170081C8" w14:textId="77777777" w:rsidR="000A562B" w:rsidRDefault="00000000" w:rsidP="00596B03">
      <w:pPr>
        <w:jc w:val="both"/>
      </w:pPr>
      <w:r>
        <w:t>The expected output is a security monitoring dashboard containing recent security events, event severity, user information, timestamps, detected alerts, and alert status. A typical suspicious-login scenario should show repeated failed authentication events followed by a generated alert when the configured threshold is reached.</w:t>
      </w:r>
    </w:p>
    <w:p w14:paraId="097FA349" w14:textId="77777777" w:rsidR="000A562B" w:rsidRDefault="00000000" w:rsidP="00596B03">
      <w:pPr>
        <w:pStyle w:val="Heading2"/>
        <w:jc w:val="both"/>
      </w:pPr>
      <w:r>
        <w:t>4.3 Limitations</w:t>
      </w:r>
    </w:p>
    <w:p w14:paraId="00A7E1E5" w14:textId="77777777" w:rsidR="000A562B" w:rsidRDefault="00000000" w:rsidP="00596B03">
      <w:pPr>
        <w:pStyle w:val="ListBullet"/>
        <w:jc w:val="both"/>
      </w:pPr>
      <w:r>
        <w:t>The report describes the proposed module design; it does not provide verified measured performance values.</w:t>
      </w:r>
    </w:p>
    <w:p w14:paraId="4391AE69" w14:textId="77777777" w:rsidR="000A562B" w:rsidRDefault="00000000" w:rsidP="00596B03">
      <w:pPr>
        <w:pStyle w:val="ListBullet"/>
        <w:jc w:val="both"/>
      </w:pPr>
      <w:r>
        <w:t>Actual kernel-level event collection depends on the operating-system environment used for implementation.</w:t>
      </w:r>
    </w:p>
    <w:p w14:paraId="46DCD008" w14:textId="77777777" w:rsidR="000A562B" w:rsidRDefault="00000000" w:rsidP="00596B03">
      <w:pPr>
        <w:pStyle w:val="ListBullet"/>
        <w:jc w:val="both"/>
      </w:pPr>
      <w:r>
        <w:lastRenderedPageBreak/>
        <w:t>Rule-based detection may not identify sophisticated or previously unknown attack patterns.</w:t>
      </w:r>
    </w:p>
    <w:p w14:paraId="202598B4" w14:textId="77777777" w:rsidR="000A562B" w:rsidRDefault="00000000" w:rsidP="00596B03">
      <w:pPr>
        <w:pStyle w:val="ListBullet"/>
        <w:jc w:val="both"/>
      </w:pPr>
      <w:r>
        <w:t>Large event volumes may require additional storage, buffering, and log-retention mechanisms.</w:t>
      </w:r>
    </w:p>
    <w:p w14:paraId="5D5FE40A" w14:textId="77777777" w:rsidR="000A562B" w:rsidRDefault="00000000" w:rsidP="00596B03">
      <w:pPr>
        <w:pStyle w:val="ListBullet"/>
        <w:jc w:val="both"/>
      </w:pPr>
      <w:r>
        <w:t>Advanced correlation, machine-learning detection, and enterprise SIEM integration are not included in the core module.</w:t>
      </w:r>
    </w:p>
    <w:p w14:paraId="42BC4BBE" w14:textId="77777777" w:rsidR="000A562B" w:rsidRDefault="00000000">
      <w:r>
        <w:br w:type="page"/>
      </w:r>
    </w:p>
    <w:p w14:paraId="3807E662" w14:textId="77777777" w:rsidR="00884297" w:rsidRDefault="00884297"/>
    <w:p w14:paraId="7445C073" w14:textId="180FFCA5" w:rsidR="00884297" w:rsidRDefault="00884297">
      <w:r>
        <w:rPr>
          <w:noProof/>
        </w:rPr>
        <w:drawing>
          <wp:inline distT="0" distB="0" distL="0" distR="0" wp14:anchorId="406EB59D" wp14:editId="5947730D">
            <wp:extent cx="5610225" cy="1028700"/>
            <wp:effectExtent l="0" t="0" r="9525" b="0"/>
            <wp:docPr id="8490028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42751" cy="1034664"/>
                    </a:xfrm>
                    <a:prstGeom prst="rect">
                      <a:avLst/>
                    </a:prstGeom>
                    <a:noFill/>
                  </pic:spPr>
                </pic:pic>
              </a:graphicData>
            </a:graphic>
          </wp:inline>
        </w:drawing>
      </w:r>
    </w:p>
    <w:p w14:paraId="4CB29861" w14:textId="77777777" w:rsidR="000A562B" w:rsidRDefault="00000000" w:rsidP="00596B03">
      <w:pPr>
        <w:pStyle w:val="Heading1"/>
        <w:jc w:val="both"/>
      </w:pPr>
      <w:r>
        <w:t>CHAPTER 5: CONCLUSION AND FUTURE WORK</w:t>
      </w:r>
    </w:p>
    <w:p w14:paraId="7A8CB1B4" w14:textId="77777777" w:rsidR="000A562B" w:rsidRDefault="00000000" w:rsidP="00596B03">
      <w:pPr>
        <w:pStyle w:val="Heading2"/>
        <w:jc w:val="both"/>
      </w:pPr>
      <w:r>
        <w:t>5.1 Conclusion</w:t>
      </w:r>
    </w:p>
    <w:p w14:paraId="028A38E3" w14:textId="77777777" w:rsidR="000A562B" w:rsidRDefault="00000000" w:rsidP="00596B03">
      <w:pPr>
        <w:jc w:val="both"/>
      </w:pPr>
      <w:r>
        <w:t>The Security Monitoring Module provides an important security layer for a multi-user operating system by making security activity visible and auditable. The proposed design collects authentication, resource-access, privilege, and other selected security events, stores them as audit records, applies detection rules, and generates alerts for suspicious behavior. The report documents the requirements, data model, workflow, operating-system security concepts, implementation logic, test plan, expected output, and limitations.</w:t>
      </w:r>
    </w:p>
    <w:p w14:paraId="0BB4FE90" w14:textId="77777777" w:rsidR="000A562B" w:rsidRDefault="00000000" w:rsidP="00596B03">
      <w:pPr>
        <w:pStyle w:val="Heading2"/>
        <w:jc w:val="both"/>
      </w:pPr>
      <w:r>
        <w:t>5.2 Future Work</w:t>
      </w:r>
    </w:p>
    <w:p w14:paraId="3996803B" w14:textId="77777777" w:rsidR="000A562B" w:rsidRDefault="00000000" w:rsidP="00596B03">
      <w:pPr>
        <w:pStyle w:val="ListBullet"/>
        <w:jc w:val="both"/>
      </w:pPr>
      <w:r>
        <w:t>Add real-time notifications for critical security alerts.</w:t>
      </w:r>
    </w:p>
    <w:p w14:paraId="5DC21E74" w14:textId="77777777" w:rsidR="000A562B" w:rsidRDefault="00000000" w:rsidP="00596B03">
      <w:pPr>
        <w:pStyle w:val="ListBullet"/>
        <w:jc w:val="both"/>
      </w:pPr>
      <w:r>
        <w:t>Introduce stronger event correlation across users, processes, and resources.</w:t>
      </w:r>
    </w:p>
    <w:p w14:paraId="7B17408C" w14:textId="77777777" w:rsidR="000A562B" w:rsidRDefault="00000000" w:rsidP="00596B03">
      <w:pPr>
        <w:pStyle w:val="ListBullet"/>
        <w:jc w:val="both"/>
      </w:pPr>
      <w:r>
        <w:t>Use machine-learning techniques to identify abnormal behavior.</w:t>
      </w:r>
    </w:p>
    <w:p w14:paraId="46143717" w14:textId="77777777" w:rsidR="000A562B" w:rsidRDefault="00000000" w:rsidP="00596B03">
      <w:pPr>
        <w:pStyle w:val="ListBullet"/>
        <w:jc w:val="both"/>
      </w:pPr>
      <w:r>
        <w:t>Add secure centralized log storage and backup.</w:t>
      </w:r>
    </w:p>
    <w:p w14:paraId="10924D7E" w14:textId="77777777" w:rsidR="000A562B" w:rsidRDefault="00000000" w:rsidP="00596B03">
      <w:pPr>
        <w:pStyle w:val="ListBullet"/>
        <w:jc w:val="both"/>
      </w:pPr>
      <w:r>
        <w:t>Implement tamper-evident or cryptographically protected audit logs.</w:t>
      </w:r>
    </w:p>
    <w:p w14:paraId="57B38FF9" w14:textId="77777777" w:rsidR="000A562B" w:rsidRDefault="00000000" w:rsidP="00596B03">
      <w:pPr>
        <w:pStyle w:val="ListBullet"/>
        <w:jc w:val="both"/>
      </w:pPr>
      <w:r>
        <w:t>Provide graphical security statistics and trend analysis.</w:t>
      </w:r>
    </w:p>
    <w:p w14:paraId="1EA71BF3" w14:textId="77777777" w:rsidR="000A562B" w:rsidRDefault="00000000" w:rsidP="00596B03">
      <w:pPr>
        <w:pStyle w:val="ListBullet"/>
        <w:jc w:val="both"/>
      </w:pPr>
      <w:r>
        <w:t>Integrate the module with intrusion-detection and SIEM platforms.</w:t>
      </w:r>
    </w:p>
    <w:p w14:paraId="0BE8009D" w14:textId="77777777" w:rsidR="000A562B" w:rsidRDefault="00000000" w:rsidP="00596B03">
      <w:pPr>
        <w:pStyle w:val="ListBullet"/>
        <w:jc w:val="both"/>
      </w:pPr>
      <w:r>
        <w:t>Add configurable alert escalation and incident-response workflows.</w:t>
      </w:r>
    </w:p>
    <w:p w14:paraId="5E6C3783" w14:textId="77777777" w:rsidR="000A562B" w:rsidRDefault="00000000" w:rsidP="00596B03">
      <w:pPr>
        <w:pStyle w:val="Heading2"/>
        <w:jc w:val="both"/>
      </w:pPr>
      <w:r>
        <w:t>5.3 Student Learning</w:t>
      </w:r>
    </w:p>
    <w:p w14:paraId="789A8A6E" w14:textId="77777777" w:rsidR="000A562B" w:rsidRDefault="00000000" w:rsidP="00596B03">
      <w:pPr>
        <w:jc w:val="both"/>
      </w:pPr>
      <w:r>
        <w:t>This module provides practical learning in multi-user operating-system security, authentication and authorization concepts, audit logging, access control, event processing, rule-based detection, system monitoring, error handling, and security-oriented software design.</w:t>
      </w:r>
    </w:p>
    <w:p w14:paraId="5BBDA91A" w14:textId="77777777" w:rsidR="000A562B" w:rsidRDefault="00000000" w:rsidP="00596B03">
      <w:pPr>
        <w:jc w:val="both"/>
      </w:pPr>
      <w:r>
        <w:br w:type="page"/>
      </w:r>
    </w:p>
    <w:p w14:paraId="4B994124" w14:textId="77AE0DF7" w:rsidR="00884297" w:rsidRDefault="00884297">
      <w:r>
        <w:rPr>
          <w:noProof/>
        </w:rPr>
        <w:lastRenderedPageBreak/>
        <w:drawing>
          <wp:inline distT="0" distB="0" distL="0" distR="0" wp14:anchorId="7E0B5223" wp14:editId="0D597C3F">
            <wp:extent cx="6086475" cy="938213"/>
            <wp:effectExtent l="0" t="0" r="0" b="0"/>
            <wp:docPr id="4764256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7961" cy="939984"/>
                    </a:xfrm>
                    <a:prstGeom prst="rect">
                      <a:avLst/>
                    </a:prstGeom>
                    <a:noFill/>
                  </pic:spPr>
                </pic:pic>
              </a:graphicData>
            </a:graphic>
          </wp:inline>
        </w:drawing>
      </w:r>
    </w:p>
    <w:p w14:paraId="160D3020" w14:textId="77777777" w:rsidR="000A562B" w:rsidRDefault="00000000">
      <w:pPr>
        <w:pStyle w:val="Heading1"/>
      </w:pPr>
      <w:r>
        <w:t>REFERENCES</w:t>
      </w:r>
    </w:p>
    <w:p w14:paraId="12FC01C3" w14:textId="77777777" w:rsidR="000A562B" w:rsidRDefault="00000000" w:rsidP="00596B03">
      <w:pPr>
        <w:jc w:val="both"/>
      </w:pPr>
      <w:r>
        <w:t>[1] Abraham Silberschatz, Peter B. Galvin and Greg Gagne, Operating System Concepts.</w:t>
      </w:r>
    </w:p>
    <w:p w14:paraId="68DC49EA" w14:textId="77777777" w:rsidR="000A562B" w:rsidRDefault="00000000" w:rsidP="00596B03">
      <w:pPr>
        <w:jc w:val="both"/>
      </w:pPr>
      <w:r>
        <w:t>[2] Andrew S. Tanenbaum and Herbert Bos, Modern Operating Systems.</w:t>
      </w:r>
    </w:p>
    <w:p w14:paraId="660C7910" w14:textId="77777777" w:rsidR="000A562B" w:rsidRDefault="00000000" w:rsidP="00596B03">
      <w:pPr>
        <w:jc w:val="both"/>
      </w:pPr>
      <w:r>
        <w:t>[3] National Institute of Standards and Technology (NIST), Computer Security Log Management guidance.</w:t>
      </w:r>
    </w:p>
    <w:p w14:paraId="078D399A" w14:textId="77777777" w:rsidR="000A562B" w:rsidRDefault="00000000" w:rsidP="00596B03">
      <w:pPr>
        <w:jc w:val="both"/>
      </w:pPr>
      <w:r>
        <w:t>[4] Linux documentation and manual pages for authentication, permissions, auditing and system logging.</w:t>
      </w:r>
    </w:p>
    <w:p w14:paraId="4FE773CE" w14:textId="77777777" w:rsidR="000A562B" w:rsidRDefault="00000000" w:rsidP="00596B03">
      <w:pPr>
        <w:jc w:val="both"/>
      </w:pPr>
      <w:r>
        <w:t>[5] OWASP guidance on logging, monitoring and secure application practices.</w:t>
      </w:r>
    </w:p>
    <w:p w14:paraId="7D527BC6" w14:textId="77777777" w:rsidR="000A562B" w:rsidRDefault="00000000" w:rsidP="00596B03">
      <w:pPr>
        <w:jc w:val="both"/>
      </w:pPr>
      <w:r>
        <w:br w:type="page"/>
      </w:r>
    </w:p>
    <w:p w14:paraId="4B9CADD6" w14:textId="45A86D20" w:rsidR="00884297" w:rsidRDefault="00884297">
      <w:r>
        <w:rPr>
          <w:noProof/>
        </w:rPr>
        <w:lastRenderedPageBreak/>
        <w:drawing>
          <wp:inline distT="0" distB="0" distL="0" distR="0" wp14:anchorId="0A64914F" wp14:editId="266ADB48">
            <wp:extent cx="6281420" cy="981075"/>
            <wp:effectExtent l="0" t="0" r="5080" b="9525"/>
            <wp:docPr id="12976269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9892" cy="985522"/>
                    </a:xfrm>
                    <a:prstGeom prst="rect">
                      <a:avLst/>
                    </a:prstGeom>
                    <a:noFill/>
                  </pic:spPr>
                </pic:pic>
              </a:graphicData>
            </a:graphic>
          </wp:inline>
        </w:drawing>
      </w:r>
    </w:p>
    <w:p w14:paraId="6063683E" w14:textId="77777777" w:rsidR="000A562B" w:rsidRDefault="00000000">
      <w:pPr>
        <w:pStyle w:val="Heading1"/>
      </w:pPr>
      <w:r>
        <w:t>APPENDIX</w:t>
      </w:r>
    </w:p>
    <w:p w14:paraId="60A3028A" w14:textId="77777777" w:rsidR="000A562B" w:rsidRDefault="00000000">
      <w:pPr>
        <w:pStyle w:val="Heading2"/>
      </w:pPr>
      <w:r>
        <w:t>Appendix A – Security Monitoring Module Summary</w:t>
      </w:r>
    </w:p>
    <w:tbl>
      <w:tblPr>
        <w:tblStyle w:val="TableGrid"/>
        <w:tblW w:w="0" w:type="auto"/>
        <w:jc w:val="center"/>
        <w:tblLook w:val="04A0" w:firstRow="1" w:lastRow="0" w:firstColumn="1" w:lastColumn="0" w:noHBand="0" w:noVBand="1"/>
      </w:tblPr>
      <w:tblGrid>
        <w:gridCol w:w="4963"/>
        <w:gridCol w:w="4963"/>
      </w:tblGrid>
      <w:tr w:rsidR="000A562B" w14:paraId="7EE83D6F" w14:textId="77777777">
        <w:trPr>
          <w:jc w:val="center"/>
        </w:trPr>
        <w:tc>
          <w:tcPr>
            <w:tcW w:w="4968" w:type="dxa"/>
            <w:vAlign w:val="center"/>
          </w:tcPr>
          <w:p w14:paraId="68A5572D" w14:textId="77777777" w:rsidR="000A562B" w:rsidRDefault="00000000">
            <w:r>
              <w:rPr>
                <w:b/>
              </w:rPr>
              <w:t>Item</w:t>
            </w:r>
          </w:p>
        </w:tc>
        <w:tc>
          <w:tcPr>
            <w:tcW w:w="4968" w:type="dxa"/>
            <w:vAlign w:val="center"/>
          </w:tcPr>
          <w:p w14:paraId="2A0E3A88" w14:textId="77777777" w:rsidR="000A562B" w:rsidRDefault="00000000">
            <w:r>
              <w:rPr>
                <w:b/>
              </w:rPr>
              <w:t>Details</w:t>
            </w:r>
          </w:p>
        </w:tc>
      </w:tr>
      <w:tr w:rsidR="000A562B" w14:paraId="3419BAEB" w14:textId="77777777">
        <w:trPr>
          <w:jc w:val="center"/>
        </w:trPr>
        <w:tc>
          <w:tcPr>
            <w:tcW w:w="4968" w:type="dxa"/>
          </w:tcPr>
          <w:p w14:paraId="2E89B6D9" w14:textId="77777777" w:rsidR="000A562B" w:rsidRDefault="00000000">
            <w:r>
              <w:t>Purpose</w:t>
            </w:r>
          </w:p>
        </w:tc>
        <w:tc>
          <w:tcPr>
            <w:tcW w:w="4968" w:type="dxa"/>
          </w:tcPr>
          <w:p w14:paraId="74386F7B" w14:textId="77777777" w:rsidR="000A562B" w:rsidRDefault="00000000">
            <w:r>
              <w:t>Monitor security-related activities in a multi-user operating system.</w:t>
            </w:r>
          </w:p>
        </w:tc>
      </w:tr>
      <w:tr w:rsidR="000A562B" w14:paraId="16140DF6" w14:textId="77777777">
        <w:trPr>
          <w:jc w:val="center"/>
        </w:trPr>
        <w:tc>
          <w:tcPr>
            <w:tcW w:w="4968" w:type="dxa"/>
          </w:tcPr>
          <w:p w14:paraId="5A249F50" w14:textId="77777777" w:rsidR="000A562B" w:rsidRDefault="00000000">
            <w:r>
              <w:t>Inputs</w:t>
            </w:r>
          </w:p>
        </w:tc>
        <w:tc>
          <w:tcPr>
            <w:tcW w:w="4968" w:type="dxa"/>
          </w:tcPr>
          <w:p w14:paraId="4A00A704" w14:textId="77777777" w:rsidR="000A562B" w:rsidRDefault="00000000">
            <w:r>
              <w:t>Authentication events, resource-access events, privilege events and selected system events.</w:t>
            </w:r>
          </w:p>
        </w:tc>
      </w:tr>
      <w:tr w:rsidR="000A562B" w14:paraId="29111EDD" w14:textId="77777777">
        <w:trPr>
          <w:jc w:val="center"/>
        </w:trPr>
        <w:tc>
          <w:tcPr>
            <w:tcW w:w="4968" w:type="dxa"/>
          </w:tcPr>
          <w:p w14:paraId="1A68511D" w14:textId="77777777" w:rsidR="000A562B" w:rsidRDefault="00000000">
            <w:r>
              <w:t>Core Entities</w:t>
            </w:r>
          </w:p>
        </w:tc>
        <w:tc>
          <w:tcPr>
            <w:tcW w:w="4968" w:type="dxa"/>
          </w:tcPr>
          <w:p w14:paraId="2EFC8899" w14:textId="77777777" w:rsidR="000A562B" w:rsidRDefault="00000000">
            <w:r>
              <w:t>User, Security Event, Audit Log, Detection Rule, Alert, Admin Action.</w:t>
            </w:r>
          </w:p>
        </w:tc>
      </w:tr>
      <w:tr w:rsidR="000A562B" w14:paraId="5DB24BE6" w14:textId="77777777">
        <w:trPr>
          <w:jc w:val="center"/>
        </w:trPr>
        <w:tc>
          <w:tcPr>
            <w:tcW w:w="4968" w:type="dxa"/>
          </w:tcPr>
          <w:p w14:paraId="10D9D07E" w14:textId="77777777" w:rsidR="000A562B" w:rsidRDefault="00000000">
            <w:r>
              <w:t>Main Functions</w:t>
            </w:r>
          </w:p>
        </w:tc>
        <w:tc>
          <w:tcPr>
            <w:tcW w:w="4968" w:type="dxa"/>
          </w:tcPr>
          <w:p w14:paraId="0F201AD6" w14:textId="77777777" w:rsidR="000A562B" w:rsidRDefault="00000000">
            <w:r>
              <w:t>Event collection, logging, classification, detection, alerting and review.</w:t>
            </w:r>
          </w:p>
        </w:tc>
      </w:tr>
      <w:tr w:rsidR="000A562B" w14:paraId="173A87A9" w14:textId="77777777">
        <w:trPr>
          <w:jc w:val="center"/>
        </w:trPr>
        <w:tc>
          <w:tcPr>
            <w:tcW w:w="4968" w:type="dxa"/>
          </w:tcPr>
          <w:p w14:paraId="1C168D53" w14:textId="77777777" w:rsidR="000A562B" w:rsidRDefault="00000000">
            <w:r>
              <w:t>Security Controls</w:t>
            </w:r>
          </w:p>
        </w:tc>
        <w:tc>
          <w:tcPr>
            <w:tcW w:w="4968" w:type="dxa"/>
          </w:tcPr>
          <w:p w14:paraId="283869AB" w14:textId="77777777" w:rsidR="000A562B" w:rsidRDefault="00000000">
            <w:r>
              <w:t>Authentication, authorization, access control, audit protection and administrator restriction.</w:t>
            </w:r>
          </w:p>
        </w:tc>
      </w:tr>
      <w:tr w:rsidR="000A562B" w14:paraId="218F1759" w14:textId="77777777">
        <w:trPr>
          <w:jc w:val="center"/>
        </w:trPr>
        <w:tc>
          <w:tcPr>
            <w:tcW w:w="4968" w:type="dxa"/>
          </w:tcPr>
          <w:p w14:paraId="3B731D43" w14:textId="77777777" w:rsidR="000A562B" w:rsidRDefault="00000000">
            <w:r>
              <w:t>Validation</w:t>
            </w:r>
          </w:p>
        </w:tc>
        <w:tc>
          <w:tcPr>
            <w:tcW w:w="4968" w:type="dxa"/>
          </w:tcPr>
          <w:p w14:paraId="4A365607" w14:textId="77777777" w:rsidR="000A562B" w:rsidRDefault="00000000">
            <w:r>
              <w:t>Invalid events, unauthorized access, repeated failures, duplicate events and failed logging/alert operations.</w:t>
            </w:r>
          </w:p>
        </w:tc>
      </w:tr>
    </w:tbl>
    <w:p w14:paraId="097F6BC8" w14:textId="77777777" w:rsidR="000A562B" w:rsidRDefault="000A562B"/>
    <w:p w14:paraId="78567ED7" w14:textId="77777777" w:rsidR="000A562B" w:rsidRDefault="00000000" w:rsidP="00596B03">
      <w:pPr>
        <w:pStyle w:val="Heading2"/>
        <w:jc w:val="both"/>
      </w:pPr>
      <w:r>
        <w:t>Appendix B – Output Placeholder for Demonstration</w:t>
      </w:r>
    </w:p>
    <w:p w14:paraId="294CFE3C" w14:textId="77777777" w:rsidR="000A562B" w:rsidRDefault="00000000" w:rsidP="00596B03">
      <w:pPr>
        <w:jc w:val="both"/>
      </w:pPr>
      <w:r>
        <w:t>Insert the completed Security Monitoring Module execution screenshot here after the application is implemented and demonstrated. Suggested screenshots include: (1) administrator login, (2) monitoring dashboard, (3) security event log, and (4) suspicious-login alert.</w:t>
      </w:r>
    </w:p>
    <w:p w14:paraId="09C20EA7" w14:textId="77777777" w:rsidR="000A562B" w:rsidRDefault="00000000" w:rsidP="00596B03">
      <w:pPr>
        <w:pStyle w:val="Heading2"/>
        <w:jc w:val="both"/>
      </w:pPr>
      <w:r>
        <w:t>Appendix C – Module Quick Viva Points</w:t>
      </w:r>
    </w:p>
    <w:p w14:paraId="74B8E1C0" w14:textId="77777777" w:rsidR="000A562B" w:rsidRDefault="00000000" w:rsidP="00596B03">
      <w:pPr>
        <w:pStyle w:val="ListBullet"/>
        <w:jc w:val="both"/>
      </w:pPr>
      <w:r>
        <w:t>Purpose: Monitor and record security-related activity in a multi-user operating system.</w:t>
      </w:r>
    </w:p>
    <w:p w14:paraId="73B96EB8" w14:textId="77777777" w:rsidR="000A562B" w:rsidRDefault="00000000" w:rsidP="00596B03">
      <w:pPr>
        <w:pStyle w:val="ListBullet"/>
        <w:jc w:val="both"/>
      </w:pPr>
      <w:r>
        <w:t>Inputs: Login events, access attempts, privilege events and selected system events.</w:t>
      </w:r>
    </w:p>
    <w:p w14:paraId="2BD97F4F" w14:textId="77777777" w:rsidR="000A562B" w:rsidRDefault="00000000" w:rsidP="00596B03">
      <w:pPr>
        <w:pStyle w:val="ListBullet"/>
        <w:jc w:val="both"/>
      </w:pPr>
      <w:r>
        <w:t>Core functions: Logging, classification, rule-based detection and alert generation.</w:t>
      </w:r>
    </w:p>
    <w:p w14:paraId="51F5B3EB" w14:textId="77777777" w:rsidR="000A562B" w:rsidRDefault="00000000" w:rsidP="00596B03">
      <w:pPr>
        <w:pStyle w:val="ListBullet"/>
        <w:jc w:val="both"/>
      </w:pPr>
      <w:r>
        <w:t>Main users: Authorized system/security administrator.</w:t>
      </w:r>
    </w:p>
    <w:p w14:paraId="5A041D61" w14:textId="77777777" w:rsidR="000A562B" w:rsidRDefault="00000000" w:rsidP="00596B03">
      <w:pPr>
        <w:pStyle w:val="ListBullet"/>
        <w:jc w:val="both"/>
      </w:pPr>
      <w:r>
        <w:t>Example detection: Repeated failed login attempts within a configured period.</w:t>
      </w:r>
    </w:p>
    <w:p w14:paraId="6AE7F85D" w14:textId="77777777" w:rsidR="000A562B" w:rsidRDefault="00000000" w:rsidP="00596B03">
      <w:pPr>
        <w:pStyle w:val="ListBullet"/>
        <w:jc w:val="both"/>
      </w:pPr>
      <w:r>
        <w:t>Output: Audit records, security alerts and monitoring dashboard.</w:t>
      </w:r>
    </w:p>
    <w:p w14:paraId="602FF7BA" w14:textId="77777777" w:rsidR="000A562B" w:rsidRDefault="00000000" w:rsidP="00596B03">
      <w:pPr>
        <w:pStyle w:val="ListBullet"/>
        <w:jc w:val="both"/>
      </w:pPr>
      <w:r>
        <w:t>Key concepts: Authentication, authorization, permissions, audit logging and access control.</w:t>
      </w:r>
    </w:p>
    <w:sectPr w:rsidR="000A562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090927">
    <w:abstractNumId w:val="8"/>
  </w:num>
  <w:num w:numId="2" w16cid:durableId="2084452808">
    <w:abstractNumId w:val="6"/>
  </w:num>
  <w:num w:numId="3" w16cid:durableId="51736680">
    <w:abstractNumId w:val="5"/>
  </w:num>
  <w:num w:numId="4" w16cid:durableId="1452939664">
    <w:abstractNumId w:val="4"/>
  </w:num>
  <w:num w:numId="5" w16cid:durableId="1887444040">
    <w:abstractNumId w:val="7"/>
  </w:num>
  <w:num w:numId="6" w16cid:durableId="396057473">
    <w:abstractNumId w:val="3"/>
  </w:num>
  <w:num w:numId="7" w16cid:durableId="513689957">
    <w:abstractNumId w:val="2"/>
  </w:num>
  <w:num w:numId="8" w16cid:durableId="994842616">
    <w:abstractNumId w:val="1"/>
  </w:num>
  <w:num w:numId="9" w16cid:durableId="1643003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62B"/>
    <w:rsid w:val="0015074B"/>
    <w:rsid w:val="0029639D"/>
    <w:rsid w:val="00326F90"/>
    <w:rsid w:val="00596B03"/>
    <w:rsid w:val="00884297"/>
    <w:rsid w:val="00AA1D8D"/>
    <w:rsid w:val="00B47730"/>
    <w:rsid w:val="00B85082"/>
    <w:rsid w:val="00CB0664"/>
    <w:rsid w:val="00FB7C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52D241"/>
  <w14:defaultImageDpi w14:val="300"/>
  <w15:docId w15:val="{114980F9-A4DC-4F06-BD69-BB8800C6E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2680</Words>
  <Characters>15281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enugalamanisha52@gmail.com</cp:lastModifiedBy>
  <cp:revision>2</cp:revision>
  <dcterms:created xsi:type="dcterms:W3CDTF">2026-09-03T09:25:00Z</dcterms:created>
  <dcterms:modified xsi:type="dcterms:W3CDTF">2026-09-03T09:25:00Z</dcterms:modified>
  <cp:category/>
</cp:coreProperties>
</file>