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E1DE2" w14:textId="77777777" w:rsidR="00C35F96" w:rsidRDefault="00000000">
      <w:pPr>
        <w:spacing w:after="0" w:line="259" w:lineRule="auto"/>
        <w:ind w:left="0" w:firstLine="0"/>
        <w:jc w:val="center"/>
      </w:pPr>
      <w:r>
        <w:rPr>
          <w:i w:val="0"/>
          <w:sz w:val="34"/>
        </w:rPr>
        <w:t xml:space="preserve">SIMATS ENGINEERING </w:t>
      </w:r>
    </w:p>
    <w:p w14:paraId="3D8D54DF" w14:textId="77777777" w:rsidR="00C35F96" w:rsidRDefault="00000000">
      <w:pPr>
        <w:spacing w:after="79" w:line="259" w:lineRule="auto"/>
        <w:ind w:left="0" w:firstLine="0"/>
        <w:jc w:val="center"/>
      </w:pPr>
      <w:r>
        <w:rPr>
          <w:i w:val="0"/>
          <w:sz w:val="28"/>
        </w:rPr>
        <w:t xml:space="preserve">ASSESSMENT TOOL 1 </w:t>
      </w:r>
    </w:p>
    <w:p w14:paraId="71FDCCD2" w14:textId="77777777" w:rsidR="00C35F96" w:rsidRDefault="00000000">
      <w:pPr>
        <w:spacing w:after="27" w:line="259" w:lineRule="auto"/>
        <w:ind w:left="0" w:right="0" w:firstLine="0"/>
        <w:jc w:val="left"/>
      </w:pPr>
      <w:r>
        <w:rPr>
          <w:i w:val="0"/>
          <w:sz w:val="34"/>
        </w:rPr>
        <w:t xml:space="preserve"> </w:t>
      </w:r>
    </w:p>
    <w:p w14:paraId="30A77E04" w14:textId="77777777" w:rsidR="00C35F96" w:rsidRDefault="00000000">
      <w:pPr>
        <w:spacing w:after="0" w:line="259" w:lineRule="auto"/>
        <w:ind w:left="0" w:right="0" w:firstLine="0"/>
        <w:jc w:val="left"/>
      </w:pPr>
      <w:r>
        <w:rPr>
          <w:i w:val="0"/>
          <w:sz w:val="34"/>
        </w:rPr>
        <w:t xml:space="preserve"> </w:t>
      </w:r>
    </w:p>
    <w:p w14:paraId="249A1E52" w14:textId="77777777" w:rsidR="00C35F96" w:rsidRDefault="00000000">
      <w:pPr>
        <w:pStyle w:val="Heading1"/>
        <w:ind w:left="-5"/>
      </w:pPr>
      <w:r>
        <w:t xml:space="preserve">COURSE NAME: INTERNET PROGRAMMING </w:t>
      </w:r>
      <w:r>
        <w:tab/>
        <w:t xml:space="preserve"> COURSE CODE: CSA43  </w:t>
      </w:r>
      <w:r>
        <w:tab/>
        <w:t xml:space="preserve"> </w:t>
      </w:r>
      <w:r>
        <w:tab/>
        <w:t xml:space="preserve"> </w:t>
      </w:r>
      <w:r>
        <w:tab/>
        <w:t xml:space="preserve"> </w:t>
      </w:r>
      <w:r>
        <w:tab/>
        <w:t xml:space="preserve"> </w:t>
      </w:r>
      <w:r>
        <w:tab/>
        <w:t xml:space="preserve"> </w:t>
      </w:r>
    </w:p>
    <w:p w14:paraId="4789F27A" w14:textId="77777777" w:rsidR="00C35F96" w:rsidRDefault="00000000">
      <w:pPr>
        <w:spacing w:after="19" w:line="259" w:lineRule="auto"/>
        <w:ind w:left="0" w:right="0" w:firstLine="0"/>
        <w:jc w:val="left"/>
      </w:pPr>
      <w:r>
        <w:rPr>
          <w:i w:val="0"/>
        </w:rPr>
        <w:t xml:space="preserve"> </w:t>
      </w:r>
    </w:p>
    <w:p w14:paraId="1227FF20" w14:textId="77777777" w:rsidR="00C35F96" w:rsidRDefault="00000000">
      <w:pPr>
        <w:spacing w:after="19" w:line="259" w:lineRule="auto"/>
        <w:ind w:left="0" w:right="0" w:firstLine="0"/>
        <w:jc w:val="left"/>
      </w:pPr>
      <w:r>
        <w:rPr>
          <w:i w:val="0"/>
        </w:rPr>
        <w:t xml:space="preserve"> </w:t>
      </w:r>
    </w:p>
    <w:p w14:paraId="23732912" w14:textId="77777777" w:rsidR="00C35F96" w:rsidRDefault="00000000">
      <w:pPr>
        <w:spacing w:after="19"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40379B5A" wp14:editId="304FAB15">
                <wp:extent cx="5651500" cy="12700"/>
                <wp:effectExtent l="0" t="0" r="0" b="0"/>
                <wp:docPr id="7433" name="Group 743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3" name="Shape 4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33" style="width:445pt;height:1pt;mso-position-horizontal-relative:char;mso-position-vertical-relative:line" coordsize="56515,127">
                <v:shape id="Shape 43" style="position:absolute;width:56515;height:0;left:0;top:0;" coordsize="5651500,0" path="m0,0l5651500,0">
                  <v:stroke weight="1pt" endcap="flat" joinstyle="miter" miterlimit="10" on="true" color="#888888"/>
                  <v:fill on="false" color="#000000" opacity="0"/>
                </v:shape>
              </v:group>
            </w:pict>
          </mc:Fallback>
        </mc:AlternateContent>
      </w:r>
      <w:r>
        <w:rPr>
          <w:i w:val="0"/>
        </w:rPr>
        <w:t xml:space="preserve"> </w:t>
      </w:r>
    </w:p>
    <w:p w14:paraId="13FB6518" w14:textId="77777777" w:rsidR="00C35F96" w:rsidRDefault="00000000">
      <w:pPr>
        <w:spacing w:after="19" w:line="259" w:lineRule="auto"/>
        <w:ind w:left="0" w:right="0" w:firstLine="0"/>
        <w:jc w:val="left"/>
      </w:pPr>
      <w:r>
        <w:rPr>
          <w:i w:val="0"/>
        </w:rPr>
        <w:t xml:space="preserve"> </w:t>
      </w:r>
    </w:p>
    <w:p w14:paraId="2E61FD1F" w14:textId="77777777" w:rsidR="00C35F96" w:rsidRDefault="00000000">
      <w:pPr>
        <w:pStyle w:val="Heading1"/>
        <w:ind w:left="-5"/>
      </w:pPr>
      <w:r>
        <w:t xml:space="preserve">COURSE OUTCOME COVERED </w:t>
      </w:r>
    </w:p>
    <w:p w14:paraId="003858F8" w14:textId="77777777" w:rsidR="00C35F96" w:rsidRDefault="00000000">
      <w:pPr>
        <w:spacing w:after="33" w:line="259" w:lineRule="auto"/>
        <w:ind w:left="0" w:right="0" w:firstLine="0"/>
        <w:jc w:val="left"/>
      </w:pPr>
      <w:r>
        <w:rPr>
          <w:i w:val="0"/>
        </w:rPr>
        <w:t xml:space="preserve"> </w:t>
      </w:r>
    </w:p>
    <w:p w14:paraId="0CB9D93F" w14:textId="77777777" w:rsidR="00C35F96" w:rsidRDefault="00000000">
      <w:pPr>
        <w:spacing w:after="22" w:line="259" w:lineRule="auto"/>
        <w:ind w:left="-5" w:right="0" w:hanging="10"/>
        <w:jc w:val="left"/>
      </w:pPr>
      <w:r>
        <w:rPr>
          <w:i w:val="0"/>
        </w:rPr>
        <w:t xml:space="preserve">CO 4: </w:t>
      </w:r>
      <w:r>
        <w:rPr>
          <w:b w:val="0"/>
          <w:i w:val="0"/>
          <w:sz w:val="22"/>
        </w:rPr>
        <w:t xml:space="preserve">Formulate data-driven web solutions using XML, XSLT, and JSP within the MVC framework. </w:t>
      </w:r>
    </w:p>
    <w:p w14:paraId="50CFED60" w14:textId="77777777" w:rsidR="00C35F96" w:rsidRDefault="00000000">
      <w:pPr>
        <w:spacing w:after="28" w:line="259" w:lineRule="auto"/>
        <w:ind w:left="0" w:right="0" w:firstLine="0"/>
        <w:jc w:val="left"/>
      </w:pPr>
      <w:r>
        <w:rPr>
          <w:b w:val="0"/>
          <w:i w:val="0"/>
        </w:rPr>
        <w:t xml:space="preserve"> </w:t>
      </w:r>
    </w:p>
    <w:p w14:paraId="53D25986" w14:textId="77777777" w:rsidR="00C35F96" w:rsidRDefault="00000000">
      <w:pPr>
        <w:spacing w:after="22" w:line="259" w:lineRule="auto"/>
        <w:ind w:left="-5" w:right="0" w:hanging="10"/>
        <w:jc w:val="left"/>
      </w:pPr>
      <w:r>
        <w:rPr>
          <w:b w:val="0"/>
          <w:i w:val="0"/>
        </w:rPr>
        <w:t xml:space="preserve">Assessment </w:t>
      </w:r>
      <w:proofErr w:type="gramStart"/>
      <w:r>
        <w:rPr>
          <w:b w:val="0"/>
          <w:i w:val="0"/>
        </w:rPr>
        <w:t>Tool :</w:t>
      </w:r>
      <w:proofErr w:type="gramEnd"/>
      <w:r>
        <w:rPr>
          <w:b w:val="0"/>
          <w:i w:val="0"/>
          <w:sz w:val="22"/>
        </w:rPr>
        <w:t xml:space="preserve"> Comparative Analysis (BL4)</w:t>
      </w:r>
      <w:r>
        <w:rPr>
          <w:b w:val="0"/>
          <w:i w:val="0"/>
        </w:rPr>
        <w:t xml:space="preserve"> </w:t>
      </w:r>
    </w:p>
    <w:p w14:paraId="47C15C8B" w14:textId="77777777" w:rsidR="00C35F96" w:rsidRDefault="00000000">
      <w:pPr>
        <w:spacing w:after="19" w:line="259" w:lineRule="auto"/>
        <w:ind w:left="0" w:right="0" w:firstLine="0"/>
        <w:jc w:val="left"/>
      </w:pPr>
      <w:r>
        <w:rPr>
          <w:b w:val="0"/>
          <w:i w:val="0"/>
        </w:rPr>
        <w:t xml:space="preserve"> </w:t>
      </w:r>
    </w:p>
    <w:p w14:paraId="60082BCB" w14:textId="77777777" w:rsidR="00C35F96" w:rsidRDefault="00000000">
      <w:pPr>
        <w:spacing w:after="19" w:line="259" w:lineRule="auto"/>
        <w:ind w:left="0" w:right="0" w:firstLine="0"/>
        <w:jc w:val="left"/>
      </w:pPr>
      <w:r>
        <w:rPr>
          <w:b w:val="0"/>
          <w:i w:val="0"/>
        </w:rPr>
        <w:t xml:space="preserve">Weightage: 40% </w:t>
      </w:r>
    </w:p>
    <w:p w14:paraId="3484E8C8" w14:textId="77777777" w:rsidR="00C35F96" w:rsidRDefault="00000000">
      <w:pPr>
        <w:spacing w:after="19" w:line="259" w:lineRule="auto"/>
        <w:ind w:left="0" w:right="0" w:firstLine="0"/>
        <w:jc w:val="left"/>
      </w:pPr>
      <w:r>
        <w:rPr>
          <w:b w:val="0"/>
          <w:i w:val="0"/>
        </w:rPr>
        <w:t xml:space="preserve"> </w:t>
      </w:r>
    </w:p>
    <w:p w14:paraId="69E318EB" w14:textId="77777777" w:rsidR="00C35F96" w:rsidRDefault="00000000">
      <w:pPr>
        <w:spacing w:after="40"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7B6300DE" wp14:editId="2025465A">
                <wp:extent cx="5651500" cy="12700"/>
                <wp:effectExtent l="0" t="0" r="0" b="0"/>
                <wp:docPr id="7434" name="Group 743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2" name="Shape 1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34" style="width:445pt;height:1pt;mso-position-horizontal-relative:char;mso-position-vertical-relative:line" coordsize="56515,127">
                <v:shape id="Shape 102" style="position:absolute;width:56515;height:0;left:0;top:0;" coordsize="5651500,0" path="m0,0l5651500,0">
                  <v:stroke weight="1pt" endcap="flat" joinstyle="miter" miterlimit="10" on="true" color="#888888"/>
                  <v:fill on="false" color="#000000" opacity="0"/>
                </v:shape>
              </v:group>
            </w:pict>
          </mc:Fallback>
        </mc:AlternateContent>
      </w:r>
      <w:r>
        <w:rPr>
          <w:b w:val="0"/>
          <w:i w:val="0"/>
        </w:rPr>
        <w:t xml:space="preserve"> </w:t>
      </w:r>
    </w:p>
    <w:p w14:paraId="483FEE86" w14:textId="77777777" w:rsidR="00C35F96" w:rsidRDefault="00000000">
      <w:pPr>
        <w:pStyle w:val="Heading1"/>
        <w:tabs>
          <w:tab w:val="center" w:pos="5040"/>
          <w:tab w:val="center" w:pos="5760"/>
          <w:tab w:val="center" w:pos="6480"/>
          <w:tab w:val="right" w:pos="9092"/>
        </w:tabs>
        <w:spacing w:after="267"/>
        <w:ind w:left="-15" w:firstLine="0"/>
      </w:pPr>
      <w:r>
        <w:t xml:space="preserve">QUESTIONS: ANSWER ANY </w:t>
      </w:r>
      <w:proofErr w:type="gramStart"/>
      <w:r>
        <w:t xml:space="preserve">THREE  </w:t>
      </w:r>
      <w:r>
        <w:tab/>
      </w:r>
      <w:proofErr w:type="gramEnd"/>
      <w:r>
        <w:t xml:space="preserve"> </w:t>
      </w:r>
      <w:r>
        <w:tab/>
        <w:t xml:space="preserve"> </w:t>
      </w:r>
      <w:r>
        <w:tab/>
        <w:t xml:space="preserve"> </w:t>
      </w:r>
      <w:r>
        <w:tab/>
        <w:t xml:space="preserve">Total Marks: 30  </w:t>
      </w:r>
    </w:p>
    <w:p w14:paraId="57AE6DE2" w14:textId="77777777" w:rsidR="00C35F96" w:rsidRDefault="00000000">
      <w:pPr>
        <w:numPr>
          <w:ilvl w:val="0"/>
          <w:numId w:val="1"/>
        </w:numPr>
        <w:spacing w:after="230"/>
        <w:ind w:right="54" w:hanging="360"/>
      </w:pPr>
      <w:r>
        <w:t xml:space="preserve">A company intends to transform and present XML data as structured web reports for end users. Critically </w:t>
      </w:r>
      <w:proofErr w:type="spellStart"/>
      <w:r>
        <w:t>analyze</w:t>
      </w:r>
      <w:proofErr w:type="spellEnd"/>
      <w:r>
        <w:t xml:space="preserve"> and compare XSLT-based transformation with </w:t>
      </w:r>
      <w:proofErr w:type="spellStart"/>
      <w:r>
        <w:t>JavaServer</w:t>
      </w:r>
      <w:proofErr w:type="spellEnd"/>
      <w: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r>
        <w:rPr>
          <w:sz w:val="22"/>
        </w:rPr>
        <w:t xml:space="preserve"> </w:t>
      </w:r>
    </w:p>
    <w:p w14:paraId="59BA63D2" w14:textId="77777777" w:rsidR="00C35F96" w:rsidRDefault="00000000">
      <w:pPr>
        <w:spacing w:after="292"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5108AE5B" wp14:editId="5515B3B9">
                <wp:extent cx="5651500" cy="12700"/>
                <wp:effectExtent l="0" t="0" r="0" b="0"/>
                <wp:docPr id="7435" name="Group 743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76" name="Shape 27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35" style="width:445pt;height:1pt;mso-position-horizontal-relative:char;mso-position-vertical-relative:line" coordsize="56515,127">
                <v:shape id="Shape 27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E945EA2" w14:textId="77777777" w:rsidR="00C35F96" w:rsidRDefault="00000000">
      <w:pPr>
        <w:numPr>
          <w:ilvl w:val="0"/>
          <w:numId w:val="1"/>
        </w:numPr>
        <w:spacing w:after="88"/>
        <w:ind w:right="54" w:hanging="360"/>
      </w:pPr>
      <w: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14:paraId="7CFF438A" w14:textId="77777777" w:rsidR="00C35F96" w:rsidRDefault="00000000">
      <w:pPr>
        <w:spacing w:after="0"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3C9C91CE" wp14:editId="5D925E41">
                <wp:extent cx="5651500" cy="12700"/>
                <wp:effectExtent l="0" t="0" r="0" b="0"/>
                <wp:docPr id="7436" name="Group 743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13" name="Shape 41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36" style="width:445pt;height:1pt;mso-position-horizontal-relative:char;mso-position-vertical-relative:line" coordsize="56515,127">
                <v:shape id="Shape 41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7CF0B67" w14:textId="77777777" w:rsidR="00C35F96" w:rsidRDefault="00000000">
      <w:pPr>
        <w:numPr>
          <w:ilvl w:val="0"/>
          <w:numId w:val="1"/>
        </w:numPr>
        <w:spacing w:after="88"/>
        <w:ind w:right="54" w:hanging="360"/>
      </w:pPr>
      <w:r>
        <w:lastRenderedPageBreak/>
        <w:t xml:space="preserve">In a system where structured data must be validated before storage, critically compare XML Schema-based validation with database-level validation techniques implemented through JSP/JDBC or PHP-based systems. </w:t>
      </w:r>
      <w:proofErr w:type="spellStart"/>
      <w:r>
        <w:t>Analyze</w:t>
      </w:r>
      <w:proofErr w:type="spellEnd"/>
      <w:r>
        <w:t xml:space="preserve"> how each approach ensures data integrity, handles validation complexity, and impacts overall system performance. Additionally, evaluate their effectiveness in real-time environments where immediate validation and response are critical.  </w:t>
      </w:r>
    </w:p>
    <w:p w14:paraId="0CF55B71" w14:textId="77777777" w:rsidR="00C35F96" w:rsidRDefault="00000000">
      <w:pPr>
        <w:spacing w:after="260"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5336DC52" wp14:editId="7AAF2787">
                <wp:extent cx="5651500" cy="12700"/>
                <wp:effectExtent l="0" t="0" r="0" b="0"/>
                <wp:docPr id="7587" name="Group 758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36" name="Shape 53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87" style="width:445pt;height:1pt;mso-position-horizontal-relative:char;mso-position-vertical-relative:line" coordsize="56515,127">
                <v:shape id="Shape 53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BC1BC8B" w14:textId="77777777" w:rsidR="00C35F96" w:rsidRDefault="00000000">
      <w:pPr>
        <w:numPr>
          <w:ilvl w:val="0"/>
          <w:numId w:val="1"/>
        </w:numPr>
        <w:spacing w:after="230"/>
        <w:ind w:right="54" w:hanging="360"/>
      </w:pPr>
      <w: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r>
        <w:rPr>
          <w:sz w:val="22"/>
        </w:rPr>
        <w:t xml:space="preserve"> </w:t>
      </w:r>
    </w:p>
    <w:p w14:paraId="126AE6B5" w14:textId="77777777" w:rsidR="00C35F96" w:rsidRDefault="00000000">
      <w:pPr>
        <w:spacing w:after="252"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2C8C5BE8" wp14:editId="1FAEA27C">
                <wp:extent cx="5651500" cy="12700"/>
                <wp:effectExtent l="0" t="0" r="0" b="0"/>
                <wp:docPr id="7588" name="Group 75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45" name="Shape 6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88" style="width:445pt;height:1pt;mso-position-horizontal-relative:char;mso-position-vertical-relative:line" coordsize="56515,127">
                <v:shape id="Shape 64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A2168CD" w14:textId="77777777" w:rsidR="00C35F96" w:rsidRDefault="00000000">
      <w:pPr>
        <w:numPr>
          <w:ilvl w:val="0"/>
          <w:numId w:val="1"/>
        </w:numPr>
        <w:spacing w:after="248"/>
        <w:ind w:right="54" w:hanging="360"/>
      </w:pPr>
      <w: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p>
    <w:p w14:paraId="5EBE390B" w14:textId="77777777" w:rsidR="00C35F96" w:rsidRDefault="00000000">
      <w:pPr>
        <w:spacing w:after="19" w:line="259" w:lineRule="auto"/>
        <w:ind w:left="0" w:right="0" w:firstLine="0"/>
        <w:jc w:val="left"/>
      </w:pPr>
      <w:r>
        <w:t xml:space="preserve"> </w:t>
      </w:r>
    </w:p>
    <w:p w14:paraId="429F3A28" w14:textId="77777777" w:rsidR="00C35F96" w:rsidRDefault="00000000">
      <w:pPr>
        <w:spacing w:after="19" w:line="259" w:lineRule="auto"/>
        <w:ind w:left="0" w:right="0" w:firstLine="0"/>
        <w:jc w:val="left"/>
      </w:pPr>
      <w:r>
        <w:t xml:space="preserve"> </w:t>
      </w:r>
    </w:p>
    <w:p w14:paraId="7186DE3B" w14:textId="77777777" w:rsidR="00C35F96" w:rsidRDefault="00000000">
      <w:pPr>
        <w:spacing w:after="19" w:line="259" w:lineRule="auto"/>
        <w:ind w:left="0" w:right="0" w:firstLine="0"/>
        <w:jc w:val="left"/>
      </w:pPr>
      <w:r>
        <w:t xml:space="preserve"> </w:t>
      </w:r>
    </w:p>
    <w:p w14:paraId="5E086522" w14:textId="77777777" w:rsidR="00C35F96" w:rsidRDefault="00000000">
      <w:pPr>
        <w:spacing w:after="19" w:line="259" w:lineRule="auto"/>
        <w:ind w:left="0" w:right="0" w:firstLine="0"/>
        <w:jc w:val="left"/>
      </w:pPr>
      <w:r>
        <w:t xml:space="preserve"> </w:t>
      </w:r>
    </w:p>
    <w:p w14:paraId="031CB22E" w14:textId="77777777" w:rsidR="00C35F96" w:rsidRDefault="00000000">
      <w:pPr>
        <w:ind w:left="0" w:right="54" w:firstLine="0"/>
      </w:pPr>
      <w:r>
        <w:t xml:space="preserve"> Code of Conduct: </w:t>
      </w:r>
    </w:p>
    <w:p w14:paraId="7EEC469B" w14:textId="77777777" w:rsidR="00C35F96" w:rsidRDefault="00000000">
      <w:pPr>
        <w:spacing w:after="19" w:line="259" w:lineRule="auto"/>
        <w:ind w:left="0" w:right="0" w:firstLine="0"/>
        <w:jc w:val="left"/>
      </w:pPr>
      <w:r>
        <w:rPr>
          <w:b w:val="0"/>
        </w:rPr>
        <w:t xml:space="preserve"> </w:t>
      </w:r>
    </w:p>
    <w:p w14:paraId="495D957B" w14:textId="1787E9BD" w:rsidR="00C35F96" w:rsidRDefault="00000000">
      <w:pPr>
        <w:spacing w:after="0" w:line="276" w:lineRule="auto"/>
        <w:ind w:left="0" w:right="70" w:firstLine="0"/>
      </w:pPr>
      <w:proofErr w:type="spellStart"/>
      <w:proofErr w:type="gramStart"/>
      <w:r>
        <w:rPr>
          <w:b w:val="0"/>
        </w:rPr>
        <w:t>I</w:t>
      </w:r>
      <w:r w:rsidR="00824C55">
        <w:rPr>
          <w:b w:val="0"/>
        </w:rPr>
        <w:t>E.Manisha</w:t>
      </w:r>
      <w:proofErr w:type="spellEnd"/>
      <w:proofErr w:type="gramEnd"/>
      <w:r w:rsidR="00824C55">
        <w:rPr>
          <w:b w:val="0"/>
        </w:rPr>
        <w:t>(192372388)</w:t>
      </w:r>
      <w:r>
        <w:rPr>
          <w:b w:val="0"/>
        </w:rPr>
        <w:t xml:space="preserve"> (Name / Reg No) certify that this submission is my original work and that I have adhered to the guidelines specified for this assessment. I understand that any violation of academic integrity rules will result in disciplinary action. </w:t>
      </w:r>
    </w:p>
    <w:p w14:paraId="263C731E" w14:textId="77777777" w:rsidR="00C35F96" w:rsidRDefault="00000000">
      <w:pPr>
        <w:spacing w:after="19" w:line="259" w:lineRule="auto"/>
        <w:ind w:left="0" w:right="0" w:firstLine="0"/>
        <w:jc w:val="left"/>
      </w:pPr>
      <w:r>
        <w:rPr>
          <w:b w:val="0"/>
        </w:rPr>
        <w:t xml:space="preserve"> </w:t>
      </w:r>
    </w:p>
    <w:p w14:paraId="7818FACB" w14:textId="10D27C7E" w:rsidR="00C35F96" w:rsidRPr="00824C55" w:rsidRDefault="00000000">
      <w:pPr>
        <w:ind w:left="0" w:right="54" w:firstLine="0"/>
        <w:rPr>
          <w:rFonts w:ascii="Times New Roman" w:hAnsi="Times New Roman" w:cs="Times New Roman"/>
          <w:b w:val="0"/>
          <w:bCs/>
        </w:rPr>
      </w:pPr>
      <w:r>
        <w:t>Signature of the student</w:t>
      </w:r>
      <w:r w:rsidRPr="00824C55">
        <w:rPr>
          <w:rFonts w:ascii="Times New Roman" w:hAnsi="Times New Roman" w:cs="Times New Roman"/>
          <w:b w:val="0"/>
          <w:bCs/>
        </w:rPr>
        <w:t xml:space="preserve">: </w:t>
      </w:r>
      <w:proofErr w:type="spellStart"/>
      <w:proofErr w:type="gramStart"/>
      <w:r w:rsidR="00824C55" w:rsidRPr="00824C55">
        <w:rPr>
          <w:rFonts w:ascii="Times New Roman" w:hAnsi="Times New Roman" w:cs="Times New Roman"/>
          <w:b w:val="0"/>
          <w:bCs/>
        </w:rPr>
        <w:t>E.Manisha</w:t>
      </w:r>
      <w:proofErr w:type="spellEnd"/>
      <w:proofErr w:type="gramEnd"/>
    </w:p>
    <w:p w14:paraId="715A4716" w14:textId="77777777" w:rsidR="00C35F96" w:rsidRDefault="00000000">
      <w:pPr>
        <w:spacing w:after="19" w:line="259" w:lineRule="auto"/>
        <w:ind w:left="0" w:right="0" w:firstLine="0"/>
        <w:jc w:val="left"/>
      </w:pPr>
      <w:r>
        <w:rPr>
          <w:b w:val="0"/>
          <w:i w:val="0"/>
        </w:rPr>
        <w:t xml:space="preserve"> </w:t>
      </w:r>
    </w:p>
    <w:p w14:paraId="2F66153F" w14:textId="77777777" w:rsidR="00C35F96" w:rsidRDefault="00000000">
      <w:pPr>
        <w:spacing w:after="19" w:line="259" w:lineRule="auto"/>
        <w:ind w:left="0" w:right="0" w:firstLine="0"/>
        <w:jc w:val="left"/>
      </w:pPr>
      <w:r>
        <w:rPr>
          <w:b w:val="0"/>
        </w:rPr>
        <w:t xml:space="preserve"> </w:t>
      </w:r>
    </w:p>
    <w:p w14:paraId="7A49EE45" w14:textId="77777777" w:rsidR="00C35F96" w:rsidRDefault="00000000">
      <w:pPr>
        <w:spacing w:after="19" w:line="259" w:lineRule="auto"/>
        <w:ind w:left="0" w:right="0" w:firstLine="0"/>
        <w:jc w:val="left"/>
      </w:pPr>
      <w:r>
        <w:rPr>
          <w:i w:val="0"/>
        </w:rPr>
        <w:t xml:space="preserve"> </w:t>
      </w:r>
    </w:p>
    <w:p w14:paraId="0146CBD9" w14:textId="77777777" w:rsidR="00C35F96" w:rsidRDefault="00000000">
      <w:pPr>
        <w:spacing w:after="0" w:line="259" w:lineRule="auto"/>
        <w:ind w:left="0" w:right="0" w:firstLine="0"/>
        <w:jc w:val="left"/>
      </w:pPr>
      <w:r>
        <w:rPr>
          <w:i w:val="0"/>
        </w:rPr>
        <w:t xml:space="preserve"> </w:t>
      </w:r>
    </w:p>
    <w:p w14:paraId="14070433" w14:textId="77777777" w:rsidR="00C35F96" w:rsidRDefault="00000000">
      <w:pPr>
        <w:spacing w:after="19" w:line="259" w:lineRule="auto"/>
        <w:ind w:left="0" w:right="0" w:firstLine="0"/>
        <w:jc w:val="left"/>
      </w:pPr>
      <w:r>
        <w:rPr>
          <w:i w:val="0"/>
        </w:rPr>
        <w:t xml:space="preserve"> </w:t>
      </w:r>
    </w:p>
    <w:p w14:paraId="6C38CD20" w14:textId="77777777" w:rsidR="00C35F96" w:rsidRDefault="00000000">
      <w:pPr>
        <w:spacing w:after="19" w:line="259" w:lineRule="auto"/>
        <w:ind w:left="0" w:right="0" w:firstLine="0"/>
        <w:jc w:val="left"/>
      </w:pPr>
      <w:r>
        <w:rPr>
          <w:i w:val="0"/>
        </w:rPr>
        <w:lastRenderedPageBreak/>
        <w:t xml:space="preserve"> </w:t>
      </w:r>
    </w:p>
    <w:p w14:paraId="5A223D98" w14:textId="77777777" w:rsidR="00C35F96" w:rsidRDefault="00000000">
      <w:pPr>
        <w:spacing w:after="19" w:line="259" w:lineRule="auto"/>
        <w:ind w:left="0" w:right="0" w:firstLine="0"/>
        <w:jc w:val="left"/>
      </w:pPr>
      <w:r>
        <w:rPr>
          <w:i w:val="0"/>
        </w:rPr>
        <w:t xml:space="preserve"> </w:t>
      </w:r>
    </w:p>
    <w:p w14:paraId="6EA1E747" w14:textId="77777777" w:rsidR="00C35F96" w:rsidRDefault="00000000">
      <w:pPr>
        <w:spacing w:after="19" w:line="259" w:lineRule="auto"/>
        <w:ind w:left="0" w:right="0" w:firstLine="0"/>
        <w:jc w:val="left"/>
      </w:pPr>
      <w:r>
        <w:rPr>
          <w:i w:val="0"/>
        </w:rPr>
        <w:t xml:space="preserve"> </w:t>
      </w:r>
    </w:p>
    <w:p w14:paraId="543280AF" w14:textId="77777777" w:rsidR="00C35F96" w:rsidRDefault="00000000">
      <w:pPr>
        <w:spacing w:after="19" w:line="259" w:lineRule="auto"/>
        <w:ind w:left="0" w:right="0" w:firstLine="0"/>
        <w:jc w:val="left"/>
      </w:pPr>
      <w:r>
        <w:rPr>
          <w:i w:val="0"/>
        </w:rPr>
        <w:t xml:space="preserve"> </w:t>
      </w:r>
    </w:p>
    <w:p w14:paraId="307F9703" w14:textId="77777777" w:rsidR="00C35F96" w:rsidRDefault="00000000">
      <w:pPr>
        <w:spacing w:after="19" w:line="259" w:lineRule="auto"/>
        <w:ind w:left="0" w:right="0" w:firstLine="0"/>
        <w:jc w:val="left"/>
      </w:pPr>
      <w:r>
        <w:rPr>
          <w:i w:val="0"/>
        </w:rPr>
        <w:t xml:space="preserve"> </w:t>
      </w:r>
    </w:p>
    <w:p w14:paraId="29D114F9" w14:textId="77777777" w:rsidR="00C35F96" w:rsidRDefault="00000000">
      <w:pPr>
        <w:spacing w:after="19" w:line="259" w:lineRule="auto"/>
        <w:ind w:left="0" w:right="0" w:firstLine="0"/>
        <w:jc w:val="left"/>
      </w:pPr>
      <w:r>
        <w:rPr>
          <w:i w:val="0"/>
        </w:rPr>
        <w:t xml:space="preserve"> </w:t>
      </w:r>
    </w:p>
    <w:p w14:paraId="551E67DA" w14:textId="77777777" w:rsidR="00C35F96" w:rsidRDefault="00000000">
      <w:pPr>
        <w:spacing w:after="19" w:line="259" w:lineRule="auto"/>
        <w:ind w:left="0" w:right="0" w:firstLine="0"/>
        <w:jc w:val="left"/>
      </w:pPr>
      <w:r>
        <w:rPr>
          <w:i w:val="0"/>
        </w:rPr>
        <w:t xml:space="preserve"> </w:t>
      </w:r>
    </w:p>
    <w:p w14:paraId="0A82F668" w14:textId="77777777" w:rsidR="00C35F96" w:rsidRDefault="00000000">
      <w:pPr>
        <w:spacing w:after="19" w:line="259" w:lineRule="auto"/>
        <w:ind w:left="0" w:right="0" w:firstLine="0"/>
        <w:jc w:val="left"/>
      </w:pPr>
      <w:r>
        <w:rPr>
          <w:i w:val="0"/>
        </w:rPr>
        <w:t xml:space="preserve"> </w:t>
      </w:r>
    </w:p>
    <w:p w14:paraId="5D33AFF2" w14:textId="77777777" w:rsidR="00C35F96" w:rsidRDefault="00000000">
      <w:pPr>
        <w:spacing w:after="19" w:line="259" w:lineRule="auto"/>
        <w:ind w:left="0" w:right="0" w:firstLine="0"/>
        <w:jc w:val="left"/>
      </w:pPr>
      <w:r>
        <w:rPr>
          <w:i w:val="0"/>
        </w:rPr>
        <w:t xml:space="preserve"> </w:t>
      </w:r>
    </w:p>
    <w:p w14:paraId="22F1D1A6" w14:textId="77777777" w:rsidR="00C35F96" w:rsidRDefault="00000000">
      <w:pPr>
        <w:spacing w:after="19" w:line="259" w:lineRule="auto"/>
        <w:ind w:left="0" w:right="0" w:firstLine="0"/>
        <w:jc w:val="left"/>
      </w:pPr>
      <w:r>
        <w:rPr>
          <w:i w:val="0"/>
        </w:rPr>
        <w:t xml:space="preserve"> </w:t>
      </w:r>
    </w:p>
    <w:p w14:paraId="32049503" w14:textId="77777777" w:rsidR="00C35F96" w:rsidRDefault="00000000">
      <w:pPr>
        <w:spacing w:after="19" w:line="259" w:lineRule="auto"/>
        <w:ind w:left="0" w:right="0" w:firstLine="0"/>
        <w:jc w:val="left"/>
      </w:pPr>
      <w:r>
        <w:rPr>
          <w:i w:val="0"/>
        </w:rPr>
        <w:t xml:space="preserve"> </w:t>
      </w:r>
    </w:p>
    <w:p w14:paraId="74D56768" w14:textId="77777777" w:rsidR="00C35F96" w:rsidRDefault="00000000">
      <w:pPr>
        <w:spacing w:after="23" w:line="259" w:lineRule="auto"/>
        <w:ind w:left="-5" w:right="0" w:hanging="10"/>
        <w:jc w:val="left"/>
      </w:pPr>
      <w:r>
        <w:rPr>
          <w:i w:val="0"/>
        </w:rPr>
        <w:t xml:space="preserve">RUBRICS FOR CALCULATION: </w:t>
      </w:r>
    </w:p>
    <w:p w14:paraId="39ED0063" w14:textId="77777777" w:rsidR="00C35F96" w:rsidRDefault="00000000">
      <w:pPr>
        <w:spacing w:after="19" w:line="259" w:lineRule="auto"/>
        <w:ind w:left="0" w:right="0" w:firstLine="0"/>
        <w:jc w:val="left"/>
      </w:pPr>
      <w:r>
        <w:rPr>
          <w:i w:val="0"/>
        </w:rPr>
        <w:t xml:space="preserve"> </w:t>
      </w:r>
    </w:p>
    <w:p w14:paraId="54349654" w14:textId="77777777" w:rsidR="00C35F96" w:rsidRDefault="00000000">
      <w:pPr>
        <w:spacing w:after="0" w:line="259" w:lineRule="auto"/>
        <w:ind w:left="0" w:right="0" w:firstLine="0"/>
        <w:jc w:val="left"/>
      </w:pPr>
      <w:r>
        <w:rPr>
          <w:i w:val="0"/>
        </w:rPr>
        <w:t xml:space="preserve"> </w:t>
      </w:r>
    </w:p>
    <w:tbl>
      <w:tblPr>
        <w:tblStyle w:val="TableGrid"/>
        <w:tblW w:w="9020" w:type="dxa"/>
        <w:tblInd w:w="10" w:type="dxa"/>
        <w:tblCellMar>
          <w:top w:w="287" w:type="dxa"/>
          <w:left w:w="95" w:type="dxa"/>
          <w:bottom w:w="27" w:type="dxa"/>
          <w:right w:w="44" w:type="dxa"/>
        </w:tblCellMar>
        <w:tblLook w:val="04A0" w:firstRow="1" w:lastRow="0" w:firstColumn="1" w:lastColumn="0" w:noHBand="0" w:noVBand="1"/>
      </w:tblPr>
      <w:tblGrid>
        <w:gridCol w:w="1420"/>
        <w:gridCol w:w="1220"/>
        <w:gridCol w:w="1680"/>
        <w:gridCol w:w="1560"/>
        <w:gridCol w:w="1580"/>
        <w:gridCol w:w="1560"/>
      </w:tblGrid>
      <w:tr w:rsidR="00C35F96" w14:paraId="59804D26" w14:textId="77777777">
        <w:trPr>
          <w:trHeight w:val="560"/>
        </w:trPr>
        <w:tc>
          <w:tcPr>
            <w:tcW w:w="1420" w:type="dxa"/>
            <w:tcBorders>
              <w:top w:val="single" w:sz="8" w:space="0" w:color="000000"/>
              <w:left w:val="single" w:sz="8" w:space="0" w:color="000000"/>
              <w:bottom w:val="single" w:sz="8" w:space="0" w:color="000000"/>
              <w:right w:val="single" w:sz="8" w:space="0" w:color="000000"/>
            </w:tcBorders>
            <w:vAlign w:val="bottom"/>
          </w:tcPr>
          <w:p w14:paraId="0077EF7C" w14:textId="77777777" w:rsidR="00C35F96" w:rsidRDefault="00000000">
            <w:pPr>
              <w:spacing w:after="0" w:line="259" w:lineRule="auto"/>
              <w:ind w:left="0" w:right="0" w:firstLine="0"/>
              <w:jc w:val="left"/>
            </w:pPr>
            <w:r>
              <w:rPr>
                <w:i w:val="0"/>
                <w:sz w:val="20"/>
              </w:rPr>
              <w:t xml:space="preserve">  </w:t>
            </w:r>
          </w:p>
        </w:tc>
        <w:tc>
          <w:tcPr>
            <w:tcW w:w="1220" w:type="dxa"/>
            <w:tcBorders>
              <w:top w:val="single" w:sz="8" w:space="0" w:color="000000"/>
              <w:left w:val="single" w:sz="8" w:space="0" w:color="000000"/>
              <w:bottom w:val="single" w:sz="8" w:space="0" w:color="000000"/>
              <w:right w:val="single" w:sz="8" w:space="0" w:color="000000"/>
            </w:tcBorders>
            <w:vAlign w:val="bottom"/>
          </w:tcPr>
          <w:p w14:paraId="142B08CB" w14:textId="77777777" w:rsidR="00C35F96" w:rsidRDefault="00000000">
            <w:pPr>
              <w:spacing w:after="0" w:line="259" w:lineRule="auto"/>
              <w:ind w:left="61" w:right="0" w:firstLine="0"/>
              <w:jc w:val="center"/>
            </w:pPr>
            <w:r>
              <w:rPr>
                <w:i w:val="0"/>
                <w:sz w:val="20"/>
              </w:rPr>
              <w:t xml:space="preserve">  </w:t>
            </w:r>
          </w:p>
        </w:tc>
        <w:tc>
          <w:tcPr>
            <w:tcW w:w="3240" w:type="dxa"/>
            <w:gridSpan w:val="2"/>
            <w:tcBorders>
              <w:top w:val="single" w:sz="8" w:space="0" w:color="000000"/>
              <w:left w:val="single" w:sz="8" w:space="0" w:color="000000"/>
              <w:bottom w:val="single" w:sz="8" w:space="0" w:color="000000"/>
              <w:right w:val="single" w:sz="8" w:space="0" w:color="000000"/>
            </w:tcBorders>
            <w:vAlign w:val="bottom"/>
          </w:tcPr>
          <w:p w14:paraId="51FD15AF" w14:textId="77777777" w:rsidR="00C35F96" w:rsidRDefault="00000000">
            <w:pPr>
              <w:spacing w:after="0" w:line="259" w:lineRule="auto"/>
              <w:ind w:left="0" w:right="56" w:firstLine="0"/>
              <w:jc w:val="center"/>
            </w:pPr>
            <w:r>
              <w:rPr>
                <w:i w:val="0"/>
                <w:color w:val="222222"/>
              </w:rPr>
              <w:t xml:space="preserve">Comparative analysis </w:t>
            </w:r>
          </w:p>
        </w:tc>
        <w:tc>
          <w:tcPr>
            <w:tcW w:w="1580" w:type="dxa"/>
            <w:tcBorders>
              <w:top w:val="single" w:sz="8" w:space="0" w:color="000000"/>
              <w:left w:val="single" w:sz="8" w:space="0" w:color="000000"/>
              <w:bottom w:val="single" w:sz="8" w:space="0" w:color="000000"/>
              <w:right w:val="single" w:sz="8" w:space="0" w:color="000000"/>
            </w:tcBorders>
            <w:vAlign w:val="bottom"/>
          </w:tcPr>
          <w:p w14:paraId="7535B9EB" w14:textId="77777777" w:rsidR="00C35F96" w:rsidRDefault="00000000">
            <w:pPr>
              <w:spacing w:after="0" w:line="259" w:lineRule="auto"/>
              <w:ind w:left="51" w:right="0" w:firstLine="0"/>
              <w:jc w:val="center"/>
            </w:pPr>
            <w:r>
              <w:rPr>
                <w:i w:val="0"/>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292A5EB7" w14:textId="77777777" w:rsidR="00C35F96" w:rsidRDefault="00000000">
            <w:pPr>
              <w:spacing w:after="0" w:line="259" w:lineRule="auto"/>
              <w:ind w:left="61" w:right="0" w:firstLine="0"/>
              <w:jc w:val="center"/>
            </w:pPr>
            <w:r>
              <w:rPr>
                <w:i w:val="0"/>
                <w:sz w:val="20"/>
              </w:rPr>
              <w:t xml:space="preserve">  </w:t>
            </w:r>
          </w:p>
        </w:tc>
      </w:tr>
      <w:tr w:rsidR="00C35F96" w14:paraId="6F4D7BE0" w14:textId="77777777">
        <w:trPr>
          <w:trHeight w:val="780"/>
        </w:trPr>
        <w:tc>
          <w:tcPr>
            <w:tcW w:w="1420" w:type="dxa"/>
            <w:tcBorders>
              <w:top w:val="single" w:sz="8" w:space="0" w:color="000000"/>
              <w:left w:val="single" w:sz="8" w:space="0" w:color="000000"/>
              <w:bottom w:val="single" w:sz="8" w:space="0" w:color="000000"/>
              <w:right w:val="single" w:sz="8" w:space="0" w:color="000000"/>
            </w:tcBorders>
            <w:vAlign w:val="bottom"/>
          </w:tcPr>
          <w:p w14:paraId="2A1C8D43" w14:textId="77777777" w:rsidR="00C35F96" w:rsidRDefault="00000000">
            <w:pPr>
              <w:spacing w:after="0" w:line="259" w:lineRule="auto"/>
              <w:ind w:left="0" w:right="66" w:firstLine="0"/>
              <w:jc w:val="center"/>
            </w:pPr>
            <w:r>
              <w:rPr>
                <w:i w:val="0"/>
                <w:sz w:val="20"/>
              </w:rPr>
              <w:t xml:space="preserve">Criteria </w:t>
            </w:r>
          </w:p>
        </w:tc>
        <w:tc>
          <w:tcPr>
            <w:tcW w:w="1220" w:type="dxa"/>
            <w:tcBorders>
              <w:top w:val="single" w:sz="8" w:space="0" w:color="000000"/>
              <w:left w:val="single" w:sz="8" w:space="0" w:color="000000"/>
              <w:bottom w:val="single" w:sz="8" w:space="0" w:color="000000"/>
              <w:right w:val="single" w:sz="8" w:space="0" w:color="000000"/>
            </w:tcBorders>
            <w:vAlign w:val="bottom"/>
          </w:tcPr>
          <w:p w14:paraId="246410BE" w14:textId="77777777" w:rsidR="00C35F96" w:rsidRDefault="00000000">
            <w:pPr>
              <w:spacing w:after="16" w:line="259" w:lineRule="auto"/>
              <w:ind w:left="11" w:right="0" w:firstLine="0"/>
            </w:pPr>
            <w:r>
              <w:rPr>
                <w:i w:val="0"/>
                <w:sz w:val="20"/>
              </w:rPr>
              <w:t xml:space="preserve">Weightage </w:t>
            </w:r>
          </w:p>
          <w:p w14:paraId="2DE314DA" w14:textId="77777777" w:rsidR="00C35F96" w:rsidRDefault="00000000">
            <w:pPr>
              <w:spacing w:after="0" w:line="259" w:lineRule="auto"/>
              <w:ind w:left="0" w:right="51" w:firstLine="0"/>
              <w:jc w:val="center"/>
            </w:pPr>
            <w:r>
              <w:rPr>
                <w:i w:val="0"/>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7BA3C223" w14:textId="77777777" w:rsidR="00C35F96" w:rsidRDefault="00000000">
            <w:pPr>
              <w:spacing w:after="0" w:line="259" w:lineRule="auto"/>
              <w:ind w:left="0" w:right="0" w:firstLine="0"/>
              <w:jc w:val="center"/>
            </w:pPr>
            <w:r>
              <w:rPr>
                <w:i w:val="0"/>
                <w:sz w:val="20"/>
              </w:rPr>
              <w:t xml:space="preserve">Level 4 (Exemplary) </w:t>
            </w:r>
          </w:p>
        </w:tc>
        <w:tc>
          <w:tcPr>
            <w:tcW w:w="1560" w:type="dxa"/>
            <w:tcBorders>
              <w:top w:val="single" w:sz="8" w:space="0" w:color="000000"/>
              <w:left w:val="single" w:sz="8" w:space="0" w:color="000000"/>
              <w:bottom w:val="single" w:sz="8" w:space="0" w:color="000000"/>
              <w:right w:val="single" w:sz="8" w:space="0" w:color="000000"/>
            </w:tcBorders>
            <w:vAlign w:val="bottom"/>
          </w:tcPr>
          <w:p w14:paraId="545BBBD7" w14:textId="77777777" w:rsidR="00C35F96" w:rsidRDefault="00000000">
            <w:pPr>
              <w:spacing w:after="0" w:line="259" w:lineRule="auto"/>
              <w:ind w:left="147" w:right="0" w:firstLine="189"/>
              <w:jc w:val="left"/>
            </w:pPr>
            <w:r>
              <w:rPr>
                <w:i w:val="0"/>
                <w:sz w:val="20"/>
              </w:rPr>
              <w:t xml:space="preserve">Level 3 (Proficient) </w:t>
            </w:r>
          </w:p>
        </w:tc>
        <w:tc>
          <w:tcPr>
            <w:tcW w:w="1580" w:type="dxa"/>
            <w:tcBorders>
              <w:top w:val="single" w:sz="8" w:space="0" w:color="000000"/>
              <w:left w:val="single" w:sz="8" w:space="0" w:color="000000"/>
              <w:bottom w:val="single" w:sz="8" w:space="0" w:color="000000"/>
              <w:right w:val="single" w:sz="8" w:space="0" w:color="000000"/>
            </w:tcBorders>
            <w:vAlign w:val="bottom"/>
          </w:tcPr>
          <w:p w14:paraId="5E41FC26" w14:textId="77777777" w:rsidR="00C35F96" w:rsidRDefault="00000000">
            <w:pPr>
              <w:spacing w:after="0" w:line="259" w:lineRule="auto"/>
              <w:ind w:left="0" w:right="0" w:firstLine="0"/>
              <w:jc w:val="center"/>
            </w:pPr>
            <w:r>
              <w:rPr>
                <w:i w:val="0"/>
                <w:sz w:val="20"/>
              </w:rPr>
              <w:t xml:space="preserve">Level 2 (Developing) </w:t>
            </w:r>
          </w:p>
        </w:tc>
        <w:tc>
          <w:tcPr>
            <w:tcW w:w="1560" w:type="dxa"/>
            <w:tcBorders>
              <w:top w:val="single" w:sz="8" w:space="0" w:color="000000"/>
              <w:left w:val="single" w:sz="8" w:space="0" w:color="000000"/>
              <w:bottom w:val="single" w:sz="8" w:space="0" w:color="000000"/>
              <w:right w:val="single" w:sz="8" w:space="0" w:color="000000"/>
            </w:tcBorders>
            <w:vAlign w:val="bottom"/>
          </w:tcPr>
          <w:p w14:paraId="24731DDD" w14:textId="77777777" w:rsidR="00C35F96" w:rsidRDefault="00000000">
            <w:pPr>
              <w:spacing w:after="0" w:line="259" w:lineRule="auto"/>
              <w:ind w:left="0" w:right="0" w:firstLine="0"/>
              <w:jc w:val="center"/>
            </w:pPr>
            <w:r>
              <w:rPr>
                <w:i w:val="0"/>
                <w:sz w:val="20"/>
              </w:rPr>
              <w:t xml:space="preserve">Level 1 (Beginning) </w:t>
            </w:r>
          </w:p>
        </w:tc>
      </w:tr>
      <w:tr w:rsidR="00C35F96" w14:paraId="44811E76" w14:textId="77777777">
        <w:trPr>
          <w:trHeight w:val="1580"/>
        </w:trPr>
        <w:tc>
          <w:tcPr>
            <w:tcW w:w="1420" w:type="dxa"/>
            <w:tcBorders>
              <w:top w:val="single" w:sz="8" w:space="0" w:color="000000"/>
              <w:left w:val="single" w:sz="8" w:space="0" w:color="000000"/>
              <w:bottom w:val="single" w:sz="8" w:space="0" w:color="000000"/>
              <w:right w:val="single" w:sz="8" w:space="0" w:color="000000"/>
            </w:tcBorders>
            <w:vAlign w:val="bottom"/>
          </w:tcPr>
          <w:p w14:paraId="0A96435A" w14:textId="77777777" w:rsidR="00C35F96" w:rsidRDefault="00000000">
            <w:pPr>
              <w:tabs>
                <w:tab w:val="right" w:pos="1281"/>
              </w:tabs>
              <w:spacing w:after="22" w:line="259" w:lineRule="auto"/>
              <w:ind w:left="0" w:right="0" w:firstLine="0"/>
              <w:jc w:val="left"/>
            </w:pPr>
            <w:r>
              <w:rPr>
                <w:i w:val="0"/>
                <w:sz w:val="20"/>
              </w:rPr>
              <w:t xml:space="preserve">Scope </w:t>
            </w:r>
            <w:r>
              <w:rPr>
                <w:i w:val="0"/>
                <w:sz w:val="20"/>
              </w:rPr>
              <w:tab/>
              <w:t xml:space="preserve">of </w:t>
            </w:r>
          </w:p>
          <w:p w14:paraId="41A29AA7" w14:textId="77777777" w:rsidR="00C35F96" w:rsidRDefault="00000000">
            <w:pPr>
              <w:spacing w:after="0" w:line="259" w:lineRule="auto"/>
              <w:ind w:left="0" w:right="0" w:firstLine="0"/>
              <w:jc w:val="left"/>
            </w:pPr>
            <w:r>
              <w:rPr>
                <w:i w:val="0"/>
                <w:sz w:val="20"/>
              </w:rPr>
              <w:t xml:space="preserve">Items </w:t>
            </w:r>
          </w:p>
        </w:tc>
        <w:tc>
          <w:tcPr>
            <w:tcW w:w="1220" w:type="dxa"/>
            <w:tcBorders>
              <w:top w:val="single" w:sz="8" w:space="0" w:color="000000"/>
              <w:left w:val="single" w:sz="8" w:space="0" w:color="000000"/>
              <w:bottom w:val="single" w:sz="8" w:space="0" w:color="000000"/>
              <w:right w:val="single" w:sz="8" w:space="0" w:color="000000"/>
            </w:tcBorders>
            <w:vAlign w:val="bottom"/>
          </w:tcPr>
          <w:p w14:paraId="1613D309" w14:textId="77777777" w:rsidR="00C35F96" w:rsidRDefault="00000000">
            <w:pPr>
              <w:spacing w:after="0" w:line="259" w:lineRule="auto"/>
              <w:ind w:left="0" w:right="55" w:firstLine="0"/>
              <w:jc w:val="right"/>
            </w:pPr>
            <w:r>
              <w:rPr>
                <w:i w:val="0"/>
                <w:sz w:val="20"/>
              </w:rPr>
              <w:t xml:space="preserve">20% </w:t>
            </w:r>
          </w:p>
        </w:tc>
        <w:tc>
          <w:tcPr>
            <w:tcW w:w="1680" w:type="dxa"/>
            <w:tcBorders>
              <w:top w:val="single" w:sz="8" w:space="0" w:color="000000"/>
              <w:left w:val="single" w:sz="8" w:space="0" w:color="000000"/>
              <w:bottom w:val="single" w:sz="8" w:space="0" w:color="000000"/>
              <w:right w:val="single" w:sz="8" w:space="0" w:color="000000"/>
            </w:tcBorders>
            <w:vAlign w:val="bottom"/>
          </w:tcPr>
          <w:p w14:paraId="1193B5FF" w14:textId="77777777" w:rsidR="00C35F96" w:rsidRDefault="00000000">
            <w:pPr>
              <w:spacing w:after="0" w:line="276" w:lineRule="auto"/>
              <w:ind w:left="0" w:right="0" w:firstLine="0"/>
              <w:jc w:val="center"/>
            </w:pPr>
            <w:r>
              <w:rPr>
                <w:i w:val="0"/>
                <w:sz w:val="20"/>
              </w:rPr>
              <w:t xml:space="preserve">Selects highly relevant items with clear </w:t>
            </w:r>
          </w:p>
          <w:p w14:paraId="6AB9B42D" w14:textId="77777777" w:rsidR="00C35F96" w:rsidRDefault="00000000">
            <w:pPr>
              <w:spacing w:after="16" w:line="259" w:lineRule="auto"/>
              <w:ind w:left="0" w:right="56" w:firstLine="0"/>
              <w:jc w:val="center"/>
            </w:pPr>
            <w:r>
              <w:rPr>
                <w:i w:val="0"/>
                <w:sz w:val="20"/>
              </w:rPr>
              <w:t xml:space="preserve">scope and </w:t>
            </w:r>
          </w:p>
          <w:p w14:paraId="7142198E" w14:textId="77777777" w:rsidR="00C35F96" w:rsidRDefault="00000000">
            <w:pPr>
              <w:spacing w:after="0" w:line="259" w:lineRule="auto"/>
              <w:ind w:left="0" w:right="56" w:firstLine="0"/>
              <w:jc w:val="center"/>
            </w:pPr>
            <w:r>
              <w:rPr>
                <w:i w:val="0"/>
                <w:sz w:val="20"/>
              </w:rPr>
              <w:t xml:space="preserve">justification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0FDB5C6B" w14:textId="77777777" w:rsidR="00C35F96" w:rsidRDefault="00000000">
            <w:pPr>
              <w:spacing w:after="0" w:line="259" w:lineRule="auto"/>
              <w:ind w:left="125" w:right="0" w:firstLine="200"/>
              <w:jc w:val="left"/>
            </w:pPr>
            <w:r>
              <w:rPr>
                <w:i w:val="0"/>
                <w:sz w:val="20"/>
              </w:rPr>
              <w:t xml:space="preserve">Selects appropriate items with minor gaps </w:t>
            </w:r>
          </w:p>
        </w:tc>
        <w:tc>
          <w:tcPr>
            <w:tcW w:w="1580" w:type="dxa"/>
            <w:tcBorders>
              <w:top w:val="single" w:sz="8" w:space="0" w:color="000000"/>
              <w:left w:val="single" w:sz="8" w:space="0" w:color="000000"/>
              <w:bottom w:val="single" w:sz="8" w:space="0" w:color="000000"/>
              <w:right w:val="single" w:sz="8" w:space="0" w:color="000000"/>
            </w:tcBorders>
            <w:vAlign w:val="center"/>
          </w:tcPr>
          <w:p w14:paraId="6D7523D9" w14:textId="77777777" w:rsidR="00C35F96" w:rsidRDefault="00000000">
            <w:pPr>
              <w:spacing w:after="0" w:line="259" w:lineRule="auto"/>
              <w:ind w:left="31" w:right="0" w:hanging="31"/>
              <w:jc w:val="center"/>
            </w:pPr>
            <w:r>
              <w:rPr>
                <w:i w:val="0"/>
                <w:sz w:val="20"/>
              </w:rPr>
              <w:t xml:space="preserve">Selection is limited or partially relevant </w:t>
            </w:r>
          </w:p>
        </w:tc>
        <w:tc>
          <w:tcPr>
            <w:tcW w:w="1560" w:type="dxa"/>
            <w:tcBorders>
              <w:top w:val="single" w:sz="8" w:space="0" w:color="000000"/>
              <w:left w:val="single" w:sz="8" w:space="0" w:color="000000"/>
              <w:bottom w:val="single" w:sz="8" w:space="0" w:color="000000"/>
              <w:right w:val="single" w:sz="8" w:space="0" w:color="000000"/>
            </w:tcBorders>
          </w:tcPr>
          <w:p w14:paraId="41ED37C3" w14:textId="77777777" w:rsidR="00C35F96" w:rsidRDefault="00000000">
            <w:pPr>
              <w:spacing w:after="0" w:line="259" w:lineRule="auto"/>
              <w:ind w:left="0" w:right="0" w:firstLine="0"/>
              <w:jc w:val="center"/>
            </w:pPr>
            <w:r>
              <w:rPr>
                <w:i w:val="0"/>
                <w:sz w:val="20"/>
              </w:rPr>
              <w:t xml:space="preserve">Items are unclear or not relevant </w:t>
            </w:r>
          </w:p>
        </w:tc>
      </w:tr>
      <w:tr w:rsidR="00C35F96" w14:paraId="58393DA9" w14:textId="77777777">
        <w:trPr>
          <w:trHeight w:val="2120"/>
        </w:trPr>
        <w:tc>
          <w:tcPr>
            <w:tcW w:w="1420" w:type="dxa"/>
            <w:tcBorders>
              <w:top w:val="single" w:sz="8" w:space="0" w:color="000000"/>
              <w:left w:val="single" w:sz="8" w:space="0" w:color="000000"/>
              <w:bottom w:val="single" w:sz="8" w:space="0" w:color="000000"/>
              <w:right w:val="single" w:sz="8" w:space="0" w:color="000000"/>
            </w:tcBorders>
            <w:vAlign w:val="bottom"/>
          </w:tcPr>
          <w:p w14:paraId="287A80EA" w14:textId="77777777" w:rsidR="00C35F96" w:rsidRDefault="00000000">
            <w:pPr>
              <w:spacing w:after="16" w:line="259" w:lineRule="auto"/>
              <w:ind w:left="0" w:right="0" w:firstLine="0"/>
            </w:pPr>
            <w:r>
              <w:rPr>
                <w:i w:val="0"/>
                <w:sz w:val="20"/>
              </w:rPr>
              <w:t xml:space="preserve">Comparison </w:t>
            </w:r>
          </w:p>
          <w:p w14:paraId="7EB067FF" w14:textId="77777777" w:rsidR="00C35F96" w:rsidRDefault="00000000">
            <w:pPr>
              <w:spacing w:after="0" w:line="259" w:lineRule="auto"/>
              <w:ind w:left="0" w:right="0" w:firstLine="0"/>
              <w:jc w:val="left"/>
            </w:pPr>
            <w:r>
              <w:rPr>
                <w:i w:val="0"/>
                <w:sz w:val="20"/>
              </w:rPr>
              <w:t xml:space="preserve">Depth </w:t>
            </w:r>
          </w:p>
        </w:tc>
        <w:tc>
          <w:tcPr>
            <w:tcW w:w="1220" w:type="dxa"/>
            <w:tcBorders>
              <w:top w:val="single" w:sz="8" w:space="0" w:color="000000"/>
              <w:left w:val="single" w:sz="8" w:space="0" w:color="000000"/>
              <w:bottom w:val="single" w:sz="8" w:space="0" w:color="000000"/>
              <w:right w:val="single" w:sz="8" w:space="0" w:color="000000"/>
            </w:tcBorders>
            <w:vAlign w:val="bottom"/>
          </w:tcPr>
          <w:p w14:paraId="50929D6B" w14:textId="77777777" w:rsidR="00C35F96" w:rsidRDefault="00000000">
            <w:pPr>
              <w:spacing w:after="0" w:line="259" w:lineRule="auto"/>
              <w:ind w:left="0" w:right="55" w:firstLine="0"/>
              <w:jc w:val="right"/>
            </w:pPr>
            <w:r>
              <w:rPr>
                <w:i w:val="0"/>
                <w:sz w:val="20"/>
              </w:rPr>
              <w:t xml:space="preserve">25% </w:t>
            </w:r>
          </w:p>
        </w:tc>
        <w:tc>
          <w:tcPr>
            <w:tcW w:w="1680" w:type="dxa"/>
            <w:tcBorders>
              <w:top w:val="single" w:sz="8" w:space="0" w:color="000000"/>
              <w:left w:val="single" w:sz="8" w:space="0" w:color="000000"/>
              <w:bottom w:val="single" w:sz="8" w:space="0" w:color="000000"/>
              <w:right w:val="single" w:sz="8" w:space="0" w:color="000000"/>
            </w:tcBorders>
            <w:vAlign w:val="bottom"/>
          </w:tcPr>
          <w:p w14:paraId="23ADEE69" w14:textId="77777777" w:rsidR="00C35F96" w:rsidRDefault="00000000">
            <w:pPr>
              <w:spacing w:after="0" w:line="276" w:lineRule="auto"/>
              <w:ind w:left="0" w:right="0" w:firstLine="0"/>
              <w:jc w:val="center"/>
            </w:pPr>
            <w:r>
              <w:rPr>
                <w:i w:val="0"/>
                <w:sz w:val="20"/>
              </w:rPr>
              <w:t xml:space="preserve">Provides detailed and </w:t>
            </w:r>
          </w:p>
          <w:p w14:paraId="629FF222" w14:textId="77777777" w:rsidR="00C35F96" w:rsidRDefault="00000000">
            <w:pPr>
              <w:spacing w:after="16" w:line="259" w:lineRule="auto"/>
              <w:ind w:left="65" w:right="0" w:firstLine="0"/>
              <w:jc w:val="left"/>
            </w:pPr>
            <w:proofErr w:type="spellStart"/>
            <w:r>
              <w:rPr>
                <w:i w:val="0"/>
                <w:sz w:val="20"/>
              </w:rPr>
              <w:t>comprehensiv</w:t>
            </w:r>
            <w:proofErr w:type="spellEnd"/>
          </w:p>
          <w:p w14:paraId="2D18E0D6" w14:textId="77777777" w:rsidR="00C35F96" w:rsidRDefault="00000000">
            <w:pPr>
              <w:spacing w:after="0" w:line="276" w:lineRule="auto"/>
              <w:ind w:left="0" w:right="0" w:firstLine="0"/>
              <w:jc w:val="center"/>
            </w:pPr>
            <w:r>
              <w:rPr>
                <w:i w:val="0"/>
                <w:sz w:val="20"/>
              </w:rPr>
              <w:t xml:space="preserve">e comparison across </w:t>
            </w:r>
          </w:p>
          <w:p w14:paraId="2E764D75" w14:textId="77777777" w:rsidR="00C35F96" w:rsidRDefault="00000000">
            <w:pPr>
              <w:spacing w:after="0" w:line="259" w:lineRule="auto"/>
              <w:ind w:left="0" w:right="0" w:firstLine="0"/>
              <w:jc w:val="center"/>
            </w:pPr>
            <w:r>
              <w:rPr>
                <w:i w:val="0"/>
                <w:sz w:val="20"/>
              </w:rPr>
              <w:t xml:space="preserve">multiple aspects </w:t>
            </w:r>
          </w:p>
        </w:tc>
        <w:tc>
          <w:tcPr>
            <w:tcW w:w="1560" w:type="dxa"/>
            <w:tcBorders>
              <w:top w:val="single" w:sz="8" w:space="0" w:color="000000"/>
              <w:left w:val="single" w:sz="8" w:space="0" w:color="000000"/>
              <w:bottom w:val="single" w:sz="8" w:space="0" w:color="000000"/>
              <w:right w:val="single" w:sz="8" w:space="0" w:color="000000"/>
            </w:tcBorders>
          </w:tcPr>
          <w:p w14:paraId="0B864192" w14:textId="77777777" w:rsidR="00C35F96" w:rsidRDefault="00000000">
            <w:pPr>
              <w:spacing w:after="0" w:line="276" w:lineRule="auto"/>
              <w:ind w:left="236" w:right="0" w:firstLine="17"/>
              <w:jc w:val="left"/>
            </w:pPr>
            <w:r>
              <w:rPr>
                <w:i w:val="0"/>
                <w:sz w:val="20"/>
              </w:rPr>
              <w:t xml:space="preserve">Provides adequate </w:t>
            </w:r>
          </w:p>
          <w:p w14:paraId="388E3D21" w14:textId="77777777" w:rsidR="00C35F96" w:rsidRDefault="00000000">
            <w:pPr>
              <w:spacing w:after="16" w:line="259" w:lineRule="auto"/>
              <w:ind w:left="108" w:right="0" w:firstLine="0"/>
              <w:jc w:val="left"/>
            </w:pPr>
            <w:r>
              <w:rPr>
                <w:i w:val="0"/>
                <w:sz w:val="20"/>
              </w:rPr>
              <w:t xml:space="preserve">comparison </w:t>
            </w:r>
          </w:p>
          <w:p w14:paraId="43CBF294" w14:textId="77777777" w:rsidR="00C35F96" w:rsidRDefault="00000000">
            <w:pPr>
              <w:spacing w:after="0" w:line="259" w:lineRule="auto"/>
              <w:ind w:left="403" w:right="0" w:hanging="217"/>
              <w:jc w:val="left"/>
            </w:pPr>
            <w:r>
              <w:rPr>
                <w:i w:val="0"/>
                <w:sz w:val="20"/>
              </w:rPr>
              <w:t xml:space="preserve">with some depth </w:t>
            </w:r>
          </w:p>
        </w:tc>
        <w:tc>
          <w:tcPr>
            <w:tcW w:w="1580" w:type="dxa"/>
            <w:tcBorders>
              <w:top w:val="single" w:sz="8" w:space="0" w:color="000000"/>
              <w:left w:val="single" w:sz="8" w:space="0" w:color="000000"/>
              <w:bottom w:val="single" w:sz="8" w:space="0" w:color="000000"/>
              <w:right w:val="single" w:sz="8" w:space="0" w:color="000000"/>
            </w:tcBorders>
          </w:tcPr>
          <w:p w14:paraId="0225FE92" w14:textId="77777777" w:rsidR="00C35F96" w:rsidRDefault="00000000">
            <w:pPr>
              <w:spacing w:after="0" w:line="259" w:lineRule="auto"/>
              <w:ind w:left="0" w:right="0" w:firstLine="0"/>
              <w:jc w:val="center"/>
            </w:pPr>
            <w:r>
              <w:rPr>
                <w:i w:val="0"/>
                <w:sz w:val="20"/>
              </w:rPr>
              <w:t xml:space="preserve">Limited comparison with few aspects </w:t>
            </w:r>
          </w:p>
        </w:tc>
        <w:tc>
          <w:tcPr>
            <w:tcW w:w="1560" w:type="dxa"/>
            <w:tcBorders>
              <w:top w:val="single" w:sz="8" w:space="0" w:color="000000"/>
              <w:left w:val="single" w:sz="8" w:space="0" w:color="000000"/>
              <w:bottom w:val="single" w:sz="8" w:space="0" w:color="000000"/>
              <w:right w:val="single" w:sz="8" w:space="0" w:color="000000"/>
            </w:tcBorders>
          </w:tcPr>
          <w:p w14:paraId="06A3E29C" w14:textId="77777777" w:rsidR="00C35F96" w:rsidRDefault="00000000">
            <w:pPr>
              <w:spacing w:after="0" w:line="259" w:lineRule="auto"/>
              <w:ind w:left="0" w:right="0" w:firstLine="0"/>
              <w:jc w:val="center"/>
            </w:pPr>
            <w:r>
              <w:rPr>
                <w:i w:val="0"/>
                <w:sz w:val="20"/>
              </w:rPr>
              <w:t xml:space="preserve">Very minimal or no comparison </w:t>
            </w:r>
          </w:p>
        </w:tc>
      </w:tr>
      <w:tr w:rsidR="00C35F96" w14:paraId="69BF1142" w14:textId="77777777">
        <w:trPr>
          <w:trHeight w:val="1840"/>
        </w:trPr>
        <w:tc>
          <w:tcPr>
            <w:tcW w:w="1420" w:type="dxa"/>
            <w:tcBorders>
              <w:top w:val="single" w:sz="8" w:space="0" w:color="000000"/>
              <w:left w:val="single" w:sz="8" w:space="0" w:color="000000"/>
              <w:bottom w:val="single" w:sz="8" w:space="0" w:color="000000"/>
              <w:right w:val="single" w:sz="8" w:space="0" w:color="000000"/>
            </w:tcBorders>
            <w:vAlign w:val="bottom"/>
          </w:tcPr>
          <w:p w14:paraId="26FF55B4" w14:textId="77777777" w:rsidR="00C35F96" w:rsidRDefault="00000000">
            <w:pPr>
              <w:tabs>
                <w:tab w:val="right" w:pos="1281"/>
              </w:tabs>
              <w:spacing w:after="22" w:line="259" w:lineRule="auto"/>
              <w:ind w:left="0" w:right="0" w:firstLine="0"/>
              <w:jc w:val="left"/>
            </w:pPr>
            <w:r>
              <w:rPr>
                <w:i w:val="0"/>
                <w:sz w:val="20"/>
              </w:rPr>
              <w:t xml:space="preserve">Use </w:t>
            </w:r>
            <w:r>
              <w:rPr>
                <w:i w:val="0"/>
                <w:sz w:val="20"/>
              </w:rPr>
              <w:tab/>
              <w:t xml:space="preserve">of </w:t>
            </w:r>
          </w:p>
          <w:p w14:paraId="2C87925D" w14:textId="77777777" w:rsidR="00C35F96" w:rsidRDefault="00000000">
            <w:pPr>
              <w:spacing w:after="0" w:line="259" w:lineRule="auto"/>
              <w:ind w:left="0" w:right="0" w:firstLine="0"/>
              <w:jc w:val="left"/>
            </w:pPr>
            <w:r>
              <w:rPr>
                <w:i w:val="0"/>
                <w:sz w:val="20"/>
              </w:rPr>
              <w:t xml:space="preserve">Evidence </w:t>
            </w:r>
          </w:p>
        </w:tc>
        <w:tc>
          <w:tcPr>
            <w:tcW w:w="1220" w:type="dxa"/>
            <w:tcBorders>
              <w:top w:val="single" w:sz="8" w:space="0" w:color="000000"/>
              <w:left w:val="single" w:sz="8" w:space="0" w:color="000000"/>
              <w:bottom w:val="single" w:sz="8" w:space="0" w:color="000000"/>
              <w:right w:val="single" w:sz="8" w:space="0" w:color="000000"/>
            </w:tcBorders>
            <w:vAlign w:val="bottom"/>
          </w:tcPr>
          <w:p w14:paraId="6806C78F" w14:textId="77777777" w:rsidR="00C35F96" w:rsidRDefault="00000000">
            <w:pPr>
              <w:spacing w:after="0" w:line="259" w:lineRule="auto"/>
              <w:ind w:left="0" w:right="55" w:firstLine="0"/>
              <w:jc w:val="right"/>
            </w:pPr>
            <w:r>
              <w:rPr>
                <w:i w:val="0"/>
                <w:sz w:val="20"/>
              </w:rPr>
              <w:t xml:space="preserve">20% </w:t>
            </w:r>
          </w:p>
        </w:tc>
        <w:tc>
          <w:tcPr>
            <w:tcW w:w="1680" w:type="dxa"/>
            <w:tcBorders>
              <w:top w:val="single" w:sz="8" w:space="0" w:color="000000"/>
              <w:left w:val="single" w:sz="8" w:space="0" w:color="000000"/>
              <w:bottom w:val="single" w:sz="8" w:space="0" w:color="000000"/>
              <w:right w:val="single" w:sz="8" w:space="0" w:color="000000"/>
            </w:tcBorders>
            <w:vAlign w:val="bottom"/>
          </w:tcPr>
          <w:p w14:paraId="6722A79E" w14:textId="77777777" w:rsidR="00C35F96" w:rsidRDefault="00000000">
            <w:pPr>
              <w:spacing w:after="0" w:line="276" w:lineRule="auto"/>
              <w:ind w:left="0" w:right="0" w:firstLine="0"/>
              <w:jc w:val="center"/>
            </w:pPr>
            <w:r>
              <w:rPr>
                <w:i w:val="0"/>
                <w:sz w:val="20"/>
              </w:rPr>
              <w:t xml:space="preserve">Supports comparison </w:t>
            </w:r>
          </w:p>
          <w:p w14:paraId="37853D1A" w14:textId="77777777" w:rsidR="00C35F96" w:rsidRDefault="00000000">
            <w:pPr>
              <w:spacing w:after="0" w:line="276" w:lineRule="auto"/>
              <w:ind w:left="0" w:right="0" w:firstLine="0"/>
              <w:jc w:val="center"/>
            </w:pPr>
            <w:r>
              <w:rPr>
                <w:i w:val="0"/>
                <w:sz w:val="20"/>
              </w:rPr>
              <w:t xml:space="preserve">with accurate data, </w:t>
            </w:r>
          </w:p>
          <w:p w14:paraId="0D85ED15" w14:textId="77777777" w:rsidR="00C35F96" w:rsidRDefault="00000000">
            <w:pPr>
              <w:spacing w:after="0" w:line="259" w:lineRule="auto"/>
              <w:ind w:left="0" w:right="0" w:firstLine="0"/>
              <w:jc w:val="center"/>
            </w:pPr>
            <w:r>
              <w:rPr>
                <w:i w:val="0"/>
                <w:sz w:val="20"/>
              </w:rPr>
              <w:t xml:space="preserve">examples, or references </w:t>
            </w:r>
          </w:p>
        </w:tc>
        <w:tc>
          <w:tcPr>
            <w:tcW w:w="1560" w:type="dxa"/>
            <w:tcBorders>
              <w:top w:val="single" w:sz="8" w:space="0" w:color="000000"/>
              <w:left w:val="single" w:sz="8" w:space="0" w:color="000000"/>
              <w:bottom w:val="single" w:sz="8" w:space="0" w:color="000000"/>
              <w:right w:val="single" w:sz="8" w:space="0" w:color="000000"/>
            </w:tcBorders>
          </w:tcPr>
          <w:p w14:paraId="65E501EA" w14:textId="77777777" w:rsidR="00C35F96" w:rsidRDefault="00000000">
            <w:pPr>
              <w:spacing w:after="0" w:line="276" w:lineRule="auto"/>
              <w:ind w:left="153" w:right="0" w:hanging="6"/>
              <w:jc w:val="left"/>
            </w:pPr>
            <w:r>
              <w:rPr>
                <w:i w:val="0"/>
                <w:sz w:val="20"/>
              </w:rPr>
              <w:t xml:space="preserve">Uses some supporting </w:t>
            </w:r>
          </w:p>
          <w:p w14:paraId="1D874C32" w14:textId="77777777" w:rsidR="00C35F96" w:rsidRDefault="00000000">
            <w:pPr>
              <w:spacing w:after="0" w:line="259" w:lineRule="auto"/>
              <w:ind w:left="136" w:right="0" w:hanging="117"/>
              <w:jc w:val="left"/>
            </w:pPr>
            <w:r>
              <w:rPr>
                <w:i w:val="0"/>
                <w:sz w:val="20"/>
              </w:rPr>
              <w:t xml:space="preserve">evidence with minor gaps </w:t>
            </w:r>
          </w:p>
        </w:tc>
        <w:tc>
          <w:tcPr>
            <w:tcW w:w="1580" w:type="dxa"/>
            <w:tcBorders>
              <w:top w:val="single" w:sz="8" w:space="0" w:color="000000"/>
              <w:left w:val="single" w:sz="8" w:space="0" w:color="000000"/>
              <w:bottom w:val="single" w:sz="8" w:space="0" w:color="000000"/>
              <w:right w:val="single" w:sz="8" w:space="0" w:color="000000"/>
            </w:tcBorders>
          </w:tcPr>
          <w:p w14:paraId="6A82DA00" w14:textId="77777777" w:rsidR="00C35F96" w:rsidRDefault="00000000">
            <w:pPr>
              <w:spacing w:after="0" w:line="276" w:lineRule="auto"/>
              <w:ind w:left="0" w:right="0" w:firstLine="0"/>
              <w:jc w:val="center"/>
            </w:pPr>
            <w:r>
              <w:rPr>
                <w:i w:val="0"/>
                <w:sz w:val="20"/>
              </w:rPr>
              <w:t xml:space="preserve">Limited or weak </w:t>
            </w:r>
          </w:p>
          <w:p w14:paraId="38F228E9" w14:textId="77777777" w:rsidR="00C35F96" w:rsidRDefault="00000000">
            <w:pPr>
              <w:spacing w:after="0" w:line="259" w:lineRule="auto"/>
              <w:ind w:left="0" w:right="0" w:firstLine="0"/>
              <w:jc w:val="center"/>
            </w:pPr>
            <w:r>
              <w:rPr>
                <w:i w:val="0"/>
                <w:sz w:val="20"/>
              </w:rPr>
              <w:t xml:space="preserve">supporting evidence </w:t>
            </w:r>
          </w:p>
        </w:tc>
        <w:tc>
          <w:tcPr>
            <w:tcW w:w="1560" w:type="dxa"/>
            <w:tcBorders>
              <w:top w:val="single" w:sz="8" w:space="0" w:color="000000"/>
              <w:left w:val="single" w:sz="8" w:space="0" w:color="000000"/>
              <w:bottom w:val="single" w:sz="8" w:space="0" w:color="000000"/>
              <w:right w:val="single" w:sz="8" w:space="0" w:color="000000"/>
            </w:tcBorders>
          </w:tcPr>
          <w:p w14:paraId="3D185699" w14:textId="77777777" w:rsidR="00C35F96" w:rsidRDefault="00000000">
            <w:pPr>
              <w:spacing w:after="0" w:line="259" w:lineRule="auto"/>
              <w:ind w:left="30" w:right="25" w:firstLine="75"/>
              <w:jc w:val="center"/>
            </w:pPr>
            <w:r>
              <w:rPr>
                <w:i w:val="0"/>
                <w:sz w:val="20"/>
              </w:rPr>
              <w:t xml:space="preserve">No supporting evidence provided </w:t>
            </w:r>
          </w:p>
        </w:tc>
      </w:tr>
      <w:tr w:rsidR="00C35F96" w14:paraId="1AEA8E8F" w14:textId="77777777">
        <w:trPr>
          <w:trHeight w:val="1840"/>
        </w:trPr>
        <w:tc>
          <w:tcPr>
            <w:tcW w:w="1420" w:type="dxa"/>
            <w:tcBorders>
              <w:top w:val="single" w:sz="8" w:space="0" w:color="000000"/>
              <w:left w:val="single" w:sz="8" w:space="0" w:color="000000"/>
              <w:bottom w:val="single" w:sz="8" w:space="0" w:color="000000"/>
              <w:right w:val="single" w:sz="8" w:space="0" w:color="000000"/>
            </w:tcBorders>
            <w:vAlign w:val="bottom"/>
          </w:tcPr>
          <w:p w14:paraId="6205FD79" w14:textId="77777777" w:rsidR="00C35F96" w:rsidRDefault="00000000">
            <w:pPr>
              <w:spacing w:after="16" w:line="259" w:lineRule="auto"/>
              <w:ind w:left="0" w:right="0" w:firstLine="0"/>
              <w:jc w:val="left"/>
            </w:pPr>
            <w:r>
              <w:rPr>
                <w:i w:val="0"/>
                <w:sz w:val="20"/>
              </w:rPr>
              <w:lastRenderedPageBreak/>
              <w:t xml:space="preserve">Critical </w:t>
            </w:r>
          </w:p>
          <w:p w14:paraId="1AD9E566" w14:textId="77777777" w:rsidR="00C35F96" w:rsidRDefault="00000000">
            <w:pPr>
              <w:spacing w:after="0" w:line="259" w:lineRule="auto"/>
              <w:ind w:left="0" w:right="0" w:firstLine="0"/>
              <w:jc w:val="left"/>
            </w:pPr>
            <w:r>
              <w:rPr>
                <w:i w:val="0"/>
                <w:sz w:val="20"/>
              </w:rPr>
              <w:t xml:space="preserve">Thinking </w:t>
            </w:r>
          </w:p>
        </w:tc>
        <w:tc>
          <w:tcPr>
            <w:tcW w:w="1220" w:type="dxa"/>
            <w:tcBorders>
              <w:top w:val="single" w:sz="8" w:space="0" w:color="000000"/>
              <w:left w:val="single" w:sz="8" w:space="0" w:color="000000"/>
              <w:bottom w:val="single" w:sz="8" w:space="0" w:color="000000"/>
              <w:right w:val="single" w:sz="8" w:space="0" w:color="000000"/>
            </w:tcBorders>
            <w:vAlign w:val="bottom"/>
          </w:tcPr>
          <w:p w14:paraId="344236BF" w14:textId="77777777" w:rsidR="00C35F96" w:rsidRDefault="00000000">
            <w:pPr>
              <w:spacing w:after="0" w:line="259" w:lineRule="auto"/>
              <w:ind w:left="0" w:right="55" w:firstLine="0"/>
              <w:jc w:val="right"/>
            </w:pPr>
            <w:r>
              <w:rPr>
                <w:i w:val="0"/>
                <w:sz w:val="20"/>
              </w:rPr>
              <w:t xml:space="preserve">20% </w:t>
            </w:r>
          </w:p>
        </w:tc>
        <w:tc>
          <w:tcPr>
            <w:tcW w:w="1680" w:type="dxa"/>
            <w:tcBorders>
              <w:top w:val="single" w:sz="8" w:space="0" w:color="000000"/>
              <w:left w:val="single" w:sz="8" w:space="0" w:color="000000"/>
              <w:bottom w:val="single" w:sz="8" w:space="0" w:color="000000"/>
              <w:right w:val="single" w:sz="8" w:space="0" w:color="000000"/>
            </w:tcBorders>
            <w:vAlign w:val="bottom"/>
          </w:tcPr>
          <w:p w14:paraId="6B3B1C2B" w14:textId="77777777" w:rsidR="00C35F96" w:rsidRDefault="00000000">
            <w:pPr>
              <w:spacing w:after="0" w:line="276" w:lineRule="auto"/>
              <w:ind w:left="0" w:right="0" w:firstLine="0"/>
              <w:jc w:val="center"/>
            </w:pPr>
            <w:r>
              <w:rPr>
                <w:i w:val="0"/>
                <w:sz w:val="20"/>
              </w:rPr>
              <w:t xml:space="preserve">Demonstrates strong critical </w:t>
            </w:r>
          </w:p>
          <w:p w14:paraId="55B49535" w14:textId="77777777" w:rsidR="00C35F96" w:rsidRDefault="00000000">
            <w:pPr>
              <w:spacing w:after="0" w:line="276" w:lineRule="auto"/>
              <w:ind w:left="0" w:right="0" w:firstLine="0"/>
              <w:jc w:val="center"/>
            </w:pPr>
            <w:r>
              <w:rPr>
                <w:i w:val="0"/>
                <w:sz w:val="20"/>
              </w:rPr>
              <w:t xml:space="preserve">thinking with clear </w:t>
            </w:r>
          </w:p>
          <w:p w14:paraId="0BCCE833" w14:textId="77777777" w:rsidR="00C35F96" w:rsidRDefault="00000000">
            <w:pPr>
              <w:spacing w:after="0" w:line="259" w:lineRule="auto"/>
              <w:ind w:left="0" w:right="0" w:firstLine="0"/>
              <w:jc w:val="center"/>
            </w:pPr>
            <w:r>
              <w:rPr>
                <w:i w:val="0"/>
                <w:sz w:val="20"/>
              </w:rPr>
              <w:t xml:space="preserve">interpretation and reasoning </w:t>
            </w:r>
          </w:p>
        </w:tc>
        <w:tc>
          <w:tcPr>
            <w:tcW w:w="1560" w:type="dxa"/>
            <w:tcBorders>
              <w:top w:val="single" w:sz="8" w:space="0" w:color="000000"/>
              <w:left w:val="single" w:sz="8" w:space="0" w:color="000000"/>
              <w:bottom w:val="single" w:sz="8" w:space="0" w:color="000000"/>
              <w:right w:val="single" w:sz="8" w:space="0" w:color="000000"/>
            </w:tcBorders>
            <w:vAlign w:val="center"/>
          </w:tcPr>
          <w:p w14:paraId="4EF4AD1D" w14:textId="77777777" w:rsidR="00C35F96" w:rsidRDefault="00000000">
            <w:pPr>
              <w:spacing w:after="0" w:line="276" w:lineRule="auto"/>
              <w:ind w:left="147" w:right="0" w:firstLine="206"/>
              <w:jc w:val="left"/>
            </w:pPr>
            <w:r>
              <w:rPr>
                <w:i w:val="0"/>
                <w:sz w:val="20"/>
              </w:rPr>
              <w:t xml:space="preserve">Shows reasonable </w:t>
            </w:r>
          </w:p>
          <w:p w14:paraId="1BA22168" w14:textId="77777777" w:rsidR="00C35F96" w:rsidRDefault="00000000">
            <w:pPr>
              <w:spacing w:after="16" w:line="259" w:lineRule="auto"/>
              <w:ind w:left="31" w:right="0" w:firstLine="0"/>
              <w:jc w:val="left"/>
            </w:pPr>
            <w:r>
              <w:rPr>
                <w:i w:val="0"/>
                <w:sz w:val="20"/>
              </w:rPr>
              <w:t xml:space="preserve">interpretation </w:t>
            </w:r>
          </w:p>
          <w:p w14:paraId="35E84D87" w14:textId="77777777" w:rsidR="00C35F96" w:rsidRDefault="00000000">
            <w:pPr>
              <w:spacing w:after="0" w:line="259" w:lineRule="auto"/>
              <w:ind w:left="442" w:right="0" w:hanging="272"/>
              <w:jc w:val="left"/>
            </w:pPr>
            <w:r>
              <w:rPr>
                <w:i w:val="0"/>
                <w:sz w:val="20"/>
              </w:rPr>
              <w:t xml:space="preserve">with minor gaps </w:t>
            </w:r>
          </w:p>
        </w:tc>
        <w:tc>
          <w:tcPr>
            <w:tcW w:w="1580" w:type="dxa"/>
            <w:tcBorders>
              <w:top w:val="single" w:sz="8" w:space="0" w:color="000000"/>
              <w:left w:val="single" w:sz="8" w:space="0" w:color="000000"/>
              <w:bottom w:val="single" w:sz="8" w:space="0" w:color="000000"/>
              <w:right w:val="single" w:sz="8" w:space="0" w:color="000000"/>
            </w:tcBorders>
          </w:tcPr>
          <w:p w14:paraId="2BF2F71B" w14:textId="77777777" w:rsidR="00C35F96" w:rsidRDefault="00000000">
            <w:pPr>
              <w:spacing w:after="0" w:line="259" w:lineRule="auto"/>
              <w:ind w:left="0" w:right="0" w:firstLine="21"/>
              <w:jc w:val="center"/>
            </w:pPr>
            <w:r>
              <w:rPr>
                <w:i w:val="0"/>
                <w:sz w:val="20"/>
              </w:rPr>
              <w:t xml:space="preserve">Basic interpretation; lacks depth </w:t>
            </w:r>
          </w:p>
        </w:tc>
        <w:tc>
          <w:tcPr>
            <w:tcW w:w="1560" w:type="dxa"/>
            <w:tcBorders>
              <w:top w:val="single" w:sz="8" w:space="0" w:color="000000"/>
              <w:left w:val="single" w:sz="8" w:space="0" w:color="000000"/>
              <w:bottom w:val="single" w:sz="8" w:space="0" w:color="000000"/>
              <w:right w:val="single" w:sz="8" w:space="0" w:color="000000"/>
            </w:tcBorders>
          </w:tcPr>
          <w:p w14:paraId="22FE9017" w14:textId="77777777" w:rsidR="00C35F96" w:rsidRDefault="00000000">
            <w:pPr>
              <w:spacing w:after="0" w:line="259" w:lineRule="auto"/>
              <w:ind w:left="19" w:right="14" w:firstLine="35"/>
              <w:jc w:val="center"/>
            </w:pPr>
            <w:r>
              <w:rPr>
                <w:i w:val="0"/>
                <w:sz w:val="20"/>
              </w:rPr>
              <w:t xml:space="preserve">No meaningful interpretation </w:t>
            </w:r>
          </w:p>
        </w:tc>
      </w:tr>
      <w:tr w:rsidR="00C35F96" w14:paraId="399BDA6E" w14:textId="77777777">
        <w:trPr>
          <w:trHeight w:val="1560"/>
        </w:trPr>
        <w:tc>
          <w:tcPr>
            <w:tcW w:w="1420" w:type="dxa"/>
            <w:tcBorders>
              <w:top w:val="single" w:sz="8" w:space="0" w:color="000000"/>
              <w:left w:val="single" w:sz="8" w:space="0" w:color="000000"/>
              <w:bottom w:val="single" w:sz="8" w:space="0" w:color="000000"/>
              <w:right w:val="single" w:sz="8" w:space="0" w:color="000000"/>
            </w:tcBorders>
            <w:vAlign w:val="bottom"/>
          </w:tcPr>
          <w:p w14:paraId="336BD360" w14:textId="77777777" w:rsidR="00C35F96" w:rsidRDefault="00000000">
            <w:pPr>
              <w:tabs>
                <w:tab w:val="right" w:pos="1281"/>
              </w:tabs>
              <w:spacing w:after="22" w:line="259" w:lineRule="auto"/>
              <w:ind w:left="0" w:right="0" w:firstLine="0"/>
              <w:jc w:val="left"/>
            </w:pPr>
            <w:r>
              <w:rPr>
                <w:i w:val="0"/>
                <w:sz w:val="20"/>
              </w:rPr>
              <w:t xml:space="preserve">Clarity </w:t>
            </w:r>
            <w:r>
              <w:rPr>
                <w:i w:val="0"/>
                <w:sz w:val="20"/>
              </w:rPr>
              <w:tab/>
              <w:t xml:space="preserve">of </w:t>
            </w:r>
          </w:p>
          <w:p w14:paraId="4A98D208" w14:textId="77777777" w:rsidR="00C35F96" w:rsidRDefault="00000000">
            <w:pPr>
              <w:spacing w:after="0" w:line="259" w:lineRule="auto"/>
              <w:ind w:left="0" w:right="0" w:firstLine="0"/>
            </w:pPr>
            <w:r>
              <w:rPr>
                <w:i w:val="0"/>
                <w:sz w:val="20"/>
              </w:rPr>
              <w:t xml:space="preserve">Presentation </w:t>
            </w:r>
          </w:p>
        </w:tc>
        <w:tc>
          <w:tcPr>
            <w:tcW w:w="1220" w:type="dxa"/>
            <w:tcBorders>
              <w:top w:val="single" w:sz="8" w:space="0" w:color="000000"/>
              <w:left w:val="single" w:sz="8" w:space="0" w:color="000000"/>
              <w:bottom w:val="single" w:sz="8" w:space="0" w:color="000000"/>
              <w:right w:val="single" w:sz="8" w:space="0" w:color="000000"/>
            </w:tcBorders>
            <w:vAlign w:val="bottom"/>
          </w:tcPr>
          <w:p w14:paraId="63BE53AC" w14:textId="77777777" w:rsidR="00C35F96" w:rsidRDefault="00000000">
            <w:pPr>
              <w:spacing w:after="0" w:line="259" w:lineRule="auto"/>
              <w:ind w:left="0" w:right="55" w:firstLine="0"/>
              <w:jc w:val="right"/>
            </w:pPr>
            <w:r>
              <w:rPr>
                <w:i w:val="0"/>
                <w:sz w:val="20"/>
              </w:rPr>
              <w:t xml:space="preserve">15% </w:t>
            </w:r>
          </w:p>
        </w:tc>
        <w:tc>
          <w:tcPr>
            <w:tcW w:w="1680" w:type="dxa"/>
            <w:tcBorders>
              <w:top w:val="single" w:sz="8" w:space="0" w:color="000000"/>
              <w:left w:val="single" w:sz="8" w:space="0" w:color="000000"/>
              <w:bottom w:val="single" w:sz="8" w:space="0" w:color="000000"/>
              <w:right w:val="single" w:sz="8" w:space="0" w:color="000000"/>
            </w:tcBorders>
            <w:vAlign w:val="bottom"/>
          </w:tcPr>
          <w:p w14:paraId="179CD45D" w14:textId="77777777" w:rsidR="00C35F96" w:rsidRDefault="00000000">
            <w:pPr>
              <w:spacing w:after="16" w:line="259" w:lineRule="auto"/>
              <w:ind w:left="33" w:right="0" w:firstLine="0"/>
              <w:jc w:val="left"/>
            </w:pPr>
            <w:r>
              <w:rPr>
                <w:i w:val="0"/>
                <w:sz w:val="20"/>
              </w:rPr>
              <w:t>Well-organized</w:t>
            </w:r>
          </w:p>
          <w:p w14:paraId="768BB652" w14:textId="77777777" w:rsidR="00C35F96" w:rsidRDefault="00000000">
            <w:pPr>
              <w:spacing w:after="0" w:line="276" w:lineRule="auto"/>
              <w:ind w:left="0" w:right="0" w:firstLine="0"/>
              <w:jc w:val="center"/>
            </w:pPr>
            <w:r>
              <w:rPr>
                <w:i w:val="0"/>
                <w:sz w:val="20"/>
              </w:rPr>
              <w:t xml:space="preserve">, clear, and logically </w:t>
            </w:r>
          </w:p>
          <w:p w14:paraId="68DE4D04" w14:textId="77777777" w:rsidR="00C35F96" w:rsidRDefault="00000000">
            <w:pPr>
              <w:spacing w:after="0" w:line="259" w:lineRule="auto"/>
              <w:ind w:left="0" w:right="0" w:firstLine="0"/>
              <w:jc w:val="center"/>
            </w:pPr>
            <w:r>
              <w:rPr>
                <w:i w:val="0"/>
                <w:sz w:val="20"/>
              </w:rPr>
              <w:t xml:space="preserve">structured presentation </w:t>
            </w:r>
          </w:p>
        </w:tc>
        <w:tc>
          <w:tcPr>
            <w:tcW w:w="1560" w:type="dxa"/>
            <w:tcBorders>
              <w:top w:val="single" w:sz="8" w:space="0" w:color="000000"/>
              <w:left w:val="single" w:sz="8" w:space="0" w:color="000000"/>
              <w:bottom w:val="single" w:sz="8" w:space="0" w:color="000000"/>
              <w:right w:val="single" w:sz="8" w:space="0" w:color="000000"/>
            </w:tcBorders>
          </w:tcPr>
          <w:p w14:paraId="333D7B94" w14:textId="77777777" w:rsidR="00C35F96" w:rsidRDefault="00000000">
            <w:pPr>
              <w:spacing w:after="0" w:line="259" w:lineRule="auto"/>
              <w:ind w:left="58" w:right="0" w:firstLine="161"/>
              <w:jc w:val="left"/>
            </w:pPr>
            <w:r>
              <w:rPr>
                <w:i w:val="0"/>
                <w:sz w:val="20"/>
              </w:rPr>
              <w:t xml:space="preserve">Generally clear with minor issues </w:t>
            </w:r>
          </w:p>
        </w:tc>
        <w:tc>
          <w:tcPr>
            <w:tcW w:w="1580" w:type="dxa"/>
            <w:tcBorders>
              <w:top w:val="single" w:sz="8" w:space="0" w:color="000000"/>
              <w:left w:val="single" w:sz="8" w:space="0" w:color="000000"/>
              <w:bottom w:val="single" w:sz="8" w:space="0" w:color="000000"/>
              <w:right w:val="single" w:sz="8" w:space="0" w:color="000000"/>
            </w:tcBorders>
            <w:vAlign w:val="center"/>
          </w:tcPr>
          <w:p w14:paraId="58BAB089" w14:textId="77777777" w:rsidR="00C35F96" w:rsidRDefault="00000000">
            <w:pPr>
              <w:spacing w:after="0" w:line="259" w:lineRule="auto"/>
              <w:ind w:left="0" w:right="0" w:firstLine="0"/>
              <w:jc w:val="center"/>
            </w:pPr>
            <w:r>
              <w:rPr>
                <w:i w:val="0"/>
                <w:sz w:val="20"/>
              </w:rPr>
              <w:t xml:space="preserve">Somewhat unclear or poorly structured </w:t>
            </w:r>
          </w:p>
        </w:tc>
        <w:tc>
          <w:tcPr>
            <w:tcW w:w="1560" w:type="dxa"/>
            <w:tcBorders>
              <w:top w:val="single" w:sz="8" w:space="0" w:color="000000"/>
              <w:left w:val="single" w:sz="8" w:space="0" w:color="000000"/>
              <w:bottom w:val="single" w:sz="8" w:space="0" w:color="000000"/>
              <w:right w:val="single" w:sz="8" w:space="0" w:color="000000"/>
            </w:tcBorders>
          </w:tcPr>
          <w:p w14:paraId="0D135476" w14:textId="77777777" w:rsidR="00C35F96" w:rsidRDefault="00000000">
            <w:pPr>
              <w:spacing w:after="0" w:line="259" w:lineRule="auto"/>
              <w:ind w:left="19" w:right="19" w:firstLine="0"/>
              <w:jc w:val="center"/>
            </w:pPr>
            <w:r>
              <w:rPr>
                <w:i w:val="0"/>
                <w:sz w:val="20"/>
              </w:rPr>
              <w:t xml:space="preserve">Disorganized and difficult to understand </w:t>
            </w:r>
          </w:p>
        </w:tc>
      </w:tr>
    </w:tbl>
    <w:p w14:paraId="2B178434" w14:textId="77777777" w:rsidR="00C35F96" w:rsidRDefault="00000000">
      <w:pPr>
        <w:spacing w:after="0" w:line="259" w:lineRule="auto"/>
        <w:ind w:left="0" w:right="0" w:firstLine="0"/>
        <w:rPr>
          <w:i w:val="0"/>
        </w:rPr>
      </w:pPr>
      <w:r>
        <w:rPr>
          <w:i w:val="0"/>
        </w:rPr>
        <w:t xml:space="preserve"> </w:t>
      </w:r>
    </w:p>
    <w:p w14:paraId="54441740" w14:textId="77777777" w:rsidR="00824C55" w:rsidRDefault="00824C55">
      <w:pPr>
        <w:spacing w:after="0" w:line="259" w:lineRule="auto"/>
        <w:ind w:left="0" w:right="0" w:firstLine="0"/>
        <w:rPr>
          <w:i w:val="0"/>
        </w:rPr>
      </w:pPr>
    </w:p>
    <w:p w14:paraId="5D51CCD4" w14:textId="77777777" w:rsidR="00824C55" w:rsidRDefault="00824C55">
      <w:pPr>
        <w:spacing w:after="0" w:line="259" w:lineRule="auto"/>
        <w:ind w:left="0" w:right="0" w:firstLine="0"/>
        <w:rPr>
          <w:i w:val="0"/>
        </w:rPr>
      </w:pPr>
    </w:p>
    <w:p w14:paraId="7A412BF9" w14:textId="77777777" w:rsidR="00824C55" w:rsidRDefault="00824C55">
      <w:pPr>
        <w:spacing w:after="0" w:line="259" w:lineRule="auto"/>
        <w:ind w:left="0" w:right="0" w:firstLine="0"/>
        <w:rPr>
          <w:i w:val="0"/>
        </w:rPr>
      </w:pPr>
    </w:p>
    <w:p w14:paraId="219BEA90" w14:textId="77777777" w:rsidR="00824C55" w:rsidRDefault="00824C55">
      <w:pPr>
        <w:spacing w:after="0" w:line="259" w:lineRule="auto"/>
        <w:ind w:left="0" w:right="0" w:firstLine="0"/>
        <w:rPr>
          <w:i w:val="0"/>
        </w:rPr>
      </w:pPr>
    </w:p>
    <w:p w14:paraId="245824E8" w14:textId="77777777" w:rsidR="00824C55" w:rsidRDefault="00824C55">
      <w:pPr>
        <w:spacing w:after="0" w:line="259" w:lineRule="auto"/>
        <w:ind w:left="0" w:right="0" w:firstLine="0"/>
        <w:rPr>
          <w:i w:val="0"/>
        </w:rPr>
      </w:pPr>
    </w:p>
    <w:p w14:paraId="033B70B7" w14:textId="77777777" w:rsidR="00824C55" w:rsidRDefault="00824C55">
      <w:pPr>
        <w:spacing w:after="0" w:line="259" w:lineRule="auto"/>
        <w:ind w:left="0" w:right="0" w:firstLine="0"/>
        <w:rPr>
          <w:i w:val="0"/>
        </w:rPr>
      </w:pPr>
    </w:p>
    <w:p w14:paraId="6943B578" w14:textId="77777777" w:rsidR="00824C55" w:rsidRDefault="00824C55">
      <w:pPr>
        <w:spacing w:after="0" w:line="259" w:lineRule="auto"/>
        <w:ind w:left="0" w:right="0" w:firstLine="0"/>
        <w:rPr>
          <w:i w:val="0"/>
        </w:rPr>
      </w:pPr>
    </w:p>
    <w:p w14:paraId="3934356A" w14:textId="77777777" w:rsidR="00824C55" w:rsidRDefault="00824C55">
      <w:pPr>
        <w:spacing w:after="0" w:line="259" w:lineRule="auto"/>
        <w:ind w:left="0" w:right="0" w:firstLine="0"/>
        <w:rPr>
          <w:i w:val="0"/>
        </w:rPr>
      </w:pPr>
    </w:p>
    <w:p w14:paraId="39FE2095" w14:textId="77777777" w:rsidR="00824C55" w:rsidRDefault="00824C55">
      <w:pPr>
        <w:spacing w:after="0" w:line="259" w:lineRule="auto"/>
        <w:ind w:left="0" w:right="0" w:firstLine="0"/>
        <w:rPr>
          <w:i w:val="0"/>
        </w:rPr>
      </w:pPr>
    </w:p>
    <w:p w14:paraId="320B8017" w14:textId="77777777" w:rsidR="00824C55" w:rsidRDefault="00824C55">
      <w:pPr>
        <w:spacing w:after="0" w:line="259" w:lineRule="auto"/>
        <w:ind w:left="0" w:right="0" w:firstLine="0"/>
        <w:rPr>
          <w:i w:val="0"/>
        </w:rPr>
      </w:pPr>
    </w:p>
    <w:p w14:paraId="23AA0D85" w14:textId="77777777" w:rsidR="00824C55" w:rsidRDefault="00824C55">
      <w:pPr>
        <w:spacing w:after="0" w:line="259" w:lineRule="auto"/>
        <w:ind w:left="0" w:right="0" w:firstLine="0"/>
        <w:rPr>
          <w:i w:val="0"/>
        </w:rPr>
      </w:pPr>
    </w:p>
    <w:p w14:paraId="0F4215D1" w14:textId="77777777" w:rsidR="00824C55" w:rsidRDefault="00824C55">
      <w:pPr>
        <w:spacing w:after="0" w:line="259" w:lineRule="auto"/>
        <w:ind w:left="0" w:right="0" w:firstLine="0"/>
        <w:rPr>
          <w:i w:val="0"/>
        </w:rPr>
      </w:pPr>
    </w:p>
    <w:p w14:paraId="709DA1B6" w14:textId="77777777" w:rsidR="00824C55" w:rsidRDefault="00824C55">
      <w:pPr>
        <w:spacing w:after="0" w:line="259" w:lineRule="auto"/>
        <w:ind w:left="0" w:right="0" w:firstLine="0"/>
        <w:rPr>
          <w:i w:val="0"/>
        </w:rPr>
      </w:pPr>
    </w:p>
    <w:p w14:paraId="5AA5963A" w14:textId="77777777" w:rsidR="00824C55" w:rsidRDefault="00824C55">
      <w:pPr>
        <w:spacing w:after="0" w:line="259" w:lineRule="auto"/>
        <w:ind w:left="0" w:right="0" w:firstLine="0"/>
        <w:rPr>
          <w:i w:val="0"/>
        </w:rPr>
      </w:pPr>
    </w:p>
    <w:p w14:paraId="7EF40E20" w14:textId="77777777" w:rsidR="00824C55" w:rsidRDefault="00824C55">
      <w:pPr>
        <w:spacing w:after="0" w:line="259" w:lineRule="auto"/>
        <w:ind w:left="0" w:right="0" w:firstLine="0"/>
        <w:rPr>
          <w:i w:val="0"/>
        </w:rPr>
      </w:pPr>
    </w:p>
    <w:p w14:paraId="629AB51C" w14:textId="77777777" w:rsidR="00824C55" w:rsidRDefault="00824C55">
      <w:pPr>
        <w:spacing w:after="0" w:line="259" w:lineRule="auto"/>
        <w:ind w:left="0" w:right="0" w:firstLine="0"/>
        <w:rPr>
          <w:i w:val="0"/>
        </w:rPr>
      </w:pPr>
    </w:p>
    <w:p w14:paraId="271CB262" w14:textId="77777777" w:rsidR="00824C55" w:rsidRDefault="00824C55">
      <w:pPr>
        <w:spacing w:after="0" w:line="259" w:lineRule="auto"/>
        <w:ind w:left="0" w:right="0" w:firstLine="0"/>
        <w:rPr>
          <w:i w:val="0"/>
        </w:rPr>
      </w:pPr>
    </w:p>
    <w:p w14:paraId="3ABA2681" w14:textId="77777777" w:rsidR="00824C55" w:rsidRDefault="00824C55">
      <w:pPr>
        <w:spacing w:after="0" w:line="259" w:lineRule="auto"/>
        <w:ind w:left="0" w:right="0" w:firstLine="0"/>
        <w:rPr>
          <w:i w:val="0"/>
        </w:rPr>
      </w:pPr>
    </w:p>
    <w:p w14:paraId="1E52F48D" w14:textId="77777777" w:rsidR="00824C55" w:rsidRDefault="00824C55">
      <w:pPr>
        <w:spacing w:after="0" w:line="259" w:lineRule="auto"/>
        <w:ind w:left="0" w:right="0" w:firstLine="0"/>
        <w:rPr>
          <w:i w:val="0"/>
        </w:rPr>
      </w:pPr>
    </w:p>
    <w:p w14:paraId="17F25CE3" w14:textId="77777777" w:rsidR="00824C55" w:rsidRDefault="00824C55">
      <w:pPr>
        <w:spacing w:after="0" w:line="259" w:lineRule="auto"/>
        <w:ind w:left="0" w:right="0" w:firstLine="0"/>
        <w:rPr>
          <w:i w:val="0"/>
        </w:rPr>
      </w:pPr>
    </w:p>
    <w:p w14:paraId="4CC580FA" w14:textId="77777777" w:rsidR="00824C55" w:rsidRDefault="00824C55">
      <w:pPr>
        <w:spacing w:after="0" w:line="259" w:lineRule="auto"/>
        <w:ind w:left="0" w:right="0" w:firstLine="0"/>
        <w:rPr>
          <w:i w:val="0"/>
        </w:rPr>
      </w:pPr>
    </w:p>
    <w:p w14:paraId="0B2971B5" w14:textId="77777777" w:rsidR="00824C55" w:rsidRDefault="00824C55">
      <w:pPr>
        <w:spacing w:after="0" w:line="259" w:lineRule="auto"/>
        <w:ind w:left="0" w:right="0" w:firstLine="0"/>
        <w:rPr>
          <w:i w:val="0"/>
        </w:rPr>
      </w:pPr>
    </w:p>
    <w:p w14:paraId="0DF57C2D" w14:textId="77777777" w:rsidR="00824C55" w:rsidRDefault="00824C55">
      <w:pPr>
        <w:spacing w:after="0" w:line="259" w:lineRule="auto"/>
        <w:ind w:left="0" w:right="0" w:firstLine="0"/>
        <w:rPr>
          <w:i w:val="0"/>
        </w:rPr>
      </w:pPr>
    </w:p>
    <w:p w14:paraId="0BB70908" w14:textId="77777777" w:rsidR="00824C55" w:rsidRDefault="00824C55">
      <w:pPr>
        <w:spacing w:after="0" w:line="259" w:lineRule="auto"/>
        <w:ind w:left="0" w:right="0" w:firstLine="0"/>
        <w:rPr>
          <w:i w:val="0"/>
        </w:rPr>
      </w:pPr>
    </w:p>
    <w:p w14:paraId="0D420246" w14:textId="77777777" w:rsidR="00824C55" w:rsidRDefault="00824C55">
      <w:pPr>
        <w:spacing w:after="0" w:line="259" w:lineRule="auto"/>
        <w:ind w:left="0" w:right="0" w:firstLine="0"/>
        <w:rPr>
          <w:i w:val="0"/>
        </w:rPr>
      </w:pPr>
    </w:p>
    <w:p w14:paraId="066B538F" w14:textId="77777777" w:rsidR="00824C55" w:rsidRDefault="00824C55">
      <w:pPr>
        <w:spacing w:after="0" w:line="259" w:lineRule="auto"/>
        <w:ind w:left="0" w:right="0" w:firstLine="0"/>
        <w:rPr>
          <w:i w:val="0"/>
        </w:rPr>
      </w:pPr>
    </w:p>
    <w:p w14:paraId="3CE2B907" w14:textId="77777777" w:rsidR="00824C55" w:rsidRDefault="00824C55">
      <w:pPr>
        <w:spacing w:after="0" w:line="259" w:lineRule="auto"/>
        <w:ind w:left="0" w:right="0" w:firstLine="0"/>
        <w:rPr>
          <w:i w:val="0"/>
        </w:rPr>
      </w:pPr>
    </w:p>
    <w:p w14:paraId="3415B09B" w14:textId="77777777" w:rsidR="00824C55" w:rsidRDefault="00824C55">
      <w:pPr>
        <w:spacing w:after="0" w:line="259" w:lineRule="auto"/>
        <w:ind w:left="0" w:right="0" w:firstLine="0"/>
        <w:rPr>
          <w:i w:val="0"/>
        </w:rPr>
      </w:pPr>
    </w:p>
    <w:p w14:paraId="093701D4" w14:textId="77777777" w:rsidR="00824C55" w:rsidRDefault="00824C55">
      <w:pPr>
        <w:spacing w:after="0" w:line="259" w:lineRule="auto"/>
        <w:ind w:left="0" w:right="0" w:firstLine="0"/>
        <w:rPr>
          <w:i w:val="0"/>
        </w:rPr>
      </w:pPr>
    </w:p>
    <w:p w14:paraId="289CF01F" w14:textId="77777777" w:rsidR="00824C55" w:rsidRDefault="00824C55">
      <w:pPr>
        <w:spacing w:after="0" w:line="259" w:lineRule="auto"/>
        <w:ind w:left="0" w:right="0" w:firstLine="0"/>
        <w:rPr>
          <w:i w:val="0"/>
        </w:rPr>
      </w:pPr>
    </w:p>
    <w:p w14:paraId="598BCBAB" w14:textId="77777777" w:rsidR="00824C55" w:rsidRDefault="00824C55">
      <w:pPr>
        <w:spacing w:after="0" w:line="259" w:lineRule="auto"/>
        <w:ind w:left="0" w:right="0" w:firstLine="0"/>
        <w:rPr>
          <w:i w:val="0"/>
        </w:rPr>
      </w:pPr>
    </w:p>
    <w:p w14:paraId="5C3456C5" w14:textId="77777777" w:rsidR="00824C55" w:rsidRPr="009E19A3" w:rsidRDefault="00824C55" w:rsidP="00824C55">
      <w:pPr>
        <w:spacing w:after="0" w:line="259" w:lineRule="auto"/>
        <w:ind w:left="0" w:right="0" w:firstLine="0"/>
        <w:rPr>
          <w:rFonts w:ascii="Times New Roman" w:hAnsi="Times New Roman" w:cs="Times New Roman"/>
          <w:bCs/>
          <w:i w:val="0"/>
          <w:sz w:val="32"/>
          <w:szCs w:val="32"/>
        </w:rPr>
      </w:pPr>
      <w:r w:rsidRPr="009E19A3">
        <w:rPr>
          <w:rFonts w:ascii="Times New Roman" w:hAnsi="Times New Roman" w:cs="Times New Roman"/>
          <w:bCs/>
          <w:i w:val="0"/>
          <w:sz w:val="32"/>
          <w:szCs w:val="32"/>
        </w:rPr>
        <w:lastRenderedPageBreak/>
        <w:t>1. XSLT-Based Transformation vs. JSP-Based Dynamic Rendering</w:t>
      </w:r>
    </w:p>
    <w:p w14:paraId="5EF1A1AD"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Introduction</w:t>
      </w:r>
    </w:p>
    <w:p w14:paraId="76D4491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is widely used to represent and exchange structured data. When XML data needs to be presented as readable web reports, two possible approaches are XSLT-based transformation and </w:t>
      </w:r>
      <w:proofErr w:type="spellStart"/>
      <w:r w:rsidRPr="00824C55">
        <w:rPr>
          <w:rFonts w:ascii="Times New Roman" w:hAnsi="Times New Roman" w:cs="Times New Roman"/>
          <w:b w:val="0"/>
          <w:i w:val="0"/>
        </w:rPr>
        <w:t>JavaServer</w:t>
      </w:r>
      <w:proofErr w:type="spellEnd"/>
      <w:r w:rsidRPr="00824C55">
        <w:rPr>
          <w:rFonts w:ascii="Times New Roman" w:hAnsi="Times New Roman" w:cs="Times New Roman"/>
          <w:b w:val="0"/>
          <w:i w:val="0"/>
        </w:rPr>
        <w:t xml:space="preserve"> Pages (JSP)-based dynamic rendering. Both can generate HTML output, but they differ significantly in their processing models, execution flow, flexibility, performance, and resource requirements.</w:t>
      </w:r>
    </w:p>
    <w:p w14:paraId="49047F4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XSLT-Based Transformation</w:t>
      </w:r>
    </w:p>
    <w:p w14:paraId="4C946A5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(Extensible Stylesheet Language Transformations) is specifically designed to transform XML documents into other formats such as HTML, XHTML, XML, or text.</w:t>
      </w:r>
    </w:p>
    <w:p w14:paraId="74C05C6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Processing model and execution flow</w:t>
      </w:r>
    </w:p>
    <w:p w14:paraId="12A4C7B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basic flow is:</w:t>
      </w:r>
    </w:p>
    <w:p w14:paraId="568F50A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Data → XSLT Processor → XSLT Stylesheet → HTML/Web Report → User</w:t>
      </w:r>
    </w:p>
    <w:p w14:paraId="53173E2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XML document acts as the source data, while the XSLT stylesheet contains transformation rules. The XSLT processor reads both and produces the required output.</w:t>
      </w:r>
    </w:p>
    <w:p w14:paraId="3DB89D0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For example, an XML file containing employee information can be transformed into an HTML table without writing traditional application-level rendering code.</w:t>
      </w:r>
    </w:p>
    <w:p w14:paraId="6E6C481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Transformation mechanism</w:t>
      </w:r>
    </w:p>
    <w:p w14:paraId="4B15950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uses template rules, XPath expressions, conditions, loops, sorting, grouping, and other transformation features. It is particularly powerful when the input data has a hierarchical structure.</w:t>
      </w:r>
    </w:p>
    <w:p w14:paraId="1604350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Performance and resource utilization</w:t>
      </w:r>
    </w:p>
    <w:p w14:paraId="3A73C39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can be efficient when the same XML structure must be transformed repeatedly using a reusable stylesheet. However, processing large XML documents can consume considerable memory depending on the processor and parsing model. Stylesheet compilation or caching can improve performance.</w:t>
      </w:r>
    </w:p>
    <w:p w14:paraId="0623FEA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Flexibility</w:t>
      </w:r>
    </w:p>
    <w:p w14:paraId="2DEC40D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is highly suitable for:</w:t>
      </w:r>
    </w:p>
    <w:p w14:paraId="5B80C748" w14:textId="77777777" w:rsidR="00824C55" w:rsidRPr="00824C55" w:rsidRDefault="00824C55" w:rsidP="00824C55">
      <w:pPr>
        <w:numPr>
          <w:ilvl w:val="0"/>
          <w:numId w:val="2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Sorting and filtering XML data</w:t>
      </w:r>
    </w:p>
    <w:p w14:paraId="7669F80F" w14:textId="77777777" w:rsidR="00824C55" w:rsidRPr="00824C55" w:rsidRDefault="00824C55" w:rsidP="00824C55">
      <w:pPr>
        <w:numPr>
          <w:ilvl w:val="0"/>
          <w:numId w:val="2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Converting XML into HTML</w:t>
      </w:r>
    </w:p>
    <w:p w14:paraId="5A5E4EA9" w14:textId="77777777" w:rsidR="00824C55" w:rsidRPr="00824C55" w:rsidRDefault="00824C55" w:rsidP="00824C55">
      <w:pPr>
        <w:numPr>
          <w:ilvl w:val="0"/>
          <w:numId w:val="2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Restructuring hierarchical XML</w:t>
      </w:r>
    </w:p>
    <w:p w14:paraId="6EFC82EE" w14:textId="77777777" w:rsidR="00824C55" w:rsidRPr="00824C55" w:rsidRDefault="00824C55" w:rsidP="00824C55">
      <w:pPr>
        <w:numPr>
          <w:ilvl w:val="0"/>
          <w:numId w:val="2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Extracting selected XML elements</w:t>
      </w:r>
    </w:p>
    <w:p w14:paraId="6837E6FC" w14:textId="77777777" w:rsidR="00824C55" w:rsidRPr="00824C55" w:rsidRDefault="00824C55" w:rsidP="00824C55">
      <w:pPr>
        <w:numPr>
          <w:ilvl w:val="0"/>
          <w:numId w:val="2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Generating multiple output formats</w:t>
      </w:r>
    </w:p>
    <w:p w14:paraId="43A53B92" w14:textId="77777777" w:rsidR="00824C55" w:rsidRPr="00824C55" w:rsidRDefault="00824C55" w:rsidP="00824C55">
      <w:pPr>
        <w:numPr>
          <w:ilvl w:val="0"/>
          <w:numId w:val="2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Applying conditional presentation rules</w:t>
      </w:r>
    </w:p>
    <w:p w14:paraId="34EB2AB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However, complex business logic, database transactions, authentication, and session management are outside the main purpose of XSLT.</w:t>
      </w:r>
    </w:p>
    <w:p w14:paraId="3CD20CF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JSP-Based Dynamic Rendering</w:t>
      </w:r>
    </w:p>
    <w:p w14:paraId="6149185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 is a server-side technology used to generate dynamic web pages. It normally works together with Java Servlets, JavaBeans, databases, and other backend components.</w:t>
      </w:r>
    </w:p>
    <w:p w14:paraId="4C37473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typical flow is:</w:t>
      </w:r>
    </w:p>
    <w:p w14:paraId="7FB4477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Browser → Servlet/Controller → Business Logic → Database/XML → JSP → HTML Response → Browser</w:t>
      </w:r>
    </w:p>
    <w:p w14:paraId="4225D64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 is primarily a presentation technology. The server processes the request, retrieves or modifies data, and forwards the result to a JSP page for rendering.</w:t>
      </w:r>
    </w:p>
    <w:p w14:paraId="409A30F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Performance and resource utilization</w:t>
      </w:r>
    </w:p>
    <w:p w14:paraId="765659E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JSP pages are translated into servlets and executed on the server. They are therefore well suited to applications where content changes according to user requests, sessions, database information, or business rules.</w:t>
      </w:r>
    </w:p>
    <w:p w14:paraId="69C33C9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However, server-side rendering requires server CPU, memory, and network resources for every request. With a large number of concurrent users, caching, connection pooling, load balancing, and efficient backend processing become important.</w:t>
      </w:r>
    </w:p>
    <w:p w14:paraId="01F8790D"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Comparison</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164"/>
        <w:gridCol w:w="3027"/>
        <w:gridCol w:w="3929"/>
      </w:tblGrid>
      <w:tr w:rsidR="00824C55" w:rsidRPr="00824C55" w14:paraId="695F74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3448956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Aspect</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5F996F2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1C4A4C5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w:t>
            </w:r>
          </w:p>
        </w:tc>
      </w:tr>
      <w:tr w:rsidR="00824C55" w:rsidRPr="00824C55" w14:paraId="0F34DE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DFCBD5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Primary purpose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3F925A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Transform XML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8271A9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Generate dynamic web pages</w:t>
            </w:r>
          </w:p>
        </w:tc>
      </w:tr>
      <w:tr w:rsidR="00824C55" w:rsidRPr="00824C55" w14:paraId="3BD0BB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A53B8A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Input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8DF031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Mainly XML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E86FE2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Java/application data, XML, database data</w:t>
            </w:r>
          </w:p>
        </w:tc>
      </w:tr>
      <w:tr w:rsidR="00824C55" w:rsidRPr="00824C55" w14:paraId="4F4FD4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1B49EE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Processing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94088C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processor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BCC7FC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 container/server</w:t>
            </w:r>
          </w:p>
        </w:tc>
      </w:tr>
      <w:tr w:rsidR="00824C55" w:rsidRPr="00824C55" w14:paraId="6F3521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48BDA7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Main strength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44863A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transformation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82359B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Dynamic server-side applications</w:t>
            </w:r>
          </w:p>
        </w:tc>
      </w:tr>
      <w:tr w:rsidR="00824C55" w:rsidRPr="00824C55" w14:paraId="5B05F4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4413D8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Business logic</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5E1FCD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Limited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9ADC90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Strong support through Java backend</w:t>
            </w:r>
          </w:p>
        </w:tc>
      </w:tr>
      <w:tr w:rsidR="00824C55" w:rsidRPr="00824C55" w14:paraId="2D412D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E77110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integration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8D485E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Indirect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C225C7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 through Java technologies</w:t>
            </w:r>
          </w:p>
        </w:tc>
      </w:tr>
      <w:tr w:rsidR="00824C55" w:rsidRPr="00824C55" w14:paraId="194269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871ADB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Reusability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C21370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Stylesheets can be reused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1496F6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 components/templates can be reused</w:t>
            </w:r>
          </w:p>
        </w:tc>
      </w:tr>
      <w:tr w:rsidR="00824C55" w:rsidRPr="00824C55" w14:paraId="402F87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3D0735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Large XML transformation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EE6B68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Suitable with optimized processors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3F59A5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Possible but not its main purpose</w:t>
            </w:r>
          </w:p>
        </w:tc>
      </w:tr>
      <w:tr w:rsidR="00824C55" w:rsidRPr="00824C55" w14:paraId="5FFFD5E5" w14:textId="77777777">
        <w:trPr>
          <w:tblCellSpacing w:w="15" w:type="dxa"/>
        </w:trPr>
        <w:tc>
          <w:tcPr>
            <w:tcW w:w="0" w:type="auto"/>
            <w:shd w:val="clear" w:color="auto" w:fill="FCFCFC"/>
            <w:tcMar>
              <w:top w:w="137" w:type="dxa"/>
              <w:left w:w="0" w:type="dxa"/>
              <w:bottom w:w="360" w:type="dxa"/>
              <w:right w:w="0" w:type="dxa"/>
            </w:tcMar>
            <w:vAlign w:val="bottom"/>
            <w:hideMark/>
          </w:tcPr>
          <w:p w14:paraId="7A61955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Resource usage</w:t>
            </w:r>
          </w:p>
        </w:tc>
        <w:tc>
          <w:tcPr>
            <w:tcW w:w="0" w:type="auto"/>
            <w:shd w:val="clear" w:color="auto" w:fill="FCFCFC"/>
            <w:tcMar>
              <w:top w:w="137" w:type="dxa"/>
              <w:left w:w="0" w:type="dxa"/>
              <w:bottom w:w="360" w:type="dxa"/>
              <w:right w:w="0" w:type="dxa"/>
            </w:tcMar>
            <w:vAlign w:val="bottom"/>
            <w:hideMark/>
          </w:tcPr>
          <w:p w14:paraId="0CAA720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parsing and transformation resources</w:t>
            </w:r>
          </w:p>
        </w:tc>
        <w:tc>
          <w:tcPr>
            <w:tcW w:w="0" w:type="auto"/>
            <w:shd w:val="clear" w:color="auto" w:fill="FCFCFC"/>
            <w:tcMar>
              <w:top w:w="137" w:type="dxa"/>
              <w:left w:w="0" w:type="dxa"/>
              <w:bottom w:w="360" w:type="dxa"/>
              <w:right w:w="0" w:type="dxa"/>
            </w:tcMar>
            <w:vAlign w:val="bottom"/>
            <w:hideMark/>
          </w:tcPr>
          <w:p w14:paraId="01E597D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Server CPU, memory, database and session resources</w:t>
            </w:r>
          </w:p>
        </w:tc>
      </w:tr>
    </w:tbl>
    <w:p w14:paraId="74BD9F8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Suitable Real-World Scenarios</w:t>
      </w:r>
    </w:p>
    <w:p w14:paraId="299D55F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is most effective when an organization has XML data that needs to be transformed into different presentation formats, such as generating web reports, converting XML documents to HTML, or integrating XML-based systems.</w:t>
      </w:r>
    </w:p>
    <w:p w14:paraId="13F76B1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 is most effective for dynamic web applications such as banking portals, student management systems, e-commerce applications, and enterprise applications where database access, authentication, sessions, and business logic are required.</w:t>
      </w:r>
    </w:p>
    <w:p w14:paraId="15D488C8"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Conclusion</w:t>
      </w:r>
    </w:p>
    <w:p w14:paraId="15902D5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is specialized and efficient for XML transformation, while JSP provides a broader server-side environment for dynamic applications. If the main requirement is transforming XML into structured reports, XSLT is generally more appropriate. If the requirement involves user interaction, database operations, sessions, and business logic, JSP is more suitable.</w:t>
      </w:r>
    </w:p>
    <w:p w14:paraId="5727029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pict w14:anchorId="761DD15D">
          <v:rect id="_x0000_i1110" style="width:0;height:0" o:hralign="center" o:hrstd="t" o:hr="t" fillcolor="#a0a0a0" stroked="f"/>
        </w:pict>
      </w:r>
    </w:p>
    <w:p w14:paraId="0E9A70D6" w14:textId="77777777" w:rsidR="00824C55" w:rsidRPr="009E19A3" w:rsidRDefault="00824C55" w:rsidP="00824C55">
      <w:pPr>
        <w:spacing w:after="0" w:line="259" w:lineRule="auto"/>
        <w:ind w:left="0" w:right="0" w:firstLine="0"/>
        <w:rPr>
          <w:rFonts w:ascii="Times New Roman" w:hAnsi="Times New Roman" w:cs="Times New Roman"/>
          <w:bCs/>
          <w:i w:val="0"/>
          <w:sz w:val="32"/>
          <w:szCs w:val="32"/>
        </w:rPr>
      </w:pPr>
      <w:r w:rsidRPr="009E19A3">
        <w:rPr>
          <w:rFonts w:ascii="Times New Roman" w:hAnsi="Times New Roman" w:cs="Times New Roman"/>
          <w:bCs/>
          <w:i w:val="0"/>
          <w:sz w:val="32"/>
          <w:szCs w:val="32"/>
        </w:rPr>
        <w:t>2. MVC Using JSP/Servlets vs. Laravel/Symfony</w:t>
      </w:r>
    </w:p>
    <w:p w14:paraId="55E77465"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Introduction</w:t>
      </w:r>
    </w:p>
    <w:p w14:paraId="2B69187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The Model-View-Controller (MVC) architecture separates an application into three major components:</w:t>
      </w:r>
    </w:p>
    <w:p w14:paraId="79DB610B" w14:textId="77777777" w:rsidR="00824C55" w:rsidRPr="00824C55" w:rsidRDefault="00824C55" w:rsidP="00824C55">
      <w:pPr>
        <w:numPr>
          <w:ilvl w:val="0"/>
          <w:numId w:val="22"/>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Model – manages data and business logic.</w:t>
      </w:r>
    </w:p>
    <w:p w14:paraId="7026D376" w14:textId="77777777" w:rsidR="00824C55" w:rsidRPr="00824C55" w:rsidRDefault="00824C55" w:rsidP="00824C55">
      <w:pPr>
        <w:numPr>
          <w:ilvl w:val="0"/>
          <w:numId w:val="22"/>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View – presents information to the user.</w:t>
      </w:r>
    </w:p>
    <w:p w14:paraId="1C8B486F" w14:textId="77777777" w:rsidR="00824C55" w:rsidRPr="00824C55" w:rsidRDefault="00824C55" w:rsidP="00824C55">
      <w:pPr>
        <w:numPr>
          <w:ilvl w:val="0"/>
          <w:numId w:val="22"/>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Controller – receives requests and coordinates the Model and View.</w:t>
      </w:r>
    </w:p>
    <w:p w14:paraId="266699D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Both Java-based JSP/Servlet applications and modern PHP frameworks such as Laravel and Symfony can implement MVC, but their development models and ecosystem differ.</w:t>
      </w:r>
    </w:p>
    <w:p w14:paraId="492802C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JSP/Servlet MVC Architecture</w:t>
      </w:r>
    </w:p>
    <w:p w14:paraId="1EFF5EF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 typical Java MVC application follows:</w:t>
      </w:r>
    </w:p>
    <w:p w14:paraId="45EA047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Client → Servlet Controller → Model/Service → Database → JSP View → Client</w:t>
      </w:r>
    </w:p>
    <w:p w14:paraId="3DB9221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Servlet receives an HTTP request and acts as the controller. The business logic is placed in Java classes or service layers. JSP is responsible for displaying the final result.</w:t>
      </w:r>
    </w:p>
    <w:p w14:paraId="025CB6CD"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Advantages</w:t>
      </w:r>
    </w:p>
    <w:p w14:paraId="39DD9B08" w14:textId="77777777" w:rsidR="00824C55" w:rsidRPr="00824C55" w:rsidRDefault="00824C55" w:rsidP="00824C55">
      <w:pPr>
        <w:numPr>
          <w:ilvl w:val="0"/>
          <w:numId w:val="2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Strong separation of concerns</w:t>
      </w:r>
    </w:p>
    <w:p w14:paraId="05916378" w14:textId="77777777" w:rsidR="00824C55" w:rsidRPr="00824C55" w:rsidRDefault="00824C55" w:rsidP="00824C55">
      <w:pPr>
        <w:numPr>
          <w:ilvl w:val="0"/>
          <w:numId w:val="2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Mature Java ecosystem</w:t>
      </w:r>
    </w:p>
    <w:p w14:paraId="35A1A9BE" w14:textId="77777777" w:rsidR="00824C55" w:rsidRPr="00824C55" w:rsidRDefault="00824C55" w:rsidP="00824C55">
      <w:pPr>
        <w:numPr>
          <w:ilvl w:val="0"/>
          <w:numId w:val="2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Good support for enterprise applications</w:t>
      </w:r>
    </w:p>
    <w:p w14:paraId="15F9ABE0" w14:textId="77777777" w:rsidR="00824C55" w:rsidRPr="00824C55" w:rsidRDefault="00824C55" w:rsidP="00824C55">
      <w:pPr>
        <w:numPr>
          <w:ilvl w:val="0"/>
          <w:numId w:val="2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Strong type checking</w:t>
      </w:r>
    </w:p>
    <w:p w14:paraId="26437FA7" w14:textId="77777777" w:rsidR="00824C55" w:rsidRPr="00824C55" w:rsidRDefault="00824C55" w:rsidP="00824C55">
      <w:pPr>
        <w:numPr>
          <w:ilvl w:val="0"/>
          <w:numId w:val="2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Excellent database and API integration</w:t>
      </w:r>
    </w:p>
    <w:p w14:paraId="0684E3E4" w14:textId="77777777" w:rsidR="00824C55" w:rsidRPr="00824C55" w:rsidRDefault="00824C55" w:rsidP="00824C55">
      <w:pPr>
        <w:numPr>
          <w:ilvl w:val="0"/>
          <w:numId w:val="2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Suitable for large and complex systems</w:t>
      </w:r>
    </w:p>
    <w:p w14:paraId="33275A7A"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Disadvantages</w:t>
      </w:r>
    </w:p>
    <w:p w14:paraId="07C6BA17" w14:textId="77777777" w:rsidR="00824C55" w:rsidRPr="00824C55" w:rsidRDefault="00824C55" w:rsidP="00824C55">
      <w:pPr>
        <w:numPr>
          <w:ilvl w:val="0"/>
          <w:numId w:val="2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More configuration and boilerplate code</w:t>
      </w:r>
    </w:p>
    <w:p w14:paraId="6DDDA792" w14:textId="77777777" w:rsidR="00824C55" w:rsidRPr="00824C55" w:rsidRDefault="00824C55" w:rsidP="00824C55">
      <w:pPr>
        <w:numPr>
          <w:ilvl w:val="0"/>
          <w:numId w:val="2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Development can be comparatively complex</w:t>
      </w:r>
    </w:p>
    <w:p w14:paraId="6B72741D" w14:textId="77777777" w:rsidR="00824C55" w:rsidRPr="00824C55" w:rsidRDefault="00824C55" w:rsidP="00824C55">
      <w:pPr>
        <w:numPr>
          <w:ilvl w:val="0"/>
          <w:numId w:val="2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Deployment and configuration may require more expertise</w:t>
      </w:r>
    </w:p>
    <w:p w14:paraId="20DD61E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Laravel/Symfony MVC</w:t>
      </w:r>
    </w:p>
    <w:p w14:paraId="68021EB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Modern PHP frameworks provide a more integrated MVC environment.</w:t>
      </w:r>
    </w:p>
    <w:p w14:paraId="3460D14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 typical flow is:</w:t>
      </w:r>
    </w:p>
    <w:p w14:paraId="0149949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Client → Route → Controller → Model/Service → Database → View → Client</w:t>
      </w:r>
    </w:p>
    <w:p w14:paraId="7ED6521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Laravel provides features such as routing, middleware, authentication, ORM, validation, queues, caching, and templating. Symfony provides a highly modular architecture with reusable components and strong support for enterprise applications.</w:t>
      </w:r>
    </w:p>
    <w:p w14:paraId="7F1882D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Advantages</w:t>
      </w:r>
    </w:p>
    <w:p w14:paraId="6A605DED" w14:textId="77777777" w:rsidR="00824C55" w:rsidRPr="00824C55" w:rsidRDefault="00824C55" w:rsidP="00824C55">
      <w:pPr>
        <w:numPr>
          <w:ilvl w:val="0"/>
          <w:numId w:val="2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Faster application development</w:t>
      </w:r>
    </w:p>
    <w:p w14:paraId="0E0035A0" w14:textId="77777777" w:rsidR="00824C55" w:rsidRPr="00824C55" w:rsidRDefault="00824C55" w:rsidP="00824C55">
      <w:pPr>
        <w:numPr>
          <w:ilvl w:val="0"/>
          <w:numId w:val="2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Powerful routing and middleware</w:t>
      </w:r>
    </w:p>
    <w:p w14:paraId="3915FD83" w14:textId="77777777" w:rsidR="00824C55" w:rsidRPr="00824C55" w:rsidRDefault="00824C55" w:rsidP="00824C55">
      <w:pPr>
        <w:numPr>
          <w:ilvl w:val="0"/>
          <w:numId w:val="2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ORM support</w:t>
      </w:r>
    </w:p>
    <w:p w14:paraId="1BAB61E2" w14:textId="77777777" w:rsidR="00824C55" w:rsidRPr="00824C55" w:rsidRDefault="00824C55" w:rsidP="00824C55">
      <w:pPr>
        <w:numPr>
          <w:ilvl w:val="0"/>
          <w:numId w:val="2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Built-in validation and authentication facilities</w:t>
      </w:r>
    </w:p>
    <w:p w14:paraId="18D6E608" w14:textId="77777777" w:rsidR="00824C55" w:rsidRPr="00824C55" w:rsidRDefault="00824C55" w:rsidP="00824C55">
      <w:pPr>
        <w:numPr>
          <w:ilvl w:val="0"/>
          <w:numId w:val="2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Easier development of REST APIs</w:t>
      </w:r>
    </w:p>
    <w:p w14:paraId="07438CF6" w14:textId="77777777" w:rsidR="00824C55" w:rsidRPr="00824C55" w:rsidRDefault="00824C55" w:rsidP="00824C55">
      <w:pPr>
        <w:numPr>
          <w:ilvl w:val="0"/>
          <w:numId w:val="2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Large ecosystem of reusable packages</w:t>
      </w:r>
    </w:p>
    <w:p w14:paraId="45837ADB"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Comparative Analysis</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1776"/>
        <w:gridCol w:w="3472"/>
        <w:gridCol w:w="3872"/>
      </w:tblGrid>
      <w:tr w:rsidR="00824C55" w:rsidRPr="00824C55" w14:paraId="5FE865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00CF3F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Aspect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BF7D40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JSP/Servlets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D8DB1B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Laravel/Symfony</w:t>
            </w:r>
          </w:p>
        </w:tc>
      </w:tr>
      <w:tr w:rsidR="00824C55" w:rsidRPr="00824C55" w14:paraId="5B200B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17C185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Language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0BEF01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Java</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80E640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PHP</w:t>
            </w:r>
          </w:p>
        </w:tc>
      </w:tr>
      <w:tr w:rsidR="00824C55" w:rsidRPr="00824C55" w14:paraId="08FB07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76DC3D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MVC support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8FF0BF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Usually configured by developer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B79C15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Built into framework architecture</w:t>
            </w:r>
          </w:p>
        </w:tc>
      </w:tr>
      <w:tr w:rsidR="00824C55" w:rsidRPr="00824C55" w14:paraId="65F616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15DFAF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Development speed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D711BB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Moderate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741E4D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Generally faster</w:t>
            </w:r>
          </w:p>
        </w:tc>
      </w:tr>
      <w:tr w:rsidR="00824C55" w:rsidRPr="00824C55" w14:paraId="7280DC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CBF996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Enterprise capability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D6C87D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Very strong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7A510C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Strong</w:t>
            </w:r>
          </w:p>
        </w:tc>
      </w:tr>
      <w:tr w:rsidR="00824C55" w:rsidRPr="00824C55" w14:paraId="562554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4A1E91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Type safety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278503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Strong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CA9B8D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PHP is dynamically typed, though modern PHP supports typing</w:t>
            </w:r>
          </w:p>
        </w:tc>
      </w:tr>
      <w:tr w:rsidR="00824C55" w:rsidRPr="00824C55" w14:paraId="0746D9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12742A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access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A36166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JDBC/JPA/Hibernate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8065DB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Eloquent/Doctrine</w:t>
            </w:r>
          </w:p>
        </w:tc>
      </w:tr>
      <w:tr w:rsidR="00824C55" w:rsidRPr="00824C55" w14:paraId="0032CD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42050E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Routing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6CC2CB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Usually configured separately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1DC6C4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Integrated</w:t>
            </w:r>
          </w:p>
        </w:tc>
      </w:tr>
      <w:tr w:rsidR="00824C55" w:rsidRPr="00824C55" w14:paraId="52A969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7F0CC0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Middleware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BD01FC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Available through framework/container architecture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A5ED1F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Strong built-in support</w:t>
            </w:r>
          </w:p>
        </w:tc>
      </w:tr>
      <w:tr w:rsidR="00824C55" w:rsidRPr="00824C55" w14:paraId="168E99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8371CB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Maintainability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555138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High with proper architecture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BDB490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High with framework conventions</w:t>
            </w:r>
          </w:p>
        </w:tc>
      </w:tr>
      <w:tr w:rsidR="00824C55" w:rsidRPr="00824C55" w14:paraId="29240E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7A636B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Scalability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E8D67D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1D6666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 with proper deployment</w:t>
            </w:r>
          </w:p>
        </w:tc>
      </w:tr>
      <w:tr w:rsidR="00824C55" w:rsidRPr="00824C55" w14:paraId="02F4B984" w14:textId="77777777">
        <w:trPr>
          <w:tblCellSpacing w:w="15" w:type="dxa"/>
        </w:trPr>
        <w:tc>
          <w:tcPr>
            <w:tcW w:w="0" w:type="auto"/>
            <w:shd w:val="clear" w:color="auto" w:fill="FCFCFC"/>
            <w:tcMar>
              <w:top w:w="137" w:type="dxa"/>
              <w:left w:w="0" w:type="dxa"/>
              <w:bottom w:w="360" w:type="dxa"/>
              <w:right w:w="0" w:type="dxa"/>
            </w:tcMar>
            <w:vAlign w:val="bottom"/>
            <w:hideMark/>
          </w:tcPr>
          <w:p w14:paraId="6751343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Boilerplate</w:t>
            </w:r>
          </w:p>
        </w:tc>
        <w:tc>
          <w:tcPr>
            <w:tcW w:w="0" w:type="auto"/>
            <w:shd w:val="clear" w:color="auto" w:fill="FCFCFC"/>
            <w:tcMar>
              <w:top w:w="137" w:type="dxa"/>
              <w:left w:w="0" w:type="dxa"/>
              <w:bottom w:w="360" w:type="dxa"/>
              <w:right w:w="0" w:type="dxa"/>
            </w:tcMar>
            <w:vAlign w:val="bottom"/>
            <w:hideMark/>
          </w:tcPr>
          <w:p w14:paraId="314BF42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Relatively higher</w:t>
            </w:r>
          </w:p>
        </w:tc>
        <w:tc>
          <w:tcPr>
            <w:tcW w:w="0" w:type="auto"/>
            <w:shd w:val="clear" w:color="auto" w:fill="FCFCFC"/>
            <w:tcMar>
              <w:top w:w="137" w:type="dxa"/>
              <w:left w:w="0" w:type="dxa"/>
              <w:bottom w:w="360" w:type="dxa"/>
              <w:right w:w="0" w:type="dxa"/>
            </w:tcMar>
            <w:vAlign w:val="bottom"/>
            <w:hideMark/>
          </w:tcPr>
          <w:p w14:paraId="49E2200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Generally lower</w:t>
            </w:r>
          </w:p>
        </w:tc>
      </w:tr>
    </w:tbl>
    <w:p w14:paraId="017DBD2C"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Scalability</w:t>
      </w:r>
    </w:p>
    <w:p w14:paraId="4FCEE7A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For high-traffic e-commerce applications, scalability depends not only on the programming language but also on architecture.</w:t>
      </w:r>
    </w:p>
    <w:p w14:paraId="4F99B1A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Both approaches can use:</w:t>
      </w:r>
    </w:p>
    <w:p w14:paraId="56411F0B"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Load balancing</w:t>
      </w:r>
    </w:p>
    <w:p w14:paraId="1B50DEDC"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Database replication</w:t>
      </w:r>
    </w:p>
    <w:p w14:paraId="08826D0D"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Caching</w:t>
      </w:r>
    </w:p>
    <w:p w14:paraId="0E9E3802"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Message queues</w:t>
      </w:r>
    </w:p>
    <w:p w14:paraId="66D7659D"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CDN</w:t>
      </w:r>
    </w:p>
    <w:p w14:paraId="70621D69"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Horizontal scaling</w:t>
      </w:r>
    </w:p>
    <w:p w14:paraId="7F0F3C21"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Stateless application servers</w:t>
      </w:r>
    </w:p>
    <w:p w14:paraId="0682A8EA"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Microservices or distributed services</w:t>
      </w:r>
    </w:p>
    <w:p w14:paraId="5D96D44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Java/JSP applications are traditionally strong in large enterprise environments. Laravel and Symfony can also scale effectively when supported by suitable infrastructure, caching, queue systems, database optimization, and horizontal scaling.</w:t>
      </w:r>
    </w:p>
    <w:p w14:paraId="7E5A754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Maintainability</w:t>
      </w:r>
    </w:p>
    <w:p w14:paraId="6F51AAD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 xml:space="preserve">JSP/Servlet applications can become difficult to maintain if business logic is mixed directly into JSP pages. A clean architecture using Controllers, Services, Repositories, Models, and Views significantly </w:t>
      </w:r>
      <w:proofErr w:type="gramStart"/>
      <w:r w:rsidRPr="00824C55">
        <w:rPr>
          <w:rFonts w:ascii="Times New Roman" w:hAnsi="Times New Roman" w:cs="Times New Roman"/>
          <w:b w:val="0"/>
          <w:i w:val="0"/>
        </w:rPr>
        <w:t>improves</w:t>
      </w:r>
      <w:proofErr w:type="gramEnd"/>
      <w:r w:rsidRPr="00824C55">
        <w:rPr>
          <w:rFonts w:ascii="Times New Roman" w:hAnsi="Times New Roman" w:cs="Times New Roman"/>
          <w:b w:val="0"/>
          <w:i w:val="0"/>
        </w:rPr>
        <w:t xml:space="preserve"> maintainability.</w:t>
      </w:r>
    </w:p>
    <w:p w14:paraId="2B14AF3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Laravel and Symfony encourage structured development through conventions, dependency injection, routing, ORM, middleware, and reusable components.</w:t>
      </w:r>
    </w:p>
    <w:p w14:paraId="5391824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Backend Integration</w:t>
      </w:r>
    </w:p>
    <w:p w14:paraId="103ECBD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Java provides JDBC, JPA, Hibernate, Spring-related technologies, messaging systems, and extensive enterprise integration capabilities.</w:t>
      </w:r>
    </w:p>
    <w:p w14:paraId="541E8A8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Laravel commonly uses Eloquent ORM, while Symfony applications frequently use Doctrine. Both provide convenient database abstraction and integration with external APIs.</w:t>
      </w:r>
    </w:p>
    <w:p w14:paraId="32B49F2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Conclusion</w:t>
      </w:r>
    </w:p>
    <w:p w14:paraId="564A73A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For a large enterprise e-commerce system with complex Java-based infrastructure, JSP/Servlet MVC can be an excellent choice. For rapid development of modern web applications and APIs, Laravel or Symfony provides a highly productive MVC environment. The final choice should depend on the existing technology ecosystem, developer expertise, scalability requirements, and application complexity.</w:t>
      </w:r>
    </w:p>
    <w:p w14:paraId="0143E1B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pict w14:anchorId="70F5DDE2">
          <v:rect id="_x0000_i1111" style="width:0;height:0" o:hralign="center" o:hrstd="t" o:hr="t" fillcolor="#a0a0a0" stroked="f"/>
        </w:pict>
      </w:r>
    </w:p>
    <w:p w14:paraId="2437736A" w14:textId="77777777" w:rsidR="00824C55" w:rsidRPr="009E19A3" w:rsidRDefault="00824C55" w:rsidP="00824C55">
      <w:pPr>
        <w:spacing w:after="0" w:line="259" w:lineRule="auto"/>
        <w:ind w:left="0" w:right="0" w:firstLine="0"/>
        <w:rPr>
          <w:rFonts w:ascii="Times New Roman" w:hAnsi="Times New Roman" w:cs="Times New Roman"/>
          <w:bCs/>
          <w:i w:val="0"/>
          <w:sz w:val="36"/>
          <w:szCs w:val="36"/>
        </w:rPr>
      </w:pPr>
      <w:r w:rsidRPr="009E19A3">
        <w:rPr>
          <w:rFonts w:ascii="Times New Roman" w:hAnsi="Times New Roman" w:cs="Times New Roman"/>
          <w:bCs/>
          <w:i w:val="0"/>
          <w:sz w:val="36"/>
          <w:szCs w:val="36"/>
        </w:rPr>
        <w:t>3. XML Schema Validation vs. Database-Level Validation</w:t>
      </w:r>
    </w:p>
    <w:p w14:paraId="7E5370FD"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Introduction</w:t>
      </w:r>
    </w:p>
    <w:p w14:paraId="62228A3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 validation is essential before information is stored in a database. Incorrect or incomplete data can cause application errors, security problems, and inconsistent records. XML Schema validation and database-level validation operate at different layers and therefore provide different types of protection.</w:t>
      </w:r>
    </w:p>
    <w:p w14:paraId="621C47C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Schema-Based Validation</w:t>
      </w:r>
    </w:p>
    <w:p w14:paraId="71FB60A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An XML Schema (XSD) defines the structure and rules of an XML document.</w:t>
      </w:r>
    </w:p>
    <w:p w14:paraId="53B8F1E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It can specify:</w:t>
      </w:r>
    </w:p>
    <w:p w14:paraId="79257DD7"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Required and optional elements</w:t>
      </w:r>
    </w:p>
    <w:p w14:paraId="2E598729"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Data types</w:t>
      </w:r>
    </w:p>
    <w:p w14:paraId="3BA2F2A8"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Minimum and maximum values</w:t>
      </w:r>
    </w:p>
    <w:p w14:paraId="7543EACC"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String lengths</w:t>
      </w:r>
    </w:p>
    <w:p w14:paraId="49939729"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Patterns</w:t>
      </w:r>
    </w:p>
    <w:p w14:paraId="3E1ACDE5"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Enumeration values</w:t>
      </w:r>
    </w:p>
    <w:p w14:paraId="2559A767"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Element relationships</w:t>
      </w:r>
    </w:p>
    <w:p w14:paraId="7B77F2C1"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Occurrence constraints</w:t>
      </w:r>
    </w:p>
    <w:p w14:paraId="43A8DC3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processing flow is:</w:t>
      </w:r>
    </w:p>
    <w:p w14:paraId="4015C90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Input → XML Schema Validator → Valid/Invalid Result → Application</w:t>
      </w:r>
    </w:p>
    <w:p w14:paraId="1ECE0C9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For example, an XSD can ensure that an age element contains an integer and that a required email element exists.</w:t>
      </w:r>
    </w:p>
    <w:p w14:paraId="61C546F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Advantages</w:t>
      </w:r>
    </w:p>
    <w:p w14:paraId="6840F461" w14:textId="77777777" w:rsidR="00824C55" w:rsidRPr="00824C55" w:rsidRDefault="00824C55" w:rsidP="00824C55">
      <w:pPr>
        <w:numPr>
          <w:ilvl w:val="0"/>
          <w:numId w:val="2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Validates XML before application processing</w:t>
      </w:r>
    </w:p>
    <w:p w14:paraId="1EEC2E58" w14:textId="77777777" w:rsidR="00824C55" w:rsidRPr="00824C55" w:rsidRDefault="00824C55" w:rsidP="00824C55">
      <w:pPr>
        <w:numPr>
          <w:ilvl w:val="0"/>
          <w:numId w:val="2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Detects structural errors early</w:t>
      </w:r>
    </w:p>
    <w:p w14:paraId="65BA982B" w14:textId="77777777" w:rsidR="00824C55" w:rsidRPr="00824C55" w:rsidRDefault="00824C55" w:rsidP="00824C55">
      <w:pPr>
        <w:numPr>
          <w:ilvl w:val="0"/>
          <w:numId w:val="2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Provides strong data-type validation</w:t>
      </w:r>
    </w:p>
    <w:p w14:paraId="426C9E49" w14:textId="77777777" w:rsidR="00824C55" w:rsidRPr="00824C55" w:rsidRDefault="00824C55" w:rsidP="00824C55">
      <w:pPr>
        <w:numPr>
          <w:ilvl w:val="0"/>
          <w:numId w:val="2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Useful for XML-based communication</w:t>
      </w:r>
    </w:p>
    <w:p w14:paraId="5C01293D" w14:textId="77777777" w:rsidR="00824C55" w:rsidRPr="00824C55" w:rsidRDefault="00824C55" w:rsidP="00824C55">
      <w:pPr>
        <w:numPr>
          <w:ilvl w:val="0"/>
          <w:numId w:val="2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Keeps validation rules separate from application code</w:t>
      </w:r>
    </w:p>
    <w:p w14:paraId="3397F761"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Limitations</w:t>
      </w:r>
    </w:p>
    <w:p w14:paraId="67FA257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XSD is not designed to enforce all database-specific constraints. It cannot completely replace primary keys, foreign keys, unique constraints, transactions, and other database mechanisms.</w:t>
      </w:r>
    </w:p>
    <w:p w14:paraId="027D4A2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Database-Level Validation</w:t>
      </w:r>
    </w:p>
    <w:p w14:paraId="1B91E1C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validation can be implemented using constraints such as:</w:t>
      </w:r>
    </w:p>
    <w:p w14:paraId="468E7611" w14:textId="77777777" w:rsidR="00824C55" w:rsidRPr="00824C55" w:rsidRDefault="00824C55" w:rsidP="00824C55">
      <w:pPr>
        <w:numPr>
          <w:ilvl w:val="0"/>
          <w:numId w:val="2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NOT NULL</w:t>
      </w:r>
    </w:p>
    <w:p w14:paraId="6254498F" w14:textId="77777777" w:rsidR="00824C55" w:rsidRPr="00824C55" w:rsidRDefault="00824C55" w:rsidP="00824C55">
      <w:pPr>
        <w:numPr>
          <w:ilvl w:val="0"/>
          <w:numId w:val="2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UNIQUE</w:t>
      </w:r>
    </w:p>
    <w:p w14:paraId="5696D58E" w14:textId="77777777" w:rsidR="00824C55" w:rsidRPr="00824C55" w:rsidRDefault="00824C55" w:rsidP="00824C55">
      <w:pPr>
        <w:numPr>
          <w:ilvl w:val="0"/>
          <w:numId w:val="2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PRIMARY KEY</w:t>
      </w:r>
    </w:p>
    <w:p w14:paraId="738B83EC" w14:textId="77777777" w:rsidR="00824C55" w:rsidRPr="00824C55" w:rsidRDefault="00824C55" w:rsidP="00824C55">
      <w:pPr>
        <w:numPr>
          <w:ilvl w:val="0"/>
          <w:numId w:val="2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lastRenderedPageBreak/>
        <w:t>FOREIGN KEY</w:t>
      </w:r>
    </w:p>
    <w:p w14:paraId="4A50DEAF" w14:textId="77777777" w:rsidR="00824C55" w:rsidRPr="00824C55" w:rsidRDefault="00824C55" w:rsidP="00824C55">
      <w:pPr>
        <w:numPr>
          <w:ilvl w:val="0"/>
          <w:numId w:val="2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CHECK</w:t>
      </w:r>
    </w:p>
    <w:p w14:paraId="1B7BB36C" w14:textId="77777777" w:rsidR="00824C55" w:rsidRPr="00824C55" w:rsidRDefault="00824C55" w:rsidP="00824C55">
      <w:pPr>
        <w:numPr>
          <w:ilvl w:val="0"/>
          <w:numId w:val="2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Data types</w:t>
      </w:r>
    </w:p>
    <w:p w14:paraId="739EF386" w14:textId="77777777" w:rsidR="00824C55" w:rsidRPr="00824C55" w:rsidRDefault="00824C55" w:rsidP="00824C55">
      <w:pPr>
        <w:numPr>
          <w:ilvl w:val="0"/>
          <w:numId w:val="2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Stored procedures or triggers where appropriate</w:t>
      </w:r>
    </w:p>
    <w:p w14:paraId="33F14BD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 applications may access the database through JDBC, while PHP applications can use PDO or framework-based database/ORM systems.</w:t>
      </w:r>
    </w:p>
    <w:p w14:paraId="4AF79A8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flow is:</w:t>
      </w:r>
    </w:p>
    <w:p w14:paraId="17EFE69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User Input → Application Validation → Database → Database Constraints → Storage</w:t>
      </w:r>
    </w:p>
    <w:p w14:paraId="696DF58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Database-level constraints provide a final protection layer even if an application contains an error.</w:t>
      </w:r>
    </w:p>
    <w:p w14:paraId="3A708772"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Comparison</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149"/>
        <w:gridCol w:w="3965"/>
        <w:gridCol w:w="3006"/>
      </w:tblGrid>
      <w:tr w:rsidR="00824C55" w:rsidRPr="00824C55" w14:paraId="7B55D1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A08E6A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Aspect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84432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Schema</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711A78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Validation</w:t>
            </w:r>
          </w:p>
        </w:tc>
      </w:tr>
      <w:tr w:rsidR="00824C55" w:rsidRPr="00824C55" w14:paraId="1E3AD4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65C5A3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Main purpose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FFEA58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Validate XML structure/content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72053C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Protect stored data</w:t>
            </w:r>
          </w:p>
        </w:tc>
      </w:tr>
      <w:tr w:rsidR="00824C55" w:rsidRPr="00824C55" w14:paraId="7B5922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1EACF3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Validation layer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81C370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Before/around application processing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D784E1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layer</w:t>
            </w:r>
          </w:p>
        </w:tc>
      </w:tr>
      <w:tr w:rsidR="00824C55" w:rsidRPr="00824C55" w14:paraId="6D14CE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5920C2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 types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EE9C8B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Strong XML data types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9C6721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data types</w:t>
            </w:r>
          </w:p>
        </w:tc>
      </w:tr>
      <w:tr w:rsidR="00824C55" w:rsidRPr="00824C55" w14:paraId="42CE09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2348AA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Relationships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4B8DBC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Limited compared with DB constraints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2D50FD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w:t>
            </w:r>
          </w:p>
        </w:tc>
      </w:tr>
      <w:tr w:rsidR="00824C55" w:rsidRPr="00824C55" w14:paraId="4EE663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55D642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Primary/foreign keys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AD879E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Not equivalent to database enforcement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DCA247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Strong support</w:t>
            </w:r>
          </w:p>
        </w:tc>
      </w:tr>
      <w:tr w:rsidR="00824C55" w:rsidRPr="00824C55" w14:paraId="64A753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772673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Early error detection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AEFDC5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EE3CFC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Later in processing</w:t>
            </w:r>
          </w:p>
        </w:tc>
      </w:tr>
      <w:tr w:rsidR="00824C55" w:rsidRPr="00824C55" w14:paraId="44B0EB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238245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Performance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ED5CEE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parsing and validation overhead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B6E61F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Constraint checking overhead</w:t>
            </w:r>
          </w:p>
        </w:tc>
      </w:tr>
      <w:tr w:rsidR="00824C55" w:rsidRPr="00824C55" w14:paraId="5E273551" w14:textId="77777777">
        <w:trPr>
          <w:tblCellSpacing w:w="15" w:type="dxa"/>
        </w:trPr>
        <w:tc>
          <w:tcPr>
            <w:tcW w:w="0" w:type="auto"/>
            <w:shd w:val="clear" w:color="auto" w:fill="FCFCFC"/>
            <w:tcMar>
              <w:top w:w="137" w:type="dxa"/>
              <w:left w:w="0" w:type="dxa"/>
              <w:bottom w:w="360" w:type="dxa"/>
              <w:right w:w="0" w:type="dxa"/>
            </w:tcMar>
            <w:vAlign w:val="bottom"/>
            <w:hideMark/>
          </w:tcPr>
          <w:p w14:paraId="5239969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Best use</w:t>
            </w:r>
          </w:p>
        </w:tc>
        <w:tc>
          <w:tcPr>
            <w:tcW w:w="0" w:type="auto"/>
            <w:shd w:val="clear" w:color="auto" w:fill="FCFCFC"/>
            <w:tcMar>
              <w:top w:w="137" w:type="dxa"/>
              <w:left w:w="0" w:type="dxa"/>
              <w:bottom w:w="360" w:type="dxa"/>
              <w:right w:w="0" w:type="dxa"/>
            </w:tcMar>
            <w:vAlign w:val="bottom"/>
            <w:hideMark/>
          </w:tcPr>
          <w:p w14:paraId="06525EB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messages/documents</w:t>
            </w:r>
          </w:p>
        </w:tc>
        <w:tc>
          <w:tcPr>
            <w:tcW w:w="0" w:type="auto"/>
            <w:shd w:val="clear" w:color="auto" w:fill="FCFCFC"/>
            <w:tcMar>
              <w:top w:w="137" w:type="dxa"/>
              <w:left w:w="0" w:type="dxa"/>
              <w:bottom w:w="360" w:type="dxa"/>
              <w:right w:w="0" w:type="dxa"/>
            </w:tcMar>
            <w:vAlign w:val="bottom"/>
            <w:hideMark/>
          </w:tcPr>
          <w:p w14:paraId="2108801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Persistent data integrity</w:t>
            </w:r>
          </w:p>
        </w:tc>
      </w:tr>
    </w:tbl>
    <w:p w14:paraId="2135566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Validation Complexity</w:t>
      </w:r>
    </w:p>
    <w:p w14:paraId="16401EB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XSD is effective for structural validation. For example, it can verify whether a customer XML document follows the required format.</w:t>
      </w:r>
    </w:p>
    <w:p w14:paraId="34E7D50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validation is better for relationships between records. For example, a foreign key can ensure that an order references an existing customer.</w:t>
      </w:r>
    </w:p>
    <w:p w14:paraId="3CE5743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Complex business rules may require application-level validation in JSP/Java or PHP rather than relying entirely on XSD or database constraints.</w:t>
      </w:r>
    </w:p>
    <w:p w14:paraId="49A8650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Performance</w:t>
      </w:r>
    </w:p>
    <w:p w14:paraId="5C38B1D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Schema validation introduces processing overhead because the XML document must be parsed and validated. For small XML messages, this overhead is usually acceptable.</w:t>
      </w:r>
    </w:p>
    <w:p w14:paraId="060B0EA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constraints are executed close to the data and prevent invalid information from being stored. However, large transactions and complex constraints can increase database workload.</w:t>
      </w:r>
    </w:p>
    <w:p w14:paraId="713CC63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 good architecture normally uses multiple validation layers rather than depending on one mechanism.</w:t>
      </w:r>
    </w:p>
    <w:p w14:paraId="438D581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Real-Time Environments</w:t>
      </w:r>
    </w:p>
    <w:p w14:paraId="20794D0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In real-time applications, immediate validation is important. XSD can reject an invalid XML message before expensive application processing occurs.</w:t>
      </w:r>
    </w:p>
    <w:p w14:paraId="688D349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Application-side validation can provide immediate feedback to users, while database constraints act as the final integrity barrier.</w:t>
      </w:r>
    </w:p>
    <w:p w14:paraId="0C26D13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Therefore, a strong architecture is:</w:t>
      </w:r>
    </w:p>
    <w:p w14:paraId="4835988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Client Validation → Application Validation → XML Schema Validation (when XML is used) → Database Constraints</w:t>
      </w:r>
    </w:p>
    <w:p w14:paraId="4B285F0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Conclusion</w:t>
      </w:r>
    </w:p>
    <w:p w14:paraId="66D3A64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Schema is most effective for validating the structure and content of XML documents, while database validation is essential for protecting the integrity and consistency of persistent data. They are complementary rather than competing technologies. Using both provides stronger data integrity and reliability.</w:t>
      </w:r>
    </w:p>
    <w:p w14:paraId="609DE35A" w14:textId="77777777" w:rsidR="00824C55" w:rsidRPr="009E19A3" w:rsidRDefault="00824C55" w:rsidP="00824C55">
      <w:pPr>
        <w:spacing w:after="0" w:line="259" w:lineRule="auto"/>
        <w:ind w:left="0" w:right="0" w:firstLine="0"/>
        <w:rPr>
          <w:rFonts w:ascii="Times New Roman" w:hAnsi="Times New Roman" w:cs="Times New Roman"/>
          <w:bCs/>
          <w:i w:val="0"/>
          <w:sz w:val="32"/>
          <w:szCs w:val="32"/>
        </w:rPr>
      </w:pPr>
      <w:r w:rsidRPr="009E19A3">
        <w:rPr>
          <w:rFonts w:ascii="Times New Roman" w:hAnsi="Times New Roman" w:cs="Times New Roman"/>
          <w:bCs/>
          <w:i w:val="0"/>
          <w:sz w:val="32"/>
          <w:szCs w:val="32"/>
        </w:rPr>
        <w:pict w14:anchorId="234E261B">
          <v:rect id="_x0000_i1112" style="width:0;height:0" o:hralign="center" o:hrstd="t" o:hr="t" fillcolor="#a0a0a0" stroked="f"/>
        </w:pict>
      </w:r>
    </w:p>
    <w:p w14:paraId="2427E870" w14:textId="77777777" w:rsidR="00824C55" w:rsidRPr="009E19A3" w:rsidRDefault="00824C55" w:rsidP="00824C55">
      <w:pPr>
        <w:spacing w:after="0" w:line="259" w:lineRule="auto"/>
        <w:ind w:left="0" w:right="0" w:firstLine="0"/>
        <w:rPr>
          <w:rFonts w:ascii="Times New Roman" w:hAnsi="Times New Roman" w:cs="Times New Roman"/>
          <w:bCs/>
          <w:i w:val="0"/>
          <w:sz w:val="32"/>
          <w:szCs w:val="32"/>
        </w:rPr>
      </w:pPr>
      <w:r w:rsidRPr="009E19A3">
        <w:rPr>
          <w:rFonts w:ascii="Times New Roman" w:hAnsi="Times New Roman" w:cs="Times New Roman"/>
          <w:bCs/>
          <w:i w:val="0"/>
          <w:sz w:val="32"/>
          <w:szCs w:val="32"/>
        </w:rPr>
        <w:t>4. DOM vs. SAX vs. XSLT for Large XML Documents</w:t>
      </w:r>
    </w:p>
    <w:p w14:paraId="2A0CC404"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Introduction</w:t>
      </w:r>
    </w:p>
    <w:p w14:paraId="46C8913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documents can be processed using different techniques. Three important approaches are DOM, SAX, and XSLT. They differ significantly in memory consumption, processing method, speed, flexibility, and implementation complexity.</w:t>
      </w:r>
    </w:p>
    <w:p w14:paraId="1776C01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DOM Parsing</w:t>
      </w:r>
    </w:p>
    <w:p w14:paraId="41B3400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DOM (Document Object Model) reads the complete XML document and creates an in-memory tree representation.</w:t>
      </w:r>
    </w:p>
    <w:p w14:paraId="14ABAC4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Flow:</w:t>
      </w:r>
    </w:p>
    <w:p w14:paraId="18FBE21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Document → Parser → Complete In-Memory Tree → Application Processing</w:t>
      </w:r>
    </w:p>
    <w:p w14:paraId="121CD00B"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Advantages</w:t>
      </w:r>
    </w:p>
    <w:p w14:paraId="7665E100" w14:textId="77777777" w:rsidR="00824C55" w:rsidRPr="00824C55" w:rsidRDefault="00824C55" w:rsidP="00824C55">
      <w:pPr>
        <w:numPr>
          <w:ilvl w:val="0"/>
          <w:numId w:val="30"/>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Easy to navigate</w:t>
      </w:r>
    </w:p>
    <w:p w14:paraId="3D75C73E" w14:textId="77777777" w:rsidR="00824C55" w:rsidRPr="00824C55" w:rsidRDefault="00824C55" w:rsidP="00824C55">
      <w:pPr>
        <w:numPr>
          <w:ilvl w:val="0"/>
          <w:numId w:val="30"/>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Supports random access</w:t>
      </w:r>
    </w:p>
    <w:p w14:paraId="6A69744E" w14:textId="77777777" w:rsidR="00824C55" w:rsidRPr="00824C55" w:rsidRDefault="00824C55" w:rsidP="00824C55">
      <w:pPr>
        <w:numPr>
          <w:ilvl w:val="0"/>
          <w:numId w:val="30"/>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Easy to modify XML</w:t>
      </w:r>
    </w:p>
    <w:p w14:paraId="6A9FCBEB" w14:textId="77777777" w:rsidR="00824C55" w:rsidRPr="00824C55" w:rsidRDefault="00824C55" w:rsidP="00824C55">
      <w:pPr>
        <w:numPr>
          <w:ilvl w:val="0"/>
          <w:numId w:val="30"/>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Convenient for complex relationships</w:t>
      </w:r>
    </w:p>
    <w:p w14:paraId="0F5EF2AE" w14:textId="77777777" w:rsidR="00824C55" w:rsidRPr="00824C55" w:rsidRDefault="00824C55" w:rsidP="00824C55">
      <w:pPr>
        <w:numPr>
          <w:ilvl w:val="0"/>
          <w:numId w:val="30"/>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Simple programming model</w:t>
      </w:r>
    </w:p>
    <w:p w14:paraId="4890BDCD"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Disadvantages</w:t>
      </w:r>
    </w:p>
    <w:p w14:paraId="73CE2AF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complete document is loaded into memory. Therefore, memory consumption can become very high for large XML files.</w:t>
      </w:r>
    </w:p>
    <w:p w14:paraId="475399E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For example, processing a 500 MB XML document may require considerably more than 500 MB of memory because the DOM tree contains additional object and structural overhead.</w:t>
      </w:r>
    </w:p>
    <w:p w14:paraId="6D45028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SAX Parsing</w:t>
      </w:r>
    </w:p>
    <w:p w14:paraId="0B7E97F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SAX (Simple API for XML) uses event-based parsing.</w:t>
      </w:r>
    </w:p>
    <w:p w14:paraId="129884B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Instead of loading the entire document, the parser reads it sequentially and generates events such as:</w:t>
      </w:r>
    </w:p>
    <w:p w14:paraId="00286435" w14:textId="77777777" w:rsidR="00824C55" w:rsidRPr="00824C55" w:rsidRDefault="00824C55" w:rsidP="00824C55">
      <w:pPr>
        <w:numPr>
          <w:ilvl w:val="0"/>
          <w:numId w:val="3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Start element</w:t>
      </w:r>
    </w:p>
    <w:p w14:paraId="2899052B" w14:textId="77777777" w:rsidR="00824C55" w:rsidRPr="00824C55" w:rsidRDefault="00824C55" w:rsidP="00824C55">
      <w:pPr>
        <w:numPr>
          <w:ilvl w:val="0"/>
          <w:numId w:val="3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End element</w:t>
      </w:r>
    </w:p>
    <w:p w14:paraId="11681A24" w14:textId="77777777" w:rsidR="00824C55" w:rsidRPr="00824C55" w:rsidRDefault="00824C55" w:rsidP="00824C55">
      <w:pPr>
        <w:numPr>
          <w:ilvl w:val="0"/>
          <w:numId w:val="3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Character data</w:t>
      </w:r>
    </w:p>
    <w:p w14:paraId="61BF9EE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Flow:</w:t>
      </w:r>
    </w:p>
    <w:p w14:paraId="0F41181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 SAX Parser → Events → Application Handler</w:t>
      </w:r>
    </w:p>
    <w:p w14:paraId="4F45AEA0"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Advantages</w:t>
      </w:r>
    </w:p>
    <w:p w14:paraId="3F491787" w14:textId="77777777" w:rsidR="00824C55" w:rsidRPr="00824C55" w:rsidRDefault="00824C55" w:rsidP="00824C55">
      <w:pPr>
        <w:numPr>
          <w:ilvl w:val="0"/>
          <w:numId w:val="32"/>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Very low memory consumption</w:t>
      </w:r>
    </w:p>
    <w:p w14:paraId="721862FE" w14:textId="77777777" w:rsidR="00824C55" w:rsidRPr="00824C55" w:rsidRDefault="00824C55" w:rsidP="00824C55">
      <w:pPr>
        <w:numPr>
          <w:ilvl w:val="0"/>
          <w:numId w:val="32"/>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Suitable for large XML documents</w:t>
      </w:r>
    </w:p>
    <w:p w14:paraId="2C9A9905" w14:textId="77777777" w:rsidR="00824C55" w:rsidRPr="00824C55" w:rsidRDefault="00824C55" w:rsidP="00824C55">
      <w:pPr>
        <w:numPr>
          <w:ilvl w:val="0"/>
          <w:numId w:val="32"/>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lastRenderedPageBreak/>
        <w:t>Processes data sequentially</w:t>
      </w:r>
    </w:p>
    <w:p w14:paraId="41ED1A46" w14:textId="77777777" w:rsidR="00824C55" w:rsidRPr="00824C55" w:rsidRDefault="00824C55" w:rsidP="00824C55">
      <w:pPr>
        <w:numPr>
          <w:ilvl w:val="0"/>
          <w:numId w:val="32"/>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Often faster for simple extraction tasks</w:t>
      </w:r>
    </w:p>
    <w:p w14:paraId="4015D7E1"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Disadvantages</w:t>
      </w:r>
    </w:p>
    <w:p w14:paraId="2107B486" w14:textId="77777777" w:rsidR="00824C55" w:rsidRPr="00824C55" w:rsidRDefault="00824C55" w:rsidP="00824C55">
      <w:pPr>
        <w:numPr>
          <w:ilvl w:val="0"/>
          <w:numId w:val="3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No easy random access</w:t>
      </w:r>
    </w:p>
    <w:p w14:paraId="3FA52DBB" w14:textId="77777777" w:rsidR="00824C55" w:rsidRPr="00824C55" w:rsidRDefault="00824C55" w:rsidP="00824C55">
      <w:pPr>
        <w:numPr>
          <w:ilvl w:val="0"/>
          <w:numId w:val="3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Cannot naturally move backward in the document</w:t>
      </w:r>
    </w:p>
    <w:p w14:paraId="3ED8297D" w14:textId="77777777" w:rsidR="00824C55" w:rsidRPr="00824C55" w:rsidRDefault="00824C55" w:rsidP="00824C55">
      <w:pPr>
        <w:numPr>
          <w:ilvl w:val="0"/>
          <w:numId w:val="3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More complex programming logic</w:t>
      </w:r>
    </w:p>
    <w:p w14:paraId="05BC6FFD" w14:textId="77777777" w:rsidR="00824C55" w:rsidRPr="00824C55" w:rsidRDefault="00824C55" w:rsidP="00824C55">
      <w:pPr>
        <w:numPr>
          <w:ilvl w:val="0"/>
          <w:numId w:val="3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Maintaining state for complex relationships can be difficult</w:t>
      </w:r>
    </w:p>
    <w:p w14:paraId="2920ECA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Transformation</w:t>
      </w:r>
    </w:p>
    <w:p w14:paraId="6F231E1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is a transformation technology rather than simply a parser.</w:t>
      </w:r>
    </w:p>
    <w:p w14:paraId="3146B31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Flow:</w:t>
      </w:r>
    </w:p>
    <w:p w14:paraId="00509B7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 XSLT Stylesheet → XSLT Processor → Output Document</w:t>
      </w:r>
    </w:p>
    <w:p w14:paraId="2F6933F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It uses XPath and template rules to transform XML into HTML, XML, or text.</w:t>
      </w:r>
    </w:p>
    <w:p w14:paraId="71FA8D39"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Advantages</w:t>
      </w:r>
    </w:p>
    <w:p w14:paraId="3408C8C8" w14:textId="77777777" w:rsidR="00824C55" w:rsidRPr="00824C55" w:rsidRDefault="00824C55" w:rsidP="00824C55">
      <w:pPr>
        <w:numPr>
          <w:ilvl w:val="0"/>
          <w:numId w:val="3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Excellent for XML-to-HTML transformation</w:t>
      </w:r>
    </w:p>
    <w:p w14:paraId="500B6AE9" w14:textId="77777777" w:rsidR="00824C55" w:rsidRPr="00824C55" w:rsidRDefault="00824C55" w:rsidP="00824C55">
      <w:pPr>
        <w:numPr>
          <w:ilvl w:val="0"/>
          <w:numId w:val="3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Declarative transformation model</w:t>
      </w:r>
    </w:p>
    <w:p w14:paraId="611146B5" w14:textId="77777777" w:rsidR="00824C55" w:rsidRPr="00824C55" w:rsidRDefault="00824C55" w:rsidP="00824C55">
      <w:pPr>
        <w:numPr>
          <w:ilvl w:val="0"/>
          <w:numId w:val="3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Supports filtering, sorting, grouping, and restructuring</w:t>
      </w:r>
    </w:p>
    <w:p w14:paraId="6ED27454" w14:textId="77777777" w:rsidR="00824C55" w:rsidRPr="00824C55" w:rsidRDefault="00824C55" w:rsidP="00824C55">
      <w:pPr>
        <w:numPr>
          <w:ilvl w:val="0"/>
          <w:numId w:val="3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Reusable stylesheets</w:t>
      </w:r>
    </w:p>
    <w:p w14:paraId="1AC5ADE8" w14:textId="77777777" w:rsidR="00824C55" w:rsidRPr="00824C55" w:rsidRDefault="00824C55" w:rsidP="00824C55">
      <w:pPr>
        <w:numPr>
          <w:ilvl w:val="0"/>
          <w:numId w:val="3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Reduces the amount of procedural transformation code</w:t>
      </w:r>
    </w:p>
    <w:p w14:paraId="2CAD6CA2"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Disadvantages</w:t>
      </w:r>
    </w:p>
    <w:p w14:paraId="142D440B" w14:textId="77777777" w:rsidR="00824C55" w:rsidRPr="00824C55" w:rsidRDefault="00824C55" w:rsidP="00824C55">
      <w:pPr>
        <w:numPr>
          <w:ilvl w:val="0"/>
          <w:numId w:val="3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Requires XML parsing internally</w:t>
      </w:r>
    </w:p>
    <w:p w14:paraId="27980E86" w14:textId="77777777" w:rsidR="00824C55" w:rsidRPr="00824C55" w:rsidRDefault="00824C55" w:rsidP="00824C55">
      <w:pPr>
        <w:numPr>
          <w:ilvl w:val="0"/>
          <w:numId w:val="3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Can consume significant memory for some transformations</w:t>
      </w:r>
    </w:p>
    <w:p w14:paraId="0F71EAD2" w14:textId="77777777" w:rsidR="00824C55" w:rsidRPr="00824C55" w:rsidRDefault="00824C55" w:rsidP="00824C55">
      <w:pPr>
        <w:numPr>
          <w:ilvl w:val="0"/>
          <w:numId w:val="3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Complex business logic is not its primary purpose</w:t>
      </w:r>
    </w:p>
    <w:p w14:paraId="204A4059" w14:textId="77777777" w:rsidR="00824C55" w:rsidRPr="00824C55" w:rsidRDefault="00824C55" w:rsidP="00824C55">
      <w:pPr>
        <w:numPr>
          <w:ilvl w:val="0"/>
          <w:numId w:val="3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Debugging complicated stylesheets can be difficult</w:t>
      </w:r>
    </w:p>
    <w:p w14:paraId="5B9369CD"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Comparison</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1958"/>
        <w:gridCol w:w="2076"/>
        <w:gridCol w:w="2307"/>
        <w:gridCol w:w="2779"/>
      </w:tblGrid>
      <w:tr w:rsidR="00824C55" w:rsidRPr="00824C55" w14:paraId="4B2EE6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14EC4A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Feature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5DAF2B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DOM</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B9E2B3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SAX</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DED144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w:t>
            </w:r>
          </w:p>
        </w:tc>
      </w:tr>
      <w:tr w:rsidR="00824C55" w:rsidRPr="00824C55" w14:paraId="69A983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154EF6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Processing model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718A8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Tree-based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8DD234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Event-based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69F55C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Rule/template-based</w:t>
            </w:r>
          </w:p>
        </w:tc>
      </w:tr>
      <w:tr w:rsidR="00824C55" w:rsidRPr="00824C55" w14:paraId="5E2090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7214DB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Memory usage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3B04C6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High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D6F4E0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Very low</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122BA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Depends on processor/document</w:t>
            </w:r>
          </w:p>
        </w:tc>
      </w:tr>
      <w:tr w:rsidR="00824C55" w:rsidRPr="00824C55" w14:paraId="0D4C3B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24E0CB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Speed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74A50F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Good for moderate files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91041E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Very good for sequential processing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FBD53F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Good for transformations</w:t>
            </w:r>
          </w:p>
        </w:tc>
      </w:tr>
      <w:tr w:rsidR="00824C55" w:rsidRPr="00824C55" w14:paraId="1F5B31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0802EE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Random access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0949E8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Yes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0925A8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No</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9A739A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Through transformation expressions</w:t>
            </w:r>
          </w:p>
        </w:tc>
      </w:tr>
      <w:tr w:rsidR="00824C55" w:rsidRPr="00824C55" w14:paraId="090D08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888DA7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Modification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532FFA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Easy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087328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Difficult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DAAB5C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Generates transformed output</w:t>
            </w:r>
          </w:p>
        </w:tc>
      </w:tr>
      <w:tr w:rsidR="00824C55" w:rsidRPr="00824C55" w14:paraId="399801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40D36C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Large XML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9FC37C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Less suitable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BF5B1C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BB2E8C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Suitable with optimized processing</w:t>
            </w:r>
          </w:p>
        </w:tc>
      </w:tr>
      <w:tr w:rsidR="00824C55" w:rsidRPr="00824C55" w14:paraId="56EE6D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77EF0C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Programming complexity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BE7FB9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Low to moderate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DAC1FB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Moderate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F4937C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Moderate</w:t>
            </w:r>
          </w:p>
        </w:tc>
      </w:tr>
      <w:tr w:rsidR="00824C55" w:rsidRPr="00824C55" w14:paraId="10FD6935" w14:textId="77777777">
        <w:trPr>
          <w:tblCellSpacing w:w="15" w:type="dxa"/>
        </w:trPr>
        <w:tc>
          <w:tcPr>
            <w:tcW w:w="0" w:type="auto"/>
            <w:shd w:val="clear" w:color="auto" w:fill="FCFCFC"/>
            <w:tcMar>
              <w:top w:w="137" w:type="dxa"/>
              <w:left w:w="0" w:type="dxa"/>
              <w:bottom w:w="360" w:type="dxa"/>
              <w:right w:w="0" w:type="dxa"/>
            </w:tcMar>
            <w:vAlign w:val="bottom"/>
            <w:hideMark/>
          </w:tcPr>
          <w:p w14:paraId="13DEDF3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Best use</w:t>
            </w:r>
          </w:p>
        </w:tc>
        <w:tc>
          <w:tcPr>
            <w:tcW w:w="0" w:type="auto"/>
            <w:shd w:val="clear" w:color="auto" w:fill="FCFCFC"/>
            <w:tcMar>
              <w:top w:w="137" w:type="dxa"/>
              <w:left w:w="0" w:type="dxa"/>
              <w:bottom w:w="360" w:type="dxa"/>
              <w:right w:w="0" w:type="dxa"/>
            </w:tcMar>
            <w:vAlign w:val="bottom"/>
            <w:hideMark/>
          </w:tcPr>
          <w:p w14:paraId="68261D9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Complex XML manipulation</w:t>
            </w:r>
          </w:p>
        </w:tc>
        <w:tc>
          <w:tcPr>
            <w:tcW w:w="0" w:type="auto"/>
            <w:shd w:val="clear" w:color="auto" w:fill="FCFCFC"/>
            <w:tcMar>
              <w:top w:w="137" w:type="dxa"/>
              <w:left w:w="0" w:type="dxa"/>
              <w:bottom w:w="360" w:type="dxa"/>
              <w:right w:w="0" w:type="dxa"/>
            </w:tcMar>
            <w:vAlign w:val="bottom"/>
            <w:hideMark/>
          </w:tcPr>
          <w:p w14:paraId="194A172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Huge sequential XML</w:t>
            </w:r>
          </w:p>
        </w:tc>
        <w:tc>
          <w:tcPr>
            <w:tcW w:w="0" w:type="auto"/>
            <w:shd w:val="clear" w:color="auto" w:fill="FCFCFC"/>
            <w:tcMar>
              <w:top w:w="137" w:type="dxa"/>
              <w:left w:w="0" w:type="dxa"/>
              <w:bottom w:w="360" w:type="dxa"/>
              <w:right w:w="0" w:type="dxa"/>
            </w:tcMar>
            <w:vAlign w:val="bottom"/>
            <w:hideMark/>
          </w:tcPr>
          <w:p w14:paraId="4A67F3B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transformation</w:t>
            </w:r>
          </w:p>
        </w:tc>
      </w:tr>
    </w:tbl>
    <w:p w14:paraId="64B9D2C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Trade-Offs</w:t>
      </w:r>
    </w:p>
    <w:p w14:paraId="47D8ACF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DOM</w:t>
      </w:r>
    </w:p>
    <w:p w14:paraId="5E700C7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Choose DOM when the document is moderate in size and the application needs random access or modification.</w:t>
      </w:r>
    </w:p>
    <w:p w14:paraId="0B9B2CC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SAX</w:t>
      </w:r>
    </w:p>
    <w:p w14:paraId="5B12090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Choose SAX when the XML document is very large and the application only needs sequential processing or extraction.</w:t>
      </w:r>
    </w:p>
    <w:p w14:paraId="5DF0AAC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w:t>
      </w:r>
    </w:p>
    <w:p w14:paraId="74D57E3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Choose XSLT when the primary requirement is transforming XML into another representation, especially HTML reports.</w:t>
      </w:r>
    </w:p>
    <w:p w14:paraId="3D572A7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Conclusion</w:t>
      </w:r>
    </w:p>
    <w:p w14:paraId="540408A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There is no universally best technique. DOM provides simplicity and flexibility but consumes more memory. SAX provides excellent memory efficiency and is ideal for large documents but requires more complex event-driven programming. XSLT is the strongest option when the main requirement is XML transformation and presentation.</w:t>
      </w:r>
    </w:p>
    <w:p w14:paraId="39CC626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pict w14:anchorId="0818AF28">
          <v:rect id="_x0000_i1113" style="width:0;height:0" o:hralign="center" o:hrstd="t" o:hr="t" fillcolor="#a0a0a0" stroked="f"/>
        </w:pict>
      </w:r>
    </w:p>
    <w:p w14:paraId="70E7052B" w14:textId="77777777" w:rsidR="00824C55" w:rsidRPr="009E19A3" w:rsidRDefault="00824C55" w:rsidP="00824C55">
      <w:pPr>
        <w:spacing w:after="0" w:line="259" w:lineRule="auto"/>
        <w:ind w:left="0" w:right="0" w:firstLine="0"/>
        <w:rPr>
          <w:rFonts w:ascii="Times New Roman" w:hAnsi="Times New Roman" w:cs="Times New Roman"/>
          <w:bCs/>
          <w:i w:val="0"/>
          <w:sz w:val="32"/>
          <w:szCs w:val="32"/>
        </w:rPr>
      </w:pPr>
      <w:r w:rsidRPr="009E19A3">
        <w:rPr>
          <w:rFonts w:ascii="Times New Roman" w:hAnsi="Times New Roman" w:cs="Times New Roman"/>
          <w:bCs/>
          <w:i w:val="0"/>
          <w:sz w:val="32"/>
          <w:szCs w:val="32"/>
        </w:rPr>
        <w:t>5. JSP/PHP Server-Side Rendering vs. XSLT</w:t>
      </w:r>
    </w:p>
    <w:p w14:paraId="69BE2BF8"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Introduction</w:t>
      </w:r>
    </w:p>
    <w:p w14:paraId="3FA9B1E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Dynamic web applications need to generate content efficiently while supporting many users. Traditional server-side rendering using JSP or PHP and XML/XSLT-based transformation are two different approaches.</w:t>
      </w:r>
    </w:p>
    <w:p w14:paraId="6C1B62A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JSP/PHP Server-Side Rendering</w:t>
      </w:r>
    </w:p>
    <w:p w14:paraId="71A3A7A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server receives a request, retrieves data, executes application logic, and generates HTML.</w:t>
      </w:r>
    </w:p>
    <w:p w14:paraId="2E63CAE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Typical flow:</w:t>
      </w:r>
    </w:p>
    <w:p w14:paraId="456B9E9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Browser → Web Server/Application Server → Business Logic → Database → JSP/PHP → HTML → Browser</w:t>
      </w:r>
    </w:p>
    <w:p w14:paraId="4CAEDF5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This approach is well suited to applications where content depends on:</w:t>
      </w:r>
    </w:p>
    <w:p w14:paraId="6BB9FA91" w14:textId="77777777" w:rsidR="00824C55" w:rsidRPr="00824C55" w:rsidRDefault="00824C55" w:rsidP="00824C55">
      <w:pPr>
        <w:numPr>
          <w:ilvl w:val="0"/>
          <w:numId w:val="3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User authentication</w:t>
      </w:r>
    </w:p>
    <w:p w14:paraId="58CE8C34" w14:textId="77777777" w:rsidR="00824C55" w:rsidRPr="00824C55" w:rsidRDefault="00824C55" w:rsidP="00824C55">
      <w:pPr>
        <w:numPr>
          <w:ilvl w:val="0"/>
          <w:numId w:val="3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Sessions</w:t>
      </w:r>
    </w:p>
    <w:p w14:paraId="06E586BA" w14:textId="77777777" w:rsidR="00824C55" w:rsidRPr="00824C55" w:rsidRDefault="00824C55" w:rsidP="00824C55">
      <w:pPr>
        <w:numPr>
          <w:ilvl w:val="0"/>
          <w:numId w:val="3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Database records</w:t>
      </w:r>
    </w:p>
    <w:p w14:paraId="2E6E4D43" w14:textId="77777777" w:rsidR="00824C55" w:rsidRPr="00824C55" w:rsidRDefault="00824C55" w:rsidP="00824C55">
      <w:pPr>
        <w:numPr>
          <w:ilvl w:val="0"/>
          <w:numId w:val="3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User preferences</w:t>
      </w:r>
    </w:p>
    <w:p w14:paraId="5896C5F3" w14:textId="77777777" w:rsidR="00824C55" w:rsidRPr="00824C55" w:rsidRDefault="00824C55" w:rsidP="00824C55">
      <w:pPr>
        <w:numPr>
          <w:ilvl w:val="0"/>
          <w:numId w:val="3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Business rules</w:t>
      </w:r>
    </w:p>
    <w:p w14:paraId="2B34E77A" w14:textId="77777777" w:rsidR="00824C55" w:rsidRPr="00824C55" w:rsidRDefault="00824C55" w:rsidP="00824C55">
      <w:pPr>
        <w:numPr>
          <w:ilvl w:val="0"/>
          <w:numId w:val="3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Transactions</w:t>
      </w:r>
    </w:p>
    <w:p w14:paraId="27A0F1E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XSLT-Based Rendering</w:t>
      </w:r>
    </w:p>
    <w:p w14:paraId="646C5EA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flow is:</w:t>
      </w:r>
    </w:p>
    <w:p w14:paraId="2C7796D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Data → XSLT Stylesheet → HTML → Browser</w:t>
      </w:r>
    </w:p>
    <w:p w14:paraId="02E37B9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XML contains the data, while XSLT specifies how that data should be transformed and presented.</w:t>
      </w:r>
    </w:p>
    <w:p w14:paraId="6C0951D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This creates a clean separation between data and presentation.</w:t>
      </w:r>
    </w:p>
    <w:p w14:paraId="3C961E05"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lastRenderedPageBreak/>
        <w:t>Performance</w:t>
      </w:r>
    </w:p>
    <w:p w14:paraId="660A801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Server-side JSP/PHP rendering requires application processing for requests. Performance can be improved through:</w:t>
      </w:r>
    </w:p>
    <w:p w14:paraId="3BE160ED" w14:textId="77777777" w:rsidR="00824C55" w:rsidRPr="00824C55" w:rsidRDefault="00824C55" w:rsidP="00824C55">
      <w:pPr>
        <w:numPr>
          <w:ilvl w:val="0"/>
          <w:numId w:val="3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Page caching</w:t>
      </w:r>
    </w:p>
    <w:p w14:paraId="50504B20" w14:textId="77777777" w:rsidR="00824C55" w:rsidRPr="00824C55" w:rsidRDefault="00824C55" w:rsidP="00824C55">
      <w:pPr>
        <w:numPr>
          <w:ilvl w:val="0"/>
          <w:numId w:val="3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Database caching</w:t>
      </w:r>
    </w:p>
    <w:p w14:paraId="335EDB19" w14:textId="77777777" w:rsidR="00824C55" w:rsidRPr="00824C55" w:rsidRDefault="00824C55" w:rsidP="00824C55">
      <w:pPr>
        <w:numPr>
          <w:ilvl w:val="0"/>
          <w:numId w:val="3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Object caching</w:t>
      </w:r>
    </w:p>
    <w:p w14:paraId="59082B11" w14:textId="77777777" w:rsidR="00824C55" w:rsidRPr="00824C55" w:rsidRDefault="00824C55" w:rsidP="00824C55">
      <w:pPr>
        <w:numPr>
          <w:ilvl w:val="0"/>
          <w:numId w:val="3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Connection pooling</w:t>
      </w:r>
    </w:p>
    <w:p w14:paraId="296914FA" w14:textId="77777777" w:rsidR="00824C55" w:rsidRPr="00824C55" w:rsidRDefault="00824C55" w:rsidP="00824C55">
      <w:pPr>
        <w:numPr>
          <w:ilvl w:val="0"/>
          <w:numId w:val="3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Load balancing</w:t>
      </w:r>
    </w:p>
    <w:p w14:paraId="3F568094" w14:textId="77777777" w:rsidR="00824C55" w:rsidRPr="00824C55" w:rsidRDefault="00824C55" w:rsidP="00824C55">
      <w:pPr>
        <w:numPr>
          <w:ilvl w:val="0"/>
          <w:numId w:val="3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Content delivery networks</w:t>
      </w:r>
    </w:p>
    <w:p w14:paraId="748F8BB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can be efficient for repeated XML transformations, particularly when stylesheets are reusable or cached. However, parsing large XML documents for every request can introduce substantial overhead.</w:t>
      </w:r>
    </w:p>
    <w:p w14:paraId="41F02FD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Scalability</w:t>
      </w:r>
    </w:p>
    <w:p w14:paraId="366934A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Under high concurrent loads, both approaches require careful architecture.</w:t>
      </w:r>
    </w:p>
    <w:p w14:paraId="7D1514A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JSP/PHP applications can be horizontally scaled using multiple application servers. Stateless designs, caching, load balancing, and optimized databases improve scalability.</w:t>
      </w:r>
    </w:p>
    <w:p w14:paraId="2CC6106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XSLT-based systems can also scale, but repeatedly generating and parsing large XML documents can increase CPU and memory usage.</w:t>
      </w:r>
    </w:p>
    <w:p w14:paraId="457103A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User Experience</w:t>
      </w:r>
    </w:p>
    <w:p w14:paraId="1BA5361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Traditional server-side rendering sends complete HTML pages to the browser. It is simple, reliable, and works well with standard browsers.</w:t>
      </w:r>
    </w:p>
    <w:p w14:paraId="2C19F5B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XSLT-generated HTML can also provide a good user experience, but the exact experience depends on where the transformation occurs. Server-side XSLT adds processing to the server, while client-side XSLT depends on browser capabilities and application design.</w:t>
      </w:r>
    </w:p>
    <w:p w14:paraId="7AF3442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Modern applications often use JavaScript-based client-side interaction or API-driven architectures for highly interactive experiences.</w:t>
      </w:r>
    </w:p>
    <w:p w14:paraId="618A05C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Development Complexity</w:t>
      </w:r>
    </w:p>
    <w:p w14:paraId="070D528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JSP/PHP is more suitable for applications requiring extensive business logic, authentication, database access, sessions, APIs, and transactions.</w:t>
      </w:r>
    </w:p>
    <w:p w14:paraId="2523E2B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is simpler when the task is mainly to transform structured XML data into reports. However, complicated XSLT stylesheets can become difficult to understand and maintain.</w:t>
      </w:r>
    </w:p>
    <w:p w14:paraId="6CBCEF2D"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Comparison</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157"/>
        <w:gridCol w:w="2626"/>
        <w:gridCol w:w="4337"/>
      </w:tblGrid>
      <w:tr w:rsidR="00824C55" w:rsidRPr="00824C55" w14:paraId="633A98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7307EB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Aspect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A7B205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JSP/PHP</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0951B0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w:t>
            </w:r>
          </w:p>
        </w:tc>
      </w:tr>
      <w:tr w:rsidR="00824C55" w:rsidRPr="00824C55" w14:paraId="50F815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9F7B43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Main purpose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EC8A70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Dynamic web applications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2BC683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transformation</w:t>
            </w:r>
          </w:p>
        </w:tc>
      </w:tr>
      <w:tr w:rsidR="00824C55" w:rsidRPr="00824C55" w14:paraId="100109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854F6D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integration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E8EA33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117902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Indirect</w:t>
            </w:r>
          </w:p>
        </w:tc>
      </w:tr>
      <w:tr w:rsidR="00824C55" w:rsidRPr="00824C55" w14:paraId="6EDC00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C6C60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Business logic</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EA781A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Strong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B26140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Limited</w:t>
            </w:r>
          </w:p>
        </w:tc>
      </w:tr>
      <w:tr w:rsidR="00824C55" w:rsidRPr="00824C55" w14:paraId="66023D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912D16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transformation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1F82D4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Possible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8ED632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w:t>
            </w:r>
          </w:p>
        </w:tc>
      </w:tr>
      <w:tr w:rsidR="00824C55" w:rsidRPr="00824C55" w14:paraId="4FB8C2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F0A428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Interactive applications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7A8344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Highly suitable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AEB4B6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Less suitable alone</w:t>
            </w:r>
          </w:p>
        </w:tc>
      </w:tr>
      <w:tr w:rsidR="00824C55" w:rsidRPr="00824C55" w14:paraId="4476BC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DF859E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Server resource usage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B9F2C6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Can be high under load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477013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Can be high for large XML</w:t>
            </w:r>
          </w:p>
        </w:tc>
      </w:tr>
      <w:tr w:rsidR="00824C55" w:rsidRPr="00824C55" w14:paraId="00CA3C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A1A12F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Scalability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556ADC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 with proper architecture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955848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Depends heavily on XML size and transformation design</w:t>
            </w:r>
          </w:p>
        </w:tc>
      </w:tr>
      <w:tr w:rsidR="00824C55" w:rsidRPr="00824C55" w14:paraId="038FB9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971BF5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Development complexity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BC54D8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Moderate to high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B3C4E2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Low to moderate for simple transformations</w:t>
            </w:r>
          </w:p>
        </w:tc>
      </w:tr>
      <w:tr w:rsidR="00824C55" w:rsidRPr="00824C55" w14:paraId="367F0508" w14:textId="77777777">
        <w:trPr>
          <w:tblCellSpacing w:w="15" w:type="dxa"/>
        </w:trPr>
        <w:tc>
          <w:tcPr>
            <w:tcW w:w="0" w:type="auto"/>
            <w:shd w:val="clear" w:color="auto" w:fill="FCFCFC"/>
            <w:tcMar>
              <w:top w:w="137" w:type="dxa"/>
              <w:left w:w="0" w:type="dxa"/>
              <w:bottom w:w="360" w:type="dxa"/>
              <w:right w:w="0" w:type="dxa"/>
            </w:tcMar>
            <w:vAlign w:val="bottom"/>
            <w:hideMark/>
          </w:tcPr>
          <w:p w14:paraId="3BD8338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Best application</w:t>
            </w:r>
          </w:p>
        </w:tc>
        <w:tc>
          <w:tcPr>
            <w:tcW w:w="0" w:type="auto"/>
            <w:shd w:val="clear" w:color="auto" w:fill="FCFCFC"/>
            <w:tcMar>
              <w:top w:w="137" w:type="dxa"/>
              <w:left w:w="0" w:type="dxa"/>
              <w:bottom w:w="360" w:type="dxa"/>
              <w:right w:w="0" w:type="dxa"/>
            </w:tcMar>
            <w:vAlign w:val="bottom"/>
            <w:hideMark/>
          </w:tcPr>
          <w:p w14:paraId="703CDEF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Modern dynamic applications</w:t>
            </w:r>
          </w:p>
        </w:tc>
        <w:tc>
          <w:tcPr>
            <w:tcW w:w="0" w:type="auto"/>
            <w:shd w:val="clear" w:color="auto" w:fill="FCFCFC"/>
            <w:tcMar>
              <w:top w:w="137" w:type="dxa"/>
              <w:left w:w="0" w:type="dxa"/>
              <w:bottom w:w="360" w:type="dxa"/>
              <w:right w:w="0" w:type="dxa"/>
            </w:tcMar>
            <w:vAlign w:val="bottom"/>
            <w:hideMark/>
          </w:tcPr>
          <w:p w14:paraId="6A4364C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XML-based reports/documents</w:t>
            </w:r>
          </w:p>
        </w:tc>
      </w:tr>
    </w:tbl>
    <w:p w14:paraId="41F0E7B6"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Recommendation</w:t>
      </w:r>
    </w:p>
    <w:p w14:paraId="51F608D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For modern web application development, traditional server-side technologies such as JSP/Servlets or modern PHP frameworks are generally more appropriate than using XSLT as the primary application rendering technology.</w:t>
      </w:r>
    </w:p>
    <w:p w14:paraId="66BEAE4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For a new application, a modern framework with clean MVC architecture, REST/API support, caching, database integration, authentication, and scalable deployment provides greater flexibility.</w:t>
      </w:r>
    </w:p>
    <w:p w14:paraId="3C31734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However, XSLT remains valuable when the system is specifically based on XML, such as:</w:t>
      </w:r>
    </w:p>
    <w:p w14:paraId="502114B5" w14:textId="77777777" w:rsidR="00824C55" w:rsidRPr="00824C55" w:rsidRDefault="00824C55" w:rsidP="00824C55">
      <w:pPr>
        <w:numPr>
          <w:ilvl w:val="0"/>
          <w:numId w:val="3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Enterprise XML reporting</w:t>
      </w:r>
    </w:p>
    <w:p w14:paraId="20244563" w14:textId="77777777" w:rsidR="00824C55" w:rsidRPr="00824C55" w:rsidRDefault="00824C55" w:rsidP="00824C55">
      <w:pPr>
        <w:numPr>
          <w:ilvl w:val="0"/>
          <w:numId w:val="3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Document transformation</w:t>
      </w:r>
    </w:p>
    <w:p w14:paraId="2A86B471" w14:textId="77777777" w:rsidR="00824C55" w:rsidRPr="00824C55" w:rsidRDefault="00824C55" w:rsidP="00824C55">
      <w:pPr>
        <w:numPr>
          <w:ilvl w:val="0"/>
          <w:numId w:val="3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Legacy XML systems</w:t>
      </w:r>
    </w:p>
    <w:p w14:paraId="0CC525DA" w14:textId="77777777" w:rsidR="00824C55" w:rsidRPr="00824C55" w:rsidRDefault="00824C55" w:rsidP="00824C55">
      <w:pPr>
        <w:numPr>
          <w:ilvl w:val="0"/>
          <w:numId w:val="3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XML-to-HTML conversion</w:t>
      </w:r>
    </w:p>
    <w:p w14:paraId="0249C4A9" w14:textId="77777777" w:rsidR="00824C55" w:rsidRPr="00824C55" w:rsidRDefault="00824C55" w:rsidP="00824C55">
      <w:pPr>
        <w:numPr>
          <w:ilvl w:val="0"/>
          <w:numId w:val="3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Data exchange between heterogeneous systems</w:t>
      </w:r>
    </w:p>
    <w:p w14:paraId="630A3E2A"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Final Conclusion</w:t>
      </w:r>
    </w:p>
    <w:p w14:paraId="1AFFC90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JSP/PHP and XSLT solve different problems. JSP/PHP is designed for dynamic server-side applications, whereas XSLT is specialized for transforming XML data. For a modern data-driven web application with many concurrent users and complex business requirements, a structured MVC framework is generally the better choice. XSLT should be selected when XML transformation itself is the central requirement.</w:t>
      </w:r>
    </w:p>
    <w:p w14:paraId="61CEB32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pict w14:anchorId="360440BD">
          <v:rect id="_x0000_i1114" style="width:0;height:0" o:hralign="center" o:hrstd="t" o:hr="t" fillcolor="#a0a0a0" stroked="f"/>
        </w:pict>
      </w:r>
    </w:p>
    <w:p w14:paraId="51BBDB2C"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Overall Conclusion</w:t>
      </w:r>
    </w:p>
    <w:p w14:paraId="2ED4186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five comparisons demonstrate that technology selection should depend on the actual problem rather than choosing one technology universally.</w:t>
      </w:r>
    </w:p>
    <w:p w14:paraId="19B9E797"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XSLT is best for structured XML transformation and reporting.</w:t>
      </w:r>
    </w:p>
    <w:p w14:paraId="0BF6451B"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JSP/Servlets are strong for Java-based enterprise web applications.</w:t>
      </w:r>
    </w:p>
    <w:p w14:paraId="01C5C799"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Laravel/Symfony provide productive modern MVC development in PHP.</w:t>
      </w:r>
    </w:p>
    <w:p w14:paraId="1B86E132"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XML Schema validates XML structure and content.</w:t>
      </w:r>
    </w:p>
    <w:p w14:paraId="2079FFE1"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Database constraints protect persistent data integrity.</w:t>
      </w:r>
    </w:p>
    <w:p w14:paraId="035A1483"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DOM is convenient for moderate-sized XML requiring random access.</w:t>
      </w:r>
    </w:p>
    <w:p w14:paraId="31D19ACA"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SAX is highly memory-efficient for very large XML documents.</w:t>
      </w:r>
    </w:p>
    <w:p w14:paraId="512C0FDF"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JSP/PHP or modern MVC frameworks are generally more suitable for modern dynamic web applications.</w:t>
      </w:r>
    </w:p>
    <w:p w14:paraId="2269CBB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Therefore, a layered architecture that combines appropriate validation, efficient data processing, scalable backend services, and a suitable presentation technology provides the most robust solution for real-world systems.</w:t>
      </w:r>
    </w:p>
    <w:p w14:paraId="285B34AD" w14:textId="77777777" w:rsidR="00824C55" w:rsidRPr="00824C55" w:rsidRDefault="00824C55">
      <w:pPr>
        <w:spacing w:after="0" w:line="259" w:lineRule="auto"/>
        <w:ind w:left="0" w:right="0" w:firstLine="0"/>
        <w:rPr>
          <w:rFonts w:ascii="Times New Roman" w:hAnsi="Times New Roman" w:cs="Times New Roman"/>
          <w:b w:val="0"/>
          <w:i w:val="0"/>
        </w:rPr>
      </w:pPr>
    </w:p>
    <w:sectPr w:rsidR="00824C55" w:rsidRPr="00824C55">
      <w:pgSz w:w="11920" w:h="16840"/>
      <w:pgMar w:top="1450" w:right="1388" w:bottom="15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D14"/>
    <w:multiLevelType w:val="multilevel"/>
    <w:tmpl w:val="DAD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F00C2"/>
    <w:multiLevelType w:val="multilevel"/>
    <w:tmpl w:val="A35E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C3A9C"/>
    <w:multiLevelType w:val="multilevel"/>
    <w:tmpl w:val="7A8E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8029CD"/>
    <w:multiLevelType w:val="hybridMultilevel"/>
    <w:tmpl w:val="67545B5C"/>
    <w:lvl w:ilvl="0" w:tplc="68588756">
      <w:start w:val="1"/>
      <w:numFmt w:val="decimal"/>
      <w:lvlText w:val="%1."/>
      <w:lvlJc w:val="left"/>
      <w:pPr>
        <w:ind w:left="705"/>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1" w:tplc="9478251C">
      <w:start w:val="1"/>
      <w:numFmt w:val="lowerLetter"/>
      <w:lvlText w:val="%2"/>
      <w:lvlJc w:val="left"/>
      <w:pPr>
        <w:ind w:left="144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2" w:tplc="FAC03122">
      <w:start w:val="1"/>
      <w:numFmt w:val="lowerRoman"/>
      <w:lvlText w:val="%3"/>
      <w:lvlJc w:val="left"/>
      <w:pPr>
        <w:ind w:left="216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3" w:tplc="4A9820DA">
      <w:start w:val="1"/>
      <w:numFmt w:val="decimal"/>
      <w:lvlText w:val="%4"/>
      <w:lvlJc w:val="left"/>
      <w:pPr>
        <w:ind w:left="288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4" w:tplc="932A3040">
      <w:start w:val="1"/>
      <w:numFmt w:val="lowerLetter"/>
      <w:lvlText w:val="%5"/>
      <w:lvlJc w:val="left"/>
      <w:pPr>
        <w:ind w:left="360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5" w:tplc="9522C7FE">
      <w:start w:val="1"/>
      <w:numFmt w:val="lowerRoman"/>
      <w:lvlText w:val="%6"/>
      <w:lvlJc w:val="left"/>
      <w:pPr>
        <w:ind w:left="432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6" w:tplc="0B2C1D1A">
      <w:start w:val="1"/>
      <w:numFmt w:val="decimal"/>
      <w:lvlText w:val="%7"/>
      <w:lvlJc w:val="left"/>
      <w:pPr>
        <w:ind w:left="504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7" w:tplc="CE6A6D56">
      <w:start w:val="1"/>
      <w:numFmt w:val="lowerLetter"/>
      <w:lvlText w:val="%8"/>
      <w:lvlJc w:val="left"/>
      <w:pPr>
        <w:ind w:left="576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8" w:tplc="F7A03C7C">
      <w:start w:val="1"/>
      <w:numFmt w:val="lowerRoman"/>
      <w:lvlText w:val="%9"/>
      <w:lvlJc w:val="left"/>
      <w:pPr>
        <w:ind w:left="648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48F69A3"/>
    <w:multiLevelType w:val="multilevel"/>
    <w:tmpl w:val="AEE8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0442F"/>
    <w:multiLevelType w:val="multilevel"/>
    <w:tmpl w:val="E9B4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02050"/>
    <w:multiLevelType w:val="multilevel"/>
    <w:tmpl w:val="B072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FC71A9"/>
    <w:multiLevelType w:val="multilevel"/>
    <w:tmpl w:val="469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83438"/>
    <w:multiLevelType w:val="multilevel"/>
    <w:tmpl w:val="1632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C4FD0"/>
    <w:multiLevelType w:val="multilevel"/>
    <w:tmpl w:val="556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612CA"/>
    <w:multiLevelType w:val="multilevel"/>
    <w:tmpl w:val="F4D0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C5CFE"/>
    <w:multiLevelType w:val="multilevel"/>
    <w:tmpl w:val="6DF8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4A75C4"/>
    <w:multiLevelType w:val="multilevel"/>
    <w:tmpl w:val="7B1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045B29"/>
    <w:multiLevelType w:val="multilevel"/>
    <w:tmpl w:val="FC44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655A6"/>
    <w:multiLevelType w:val="multilevel"/>
    <w:tmpl w:val="0C62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293324"/>
    <w:multiLevelType w:val="multilevel"/>
    <w:tmpl w:val="501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923614"/>
    <w:multiLevelType w:val="multilevel"/>
    <w:tmpl w:val="995C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41410B"/>
    <w:multiLevelType w:val="multilevel"/>
    <w:tmpl w:val="EC8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738EC"/>
    <w:multiLevelType w:val="multilevel"/>
    <w:tmpl w:val="D394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B3588A"/>
    <w:multiLevelType w:val="multilevel"/>
    <w:tmpl w:val="C5FE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D7BC9"/>
    <w:multiLevelType w:val="multilevel"/>
    <w:tmpl w:val="639A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AB6CFE"/>
    <w:multiLevelType w:val="multilevel"/>
    <w:tmpl w:val="2654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EB6F12"/>
    <w:multiLevelType w:val="multilevel"/>
    <w:tmpl w:val="BD6E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53E13"/>
    <w:multiLevelType w:val="multilevel"/>
    <w:tmpl w:val="5C3E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D668BF"/>
    <w:multiLevelType w:val="multilevel"/>
    <w:tmpl w:val="683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600090"/>
    <w:multiLevelType w:val="multilevel"/>
    <w:tmpl w:val="6414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C185F"/>
    <w:multiLevelType w:val="multilevel"/>
    <w:tmpl w:val="3682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B512EE"/>
    <w:multiLevelType w:val="multilevel"/>
    <w:tmpl w:val="CC4A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4256F"/>
    <w:multiLevelType w:val="multilevel"/>
    <w:tmpl w:val="868E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1892F8E"/>
    <w:multiLevelType w:val="multilevel"/>
    <w:tmpl w:val="247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F00E1"/>
    <w:multiLevelType w:val="multilevel"/>
    <w:tmpl w:val="C130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3A21506"/>
    <w:multiLevelType w:val="multilevel"/>
    <w:tmpl w:val="7B2C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5A686C"/>
    <w:multiLevelType w:val="multilevel"/>
    <w:tmpl w:val="684E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F0EAF"/>
    <w:multiLevelType w:val="multilevel"/>
    <w:tmpl w:val="131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C4244B"/>
    <w:multiLevelType w:val="multilevel"/>
    <w:tmpl w:val="1644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4CC1854"/>
    <w:multiLevelType w:val="multilevel"/>
    <w:tmpl w:val="298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E40210"/>
    <w:multiLevelType w:val="multilevel"/>
    <w:tmpl w:val="7B66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D126EB3"/>
    <w:multiLevelType w:val="multilevel"/>
    <w:tmpl w:val="52B8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80199B"/>
    <w:multiLevelType w:val="multilevel"/>
    <w:tmpl w:val="E79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597802">
    <w:abstractNumId w:val="3"/>
  </w:num>
  <w:num w:numId="2" w16cid:durableId="1208838115">
    <w:abstractNumId w:val="22"/>
  </w:num>
  <w:num w:numId="3" w16cid:durableId="99763869">
    <w:abstractNumId w:val="10"/>
  </w:num>
  <w:num w:numId="4" w16cid:durableId="976571330">
    <w:abstractNumId w:val="25"/>
  </w:num>
  <w:num w:numId="5" w16cid:durableId="854922298">
    <w:abstractNumId w:val="9"/>
  </w:num>
  <w:num w:numId="6" w16cid:durableId="1046298971">
    <w:abstractNumId w:val="19"/>
  </w:num>
  <w:num w:numId="7" w16cid:durableId="590310220">
    <w:abstractNumId w:val="1"/>
  </w:num>
  <w:num w:numId="8" w16cid:durableId="1123765318">
    <w:abstractNumId w:val="5"/>
  </w:num>
  <w:num w:numId="9" w16cid:durableId="404302487">
    <w:abstractNumId w:val="32"/>
  </w:num>
  <w:num w:numId="10" w16cid:durableId="1716928329">
    <w:abstractNumId w:val="17"/>
  </w:num>
  <w:num w:numId="11" w16cid:durableId="1090471439">
    <w:abstractNumId w:val="7"/>
  </w:num>
  <w:num w:numId="12" w16cid:durableId="878394818">
    <w:abstractNumId w:val="0"/>
  </w:num>
  <w:num w:numId="13" w16cid:durableId="93937815">
    <w:abstractNumId w:val="38"/>
  </w:num>
  <w:num w:numId="14" w16cid:durableId="357241105">
    <w:abstractNumId w:val="29"/>
  </w:num>
  <w:num w:numId="15" w16cid:durableId="1701128888">
    <w:abstractNumId w:val="33"/>
  </w:num>
  <w:num w:numId="16" w16cid:durableId="1089733593">
    <w:abstractNumId w:val="37"/>
  </w:num>
  <w:num w:numId="17" w16cid:durableId="1601601087">
    <w:abstractNumId w:val="27"/>
  </w:num>
  <w:num w:numId="18" w16cid:durableId="185219142">
    <w:abstractNumId w:val="4"/>
  </w:num>
  <w:num w:numId="19" w16cid:durableId="634527893">
    <w:abstractNumId w:val="8"/>
  </w:num>
  <w:num w:numId="20" w16cid:durableId="1708943712">
    <w:abstractNumId w:val="13"/>
  </w:num>
  <w:num w:numId="21" w16cid:durableId="1000306620">
    <w:abstractNumId w:val="6"/>
  </w:num>
  <w:num w:numId="22" w16cid:durableId="663047147">
    <w:abstractNumId w:val="31"/>
  </w:num>
  <w:num w:numId="23" w16cid:durableId="1064911354">
    <w:abstractNumId w:val="14"/>
  </w:num>
  <w:num w:numId="24" w16cid:durableId="1902788582">
    <w:abstractNumId w:val="28"/>
  </w:num>
  <w:num w:numId="25" w16cid:durableId="513808332">
    <w:abstractNumId w:val="15"/>
  </w:num>
  <w:num w:numId="26" w16cid:durableId="1089810264">
    <w:abstractNumId w:val="30"/>
  </w:num>
  <w:num w:numId="27" w16cid:durableId="1775124707">
    <w:abstractNumId w:val="2"/>
  </w:num>
  <w:num w:numId="28" w16cid:durableId="1684165862">
    <w:abstractNumId w:val="36"/>
  </w:num>
  <w:num w:numId="29" w16cid:durableId="1271007519">
    <w:abstractNumId w:val="18"/>
  </w:num>
  <w:num w:numId="30" w16cid:durableId="1880699304">
    <w:abstractNumId w:val="12"/>
  </w:num>
  <w:num w:numId="31" w16cid:durableId="1657955771">
    <w:abstractNumId w:val="21"/>
  </w:num>
  <w:num w:numId="32" w16cid:durableId="1725132611">
    <w:abstractNumId w:val="34"/>
  </w:num>
  <w:num w:numId="33" w16cid:durableId="108471619">
    <w:abstractNumId w:val="24"/>
  </w:num>
  <w:num w:numId="34" w16cid:durableId="1273241886">
    <w:abstractNumId w:val="20"/>
  </w:num>
  <w:num w:numId="35" w16cid:durableId="1513488989">
    <w:abstractNumId w:val="23"/>
  </w:num>
  <w:num w:numId="36" w16cid:durableId="1096556642">
    <w:abstractNumId w:val="11"/>
  </w:num>
  <w:num w:numId="37" w16cid:durableId="25254567">
    <w:abstractNumId w:val="35"/>
  </w:num>
  <w:num w:numId="38" w16cid:durableId="460807498">
    <w:abstractNumId w:val="26"/>
  </w:num>
  <w:num w:numId="39" w16cid:durableId="18563103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F96"/>
    <w:rsid w:val="00824C55"/>
    <w:rsid w:val="009E19A3"/>
    <w:rsid w:val="00C35F96"/>
    <w:rsid w:val="00EA4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FA79C"/>
  <w15:docId w15:val="{45D8C63A-C6C9-4F30-8B71-A0C6DCB0F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730" w:right="67" w:hanging="370"/>
      <w:jc w:val="both"/>
    </w:pPr>
    <w:rPr>
      <w:rFonts w:ascii="Arial" w:eastAsia="Arial" w:hAnsi="Arial" w:cs="Arial"/>
      <w:b/>
      <w:i/>
      <w:color w:val="000000"/>
    </w:rPr>
  </w:style>
  <w:style w:type="paragraph" w:styleId="Heading1">
    <w:name w:val="heading 1"/>
    <w:next w:val="Normal"/>
    <w:link w:val="Heading1Char"/>
    <w:uiPriority w:val="9"/>
    <w:qFormat/>
    <w:pPr>
      <w:keepNext/>
      <w:keepLines/>
      <w:spacing w:after="23"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824C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24C5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824C55"/>
    <w:rPr>
      <w:rFonts w:asciiTheme="majorHAnsi" w:eastAsiaTheme="majorEastAsia" w:hAnsiTheme="majorHAnsi" w:cstheme="majorBidi"/>
      <w:b/>
      <w:i/>
      <w:color w:val="2F5496" w:themeColor="accent1" w:themeShade="BF"/>
      <w:sz w:val="26"/>
      <w:szCs w:val="26"/>
    </w:rPr>
  </w:style>
  <w:style w:type="character" w:customStyle="1" w:styleId="Heading3Char">
    <w:name w:val="Heading 3 Char"/>
    <w:basedOn w:val="DefaultParagraphFont"/>
    <w:link w:val="Heading3"/>
    <w:uiPriority w:val="9"/>
    <w:semiHidden/>
    <w:rsid w:val="00824C55"/>
    <w:rPr>
      <w:rFonts w:asciiTheme="majorHAnsi" w:eastAsiaTheme="majorEastAsia" w:hAnsiTheme="majorHAnsi" w:cstheme="majorBidi"/>
      <w:b/>
      <w: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CF1D2-5E80-412E-9181-D97310397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3847</Words>
  <Characters>21930</Characters>
  <Application>Microsoft Office Word</Application>
  <DocSecurity>0</DocSecurity>
  <Lines>182</Lines>
  <Paragraphs>51</Paragraphs>
  <ScaleCrop>false</ScaleCrop>
  <Company/>
  <LinksUpToDate>false</LinksUpToDate>
  <CharactersWithSpaces>25726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CSA43-CO4-HIGH-Comparative Analysis.docx</dc:title>
  <dc:subject/>
  <dc:creator>enigala manisha</dc:creator>
  <cp:keywords/>
  <cp:lastModifiedBy>enigala manisha</cp:lastModifiedBy>
  <cp:revision>2</cp:revision>
  <dcterms:created xsi:type="dcterms:W3CDTF">2026-08-17T15:26:00Z</dcterms:created>
  <dcterms:modified xsi:type="dcterms:W3CDTF">2026-08-17T15:26:00Z</dcterms:modified>
</cp:coreProperties>
</file>