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8C67" w14:textId="77777777" w:rsidR="007E3557" w:rsidRPr="007E3557" w:rsidRDefault="007E3557" w:rsidP="007E3557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1B1A068A" w14:textId="77777777" w:rsidR="008C0344" w:rsidRPr="007E3557" w:rsidRDefault="007E3557" w:rsidP="007E355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</w:p>
    <w:p w14:paraId="50799BAC" w14:textId="77777777" w:rsidR="007E3557" w:rsidRPr="007E3557" w:rsidRDefault="007E3557" w:rsidP="007E3557">
      <w:pPr>
        <w:jc w:val="center"/>
        <w:rPr>
          <w:rFonts w:ascii="Times New Roman" w:hAnsi="Times New Roman" w:cs="Times New Roman"/>
          <w:sz w:val="52"/>
          <w:szCs w:val="52"/>
        </w:rPr>
      </w:pPr>
      <w:r w:rsidRPr="007E3557">
        <w:rPr>
          <w:rFonts w:ascii="Times New Roman" w:hAnsi="Times New Roman" w:cs="Times New Roman"/>
          <w:sz w:val="52"/>
          <w:szCs w:val="52"/>
        </w:rPr>
        <w:t>Application-Based Questions</w:t>
      </w:r>
    </w:p>
    <w:p w14:paraId="6455FC06" w14:textId="77777777" w:rsidR="007E3557" w:rsidRDefault="007E3557">
      <w:pPr>
        <w:jc w:val="center"/>
        <w:rPr>
          <w:sz w:val="56"/>
          <w:szCs w:val="56"/>
        </w:rPr>
      </w:pPr>
    </w:p>
    <w:p w14:paraId="51B24EF1" w14:textId="0ECC5096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spellStart"/>
      <w:proofErr w:type="gramStart"/>
      <w:r w:rsidR="00912E82">
        <w:rPr>
          <w:rFonts w:ascii="Times New Roman" w:hAnsi="Times New Roman" w:cs="Times New Roman"/>
          <w:sz w:val="42"/>
          <w:szCs w:val="42"/>
        </w:rPr>
        <w:t>E.Manisha</w:t>
      </w:r>
      <w:proofErr w:type="spellEnd"/>
      <w:proofErr w:type="gramEnd"/>
    </w:p>
    <w:p w14:paraId="408B4872" w14:textId="538D23B6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1923723</w:t>
      </w:r>
      <w:r w:rsidR="00912E82">
        <w:rPr>
          <w:rFonts w:ascii="Times New Roman" w:hAnsi="Times New Roman" w:cs="Times New Roman"/>
          <w:sz w:val="42"/>
          <w:szCs w:val="42"/>
        </w:rPr>
        <w:t>88</w:t>
      </w:r>
    </w:p>
    <w:p w14:paraId="3A670F89" w14:textId="77777777" w:rsidR="007E3557" w:rsidRP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1ECBD79C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0D1B312D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673A32FC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3EC2CAC2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51E94CD1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7E34CDAE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4AC391A8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4BB7C734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6461E251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1A3421C2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Question 1:</w:t>
      </w:r>
    </w:p>
    <w:p w14:paraId="5CFFCB45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801F131" wp14:editId="1D8EAF5B">
            <wp:extent cx="5943600" cy="274085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5EDF5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5EA05A3" wp14:editId="7DE6EDF1">
            <wp:extent cx="5943600" cy="27344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6AC51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4AD70E0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1. Missing HTML5 Semantic Elements</w:t>
      </w:r>
    </w:p>
    <w:p w14:paraId="0CD005DD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&lt;header&gt;</w:t>
      </w:r>
    </w:p>
    <w:p w14:paraId="237DA383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&lt;main&gt;</w:t>
      </w:r>
    </w:p>
    <w:p w14:paraId="25F6A338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&lt;section&gt;</w:t>
      </w:r>
    </w:p>
    <w:p w14:paraId="01E071E4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&lt;footer&gt;</w:t>
      </w:r>
    </w:p>
    <w:p w14:paraId="1A7DE370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&lt;label&gt;</w:t>
      </w:r>
    </w:p>
    <w:p w14:paraId="6A8B0E96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32B71">
          <v:rect id="_x0000_i1025" style="width:0;height:1.5pt" o:hralign="center" o:hrstd="t" o:hr="t" fillcolor="#a0a0a0" stroked="f"/>
        </w:pict>
      </w:r>
    </w:p>
    <w:p w14:paraId="73BB8B99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2. Standards-Compliant Structure</w:t>
      </w:r>
    </w:p>
    <w:p w14:paraId="7CE75720" w14:textId="77777777"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The form has been improved by adding semantic HTML5 elements including:</w:t>
      </w:r>
    </w:p>
    <w:p w14:paraId="52067237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Header</w:t>
      </w:r>
    </w:p>
    <w:p w14:paraId="5C58911A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Main</w:t>
      </w:r>
    </w:p>
    <w:p w14:paraId="4CC38C94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Section</w:t>
      </w:r>
    </w:p>
    <w:p w14:paraId="04F4E675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Footer</w:t>
      </w:r>
    </w:p>
    <w:p w14:paraId="4239BE11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Proper labels</w:t>
      </w:r>
    </w:p>
    <w:p w14:paraId="3C3D686B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Required attributes</w:t>
      </w:r>
    </w:p>
    <w:p w14:paraId="1ADBAD56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Placeholder text</w:t>
      </w:r>
    </w:p>
    <w:p w14:paraId="78957542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64F50">
          <v:rect id="_x0000_i1026" style="width:0;height:1.5pt" o:hralign="center" o:hrstd="t" o:hr="t" fillcolor="#a0a0a0" stroked="f"/>
        </w:pict>
      </w:r>
    </w:p>
    <w:p w14:paraId="18C06DF3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3. HTTP Request Generated</w:t>
      </w:r>
    </w:p>
    <w:p w14:paraId="2946B841" w14:textId="77777777"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When the Submit button is clicked, the browser creates an HTTP POST request.</w:t>
      </w:r>
    </w:p>
    <w:p w14:paraId="19175934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2FC5CD39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POST /register HTTP/1.1</w:t>
      </w:r>
    </w:p>
    <w:p w14:paraId="525ED96D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BC7FCA6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Host: symposium.com</w:t>
      </w:r>
    </w:p>
    <w:p w14:paraId="62341BCF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041BB430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Content-Type: application/x-www-form-</w:t>
      </w:r>
      <w:proofErr w:type="spellStart"/>
      <w:r w:rsidRPr="007E3557">
        <w:rPr>
          <w:rFonts w:ascii="Arial" w:eastAsia="Times New Roman" w:hAnsi="Arial" w:cs="Arial"/>
          <w:color w:val="000000"/>
          <w:sz w:val="27"/>
          <w:szCs w:val="27"/>
        </w:rPr>
        <w:t>urlencoded</w:t>
      </w:r>
      <w:proofErr w:type="spellEnd"/>
    </w:p>
    <w:p w14:paraId="35DC3CB3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5D117FC2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name=StudentName&amp;email=student@email.com</w:t>
      </w:r>
    </w:p>
    <w:p w14:paraId="035F226D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73B8671E" w14:textId="77777777"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The request contains the form data and sends it to the server.</w:t>
      </w:r>
    </w:p>
    <w:p w14:paraId="0458DA98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D91EC">
          <v:rect id="_x0000_i1027" style="width:0;height:1.5pt" o:hralign="center" o:hrstd="t" o:hr="t" fillcolor="#a0a0a0" stroked="f"/>
        </w:pict>
      </w:r>
    </w:p>
    <w:p w14:paraId="5FC6B3E3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4. HTTP Response Cycle</w:t>
      </w:r>
    </w:p>
    <w:p w14:paraId="64EFEDEB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Browser sends HTTP POST request.</w:t>
      </w:r>
    </w:p>
    <w:p w14:paraId="63874422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receives request.</w:t>
      </w:r>
    </w:p>
    <w:p w14:paraId="574DBE8B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validates the data.</w:t>
      </w:r>
    </w:p>
    <w:p w14:paraId="5C93AD71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stores registration in database.</w:t>
      </w:r>
    </w:p>
    <w:p w14:paraId="2871A4D0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sends HTTP Response (200 OK).</w:t>
      </w:r>
    </w:p>
    <w:p w14:paraId="2ACC9475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Browser loads the success page.</w:t>
      </w:r>
    </w:p>
    <w:p w14:paraId="05681EA1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3C6E7">
          <v:rect id="_x0000_i1028" style="width:0;height:1.5pt" o:hralign="center" o:hrstd="t" o:hr="t" fillcolor="#a0a0a0" stroked="f"/>
        </w:pict>
      </w:r>
    </w:p>
    <w:p w14:paraId="066BBCF7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5. Improvements for Usability and Accessibility</w:t>
      </w:r>
    </w:p>
    <w:p w14:paraId="6E3D053A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Use semantic HTML5 elements.</w:t>
      </w:r>
    </w:p>
    <w:p w14:paraId="35FE766F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Add labels for every input.</w:t>
      </w:r>
    </w:p>
    <w:p w14:paraId="7E125D9B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Use placeholder text.</w:t>
      </w:r>
    </w:p>
    <w:p w14:paraId="219E08FC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lastRenderedPageBreak/>
        <w:t>Use required validation.</w:t>
      </w:r>
    </w:p>
    <w:p w14:paraId="46CB60D2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Responsive design.</w:t>
      </w:r>
    </w:p>
    <w:p w14:paraId="034E37C0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Keyboard accessible form.</w:t>
      </w:r>
    </w:p>
    <w:p w14:paraId="6ABD83F5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Proper heading hierarchy.</w:t>
      </w:r>
    </w:p>
    <w:p w14:paraId="037C4B97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Readable color contrast.</w:t>
      </w:r>
    </w:p>
    <w:p w14:paraId="526C9474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Display success confirmation.</w:t>
      </w:r>
    </w:p>
    <w:p w14:paraId="2A88139D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Mobile-friendly layout.</w:t>
      </w:r>
    </w:p>
    <w:p w14:paraId="41652FF9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1EE374D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ACC68A1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ED6B24B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2:</w:t>
      </w:r>
    </w:p>
    <w:p w14:paraId="6D82BDDC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902604A" wp14:editId="0B34BE98">
            <wp:extent cx="5943600" cy="2663468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AA03A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1A19BEC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Improper Nesting and Missing Closing Tags</w:t>
      </w:r>
    </w:p>
    <w:p w14:paraId="3FE7982F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&lt;h1&gt; tag is not closed.</w:t>
      </w:r>
    </w:p>
    <w:p w14:paraId="32C608AF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&lt;p&gt; tag is not closed.</w:t>
      </w:r>
    </w:p>
    <w:p w14:paraId="7247F198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HTML document does not include a DOCTYPE declaration.</w:t>
      </w:r>
    </w:p>
    <w:p w14:paraId="4D0C541F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Semantic HTML5 elements are missing.</w:t>
      </w:r>
    </w:p>
    <w:p w14:paraId="6D04057F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Browser Interpretation</w:t>
      </w:r>
    </w:p>
    <w:p w14:paraId="4E53C9FA" w14:textId="77777777" w:rsidR="007E3557" w:rsidRDefault="007E3557" w:rsidP="007E355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Different browsers automatically attempt to correct invalid HTML.</w:t>
      </w:r>
    </w:p>
    <w:p w14:paraId="7F786AEF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Chrome automatically inserts missing closing tags.</w:t>
      </w:r>
    </w:p>
    <w:p w14:paraId="49AB6156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Firefox repairs the HTML but may render spacing differently.</w:t>
      </w:r>
    </w:p>
    <w:p w14:paraId="4EC20CAA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Safari also autocorrects the structure.</w:t>
      </w:r>
    </w:p>
    <w:p w14:paraId="056CA93B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Older browsers may display inconsistent layouts because of improper HTML parsing.</w:t>
      </w:r>
    </w:p>
    <w:p w14:paraId="34A4FD3F" w14:textId="77777777" w:rsidR="007E3557" w:rsidRDefault="007E3557" w:rsidP="007E355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Because browsers repair invalid HTML differently, the page layout may not appear the same across all browsers.</w:t>
      </w:r>
    </w:p>
    <w:p w14:paraId="3894384C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Missing Semantic Elements</w:t>
      </w:r>
    </w:p>
    <w:p w14:paraId="2940905B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2CEEB73F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5CF8AA9A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14:paraId="4AB5B10F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3756617E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W3C-Compliant HTML Structure</w:t>
      </w:r>
    </w:p>
    <w:p w14:paraId="07E6FED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3CB05F9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&lt;!DOCTYPE html&gt;</w:t>
      </w:r>
    </w:p>
    <w:p w14:paraId="5EB0FE1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70FBF7F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&lt;html lang="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>"&gt;</w:t>
      </w:r>
    </w:p>
    <w:p w14:paraId="42324580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DA11B97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&lt;head&gt;</w:t>
      </w:r>
    </w:p>
    <w:p w14:paraId="48AC2C6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03015E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&lt;meta charset="UTF-8"&gt;</w:t>
      </w:r>
    </w:p>
    <w:p w14:paraId="1FC51862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7453CCB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&lt;meta name="viewport"</w:t>
      </w:r>
    </w:p>
    <w:p w14:paraId="663A25BD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content="width=device-width, initial-scale=1.0"&gt;</w:t>
      </w:r>
    </w:p>
    <w:p w14:paraId="5FC6B660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54F5E3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&lt;title&gt;Company&lt;/title&gt;</w:t>
      </w:r>
    </w:p>
    <w:p w14:paraId="30DF0A13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7792526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&lt;/head&gt;</w:t>
      </w:r>
    </w:p>
    <w:p w14:paraId="4370B2B4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55848984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&lt;body&gt;</w:t>
      </w:r>
    </w:p>
    <w:p w14:paraId="589C7CE5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06704545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1C1E2702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BCB416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&lt;h1&gt;Welcome&lt;/h1&gt;</w:t>
      </w:r>
    </w:p>
    <w:p w14:paraId="4F98154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8754C57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&lt;/header&gt;</w:t>
      </w:r>
    </w:p>
    <w:p w14:paraId="66FE6FA2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A0D8560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03C28075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57C6AE0B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14:paraId="7C0FB5E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01C2844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&lt;p&gt;About us&lt;/p&gt;</w:t>
      </w:r>
    </w:p>
    <w:p w14:paraId="1E59B9DE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733C28D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&lt;/section&gt;</w:t>
      </w:r>
    </w:p>
    <w:p w14:paraId="65F834AB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7E097F8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&lt;/main&gt;</w:t>
      </w:r>
    </w:p>
    <w:p w14:paraId="4D6E3E1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951403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5D185BF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0A8DB7A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&lt;p&gt;© 2026 Company&lt;/p&gt;</w:t>
      </w:r>
    </w:p>
    <w:p w14:paraId="79CA503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1750934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&lt;/footer&gt;</w:t>
      </w:r>
    </w:p>
    <w:p w14:paraId="61EEF00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267AF1BE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&lt;/body&gt;</w:t>
      </w:r>
    </w:p>
    <w:p w14:paraId="5598DE83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49D354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&lt;/html&gt;</w:t>
      </w:r>
    </w:p>
    <w:p w14:paraId="7E12085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4D79F45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Techniques for Cross-Browser Compatibility</w:t>
      </w:r>
    </w:p>
    <w:p w14:paraId="2F05D8A2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valid W3C-compliant HTML.</w:t>
      </w:r>
    </w:p>
    <w:p w14:paraId="0E548C08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Always close HTML tags properly.</w:t>
      </w:r>
    </w:p>
    <w:p w14:paraId="5C8CC5D4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semantic HTML5 elements.</w:t>
      </w:r>
    </w:p>
    <w:p w14:paraId="1F8E3554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Add the HTML5 DOCTYPE declaration.</w:t>
      </w:r>
    </w:p>
    <w:p w14:paraId="2DA08CCB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CSS Reset or Normalize.css.</w:t>
      </w:r>
    </w:p>
    <w:p w14:paraId="034600D8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Test the website in Chrome, Firefox, Edge, and Safari.</w:t>
      </w:r>
    </w:p>
    <w:p w14:paraId="2F9B21AE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responsive design with media queries.</w:t>
      </w:r>
    </w:p>
    <w:p w14:paraId="6D67E76D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Validate code using the W3C HTML Validator.</w:t>
      </w:r>
    </w:p>
    <w:p w14:paraId="462641ED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Avoid deprecated HTML tags.</w:t>
      </w:r>
    </w:p>
    <w:p w14:paraId="44BBE85B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vendor prefixes only when necessary.</w:t>
      </w:r>
    </w:p>
    <w:p w14:paraId="77CDBAEE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A892E6E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BC6F013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3:</w:t>
      </w:r>
    </w:p>
    <w:p w14:paraId="49F4F8FF" w14:textId="77777777" w:rsidR="007E3557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1807A2E" wp14:editId="38DBE997">
            <wp:extent cx="5943600" cy="248923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11E49" w14:textId="77777777"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679D0625" wp14:editId="0E0198E7">
            <wp:extent cx="5943600" cy="260032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3B396" w14:textId="77777777"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73D2589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Issues in the Form Configuration</w:t>
      </w:r>
    </w:p>
    <w:p w14:paraId="3FD5BA68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Button type is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button</w:t>
      </w:r>
      <w:r>
        <w:rPr>
          <w:rFonts w:ascii="Arial" w:hAnsi="Arial" w:cs="Arial"/>
          <w:color w:val="000000"/>
          <w:sz w:val="27"/>
          <w:szCs w:val="27"/>
        </w:rPr>
        <w:t> instead of </w:t>
      </w:r>
      <w:r>
        <w:rPr>
          <w:rFonts w:ascii="Arial" w:hAnsi="Arial" w:cs="Arial"/>
          <w:b/>
          <w:bCs/>
          <w:color w:val="000000"/>
          <w:sz w:val="27"/>
          <w:szCs w:val="27"/>
        </w:rPr>
        <w:t>submit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055D061F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method is used for sending login credentials.</w:t>
      </w:r>
    </w:p>
    <w:p w14:paraId="5CC07AAC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labels with "for" attribute.</w:t>
      </w:r>
    </w:p>
    <w:p w14:paraId="5F2F0727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required validation.</w:t>
      </w:r>
    </w:p>
    <w:p w14:paraId="2A3247E0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Password is exposed in URL if GET is used.</w:t>
      </w:r>
    </w:p>
    <w:p w14:paraId="65FC14A5" w14:textId="77777777" w:rsidR="00A16BF1" w:rsidRDefault="00000000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6E539920">
          <v:rect id="_x0000_i1029" style="width:0;height:1.5pt" o:hralign="center" o:hrstd="t" o:hr="t" fillcolor="#a0a0a0" stroked="f"/>
        </w:pict>
      </w:r>
    </w:p>
    <w:p w14:paraId="12B0E798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Why HTTP Request is Not Triggered?</w:t>
      </w:r>
    </w:p>
    <w:p w14:paraId="27B16A0B" w14:textId="77777777" w:rsidR="00A16BF1" w:rsidRDefault="00A16BF1" w:rsidP="00A16BF1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Because the Login button uses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type="button"</w:t>
      </w:r>
      <w:r>
        <w:rPr>
          <w:rFonts w:ascii="Arial" w:hAnsi="Arial" w:cs="Arial"/>
          <w:color w:val="000000"/>
          <w:sz w:val="27"/>
          <w:szCs w:val="27"/>
        </w:rPr>
        <w:t>. Only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type="submit"</w:t>
      </w:r>
      <w:r>
        <w:rPr>
          <w:rFonts w:ascii="Arial" w:hAnsi="Arial" w:cs="Arial"/>
          <w:color w:val="000000"/>
          <w:sz w:val="27"/>
          <w:szCs w:val="27"/>
        </w:rPr>
        <w:t> submits the form. Since the form is never submitted, the browser never sends an HTTP request to the server.</w:t>
      </w:r>
    </w:p>
    <w:p w14:paraId="5C3DE7D5" w14:textId="77777777" w:rsidR="00A16BF1" w:rsidRDefault="00000000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18265E35">
          <v:rect id="_x0000_i1030" style="width:0;height:1.5pt" o:hralign="center" o:hrstd="t" o:hr="t" fillcolor="#a0a0a0" stroked="f"/>
        </w:pict>
      </w:r>
    </w:p>
    <w:p w14:paraId="4DF3CD4A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Role of GET Method</w:t>
      </w:r>
    </w:p>
    <w:p w14:paraId="1D1773D7" w14:textId="77777777" w:rsidR="00A16BF1" w:rsidRDefault="00A16BF1" w:rsidP="00A16BF1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sends data through the URL. Example:</w:t>
      </w:r>
    </w:p>
    <w:p w14:paraId="27C3BE6C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1B6CFB5F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https://example.com/submit?username=John&amp;password=123</w:t>
      </w:r>
    </w:p>
    <w:p w14:paraId="3EF41F96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66CA08C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Visible in URL.</w:t>
      </w:r>
    </w:p>
    <w:p w14:paraId="0057F9A6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Stored in browser history.</w:t>
      </w:r>
    </w:p>
    <w:p w14:paraId="4A11002A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Not secure for passwords.</w:t>
      </w:r>
    </w:p>
    <w:p w14:paraId="09402135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Mainly used for searching and retrieving data.</w:t>
      </w:r>
    </w:p>
    <w:p w14:paraId="7C4696DD" w14:textId="77777777" w:rsidR="00A16BF1" w:rsidRDefault="00000000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12F8DB38">
          <v:rect id="_x0000_i1031" style="width:0;height:1.5pt" o:hralign="center" o:hrstd="t" o:hr="t" fillcolor="#a0a0a0" stroked="f"/>
        </w:pict>
      </w:r>
    </w:p>
    <w:p w14:paraId="3B16875C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Implementation</w:t>
      </w:r>
    </w:p>
    <w:p w14:paraId="6A539DA0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24D2EEB9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&lt;form action="/submit" method="POST"&gt;</w:t>
      </w:r>
    </w:p>
    <w:p w14:paraId="4B1D02C0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2FF6DE5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&lt;label&gt;Username&lt;/label&gt;</w:t>
      </w:r>
    </w:p>
    <w:p w14:paraId="0C27C47C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type="text"</w:t>
      </w:r>
    </w:p>
    <w:p w14:paraId="6CA977CD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name="username"</w:t>
      </w:r>
    </w:p>
    <w:p w14:paraId="3C65DA80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required&gt;</w:t>
      </w:r>
    </w:p>
    <w:p w14:paraId="2A7C310D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79727D4F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&lt;label&gt;Password&lt;/label&gt;</w:t>
      </w:r>
    </w:p>
    <w:p w14:paraId="383E4BBE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type="password"</w:t>
      </w:r>
    </w:p>
    <w:p w14:paraId="48EC7E3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name="password"</w:t>
      </w:r>
    </w:p>
    <w:p w14:paraId="33B37ED7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required&gt;</w:t>
      </w:r>
    </w:p>
    <w:p w14:paraId="0815DD0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49CDA7C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&lt;button type="submit"&gt;</w:t>
      </w:r>
    </w:p>
    <w:p w14:paraId="71AAE472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Login</w:t>
      </w:r>
    </w:p>
    <w:p w14:paraId="440AD11D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&lt;/button&gt;</w:t>
      </w:r>
    </w:p>
    <w:p w14:paraId="6E052E5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57D05DAE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&lt;/form&gt;</w:t>
      </w:r>
    </w:p>
    <w:p w14:paraId="6FA6C987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6C8E40C4" w14:textId="77777777" w:rsidR="00A16BF1" w:rsidRDefault="00000000" w:rsidP="00A16BF1">
      <w:pPr>
        <w:spacing w:before="300" w:after="300"/>
        <w:rPr>
          <w:rFonts w:ascii="Times New Roman" w:hAnsi="Times New Roman" w:cs="Times New Roman"/>
        </w:rPr>
      </w:pPr>
      <w:r>
        <w:pict w14:anchorId="6FFE9D27">
          <v:rect id="_x0000_i1032" style="width:0;height:1.5pt" o:hralign="center" o:hrstd="t" o:hr="t" fillcolor="#a0a0a0" stroked="f"/>
        </w:pict>
      </w:r>
    </w:p>
    <w:p w14:paraId="2857A1CE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Improvements for Secure Data Transmission</w:t>
      </w:r>
    </w:p>
    <w:p w14:paraId="44E72664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POST instead of GET.</w:t>
      </w:r>
    </w:p>
    <w:p w14:paraId="72B899E6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HTTPS.</w:t>
      </w:r>
    </w:p>
    <w:p w14:paraId="2EF50903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Validate inputs.</w:t>
      </w:r>
    </w:p>
    <w:p w14:paraId="096786B1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Hash passwords.</w:t>
      </w:r>
    </w:p>
    <w:p w14:paraId="63A6FC88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CSRF protection.</w:t>
      </w:r>
    </w:p>
    <w:p w14:paraId="1832CB25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secure session management.</w:t>
      </w:r>
    </w:p>
    <w:p w14:paraId="6FA806D5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Implement server-side validation.</w:t>
      </w:r>
    </w:p>
    <w:p w14:paraId="1C1B02A8" w14:textId="77777777"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341A273" w14:textId="77777777" w:rsidR="007E3557" w:rsidRP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7E3557" w:rsidRPr="007E3557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983"/>
    <w:multiLevelType w:val="multilevel"/>
    <w:tmpl w:val="CBC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52CB"/>
    <w:multiLevelType w:val="multilevel"/>
    <w:tmpl w:val="088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A3C09"/>
    <w:multiLevelType w:val="multilevel"/>
    <w:tmpl w:val="AE1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399B"/>
    <w:multiLevelType w:val="multilevel"/>
    <w:tmpl w:val="589E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76D30"/>
    <w:multiLevelType w:val="multilevel"/>
    <w:tmpl w:val="285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D7359"/>
    <w:multiLevelType w:val="multilevel"/>
    <w:tmpl w:val="DE6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62ACC"/>
    <w:multiLevelType w:val="multilevel"/>
    <w:tmpl w:val="21A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57900"/>
    <w:multiLevelType w:val="multilevel"/>
    <w:tmpl w:val="6BD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41B4A"/>
    <w:multiLevelType w:val="multilevel"/>
    <w:tmpl w:val="4FF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24148"/>
    <w:multiLevelType w:val="multilevel"/>
    <w:tmpl w:val="4C0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E7EFA"/>
    <w:multiLevelType w:val="multilevel"/>
    <w:tmpl w:val="37D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81738">
    <w:abstractNumId w:val="7"/>
  </w:num>
  <w:num w:numId="2" w16cid:durableId="854609775">
    <w:abstractNumId w:val="6"/>
  </w:num>
  <w:num w:numId="3" w16cid:durableId="1467620453">
    <w:abstractNumId w:val="3"/>
  </w:num>
  <w:num w:numId="4" w16cid:durableId="1026558526">
    <w:abstractNumId w:val="2"/>
  </w:num>
  <w:num w:numId="5" w16cid:durableId="1238250336">
    <w:abstractNumId w:val="9"/>
  </w:num>
  <w:num w:numId="6" w16cid:durableId="1157956292">
    <w:abstractNumId w:val="4"/>
  </w:num>
  <w:num w:numId="7" w16cid:durableId="1308631696">
    <w:abstractNumId w:val="1"/>
  </w:num>
  <w:num w:numId="8" w16cid:durableId="1378895216">
    <w:abstractNumId w:val="10"/>
  </w:num>
  <w:num w:numId="9" w16cid:durableId="192769671">
    <w:abstractNumId w:val="5"/>
  </w:num>
  <w:num w:numId="10" w16cid:durableId="1185094472">
    <w:abstractNumId w:val="8"/>
  </w:num>
  <w:num w:numId="11" w16cid:durableId="52251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57"/>
    <w:rsid w:val="00217E26"/>
    <w:rsid w:val="007E3557"/>
    <w:rsid w:val="008C0344"/>
    <w:rsid w:val="00912E82"/>
    <w:rsid w:val="00A1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E170"/>
  <w15:docId w15:val="{ADD81659-F642-4E75-8DC1-5498808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34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3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3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5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E35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55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5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enigala manisha</cp:lastModifiedBy>
  <cp:revision>2</cp:revision>
  <dcterms:created xsi:type="dcterms:W3CDTF">2026-07-26T07:12:00Z</dcterms:created>
  <dcterms:modified xsi:type="dcterms:W3CDTF">2026-07-26T07:12:00Z</dcterms:modified>
</cp:coreProperties>
</file>