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A250" w14:textId="3A5C6205" w:rsidR="001D5EC2" w:rsidRPr="001D5EC2" w:rsidRDefault="00AB0426" w:rsidP="003A5D44">
      <w:pPr>
        <w:widowControl/>
        <w:wordWrap/>
        <w:autoSpaceDE/>
        <w:autoSpaceDN/>
        <w:snapToGrid w:val="0"/>
        <w:spacing w:after="0" w:line="276" w:lineRule="auto"/>
        <w:jc w:val="center"/>
        <w:rPr>
          <w:rFonts w:asciiTheme="majorHAnsi" w:eastAsiaTheme="majorHAnsi" w:hAnsiTheme="majorHAnsi" w:cs="굴림"/>
          <w:color w:val="000000"/>
          <w:kern w:val="0"/>
          <w:szCs w:val="20"/>
        </w:rPr>
      </w:pPr>
      <w:bookmarkStart w:id="0" w:name="_GoBack"/>
      <w:bookmarkEnd w:id="0"/>
      <w:r>
        <w:rPr>
          <w:rFonts w:asciiTheme="majorHAnsi" w:eastAsiaTheme="majorHAnsi" w:hAnsiTheme="majorHAnsi" w:cs="굴림" w:hint="eastAsia"/>
          <w:b/>
          <w:bCs/>
          <w:color w:val="000000"/>
          <w:kern w:val="0"/>
          <w:sz w:val="100"/>
          <w:szCs w:val="100"/>
        </w:rPr>
        <w:t>인공지능</w:t>
      </w:r>
    </w:p>
    <w:p w14:paraId="0F46CF1A" w14:textId="1BD28405" w:rsidR="001D5EC2" w:rsidRPr="001D5EC2" w:rsidRDefault="00AB0426" w:rsidP="003A5D44">
      <w:pPr>
        <w:widowControl/>
        <w:wordWrap/>
        <w:autoSpaceDE/>
        <w:autoSpaceDN/>
        <w:snapToGrid w:val="0"/>
        <w:spacing w:after="0" w:line="276" w:lineRule="auto"/>
        <w:jc w:val="center"/>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36"/>
          <w:szCs w:val="36"/>
          <w:u w:val="single" w:color="000000"/>
        </w:rPr>
        <w:t>PROJECT</w:t>
      </w:r>
      <w:r>
        <w:rPr>
          <w:rFonts w:asciiTheme="majorHAnsi" w:eastAsiaTheme="majorHAnsi" w:hAnsiTheme="majorHAnsi" w:cs="굴림"/>
          <w:color w:val="000000"/>
          <w:kern w:val="0"/>
          <w:sz w:val="36"/>
          <w:szCs w:val="36"/>
          <w:u w:val="single" w:color="000000"/>
        </w:rPr>
        <w:t xml:space="preserve"> REPORT : Four Stone Game Agent</w:t>
      </w:r>
    </w:p>
    <w:p w14:paraId="2A83CB79"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r w:rsidRPr="003A5D44">
        <w:rPr>
          <w:rFonts w:eastAsiaTheme="minorHAnsi" w:cs="굴림" w:hint="eastAsia"/>
          <w:noProof/>
          <w:color w:val="000000"/>
          <w:kern w:val="0"/>
          <w:szCs w:val="20"/>
        </w:rPr>
        <w:drawing>
          <wp:anchor distT="0" distB="0" distL="114300" distR="114300" simplePos="0" relativeHeight="251658240" behindDoc="0" locked="0" layoutInCell="1" allowOverlap="1" wp14:anchorId="76E5DB0E" wp14:editId="6B1190FC">
            <wp:simplePos x="0" y="0"/>
            <wp:positionH relativeFrom="margin">
              <wp:posOffset>909955</wp:posOffset>
            </wp:positionH>
            <wp:positionV relativeFrom="page">
              <wp:posOffset>3035300</wp:posOffset>
            </wp:positionV>
            <wp:extent cx="3911600" cy="3911600"/>
            <wp:effectExtent l="0" t="0" r="0" b="0"/>
            <wp:wrapNone/>
            <wp:docPr id="1" name="그림 1" descr="EMB00003dec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38875800" descr="EMB00003dec80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3911600"/>
                    </a:xfrm>
                    <a:prstGeom prst="rect">
                      <a:avLst/>
                    </a:prstGeom>
                    <a:noFill/>
                  </pic:spPr>
                </pic:pic>
              </a:graphicData>
            </a:graphic>
            <wp14:sizeRelH relativeFrom="page">
              <wp14:pctWidth>0</wp14:pctWidth>
            </wp14:sizeRelH>
            <wp14:sizeRelV relativeFrom="page">
              <wp14:pctHeight>0</wp14:pctHeight>
            </wp14:sizeRelV>
          </wp:anchor>
        </w:drawing>
      </w:r>
    </w:p>
    <w:p w14:paraId="1D21AF2F"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304A69D4"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31CAB5FE"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48B4B228"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57237D0D"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0781315F"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024FAE3B"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45DBC10F"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1A8A3C10"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442EF39A"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584420DA"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48AD3718"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38275CC6"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591EF597"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13C07DA5"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5AA0E9F9" w14:textId="77777777" w:rsidR="001D5EC2" w:rsidRPr="003A5D44" w:rsidRDefault="001D5EC2" w:rsidP="003A5D44">
      <w:pPr>
        <w:widowControl/>
        <w:wordWrap/>
        <w:autoSpaceDE/>
        <w:autoSpaceDN/>
        <w:snapToGrid w:val="0"/>
        <w:spacing w:after="0" w:line="276" w:lineRule="auto"/>
        <w:jc w:val="center"/>
        <w:rPr>
          <w:rFonts w:eastAsiaTheme="minorHAnsi" w:cs="굴림"/>
          <w:color w:val="000000"/>
          <w:kern w:val="0"/>
          <w:szCs w:val="20"/>
        </w:rPr>
      </w:pPr>
    </w:p>
    <w:p w14:paraId="6A3CD6C9" w14:textId="56A87EAA" w:rsidR="001D5EC2" w:rsidRPr="001D5EC2" w:rsidRDefault="001D5EC2" w:rsidP="003A5D44">
      <w:pPr>
        <w:widowControl/>
        <w:wordWrap/>
        <w:autoSpaceDE/>
        <w:autoSpaceDN/>
        <w:snapToGrid w:val="0"/>
        <w:spacing w:after="0" w:line="276" w:lineRule="auto"/>
        <w:jc w:val="right"/>
        <w:rPr>
          <w:rFonts w:eastAsiaTheme="minorHAnsi" w:cs="굴림"/>
          <w:color w:val="000000"/>
          <w:kern w:val="0"/>
          <w:szCs w:val="20"/>
        </w:rPr>
      </w:pPr>
      <w:r w:rsidRPr="001D5EC2">
        <w:rPr>
          <w:rFonts w:eastAsiaTheme="minorHAnsi" w:cs="굴림" w:hint="eastAsia"/>
          <w:color w:val="000000"/>
          <w:kern w:val="0"/>
          <w:sz w:val="28"/>
          <w:szCs w:val="28"/>
        </w:rPr>
        <w:t>제출일자 : 1</w:t>
      </w:r>
      <w:r w:rsidR="00B1580A">
        <w:rPr>
          <w:rFonts w:eastAsiaTheme="minorHAnsi" w:cs="굴림"/>
          <w:color w:val="000000"/>
          <w:kern w:val="0"/>
          <w:sz w:val="28"/>
          <w:szCs w:val="28"/>
        </w:rPr>
        <w:t>2</w:t>
      </w:r>
      <w:r w:rsidRPr="001D5EC2">
        <w:rPr>
          <w:rFonts w:eastAsiaTheme="minorHAnsi" w:cs="굴림" w:hint="eastAsia"/>
          <w:color w:val="000000"/>
          <w:kern w:val="0"/>
          <w:sz w:val="28"/>
          <w:szCs w:val="28"/>
        </w:rPr>
        <w:t xml:space="preserve">월 </w:t>
      </w:r>
      <w:r w:rsidR="00AB0426">
        <w:rPr>
          <w:rFonts w:eastAsiaTheme="minorHAnsi" w:cs="굴림"/>
          <w:color w:val="000000"/>
          <w:kern w:val="0"/>
          <w:sz w:val="28"/>
          <w:szCs w:val="28"/>
        </w:rPr>
        <w:t>13</w:t>
      </w:r>
      <w:r w:rsidRPr="001D5EC2">
        <w:rPr>
          <w:rFonts w:eastAsiaTheme="minorHAnsi" w:cs="굴림" w:hint="eastAsia"/>
          <w:color w:val="000000"/>
          <w:kern w:val="0"/>
          <w:sz w:val="28"/>
          <w:szCs w:val="28"/>
        </w:rPr>
        <w:t>일</w:t>
      </w:r>
    </w:p>
    <w:p w14:paraId="3B08DB59" w14:textId="77777777" w:rsidR="001D5EC2" w:rsidRPr="003A5D44" w:rsidRDefault="001D5EC2" w:rsidP="007A1002">
      <w:pPr>
        <w:widowControl/>
        <w:wordWrap/>
        <w:autoSpaceDE/>
        <w:autoSpaceDN/>
        <w:snapToGrid w:val="0"/>
        <w:spacing w:after="0" w:line="276" w:lineRule="auto"/>
        <w:ind w:right="800"/>
        <w:jc w:val="right"/>
        <w:rPr>
          <w:rFonts w:eastAsiaTheme="minorHAnsi" w:cs="굴림"/>
          <w:color w:val="000000"/>
          <w:kern w:val="0"/>
          <w:szCs w:val="20"/>
        </w:rPr>
      </w:pPr>
      <w:r w:rsidRPr="003A5D44">
        <w:rPr>
          <w:rFonts w:eastAsiaTheme="minorHAnsi" w:cs="굴림"/>
          <w:color w:val="000000"/>
          <w:kern w:val="0"/>
          <w:szCs w:val="20"/>
        </w:rPr>
        <w:tab/>
      </w:r>
      <w:r w:rsidRPr="003A5D44">
        <w:rPr>
          <w:rFonts w:eastAsiaTheme="minorHAnsi" w:cs="굴림"/>
          <w:color w:val="000000"/>
          <w:kern w:val="0"/>
          <w:szCs w:val="20"/>
        </w:rPr>
        <w:tab/>
      </w:r>
      <w:r w:rsidRPr="003A5D44">
        <w:rPr>
          <w:rFonts w:eastAsiaTheme="minorHAnsi" w:cs="굴림"/>
          <w:color w:val="000000"/>
          <w:kern w:val="0"/>
          <w:szCs w:val="20"/>
        </w:rPr>
        <w:tab/>
      </w:r>
      <w:r w:rsidRPr="003A5D44">
        <w:rPr>
          <w:rFonts w:eastAsiaTheme="minorHAnsi" w:cs="굴림"/>
          <w:color w:val="000000"/>
          <w:kern w:val="0"/>
          <w:szCs w:val="20"/>
        </w:rPr>
        <w:tab/>
      </w:r>
      <w:r w:rsidRPr="003A5D44">
        <w:rPr>
          <w:rFonts w:eastAsiaTheme="minorHAnsi" w:cs="굴림"/>
          <w:color w:val="000000"/>
          <w:kern w:val="0"/>
          <w:szCs w:val="20"/>
        </w:rPr>
        <w:tab/>
      </w:r>
    </w:p>
    <w:p w14:paraId="10A0A556" w14:textId="33FAFE82"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r>
        <w:rPr>
          <w:rFonts w:eastAsiaTheme="minorHAnsi" w:cs="굴림" w:hint="eastAsia"/>
          <w:color w:val="000000"/>
          <w:kern w:val="0"/>
          <w:szCs w:val="20"/>
        </w:rPr>
        <w:t>축산식품생명공학과</w:t>
      </w:r>
    </w:p>
    <w:p w14:paraId="3F0296B8" w14:textId="1BCD7673"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r>
        <w:rPr>
          <w:rFonts w:eastAsiaTheme="minorHAnsi" w:cs="굴림"/>
          <w:color w:val="000000"/>
          <w:kern w:val="0"/>
          <w:szCs w:val="20"/>
        </w:rPr>
        <w:t xml:space="preserve">200912526 </w:t>
      </w:r>
      <w:r>
        <w:rPr>
          <w:rFonts w:eastAsiaTheme="minorHAnsi" w:cs="굴림" w:hint="eastAsia"/>
          <w:color w:val="000000"/>
          <w:kern w:val="0"/>
          <w:szCs w:val="20"/>
        </w:rPr>
        <w:t>김명준</w:t>
      </w:r>
    </w:p>
    <w:p w14:paraId="3445D5F2" w14:textId="762D7948"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p>
    <w:p w14:paraId="4992AD3A" w14:textId="13973F2C"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r>
        <w:rPr>
          <w:rFonts w:eastAsiaTheme="minorHAnsi" w:cs="굴림" w:hint="eastAsia"/>
          <w:color w:val="000000"/>
          <w:kern w:val="0"/>
          <w:szCs w:val="20"/>
        </w:rPr>
        <w:t>소프트웨어학과</w:t>
      </w:r>
    </w:p>
    <w:p w14:paraId="2C5F2F83" w14:textId="5CE9E8C8"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r>
        <w:rPr>
          <w:rFonts w:eastAsiaTheme="minorHAnsi" w:cs="굴림"/>
          <w:color w:val="000000"/>
          <w:kern w:val="0"/>
          <w:szCs w:val="20"/>
        </w:rPr>
        <w:t xml:space="preserve">201411191 </w:t>
      </w:r>
      <w:r>
        <w:rPr>
          <w:rFonts w:eastAsiaTheme="minorHAnsi" w:cs="굴림" w:hint="eastAsia"/>
          <w:color w:val="000000"/>
          <w:kern w:val="0"/>
          <w:szCs w:val="20"/>
        </w:rPr>
        <w:t>김건수</w:t>
      </w:r>
    </w:p>
    <w:p w14:paraId="14942D61" w14:textId="34641AF3"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p>
    <w:p w14:paraId="7F6AA21B" w14:textId="7D78F954" w:rsidR="00704FE3" w:rsidRDefault="00704FE3" w:rsidP="003A5D44">
      <w:pPr>
        <w:widowControl/>
        <w:wordWrap/>
        <w:autoSpaceDE/>
        <w:autoSpaceDN/>
        <w:snapToGrid w:val="0"/>
        <w:spacing w:after="0" w:line="276" w:lineRule="auto"/>
        <w:jc w:val="right"/>
        <w:rPr>
          <w:rFonts w:eastAsiaTheme="minorHAnsi" w:cs="굴림"/>
          <w:color w:val="000000"/>
          <w:kern w:val="0"/>
          <w:szCs w:val="20"/>
        </w:rPr>
      </w:pPr>
      <w:r>
        <w:rPr>
          <w:rFonts w:eastAsiaTheme="minorHAnsi" w:cs="굴림" w:hint="eastAsia"/>
          <w:color w:val="000000"/>
          <w:kern w:val="0"/>
          <w:szCs w:val="20"/>
        </w:rPr>
        <w:t>스마트ICT융합공학과</w:t>
      </w:r>
    </w:p>
    <w:p w14:paraId="65309EC0" w14:textId="29482D07" w:rsidR="00202750" w:rsidRPr="00202750" w:rsidRDefault="00704FE3" w:rsidP="00704FE3">
      <w:pPr>
        <w:widowControl/>
        <w:wordWrap/>
        <w:autoSpaceDE/>
        <w:autoSpaceDN/>
        <w:snapToGrid w:val="0"/>
        <w:spacing w:after="0" w:line="276" w:lineRule="auto"/>
        <w:jc w:val="right"/>
        <w:rPr>
          <w:rFonts w:eastAsiaTheme="minorHAnsi" w:cs="굴림"/>
          <w:bCs/>
          <w:color w:val="000000"/>
          <w:kern w:val="0"/>
          <w:szCs w:val="20"/>
        </w:rPr>
      </w:pPr>
      <w:r>
        <w:rPr>
          <w:rFonts w:eastAsiaTheme="minorHAnsi" w:cs="굴림"/>
          <w:color w:val="000000"/>
          <w:kern w:val="0"/>
          <w:szCs w:val="20"/>
        </w:rPr>
        <w:t xml:space="preserve">201713074 </w:t>
      </w:r>
      <w:r>
        <w:rPr>
          <w:rFonts w:eastAsiaTheme="minorHAnsi" w:cs="굴림" w:hint="eastAsia"/>
          <w:color w:val="000000"/>
          <w:kern w:val="0"/>
          <w:szCs w:val="20"/>
        </w:rPr>
        <w:t>임예린</w:t>
      </w:r>
    </w:p>
    <w:p w14:paraId="0CED99BF" w14:textId="269BA87C" w:rsidR="004F48C2" w:rsidRDefault="004F48C2" w:rsidP="007C6114">
      <w:pPr>
        <w:pStyle w:val="a7"/>
        <w:widowControl/>
        <w:numPr>
          <w:ilvl w:val="0"/>
          <w:numId w:val="1"/>
        </w:numPr>
        <w:wordWrap/>
        <w:autoSpaceDE/>
        <w:autoSpaceDN/>
        <w:snapToGrid w:val="0"/>
        <w:spacing w:after="0" w:line="276" w:lineRule="auto"/>
        <w:ind w:leftChars="0"/>
        <w:rPr>
          <w:rFonts w:eastAsiaTheme="minorHAnsi" w:cs="굴림"/>
          <w:b/>
          <w:bCs/>
          <w:color w:val="000000"/>
          <w:kern w:val="0"/>
          <w:sz w:val="32"/>
          <w:szCs w:val="32"/>
        </w:rPr>
      </w:pPr>
      <w:r>
        <w:rPr>
          <w:rFonts w:eastAsiaTheme="minorHAnsi" w:cs="굴림" w:hint="eastAsia"/>
          <w:b/>
          <w:bCs/>
          <w:color w:val="000000"/>
          <w:kern w:val="0"/>
          <w:sz w:val="32"/>
          <w:szCs w:val="32"/>
        </w:rPr>
        <w:lastRenderedPageBreak/>
        <w:t>목표</w:t>
      </w:r>
    </w:p>
    <w:p w14:paraId="3C9B6F65" w14:textId="47F87FA7" w:rsidR="00AB0426" w:rsidRDefault="00AB0426" w:rsidP="007C6114">
      <w:pPr>
        <w:pStyle w:val="a7"/>
        <w:widowControl/>
        <w:numPr>
          <w:ilvl w:val="0"/>
          <w:numId w:val="2"/>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Four Stone</w:t>
      </w:r>
      <w:r>
        <w:rPr>
          <w:rFonts w:eastAsiaTheme="minorHAnsi" w:cs="굴림"/>
          <w:bCs/>
          <w:color w:val="000000"/>
          <w:kern w:val="0"/>
          <w:szCs w:val="20"/>
        </w:rPr>
        <w:t xml:space="preserve"> </w:t>
      </w:r>
      <w:r>
        <w:rPr>
          <w:rFonts w:eastAsiaTheme="minorHAnsi" w:cs="굴림" w:hint="eastAsia"/>
          <w:bCs/>
          <w:color w:val="000000"/>
          <w:kern w:val="0"/>
          <w:szCs w:val="20"/>
        </w:rPr>
        <w:t>게임에서 현재 놓인 돌의 배치를 보고 다음에 둘 돌의 위치를 판단하는 에이전트 작성</w:t>
      </w:r>
    </w:p>
    <w:p w14:paraId="234615A4" w14:textId="1D26A859" w:rsidR="00AB0426" w:rsidRDefault="00AB0426" w:rsidP="007C6114">
      <w:pPr>
        <w:pStyle w:val="a7"/>
        <w:widowControl/>
        <w:numPr>
          <w:ilvl w:val="0"/>
          <w:numId w:val="2"/>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둘 돌의 위치판단은 수읽기를 통한다.</w:t>
      </w:r>
    </w:p>
    <w:p w14:paraId="6F1526A3" w14:textId="11E7F8B0" w:rsidR="00AB0426" w:rsidRDefault="00AB0426" w:rsidP="007C6114">
      <w:pPr>
        <w:pStyle w:val="a7"/>
        <w:widowControl/>
        <w:numPr>
          <w:ilvl w:val="0"/>
          <w:numId w:val="2"/>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Min-Max </w:t>
      </w:r>
      <w:r>
        <w:rPr>
          <w:rFonts w:eastAsiaTheme="minorHAnsi" w:cs="굴림" w:hint="eastAsia"/>
          <w:bCs/>
          <w:color w:val="000000"/>
          <w:kern w:val="0"/>
          <w:szCs w:val="20"/>
        </w:rPr>
        <w:t xml:space="preserve">알고리즘을 적용해 검색할 노드의 수를 줄이고 </w:t>
      </w:r>
      <w:r w:rsidR="00892780">
        <w:rPr>
          <w:rFonts w:eastAsiaTheme="minorHAnsi" w:cs="굴림" w:hint="eastAsia"/>
          <w:bCs/>
          <w:color w:val="000000"/>
          <w:kern w:val="0"/>
          <w:szCs w:val="20"/>
        </w:rPr>
        <w:t>최대한 깊은 레벨까지 탐색한다.</w:t>
      </w:r>
    </w:p>
    <w:p w14:paraId="0B3C24AC" w14:textId="49E9FDE5" w:rsidR="00892780" w:rsidRDefault="00892780" w:rsidP="007C6114">
      <w:pPr>
        <w:pStyle w:val="a7"/>
        <w:widowControl/>
        <w:numPr>
          <w:ilvl w:val="0"/>
          <w:numId w:val="2"/>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적절한 평가함수를 정의해서 사용한다.</w:t>
      </w:r>
    </w:p>
    <w:p w14:paraId="30BE17EE" w14:textId="40D356F2" w:rsidR="00892780" w:rsidRDefault="00892780" w:rsidP="007C6114">
      <w:pPr>
        <w:pStyle w:val="a7"/>
        <w:widowControl/>
        <w:numPr>
          <w:ilvl w:val="0"/>
          <w:numId w:val="2"/>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평가함수의 값에 휴리스틱 분석을 적용해 적절한 우선순위를 적용한다.</w:t>
      </w:r>
    </w:p>
    <w:p w14:paraId="06BB69FE" w14:textId="77777777" w:rsidR="00892780" w:rsidRPr="00892780" w:rsidRDefault="00892780" w:rsidP="00892780">
      <w:pPr>
        <w:widowControl/>
        <w:wordWrap/>
        <w:autoSpaceDE/>
        <w:autoSpaceDN/>
        <w:snapToGrid w:val="0"/>
        <w:spacing w:after="0" w:line="276" w:lineRule="auto"/>
        <w:rPr>
          <w:rFonts w:eastAsiaTheme="minorHAnsi" w:cs="굴림"/>
          <w:bCs/>
          <w:color w:val="000000"/>
          <w:kern w:val="0"/>
          <w:szCs w:val="20"/>
        </w:rPr>
      </w:pPr>
    </w:p>
    <w:p w14:paraId="3B753897" w14:textId="5F5A4B4F" w:rsidR="00AB0426" w:rsidRDefault="00AB0426" w:rsidP="007C6114">
      <w:pPr>
        <w:pStyle w:val="a7"/>
        <w:widowControl/>
        <w:numPr>
          <w:ilvl w:val="0"/>
          <w:numId w:val="1"/>
        </w:numPr>
        <w:wordWrap/>
        <w:autoSpaceDE/>
        <w:autoSpaceDN/>
        <w:snapToGrid w:val="0"/>
        <w:spacing w:after="0" w:line="276" w:lineRule="auto"/>
        <w:ind w:leftChars="0"/>
        <w:rPr>
          <w:rFonts w:eastAsiaTheme="minorHAnsi" w:cs="굴림"/>
          <w:b/>
          <w:bCs/>
          <w:color w:val="000000"/>
          <w:kern w:val="0"/>
          <w:sz w:val="32"/>
          <w:szCs w:val="32"/>
        </w:rPr>
      </w:pPr>
      <w:r>
        <w:rPr>
          <w:rFonts w:eastAsiaTheme="minorHAnsi" w:cs="굴림" w:hint="eastAsia"/>
          <w:b/>
          <w:bCs/>
          <w:color w:val="000000"/>
          <w:kern w:val="0"/>
          <w:sz w:val="32"/>
          <w:szCs w:val="32"/>
        </w:rPr>
        <w:t>인터페이스</w:t>
      </w:r>
    </w:p>
    <w:p w14:paraId="26080485" w14:textId="70D76CB1" w:rsidR="00892780" w:rsidRDefault="00816538" w:rsidP="007C6114">
      <w:pPr>
        <w:pStyle w:val="a7"/>
        <w:widowControl/>
        <w:numPr>
          <w:ilvl w:val="0"/>
          <w:numId w:val="3"/>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돌을 둔 화면을 출력한다.</w:t>
      </w:r>
    </w:p>
    <w:p w14:paraId="1371ACC7" w14:textId="1F2F8893" w:rsidR="00816538" w:rsidRDefault="00816538" w:rsidP="007C6114">
      <w:pPr>
        <w:pStyle w:val="a7"/>
        <w:widowControl/>
        <w:numPr>
          <w:ilvl w:val="0"/>
          <w:numId w:val="3"/>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re.sgf</w:t>
      </w:r>
      <w:r>
        <w:rPr>
          <w:rFonts w:eastAsiaTheme="minorHAnsi" w:cs="굴림" w:hint="eastAsia"/>
          <w:bCs/>
          <w:color w:val="000000"/>
          <w:kern w:val="0"/>
          <w:szCs w:val="20"/>
        </w:rPr>
        <w:t xml:space="preserve">파일에서 돌의 배열 정보를 읽어 화면에 출력하고, 이를 다시 </w:t>
      </w:r>
      <w:r>
        <w:rPr>
          <w:rFonts w:eastAsiaTheme="minorHAnsi" w:cs="굴림"/>
          <w:bCs/>
          <w:color w:val="000000"/>
          <w:kern w:val="0"/>
          <w:szCs w:val="20"/>
        </w:rPr>
        <w:t>an.sgf</w:t>
      </w:r>
      <w:r>
        <w:rPr>
          <w:rFonts w:eastAsiaTheme="minorHAnsi" w:cs="굴림" w:hint="eastAsia"/>
          <w:bCs/>
          <w:color w:val="000000"/>
          <w:kern w:val="0"/>
          <w:szCs w:val="20"/>
        </w:rPr>
        <w:t>파일에 저장한다.</w:t>
      </w:r>
    </w:p>
    <w:p w14:paraId="7D973741" w14:textId="121338C4" w:rsidR="00816538" w:rsidRDefault="00816538" w:rsidP="007C6114">
      <w:pPr>
        <w:pStyle w:val="a7"/>
        <w:widowControl/>
        <w:numPr>
          <w:ilvl w:val="0"/>
          <w:numId w:val="3"/>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따라서 에이전트는 </w:t>
      </w:r>
      <w:r>
        <w:rPr>
          <w:rFonts w:eastAsiaTheme="minorHAnsi" w:cs="굴림"/>
          <w:bCs/>
          <w:color w:val="000000"/>
          <w:kern w:val="0"/>
          <w:szCs w:val="20"/>
        </w:rPr>
        <w:t>an.sgf</w:t>
      </w:r>
      <w:r>
        <w:rPr>
          <w:rFonts w:eastAsiaTheme="minorHAnsi" w:cs="굴림" w:hint="eastAsia"/>
          <w:bCs/>
          <w:color w:val="000000"/>
          <w:kern w:val="0"/>
          <w:szCs w:val="20"/>
        </w:rPr>
        <w:t xml:space="preserve">파일을 읽어서 수읽기를 통해 다음에 둘 돌의 위치정보를 추가해 </w:t>
      </w:r>
      <w:r>
        <w:rPr>
          <w:rFonts w:eastAsiaTheme="minorHAnsi" w:cs="굴림"/>
          <w:bCs/>
          <w:color w:val="000000"/>
          <w:kern w:val="0"/>
          <w:szCs w:val="20"/>
        </w:rPr>
        <w:t>re.sgf</w:t>
      </w:r>
      <w:r>
        <w:rPr>
          <w:rFonts w:eastAsiaTheme="minorHAnsi" w:cs="굴림" w:hint="eastAsia"/>
          <w:bCs/>
          <w:color w:val="000000"/>
          <w:kern w:val="0"/>
          <w:szCs w:val="20"/>
        </w:rPr>
        <w:t>에 저장하면 된다.</w:t>
      </w:r>
    </w:p>
    <w:p w14:paraId="0675783F" w14:textId="77777777" w:rsidR="00816538" w:rsidRPr="00816538" w:rsidRDefault="00816538" w:rsidP="00816538">
      <w:pPr>
        <w:widowControl/>
        <w:wordWrap/>
        <w:autoSpaceDE/>
        <w:autoSpaceDN/>
        <w:snapToGrid w:val="0"/>
        <w:spacing w:after="0" w:line="276" w:lineRule="auto"/>
        <w:rPr>
          <w:rFonts w:eastAsiaTheme="minorHAnsi" w:cs="굴림"/>
          <w:bCs/>
          <w:color w:val="000000"/>
          <w:kern w:val="0"/>
          <w:szCs w:val="20"/>
        </w:rPr>
      </w:pPr>
    </w:p>
    <w:p w14:paraId="532809E4" w14:textId="7DF83A1A" w:rsidR="00AB0426" w:rsidRDefault="00AB0426" w:rsidP="007C6114">
      <w:pPr>
        <w:pStyle w:val="a7"/>
        <w:widowControl/>
        <w:numPr>
          <w:ilvl w:val="0"/>
          <w:numId w:val="1"/>
        </w:numPr>
        <w:wordWrap/>
        <w:autoSpaceDE/>
        <w:autoSpaceDN/>
        <w:snapToGrid w:val="0"/>
        <w:spacing w:after="0" w:line="276" w:lineRule="auto"/>
        <w:ind w:leftChars="0"/>
        <w:rPr>
          <w:rFonts w:eastAsiaTheme="minorHAnsi" w:cs="굴림"/>
          <w:b/>
          <w:bCs/>
          <w:color w:val="000000"/>
          <w:kern w:val="0"/>
          <w:sz w:val="32"/>
          <w:szCs w:val="32"/>
        </w:rPr>
      </w:pPr>
      <w:r>
        <w:rPr>
          <w:rFonts w:eastAsiaTheme="minorHAnsi" w:cs="굴림" w:hint="eastAsia"/>
          <w:b/>
          <w:bCs/>
          <w:color w:val="000000"/>
          <w:kern w:val="0"/>
          <w:sz w:val="32"/>
          <w:szCs w:val="32"/>
        </w:rPr>
        <w:t>에이전트</w:t>
      </w:r>
    </w:p>
    <w:p w14:paraId="36D9FFAA" w14:textId="188B7EA6" w:rsidR="00AB0426" w:rsidRDefault="00AB0426" w:rsidP="007C6114">
      <w:pPr>
        <w:pStyle w:val="a7"/>
        <w:widowControl/>
        <w:numPr>
          <w:ilvl w:val="1"/>
          <w:numId w:val="1"/>
        </w:numPr>
        <w:wordWrap/>
        <w:autoSpaceDE/>
        <w:autoSpaceDN/>
        <w:snapToGrid w:val="0"/>
        <w:spacing w:after="0" w:line="276" w:lineRule="auto"/>
        <w:ind w:leftChars="0"/>
        <w:rPr>
          <w:rFonts w:eastAsiaTheme="minorHAnsi" w:cs="굴림"/>
          <w:b/>
          <w:bCs/>
          <w:color w:val="000000"/>
          <w:kern w:val="0"/>
          <w:sz w:val="28"/>
          <w:szCs w:val="28"/>
        </w:rPr>
      </w:pPr>
      <w:r w:rsidRPr="00AB0426">
        <w:rPr>
          <w:rFonts w:eastAsiaTheme="minorHAnsi" w:cs="굴림" w:hint="eastAsia"/>
          <w:b/>
          <w:bCs/>
          <w:color w:val="000000"/>
          <w:kern w:val="0"/>
          <w:sz w:val="28"/>
          <w:szCs w:val="28"/>
        </w:rPr>
        <w:t>접근전략</w:t>
      </w:r>
    </w:p>
    <w:p w14:paraId="3A8661B9" w14:textId="646D74B6" w:rsidR="00DA19C0"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돌이 놓여있는 전체 맵의 총 점수를 통해 유불리를 판단한다.</w:t>
      </w:r>
    </w:p>
    <w:p w14:paraId="562353D7" w14:textId="0D031E06" w:rsidR="00093715"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게임의 목적은 돌을 4개이상 연결하여 승리하는 것이다.</w:t>
      </w:r>
    </w:p>
    <w:p w14:paraId="4BA38473" w14:textId="61A99E14" w:rsidR="00093715"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따라서 내가 4개가 될 가능성이 있다면 해당 4개의 칸은 +점수, 상대가 4개가 될 가능성이 있다면 해당 4개의 칸은 -점수를 나타낸다.</w:t>
      </w:r>
    </w:p>
    <w:p w14:paraId="43225FB3" w14:textId="101B5A04" w:rsidR="00093715"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내 점수와 상대 점수의 총 합이 현재 맵의 전체 점수가 되며, 이 점수가 +라면 내가 이기고 있다는 것이고, 반대로 -라면 내가 지고 있다는 것이다.</w:t>
      </w:r>
    </w:p>
    <w:p w14:paraId="045910FE" w14:textId="5D2823BC" w:rsidR="00093715"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돌을 두어 이길 수 있는 형태는 가로 4개, 세로 4개, 주대각선 4개(</w:t>
      </w:r>
      <w:r>
        <w:rPr>
          <w:rFonts w:eastAsiaTheme="minorHAnsi" w:cs="굴림"/>
          <w:bCs/>
          <w:color w:val="000000"/>
          <w:kern w:val="0"/>
          <w:szCs w:val="20"/>
        </w:rPr>
        <w:t xml:space="preserve">slash), </w:t>
      </w:r>
      <w:r>
        <w:rPr>
          <w:rFonts w:eastAsiaTheme="minorHAnsi" w:cs="굴림" w:hint="eastAsia"/>
          <w:bCs/>
          <w:color w:val="000000"/>
          <w:kern w:val="0"/>
          <w:szCs w:val="20"/>
        </w:rPr>
        <w:t>부대각선 4개(</w:t>
      </w:r>
      <w:r>
        <w:rPr>
          <w:rFonts w:eastAsiaTheme="minorHAnsi" w:cs="굴림"/>
          <w:bCs/>
          <w:color w:val="000000"/>
          <w:kern w:val="0"/>
          <w:szCs w:val="20"/>
        </w:rPr>
        <w:t>back-slash)</w:t>
      </w:r>
      <w:r>
        <w:rPr>
          <w:rFonts w:eastAsiaTheme="minorHAnsi" w:cs="굴림" w:hint="eastAsia"/>
          <w:bCs/>
          <w:color w:val="000000"/>
          <w:kern w:val="0"/>
          <w:szCs w:val="20"/>
        </w:rPr>
        <w:t>이다.</w:t>
      </w:r>
    </w:p>
    <w:p w14:paraId="131A0438" w14:textId="5A8CF6CD" w:rsidR="00093715" w:rsidRDefault="00093715"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8 by 8 </w:t>
      </w:r>
      <w:r>
        <w:rPr>
          <w:rFonts w:eastAsiaTheme="minorHAnsi" w:cs="굴림" w:hint="eastAsia"/>
          <w:bCs/>
          <w:color w:val="000000"/>
          <w:kern w:val="0"/>
          <w:szCs w:val="20"/>
        </w:rPr>
        <w:t>크기의 정사각형 형태의 맵에서 플레이하므로,</w:t>
      </w:r>
      <w:r>
        <w:rPr>
          <w:rFonts w:eastAsiaTheme="minorHAnsi" w:cs="굴림"/>
          <w:bCs/>
          <w:color w:val="000000"/>
          <w:kern w:val="0"/>
          <w:szCs w:val="20"/>
        </w:rPr>
        <w:t xml:space="preserve"> </w:t>
      </w:r>
      <w:r w:rsidR="00B24FE6">
        <w:rPr>
          <w:rFonts w:eastAsiaTheme="minorHAnsi" w:cs="굴림" w:hint="eastAsia"/>
          <w:bCs/>
          <w:color w:val="000000"/>
          <w:kern w:val="0"/>
          <w:szCs w:val="20"/>
        </w:rPr>
        <w:t>가로</w:t>
      </w:r>
      <w:r w:rsidR="00B24FE6">
        <w:rPr>
          <w:rFonts w:eastAsiaTheme="minorHAnsi" w:cs="굴림"/>
          <w:bCs/>
          <w:color w:val="000000"/>
          <w:kern w:val="0"/>
          <w:szCs w:val="20"/>
        </w:rPr>
        <w:t>·</w:t>
      </w:r>
      <w:r w:rsidR="00B24FE6">
        <w:rPr>
          <w:rFonts w:eastAsiaTheme="minorHAnsi" w:cs="굴림" w:hint="eastAsia"/>
          <w:bCs/>
          <w:color w:val="000000"/>
          <w:kern w:val="0"/>
          <w:szCs w:val="20"/>
        </w:rPr>
        <w:t xml:space="preserve">세로 5개 위치로써 총 40개씩, 대각선 총 25개씩이 가능한 승리위치이다. 또한 </w:t>
      </w:r>
      <w:r w:rsidR="006A3630">
        <w:rPr>
          <w:rFonts w:eastAsiaTheme="minorHAnsi" w:cs="굴림"/>
          <w:bCs/>
          <w:color w:val="000000"/>
          <w:kern w:val="0"/>
          <w:szCs w:val="20"/>
        </w:rPr>
        <w:t>4</w:t>
      </w:r>
      <w:r w:rsidR="006A3630">
        <w:rPr>
          <w:rFonts w:eastAsiaTheme="minorHAnsi" w:cs="굴림" w:hint="eastAsia"/>
          <w:bCs/>
          <w:color w:val="000000"/>
          <w:kern w:val="0"/>
          <w:szCs w:val="20"/>
        </w:rPr>
        <w:t xml:space="preserve">개의 칸 중 </w:t>
      </w:r>
      <w:r w:rsidR="00D512CD">
        <w:rPr>
          <w:rFonts w:eastAsiaTheme="minorHAnsi" w:cs="굴림" w:hint="eastAsia"/>
          <w:bCs/>
          <w:color w:val="000000"/>
          <w:kern w:val="0"/>
          <w:szCs w:val="20"/>
        </w:rPr>
        <w:t>내 돌이 많이 채워질수록 승리할 확률이 높아지며, 상대의 돌이 하나라도 포함되면 승리할 확률이 0이 된다.</w:t>
      </w:r>
    </w:p>
    <w:p w14:paraId="6CE4F900" w14:textId="58A85BBB" w:rsidR="00D512CD" w:rsidRDefault="00D512CD" w:rsidP="007C6114">
      <w:pPr>
        <w:pStyle w:val="a7"/>
        <w:widowControl/>
        <w:numPr>
          <w:ilvl w:val="0"/>
          <w:numId w:val="4"/>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따라서 각 방향의 4개칸을 검사해 상대 돌이 없을 경우, 채워진 내 돌의 개수에 따라 점수를 부여해 평가할 수 있다.</w:t>
      </w:r>
    </w:p>
    <w:p w14:paraId="4DD401A7" w14:textId="74D16080" w:rsidR="00D512CD" w:rsidRDefault="00D512CD" w:rsidP="00D512CD">
      <w:pPr>
        <w:widowControl/>
        <w:wordWrap/>
        <w:autoSpaceDE/>
        <w:autoSpaceDN/>
        <w:snapToGrid w:val="0"/>
        <w:spacing w:after="0" w:line="276" w:lineRule="auto"/>
        <w:rPr>
          <w:rFonts w:eastAsiaTheme="minorHAnsi" w:cs="굴림"/>
          <w:bCs/>
          <w:color w:val="000000"/>
          <w:kern w:val="0"/>
          <w:szCs w:val="20"/>
        </w:rPr>
      </w:pPr>
    </w:p>
    <w:p w14:paraId="7A7DE28D" w14:textId="4595EF7D" w:rsidR="00A063D7" w:rsidRDefault="00D512CD" w:rsidP="00A063D7">
      <w:pPr>
        <w:widowControl/>
        <w:wordWrap/>
        <w:autoSpaceDE/>
        <w:autoSpaceDN/>
        <w:snapToGrid w:val="0"/>
        <w:spacing w:after="0" w:line="276" w:lineRule="auto"/>
        <w:jc w:val="center"/>
        <w:rPr>
          <w:rFonts w:eastAsiaTheme="minorHAnsi" w:cs="굴림"/>
          <w:bCs/>
          <w:color w:val="000000"/>
          <w:kern w:val="0"/>
          <w:szCs w:val="20"/>
        </w:rPr>
      </w:pPr>
      <w:r>
        <w:rPr>
          <w:rFonts w:eastAsiaTheme="minorHAnsi" w:cs="굴림"/>
          <w:bCs/>
          <w:noProof/>
          <w:color w:val="000000"/>
          <w:kern w:val="0"/>
          <w:szCs w:val="20"/>
        </w:rPr>
        <w:lastRenderedPageBreak/>
        <w:drawing>
          <wp:inline distT="0" distB="0" distL="0" distR="0" wp14:anchorId="0EAFB3EC" wp14:editId="45268D48">
            <wp:extent cx="1543050" cy="18192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sidR="00A063D7">
        <w:rPr>
          <w:rFonts w:eastAsiaTheme="minorHAnsi" w:cs="굴림"/>
          <w:bCs/>
          <w:color w:val="000000"/>
          <w:kern w:val="0"/>
          <w:szCs w:val="20"/>
        </w:rPr>
        <w:tab/>
      </w:r>
      <w:r w:rsidR="00A063D7">
        <w:rPr>
          <w:rFonts w:eastAsiaTheme="minorHAnsi" w:cs="굴림" w:hint="eastAsia"/>
          <w:bCs/>
          <w:noProof/>
          <w:color w:val="000000"/>
          <w:kern w:val="0"/>
          <w:szCs w:val="20"/>
        </w:rPr>
        <w:drawing>
          <wp:inline distT="0" distB="0" distL="0" distR="0" wp14:anchorId="1287BFB2" wp14:editId="7CD1C5D5">
            <wp:extent cx="1543050" cy="18192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24116F85" w14:textId="2FD11948" w:rsidR="008132D6" w:rsidRPr="008132D6" w:rsidRDefault="008132D6" w:rsidP="008132D6">
      <w:pPr>
        <w:widowControl/>
        <w:wordWrap/>
        <w:autoSpaceDE/>
        <w:autoSpaceDN/>
        <w:snapToGrid w:val="0"/>
        <w:spacing w:after="0" w:line="276" w:lineRule="auto"/>
        <w:jc w:val="center"/>
        <w:rPr>
          <w:rFonts w:eastAsiaTheme="minorHAnsi" w:cs="굴림"/>
          <w:b/>
          <w:bCs/>
          <w:color w:val="000000"/>
          <w:kern w:val="0"/>
          <w:szCs w:val="20"/>
        </w:rPr>
      </w:pPr>
      <w:r w:rsidRPr="008132D6">
        <w:rPr>
          <w:rFonts w:eastAsiaTheme="minorHAnsi" w:cs="굴림" w:hint="eastAsia"/>
          <w:b/>
          <w:bCs/>
          <w:color w:val="000000"/>
          <w:kern w:val="0"/>
          <w:szCs w:val="20"/>
        </w:rPr>
        <w:t>Figure 1. 가로 가능성</w:t>
      </w:r>
      <w:r w:rsidRPr="008132D6">
        <w:rPr>
          <w:rFonts w:eastAsiaTheme="minorHAnsi" w:cs="굴림" w:hint="eastAsia"/>
          <w:b/>
          <w:bCs/>
          <w:color w:val="000000"/>
          <w:kern w:val="0"/>
          <w:szCs w:val="20"/>
        </w:rPr>
        <w:tab/>
      </w:r>
      <w:r w:rsidRPr="008132D6">
        <w:rPr>
          <w:rFonts w:eastAsiaTheme="minorHAnsi" w:cs="굴림"/>
          <w:b/>
          <w:bCs/>
          <w:color w:val="000000"/>
          <w:kern w:val="0"/>
          <w:szCs w:val="20"/>
        </w:rPr>
        <w:tab/>
        <w:t xml:space="preserve">Figure 2. </w:t>
      </w:r>
      <w:r w:rsidRPr="008132D6">
        <w:rPr>
          <w:rFonts w:eastAsiaTheme="minorHAnsi" w:cs="굴림" w:hint="eastAsia"/>
          <w:b/>
          <w:bCs/>
          <w:color w:val="000000"/>
          <w:kern w:val="0"/>
          <w:szCs w:val="20"/>
        </w:rPr>
        <w:t>세로 가능성</w:t>
      </w:r>
    </w:p>
    <w:p w14:paraId="015B3C5B" w14:textId="77777777" w:rsidR="00A063D7" w:rsidRDefault="00A063D7" w:rsidP="00D512CD">
      <w:pPr>
        <w:widowControl/>
        <w:wordWrap/>
        <w:autoSpaceDE/>
        <w:autoSpaceDN/>
        <w:snapToGrid w:val="0"/>
        <w:spacing w:after="0" w:line="276" w:lineRule="auto"/>
        <w:rPr>
          <w:rFonts w:eastAsiaTheme="minorHAnsi" w:cs="굴림"/>
          <w:bCs/>
          <w:color w:val="000000"/>
          <w:kern w:val="0"/>
          <w:szCs w:val="20"/>
        </w:rPr>
      </w:pPr>
    </w:p>
    <w:p w14:paraId="1F701646" w14:textId="55915F35" w:rsidR="00D512CD" w:rsidRDefault="00A063D7" w:rsidP="00A063D7">
      <w:pPr>
        <w:widowControl/>
        <w:wordWrap/>
        <w:autoSpaceDE/>
        <w:autoSpaceDN/>
        <w:snapToGrid w:val="0"/>
        <w:spacing w:after="0" w:line="276" w:lineRule="auto"/>
        <w:jc w:val="center"/>
        <w:rPr>
          <w:rFonts w:eastAsiaTheme="minorHAnsi" w:cs="굴림"/>
          <w:bCs/>
          <w:color w:val="000000"/>
          <w:kern w:val="0"/>
          <w:szCs w:val="20"/>
        </w:rPr>
      </w:pPr>
      <w:r>
        <w:rPr>
          <w:rFonts w:eastAsiaTheme="minorHAnsi" w:cs="굴림" w:hint="eastAsia"/>
          <w:bCs/>
          <w:noProof/>
          <w:color w:val="000000"/>
          <w:kern w:val="0"/>
          <w:szCs w:val="20"/>
        </w:rPr>
        <w:drawing>
          <wp:inline distT="0" distB="0" distL="0" distR="0" wp14:anchorId="431FDFA5" wp14:editId="77E3C867">
            <wp:extent cx="1543050" cy="18192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Pr>
          <w:rFonts w:eastAsiaTheme="minorHAnsi" w:cs="굴림"/>
          <w:bCs/>
          <w:color w:val="000000"/>
          <w:kern w:val="0"/>
          <w:szCs w:val="20"/>
        </w:rPr>
        <w:tab/>
      </w:r>
      <w:r>
        <w:rPr>
          <w:rFonts w:eastAsiaTheme="minorHAnsi" w:cs="굴림" w:hint="eastAsia"/>
          <w:bCs/>
          <w:noProof/>
          <w:color w:val="000000"/>
          <w:kern w:val="0"/>
          <w:szCs w:val="20"/>
        </w:rPr>
        <w:drawing>
          <wp:inline distT="0" distB="0" distL="0" distR="0" wp14:anchorId="15369F1D" wp14:editId="334D92D3">
            <wp:extent cx="1543050" cy="18192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44FE4C38" w14:textId="38F5A91B" w:rsidR="008132D6" w:rsidRPr="008132D6" w:rsidRDefault="008132D6" w:rsidP="00A063D7">
      <w:pPr>
        <w:widowControl/>
        <w:wordWrap/>
        <w:autoSpaceDE/>
        <w:autoSpaceDN/>
        <w:snapToGrid w:val="0"/>
        <w:spacing w:after="0" w:line="276" w:lineRule="auto"/>
        <w:jc w:val="center"/>
        <w:rPr>
          <w:rFonts w:eastAsiaTheme="minorHAnsi" w:cs="굴림"/>
          <w:b/>
          <w:bCs/>
          <w:color w:val="000000"/>
          <w:kern w:val="0"/>
          <w:szCs w:val="20"/>
        </w:rPr>
      </w:pPr>
      <w:r w:rsidRPr="008132D6">
        <w:rPr>
          <w:rFonts w:eastAsiaTheme="minorHAnsi" w:cs="굴림"/>
          <w:b/>
          <w:bCs/>
          <w:color w:val="000000"/>
          <w:kern w:val="0"/>
          <w:szCs w:val="20"/>
        </w:rPr>
        <w:t xml:space="preserve">Figure 3. </w:t>
      </w:r>
      <w:r w:rsidRPr="008132D6">
        <w:rPr>
          <w:rFonts w:eastAsiaTheme="minorHAnsi" w:cs="굴림" w:hint="eastAsia"/>
          <w:b/>
          <w:bCs/>
          <w:color w:val="000000"/>
          <w:kern w:val="0"/>
          <w:szCs w:val="20"/>
        </w:rPr>
        <w:t>주대각선 가능성</w:t>
      </w:r>
      <w:r w:rsidRPr="008132D6">
        <w:rPr>
          <w:rFonts w:eastAsiaTheme="minorHAnsi" w:cs="굴림" w:hint="eastAsia"/>
          <w:b/>
          <w:bCs/>
          <w:color w:val="000000"/>
          <w:kern w:val="0"/>
          <w:szCs w:val="20"/>
        </w:rPr>
        <w:tab/>
        <w:t>Figure 4. 부대각선 가능성</w:t>
      </w:r>
    </w:p>
    <w:p w14:paraId="2DD6DA31" w14:textId="267D66DD" w:rsidR="00A063D7" w:rsidRDefault="00A063D7" w:rsidP="00A063D7">
      <w:pPr>
        <w:widowControl/>
        <w:wordWrap/>
        <w:autoSpaceDE/>
        <w:autoSpaceDN/>
        <w:snapToGrid w:val="0"/>
        <w:spacing w:after="0" w:line="276" w:lineRule="auto"/>
        <w:jc w:val="left"/>
        <w:rPr>
          <w:rFonts w:eastAsiaTheme="minorHAnsi" w:cs="굴림"/>
          <w:bCs/>
          <w:color w:val="000000"/>
          <w:kern w:val="0"/>
          <w:szCs w:val="20"/>
        </w:rPr>
      </w:pPr>
    </w:p>
    <w:p w14:paraId="33DFF6B1" w14:textId="01619B7D" w:rsidR="00A063D7" w:rsidRDefault="00A063D7" w:rsidP="00A063D7">
      <w:pPr>
        <w:widowControl/>
        <w:wordWrap/>
        <w:autoSpaceDE/>
        <w:autoSpaceDN/>
        <w:snapToGrid w:val="0"/>
        <w:spacing w:after="0" w:line="276" w:lineRule="auto"/>
        <w:jc w:val="center"/>
        <w:rPr>
          <w:rFonts w:eastAsiaTheme="minorHAnsi" w:cs="굴림"/>
          <w:bCs/>
          <w:color w:val="000000"/>
          <w:kern w:val="0"/>
          <w:szCs w:val="20"/>
        </w:rPr>
      </w:pPr>
      <w:r>
        <w:rPr>
          <w:rFonts w:eastAsiaTheme="minorHAnsi" w:cs="굴림" w:hint="eastAsia"/>
          <w:bCs/>
          <w:noProof/>
          <w:color w:val="000000"/>
          <w:kern w:val="0"/>
          <w:szCs w:val="20"/>
        </w:rPr>
        <w:drawing>
          <wp:inline distT="0" distB="0" distL="0" distR="0" wp14:anchorId="1F2DB9CD" wp14:editId="383DA55F">
            <wp:extent cx="1543050" cy="18192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sidR="008132D6">
        <w:rPr>
          <w:rFonts w:eastAsiaTheme="minorHAnsi" w:cs="굴림"/>
          <w:bCs/>
          <w:color w:val="000000"/>
          <w:kern w:val="0"/>
          <w:szCs w:val="20"/>
        </w:rPr>
        <w:tab/>
      </w:r>
      <w:r>
        <w:rPr>
          <w:rFonts w:eastAsiaTheme="minorHAnsi" w:cs="굴림" w:hint="eastAsia"/>
          <w:bCs/>
          <w:noProof/>
          <w:color w:val="000000"/>
          <w:kern w:val="0"/>
          <w:szCs w:val="20"/>
        </w:rPr>
        <w:drawing>
          <wp:inline distT="0" distB="0" distL="0" distR="0" wp14:anchorId="38F312D5" wp14:editId="3B03D2FE">
            <wp:extent cx="1543050" cy="18192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Pr>
          <w:rFonts w:eastAsiaTheme="minorHAnsi" w:cs="굴림"/>
          <w:bCs/>
          <w:color w:val="000000"/>
          <w:kern w:val="0"/>
          <w:szCs w:val="20"/>
        </w:rPr>
        <w:tab/>
      </w:r>
      <w:r>
        <w:rPr>
          <w:rFonts w:eastAsiaTheme="minorHAnsi" w:cs="굴림" w:hint="eastAsia"/>
          <w:bCs/>
          <w:noProof/>
          <w:color w:val="000000"/>
          <w:kern w:val="0"/>
          <w:szCs w:val="20"/>
        </w:rPr>
        <w:drawing>
          <wp:inline distT="0" distB="0" distL="0" distR="0" wp14:anchorId="51C35D4F" wp14:editId="1DF1DA5C">
            <wp:extent cx="1543050" cy="18192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5EBA8E80" w14:textId="1D7F6194" w:rsidR="008132D6" w:rsidRPr="008132D6" w:rsidRDefault="008132D6" w:rsidP="008132D6">
      <w:pPr>
        <w:widowControl/>
        <w:wordWrap/>
        <w:autoSpaceDE/>
        <w:autoSpaceDN/>
        <w:snapToGrid w:val="0"/>
        <w:spacing w:after="0" w:line="276" w:lineRule="auto"/>
        <w:jc w:val="center"/>
        <w:rPr>
          <w:rFonts w:eastAsiaTheme="minorHAnsi" w:cs="굴림"/>
          <w:b/>
          <w:bCs/>
          <w:color w:val="000000"/>
          <w:kern w:val="0"/>
          <w:szCs w:val="20"/>
        </w:rPr>
      </w:pPr>
      <w:r w:rsidRPr="008132D6">
        <w:rPr>
          <w:rFonts w:eastAsiaTheme="minorHAnsi" w:cs="굴림" w:hint="eastAsia"/>
          <w:b/>
          <w:bCs/>
          <w:color w:val="000000"/>
          <w:kern w:val="0"/>
          <w:szCs w:val="20"/>
        </w:rPr>
        <w:t>Figure 5. 돌1개 가능성</w:t>
      </w:r>
      <w:r w:rsidRPr="008132D6">
        <w:rPr>
          <w:rFonts w:eastAsiaTheme="minorHAnsi" w:cs="굴림"/>
          <w:b/>
          <w:bCs/>
          <w:color w:val="000000"/>
          <w:kern w:val="0"/>
          <w:szCs w:val="20"/>
        </w:rPr>
        <w:tab/>
      </w:r>
      <w:r w:rsidRPr="008132D6">
        <w:rPr>
          <w:rFonts w:eastAsiaTheme="minorHAnsi" w:cs="굴림"/>
          <w:b/>
          <w:bCs/>
          <w:color w:val="000000"/>
          <w:kern w:val="0"/>
          <w:szCs w:val="20"/>
        </w:rPr>
        <w:tab/>
        <w:t xml:space="preserve">Figure 6. </w:t>
      </w:r>
      <w:r w:rsidRPr="008132D6">
        <w:rPr>
          <w:rFonts w:eastAsiaTheme="minorHAnsi" w:cs="굴림" w:hint="eastAsia"/>
          <w:b/>
          <w:bCs/>
          <w:color w:val="000000"/>
          <w:kern w:val="0"/>
          <w:szCs w:val="20"/>
        </w:rPr>
        <w:t>돌2개 가능성</w:t>
      </w:r>
      <w:r w:rsidRPr="008132D6">
        <w:rPr>
          <w:rFonts w:eastAsiaTheme="minorHAnsi" w:cs="굴림"/>
          <w:b/>
          <w:bCs/>
          <w:color w:val="000000"/>
          <w:kern w:val="0"/>
          <w:szCs w:val="20"/>
        </w:rPr>
        <w:tab/>
      </w:r>
      <w:r w:rsidRPr="008132D6">
        <w:rPr>
          <w:rFonts w:eastAsiaTheme="minorHAnsi" w:cs="굴림"/>
          <w:b/>
          <w:bCs/>
          <w:color w:val="000000"/>
          <w:kern w:val="0"/>
          <w:szCs w:val="20"/>
        </w:rPr>
        <w:tab/>
        <w:t xml:space="preserve">Figure 7. </w:t>
      </w:r>
      <w:r w:rsidRPr="008132D6">
        <w:rPr>
          <w:rFonts w:eastAsiaTheme="minorHAnsi" w:cs="굴림" w:hint="eastAsia"/>
          <w:b/>
          <w:bCs/>
          <w:color w:val="000000"/>
          <w:kern w:val="0"/>
          <w:szCs w:val="20"/>
        </w:rPr>
        <w:t>돌3개 가능성</w:t>
      </w:r>
    </w:p>
    <w:p w14:paraId="2CC638CE" w14:textId="43655058" w:rsidR="00A063D7" w:rsidRPr="00D512CD" w:rsidRDefault="00A063D7" w:rsidP="00A063D7">
      <w:pPr>
        <w:widowControl/>
        <w:wordWrap/>
        <w:autoSpaceDE/>
        <w:autoSpaceDN/>
        <w:snapToGrid w:val="0"/>
        <w:spacing w:after="0" w:line="276" w:lineRule="auto"/>
        <w:jc w:val="left"/>
        <w:rPr>
          <w:rFonts w:eastAsiaTheme="minorHAnsi" w:cs="굴림"/>
          <w:bCs/>
          <w:color w:val="000000"/>
          <w:kern w:val="0"/>
          <w:szCs w:val="20"/>
        </w:rPr>
      </w:pPr>
    </w:p>
    <w:p w14:paraId="353A26E7" w14:textId="6BB61EBE" w:rsidR="008132D6" w:rsidRDefault="00AB0426" w:rsidP="007C6114">
      <w:pPr>
        <w:pStyle w:val="a7"/>
        <w:widowControl/>
        <w:numPr>
          <w:ilvl w:val="1"/>
          <w:numId w:val="1"/>
        </w:numPr>
        <w:wordWrap/>
        <w:autoSpaceDE/>
        <w:autoSpaceDN/>
        <w:snapToGrid w:val="0"/>
        <w:spacing w:after="0" w:line="276" w:lineRule="auto"/>
        <w:ind w:leftChars="0"/>
        <w:rPr>
          <w:rFonts w:eastAsiaTheme="minorHAnsi" w:cs="굴림"/>
          <w:b/>
          <w:bCs/>
          <w:color w:val="000000"/>
          <w:kern w:val="0"/>
          <w:sz w:val="28"/>
          <w:szCs w:val="28"/>
        </w:rPr>
      </w:pPr>
      <w:r w:rsidRPr="00AB0426">
        <w:rPr>
          <w:rFonts w:eastAsiaTheme="minorHAnsi" w:cs="굴림" w:hint="eastAsia"/>
          <w:b/>
          <w:bCs/>
          <w:color w:val="000000"/>
          <w:kern w:val="0"/>
          <w:sz w:val="28"/>
          <w:szCs w:val="28"/>
        </w:rPr>
        <w:t>구조</w:t>
      </w:r>
    </w:p>
    <w:p w14:paraId="44C65410" w14:textId="22291DD8" w:rsidR="008132D6" w:rsidRDefault="008132D6"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b/>
          <w:bCs/>
          <w:color w:val="000000"/>
          <w:kern w:val="0"/>
          <w:sz w:val="28"/>
          <w:szCs w:val="28"/>
        </w:rPr>
        <w:t>main.cpp</w:t>
      </w:r>
    </w:p>
    <w:p w14:paraId="06737CE4" w14:textId="0B023950" w:rsidR="00052201" w:rsidRDefault="00052201" w:rsidP="007C6114">
      <w:pPr>
        <w:pStyle w:val="a7"/>
        <w:widowControl/>
        <w:numPr>
          <w:ilvl w:val="0"/>
          <w:numId w:val="5"/>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CSetNode.</w:t>
      </w:r>
      <w:r>
        <w:rPr>
          <w:rFonts w:eastAsiaTheme="minorHAnsi" w:cs="굴림"/>
          <w:bCs/>
          <w:color w:val="000000"/>
          <w:kern w:val="0"/>
          <w:szCs w:val="20"/>
        </w:rPr>
        <w:t>h</w:t>
      </w:r>
      <w:r>
        <w:rPr>
          <w:rFonts w:eastAsiaTheme="minorHAnsi" w:cs="굴림" w:hint="eastAsia"/>
          <w:bCs/>
          <w:color w:val="000000"/>
          <w:kern w:val="0"/>
          <w:szCs w:val="20"/>
        </w:rPr>
        <w:t>를 포함한다.</w:t>
      </w:r>
    </w:p>
    <w:p w14:paraId="1E6AB360" w14:textId="73B87528" w:rsidR="008132D6" w:rsidRDefault="00052201" w:rsidP="007C6114">
      <w:pPr>
        <w:pStyle w:val="a7"/>
        <w:widowControl/>
        <w:numPr>
          <w:ilvl w:val="0"/>
          <w:numId w:val="5"/>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메인 함수이다. </w:t>
      </w:r>
      <w:r>
        <w:rPr>
          <w:rFonts w:eastAsiaTheme="minorHAnsi" w:cs="굴림"/>
          <w:bCs/>
          <w:color w:val="000000"/>
          <w:kern w:val="0"/>
          <w:szCs w:val="20"/>
        </w:rPr>
        <w:t>C++</w:t>
      </w:r>
      <w:r>
        <w:rPr>
          <w:rFonts w:eastAsiaTheme="minorHAnsi" w:cs="굴림" w:hint="eastAsia"/>
          <w:bCs/>
          <w:color w:val="000000"/>
          <w:kern w:val="0"/>
          <w:szCs w:val="20"/>
        </w:rPr>
        <w:t>로 작성되어 있다.</w:t>
      </w:r>
    </w:p>
    <w:p w14:paraId="5B0541C1" w14:textId="29DEC5BC" w:rsidR="00052201" w:rsidRDefault="00052201" w:rsidP="007C6114">
      <w:pPr>
        <w:pStyle w:val="a7"/>
        <w:widowControl/>
        <w:numPr>
          <w:ilvl w:val="0"/>
          <w:numId w:val="5"/>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lastRenderedPageBreak/>
        <w:t xml:space="preserve">크게 </w:t>
      </w:r>
      <w:r>
        <w:rPr>
          <w:rFonts w:eastAsiaTheme="minorHAnsi" w:cs="굴림"/>
          <w:bCs/>
          <w:color w:val="000000"/>
          <w:kern w:val="0"/>
          <w:szCs w:val="20"/>
        </w:rPr>
        <w:t>an.sgf</w:t>
      </w:r>
      <w:r>
        <w:rPr>
          <w:rFonts w:eastAsiaTheme="minorHAnsi" w:cs="굴림" w:hint="eastAsia"/>
          <w:bCs/>
          <w:color w:val="000000"/>
          <w:kern w:val="0"/>
          <w:szCs w:val="20"/>
        </w:rPr>
        <w:t xml:space="preserve">파일에서 현재 배열을 읽어오는 부분, 수읽기 후 배열에 추가하는 부분, 추가된 배열을 </w:t>
      </w:r>
      <w:r>
        <w:rPr>
          <w:rFonts w:eastAsiaTheme="minorHAnsi" w:cs="굴림"/>
          <w:bCs/>
          <w:color w:val="000000"/>
          <w:kern w:val="0"/>
          <w:szCs w:val="20"/>
        </w:rPr>
        <w:t>re.sgf</w:t>
      </w:r>
      <w:r>
        <w:rPr>
          <w:rFonts w:eastAsiaTheme="minorHAnsi" w:cs="굴림" w:hint="eastAsia"/>
          <w:bCs/>
          <w:color w:val="000000"/>
          <w:kern w:val="0"/>
          <w:szCs w:val="20"/>
        </w:rPr>
        <w:t>파일에 쓰는 부분으로 구성되어 있다.</w:t>
      </w:r>
    </w:p>
    <w:p w14:paraId="62547903" w14:textId="78EE3073" w:rsidR="00052201" w:rsidRDefault="00052201" w:rsidP="007C6114">
      <w:pPr>
        <w:pStyle w:val="a7"/>
        <w:widowControl/>
        <w:numPr>
          <w:ilvl w:val="0"/>
          <w:numId w:val="5"/>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이 중, 수읽기 부분에 </w:t>
      </w:r>
      <w:r>
        <w:rPr>
          <w:rFonts w:eastAsiaTheme="minorHAnsi" w:cs="굴림"/>
          <w:bCs/>
          <w:color w:val="000000"/>
          <w:kern w:val="0"/>
          <w:szCs w:val="20"/>
        </w:rPr>
        <w:t xml:space="preserve">CSetNode </w:t>
      </w:r>
      <w:r>
        <w:rPr>
          <w:rFonts w:eastAsiaTheme="minorHAnsi" w:cs="굴림" w:hint="eastAsia"/>
          <w:bCs/>
          <w:color w:val="000000"/>
          <w:kern w:val="0"/>
          <w:szCs w:val="20"/>
        </w:rPr>
        <w:t>클래스를 이용한다.</w:t>
      </w:r>
    </w:p>
    <w:p w14:paraId="64C5AF80" w14:textId="77777777" w:rsidR="00052201" w:rsidRPr="00052201" w:rsidRDefault="00052201" w:rsidP="00052201">
      <w:pPr>
        <w:widowControl/>
        <w:wordWrap/>
        <w:autoSpaceDE/>
        <w:autoSpaceDN/>
        <w:snapToGrid w:val="0"/>
        <w:spacing w:after="0" w:line="276" w:lineRule="auto"/>
        <w:rPr>
          <w:rFonts w:eastAsiaTheme="minorHAnsi" w:cs="굴림"/>
          <w:bCs/>
          <w:color w:val="000000"/>
          <w:kern w:val="0"/>
          <w:szCs w:val="20"/>
        </w:rPr>
      </w:pPr>
    </w:p>
    <w:p w14:paraId="55A932A9" w14:textId="25DF90D5" w:rsidR="008132D6" w:rsidRDefault="008132D6"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b/>
          <w:bCs/>
          <w:color w:val="000000"/>
          <w:kern w:val="0"/>
          <w:sz w:val="28"/>
          <w:szCs w:val="28"/>
        </w:rPr>
        <w:t>CMyNode.h / CMyNode.cpp</w:t>
      </w:r>
    </w:p>
    <w:p w14:paraId="0CC3FDB2" w14:textId="7A50B95A" w:rsidR="00052201" w:rsidRDefault="00052201" w:rsidP="007C6114">
      <w:pPr>
        <w:pStyle w:val="a7"/>
        <w:widowControl/>
        <w:numPr>
          <w:ilvl w:val="0"/>
          <w:numId w:val="6"/>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맵을 좌표를 참조해 실제 배열을 생성하는데 사용된다.</w:t>
      </w:r>
    </w:p>
    <w:p w14:paraId="05E3B892" w14:textId="7ACD2411" w:rsidR="00052201" w:rsidRDefault="00052201" w:rsidP="007C6114">
      <w:pPr>
        <w:pStyle w:val="a7"/>
        <w:widowControl/>
        <w:numPr>
          <w:ilvl w:val="0"/>
          <w:numId w:val="6"/>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플레이어 흑백여부, </w:t>
      </w:r>
      <w:r w:rsidR="007F5597">
        <w:rPr>
          <w:rFonts w:eastAsiaTheme="minorHAnsi" w:cs="굴림" w:hint="eastAsia"/>
          <w:bCs/>
          <w:color w:val="000000"/>
          <w:kern w:val="0"/>
          <w:szCs w:val="20"/>
        </w:rPr>
        <w:t xml:space="preserve">놓아야 할 위치정보, </w:t>
      </w:r>
      <w:r>
        <w:rPr>
          <w:rFonts w:eastAsiaTheme="minorHAnsi" w:cs="굴림" w:hint="eastAsia"/>
          <w:bCs/>
          <w:color w:val="000000"/>
          <w:kern w:val="0"/>
          <w:szCs w:val="20"/>
        </w:rPr>
        <w:t>점수, 자식노드</w:t>
      </w:r>
      <w:r w:rsidR="007F5597">
        <w:rPr>
          <w:rFonts w:eastAsiaTheme="minorHAnsi" w:cs="굴림" w:hint="eastAsia"/>
          <w:bCs/>
          <w:color w:val="000000"/>
          <w:kern w:val="0"/>
          <w:szCs w:val="20"/>
        </w:rPr>
        <w:t>와 같은 정보를 기록할 수 있다.</w:t>
      </w:r>
    </w:p>
    <w:p w14:paraId="2AED8DF3" w14:textId="77777777" w:rsidR="007F5597" w:rsidRPr="007F5597" w:rsidRDefault="007F5597" w:rsidP="007F5597">
      <w:pPr>
        <w:widowControl/>
        <w:wordWrap/>
        <w:autoSpaceDE/>
        <w:autoSpaceDN/>
        <w:snapToGrid w:val="0"/>
        <w:spacing w:after="0" w:line="276" w:lineRule="auto"/>
        <w:rPr>
          <w:rFonts w:eastAsiaTheme="minorHAnsi" w:cs="굴림"/>
          <w:bCs/>
          <w:color w:val="000000"/>
          <w:kern w:val="0"/>
          <w:szCs w:val="20"/>
        </w:rPr>
      </w:pPr>
    </w:p>
    <w:p w14:paraId="3437A9D3" w14:textId="76417588" w:rsidR="008132D6" w:rsidRDefault="008132D6"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b/>
          <w:bCs/>
          <w:color w:val="000000"/>
          <w:kern w:val="0"/>
          <w:sz w:val="28"/>
          <w:szCs w:val="28"/>
        </w:rPr>
        <w:t>CSetNode.h / CSetNode.cpp</w:t>
      </w:r>
    </w:p>
    <w:p w14:paraId="4846D13A" w14:textId="2488C980" w:rsidR="00052201" w:rsidRDefault="00052201" w:rsidP="007C6114">
      <w:pPr>
        <w:pStyle w:val="a7"/>
        <w:widowControl/>
        <w:numPr>
          <w:ilvl w:val="0"/>
          <w:numId w:val="6"/>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CSetNode.</w:t>
      </w:r>
      <w:r>
        <w:rPr>
          <w:rFonts w:eastAsiaTheme="minorHAnsi" w:cs="굴림"/>
          <w:bCs/>
          <w:color w:val="000000"/>
          <w:kern w:val="0"/>
          <w:szCs w:val="20"/>
        </w:rPr>
        <w:t>h</w:t>
      </w:r>
      <w:r>
        <w:rPr>
          <w:rFonts w:eastAsiaTheme="minorHAnsi" w:cs="굴림" w:hint="eastAsia"/>
          <w:bCs/>
          <w:color w:val="000000"/>
          <w:kern w:val="0"/>
          <w:szCs w:val="20"/>
        </w:rPr>
        <w:t xml:space="preserve">에서 </w:t>
      </w:r>
      <w:r>
        <w:rPr>
          <w:rFonts w:eastAsiaTheme="minorHAnsi" w:cs="굴림"/>
          <w:bCs/>
          <w:color w:val="000000"/>
          <w:kern w:val="0"/>
          <w:szCs w:val="20"/>
        </w:rPr>
        <w:t>CMyNode.h</w:t>
      </w:r>
      <w:r>
        <w:rPr>
          <w:rFonts w:eastAsiaTheme="minorHAnsi" w:cs="굴림" w:hint="eastAsia"/>
          <w:bCs/>
          <w:color w:val="000000"/>
          <w:kern w:val="0"/>
          <w:szCs w:val="20"/>
        </w:rPr>
        <w:t>를 포함한다.</w:t>
      </w:r>
    </w:p>
    <w:p w14:paraId="2EA707F2" w14:textId="4A685807" w:rsidR="00052201" w:rsidRDefault="00052201" w:rsidP="007C6114">
      <w:pPr>
        <w:pStyle w:val="a7"/>
        <w:widowControl/>
        <w:numPr>
          <w:ilvl w:val="0"/>
          <w:numId w:val="6"/>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맵의 배열정보를 넘겨받아 점수를 계산하고 수읽기를 수행하는 함수들로 구성되어 있다.</w:t>
      </w:r>
    </w:p>
    <w:p w14:paraId="2005EDD2" w14:textId="77777777" w:rsidR="00052201" w:rsidRPr="00052201" w:rsidRDefault="00052201" w:rsidP="00052201">
      <w:pPr>
        <w:widowControl/>
        <w:wordWrap/>
        <w:autoSpaceDE/>
        <w:autoSpaceDN/>
        <w:snapToGrid w:val="0"/>
        <w:spacing w:after="0" w:line="276" w:lineRule="auto"/>
        <w:rPr>
          <w:rFonts w:eastAsiaTheme="minorHAnsi" w:cs="굴림"/>
          <w:bCs/>
          <w:color w:val="000000"/>
          <w:kern w:val="0"/>
          <w:szCs w:val="20"/>
        </w:rPr>
      </w:pPr>
    </w:p>
    <w:p w14:paraId="4F525416" w14:textId="58548CB3" w:rsidR="007F5597" w:rsidRDefault="00AB0426" w:rsidP="007C6114">
      <w:pPr>
        <w:pStyle w:val="a7"/>
        <w:widowControl/>
        <w:numPr>
          <w:ilvl w:val="1"/>
          <w:numId w:val="1"/>
        </w:numPr>
        <w:wordWrap/>
        <w:autoSpaceDE/>
        <w:autoSpaceDN/>
        <w:snapToGrid w:val="0"/>
        <w:spacing w:after="0" w:line="276" w:lineRule="auto"/>
        <w:ind w:leftChars="0"/>
        <w:rPr>
          <w:rFonts w:eastAsiaTheme="minorHAnsi" w:cs="굴림"/>
          <w:b/>
          <w:bCs/>
          <w:color w:val="000000"/>
          <w:kern w:val="0"/>
          <w:sz w:val="28"/>
          <w:szCs w:val="28"/>
        </w:rPr>
      </w:pPr>
      <w:r w:rsidRPr="00AB0426">
        <w:rPr>
          <w:rFonts w:eastAsiaTheme="minorHAnsi" w:cs="굴림" w:hint="eastAsia"/>
          <w:b/>
          <w:bCs/>
          <w:color w:val="000000"/>
          <w:kern w:val="0"/>
          <w:sz w:val="28"/>
          <w:szCs w:val="28"/>
        </w:rPr>
        <w:t>기능</w:t>
      </w:r>
    </w:p>
    <w:p w14:paraId="3EA6995A" w14:textId="4058F6DF" w:rsidR="007F5597" w:rsidRDefault="007F5597"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hint="eastAsia"/>
          <w:b/>
          <w:bCs/>
          <w:color w:val="000000"/>
          <w:kern w:val="0"/>
          <w:sz w:val="28"/>
          <w:szCs w:val="28"/>
        </w:rPr>
        <w:t>main</w:t>
      </w:r>
      <w:r>
        <w:rPr>
          <w:rFonts w:eastAsiaTheme="minorHAnsi" w:cs="굴림"/>
          <w:b/>
          <w:bCs/>
          <w:color w:val="000000"/>
          <w:kern w:val="0"/>
          <w:sz w:val="28"/>
          <w:szCs w:val="28"/>
        </w:rPr>
        <w:t>()</w:t>
      </w:r>
    </w:p>
    <w:p w14:paraId="300398D0" w14:textId="254B8198" w:rsidR="007F5597" w:rsidRDefault="007F5597"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FILE구조체는 </w:t>
      </w:r>
      <w:r>
        <w:rPr>
          <w:rFonts w:eastAsiaTheme="minorHAnsi" w:cs="굴림"/>
          <w:bCs/>
          <w:color w:val="000000"/>
          <w:kern w:val="0"/>
          <w:szCs w:val="20"/>
        </w:rPr>
        <w:t>an.sgf</w:t>
      </w:r>
      <w:r>
        <w:rPr>
          <w:rFonts w:eastAsiaTheme="minorHAnsi" w:cs="굴림" w:hint="eastAsia"/>
          <w:bCs/>
          <w:color w:val="000000"/>
          <w:kern w:val="0"/>
          <w:szCs w:val="20"/>
        </w:rPr>
        <w:t xml:space="preserve">파일에서 정보를 읽어 </w:t>
      </w:r>
      <w:r>
        <w:rPr>
          <w:rFonts w:eastAsiaTheme="minorHAnsi" w:cs="굴림"/>
          <w:bCs/>
          <w:color w:val="000000"/>
          <w:kern w:val="0"/>
          <w:szCs w:val="20"/>
        </w:rPr>
        <w:t>char</w:t>
      </w:r>
      <w:r>
        <w:rPr>
          <w:rFonts w:eastAsiaTheme="minorHAnsi" w:cs="굴림" w:hint="eastAsia"/>
          <w:bCs/>
          <w:color w:val="000000"/>
          <w:kern w:val="0"/>
          <w:szCs w:val="20"/>
        </w:rPr>
        <w:t>형의 임시 버퍼에 저장한다.</w:t>
      </w:r>
    </w:p>
    <w:p w14:paraId="74140EAE" w14:textId="77777777" w:rsidR="0065688D" w:rsidRDefault="007F5597"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구분자를 제외하고 </w:t>
      </w:r>
      <w:r>
        <w:rPr>
          <w:rFonts w:eastAsiaTheme="minorHAnsi" w:cs="굴림"/>
          <w:bCs/>
          <w:color w:val="000000"/>
          <w:kern w:val="0"/>
          <w:szCs w:val="20"/>
        </w:rPr>
        <w:t>B</w:t>
      </w:r>
      <w:r>
        <w:rPr>
          <w:rFonts w:eastAsiaTheme="minorHAnsi" w:cs="굴림" w:hint="eastAsia"/>
          <w:bCs/>
          <w:color w:val="000000"/>
          <w:kern w:val="0"/>
          <w:szCs w:val="20"/>
        </w:rPr>
        <w:t xml:space="preserve">나 </w:t>
      </w:r>
      <w:r>
        <w:rPr>
          <w:rFonts w:eastAsiaTheme="minorHAnsi" w:cs="굴림"/>
          <w:bCs/>
          <w:color w:val="000000"/>
          <w:kern w:val="0"/>
          <w:szCs w:val="20"/>
        </w:rPr>
        <w:t>W</w:t>
      </w:r>
      <w:r>
        <w:rPr>
          <w:rFonts w:eastAsiaTheme="minorHAnsi" w:cs="굴림" w:hint="eastAsia"/>
          <w:bCs/>
          <w:color w:val="000000"/>
          <w:kern w:val="0"/>
          <w:szCs w:val="20"/>
        </w:rPr>
        <w:t xml:space="preserve">에 따라 맵을 구성하는 각 노드의 상태를 결정하고, 실제 </w:t>
      </w:r>
      <w:r>
        <w:rPr>
          <w:rFonts w:eastAsiaTheme="minorHAnsi" w:cs="굴림"/>
          <w:bCs/>
          <w:color w:val="000000"/>
          <w:kern w:val="0"/>
          <w:szCs w:val="20"/>
        </w:rPr>
        <w:t>x, y</w:t>
      </w:r>
      <w:r>
        <w:rPr>
          <w:rFonts w:eastAsiaTheme="minorHAnsi" w:cs="굴림" w:hint="eastAsia"/>
          <w:bCs/>
          <w:color w:val="000000"/>
          <w:kern w:val="0"/>
          <w:szCs w:val="20"/>
        </w:rPr>
        <w:t xml:space="preserve">좌표를 통해 </w:t>
      </w:r>
      <w:r w:rsidR="0065688D">
        <w:rPr>
          <w:rFonts w:eastAsiaTheme="minorHAnsi" w:cs="굴림" w:hint="eastAsia"/>
          <w:bCs/>
          <w:color w:val="000000"/>
          <w:kern w:val="0"/>
          <w:szCs w:val="20"/>
        </w:rPr>
        <w:t xml:space="preserve">해당하는 </w:t>
      </w:r>
      <w:r>
        <w:rPr>
          <w:rFonts w:eastAsiaTheme="minorHAnsi" w:cs="굴림"/>
          <w:bCs/>
          <w:color w:val="000000"/>
          <w:kern w:val="0"/>
          <w:szCs w:val="20"/>
        </w:rPr>
        <w:t>2</w:t>
      </w:r>
      <w:r>
        <w:rPr>
          <w:rFonts w:eastAsiaTheme="minorHAnsi" w:cs="굴림" w:hint="eastAsia"/>
          <w:bCs/>
          <w:color w:val="000000"/>
          <w:kern w:val="0"/>
          <w:szCs w:val="20"/>
        </w:rPr>
        <w:t xml:space="preserve">차원 </w:t>
      </w:r>
      <w:r>
        <w:rPr>
          <w:rFonts w:eastAsiaTheme="minorHAnsi" w:cs="굴림"/>
          <w:bCs/>
          <w:color w:val="000000"/>
          <w:kern w:val="0"/>
          <w:szCs w:val="20"/>
        </w:rPr>
        <w:t>int</w:t>
      </w:r>
      <w:r>
        <w:rPr>
          <w:rFonts w:eastAsiaTheme="minorHAnsi" w:cs="굴림" w:hint="eastAsia"/>
          <w:bCs/>
          <w:color w:val="000000"/>
          <w:kern w:val="0"/>
          <w:szCs w:val="20"/>
        </w:rPr>
        <w:t xml:space="preserve">형 배열 </w:t>
      </w:r>
      <w:r>
        <w:rPr>
          <w:rFonts w:eastAsiaTheme="minorHAnsi" w:cs="굴림"/>
          <w:bCs/>
          <w:color w:val="000000"/>
          <w:kern w:val="0"/>
          <w:szCs w:val="20"/>
        </w:rPr>
        <w:t>map</w:t>
      </w:r>
      <w:r w:rsidR="0065688D">
        <w:rPr>
          <w:rFonts w:eastAsiaTheme="minorHAnsi" w:cs="굴림" w:hint="eastAsia"/>
          <w:bCs/>
          <w:color w:val="000000"/>
          <w:kern w:val="0"/>
          <w:szCs w:val="20"/>
        </w:rPr>
        <w:t>의 원소에 상태를 부여한다.</w:t>
      </w:r>
    </w:p>
    <w:p w14:paraId="5CB77B82" w14:textId="6CCEA550" w:rsidR="007F5597"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생성된 </w:t>
      </w:r>
      <w:r>
        <w:rPr>
          <w:rFonts w:eastAsiaTheme="minorHAnsi" w:cs="굴림"/>
          <w:bCs/>
          <w:color w:val="000000"/>
          <w:kern w:val="0"/>
          <w:szCs w:val="20"/>
        </w:rPr>
        <w:t>map</w:t>
      </w:r>
      <w:r>
        <w:rPr>
          <w:rFonts w:eastAsiaTheme="minorHAnsi" w:cs="굴림" w:hint="eastAsia"/>
          <w:bCs/>
          <w:color w:val="000000"/>
          <w:kern w:val="0"/>
          <w:szCs w:val="20"/>
        </w:rPr>
        <w:t xml:space="preserve">정보를 </w:t>
      </w:r>
      <w:r>
        <w:rPr>
          <w:rFonts w:eastAsiaTheme="minorHAnsi" w:cs="굴림"/>
          <w:bCs/>
          <w:color w:val="000000"/>
          <w:kern w:val="0"/>
          <w:szCs w:val="20"/>
        </w:rPr>
        <w:t>CSetNode</w:t>
      </w:r>
      <w:r>
        <w:rPr>
          <w:rFonts w:eastAsiaTheme="minorHAnsi" w:cs="굴림" w:hint="eastAsia"/>
          <w:bCs/>
          <w:color w:val="000000"/>
          <w:kern w:val="0"/>
          <w:szCs w:val="20"/>
        </w:rPr>
        <w:t xml:space="preserve">클래스의 </w:t>
      </w:r>
      <w:r>
        <w:rPr>
          <w:rFonts w:eastAsiaTheme="minorHAnsi" w:cs="굴림"/>
          <w:bCs/>
          <w:color w:val="000000"/>
          <w:kern w:val="0"/>
          <w:szCs w:val="20"/>
        </w:rPr>
        <w:t xml:space="preserve">evaluate() </w:t>
      </w:r>
      <w:r>
        <w:rPr>
          <w:rFonts w:eastAsiaTheme="minorHAnsi" w:cs="굴림" w:hint="eastAsia"/>
          <w:bCs/>
          <w:color w:val="000000"/>
          <w:kern w:val="0"/>
          <w:szCs w:val="20"/>
        </w:rPr>
        <w:t>함수에 넘긴다.</w:t>
      </w:r>
    </w:p>
    <w:p w14:paraId="4EA8CEDF" w14:textId="1F29756F" w:rsidR="0065688D"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evaluate() </w:t>
      </w:r>
      <w:r>
        <w:rPr>
          <w:rFonts w:eastAsiaTheme="minorHAnsi" w:cs="굴림" w:hint="eastAsia"/>
          <w:bCs/>
          <w:color w:val="000000"/>
          <w:kern w:val="0"/>
          <w:szCs w:val="20"/>
        </w:rPr>
        <w:t xml:space="preserve">함수가 반환한 가로 위치를 토대로 해당 세로줄 내 놓을 수 있는 위치를 </w:t>
      </w:r>
      <w:r>
        <w:rPr>
          <w:rFonts w:eastAsiaTheme="minorHAnsi" w:cs="굴림"/>
          <w:bCs/>
          <w:color w:val="000000"/>
          <w:kern w:val="0"/>
          <w:szCs w:val="20"/>
        </w:rPr>
        <w:t>bottom to up</w:t>
      </w:r>
      <w:r>
        <w:rPr>
          <w:rFonts w:eastAsiaTheme="minorHAnsi" w:cs="굴림" w:hint="eastAsia"/>
          <w:bCs/>
          <w:color w:val="000000"/>
          <w:kern w:val="0"/>
          <w:szCs w:val="20"/>
        </w:rPr>
        <w:t>방식으로 찾는다.</w:t>
      </w:r>
    </w:p>
    <w:p w14:paraId="148ADCCC" w14:textId="4A22908C" w:rsidR="0065688D"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찾은 위치를 기존 위치와 함께 </w:t>
      </w:r>
      <w:r>
        <w:rPr>
          <w:rFonts w:eastAsiaTheme="minorHAnsi" w:cs="굴림"/>
          <w:bCs/>
          <w:color w:val="000000"/>
          <w:kern w:val="0"/>
          <w:szCs w:val="20"/>
        </w:rPr>
        <w:t>re.sgf</w:t>
      </w:r>
      <w:r>
        <w:rPr>
          <w:rFonts w:eastAsiaTheme="minorHAnsi" w:cs="굴림" w:hint="eastAsia"/>
          <w:bCs/>
          <w:color w:val="000000"/>
          <w:kern w:val="0"/>
          <w:szCs w:val="20"/>
        </w:rPr>
        <w:t>파일에 기록한다.</w:t>
      </w:r>
    </w:p>
    <w:p w14:paraId="2696BD58" w14:textId="77777777" w:rsidR="007F5597" w:rsidRPr="007F5597" w:rsidRDefault="007F5597" w:rsidP="007F5597">
      <w:pPr>
        <w:widowControl/>
        <w:wordWrap/>
        <w:autoSpaceDE/>
        <w:autoSpaceDN/>
        <w:snapToGrid w:val="0"/>
        <w:spacing w:after="0" w:line="276" w:lineRule="auto"/>
        <w:rPr>
          <w:rFonts w:eastAsiaTheme="minorHAnsi" w:cs="굴림"/>
          <w:bCs/>
          <w:color w:val="000000"/>
          <w:kern w:val="0"/>
          <w:szCs w:val="20"/>
        </w:rPr>
      </w:pPr>
    </w:p>
    <w:p w14:paraId="6480BD0C" w14:textId="6D447366" w:rsidR="007F5597" w:rsidRDefault="007F5597"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b/>
          <w:bCs/>
          <w:color w:val="000000"/>
          <w:kern w:val="0"/>
          <w:sz w:val="28"/>
          <w:szCs w:val="28"/>
        </w:rPr>
        <w:t xml:space="preserve">CMyNode </w:t>
      </w:r>
      <w:r>
        <w:rPr>
          <w:rFonts w:eastAsiaTheme="minorHAnsi" w:cs="굴림" w:hint="eastAsia"/>
          <w:b/>
          <w:bCs/>
          <w:color w:val="000000"/>
          <w:kern w:val="0"/>
          <w:sz w:val="28"/>
          <w:szCs w:val="28"/>
        </w:rPr>
        <w:t>클래스</w:t>
      </w:r>
    </w:p>
    <w:p w14:paraId="66D2AC58" w14:textId="4895374E" w:rsidR="007F5597"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생성자와 자식노드를 생성하는 </w:t>
      </w:r>
      <w:r>
        <w:rPr>
          <w:rFonts w:eastAsiaTheme="minorHAnsi" w:cs="굴림"/>
          <w:bCs/>
          <w:color w:val="000000"/>
          <w:kern w:val="0"/>
          <w:szCs w:val="20"/>
        </w:rPr>
        <w:t xml:space="preserve">GenChild() </w:t>
      </w:r>
      <w:r>
        <w:rPr>
          <w:rFonts w:eastAsiaTheme="minorHAnsi" w:cs="굴림" w:hint="eastAsia"/>
          <w:bCs/>
          <w:color w:val="000000"/>
          <w:kern w:val="0"/>
          <w:szCs w:val="20"/>
        </w:rPr>
        <w:t>함수를 갖는다.</w:t>
      </w:r>
    </w:p>
    <w:p w14:paraId="1F777418" w14:textId="0DE1FD19" w:rsidR="0065688D"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생성자는 플레이어 여부와 맵 정보를 넘겨받아 탐색할 노드 하나를 생성한다.</w:t>
      </w:r>
    </w:p>
    <w:p w14:paraId="31B7527E" w14:textId="3907A79F" w:rsidR="0065688D" w:rsidRDefault="0065688D"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GenChild() </w:t>
      </w:r>
      <w:r>
        <w:rPr>
          <w:rFonts w:eastAsiaTheme="minorHAnsi" w:cs="굴림" w:hint="eastAsia"/>
          <w:bCs/>
          <w:color w:val="000000"/>
          <w:kern w:val="0"/>
          <w:szCs w:val="20"/>
        </w:rPr>
        <w:t xml:space="preserve">함수는 현재 맵에서 각 세로줄에 놓을 수 있는 각각의 후보를 찾는다. 만약 빈 공간이 남아있어 놓을 수 있다면, 상대가 각 세로줄에 놓았을 경우를 추가해서 후보노드를 생성하고, 이를 </w:t>
      </w:r>
      <w:r>
        <w:rPr>
          <w:rFonts w:eastAsiaTheme="minorHAnsi" w:cs="굴림"/>
          <w:bCs/>
          <w:color w:val="000000"/>
          <w:kern w:val="0"/>
          <w:szCs w:val="20"/>
        </w:rPr>
        <w:t>vector</w:t>
      </w:r>
      <w:r>
        <w:rPr>
          <w:rFonts w:eastAsiaTheme="minorHAnsi" w:cs="굴림" w:hint="eastAsia"/>
          <w:bCs/>
          <w:color w:val="000000"/>
          <w:kern w:val="0"/>
          <w:szCs w:val="20"/>
        </w:rPr>
        <w:t>에 저장해 반환한다.</w:t>
      </w:r>
    </w:p>
    <w:p w14:paraId="58D2EED5" w14:textId="77777777" w:rsidR="007F5597" w:rsidRPr="007F5597" w:rsidRDefault="007F5597" w:rsidP="007F5597">
      <w:pPr>
        <w:widowControl/>
        <w:wordWrap/>
        <w:autoSpaceDE/>
        <w:autoSpaceDN/>
        <w:snapToGrid w:val="0"/>
        <w:spacing w:after="0" w:line="276" w:lineRule="auto"/>
        <w:rPr>
          <w:rFonts w:eastAsiaTheme="minorHAnsi" w:cs="굴림"/>
          <w:bCs/>
          <w:color w:val="000000"/>
          <w:kern w:val="0"/>
          <w:szCs w:val="20"/>
        </w:rPr>
      </w:pPr>
    </w:p>
    <w:p w14:paraId="28527C48" w14:textId="5C7F1D26" w:rsidR="007F5597" w:rsidRDefault="007F5597" w:rsidP="007C6114">
      <w:pPr>
        <w:pStyle w:val="a7"/>
        <w:widowControl/>
        <w:numPr>
          <w:ilvl w:val="2"/>
          <w:numId w:val="1"/>
        </w:numPr>
        <w:wordWrap/>
        <w:autoSpaceDE/>
        <w:autoSpaceDN/>
        <w:snapToGrid w:val="0"/>
        <w:spacing w:after="0" w:line="276" w:lineRule="auto"/>
        <w:ind w:leftChars="0"/>
        <w:rPr>
          <w:rFonts w:eastAsiaTheme="minorHAnsi" w:cs="굴림"/>
          <w:b/>
          <w:bCs/>
          <w:color w:val="000000"/>
          <w:kern w:val="0"/>
          <w:sz w:val="28"/>
          <w:szCs w:val="28"/>
        </w:rPr>
      </w:pPr>
      <w:r>
        <w:rPr>
          <w:rFonts w:eastAsiaTheme="minorHAnsi" w:cs="굴림" w:hint="eastAsia"/>
          <w:b/>
          <w:bCs/>
          <w:color w:val="000000"/>
          <w:kern w:val="0"/>
          <w:sz w:val="28"/>
          <w:szCs w:val="28"/>
        </w:rPr>
        <w:lastRenderedPageBreak/>
        <w:t>CSetNode</w:t>
      </w:r>
      <w:r>
        <w:rPr>
          <w:rFonts w:eastAsiaTheme="minorHAnsi" w:cs="굴림"/>
          <w:b/>
          <w:bCs/>
          <w:color w:val="000000"/>
          <w:kern w:val="0"/>
          <w:sz w:val="28"/>
          <w:szCs w:val="28"/>
        </w:rPr>
        <w:t xml:space="preserve"> </w:t>
      </w:r>
      <w:r>
        <w:rPr>
          <w:rFonts w:eastAsiaTheme="minorHAnsi" w:cs="굴림" w:hint="eastAsia"/>
          <w:b/>
          <w:bCs/>
          <w:color w:val="000000"/>
          <w:kern w:val="0"/>
          <w:sz w:val="28"/>
          <w:szCs w:val="28"/>
        </w:rPr>
        <w:t>클래스</w:t>
      </w:r>
    </w:p>
    <w:p w14:paraId="2FE484ED" w14:textId="08289706" w:rsidR="007F5597" w:rsidRDefault="00487D5C"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evaluate()</w:t>
      </w:r>
      <w:r>
        <w:rPr>
          <w:rFonts w:eastAsiaTheme="minorHAnsi" w:cs="굴림"/>
          <w:bCs/>
          <w:color w:val="000000"/>
          <w:kern w:val="0"/>
          <w:szCs w:val="20"/>
        </w:rPr>
        <w:t xml:space="preserve"> </w:t>
      </w:r>
      <w:r>
        <w:rPr>
          <w:rFonts w:eastAsiaTheme="minorHAnsi" w:cs="굴림" w:hint="eastAsia"/>
          <w:bCs/>
          <w:color w:val="000000"/>
          <w:kern w:val="0"/>
          <w:szCs w:val="20"/>
        </w:rPr>
        <w:t>함수는 맵의 좌표를 넘겨받아 해당하는 노드를 생성하고, 자식노드를 생성해 각 경우의 점수를 비교</w:t>
      </w:r>
      <w:r>
        <w:rPr>
          <w:rFonts w:eastAsiaTheme="minorHAnsi" w:cs="굴림"/>
          <w:bCs/>
          <w:color w:val="000000"/>
          <w:kern w:val="0"/>
          <w:szCs w:val="20"/>
        </w:rPr>
        <w:t>·</w:t>
      </w:r>
      <w:r>
        <w:rPr>
          <w:rFonts w:eastAsiaTheme="minorHAnsi" w:cs="굴림" w:hint="eastAsia"/>
          <w:bCs/>
          <w:color w:val="000000"/>
          <w:kern w:val="0"/>
          <w:szCs w:val="20"/>
        </w:rPr>
        <w:t>판단하여 최종적으로 놓아야 할 가로위치를 반환한다.</w:t>
      </w:r>
    </w:p>
    <w:p w14:paraId="18366932" w14:textId="0CD38788"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만약 다음에 놓아서 내가 이기는 경우가 있다면, 해당 후보의 위치를 반환한다.</w:t>
      </w:r>
    </w:p>
    <w:p w14:paraId="2A0314CB" w14:textId="716EF89A"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만약 다음에 놓지 않고 상대가 놓으면 이기는 경우가 있다면, 해당 후보의 위치를 반환한다.</w:t>
      </w:r>
    </w:p>
    <w:p w14:paraId="4944215C" w14:textId="25974D09"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위 두 경우에 해당하지 않으면 </w:t>
      </w:r>
      <w:r>
        <w:rPr>
          <w:rFonts w:eastAsiaTheme="minorHAnsi" w:cs="굴림"/>
          <w:bCs/>
          <w:color w:val="000000"/>
          <w:kern w:val="0"/>
          <w:szCs w:val="20"/>
        </w:rPr>
        <w:t xml:space="preserve">Min-Max </w:t>
      </w:r>
      <w:r>
        <w:rPr>
          <w:rFonts w:eastAsiaTheme="minorHAnsi" w:cs="굴림" w:hint="eastAsia"/>
          <w:bCs/>
          <w:color w:val="000000"/>
          <w:kern w:val="0"/>
          <w:szCs w:val="20"/>
        </w:rPr>
        <w:t>알고리즘을 수행한다.</w:t>
      </w:r>
    </w:p>
    <w:p w14:paraId="38731DB9" w14:textId="76E8A513"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Minimax() </w:t>
      </w:r>
      <w:r>
        <w:rPr>
          <w:rFonts w:eastAsiaTheme="minorHAnsi" w:cs="굴림" w:hint="eastAsia"/>
          <w:bCs/>
          <w:color w:val="000000"/>
          <w:kern w:val="0"/>
          <w:szCs w:val="20"/>
        </w:rPr>
        <w:t xml:space="preserve">함수는 주어진 </w:t>
      </w:r>
      <w:r>
        <w:rPr>
          <w:rFonts w:eastAsiaTheme="minorHAnsi" w:cs="굴림"/>
          <w:bCs/>
          <w:color w:val="000000"/>
          <w:kern w:val="0"/>
          <w:szCs w:val="20"/>
        </w:rPr>
        <w:t>depth</w:t>
      </w:r>
      <w:r>
        <w:rPr>
          <w:rFonts w:eastAsiaTheme="minorHAnsi" w:cs="굴림" w:hint="eastAsia"/>
          <w:bCs/>
          <w:color w:val="000000"/>
          <w:kern w:val="0"/>
          <w:szCs w:val="20"/>
        </w:rPr>
        <w:t xml:space="preserve">만큼 반복적으로 </w:t>
      </w:r>
      <w:r>
        <w:rPr>
          <w:rFonts w:eastAsiaTheme="minorHAnsi" w:cs="굴림"/>
          <w:bCs/>
          <w:color w:val="000000"/>
          <w:kern w:val="0"/>
          <w:szCs w:val="20"/>
        </w:rPr>
        <w:t xml:space="preserve">ABPruning() </w:t>
      </w:r>
      <w:r>
        <w:rPr>
          <w:rFonts w:eastAsiaTheme="minorHAnsi" w:cs="굴림" w:hint="eastAsia"/>
          <w:bCs/>
          <w:color w:val="000000"/>
          <w:kern w:val="0"/>
          <w:szCs w:val="20"/>
        </w:rPr>
        <w:t>함수를 호출하며 각 후보노드에 점수를 부여한다.</w:t>
      </w:r>
      <w:r w:rsidR="00BF26AB">
        <w:rPr>
          <w:rFonts w:eastAsiaTheme="minorHAnsi" w:cs="굴림"/>
          <w:bCs/>
          <w:color w:val="000000"/>
          <w:kern w:val="0"/>
          <w:szCs w:val="20"/>
        </w:rPr>
        <w:t xml:space="preserve"> </w:t>
      </w:r>
      <w:r w:rsidR="00BF26AB">
        <w:rPr>
          <w:rFonts w:eastAsiaTheme="minorHAnsi" w:cs="굴림" w:hint="eastAsia"/>
          <w:bCs/>
          <w:color w:val="000000"/>
          <w:kern w:val="0"/>
          <w:szCs w:val="20"/>
        </w:rPr>
        <w:t xml:space="preserve">몇 번의 테스트 결과, </w:t>
      </w:r>
      <w:r w:rsidR="00BF26AB">
        <w:rPr>
          <w:rFonts w:eastAsiaTheme="minorHAnsi" w:cs="굴림"/>
          <w:bCs/>
          <w:color w:val="000000"/>
          <w:kern w:val="0"/>
          <w:szCs w:val="20"/>
        </w:rPr>
        <w:t>depth == 6</w:t>
      </w:r>
      <w:r w:rsidR="00BF26AB">
        <w:rPr>
          <w:rFonts w:eastAsiaTheme="minorHAnsi" w:cs="굴림" w:hint="eastAsia"/>
          <w:bCs/>
          <w:color w:val="000000"/>
          <w:kern w:val="0"/>
          <w:szCs w:val="20"/>
        </w:rPr>
        <w:t>의 값을 사용했다.</w:t>
      </w:r>
    </w:p>
    <w:p w14:paraId="0CE6F674" w14:textId="66F1488F"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최종적으로 지금 당장 놓을 수 있는 후보노드</w:t>
      </w:r>
      <w:r w:rsidR="000838A9">
        <w:rPr>
          <w:rFonts w:eastAsiaTheme="minorHAnsi" w:cs="굴림" w:hint="eastAsia"/>
          <w:bCs/>
          <w:color w:val="000000"/>
          <w:kern w:val="0"/>
          <w:szCs w:val="20"/>
        </w:rPr>
        <w:t xml:space="preserve"> </w:t>
      </w:r>
      <w:r>
        <w:rPr>
          <w:rFonts w:eastAsiaTheme="minorHAnsi" w:cs="굴림" w:hint="eastAsia"/>
          <w:bCs/>
          <w:color w:val="000000"/>
          <w:kern w:val="0"/>
          <w:szCs w:val="20"/>
        </w:rPr>
        <w:t>간의 점수를 비교하여 가장 점수가 높은 위치를 반환한다.</w:t>
      </w:r>
    </w:p>
    <w:p w14:paraId="429BAA25" w14:textId="7747C53E" w:rsidR="00487D5C" w:rsidRDefault="00487D5C"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만약 점수가 같다면, 상대방을 막는 경우를 우선시한다. 이는 돌이 3개일 경우, 상대방과 나의 구분없이 같은 점수를 부여했기 때문이며, 이 부분에서 우선순위를 처리한다.</w:t>
      </w:r>
    </w:p>
    <w:p w14:paraId="1766DCB4" w14:textId="388DADF3" w:rsidR="00487D5C" w:rsidRDefault="00487D5C"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Minimax()</w:t>
      </w:r>
      <w:r>
        <w:rPr>
          <w:rFonts w:eastAsiaTheme="minorHAnsi" w:cs="굴림"/>
          <w:bCs/>
          <w:color w:val="000000"/>
          <w:kern w:val="0"/>
          <w:szCs w:val="20"/>
        </w:rPr>
        <w:t xml:space="preserve"> </w:t>
      </w:r>
      <w:r>
        <w:rPr>
          <w:rFonts w:eastAsiaTheme="minorHAnsi" w:cs="굴림" w:hint="eastAsia"/>
          <w:bCs/>
          <w:color w:val="000000"/>
          <w:kern w:val="0"/>
          <w:szCs w:val="20"/>
        </w:rPr>
        <w:t xml:space="preserve">함수는 알파값과 베타값을 각각 </w:t>
      </w:r>
      <w:r>
        <w:rPr>
          <w:rFonts w:eastAsiaTheme="minorHAnsi" w:cs="굴림"/>
          <w:bCs/>
          <w:color w:val="000000"/>
          <w:kern w:val="0"/>
          <w:szCs w:val="20"/>
        </w:rPr>
        <w:t>INT_MIN, INT_MAX</w:t>
      </w:r>
      <w:r>
        <w:rPr>
          <w:rFonts w:eastAsiaTheme="minorHAnsi" w:cs="굴림" w:hint="eastAsia"/>
          <w:bCs/>
          <w:color w:val="000000"/>
          <w:kern w:val="0"/>
          <w:szCs w:val="20"/>
        </w:rPr>
        <w:t xml:space="preserve">로 초기화하며, 처음 </w:t>
      </w:r>
      <w:r>
        <w:rPr>
          <w:rFonts w:eastAsiaTheme="minorHAnsi" w:cs="굴림"/>
          <w:bCs/>
          <w:color w:val="000000"/>
          <w:kern w:val="0"/>
          <w:szCs w:val="20"/>
        </w:rPr>
        <w:t xml:space="preserve">ABPruning() </w:t>
      </w:r>
      <w:r>
        <w:rPr>
          <w:rFonts w:eastAsiaTheme="minorHAnsi" w:cs="굴림" w:hint="eastAsia"/>
          <w:bCs/>
          <w:color w:val="000000"/>
          <w:kern w:val="0"/>
          <w:szCs w:val="20"/>
        </w:rPr>
        <w:t>함수를 호출한다.</w:t>
      </w:r>
    </w:p>
    <w:p w14:paraId="2E570E35" w14:textId="09C4B103" w:rsidR="00487D5C" w:rsidRDefault="00487D5C"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ABPruning() </w:t>
      </w:r>
      <w:r>
        <w:rPr>
          <w:rFonts w:eastAsiaTheme="minorHAnsi" w:cs="굴림" w:hint="eastAsia"/>
          <w:bCs/>
          <w:color w:val="000000"/>
          <w:kern w:val="0"/>
          <w:szCs w:val="20"/>
        </w:rPr>
        <w:t xml:space="preserve">함수는 실질적인 </w:t>
      </w:r>
      <w:r>
        <w:rPr>
          <w:rFonts w:eastAsiaTheme="minorHAnsi" w:cs="굴림"/>
          <w:bCs/>
          <w:color w:val="000000"/>
          <w:kern w:val="0"/>
          <w:szCs w:val="20"/>
        </w:rPr>
        <w:t xml:space="preserve">Min-Max </w:t>
      </w:r>
      <w:r>
        <w:rPr>
          <w:rFonts w:eastAsiaTheme="minorHAnsi" w:cs="굴림" w:hint="eastAsia"/>
          <w:bCs/>
          <w:color w:val="000000"/>
          <w:kern w:val="0"/>
          <w:szCs w:val="20"/>
        </w:rPr>
        <w:t xml:space="preserve">알고리즘을 수행하는 부분이며, </w:t>
      </w:r>
      <w:r w:rsidR="006A5E60">
        <w:rPr>
          <w:rFonts w:eastAsiaTheme="minorHAnsi" w:cs="굴림" w:hint="eastAsia"/>
          <w:bCs/>
          <w:color w:val="000000"/>
          <w:kern w:val="0"/>
          <w:szCs w:val="20"/>
        </w:rPr>
        <w:t>각 후보노드에 있어 자식노드를 생성하고 알파값 및 베타값과 비교하며 각 노드의 점수를 부여한다.</w:t>
      </w:r>
    </w:p>
    <w:p w14:paraId="59C77B6F" w14:textId="6B6BF706" w:rsidR="006A5E60" w:rsidRDefault="006A5E60"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CopyMap() </w:t>
      </w:r>
      <w:r>
        <w:rPr>
          <w:rFonts w:eastAsiaTheme="minorHAnsi" w:cs="굴림" w:hint="eastAsia"/>
          <w:bCs/>
          <w:color w:val="000000"/>
          <w:kern w:val="0"/>
          <w:szCs w:val="20"/>
        </w:rPr>
        <w:t xml:space="preserve">함수는 출력인자로서 </w:t>
      </w:r>
      <w:r>
        <w:rPr>
          <w:rFonts w:eastAsiaTheme="minorHAnsi" w:cs="굴림"/>
          <w:bCs/>
          <w:color w:val="000000"/>
          <w:kern w:val="0"/>
          <w:szCs w:val="20"/>
        </w:rPr>
        <w:t>copyMap</w:t>
      </w:r>
      <w:r>
        <w:rPr>
          <w:rFonts w:eastAsiaTheme="minorHAnsi" w:cs="굴림" w:hint="eastAsia"/>
          <w:bCs/>
          <w:color w:val="000000"/>
          <w:kern w:val="0"/>
          <w:szCs w:val="20"/>
        </w:rPr>
        <w:t xml:space="preserve">을 받아, 함께 넘겨받은 </w:t>
      </w:r>
      <w:r>
        <w:rPr>
          <w:rFonts w:eastAsiaTheme="minorHAnsi" w:cs="굴림"/>
          <w:bCs/>
          <w:color w:val="000000"/>
          <w:kern w:val="0"/>
          <w:szCs w:val="20"/>
        </w:rPr>
        <w:t>map</w:t>
      </w:r>
      <w:r>
        <w:rPr>
          <w:rFonts w:eastAsiaTheme="minorHAnsi" w:cs="굴림" w:hint="eastAsia"/>
          <w:bCs/>
          <w:color w:val="000000"/>
          <w:kern w:val="0"/>
          <w:szCs w:val="20"/>
        </w:rPr>
        <w:t>으로부터 맵의 위치정보를 복사한다. 이는 맵에 후보노드를 추가해 점수를 계산하는 방식으로 인해 원본 맵의 정보가 훼손됨을 방지하기 위해 복사 맵을 이용하기 위해 사용된다.</w:t>
      </w:r>
    </w:p>
    <w:p w14:paraId="27F094CC" w14:textId="79E33370" w:rsidR="006A5E60" w:rsidRDefault="006A5E60"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PutInCol()</w:t>
      </w:r>
      <w:r>
        <w:rPr>
          <w:rFonts w:eastAsiaTheme="minorHAnsi" w:cs="굴림"/>
          <w:bCs/>
          <w:color w:val="000000"/>
          <w:kern w:val="0"/>
          <w:szCs w:val="20"/>
        </w:rPr>
        <w:t xml:space="preserve"> </w:t>
      </w:r>
      <w:r>
        <w:rPr>
          <w:rFonts w:eastAsiaTheme="minorHAnsi" w:cs="굴림" w:hint="eastAsia"/>
          <w:bCs/>
          <w:color w:val="000000"/>
          <w:kern w:val="0"/>
          <w:szCs w:val="20"/>
        </w:rPr>
        <w:t>함수는 주어진 가로위치의 놓을 수 있는 가장 아래 위치에 돌을 놓는 함수이다.</w:t>
      </w:r>
    </w:p>
    <w:p w14:paraId="1C39439B" w14:textId="4514EDC9" w:rsidR="006A5E60" w:rsidRDefault="006A5E60"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CanPutInCol() </w:t>
      </w:r>
      <w:r>
        <w:rPr>
          <w:rFonts w:eastAsiaTheme="minorHAnsi" w:cs="굴림" w:hint="eastAsia"/>
          <w:bCs/>
          <w:color w:val="000000"/>
          <w:kern w:val="0"/>
          <w:szCs w:val="20"/>
        </w:rPr>
        <w:t>함수는 주어진 가로위치에 돌을 놓을 수 있는지 여부를 판단해주는 함수이다.</w:t>
      </w:r>
    </w:p>
    <w:p w14:paraId="4EF31528" w14:textId="728B4FAB" w:rsidR="006A5E60" w:rsidRDefault="006A5E60"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getScore()</w:t>
      </w:r>
      <w:r>
        <w:rPr>
          <w:rFonts w:eastAsiaTheme="minorHAnsi" w:cs="굴림"/>
          <w:bCs/>
          <w:color w:val="000000"/>
          <w:kern w:val="0"/>
          <w:szCs w:val="20"/>
        </w:rPr>
        <w:t xml:space="preserve"> </w:t>
      </w:r>
      <w:r>
        <w:rPr>
          <w:rFonts w:eastAsiaTheme="minorHAnsi" w:cs="굴림" w:hint="eastAsia"/>
          <w:bCs/>
          <w:color w:val="000000"/>
          <w:kern w:val="0"/>
          <w:szCs w:val="20"/>
        </w:rPr>
        <w:t>함수는 현재 맵의 점수를 판단하는 함수이다.</w:t>
      </w:r>
    </w:p>
    <w:p w14:paraId="657C37BF" w14:textId="5BCB3F33" w:rsidR="006A5E60" w:rsidRDefault="006A5E60"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가로 총 점수 + 세로 총 점수 + 주대각선 총 점수 + 부대각선 총 점수의 전체 합산점수를 반환한다.</w:t>
      </w:r>
    </w:p>
    <w:p w14:paraId="1F44778C" w14:textId="13340177" w:rsidR="006A5E60" w:rsidRDefault="006A5E60"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각 방향의 점수계산은 분리된 각 함수에 의해 수행된다.</w:t>
      </w:r>
    </w:p>
    <w:p w14:paraId="4D28FC7C" w14:textId="73270E74" w:rsidR="006A5E60" w:rsidRDefault="006A5E60"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lastRenderedPageBreak/>
        <w:t>각 방향의 점수계산 중간 결과가 최대값(내가 이기는 경우)이나 최소값(상대가 이기는 경우)이라면, 계산을 중지하고 해당 값을 반환한다.</w:t>
      </w:r>
    </w:p>
    <w:p w14:paraId="3C627CFD" w14:textId="57E32B87" w:rsidR="006A5E60" w:rsidRDefault="006A5E60" w:rsidP="007C6114">
      <w:pPr>
        <w:pStyle w:val="a7"/>
        <w:widowControl/>
        <w:numPr>
          <w:ilvl w:val="0"/>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bCs/>
          <w:color w:val="000000"/>
          <w:kern w:val="0"/>
          <w:szCs w:val="20"/>
        </w:rPr>
        <w:t xml:space="preserve">check(*)Score() </w:t>
      </w:r>
      <w:r>
        <w:rPr>
          <w:rFonts w:eastAsiaTheme="minorHAnsi" w:cs="굴림" w:hint="eastAsia"/>
          <w:bCs/>
          <w:color w:val="000000"/>
          <w:kern w:val="0"/>
          <w:szCs w:val="20"/>
        </w:rPr>
        <w:t>함수는 *로 나타낸 각 방향에 대해 합산점수를 계산한다.</w:t>
      </w:r>
    </w:p>
    <w:p w14:paraId="4109CE8F" w14:textId="479814AB" w:rsidR="006A5E60" w:rsidRDefault="00F26FC2"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각 경우는 접근전략 항목의 Figure1~4에서 볼 수 있듯이 이길 수 있는 위치에 대한 점수를 계산한다.</w:t>
      </w:r>
    </w:p>
    <w:p w14:paraId="305DB233" w14:textId="189F41A7" w:rsidR="00F26FC2" w:rsidRDefault="00F26FC2"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각 경우는 적당한 모서리를 기준으로 4개칸의 시작점부터 해당하는 방향으로 연속되는 3개칸을 검사한다.</w:t>
      </w:r>
    </w:p>
    <w:p w14:paraId="30A6575F" w14:textId="77777777" w:rsidR="00F26FC2" w:rsidRPr="00F26FC2" w:rsidRDefault="00F26FC2" w:rsidP="00F26FC2">
      <w:pPr>
        <w:widowControl/>
        <w:wordWrap/>
        <w:autoSpaceDE/>
        <w:autoSpaceDN/>
        <w:snapToGrid w:val="0"/>
        <w:spacing w:after="0" w:line="276" w:lineRule="auto"/>
        <w:rPr>
          <w:rFonts w:eastAsiaTheme="minorHAnsi" w:cs="굴림"/>
          <w:bCs/>
          <w:color w:val="000000"/>
          <w:kern w:val="0"/>
          <w:szCs w:val="20"/>
        </w:rPr>
      </w:pPr>
    </w:p>
    <w:p w14:paraId="411D556B" w14:textId="5D7072FB" w:rsidR="00F26FC2" w:rsidRDefault="00F26FC2" w:rsidP="00F26FC2">
      <w:pPr>
        <w:widowControl/>
        <w:wordWrap/>
        <w:autoSpaceDE/>
        <w:autoSpaceDN/>
        <w:snapToGrid w:val="0"/>
        <w:spacing w:after="0" w:line="276" w:lineRule="auto"/>
        <w:jc w:val="center"/>
        <w:rPr>
          <w:rFonts w:eastAsiaTheme="minorHAnsi" w:cs="굴림"/>
          <w:bCs/>
          <w:color w:val="000000"/>
          <w:kern w:val="0"/>
          <w:szCs w:val="20"/>
        </w:rPr>
      </w:pPr>
      <w:r>
        <w:rPr>
          <w:rFonts w:eastAsiaTheme="minorHAnsi" w:cs="굴림"/>
          <w:bCs/>
          <w:noProof/>
          <w:color w:val="000000"/>
          <w:kern w:val="0"/>
          <w:szCs w:val="20"/>
        </w:rPr>
        <w:drawing>
          <wp:inline distT="0" distB="0" distL="0" distR="0" wp14:anchorId="07D7B82B" wp14:editId="74589F98">
            <wp:extent cx="1543050" cy="181927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Pr>
          <w:rFonts w:eastAsiaTheme="minorHAnsi" w:cs="굴림"/>
          <w:bCs/>
          <w:color w:val="000000"/>
          <w:kern w:val="0"/>
          <w:szCs w:val="20"/>
        </w:rPr>
        <w:tab/>
      </w:r>
      <w:r>
        <w:rPr>
          <w:rFonts w:eastAsiaTheme="minorHAnsi" w:cs="굴림" w:hint="eastAsia"/>
          <w:bCs/>
          <w:noProof/>
          <w:color w:val="000000"/>
          <w:kern w:val="0"/>
          <w:szCs w:val="20"/>
        </w:rPr>
        <w:drawing>
          <wp:inline distT="0" distB="0" distL="0" distR="0" wp14:anchorId="318FAA1D" wp14:editId="6F7DE982">
            <wp:extent cx="1543050" cy="18192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3DF7F301" w14:textId="7DAF66B0" w:rsidR="00F26FC2" w:rsidRPr="00F26FC2" w:rsidRDefault="00F26FC2" w:rsidP="00F26FC2">
      <w:pPr>
        <w:widowControl/>
        <w:wordWrap/>
        <w:autoSpaceDE/>
        <w:autoSpaceDN/>
        <w:snapToGrid w:val="0"/>
        <w:spacing w:after="0" w:line="276" w:lineRule="auto"/>
        <w:jc w:val="center"/>
        <w:rPr>
          <w:rFonts w:eastAsiaTheme="minorHAnsi" w:cs="굴림"/>
          <w:b/>
          <w:bCs/>
          <w:color w:val="000000"/>
          <w:kern w:val="0"/>
          <w:szCs w:val="20"/>
        </w:rPr>
      </w:pPr>
      <w:r w:rsidRPr="00F26FC2">
        <w:rPr>
          <w:rFonts w:eastAsiaTheme="minorHAnsi" w:cs="굴림" w:hint="eastAsia"/>
          <w:b/>
          <w:bCs/>
          <w:color w:val="000000"/>
          <w:kern w:val="0"/>
          <w:szCs w:val="20"/>
        </w:rPr>
        <w:t>Figure 8. 가로 검사영역</w:t>
      </w:r>
      <w:r w:rsidRPr="00F26FC2">
        <w:rPr>
          <w:rFonts w:eastAsiaTheme="minorHAnsi" w:cs="굴림"/>
          <w:b/>
          <w:bCs/>
          <w:color w:val="000000"/>
          <w:kern w:val="0"/>
          <w:szCs w:val="20"/>
        </w:rPr>
        <w:tab/>
      </w:r>
      <w:r w:rsidRPr="00F26FC2">
        <w:rPr>
          <w:rFonts w:eastAsiaTheme="minorHAnsi" w:cs="굴림"/>
          <w:b/>
          <w:bCs/>
          <w:color w:val="000000"/>
          <w:kern w:val="0"/>
          <w:szCs w:val="20"/>
        </w:rPr>
        <w:tab/>
      </w:r>
      <w:r w:rsidRPr="00F26FC2">
        <w:rPr>
          <w:rFonts w:eastAsiaTheme="minorHAnsi" w:cs="굴림" w:hint="eastAsia"/>
          <w:b/>
          <w:bCs/>
          <w:color w:val="000000"/>
          <w:kern w:val="0"/>
          <w:szCs w:val="20"/>
        </w:rPr>
        <w:t>Figure 9. 세로 검사영역</w:t>
      </w:r>
    </w:p>
    <w:p w14:paraId="4D0374A8" w14:textId="77777777" w:rsidR="00F26FC2" w:rsidRDefault="00F26FC2" w:rsidP="00F26FC2">
      <w:pPr>
        <w:widowControl/>
        <w:wordWrap/>
        <w:autoSpaceDE/>
        <w:autoSpaceDN/>
        <w:snapToGrid w:val="0"/>
        <w:spacing w:after="0" w:line="276" w:lineRule="auto"/>
        <w:jc w:val="left"/>
        <w:rPr>
          <w:rFonts w:eastAsiaTheme="minorHAnsi" w:cs="굴림"/>
          <w:bCs/>
          <w:color w:val="000000"/>
          <w:kern w:val="0"/>
          <w:szCs w:val="20"/>
        </w:rPr>
      </w:pPr>
    </w:p>
    <w:p w14:paraId="4518F79C" w14:textId="161F3E55" w:rsidR="00F26FC2" w:rsidRDefault="00F26FC2" w:rsidP="00F26FC2">
      <w:pPr>
        <w:widowControl/>
        <w:wordWrap/>
        <w:autoSpaceDE/>
        <w:autoSpaceDN/>
        <w:snapToGrid w:val="0"/>
        <w:spacing w:after="0" w:line="276" w:lineRule="auto"/>
        <w:jc w:val="center"/>
        <w:rPr>
          <w:rFonts w:eastAsiaTheme="minorHAnsi" w:cs="굴림"/>
          <w:bCs/>
          <w:color w:val="000000"/>
          <w:kern w:val="0"/>
          <w:szCs w:val="20"/>
        </w:rPr>
      </w:pPr>
      <w:r>
        <w:rPr>
          <w:rFonts w:eastAsiaTheme="minorHAnsi" w:cs="굴림" w:hint="eastAsia"/>
          <w:bCs/>
          <w:noProof/>
          <w:color w:val="000000"/>
          <w:kern w:val="0"/>
          <w:szCs w:val="20"/>
        </w:rPr>
        <w:drawing>
          <wp:inline distT="0" distB="0" distL="0" distR="0" wp14:anchorId="6697139B" wp14:editId="4CD80B08">
            <wp:extent cx="1543050" cy="181927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r>
        <w:rPr>
          <w:rFonts w:eastAsiaTheme="minorHAnsi" w:cs="굴림"/>
          <w:bCs/>
          <w:color w:val="000000"/>
          <w:kern w:val="0"/>
          <w:szCs w:val="20"/>
        </w:rPr>
        <w:tab/>
      </w:r>
      <w:r>
        <w:rPr>
          <w:rFonts w:eastAsiaTheme="minorHAnsi" w:cs="굴림" w:hint="eastAsia"/>
          <w:bCs/>
          <w:noProof/>
          <w:color w:val="000000"/>
          <w:kern w:val="0"/>
          <w:szCs w:val="20"/>
        </w:rPr>
        <w:drawing>
          <wp:inline distT="0" distB="0" distL="0" distR="0" wp14:anchorId="2E346CC7" wp14:editId="245716B3">
            <wp:extent cx="1543050" cy="18192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0D28C537" w14:textId="393D047E" w:rsidR="00F26FC2" w:rsidRPr="00F26FC2" w:rsidRDefault="00F26FC2" w:rsidP="00F26FC2">
      <w:pPr>
        <w:widowControl/>
        <w:wordWrap/>
        <w:autoSpaceDE/>
        <w:autoSpaceDN/>
        <w:snapToGrid w:val="0"/>
        <w:spacing w:after="0" w:line="276" w:lineRule="auto"/>
        <w:jc w:val="center"/>
        <w:rPr>
          <w:rFonts w:eastAsiaTheme="minorHAnsi" w:cs="굴림"/>
          <w:b/>
          <w:bCs/>
          <w:color w:val="000000"/>
          <w:kern w:val="0"/>
          <w:szCs w:val="20"/>
        </w:rPr>
      </w:pPr>
      <w:r w:rsidRPr="00F26FC2">
        <w:rPr>
          <w:rFonts w:eastAsiaTheme="minorHAnsi" w:cs="굴림"/>
          <w:b/>
          <w:bCs/>
          <w:color w:val="000000"/>
          <w:kern w:val="0"/>
          <w:szCs w:val="20"/>
        </w:rPr>
        <w:t xml:space="preserve">Figure 10. </w:t>
      </w:r>
      <w:r w:rsidRPr="00F26FC2">
        <w:rPr>
          <w:rFonts w:eastAsiaTheme="minorHAnsi" w:cs="굴림" w:hint="eastAsia"/>
          <w:b/>
          <w:bCs/>
          <w:color w:val="000000"/>
          <w:kern w:val="0"/>
          <w:szCs w:val="20"/>
        </w:rPr>
        <w:t>주대각선 검사영역</w:t>
      </w:r>
      <w:r w:rsidRPr="00F26FC2">
        <w:rPr>
          <w:rFonts w:eastAsiaTheme="minorHAnsi" w:cs="굴림" w:hint="eastAsia"/>
          <w:b/>
          <w:bCs/>
          <w:color w:val="000000"/>
          <w:kern w:val="0"/>
          <w:szCs w:val="20"/>
        </w:rPr>
        <w:tab/>
        <w:t>Figure 11.</w:t>
      </w:r>
      <w:r w:rsidRPr="00F26FC2">
        <w:rPr>
          <w:rFonts w:eastAsiaTheme="minorHAnsi" w:cs="굴림"/>
          <w:b/>
          <w:bCs/>
          <w:color w:val="000000"/>
          <w:kern w:val="0"/>
          <w:szCs w:val="20"/>
        </w:rPr>
        <w:t xml:space="preserve"> </w:t>
      </w:r>
      <w:r w:rsidRPr="00F26FC2">
        <w:rPr>
          <w:rFonts w:eastAsiaTheme="minorHAnsi" w:cs="굴림" w:hint="eastAsia"/>
          <w:b/>
          <w:bCs/>
          <w:color w:val="000000"/>
          <w:kern w:val="0"/>
          <w:szCs w:val="20"/>
        </w:rPr>
        <w:t>부대각선 검사영역</w:t>
      </w:r>
    </w:p>
    <w:p w14:paraId="74E22B7D" w14:textId="77777777" w:rsidR="00F26FC2" w:rsidRPr="00F26FC2" w:rsidRDefault="00F26FC2" w:rsidP="00F26FC2">
      <w:pPr>
        <w:widowControl/>
        <w:wordWrap/>
        <w:autoSpaceDE/>
        <w:autoSpaceDN/>
        <w:snapToGrid w:val="0"/>
        <w:spacing w:after="0" w:line="276" w:lineRule="auto"/>
        <w:jc w:val="left"/>
        <w:rPr>
          <w:rFonts w:eastAsiaTheme="minorHAnsi" w:cs="굴림"/>
          <w:bCs/>
          <w:color w:val="000000"/>
          <w:kern w:val="0"/>
          <w:szCs w:val="20"/>
        </w:rPr>
      </w:pPr>
    </w:p>
    <w:p w14:paraId="7E9BB622" w14:textId="65FB065F" w:rsidR="00F26FC2" w:rsidRDefault="002C6B64"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각 검사영역 내 검사대상은, 접근전략 항목의 </w:t>
      </w:r>
      <w:r>
        <w:rPr>
          <w:rFonts w:eastAsiaTheme="minorHAnsi" w:cs="굴림"/>
          <w:bCs/>
          <w:color w:val="000000"/>
          <w:kern w:val="0"/>
          <w:szCs w:val="20"/>
        </w:rPr>
        <w:t>Figure 5~7</w:t>
      </w:r>
      <w:r>
        <w:rPr>
          <w:rFonts w:eastAsiaTheme="minorHAnsi" w:cs="굴림" w:hint="eastAsia"/>
          <w:bCs/>
          <w:color w:val="000000"/>
          <w:kern w:val="0"/>
          <w:szCs w:val="20"/>
        </w:rPr>
        <w:t>에서 볼 수 있는 돌이 1개, 2개, 3개가 될 수 있는 경우들이다.</w:t>
      </w:r>
    </w:p>
    <w:p w14:paraId="6A3067F0" w14:textId="1578012B" w:rsidR="002C6B64" w:rsidRDefault="002C6B64"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 xml:space="preserve">이 </w:t>
      </w:r>
      <w:r w:rsidR="000838A9">
        <w:rPr>
          <w:rFonts w:eastAsiaTheme="minorHAnsi" w:cs="굴림" w:hint="eastAsia"/>
          <w:bCs/>
          <w:color w:val="000000"/>
          <w:kern w:val="0"/>
          <w:szCs w:val="20"/>
        </w:rPr>
        <w:t>경우 들에서</w:t>
      </w:r>
      <w:r>
        <w:rPr>
          <w:rFonts w:eastAsiaTheme="minorHAnsi" w:cs="굴림" w:hint="eastAsia"/>
          <w:bCs/>
          <w:color w:val="000000"/>
          <w:kern w:val="0"/>
          <w:szCs w:val="20"/>
        </w:rPr>
        <w:t xml:space="preserve"> 내가 이길 수 있는 경우는 +점수, 상대가 이길 수 있는 경우는 -점수를 부여했다.</w:t>
      </w:r>
    </w:p>
    <w:p w14:paraId="7EAA7A4A" w14:textId="18720B5B" w:rsidR="002C6B64" w:rsidRDefault="002C6B64" w:rsidP="007C6114">
      <w:pPr>
        <w:pStyle w:val="a7"/>
        <w:widowControl/>
        <w:numPr>
          <w:ilvl w:val="1"/>
          <w:numId w:val="7"/>
        </w:numPr>
        <w:wordWrap/>
        <w:autoSpaceDE/>
        <w:autoSpaceDN/>
        <w:snapToGrid w:val="0"/>
        <w:spacing w:after="0" w:line="276" w:lineRule="auto"/>
        <w:ind w:leftChars="0"/>
        <w:rPr>
          <w:rFonts w:eastAsiaTheme="minorHAnsi" w:cs="굴림"/>
          <w:bCs/>
          <w:color w:val="000000"/>
          <w:kern w:val="0"/>
          <w:szCs w:val="20"/>
        </w:rPr>
      </w:pPr>
      <w:r>
        <w:rPr>
          <w:rFonts w:eastAsiaTheme="minorHAnsi" w:cs="굴림" w:hint="eastAsia"/>
          <w:bCs/>
          <w:color w:val="000000"/>
          <w:kern w:val="0"/>
          <w:szCs w:val="20"/>
        </w:rPr>
        <w:t>또한 나와 상대가 섞여 있는 경우는 상호간 block으로 처리하고 계산에서 제외했다.</w:t>
      </w:r>
    </w:p>
    <w:p w14:paraId="3F4F7A07" w14:textId="77777777" w:rsidR="0065688D" w:rsidRPr="0065688D" w:rsidRDefault="0065688D" w:rsidP="0065688D">
      <w:pPr>
        <w:widowControl/>
        <w:wordWrap/>
        <w:autoSpaceDE/>
        <w:autoSpaceDN/>
        <w:snapToGrid w:val="0"/>
        <w:spacing w:after="0" w:line="276" w:lineRule="auto"/>
        <w:rPr>
          <w:rFonts w:eastAsiaTheme="minorHAnsi" w:cs="굴림"/>
          <w:bCs/>
          <w:color w:val="000000"/>
          <w:kern w:val="0"/>
          <w:szCs w:val="20"/>
        </w:rPr>
      </w:pPr>
    </w:p>
    <w:p w14:paraId="7C2D2DD4" w14:textId="6FDB14CD" w:rsidR="00EC76E5" w:rsidRPr="0065688D" w:rsidRDefault="0065688D" w:rsidP="007C6114">
      <w:pPr>
        <w:pStyle w:val="a7"/>
        <w:widowControl/>
        <w:numPr>
          <w:ilvl w:val="1"/>
          <w:numId w:val="1"/>
        </w:numPr>
        <w:wordWrap/>
        <w:autoSpaceDE/>
        <w:autoSpaceDN/>
        <w:spacing w:after="0" w:line="276" w:lineRule="auto"/>
        <w:ind w:leftChars="0"/>
        <w:jc w:val="left"/>
        <w:rPr>
          <w:rFonts w:eastAsiaTheme="minorHAnsi" w:cs="굴림"/>
          <w:b/>
          <w:kern w:val="0"/>
          <w:sz w:val="28"/>
          <w:szCs w:val="28"/>
        </w:rPr>
      </w:pPr>
      <w:r w:rsidRPr="0065688D">
        <w:rPr>
          <w:rFonts w:eastAsiaTheme="minorHAnsi" w:cs="굴림" w:hint="eastAsia"/>
          <w:b/>
          <w:kern w:val="0"/>
          <w:sz w:val="28"/>
          <w:szCs w:val="28"/>
        </w:rPr>
        <w:lastRenderedPageBreak/>
        <w:t>실행흐름</w:t>
      </w:r>
    </w:p>
    <w:p w14:paraId="42BA0092" w14:textId="3DCF1A33" w:rsidR="0065688D" w:rsidRDefault="001D5CB9"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 xml:space="preserve">an.sgf에서 현재 놓인 돌의 위치정보를 획득하여, 이 정보를 기반으로 놓을 수 있는 후보의 각 위치에 대해 노드를 생성하고, 각 노드의 자식노드를 생성해 </w:t>
      </w:r>
      <w:r>
        <w:rPr>
          <w:rFonts w:eastAsiaTheme="minorHAnsi" w:cs="굴림"/>
          <w:kern w:val="0"/>
          <w:szCs w:val="20"/>
        </w:rPr>
        <w:t>depth</w:t>
      </w:r>
      <w:r>
        <w:rPr>
          <w:rFonts w:eastAsiaTheme="minorHAnsi" w:cs="굴림" w:hint="eastAsia"/>
          <w:kern w:val="0"/>
          <w:szCs w:val="20"/>
        </w:rPr>
        <w:t>가 0이 되는 지점에서 해당 맵에 대한 평가를 실시한다.</w:t>
      </w:r>
    </w:p>
    <w:p w14:paraId="4D2CECEC" w14:textId="785E49AB" w:rsidR="001D5CB9" w:rsidRDefault="001D5CB9"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 xml:space="preserve">맵에 대한 평가는, 상기 </w:t>
      </w:r>
      <w:r>
        <w:rPr>
          <w:rFonts w:eastAsiaTheme="minorHAnsi" w:cs="굴림"/>
          <w:kern w:val="0"/>
          <w:szCs w:val="20"/>
        </w:rPr>
        <w:t>Figure 8~11</w:t>
      </w:r>
      <w:r>
        <w:rPr>
          <w:rFonts w:eastAsiaTheme="minorHAnsi" w:cs="굴림" w:hint="eastAsia"/>
          <w:kern w:val="0"/>
          <w:szCs w:val="20"/>
        </w:rPr>
        <w:t xml:space="preserve">에서 볼 수 있는 검사 영역을 돌며 상대나 내가 이길 수 있는 가능성을 모두 세어 점수화 한 것이며, 이 점수를 토대로 </w:t>
      </w:r>
      <w:r>
        <w:rPr>
          <w:rFonts w:eastAsiaTheme="minorHAnsi" w:cs="굴림"/>
          <w:kern w:val="0"/>
          <w:szCs w:val="20"/>
        </w:rPr>
        <w:t xml:space="preserve">Min-Max </w:t>
      </w:r>
      <w:r>
        <w:rPr>
          <w:rFonts w:eastAsiaTheme="minorHAnsi" w:cs="굴림" w:hint="eastAsia"/>
          <w:kern w:val="0"/>
          <w:szCs w:val="20"/>
        </w:rPr>
        <w:t>알고리즘을 수행해 가장 좋은 위치를 판단한다.</w:t>
      </w:r>
    </w:p>
    <w:p w14:paraId="543D136A" w14:textId="0EEEDA0C" w:rsidR="001D5CB9" w:rsidRDefault="001D5CB9"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 xml:space="preserve">판단한 위치를 현재 놓인 돌의 위치정보와 취합해 이를 </w:t>
      </w:r>
      <w:r>
        <w:rPr>
          <w:rFonts w:eastAsiaTheme="minorHAnsi" w:cs="굴림"/>
          <w:kern w:val="0"/>
          <w:szCs w:val="20"/>
        </w:rPr>
        <w:t>re.sgf</w:t>
      </w:r>
      <w:r>
        <w:rPr>
          <w:rFonts w:eastAsiaTheme="minorHAnsi" w:cs="굴림" w:hint="eastAsia"/>
          <w:kern w:val="0"/>
          <w:szCs w:val="20"/>
        </w:rPr>
        <w:t>파일로 쓴다.</w:t>
      </w:r>
    </w:p>
    <w:p w14:paraId="1FDB2F5E" w14:textId="77777777" w:rsidR="0065688D" w:rsidRPr="0065688D" w:rsidRDefault="0065688D" w:rsidP="00355813">
      <w:pPr>
        <w:widowControl/>
        <w:wordWrap/>
        <w:autoSpaceDE/>
        <w:autoSpaceDN/>
        <w:spacing w:after="0" w:line="276" w:lineRule="auto"/>
        <w:jc w:val="left"/>
        <w:rPr>
          <w:rFonts w:eastAsiaTheme="minorHAnsi" w:cs="굴림"/>
          <w:kern w:val="0"/>
          <w:szCs w:val="20"/>
        </w:rPr>
      </w:pPr>
    </w:p>
    <w:p w14:paraId="3F7E199C" w14:textId="55CB0BE4" w:rsidR="0065688D" w:rsidRPr="0065688D" w:rsidRDefault="0065688D" w:rsidP="007C6114">
      <w:pPr>
        <w:pStyle w:val="a7"/>
        <w:widowControl/>
        <w:numPr>
          <w:ilvl w:val="1"/>
          <w:numId w:val="1"/>
        </w:numPr>
        <w:wordWrap/>
        <w:autoSpaceDE/>
        <w:autoSpaceDN/>
        <w:spacing w:after="0" w:line="276" w:lineRule="auto"/>
        <w:ind w:leftChars="0"/>
        <w:jc w:val="left"/>
        <w:rPr>
          <w:rFonts w:eastAsiaTheme="minorHAnsi" w:cs="굴림"/>
          <w:b/>
          <w:kern w:val="0"/>
          <w:sz w:val="28"/>
          <w:szCs w:val="28"/>
        </w:rPr>
      </w:pPr>
      <w:r w:rsidRPr="0065688D">
        <w:rPr>
          <w:rFonts w:eastAsiaTheme="minorHAnsi" w:cs="굴림" w:hint="eastAsia"/>
          <w:b/>
          <w:kern w:val="0"/>
          <w:sz w:val="28"/>
          <w:szCs w:val="28"/>
        </w:rPr>
        <w:t>평가함수</w:t>
      </w:r>
    </w:p>
    <w:p w14:paraId="4465D48D" w14:textId="600F4734" w:rsidR="00483A2F" w:rsidRDefault="00483A2F"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이길 확률이 높은 수를 놓는 것이 중요하므로, 이길 가능성의 개수를 이길 확률로서 판단하고 이를 지표로 삼았다.</w:t>
      </w:r>
    </w:p>
    <w:p w14:paraId="30E29E8C" w14:textId="5753F4AB" w:rsidR="00483A2F" w:rsidRDefault="00483A2F"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빈 공간을 0, 내 돌을 1, 상대 돌을 2라 하면, 아무것도 놓이지 않은 빈 공간인 0000의 경우를 제외하고 돌이 하나라도 놓인 상태를 가장 낮은 수준의 이길 가능성으로 판단하고 여기에 100점을 부여했다.</w:t>
      </w:r>
    </w:p>
    <w:p w14:paraId="4ADE187D" w14:textId="224DB266" w:rsidR="0067546E" w:rsidRDefault="0067546E"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돌2개와 돌3개의 경우, 각각 돌1개와 돌2개에 비해 높은 점수가 필요하다. 실제 놓인 돌의 수가 보다 적은 수인 경우보다 보다 많은 수인 경우가 이길 확률 자체가 높기 때문이다. 따라서 각각에 대해 단독 점수의 정의가 필요하다.</w:t>
      </w:r>
    </w:p>
    <w:p w14:paraId="19C1C9E6" w14:textId="59F5146E" w:rsidR="0067546E" w:rsidRDefault="0067546E" w:rsidP="00355813">
      <w:pPr>
        <w:widowControl/>
        <w:wordWrap/>
        <w:autoSpaceDE/>
        <w:autoSpaceDN/>
        <w:spacing w:after="0" w:line="276" w:lineRule="auto"/>
        <w:jc w:val="left"/>
        <w:rPr>
          <w:rFonts w:eastAsiaTheme="minorHAnsi" w:cs="굴림"/>
          <w:kern w:val="0"/>
          <w:szCs w:val="20"/>
        </w:rPr>
      </w:pPr>
    </w:p>
    <w:p w14:paraId="2A1DA245" w14:textId="546DAA81" w:rsidR="0067546E" w:rsidRDefault="0067546E" w:rsidP="00355813">
      <w:pPr>
        <w:widowControl/>
        <w:wordWrap/>
        <w:autoSpaceDE/>
        <w:autoSpaceDN/>
        <w:spacing w:after="0" w:line="276" w:lineRule="auto"/>
        <w:jc w:val="center"/>
        <w:rPr>
          <w:rFonts w:eastAsiaTheme="minorHAnsi" w:cs="굴림"/>
          <w:kern w:val="0"/>
          <w:szCs w:val="20"/>
        </w:rPr>
      </w:pPr>
      <w:r>
        <w:rPr>
          <w:rFonts w:eastAsiaTheme="minorHAnsi" w:cs="굴림"/>
          <w:noProof/>
          <w:kern w:val="0"/>
          <w:szCs w:val="20"/>
        </w:rPr>
        <w:drawing>
          <wp:inline distT="0" distB="0" distL="0" distR="0" wp14:anchorId="307F6AC2" wp14:editId="70B3E594">
            <wp:extent cx="1543050" cy="181927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1819275"/>
                    </a:xfrm>
                    <a:prstGeom prst="rect">
                      <a:avLst/>
                    </a:prstGeom>
                    <a:noFill/>
                    <a:ln>
                      <a:noFill/>
                    </a:ln>
                  </pic:spPr>
                </pic:pic>
              </a:graphicData>
            </a:graphic>
          </wp:inline>
        </w:drawing>
      </w:r>
    </w:p>
    <w:p w14:paraId="0E32EA09" w14:textId="3570B419" w:rsidR="0067546E" w:rsidRPr="0067546E" w:rsidRDefault="0067546E" w:rsidP="00355813">
      <w:pPr>
        <w:widowControl/>
        <w:wordWrap/>
        <w:autoSpaceDE/>
        <w:autoSpaceDN/>
        <w:spacing w:after="0" w:line="276" w:lineRule="auto"/>
        <w:jc w:val="center"/>
        <w:rPr>
          <w:rFonts w:eastAsiaTheme="minorHAnsi" w:cs="굴림"/>
          <w:b/>
          <w:kern w:val="0"/>
          <w:szCs w:val="20"/>
        </w:rPr>
      </w:pPr>
      <w:r w:rsidRPr="0067546E">
        <w:rPr>
          <w:rFonts w:eastAsiaTheme="minorHAnsi" w:cs="굴림" w:hint="eastAsia"/>
          <w:b/>
          <w:kern w:val="0"/>
          <w:szCs w:val="20"/>
        </w:rPr>
        <w:t>F</w:t>
      </w:r>
      <w:r w:rsidRPr="0067546E">
        <w:rPr>
          <w:rFonts w:eastAsiaTheme="minorHAnsi" w:cs="굴림"/>
          <w:b/>
          <w:kern w:val="0"/>
          <w:szCs w:val="20"/>
        </w:rPr>
        <w:t xml:space="preserve">igure 12. 각 </w:t>
      </w:r>
      <w:r w:rsidRPr="0067546E">
        <w:rPr>
          <w:rFonts w:eastAsiaTheme="minorHAnsi" w:cs="굴림" w:hint="eastAsia"/>
          <w:b/>
          <w:kern w:val="0"/>
          <w:szCs w:val="20"/>
        </w:rPr>
        <w:t>돌의 점수계산</w:t>
      </w:r>
    </w:p>
    <w:p w14:paraId="3FB9F368" w14:textId="77777777" w:rsidR="0067546E" w:rsidRPr="0067546E" w:rsidRDefault="0067546E" w:rsidP="00355813">
      <w:pPr>
        <w:widowControl/>
        <w:wordWrap/>
        <w:autoSpaceDE/>
        <w:autoSpaceDN/>
        <w:spacing w:after="0" w:line="276" w:lineRule="auto"/>
        <w:jc w:val="left"/>
        <w:rPr>
          <w:rFonts w:eastAsiaTheme="minorHAnsi" w:cs="굴림"/>
          <w:kern w:val="0"/>
          <w:szCs w:val="20"/>
        </w:rPr>
      </w:pPr>
    </w:p>
    <w:p w14:paraId="49BBD60E" w14:textId="4FB71221" w:rsidR="0067546E" w:rsidRDefault="0067546E"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돌1개의 경우는 어느 방향으로도 확장이 가능하지만, 2개 이상이 되면 방향이 고정된다. 따라서 한 방향으로만 고려하여, 보다 낮은 돌의 획득가능 최대점수를 기준으로 유불리에 따라 세부적으로 조정했다.</w:t>
      </w:r>
    </w:p>
    <w:p w14:paraId="5B4F1D70" w14:textId="56DD29F0" w:rsidR="009C357C" w:rsidRDefault="009C357C"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돌은 총 1, 2, 3, 4개가 놓일 수 있으며, 이 중 4개의 경우 승리 혹은 패배로써 게임이 종료되므로 고려대상에서 제외한다.</w:t>
      </w:r>
    </w:p>
    <w:p w14:paraId="7D9EC8C1" w14:textId="197A2084" w:rsidR="009C357C" w:rsidRDefault="009C357C"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lastRenderedPageBreak/>
        <w:t xml:space="preserve">현재 놓인 돌의 점수가 아닌, 놓일 가능성이 있는 위치의 점수이므로 1개보단 2개가 유리하며, 2개보단 3개가 불리하다. 전자의 경우 이길 확률 자체가 확정적으로 상승하기 때문이며, 후자의 경우 </w:t>
      </w:r>
      <w:r>
        <w:rPr>
          <w:rFonts w:eastAsiaTheme="minorHAnsi" w:cs="굴림"/>
          <w:kern w:val="0"/>
          <w:szCs w:val="20"/>
        </w:rPr>
        <w:t xml:space="preserve">Min-Max </w:t>
      </w:r>
      <w:r>
        <w:rPr>
          <w:rFonts w:eastAsiaTheme="minorHAnsi" w:cs="굴림" w:hint="eastAsia"/>
          <w:kern w:val="0"/>
          <w:szCs w:val="20"/>
        </w:rPr>
        <w:t>알고리즘에 의해 3개가 놓이면 상대 입장에선 반드시 막아야 하기 때문에 선택될 확률이 낮아지기 때문이다.</w:t>
      </w:r>
      <w:r>
        <w:rPr>
          <w:rFonts w:eastAsiaTheme="minorHAnsi" w:cs="굴림"/>
          <w:kern w:val="0"/>
          <w:szCs w:val="20"/>
        </w:rPr>
        <w:t xml:space="preserve"> </w:t>
      </w:r>
      <w:r>
        <w:rPr>
          <w:rFonts w:eastAsiaTheme="minorHAnsi" w:cs="굴림" w:hint="eastAsia"/>
          <w:kern w:val="0"/>
          <w:szCs w:val="20"/>
        </w:rPr>
        <w:t>이는 3개짜리 형태를 소수 만드는 것보다 2개짜리 형태를 다수 만들어 상대가 방어할 수 없는 외통수를 만드는 것이 승리에 중요한 점인 것을 반영한 것이기도 하다.</w:t>
      </w:r>
    </w:p>
    <w:p w14:paraId="3401DAB2" w14:textId="4A83BB93" w:rsidR="0067546E" w:rsidRDefault="0067546E"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 xml:space="preserve">돌1개가 가질 수 있는 최대 점수는 400점이다. </w:t>
      </w:r>
      <w:r w:rsidR="009C357C">
        <w:rPr>
          <w:rFonts w:eastAsiaTheme="minorHAnsi" w:cs="굴림" w:hint="eastAsia"/>
          <w:kern w:val="0"/>
          <w:szCs w:val="20"/>
        </w:rPr>
        <w:t>따라서 돌2개의 단독점수는 500점으로 정했다.</w:t>
      </w:r>
    </w:p>
    <w:p w14:paraId="67EC6B6B" w14:textId="77777777" w:rsidR="009C357C" w:rsidRDefault="009C357C" w:rsidP="007C6114">
      <w:pPr>
        <w:pStyle w:val="a7"/>
        <w:widowControl/>
        <w:numPr>
          <w:ilvl w:val="0"/>
          <w:numId w:val="7"/>
        </w:numPr>
        <w:wordWrap/>
        <w:autoSpaceDE/>
        <w:autoSpaceDN/>
        <w:spacing w:after="0" w:line="276" w:lineRule="auto"/>
        <w:ind w:leftChars="0"/>
        <w:jc w:val="left"/>
        <w:rPr>
          <w:rFonts w:eastAsiaTheme="minorHAnsi" w:cs="굴림"/>
          <w:kern w:val="0"/>
          <w:szCs w:val="20"/>
        </w:rPr>
      </w:pPr>
      <w:r>
        <w:rPr>
          <w:rFonts w:eastAsiaTheme="minorHAnsi" w:cs="굴림" w:hint="eastAsia"/>
          <w:kern w:val="0"/>
          <w:szCs w:val="20"/>
        </w:rPr>
        <w:t>돌2개가 가질 수 있는 최대 점수는 1500점이다. 따라서 돌3개의 단독점수는 1400점으로 정했다.</w:t>
      </w:r>
    </w:p>
    <w:p w14:paraId="57520A15" w14:textId="78AB8A7A" w:rsidR="0065688D" w:rsidRPr="009C357C" w:rsidRDefault="009C357C" w:rsidP="00355813">
      <w:pPr>
        <w:widowControl/>
        <w:wordWrap/>
        <w:autoSpaceDE/>
        <w:autoSpaceDN/>
        <w:spacing w:after="0" w:line="276" w:lineRule="auto"/>
        <w:jc w:val="left"/>
        <w:rPr>
          <w:rFonts w:eastAsiaTheme="minorHAnsi" w:cs="굴림"/>
          <w:kern w:val="0"/>
          <w:szCs w:val="20"/>
        </w:rPr>
      </w:pPr>
      <w:r w:rsidRPr="009C357C">
        <w:rPr>
          <w:rFonts w:eastAsiaTheme="minorHAnsi" w:cs="굴림" w:hint="eastAsia"/>
          <w:kern w:val="0"/>
          <w:szCs w:val="20"/>
        </w:rPr>
        <w:t xml:space="preserve"> </w:t>
      </w:r>
    </w:p>
    <w:sectPr w:rsidR="0065688D" w:rsidRPr="009C357C" w:rsidSect="006116BD">
      <w:footerReference w:type="default" r:id="rId21"/>
      <w:pgSz w:w="11906" w:h="16838"/>
      <w:pgMar w:top="1701" w:right="1440" w:bottom="1440" w:left="1440" w:header="851" w:footer="14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CA6FD" w14:textId="77777777" w:rsidR="007F7F89" w:rsidRDefault="007F7F89" w:rsidP="001D5EC2">
      <w:pPr>
        <w:spacing w:after="0" w:line="240" w:lineRule="auto"/>
      </w:pPr>
      <w:r>
        <w:separator/>
      </w:r>
    </w:p>
  </w:endnote>
  <w:endnote w:type="continuationSeparator" w:id="0">
    <w:p w14:paraId="6F9CA333" w14:textId="77777777" w:rsidR="007F7F89" w:rsidRDefault="007F7F89" w:rsidP="001D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A0B3" w14:textId="1BE44EA6" w:rsidR="00483A2F" w:rsidRDefault="00483A2F" w:rsidP="00EF48B0">
    <w:pPr>
      <w:pStyle w:val="a6"/>
      <w:jc w:val="left"/>
    </w:pPr>
    <w:r>
      <w:rPr>
        <w:noProof/>
      </w:rPr>
      <mc:AlternateContent>
        <mc:Choice Requires="wps">
          <w:drawing>
            <wp:anchor distT="0" distB="0" distL="114300" distR="114300" simplePos="0" relativeHeight="251659264" behindDoc="0" locked="0" layoutInCell="1" allowOverlap="1" wp14:anchorId="0752AF46" wp14:editId="0ED3B32C">
              <wp:simplePos x="0" y="0"/>
              <wp:positionH relativeFrom="column">
                <wp:posOffset>-12357</wp:posOffset>
              </wp:positionH>
              <wp:positionV relativeFrom="paragraph">
                <wp:posOffset>193658</wp:posOffset>
              </wp:positionV>
              <wp:extent cx="5770606" cy="12357"/>
              <wp:effectExtent l="0" t="0" r="20955" b="26035"/>
              <wp:wrapNone/>
              <wp:docPr id="3" name="직선 연결선 3"/>
              <wp:cNvGraphicFramePr/>
              <a:graphic xmlns:a="http://schemas.openxmlformats.org/drawingml/2006/main">
                <a:graphicData uri="http://schemas.microsoft.com/office/word/2010/wordprocessingShape">
                  <wps:wsp>
                    <wps:cNvCnPr/>
                    <wps:spPr>
                      <a:xfrm>
                        <a:off x="0" y="0"/>
                        <a:ext cx="5770606" cy="1235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BA358" id="직선 연결선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5pt,15.25pt" to="453.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" strokecolor="black [3213]" strokeweight=".5pt">
              <v:stroke joinstyle="miter"/>
            </v:line>
          </w:pict>
        </mc:Fallback>
      </mc:AlternateContent>
    </w:r>
    <w:r w:rsidR="00704FE3">
      <w:t>4</w:t>
    </w:r>
    <w:r>
      <w:rPr>
        <w:rFonts w:hint="eastAsia"/>
      </w:rPr>
      <w:t>팀</w:t>
    </w:r>
    <w:r>
      <w:tab/>
    </w:r>
    <w:r>
      <w:tab/>
    </w:r>
    <w:sdt>
      <w:sdtPr>
        <w:id w:val="-443152562"/>
        <w:docPartObj>
          <w:docPartGallery w:val="Page Numbers (Bottom of Page)"/>
          <w:docPartUnique/>
        </w:docPartObj>
      </w:sdtPr>
      <w:sdtEndPr/>
      <w:sdtContent>
        <w:r>
          <w:fldChar w:fldCharType="begin"/>
        </w:r>
        <w:r>
          <w:instrText>PAGE   \* MERGEFORMAT</w:instrText>
        </w:r>
        <w:r>
          <w:fldChar w:fldCharType="separate"/>
        </w:r>
        <w:r>
          <w:rPr>
            <w:lang w:val="ko-KR"/>
          </w:rPr>
          <w:t>2</w:t>
        </w:r>
        <w:r>
          <w:fldChar w:fldCharType="end"/>
        </w:r>
        <w:r>
          <w:t xml:space="preserve"> </w:t>
        </w:r>
      </w:sdtContent>
    </w:sdt>
  </w:p>
  <w:p w14:paraId="61D5B87C" w14:textId="77777777" w:rsidR="00483A2F" w:rsidRDefault="00483A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05AA" w14:textId="77777777" w:rsidR="007F7F89" w:rsidRDefault="007F7F89" w:rsidP="001D5EC2">
      <w:pPr>
        <w:spacing w:after="0" w:line="240" w:lineRule="auto"/>
      </w:pPr>
      <w:r>
        <w:separator/>
      </w:r>
    </w:p>
  </w:footnote>
  <w:footnote w:type="continuationSeparator" w:id="0">
    <w:p w14:paraId="3C1EA8E9" w14:textId="77777777" w:rsidR="007F7F89" w:rsidRDefault="007F7F89" w:rsidP="001D5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4CC"/>
    <w:multiLevelType w:val="hybridMultilevel"/>
    <w:tmpl w:val="9C08752E"/>
    <w:lvl w:ilvl="0" w:tplc="04090001">
      <w:start w:val="1"/>
      <w:numFmt w:val="bullet"/>
      <w:lvlText w:val=""/>
      <w:lvlJc w:val="left"/>
      <w:pPr>
        <w:ind w:left="1600" w:hanging="400"/>
      </w:pPr>
      <w:rPr>
        <w:rFonts w:ascii="Wingdings" w:hAnsi="Wingdings" w:hint="default"/>
      </w:rPr>
    </w:lvl>
    <w:lvl w:ilvl="1" w:tplc="425E743E">
      <w:start w:val="1"/>
      <w:numFmt w:val="bullet"/>
      <w:lvlText w:val="­"/>
      <w:lvlJc w:val="left"/>
      <w:pPr>
        <w:ind w:left="2000" w:hanging="400"/>
      </w:pPr>
      <w:rPr>
        <w:rFonts w:ascii="맑은 고딕" w:eastAsia="맑은 고딕" w:hAnsi="맑은 고딕" w:hint="eastAsia"/>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 w15:restartNumberingAfterBreak="0">
    <w:nsid w:val="14BF29BC"/>
    <w:multiLevelType w:val="hybridMultilevel"/>
    <w:tmpl w:val="9E16512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DC9264A"/>
    <w:multiLevelType w:val="hybridMultilevel"/>
    <w:tmpl w:val="F184FA80"/>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15:restartNumberingAfterBreak="0">
    <w:nsid w:val="4E9F60B5"/>
    <w:multiLevelType w:val="hybridMultilevel"/>
    <w:tmpl w:val="95FA2344"/>
    <w:lvl w:ilvl="0" w:tplc="04090013">
      <w:start w:val="1"/>
      <w:numFmt w:val="upperRoman"/>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6A451F61"/>
    <w:multiLevelType w:val="hybridMultilevel"/>
    <w:tmpl w:val="275E87E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74E5427C"/>
    <w:multiLevelType w:val="hybridMultilevel"/>
    <w:tmpl w:val="94C6F55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755B08A3"/>
    <w:multiLevelType w:val="hybridMultilevel"/>
    <w:tmpl w:val="2AA447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C2"/>
    <w:rsid w:val="00031F72"/>
    <w:rsid w:val="00052201"/>
    <w:rsid w:val="000838A9"/>
    <w:rsid w:val="00093715"/>
    <w:rsid w:val="000B00ED"/>
    <w:rsid w:val="000E52C5"/>
    <w:rsid w:val="001719B8"/>
    <w:rsid w:val="00197D86"/>
    <w:rsid w:val="001C50A9"/>
    <w:rsid w:val="001D5CB9"/>
    <w:rsid w:val="001D5EC2"/>
    <w:rsid w:val="001E400E"/>
    <w:rsid w:val="00202750"/>
    <w:rsid w:val="00220DC0"/>
    <w:rsid w:val="0024054D"/>
    <w:rsid w:val="002A2861"/>
    <w:rsid w:val="002C6B64"/>
    <w:rsid w:val="002E3574"/>
    <w:rsid w:val="002E3F31"/>
    <w:rsid w:val="002E703E"/>
    <w:rsid w:val="002F1022"/>
    <w:rsid w:val="00302B1D"/>
    <w:rsid w:val="00303238"/>
    <w:rsid w:val="003249C1"/>
    <w:rsid w:val="00342A0A"/>
    <w:rsid w:val="00346BFC"/>
    <w:rsid w:val="00355813"/>
    <w:rsid w:val="003A5D44"/>
    <w:rsid w:val="003B6315"/>
    <w:rsid w:val="004121A7"/>
    <w:rsid w:val="00425E76"/>
    <w:rsid w:val="0043116D"/>
    <w:rsid w:val="004737C1"/>
    <w:rsid w:val="00483A2F"/>
    <w:rsid w:val="00487D5C"/>
    <w:rsid w:val="004A505C"/>
    <w:rsid w:val="004B1F66"/>
    <w:rsid w:val="004C2CE7"/>
    <w:rsid w:val="004F48C2"/>
    <w:rsid w:val="00503A59"/>
    <w:rsid w:val="005117E0"/>
    <w:rsid w:val="00574419"/>
    <w:rsid w:val="005A4DBB"/>
    <w:rsid w:val="005B0DBB"/>
    <w:rsid w:val="005B5755"/>
    <w:rsid w:val="006116BD"/>
    <w:rsid w:val="00613418"/>
    <w:rsid w:val="0065688D"/>
    <w:rsid w:val="0067546E"/>
    <w:rsid w:val="006A3630"/>
    <w:rsid w:val="006A5E60"/>
    <w:rsid w:val="006C6B50"/>
    <w:rsid w:val="00704FE3"/>
    <w:rsid w:val="00760A42"/>
    <w:rsid w:val="00765B55"/>
    <w:rsid w:val="00784F14"/>
    <w:rsid w:val="00792ADC"/>
    <w:rsid w:val="007A055D"/>
    <w:rsid w:val="007A1002"/>
    <w:rsid w:val="007C6114"/>
    <w:rsid w:val="007F5597"/>
    <w:rsid w:val="007F5911"/>
    <w:rsid w:val="007F7F89"/>
    <w:rsid w:val="008132D6"/>
    <w:rsid w:val="00816538"/>
    <w:rsid w:val="00892780"/>
    <w:rsid w:val="00894C8F"/>
    <w:rsid w:val="008B69CC"/>
    <w:rsid w:val="008C1D5D"/>
    <w:rsid w:val="008D3BAA"/>
    <w:rsid w:val="008E3D86"/>
    <w:rsid w:val="008E5103"/>
    <w:rsid w:val="009C357C"/>
    <w:rsid w:val="009F1415"/>
    <w:rsid w:val="009F4351"/>
    <w:rsid w:val="00A063D7"/>
    <w:rsid w:val="00A13C2D"/>
    <w:rsid w:val="00A44551"/>
    <w:rsid w:val="00A56F84"/>
    <w:rsid w:val="00AB0426"/>
    <w:rsid w:val="00AB3882"/>
    <w:rsid w:val="00B1580A"/>
    <w:rsid w:val="00B24FE6"/>
    <w:rsid w:val="00B31309"/>
    <w:rsid w:val="00B32D42"/>
    <w:rsid w:val="00B526EC"/>
    <w:rsid w:val="00B77243"/>
    <w:rsid w:val="00BE3324"/>
    <w:rsid w:val="00BF26AB"/>
    <w:rsid w:val="00C129C8"/>
    <w:rsid w:val="00C13C27"/>
    <w:rsid w:val="00C16ED3"/>
    <w:rsid w:val="00C333CE"/>
    <w:rsid w:val="00C70417"/>
    <w:rsid w:val="00C708FA"/>
    <w:rsid w:val="00C840FB"/>
    <w:rsid w:val="00CB101C"/>
    <w:rsid w:val="00CD6F34"/>
    <w:rsid w:val="00D01FC3"/>
    <w:rsid w:val="00D17BE5"/>
    <w:rsid w:val="00D512CD"/>
    <w:rsid w:val="00DA19C0"/>
    <w:rsid w:val="00E06D35"/>
    <w:rsid w:val="00E14071"/>
    <w:rsid w:val="00E20363"/>
    <w:rsid w:val="00E21938"/>
    <w:rsid w:val="00E41468"/>
    <w:rsid w:val="00EA3207"/>
    <w:rsid w:val="00EC76E5"/>
    <w:rsid w:val="00ED59B3"/>
    <w:rsid w:val="00EE5C57"/>
    <w:rsid w:val="00EF48B0"/>
    <w:rsid w:val="00F136C8"/>
    <w:rsid w:val="00F26FC2"/>
    <w:rsid w:val="00F50D04"/>
    <w:rsid w:val="00F974E5"/>
    <w:rsid w:val="00FA2A62"/>
    <w:rsid w:val="00FF46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7FECA"/>
  <w15:chartTrackingRefBased/>
  <w15:docId w15:val="{8379A7F8-F319-4C62-9A21-BF2E0858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D5EC2"/>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customStyle="1" w:styleId="a4">
    <w:name w:val="개요"/>
    <w:basedOn w:val="a"/>
    <w:rsid w:val="001D5EC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1D5EC2"/>
    <w:pPr>
      <w:tabs>
        <w:tab w:val="center" w:pos="4513"/>
        <w:tab w:val="right" w:pos="9026"/>
      </w:tabs>
      <w:snapToGrid w:val="0"/>
    </w:pPr>
  </w:style>
  <w:style w:type="character" w:customStyle="1" w:styleId="Char">
    <w:name w:val="머리글 Char"/>
    <w:basedOn w:val="a0"/>
    <w:link w:val="a5"/>
    <w:uiPriority w:val="99"/>
    <w:rsid w:val="001D5EC2"/>
  </w:style>
  <w:style w:type="paragraph" w:styleId="a6">
    <w:name w:val="footer"/>
    <w:basedOn w:val="a"/>
    <w:link w:val="Char0"/>
    <w:uiPriority w:val="99"/>
    <w:unhideWhenUsed/>
    <w:rsid w:val="001D5EC2"/>
    <w:pPr>
      <w:tabs>
        <w:tab w:val="center" w:pos="4513"/>
        <w:tab w:val="right" w:pos="9026"/>
      </w:tabs>
      <w:snapToGrid w:val="0"/>
    </w:pPr>
  </w:style>
  <w:style w:type="character" w:customStyle="1" w:styleId="Char0">
    <w:name w:val="바닥글 Char"/>
    <w:basedOn w:val="a0"/>
    <w:link w:val="a6"/>
    <w:uiPriority w:val="99"/>
    <w:rsid w:val="001D5EC2"/>
  </w:style>
  <w:style w:type="paragraph" w:styleId="a7">
    <w:name w:val="List Paragraph"/>
    <w:basedOn w:val="a"/>
    <w:uiPriority w:val="34"/>
    <w:qFormat/>
    <w:rsid w:val="003A5D44"/>
    <w:pPr>
      <w:ind w:leftChars="400" w:left="800"/>
    </w:pPr>
  </w:style>
  <w:style w:type="paragraph" w:styleId="a8">
    <w:name w:val="Normal (Web)"/>
    <w:basedOn w:val="a"/>
    <w:uiPriority w:val="99"/>
    <w:unhideWhenUsed/>
    <w:rsid w:val="006C6B5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6C6B50"/>
  </w:style>
  <w:style w:type="paragraph" w:styleId="a9">
    <w:name w:val="caption"/>
    <w:basedOn w:val="a"/>
    <w:next w:val="a"/>
    <w:uiPriority w:val="35"/>
    <w:unhideWhenUsed/>
    <w:qFormat/>
    <w:rsid w:val="00A063D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3567">
      <w:bodyDiv w:val="1"/>
      <w:marLeft w:val="0"/>
      <w:marRight w:val="0"/>
      <w:marTop w:val="0"/>
      <w:marBottom w:val="0"/>
      <w:divBdr>
        <w:top w:val="none" w:sz="0" w:space="0" w:color="auto"/>
        <w:left w:val="none" w:sz="0" w:space="0" w:color="auto"/>
        <w:bottom w:val="none" w:sz="0" w:space="0" w:color="auto"/>
        <w:right w:val="none" w:sz="0" w:space="0" w:color="auto"/>
      </w:divBdr>
    </w:div>
    <w:div w:id="332923011">
      <w:bodyDiv w:val="1"/>
      <w:marLeft w:val="0"/>
      <w:marRight w:val="0"/>
      <w:marTop w:val="0"/>
      <w:marBottom w:val="0"/>
      <w:divBdr>
        <w:top w:val="none" w:sz="0" w:space="0" w:color="auto"/>
        <w:left w:val="none" w:sz="0" w:space="0" w:color="auto"/>
        <w:bottom w:val="none" w:sz="0" w:space="0" w:color="auto"/>
        <w:right w:val="none" w:sz="0" w:space="0" w:color="auto"/>
      </w:divBdr>
    </w:div>
    <w:div w:id="729613685">
      <w:bodyDiv w:val="1"/>
      <w:marLeft w:val="0"/>
      <w:marRight w:val="0"/>
      <w:marTop w:val="0"/>
      <w:marBottom w:val="0"/>
      <w:divBdr>
        <w:top w:val="none" w:sz="0" w:space="0" w:color="auto"/>
        <w:left w:val="none" w:sz="0" w:space="0" w:color="auto"/>
        <w:bottom w:val="none" w:sz="0" w:space="0" w:color="auto"/>
        <w:right w:val="none" w:sz="0" w:space="0" w:color="auto"/>
      </w:divBdr>
    </w:div>
    <w:div w:id="734206771">
      <w:bodyDiv w:val="1"/>
      <w:marLeft w:val="0"/>
      <w:marRight w:val="0"/>
      <w:marTop w:val="0"/>
      <w:marBottom w:val="0"/>
      <w:divBdr>
        <w:top w:val="none" w:sz="0" w:space="0" w:color="auto"/>
        <w:left w:val="none" w:sz="0" w:space="0" w:color="auto"/>
        <w:bottom w:val="none" w:sz="0" w:space="0" w:color="auto"/>
        <w:right w:val="none" w:sz="0" w:space="0" w:color="auto"/>
      </w:divBdr>
    </w:div>
    <w:div w:id="773138111">
      <w:bodyDiv w:val="1"/>
      <w:marLeft w:val="0"/>
      <w:marRight w:val="0"/>
      <w:marTop w:val="0"/>
      <w:marBottom w:val="0"/>
      <w:divBdr>
        <w:top w:val="none" w:sz="0" w:space="0" w:color="auto"/>
        <w:left w:val="none" w:sz="0" w:space="0" w:color="auto"/>
        <w:bottom w:val="none" w:sz="0" w:space="0" w:color="auto"/>
        <w:right w:val="none" w:sz="0" w:space="0" w:color="auto"/>
      </w:divBdr>
    </w:div>
    <w:div w:id="809443439">
      <w:bodyDiv w:val="1"/>
      <w:marLeft w:val="0"/>
      <w:marRight w:val="0"/>
      <w:marTop w:val="0"/>
      <w:marBottom w:val="0"/>
      <w:divBdr>
        <w:top w:val="none" w:sz="0" w:space="0" w:color="auto"/>
        <w:left w:val="none" w:sz="0" w:space="0" w:color="auto"/>
        <w:bottom w:val="none" w:sz="0" w:space="0" w:color="auto"/>
        <w:right w:val="none" w:sz="0" w:space="0" w:color="auto"/>
      </w:divBdr>
    </w:div>
    <w:div w:id="946545850">
      <w:bodyDiv w:val="1"/>
      <w:marLeft w:val="0"/>
      <w:marRight w:val="0"/>
      <w:marTop w:val="0"/>
      <w:marBottom w:val="0"/>
      <w:divBdr>
        <w:top w:val="none" w:sz="0" w:space="0" w:color="auto"/>
        <w:left w:val="none" w:sz="0" w:space="0" w:color="auto"/>
        <w:bottom w:val="none" w:sz="0" w:space="0" w:color="auto"/>
        <w:right w:val="none" w:sz="0" w:space="0" w:color="auto"/>
      </w:divBdr>
    </w:div>
    <w:div w:id="1065642418">
      <w:bodyDiv w:val="1"/>
      <w:marLeft w:val="0"/>
      <w:marRight w:val="0"/>
      <w:marTop w:val="0"/>
      <w:marBottom w:val="0"/>
      <w:divBdr>
        <w:top w:val="none" w:sz="0" w:space="0" w:color="auto"/>
        <w:left w:val="none" w:sz="0" w:space="0" w:color="auto"/>
        <w:bottom w:val="none" w:sz="0" w:space="0" w:color="auto"/>
        <w:right w:val="none" w:sz="0" w:space="0" w:color="auto"/>
      </w:divBdr>
    </w:div>
    <w:div w:id="1089496654">
      <w:bodyDiv w:val="1"/>
      <w:marLeft w:val="0"/>
      <w:marRight w:val="0"/>
      <w:marTop w:val="0"/>
      <w:marBottom w:val="0"/>
      <w:divBdr>
        <w:top w:val="none" w:sz="0" w:space="0" w:color="auto"/>
        <w:left w:val="none" w:sz="0" w:space="0" w:color="auto"/>
        <w:bottom w:val="none" w:sz="0" w:space="0" w:color="auto"/>
        <w:right w:val="none" w:sz="0" w:space="0" w:color="auto"/>
      </w:divBdr>
    </w:div>
    <w:div w:id="1367875613">
      <w:bodyDiv w:val="1"/>
      <w:marLeft w:val="0"/>
      <w:marRight w:val="0"/>
      <w:marTop w:val="0"/>
      <w:marBottom w:val="0"/>
      <w:divBdr>
        <w:top w:val="none" w:sz="0" w:space="0" w:color="auto"/>
        <w:left w:val="none" w:sz="0" w:space="0" w:color="auto"/>
        <w:bottom w:val="none" w:sz="0" w:space="0" w:color="auto"/>
        <w:right w:val="none" w:sz="0" w:space="0" w:color="auto"/>
      </w:divBdr>
    </w:div>
    <w:div w:id="1490750544">
      <w:bodyDiv w:val="1"/>
      <w:marLeft w:val="0"/>
      <w:marRight w:val="0"/>
      <w:marTop w:val="0"/>
      <w:marBottom w:val="0"/>
      <w:divBdr>
        <w:top w:val="none" w:sz="0" w:space="0" w:color="auto"/>
        <w:left w:val="none" w:sz="0" w:space="0" w:color="auto"/>
        <w:bottom w:val="none" w:sz="0" w:space="0" w:color="auto"/>
        <w:right w:val="none" w:sz="0" w:space="0" w:color="auto"/>
      </w:divBdr>
    </w:div>
    <w:div w:id="1682389589">
      <w:bodyDiv w:val="1"/>
      <w:marLeft w:val="0"/>
      <w:marRight w:val="0"/>
      <w:marTop w:val="0"/>
      <w:marBottom w:val="0"/>
      <w:divBdr>
        <w:top w:val="none" w:sz="0" w:space="0" w:color="auto"/>
        <w:left w:val="none" w:sz="0" w:space="0" w:color="auto"/>
        <w:bottom w:val="none" w:sz="0" w:space="0" w:color="auto"/>
        <w:right w:val="none" w:sz="0" w:space="0" w:color="auto"/>
      </w:divBdr>
    </w:div>
    <w:div w:id="17984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EC8A-93FC-49CD-A0E5-B4AF3113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721</Words>
  <Characters>4114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빈화</dc:creator>
  <cp:keywords/>
  <dc:description/>
  <cp:lastModifiedBy>김명준</cp:lastModifiedBy>
  <cp:revision>44</cp:revision>
  <cp:lastPrinted>2018-10-25T16:49:00Z</cp:lastPrinted>
  <dcterms:created xsi:type="dcterms:W3CDTF">2018-10-25T16:05:00Z</dcterms:created>
  <dcterms:modified xsi:type="dcterms:W3CDTF">2018-12-12T18:22:00Z</dcterms:modified>
</cp:coreProperties>
</file>