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Georgia" w:cs="Arial Unicode MS" w:hAnsi="Arial Unicode MS" w:eastAsia="Arial Unicode MS"/>
          <w:rtl w:val="0"/>
          <w:lang w:val="en-US"/>
        </w:rPr>
        <w:t>Transaction Tracker</w:t>
      </w:r>
    </w:p>
    <w:p>
      <w:pPr>
        <w:pStyle w:val="Body"/>
        <w:rPr>
          <w:rFonts w:ascii="Georgia" w:cs="Georgia" w:hAnsi="Georgia" w:eastAsia="Georgia"/>
          <w:b w:val="1"/>
          <w:bCs w:val="1"/>
          <w:color w:val="000000"/>
          <w:sz w:val="48"/>
          <w:szCs w:val="48"/>
          <w:u w:color="5c5a55"/>
        </w:rPr>
      </w:pPr>
      <w:r>
        <w:rPr>
          <w:rFonts w:ascii="Georgia"/>
          <w:b w:val="1"/>
          <w:bCs w:val="1"/>
          <w:color w:val="000000"/>
          <w:sz w:val="48"/>
          <w:szCs w:val="48"/>
          <w:u w:color="5c5a55"/>
          <w:rtl w:val="0"/>
        </w:rPr>
        <w:t>Test Document</w:t>
      </w:r>
    </w:p>
    <w:p>
      <w:pPr>
        <w:pStyle w:val="Body"/>
        <w:rPr>
          <w:rtl w:val="0"/>
        </w:rPr>
      </w:pPr>
      <w:r>
        <w:rPr>
          <w:rFonts w:ascii="Arial" w:cs="Arial Unicode MS" w:hAnsi="Arial Unicode MS" w:eastAsia="Arial Unicode MS"/>
          <w:rtl w:val="0"/>
          <w:lang w:val="de-DE"/>
        </w:rPr>
        <w:t>Version 1.0.0</w:t>
      </w:r>
    </w:p>
    <w:p>
      <w:pPr>
        <w:pStyle w:val="Quote"/>
        <w:widowControl w:val="0"/>
        <w:rPr>
          <w:rtl w:val="0"/>
        </w:rPr>
      </w:pPr>
      <w:r>
        <w:rPr>
          <w:rtl w:val="0"/>
          <w:lang w:val="en-US"/>
        </w:rPr>
        <w:t>Prepared By</w:t>
      </w:r>
    </w:p>
    <w:tbl>
      <w:tblPr>
        <w:tblW w:w="99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14"/>
        <w:gridCol w:w="2498"/>
        <w:gridCol w:w="4130"/>
      </w:tblGrid>
      <w:tr>
        <w:tblPrEx>
          <w:shd w:val="clear" w:color="auto" w:fill="bdc0bf"/>
        </w:tblPrEx>
        <w:trPr>
          <w:trHeight w:val="295" w:hRule="atLeast"/>
          <w:tblHeader/>
        </w:trPr>
        <w:tc>
          <w:tcPr>
            <w:tcW w:type="dxa" w:w="3314"/>
            <w:tcBorders>
              <w:top w:val="nil"/>
              <w:left w:val="nil"/>
              <w:bottom w:val="single" w:color="232220" w:sz="12" w:space="0" w:shadow="0" w:frame="0"/>
              <w:right w:val="nil"/>
            </w:tcBorders>
            <w:shd w:val="clear" w:color="auto" w:fill="auto"/>
            <w:tcMar>
              <w:top w:type="dxa" w:w="80"/>
              <w:left w:type="dxa" w:w="80"/>
              <w:bottom w:type="dxa" w:w="80"/>
              <w:right w:type="dxa" w:w="80"/>
            </w:tcMar>
            <w:vAlign w:val="bottom"/>
          </w:tcPr>
          <w:p/>
        </w:tc>
        <w:tc>
          <w:tcPr>
            <w:tcW w:type="dxa" w:w="2498"/>
            <w:tcBorders>
              <w:top w:val="nil"/>
              <w:left w:val="nil"/>
              <w:bottom w:val="single" w:color="232220" w:sz="12" w:space="0" w:shadow="0" w:frame="0"/>
              <w:right w:val="nil"/>
            </w:tcBorders>
            <w:shd w:val="clear" w:color="auto" w:fill="auto"/>
            <w:tcMar>
              <w:top w:type="dxa" w:w="80"/>
              <w:left w:type="dxa" w:w="80"/>
              <w:bottom w:type="dxa" w:w="80"/>
              <w:right w:type="dxa" w:w="80"/>
            </w:tcMar>
            <w:vAlign w:val="bottom"/>
          </w:tcPr>
          <w:p>
            <w:pPr>
              <w:pStyle w:val="Body"/>
              <w:spacing w:before="120" w:after="120" w:line="240" w:lineRule="auto"/>
            </w:pPr>
            <w:r>
              <w:rPr>
                <w:rFonts w:ascii="Georgia"/>
                <w:b w:val="1"/>
                <w:bCs w:val="1"/>
                <w:caps w:val="0"/>
                <w:smallCaps w:val="0"/>
                <w:strike w:val="0"/>
                <w:dstrike w:val="0"/>
                <w:outline w:val="0"/>
                <w:color w:val="232220"/>
                <w:spacing w:val="0"/>
                <w:kern w:val="0"/>
                <w:position w:val="0"/>
                <w:sz w:val="24"/>
                <w:szCs w:val="24"/>
                <w:u w:val="none" w:color="5c5a55"/>
                <w:vertAlign w:val="baseline"/>
                <w:rtl w:val="0"/>
                <w:lang w:val="en-US"/>
              </w:rPr>
              <w:t>Student ID</w:t>
            </w:r>
          </w:p>
        </w:tc>
        <w:tc>
          <w:tcPr>
            <w:tcW w:type="dxa" w:w="4130"/>
            <w:tcBorders>
              <w:top w:val="nil"/>
              <w:left w:val="nil"/>
              <w:bottom w:val="single" w:color="232220" w:sz="12" w:space="0" w:shadow="0" w:frame="0"/>
              <w:right w:val="nil"/>
            </w:tcBorders>
            <w:shd w:val="clear" w:color="auto" w:fill="auto"/>
            <w:tcMar>
              <w:top w:type="dxa" w:w="80"/>
              <w:left w:type="dxa" w:w="80"/>
              <w:bottom w:type="dxa" w:w="80"/>
              <w:right w:type="dxa" w:w="80"/>
            </w:tcMar>
            <w:vAlign w:val="bottom"/>
          </w:tcPr>
          <w:p>
            <w:pPr>
              <w:pStyle w:val="Body"/>
              <w:spacing w:before="120" w:after="120" w:line="240" w:lineRule="auto"/>
            </w:pPr>
            <w:r>
              <w:rPr>
                <w:rFonts w:ascii="Georgia"/>
                <w:b w:val="1"/>
                <w:bCs w:val="1"/>
                <w:caps w:val="0"/>
                <w:smallCaps w:val="0"/>
                <w:strike w:val="0"/>
                <w:dstrike w:val="0"/>
                <w:outline w:val="0"/>
                <w:color w:val="232220"/>
                <w:spacing w:val="0"/>
                <w:kern w:val="0"/>
                <w:position w:val="0"/>
                <w:sz w:val="24"/>
                <w:szCs w:val="24"/>
                <w:u w:val="none" w:color="5c5a55"/>
                <w:vertAlign w:val="baseline"/>
                <w:rtl w:val="0"/>
                <w:lang w:val="en-US"/>
              </w:rPr>
              <w:t>Email Address</w:t>
            </w:r>
          </w:p>
        </w:tc>
      </w:tr>
      <w:tr>
        <w:tblPrEx>
          <w:shd w:val="clear" w:color="auto" w:fill="auto"/>
        </w:tblPrEx>
        <w:trPr>
          <w:trHeight w:val="511" w:hRule="atLeast"/>
        </w:trPr>
        <w:tc>
          <w:tcPr>
            <w:tcW w:type="dxa" w:w="3314"/>
            <w:tcBorders>
              <w:top w:val="single" w:color="232220" w:sz="12" w:space="0" w:shadow="0" w:frame="0"/>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rFonts w:ascii="Georgia"/>
                <w:b w:val="1"/>
                <w:bCs w:val="1"/>
                <w:caps w:val="0"/>
                <w:smallCaps w:val="0"/>
                <w:strike w:val="0"/>
                <w:dstrike w:val="0"/>
                <w:outline w:val="0"/>
                <w:color w:val="232220"/>
                <w:spacing w:val="0"/>
                <w:kern w:val="0"/>
                <w:position w:val="0"/>
                <w:sz w:val="24"/>
                <w:szCs w:val="24"/>
                <w:u w:val="none" w:color="5c5a55"/>
                <w:vertAlign w:val="baseline"/>
                <w:rtl w:val="0"/>
                <w:lang w:val="en-US"/>
              </w:rPr>
              <w:t>Shemar Henry</w:t>
            </w:r>
          </w:p>
        </w:tc>
        <w:tc>
          <w:tcPr>
            <w:tcW w:type="dxa" w:w="2498"/>
            <w:tcBorders>
              <w:top w:val="single" w:color="232220" w:sz="12" w:space="0" w:shadow="0" w:frame="0"/>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180915</w:t>
            </w:r>
          </w:p>
        </w:tc>
        <w:tc>
          <w:tcPr>
            <w:tcW w:type="dxa" w:w="4130"/>
            <w:tcBorders>
              <w:top w:val="single" w:color="232220" w:sz="12" w:space="0" w:shadow="0" w:frame="0"/>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Shemarhenry24@gmail.com</w:t>
            </w:r>
          </w:p>
        </w:tc>
      </w:tr>
      <w:tr>
        <w:tblPrEx>
          <w:shd w:val="clear" w:color="auto" w:fill="auto"/>
        </w:tblPrEx>
        <w:trPr>
          <w:trHeight w:val="498" w:hRule="atLeast"/>
        </w:trPr>
        <w:tc>
          <w:tcPr>
            <w:tcW w:type="dxa" w:w="331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rFonts w:ascii="Georgia"/>
                <w:b w:val="1"/>
                <w:bCs w:val="1"/>
                <w:caps w:val="0"/>
                <w:smallCaps w:val="0"/>
                <w:strike w:val="0"/>
                <w:dstrike w:val="0"/>
                <w:outline w:val="0"/>
                <w:color w:val="232220"/>
                <w:spacing w:val="0"/>
                <w:kern w:val="0"/>
                <w:position w:val="0"/>
                <w:sz w:val="24"/>
                <w:szCs w:val="24"/>
                <w:u w:val="none" w:color="5c5a55"/>
                <w:vertAlign w:val="baseline"/>
                <w:rtl w:val="0"/>
                <w:lang w:val="en-US"/>
              </w:rPr>
              <w:t>Mark-Anthony Jones</w:t>
            </w:r>
          </w:p>
        </w:tc>
        <w:tc>
          <w:tcPr>
            <w:tcW w:type="dxa" w:w="2498"/>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180920</w:t>
            </w:r>
          </w:p>
        </w:tc>
        <w:tc>
          <w:tcPr>
            <w:tcW w:type="dxa" w:w="4130"/>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Jmarkanthony.062@gmail.com</w:t>
            </w:r>
          </w:p>
        </w:tc>
      </w:tr>
      <w:tr>
        <w:tblPrEx>
          <w:shd w:val="clear" w:color="auto" w:fill="auto"/>
        </w:tblPrEx>
        <w:trPr>
          <w:trHeight w:val="283" w:hRule="atLeast"/>
        </w:trPr>
        <w:tc>
          <w:tcPr>
            <w:tcW w:type="dxa" w:w="331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rFonts w:ascii="Georgia"/>
                <w:b w:val="1"/>
                <w:bCs w:val="1"/>
                <w:caps w:val="0"/>
                <w:smallCaps w:val="0"/>
                <w:strike w:val="0"/>
                <w:dstrike w:val="0"/>
                <w:outline w:val="0"/>
                <w:color w:val="232220"/>
                <w:spacing w:val="0"/>
                <w:kern w:val="0"/>
                <w:position w:val="0"/>
                <w:sz w:val="24"/>
                <w:szCs w:val="24"/>
                <w:u w:val="none" w:color="5c5a55"/>
                <w:vertAlign w:val="baseline"/>
                <w:rtl w:val="0"/>
                <w:lang w:val="en-US"/>
              </w:rPr>
              <w:t>Shemar Lundy</w:t>
            </w:r>
          </w:p>
        </w:tc>
        <w:tc>
          <w:tcPr>
            <w:tcW w:type="dxa" w:w="2498"/>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180916</w:t>
            </w:r>
          </w:p>
        </w:tc>
        <w:tc>
          <w:tcPr>
            <w:tcW w:type="dxa" w:w="4130"/>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lundyshemar@yahoo.com</w:t>
            </w:r>
          </w:p>
        </w:tc>
      </w:tr>
      <w:tr>
        <w:tblPrEx>
          <w:shd w:val="clear" w:color="auto" w:fill="auto"/>
        </w:tblPrEx>
        <w:trPr>
          <w:trHeight w:val="280" w:hRule="atLeast"/>
        </w:trPr>
        <w:tc>
          <w:tcPr>
            <w:tcW w:type="dxa" w:w="331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rFonts w:ascii="Georgia"/>
                <w:b w:val="1"/>
                <w:bCs w:val="1"/>
                <w:caps w:val="0"/>
                <w:smallCaps w:val="0"/>
                <w:strike w:val="0"/>
                <w:dstrike w:val="0"/>
                <w:outline w:val="0"/>
                <w:color w:val="232220"/>
                <w:spacing w:val="0"/>
                <w:kern w:val="0"/>
                <w:position w:val="0"/>
                <w:sz w:val="24"/>
                <w:szCs w:val="24"/>
                <w:u w:val="none" w:color="5c5a55"/>
                <w:vertAlign w:val="baseline"/>
                <w:rtl w:val="0"/>
                <w:lang w:val="en-US"/>
              </w:rPr>
              <w:t>Dejeon Battick</w:t>
            </w:r>
          </w:p>
        </w:tc>
        <w:tc>
          <w:tcPr>
            <w:tcW w:type="dxa" w:w="2498"/>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180915</w:t>
            </w:r>
          </w:p>
        </w:tc>
        <w:tc>
          <w:tcPr>
            <w:tcW w:type="dxa" w:w="4130"/>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after="120" w:line="240" w:lineRule="auto"/>
            </w:pPr>
            <w:r>
              <w:rPr>
                <w:caps w:val="0"/>
                <w:smallCaps w:val="0"/>
                <w:strike w:val="0"/>
                <w:dstrike w:val="0"/>
                <w:outline w:val="0"/>
                <w:color w:val="5c5a55"/>
                <w:spacing w:val="0"/>
                <w:kern w:val="0"/>
                <w:position w:val="0"/>
                <w:sz w:val="24"/>
                <w:szCs w:val="24"/>
                <w:u w:val="none" w:color="5c5a55"/>
                <w:vertAlign w:val="baseline"/>
                <w:rtl w:val="0"/>
                <w:lang w:val="en-US"/>
              </w:rPr>
              <w:t>Dejeon.battick11@gmail.com</w:t>
            </w:r>
          </w:p>
        </w:tc>
      </w:tr>
      <w:tr>
        <w:tblPrEx>
          <w:shd w:val="clear" w:color="auto" w:fill="auto"/>
        </w:tblPrEx>
        <w:trPr>
          <w:trHeight w:val="283" w:hRule="atLeast"/>
        </w:trPr>
        <w:tc>
          <w:tcPr>
            <w:tcW w:type="dxa" w:w="3314"/>
            <w:tcBorders>
              <w:top w:val="nil"/>
              <w:left w:val="nil"/>
              <w:bottom w:val="nil"/>
              <w:right w:val="nil"/>
            </w:tcBorders>
            <w:shd w:val="clear" w:color="auto" w:fill="auto"/>
            <w:tcMar>
              <w:top w:type="dxa" w:w="80"/>
              <w:left w:type="dxa" w:w="80"/>
              <w:bottom w:type="dxa" w:w="80"/>
              <w:right w:type="dxa" w:w="80"/>
            </w:tcMar>
            <w:vAlign w:val="top"/>
          </w:tcPr>
          <w:p/>
        </w:tc>
        <w:tc>
          <w:tcPr>
            <w:tcW w:type="dxa" w:w="2498"/>
            <w:tcBorders>
              <w:top w:val="nil"/>
              <w:left w:val="nil"/>
              <w:bottom w:val="nil"/>
              <w:right w:val="nil"/>
            </w:tcBorders>
            <w:shd w:val="clear" w:color="auto" w:fill="auto"/>
            <w:tcMar>
              <w:top w:type="dxa" w:w="80"/>
              <w:left w:type="dxa" w:w="80"/>
              <w:bottom w:type="dxa" w:w="80"/>
              <w:right w:type="dxa" w:w="80"/>
            </w:tcMar>
            <w:vAlign w:val="top"/>
          </w:tcPr>
          <w:p/>
        </w:tc>
        <w:tc>
          <w:tcPr>
            <w:tcW w:type="dxa" w:w="4130"/>
            <w:tcBorders>
              <w:top w:val="nil"/>
              <w:left w:val="nil"/>
              <w:bottom w:val="nil"/>
              <w:right w:val="nil"/>
            </w:tcBorders>
            <w:shd w:val="clear" w:color="auto" w:fill="auto"/>
            <w:tcMar>
              <w:top w:type="dxa" w:w="80"/>
              <w:left w:type="dxa" w:w="80"/>
              <w:bottom w:type="dxa" w:w="80"/>
              <w:right w:type="dxa" w:w="80"/>
            </w:tcMar>
            <w:vAlign w:val="top"/>
          </w:tcPr>
          <w:p/>
        </w:tc>
      </w:tr>
    </w:tbl>
    <w:p>
      <w:pPr>
        <w:pStyle w:val="Quote"/>
        <w:widowControl w:val="0"/>
        <w:rPr>
          <w:rtl w:val="0"/>
        </w:rPr>
      </w:pPr>
    </w:p>
    <w:p>
      <w:pPr>
        <w:pStyle w:val="Body"/>
        <w:rPr>
          <w:rFonts w:ascii="Georgia" w:cs="Georgia" w:hAnsi="Georgia" w:eastAsia="Georgia"/>
          <w:color w:val="000000"/>
          <w:sz w:val="48"/>
          <w:szCs w:val="48"/>
          <w:u w:color="5c5a55"/>
        </w:rPr>
      </w:pPr>
      <w:r>
        <w:rPr>
          <w:rFonts w:ascii="Georgia"/>
          <w:color w:val="000000"/>
          <w:sz w:val="48"/>
          <w:szCs w:val="48"/>
          <w:u w:color="5c5a55"/>
          <w:rtl w:val="0"/>
          <w:lang w:val="en-US"/>
        </w:rPr>
        <w:t>Software Testing</w:t>
      </w:r>
    </w:p>
    <w:p>
      <w:pPr>
        <w:pStyle w:val="Body"/>
        <w:rPr>
          <w:rtl w:val="0"/>
        </w:rPr>
      </w:pPr>
      <w:r>
        <w:rPr>
          <w:rFonts w:ascii="Arial" w:cs="Arial Unicode MS" w:hAnsi="Arial Unicode MS" w:eastAsia="Arial Unicode MS"/>
          <w:rtl w:val="0"/>
          <w:lang w:val="en-US"/>
        </w:rPr>
        <w:t>Instructed by Thomas Canhao Xu</w:t>
      </w:r>
    </w:p>
    <w:p>
      <w:pPr>
        <w:pStyle w:val="Body"/>
        <w:rPr>
          <w:rtl w:val="0"/>
        </w:rPr>
      </w:pPr>
      <w:r>
        <w:rPr>
          <w:rFonts w:ascii="Arial" w:cs="Arial Unicode MS" w:hAnsi="Arial Unicode MS" w:eastAsia="Arial Unicode MS"/>
          <w:rtl w:val="0"/>
          <w:lang w:val="en-US"/>
        </w:rPr>
        <w:t>June 22, 2019</w:t>
      </w:r>
    </w:p>
    <w:p>
      <w:pPr>
        <w:pStyle w:val="Body"/>
      </w:pPr>
      <w:r>
        <w:rPr>
          <w:rtl w:val="0"/>
        </w:rPr>
        <w:br w:type="page"/>
      </w:r>
    </w:p>
    <w:p>
      <w:pPr>
        <w:pStyle w:val="Body"/>
        <w:rPr>
          <w:rtl w:val="0"/>
        </w:rPr>
      </w:pPr>
    </w:p>
    <w:p>
      <w:pPr>
        <w:pStyle w:val="TOC Heading"/>
        <w:rPr>
          <w:rtl w:val="0"/>
        </w:rPr>
      </w:pPr>
      <w:bookmarkStart w:name="_Toc" w:id="0"/>
      <w:r>
        <w:rPr>
          <w:rFonts w:ascii="Georgia" w:cs="Arial Unicode MS" w:hAnsi="Arial Unicode MS" w:eastAsia="Arial Unicode MS"/>
          <w:rtl w:val="0"/>
          <w:lang w:val="en-US"/>
        </w:rPr>
        <w:t>Table of Contents</w:t>
      </w:r>
      <w:bookmarkEnd w:id="0"/>
    </w:p>
    <w:p>
      <w:pPr>
        <w:pStyle w:val="Body"/>
      </w:pPr>
      <w:r>
        <w:rPr>
          <w:rtl w:val="0"/>
        </w:rPr>
        <w:fldChar w:fldCharType="begin" w:fldLock="0"/>
      </w:r>
      <w:r>
        <w:rPr>
          <w:rtl w:val="0"/>
        </w:rPr>
        <w:t xml:space="preserve"> TOC \o 2-2 \t "Heading, 3,TOC Heading, 3"</w:t>
      </w:r>
      <w:r>
        <w:rPr>
          <w:rtl w:val="0"/>
        </w:rPr>
        <w:fldChar w:fldCharType="separate" w:fldLock="0"/>
      </w:r>
    </w:p>
    <w:p>
      <w:pPr>
        <w:pStyle w:val="TOC 3"/>
      </w:pPr>
      <w:r>
        <w:rPr>
          <w:rFonts w:ascii="Arial" w:cs="Arial Unicode MS" w:hAnsi="Arial Unicode MS" w:eastAsia="Arial Unicode MS"/>
          <w:rtl w:val="0"/>
        </w:rPr>
        <w:t>Table of Contents</w:t>
        <w:tab/>
      </w:r>
      <w:r>
        <w:rPr/>
        <w:fldChar w:fldCharType="begin" w:fldLock="0"/>
      </w:r>
      <w:r>
        <w:t xml:space="preserve"> PAGEREF _Toc \h </w:t>
      </w:r>
      <w:r>
        <w:rPr/>
        <w:fldChar w:fldCharType="separate" w:fldLock="0"/>
      </w:r>
      <w:r>
        <w:rPr>
          <w:rFonts w:ascii="Arial" w:cs="Arial Unicode MS" w:hAnsi="Arial Unicode MS" w:eastAsia="Arial Unicode MS"/>
          <w:rtl w:val="0"/>
        </w:rPr>
        <w:t>2</w:t>
      </w:r>
      <w:r>
        <w:rPr/>
        <w:fldChar w:fldCharType="end" w:fldLock="0"/>
      </w:r>
    </w:p>
    <w:p>
      <w:pPr>
        <w:pStyle w:val="TOC 3"/>
      </w:pPr>
      <w:r>
        <w:rPr>
          <w:rFonts w:ascii="Arial" w:cs="Arial Unicode MS" w:hAnsi="Arial Unicode MS" w:eastAsia="Arial Unicode MS"/>
          <w:rtl w:val="0"/>
        </w:rPr>
        <w:t>Test Plan</w:t>
        <w:tab/>
      </w:r>
      <w:r>
        <w:rPr/>
        <w:fldChar w:fldCharType="begin" w:fldLock="0"/>
      </w:r>
      <w:r>
        <w:t xml:space="preserve"> PAGEREF _Toc1 \h </w:t>
      </w:r>
      <w:r>
        <w:rPr/>
        <w:fldChar w:fldCharType="separate" w:fldLock="0"/>
      </w:r>
      <w:r>
        <w:rPr>
          <w:rFonts w:ascii="Arial" w:cs="Arial Unicode MS" w:hAnsi="Arial Unicode MS" w:eastAsia="Arial Unicode MS"/>
          <w:rtl w:val="0"/>
        </w:rPr>
        <w:t>7</w:t>
      </w:r>
      <w:r>
        <w:rPr/>
        <w:fldChar w:fldCharType="end" w:fldLock="0"/>
      </w:r>
    </w:p>
    <w:p>
      <w:pPr>
        <w:pStyle w:val="TOC 2"/>
      </w:pPr>
      <w:r>
        <w:rPr>
          <w:rFonts w:ascii="Arial" w:cs="Arial Unicode MS" w:hAnsi="Arial Unicode MS" w:eastAsia="Arial Unicode MS"/>
          <w:rtl w:val="0"/>
        </w:rPr>
        <w:t>Test Plan Identifier:</w:t>
        <w:tab/>
      </w:r>
      <w:r>
        <w:rPr/>
        <w:fldChar w:fldCharType="begin" w:fldLock="0"/>
      </w:r>
      <w:r>
        <w:t xml:space="preserve"> PAGEREF _Toc2 \h </w:t>
      </w:r>
      <w:r>
        <w:rPr/>
        <w:fldChar w:fldCharType="separate" w:fldLock="0"/>
      </w:r>
      <w:r>
        <w:rPr>
          <w:rFonts w:ascii="Arial" w:cs="Arial Unicode MS" w:hAnsi="Arial Unicode MS" w:eastAsia="Arial Unicode MS"/>
          <w:rtl w:val="0"/>
        </w:rPr>
        <w:t>7</w:t>
      </w:r>
      <w:r>
        <w:rPr/>
        <w:fldChar w:fldCharType="end" w:fldLock="0"/>
      </w:r>
    </w:p>
    <w:p>
      <w:pPr>
        <w:pStyle w:val="TOC 2"/>
      </w:pPr>
      <w:r>
        <w:rPr>
          <w:rFonts w:ascii="Arial" w:cs="Arial Unicode MS" w:hAnsi="Arial Unicode MS" w:eastAsia="Arial Unicode MS"/>
          <w:rtl w:val="0"/>
        </w:rPr>
        <w:t>Introduction</w:t>
        <w:tab/>
      </w:r>
      <w:r>
        <w:rPr/>
        <w:fldChar w:fldCharType="begin" w:fldLock="0"/>
      </w:r>
      <w:r>
        <w:t xml:space="preserve"> PAGEREF _Toc3 \h </w:t>
      </w:r>
      <w:r>
        <w:rPr/>
        <w:fldChar w:fldCharType="separate" w:fldLock="0"/>
      </w:r>
      <w:r>
        <w:rPr>
          <w:rFonts w:ascii="Arial" w:cs="Arial Unicode MS" w:hAnsi="Arial Unicode MS" w:eastAsia="Arial Unicode MS"/>
          <w:rtl w:val="0"/>
        </w:rPr>
        <w:t>7</w:t>
      </w:r>
      <w:r>
        <w:rPr/>
        <w:fldChar w:fldCharType="end" w:fldLock="0"/>
      </w:r>
    </w:p>
    <w:p>
      <w:pPr>
        <w:pStyle w:val="TOC 2"/>
      </w:pPr>
      <w:r>
        <w:rPr>
          <w:rFonts w:ascii="Arial" w:cs="Arial Unicode MS" w:hAnsi="Arial Unicode MS" w:eastAsia="Arial Unicode MS"/>
          <w:rtl w:val="0"/>
        </w:rPr>
        <w:t>Background</w:t>
        <w:tab/>
      </w:r>
      <w:r>
        <w:rPr/>
        <w:fldChar w:fldCharType="begin" w:fldLock="0"/>
      </w:r>
      <w:r>
        <w:t xml:space="preserve"> PAGEREF _Toc4 \h </w:t>
      </w:r>
      <w:r>
        <w:rPr/>
        <w:fldChar w:fldCharType="separate" w:fldLock="0"/>
      </w:r>
      <w:r>
        <w:rPr>
          <w:rFonts w:ascii="Arial" w:cs="Arial Unicode MS" w:hAnsi="Arial Unicode MS" w:eastAsia="Arial Unicode MS"/>
          <w:rtl w:val="0"/>
        </w:rPr>
        <w:t>8</w:t>
      </w:r>
      <w:r>
        <w:rPr/>
        <w:fldChar w:fldCharType="end" w:fldLock="0"/>
      </w:r>
    </w:p>
    <w:p>
      <w:pPr>
        <w:pStyle w:val="TOC 2"/>
      </w:pPr>
      <w:r>
        <w:rPr>
          <w:rFonts w:ascii="Arial" w:cs="Arial Unicode MS" w:hAnsi="Arial Unicode MS" w:eastAsia="Arial Unicode MS"/>
          <w:rtl w:val="0"/>
        </w:rPr>
        <w:t>Objectives of the Test Plan</w:t>
        <w:tab/>
      </w:r>
      <w:r>
        <w:rPr/>
        <w:fldChar w:fldCharType="begin" w:fldLock="0"/>
      </w:r>
      <w:r>
        <w:t xml:space="preserve"> PAGEREF _Toc5 \h </w:t>
      </w:r>
      <w:r>
        <w:rPr/>
        <w:fldChar w:fldCharType="separate" w:fldLock="0"/>
      </w:r>
      <w:r>
        <w:rPr>
          <w:rFonts w:ascii="Arial" w:cs="Arial Unicode MS" w:hAnsi="Arial Unicode MS" w:eastAsia="Arial Unicode MS"/>
          <w:rtl w:val="0"/>
        </w:rPr>
        <w:t>8</w:t>
      </w:r>
      <w:r>
        <w:rPr/>
        <w:fldChar w:fldCharType="end" w:fldLock="0"/>
      </w:r>
    </w:p>
    <w:p>
      <w:pPr>
        <w:pStyle w:val="TOC 2"/>
      </w:pPr>
      <w:r>
        <w:rPr>
          <w:rFonts w:ascii="Arial" w:cs="Arial Unicode MS" w:hAnsi="Arial Unicode MS" w:eastAsia="Arial Unicode MS"/>
          <w:rtl w:val="0"/>
        </w:rPr>
        <w:t>References</w:t>
        <w:tab/>
      </w:r>
      <w:r>
        <w:rPr/>
        <w:fldChar w:fldCharType="begin" w:fldLock="0"/>
      </w:r>
      <w:r>
        <w:t xml:space="preserve"> PAGEREF _Toc6 \h </w:t>
      </w:r>
      <w:r>
        <w:rPr/>
        <w:fldChar w:fldCharType="separate" w:fldLock="0"/>
      </w:r>
      <w:r>
        <w:rPr>
          <w:rFonts w:ascii="Arial" w:cs="Arial Unicode MS" w:hAnsi="Arial Unicode MS" w:eastAsia="Arial Unicode MS"/>
          <w:rtl w:val="0"/>
        </w:rPr>
        <w:t>9</w:t>
      </w:r>
      <w:r>
        <w:rPr/>
        <w:fldChar w:fldCharType="end" w:fldLock="0"/>
      </w:r>
    </w:p>
    <w:p>
      <w:pPr>
        <w:pStyle w:val="TOC 3"/>
      </w:pPr>
      <w:r>
        <w:rPr>
          <w:rFonts w:ascii="Arial" w:cs="Arial Unicode MS" w:hAnsi="Arial Unicode MS" w:eastAsia="Arial Unicode MS"/>
          <w:rtl w:val="0"/>
        </w:rPr>
        <w:t>Test Items</w:t>
        <w:tab/>
      </w:r>
      <w:r>
        <w:rPr/>
        <w:fldChar w:fldCharType="begin" w:fldLock="0"/>
      </w:r>
      <w:r>
        <w:t xml:space="preserve"> PAGEREF _Toc7 \h </w:t>
      </w:r>
      <w:r>
        <w:rPr/>
        <w:fldChar w:fldCharType="separate" w:fldLock="0"/>
      </w:r>
      <w:r>
        <w:rPr>
          <w:rFonts w:ascii="Arial" w:cs="Arial Unicode MS" w:hAnsi="Arial Unicode MS" w:eastAsia="Arial Unicode MS"/>
          <w:rtl w:val="0"/>
        </w:rPr>
        <w:t>9</w:t>
      </w:r>
      <w:r>
        <w:rPr/>
        <w:fldChar w:fldCharType="end" w:fldLock="0"/>
      </w:r>
    </w:p>
    <w:p>
      <w:pPr>
        <w:pStyle w:val="TOC 2"/>
      </w:pPr>
      <w:r>
        <w:rPr>
          <w:rFonts w:ascii="Arial" w:cs="Arial Unicode MS" w:hAnsi="Arial Unicode MS" w:eastAsia="Arial Unicode MS"/>
          <w:rtl w:val="0"/>
        </w:rPr>
        <w:t>Features to Be Tested</w:t>
        <w:tab/>
      </w:r>
      <w:r>
        <w:rPr/>
        <w:fldChar w:fldCharType="begin" w:fldLock="0"/>
      </w:r>
      <w:r>
        <w:t xml:space="preserve"> PAGEREF _Toc8 \h </w:t>
      </w:r>
      <w:r>
        <w:rPr/>
        <w:fldChar w:fldCharType="separate" w:fldLock="0"/>
      </w:r>
      <w:r>
        <w:rPr>
          <w:rFonts w:ascii="Arial" w:cs="Arial Unicode MS" w:hAnsi="Arial Unicode MS" w:eastAsia="Arial Unicode MS"/>
          <w:rtl w:val="0"/>
        </w:rPr>
        <w:t>9</w:t>
      </w:r>
      <w:r>
        <w:rPr/>
        <w:fldChar w:fldCharType="end" w:fldLock="0"/>
      </w:r>
    </w:p>
    <w:p>
      <w:pPr>
        <w:pStyle w:val="TOC 2"/>
      </w:pPr>
      <w:r>
        <w:rPr>
          <w:rFonts w:ascii="Arial" w:cs="Arial Unicode MS" w:hAnsi="Arial Unicode MS" w:eastAsia="Arial Unicode MS"/>
          <w:rtl w:val="0"/>
        </w:rPr>
        <w:t>Features Not to Be Tested</w:t>
        <w:tab/>
      </w:r>
      <w:r>
        <w:rPr/>
        <w:fldChar w:fldCharType="begin" w:fldLock="0"/>
      </w:r>
      <w:r>
        <w:t xml:space="preserve"> PAGEREF _Toc9 \h </w:t>
      </w:r>
      <w:r>
        <w:rPr/>
        <w:fldChar w:fldCharType="separate" w:fldLock="0"/>
      </w:r>
      <w:r>
        <w:rPr>
          <w:rFonts w:ascii="Arial" w:cs="Arial Unicode MS" w:hAnsi="Arial Unicode MS" w:eastAsia="Arial Unicode MS"/>
          <w:rtl w:val="0"/>
        </w:rPr>
        <w:t>9</w:t>
      </w:r>
      <w:r>
        <w:rPr/>
        <w:fldChar w:fldCharType="end" w:fldLock="0"/>
      </w:r>
    </w:p>
    <w:p>
      <w:pPr>
        <w:pStyle w:val="TOC 3"/>
      </w:pPr>
      <w:r>
        <w:rPr>
          <w:rFonts w:ascii="Arial" w:cs="Arial Unicode MS" w:hAnsi="Arial Unicode MS" w:eastAsia="Arial Unicode MS"/>
          <w:rtl w:val="0"/>
        </w:rPr>
        <w:t>Approach</w:t>
        <w:tab/>
      </w:r>
      <w:r>
        <w:rPr/>
        <w:fldChar w:fldCharType="begin" w:fldLock="0"/>
      </w:r>
      <w:r>
        <w:t xml:space="preserve"> PAGEREF _Toc10 \h </w:t>
      </w:r>
      <w:r>
        <w:rPr/>
        <w:fldChar w:fldCharType="separate" w:fldLock="0"/>
      </w:r>
      <w:r>
        <w:rPr>
          <w:rFonts w:ascii="Arial" w:cs="Arial Unicode MS" w:hAnsi="Arial Unicode MS" w:eastAsia="Arial Unicode MS"/>
          <w:rtl w:val="0"/>
        </w:rPr>
        <w:t>9</w:t>
      </w:r>
      <w:r>
        <w:rPr/>
        <w:fldChar w:fldCharType="end" w:fldLock="0"/>
      </w:r>
    </w:p>
    <w:p>
      <w:pPr>
        <w:pStyle w:val="TOC 3"/>
      </w:pPr>
      <w:r>
        <w:rPr>
          <w:rFonts w:ascii="Arial" w:cs="Arial Unicode MS" w:hAnsi="Arial Unicode MS" w:eastAsia="Arial Unicode MS"/>
          <w:rtl w:val="0"/>
        </w:rPr>
        <w:t>Pass/Fail Criteria</w:t>
        <w:tab/>
      </w:r>
      <w:r>
        <w:rPr/>
        <w:fldChar w:fldCharType="begin" w:fldLock="0"/>
      </w:r>
      <w:r>
        <w:t xml:space="preserve"> PAGEREF _Toc11 \h </w:t>
      </w:r>
      <w:r>
        <w:rPr/>
        <w:fldChar w:fldCharType="separate" w:fldLock="0"/>
      </w:r>
      <w:r>
        <w:rPr>
          <w:rFonts w:ascii="Arial" w:cs="Arial Unicode MS" w:hAnsi="Arial Unicode MS" w:eastAsia="Arial Unicode MS"/>
          <w:rtl w:val="0"/>
        </w:rPr>
        <w:t>10</w:t>
      </w:r>
      <w:r>
        <w:rPr/>
        <w:fldChar w:fldCharType="end" w:fldLock="0"/>
      </w:r>
    </w:p>
    <w:p>
      <w:pPr>
        <w:pStyle w:val="TOC 3"/>
      </w:pPr>
      <w:r>
        <w:rPr>
          <w:rFonts w:ascii="Arial" w:cs="Arial Unicode MS" w:hAnsi="Arial Unicode MS" w:eastAsia="Arial Unicode MS"/>
          <w:rtl w:val="0"/>
        </w:rPr>
        <w:t>Test Deliverables:</w:t>
        <w:tab/>
      </w:r>
      <w:r>
        <w:rPr/>
        <w:fldChar w:fldCharType="begin" w:fldLock="0"/>
      </w:r>
      <w:r>
        <w:t xml:space="preserve"> PAGEREF _Toc12 \h </w:t>
      </w:r>
      <w:r>
        <w:rPr/>
        <w:fldChar w:fldCharType="separate" w:fldLock="0"/>
      </w:r>
      <w:r>
        <w:rPr>
          <w:rFonts w:ascii="Arial" w:cs="Arial Unicode MS" w:hAnsi="Arial Unicode MS" w:eastAsia="Arial Unicode MS"/>
          <w:rtl w:val="0"/>
        </w:rPr>
        <w:t>10</w:t>
      </w:r>
      <w:r>
        <w:rPr/>
        <w:fldChar w:fldCharType="end" w:fldLock="0"/>
      </w:r>
    </w:p>
    <w:p>
      <w:pPr>
        <w:pStyle w:val="TOC 3"/>
      </w:pPr>
      <w:r>
        <w:rPr>
          <w:rFonts w:ascii="Arial" w:cs="Arial Unicode MS" w:hAnsi="Arial Unicode MS" w:eastAsia="Arial Unicode MS"/>
          <w:rtl w:val="0"/>
        </w:rPr>
        <w:t>Responsibilities:</w:t>
        <w:tab/>
      </w:r>
      <w:r>
        <w:rPr/>
        <w:fldChar w:fldCharType="begin" w:fldLock="0"/>
      </w:r>
      <w:r>
        <w:t xml:space="preserve"> PAGEREF _Toc13 \h </w:t>
      </w:r>
      <w:r>
        <w:rPr/>
        <w:fldChar w:fldCharType="separate" w:fldLock="0"/>
      </w:r>
      <w:r>
        <w:rPr>
          <w:rFonts w:ascii="Arial" w:cs="Arial Unicode MS" w:hAnsi="Arial Unicode MS" w:eastAsia="Arial Unicode MS"/>
          <w:rtl w:val="0"/>
        </w:rPr>
        <w:t>10</w:t>
      </w:r>
      <w:r>
        <w:rPr/>
        <w:fldChar w:fldCharType="end" w:fldLock="0"/>
      </w:r>
    </w:p>
    <w:p>
      <w:pPr>
        <w:pStyle w:val="TOC 3"/>
      </w:pPr>
      <w:r>
        <w:rPr>
          <w:rFonts w:ascii="Arial" w:cs="Arial Unicode MS" w:hAnsi="Arial Unicode MS" w:eastAsia="Arial Unicode MS"/>
          <w:rtl w:val="0"/>
        </w:rPr>
        <w:t>Schedule:</w:t>
        <w:tab/>
      </w:r>
      <w:r>
        <w:rPr/>
        <w:fldChar w:fldCharType="begin" w:fldLock="0"/>
      </w:r>
      <w:r>
        <w:t xml:space="preserve"> PAGEREF _Toc14 \h </w:t>
      </w:r>
      <w:r>
        <w:rPr/>
        <w:fldChar w:fldCharType="separate" w:fldLock="0"/>
      </w:r>
      <w:r>
        <w:rPr>
          <w:rFonts w:ascii="Arial" w:cs="Arial Unicode MS" w:hAnsi="Arial Unicode MS" w:eastAsia="Arial Unicode MS"/>
          <w:rtl w:val="0"/>
        </w:rPr>
        <w:t>10</w:t>
      </w:r>
      <w:r>
        <w:rPr/>
        <w:fldChar w:fldCharType="end" w:fldLock="0"/>
      </w:r>
    </w:p>
    <w:p>
      <w:pPr>
        <w:pStyle w:val="TOC 3"/>
      </w:pPr>
      <w:r>
        <w:rPr>
          <w:rFonts w:ascii="Arial" w:cs="Arial Unicode MS" w:hAnsi="Arial Unicode MS" w:eastAsia="Arial Unicode MS"/>
          <w:rtl w:val="0"/>
        </w:rPr>
        <w:t>Test Design Specification</w:t>
        <w:tab/>
      </w:r>
      <w:r>
        <w:rPr/>
        <w:fldChar w:fldCharType="begin" w:fldLock="0"/>
      </w:r>
      <w:r>
        <w:t xml:space="preserve"> PAGEREF _Toc15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Test Case Specification</w:t>
        <w:tab/>
      </w:r>
      <w:r>
        <w:rPr/>
        <w:fldChar w:fldCharType="begin" w:fldLock="0"/>
      </w:r>
      <w:r>
        <w:t xml:space="preserve"> PAGEREF _Toc16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_Toc17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_Toc18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_Toc19 \h </w:t>
      </w:r>
      <w:r>
        <w:rPr/>
        <w:fldChar w:fldCharType="separate" w:fldLock="0"/>
      </w:r>
      <w:r>
        <w:rPr>
          <w:rFonts w:ascii="Arial" w:cs="Arial Unicode MS" w:hAnsi="Arial Unicode MS" w:eastAsia="Arial Unicode MS"/>
          <w:rtl w:val="0"/>
        </w:rPr>
        <w:t>11</w:t>
      </w:r>
      <w:r>
        <w:rPr/>
        <w:fldChar w:fldCharType="end" w:fldLock="0"/>
      </w:r>
    </w:p>
    <w:p>
      <w:pPr>
        <w:pStyle w:val="TOC 3"/>
        <w:numPr>
          <w:ilvl w:val="1"/>
          <w:numId w:val="2"/>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_Toc20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_Toc21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_Toc22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_Toc23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_Toc24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_Toc25 \h </w:t>
      </w:r>
      <w:r>
        <w:rPr/>
        <w:fldChar w:fldCharType="separate" w:fldLock="0"/>
      </w:r>
      <w:r>
        <w:rPr>
          <w:rFonts w:ascii="Arial" w:cs="Arial Unicode MS" w:hAnsi="Arial Unicode MS" w:eastAsia="Arial Unicode MS"/>
          <w:rtl w:val="0"/>
        </w:rPr>
        <w:t>11</w:t>
      </w:r>
      <w:r>
        <w:rPr/>
        <w:fldChar w:fldCharType="end" w:fldLock="0"/>
      </w:r>
    </w:p>
    <w:p>
      <w:pPr>
        <w:pStyle w:val="TOC 3"/>
        <w:numPr>
          <w:ilvl w:val="1"/>
          <w:numId w:val="3"/>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_Toc26 \h </w:t>
      </w:r>
      <w:r>
        <w:rPr/>
        <w:fldChar w:fldCharType="separate" w:fldLock="0"/>
      </w:r>
      <w:r>
        <w:rPr>
          <w:rFonts w:ascii="Arial" w:cs="Arial Unicode MS" w:hAnsi="Arial Unicode MS" w:eastAsia="Arial Unicode MS"/>
          <w:rtl w:val="0"/>
        </w:rPr>
        <w:t>11</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_Toc27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_Toc28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_Toc29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_Toc30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_Toc31 \h </w:t>
      </w:r>
      <w:r>
        <w:rPr/>
        <w:fldChar w:fldCharType="separate" w:fldLock="0"/>
      </w:r>
      <w:r>
        <w:rPr>
          <w:rFonts w:ascii="Arial" w:cs="Arial Unicode MS" w:hAnsi="Arial Unicode MS" w:eastAsia="Arial Unicode MS"/>
          <w:rtl w:val="0"/>
        </w:rPr>
        <w:t>12</w:t>
      </w:r>
      <w:r>
        <w:rPr/>
        <w:fldChar w:fldCharType="end" w:fldLock="0"/>
      </w:r>
    </w:p>
    <w:p>
      <w:pPr>
        <w:pStyle w:val="TOC 3"/>
        <w:numPr>
          <w:ilvl w:val="1"/>
          <w:numId w:val="4"/>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_Toc32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_Toc33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_Toc34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_Toc35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_Toc36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_Toc37 \h </w:t>
      </w:r>
      <w:r>
        <w:rPr/>
        <w:fldChar w:fldCharType="separate" w:fldLock="0"/>
      </w:r>
      <w:r>
        <w:rPr>
          <w:rFonts w:ascii="Arial" w:cs="Arial Unicode MS" w:hAnsi="Arial Unicode MS" w:eastAsia="Arial Unicode MS"/>
          <w:rtl w:val="0"/>
        </w:rPr>
        <w:t>12</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_Toc38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_Toc39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_Toc40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_Toc41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_Toc42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_Toc43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_Toc44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_Toc45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_Toc46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_Toc47 \h </w:t>
      </w:r>
      <w:r>
        <w:rPr/>
        <w:fldChar w:fldCharType="separate" w:fldLock="0"/>
      </w:r>
      <w:r>
        <w:rPr>
          <w:rFonts w:ascii="Arial" w:cs="Arial Unicode MS" w:hAnsi="Arial Unicode MS" w:eastAsia="Arial Unicode MS"/>
          <w:rtl w:val="0"/>
        </w:rPr>
        <w:t>13</w:t>
      </w:r>
      <w:r>
        <w:rPr/>
        <w:fldChar w:fldCharType="end" w:fldLock="0"/>
      </w:r>
    </w:p>
    <w:p>
      <w:pPr>
        <w:pStyle w:val="TOC 3"/>
        <w:numPr>
          <w:ilvl w:val="1"/>
          <w:numId w:val="5"/>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_Toc48 \h </w:t>
      </w:r>
      <w:r>
        <w:rPr/>
        <w:fldChar w:fldCharType="separate" w:fldLock="0"/>
      </w:r>
      <w:r>
        <w:rPr>
          <w:rFonts w:ascii="Arial" w:cs="Arial Unicode MS" w:hAnsi="Arial Unicode MS" w:eastAsia="Arial Unicode MS"/>
          <w:rtl w:val="0"/>
        </w:rPr>
        <w:t>13</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_Toc49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_Toc50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_Toc51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_Toc52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_Toc53 \h </w:t>
      </w:r>
      <w:r>
        <w:rPr/>
        <w:fldChar w:fldCharType="separate" w:fldLock="0"/>
      </w:r>
      <w:r>
        <w:rPr>
          <w:rFonts w:ascii="Arial" w:cs="Arial Unicode MS" w:hAnsi="Arial Unicode MS" w:eastAsia="Arial Unicode MS"/>
          <w:rtl w:val="0"/>
        </w:rPr>
        <w:t>14</w:t>
      </w:r>
      <w:r>
        <w:rPr/>
        <w:fldChar w:fldCharType="end" w:fldLock="0"/>
      </w:r>
    </w:p>
    <w:p>
      <w:pPr>
        <w:pStyle w:val="TOC 3"/>
        <w:numPr>
          <w:ilvl w:val="1"/>
          <w:numId w:val="6"/>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_Toc54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_Toc55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_Toc56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_Toc57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_Toc58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_Toc59 \h </w:t>
      </w:r>
      <w:r>
        <w:rPr/>
        <w:fldChar w:fldCharType="separate" w:fldLock="0"/>
      </w:r>
      <w:r>
        <w:rPr>
          <w:rFonts w:ascii="Arial" w:cs="Arial Unicode MS" w:hAnsi="Arial Unicode MS" w:eastAsia="Arial Unicode MS"/>
          <w:rtl w:val="0"/>
        </w:rPr>
        <w:t>14</w:t>
      </w:r>
      <w:r>
        <w:rPr/>
        <w:fldChar w:fldCharType="end" w:fldLock="0"/>
      </w:r>
    </w:p>
    <w:p>
      <w:pPr>
        <w:pStyle w:val="TOC 3"/>
        <w:numPr>
          <w:ilvl w:val="1"/>
          <w:numId w:val="7"/>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_Toc60 \h </w:t>
      </w:r>
      <w:r>
        <w:rPr/>
        <w:fldChar w:fldCharType="separate" w:fldLock="0"/>
      </w:r>
      <w:r>
        <w:rPr>
          <w:rFonts w:ascii="Arial" w:cs="Arial Unicode MS" w:hAnsi="Arial Unicode MS" w:eastAsia="Arial Unicode MS"/>
          <w:rtl w:val="0"/>
        </w:rPr>
        <w:t>14</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_Toc61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_Toc62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_Toc63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_Toc64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_Toc65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_Toc66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_Toc67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_Toc68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_Toc69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_Toc70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_Toc71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Test Case Specification Identifier</w:t>
        <w:tab/>
      </w:r>
      <w:r>
        <w:rPr/>
        <w:fldChar w:fldCharType="begin" w:fldLock="0"/>
      </w:r>
      <w:r>
        <w:t xml:space="preserve"> PAGEREF _Toc72 \h </w:t>
      </w:r>
      <w:r>
        <w:rPr/>
        <w:fldChar w:fldCharType="separate" w:fldLock="0"/>
      </w:r>
      <w:r>
        <w:rPr>
          <w:rFonts w:ascii="Arial" w:cs="Arial Unicode MS" w:hAnsi="Arial Unicode MS" w:eastAsia="Arial Unicode MS"/>
          <w:rtl w:val="0"/>
        </w:rPr>
        <w:t>15</w:t>
      </w:r>
      <w:r>
        <w:rPr/>
        <w:fldChar w:fldCharType="end" w:fldLock="0"/>
      </w:r>
    </w:p>
    <w:p>
      <w:pPr>
        <w:pStyle w:val="TOC 3"/>
      </w:pPr>
      <w:r>
        <w:rPr>
          <w:rFonts w:ascii="Arial" w:cs="Arial Unicode MS" w:hAnsi="Arial Unicode MS" w:eastAsia="Arial Unicode MS"/>
          <w:rtl w:val="0"/>
        </w:rPr>
        <w:t xml:space="preserve">Test Items </w:t>
        <w:tab/>
      </w:r>
      <w:r>
        <w:rPr/>
        <w:fldChar w:fldCharType="begin" w:fldLock="0"/>
      </w:r>
      <w:r>
        <w:t xml:space="preserve"> PAGEREF _Toc73 \h </w:t>
      </w:r>
      <w:r>
        <w:rPr/>
        <w:fldChar w:fldCharType="separate" w:fldLock="0"/>
      </w:r>
      <w:r>
        <w:rPr>
          <w:rFonts w:ascii="Arial" w:cs="Arial Unicode MS" w:hAnsi="Arial Unicode MS" w:eastAsia="Arial Unicode MS"/>
          <w:rtl w:val="0"/>
        </w:rPr>
        <w:t>16</w:t>
      </w:r>
      <w:r>
        <w:rPr/>
        <w:fldChar w:fldCharType="end" w:fldLock="0"/>
      </w:r>
    </w:p>
    <w:p>
      <w:pPr>
        <w:pStyle w:val="TOC 3"/>
      </w:pPr>
      <w:r>
        <w:rPr>
          <w:rFonts w:ascii="Arial" w:cs="Arial Unicode MS" w:hAnsi="Arial Unicode MS" w:eastAsia="Arial Unicode MS"/>
          <w:rtl w:val="0"/>
        </w:rPr>
        <w:t>Input Specifications</w:t>
        <w:tab/>
      </w:r>
      <w:r>
        <w:rPr/>
        <w:fldChar w:fldCharType="begin" w:fldLock="0"/>
      </w:r>
      <w:r>
        <w:t xml:space="preserve"> PAGEREF _Toc74 \h </w:t>
      </w:r>
      <w:r>
        <w:rPr/>
        <w:fldChar w:fldCharType="separate" w:fldLock="0"/>
      </w:r>
      <w:r>
        <w:rPr>
          <w:rFonts w:ascii="Arial" w:cs="Arial Unicode MS" w:hAnsi="Arial Unicode MS" w:eastAsia="Arial Unicode MS"/>
          <w:rtl w:val="0"/>
        </w:rPr>
        <w:t>16</w:t>
      </w:r>
      <w:r>
        <w:rPr/>
        <w:fldChar w:fldCharType="end" w:fldLock="0"/>
      </w:r>
    </w:p>
    <w:p>
      <w:pPr>
        <w:pStyle w:val="TOC 3"/>
        <w:numPr>
          <w:ilvl w:val="1"/>
          <w:numId w:val="8"/>
        </w:numPr>
        <w:ind w:left="502"/>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pPr>
      <w:r>
        <w:rPr>
          <w:rFonts w:ascii="Arial" w:cs="Arial Unicode MS" w:hAnsi="Arial Unicode MS" w:eastAsia="Arial Unicode MS"/>
          <w:rtl w:val="0"/>
        </w:rPr>
        <w:t xml:space="preserve">Data </w:t>
        <w:tab/>
      </w:r>
      <w:r>
        <w:rPr/>
        <w:fldChar w:fldCharType="begin" w:fldLock="0"/>
      </w:r>
      <w:r>
        <w:t xml:space="preserve"> PAGEREF _Toc75 \h </w:t>
      </w:r>
      <w:r>
        <w:rPr/>
        <w:fldChar w:fldCharType="separate" w:fldLock="0"/>
      </w:r>
      <w:r>
        <w:rPr>
          <w:rFonts w:ascii="Arial" w:cs="Arial Unicode MS" w:hAnsi="Arial Unicode MS" w:eastAsia="Arial Unicode MS"/>
          <w:rtl w:val="0"/>
        </w:rPr>
        <w:t>16</w:t>
      </w:r>
      <w:r>
        <w:rPr/>
        <w:fldChar w:fldCharType="end" w:fldLock="0"/>
      </w:r>
    </w:p>
    <w:p>
      <w:pPr>
        <w:pStyle w:val="TOC 3"/>
      </w:pPr>
      <w:r>
        <w:rPr>
          <w:rFonts w:ascii="Arial" w:cs="Arial Unicode MS" w:hAnsi="Arial Unicode MS" w:eastAsia="Arial Unicode MS"/>
          <w:rtl w:val="0"/>
        </w:rPr>
        <w:t>Output Specifications</w:t>
        <w:tab/>
      </w:r>
      <w:r>
        <w:rPr/>
        <w:fldChar w:fldCharType="begin" w:fldLock="0"/>
      </w:r>
      <w:r>
        <w:t xml:space="preserve"> PAGEREF _Toc76 \h </w:t>
      </w:r>
      <w:r>
        <w:rPr/>
        <w:fldChar w:fldCharType="separate" w:fldLock="0"/>
      </w:r>
      <w:r>
        <w:rPr>
          <w:rFonts w:ascii="Arial" w:cs="Arial Unicode MS" w:hAnsi="Arial Unicode MS" w:eastAsia="Arial Unicode MS"/>
          <w:rtl w:val="0"/>
        </w:rPr>
        <w:t>16</w:t>
      </w:r>
      <w:r>
        <w:rPr/>
        <w:fldChar w:fldCharType="end" w:fldLock="0"/>
      </w:r>
    </w:p>
    <w:p>
      <w:pPr>
        <w:pStyle w:val="TOC 3"/>
      </w:pPr>
      <w:r>
        <w:rPr>
          <w:rFonts w:ascii="Arial" w:cs="Arial Unicode MS" w:hAnsi="Arial Unicode MS" w:eastAsia="Arial Unicode MS"/>
          <w:rtl w:val="0"/>
        </w:rPr>
        <w:t>Environmental Needs</w:t>
        <w:tab/>
      </w:r>
      <w:r>
        <w:rPr/>
        <w:fldChar w:fldCharType="begin" w:fldLock="0"/>
      </w:r>
      <w:r>
        <w:t xml:space="preserve"> PAGEREF _Toc77 \h </w:t>
      </w:r>
      <w:r>
        <w:rPr/>
        <w:fldChar w:fldCharType="separate" w:fldLock="0"/>
      </w:r>
      <w:r>
        <w:rPr>
          <w:rFonts w:ascii="Arial" w:cs="Arial Unicode MS" w:hAnsi="Arial Unicode MS" w:eastAsia="Arial Unicode MS"/>
          <w:rtl w:val="0"/>
        </w:rPr>
        <w:t>16</w:t>
      </w:r>
      <w:r>
        <w:rPr/>
        <w:fldChar w:fldCharType="end" w:fldLock="0"/>
      </w:r>
    </w:p>
    <w:p>
      <w:pPr>
        <w:pStyle w:val="TOC 3"/>
      </w:pPr>
      <w:r>
        <w:rPr>
          <w:rFonts w:ascii="Arial" w:cs="Arial Unicode MS" w:hAnsi="Arial Unicode MS" w:eastAsia="Arial Unicode MS"/>
          <w:rtl w:val="0"/>
        </w:rPr>
        <w:t>Test Incident Report</w:t>
        <w:tab/>
      </w:r>
      <w:r>
        <w:rPr/>
        <w:fldChar w:fldCharType="begin" w:fldLock="0"/>
      </w:r>
      <w:r>
        <w:t xml:space="preserve"> PAGEREF _Toc78 \h </w:t>
      </w:r>
      <w:r>
        <w:rPr/>
        <w:fldChar w:fldCharType="separate" w:fldLock="0"/>
      </w:r>
      <w:r>
        <w:rPr>
          <w:rFonts w:ascii="Arial" w:cs="Arial Unicode MS" w:hAnsi="Arial Unicode MS" w:eastAsia="Arial Unicode MS"/>
          <w:rtl w:val="0"/>
        </w:rPr>
        <w:t>16</w:t>
      </w:r>
      <w:r>
        <w:rPr/>
        <w:fldChar w:fldCharType="end" w:fldLock="0"/>
      </w:r>
    </w:p>
    <w:p>
      <w:pPr>
        <w:pStyle w:val="TOC 3"/>
      </w:pPr>
      <w:r>
        <w:rPr>
          <w:rFonts w:ascii="Arial" w:cs="Arial Unicode MS" w:hAnsi="Arial Unicode MS" w:eastAsia="Arial Unicode MS"/>
          <w:rtl w:val="0"/>
        </w:rPr>
        <w:t>Test Summary Report</w:t>
        <w:tab/>
      </w:r>
      <w:r>
        <w:rPr/>
        <w:fldChar w:fldCharType="begin" w:fldLock="0"/>
      </w:r>
      <w:r>
        <w:t xml:space="preserve"> PAGEREF _Toc79 \h </w:t>
      </w:r>
      <w:r>
        <w:rPr/>
        <w:fldChar w:fldCharType="separate" w:fldLock="0"/>
      </w:r>
      <w:r>
        <w:rPr>
          <w:rFonts w:ascii="Arial" w:cs="Arial Unicode MS" w:hAnsi="Arial Unicode MS" w:eastAsia="Arial Unicode MS"/>
          <w:rtl w:val="0"/>
        </w:rPr>
        <w:t>20</w:t>
      </w:r>
      <w:r>
        <w:rPr/>
        <w:fldChar w:fldCharType="end" w:fldLock="0"/>
      </w:r>
    </w:p>
    <w:p>
      <w:pPr>
        <w:pStyle w:val="Body"/>
        <w:rPr>
          <w:color w:val="000000"/>
          <w:sz w:val="22"/>
          <w:szCs w:val="22"/>
          <w:u w:color="5c5a55"/>
        </w:rPr>
      </w:pPr>
      <w:r>
        <w:rPr>
          <w:rtl w:val="0"/>
        </w:rPr>
        <w:fldChar w:fldCharType="end" w:fldLock="0"/>
      </w:r>
    </w:p>
    <w:p>
      <w:pPr>
        <w:pStyle w:val="Body"/>
      </w:pPr>
      <w:r>
        <w:rPr>
          <w:rtl w:val="0"/>
        </w:rPr>
        <w:br w:type="page"/>
      </w:r>
    </w:p>
    <w:p>
      <w:pPr>
        <w:pStyle w:val="Body"/>
        <w:rPr>
          <w:rtl w:val="0"/>
        </w:rPr>
      </w:pPr>
    </w:p>
    <w:p>
      <w:pPr>
        <w:pStyle w:val="Title"/>
        <w:rPr>
          <w:sz w:val="48"/>
          <w:szCs w:val="48"/>
        </w:rPr>
      </w:pPr>
      <w:r>
        <w:rPr>
          <w:rFonts w:ascii="Georgia" w:cs="Arial Unicode MS" w:hAnsi="Arial Unicode MS" w:eastAsia="Arial Unicode MS"/>
          <w:sz w:val="48"/>
          <w:szCs w:val="48"/>
          <w:rtl w:val="0"/>
          <w:lang w:val="en-US"/>
        </w:rPr>
        <w:t>Document Version History</w:t>
      </w:r>
    </w:p>
    <w:p>
      <w:pPr>
        <w:pStyle w:val="Title"/>
        <w:widowControl w:val="0"/>
        <w:rPr>
          <w:sz w:val="48"/>
          <w:szCs w:val="48"/>
        </w:rPr>
      </w:pPr>
    </w:p>
    <w:tbl>
      <w:tblPr>
        <w:tblW w:w="998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01"/>
        <w:gridCol w:w="1763"/>
        <w:gridCol w:w="1701"/>
        <w:gridCol w:w="2552"/>
        <w:gridCol w:w="1767"/>
      </w:tblGrid>
      <w:tr>
        <w:tblPrEx>
          <w:shd w:val="clear" w:color="auto" w:fill="auto"/>
        </w:tblPrEx>
        <w:trPr>
          <w:trHeight w:val="562" w:hRule="atLeast"/>
        </w:trPr>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5c5a55"/>
                <w:spacing w:val="0"/>
                <w:kern w:val="0"/>
                <w:position w:val="0"/>
                <w:sz w:val="24"/>
                <w:szCs w:val="24"/>
                <w:u w:val="none" w:color="5c5a55"/>
                <w:vertAlign w:val="baseline"/>
                <w:rtl w:val="0"/>
                <w:lang w:val="en-US"/>
              </w:rPr>
              <w:t>Version</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Date</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Changes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Author</w:t>
            </w:r>
          </w:p>
        </w:tc>
        <w:tc>
          <w:tcPr>
            <w:tcW w:type="dxa" w:w="17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Approver</w:t>
            </w:r>
          </w:p>
        </w:tc>
      </w:tr>
      <w:tr>
        <w:tblPrEx>
          <w:shd w:val="clear" w:color="auto" w:fill="auto"/>
        </w:tblPrEx>
        <w:trPr>
          <w:trHeight w:val="842" w:hRule="atLeast"/>
        </w:trPr>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5c5a55"/>
                <w:spacing w:val="0"/>
                <w:kern w:val="0"/>
                <w:position w:val="0"/>
                <w:sz w:val="24"/>
                <w:szCs w:val="24"/>
                <w:u w:val="none" w:color="5c5a55"/>
                <w:vertAlign w:val="baseline"/>
                <w:rtl w:val="0"/>
                <w:lang w:val="en-US"/>
              </w:rPr>
              <w:t>1.0</w:t>
            </w:r>
          </w:p>
        </w:tc>
        <w:tc>
          <w:tcPr>
            <w:tcW w:type="dxa" w:w="1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June 22, 2019</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Original Plan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5c5a55"/>
                <w:spacing w:val="0"/>
                <w:kern w:val="0"/>
                <w:position w:val="0"/>
                <w:sz w:val="24"/>
                <w:szCs w:val="24"/>
                <w:u w:val="none" w:color="5c5a55"/>
                <w:vertAlign w:val="baseline"/>
                <w:rtl w:val="0"/>
                <w:lang w:val="en-US"/>
              </w:rPr>
              <w:t>Mark-Anthony Jones</w:t>
            </w:r>
          </w:p>
        </w:tc>
        <w:tc>
          <w:tcPr>
            <w:tcW w:type="dxa" w:w="17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widowControl w:val="0"/>
        <w:rPr>
          <w:sz w:val="48"/>
          <w:szCs w:val="48"/>
        </w:rPr>
      </w:pPr>
    </w:p>
    <w:p>
      <w:pPr>
        <w:pStyle w:val="Title"/>
        <w:rPr>
          <w:sz w:val="48"/>
          <w:szCs w:val="48"/>
        </w:rPr>
      </w:pPr>
    </w:p>
    <w:p>
      <w:pPr>
        <w:pStyle w:val="Body"/>
      </w:pPr>
      <w:r>
        <w:rPr>
          <w:sz w:val="48"/>
          <w:szCs w:val="48"/>
          <w:rtl w:val="0"/>
        </w:rPr>
        <w:br w:type="page"/>
      </w:r>
    </w:p>
    <w:p>
      <w:pPr>
        <w:pStyle w:val="Body"/>
        <w:rPr>
          <w:rFonts w:ascii="Georgia" w:cs="Georgia" w:hAnsi="Georgia" w:eastAsia="Georgia"/>
          <w:b w:val="1"/>
          <w:bCs w:val="1"/>
          <w:color w:val="232220"/>
          <w:kern w:val="28"/>
          <w:sz w:val="48"/>
          <w:szCs w:val="48"/>
          <w:u w:color="5c5a55"/>
        </w:rPr>
      </w:pPr>
    </w:p>
    <w:p>
      <w:pPr>
        <w:pStyle w:val="Heading"/>
        <w:rPr>
          <w:rtl w:val="0"/>
        </w:rPr>
      </w:pPr>
      <w:bookmarkStart w:name="_Toc1" w:id="1"/>
      <w:r>
        <w:rPr>
          <w:rFonts w:ascii="Georgia" w:cs="Arial Unicode MS" w:hAnsi="Arial Unicode MS" w:eastAsia="Arial Unicode MS"/>
          <w:rtl w:val="0"/>
          <w:lang w:val="fr-FR"/>
        </w:rPr>
        <w:t>Test Plan</w:t>
      </w:r>
      <w:bookmarkEnd w:id="1"/>
    </w:p>
    <w:p>
      <w:pPr>
        <w:pStyle w:val="Heading 2"/>
        <w:rPr>
          <w:rtl w:val="0"/>
        </w:rPr>
      </w:pPr>
      <w:bookmarkStart w:name="_Toc2" w:id="2"/>
      <w:r>
        <w:rPr>
          <w:rFonts w:ascii="Georgia" w:cs="Arial Unicode MS" w:hAnsi="Arial Unicode MS" w:eastAsia="Arial Unicode MS"/>
          <w:rtl w:val="0"/>
          <w:lang w:val="fr-FR"/>
        </w:rPr>
        <w:t>Test Plan Identifier:</w:t>
      </w:r>
      <w:bookmarkEnd w:id="2"/>
    </w:p>
    <w:p>
      <w:pPr>
        <w:pStyle w:val="Body"/>
        <w:rPr>
          <w:rtl w:val="0"/>
        </w:rPr>
      </w:pPr>
      <w:r>
        <w:rPr>
          <w:rFonts w:ascii="Arial" w:cs="Arial Unicode MS" w:hAnsi="Arial Unicode MS" w:eastAsia="Arial Unicode MS"/>
          <w:rtl w:val="0"/>
          <w:lang w:val="en-US"/>
        </w:rPr>
        <w:t>This test plan is referred as Transition Tracker Test 1.0</w:t>
      </w:r>
    </w:p>
    <w:p>
      <w:pPr>
        <w:pStyle w:val="Heading 2"/>
        <w:rPr>
          <w:rtl w:val="0"/>
        </w:rPr>
      </w:pPr>
      <w:bookmarkStart w:name="_Toc3" w:id="3"/>
      <w:r>
        <w:rPr>
          <w:rFonts w:ascii="Georgia" w:cs="Arial Unicode MS" w:hAnsi="Arial Unicode MS" w:eastAsia="Arial Unicode MS"/>
          <w:rtl w:val="0"/>
          <w:lang w:val="fr-FR"/>
        </w:rPr>
        <w:t>Introduction</w:t>
      </w:r>
      <w:bookmarkEnd w:id="3"/>
    </w:p>
    <w:p>
      <w:pPr>
        <w:pStyle w:val="Body"/>
      </w:pPr>
      <w:r>
        <w:rPr>
          <w:rtl w:val="0"/>
        </w:rPr>
        <w:br w:type="page"/>
      </w:r>
    </w:p>
    <w:p>
      <w:pPr>
        <w:pStyle w:val="Body"/>
        <w:rPr>
          <w:rtl w:val="0"/>
        </w:rPr>
      </w:pPr>
    </w:p>
    <w:p>
      <w:pPr>
        <w:pStyle w:val="Heading 2"/>
        <w:rPr>
          <w:rtl w:val="0"/>
        </w:rPr>
      </w:pPr>
      <w:bookmarkStart w:name="_Toc4" w:id="4"/>
      <w:r>
        <w:rPr>
          <w:rFonts w:ascii="Georgia" w:cs="Arial Unicode MS" w:hAnsi="Arial Unicode MS" w:eastAsia="Arial Unicode MS"/>
          <w:rtl w:val="0"/>
          <w:lang w:val="en-US"/>
        </w:rPr>
        <w:t>Background</w:t>
      </w:r>
      <w:bookmarkEnd w:id="4"/>
    </w:p>
    <w:p>
      <w:pPr>
        <w:pStyle w:val="Body"/>
        <w:rPr>
          <w:rtl w:val="0"/>
        </w:rPr>
      </w:pPr>
      <w:r>
        <w:rPr>
          <w:rFonts w:ascii="Arial" w:cs="Arial Unicode MS" w:hAnsi="Arial Unicode MS" w:eastAsia="Arial Unicode MS"/>
          <w:rtl w:val="0"/>
          <w:lang w:val="en-US"/>
        </w:rPr>
        <w:t>Transaction Tracker, created by TPGD, is an application intended for the end user to track their expenses as well as create a budget and assist in making sound financial decisions. The application was developed using the Android Studio IDE with the Java programming language. The application features a Bottom Navigation Drawer with four menus, each representing Personal, Expenses, Income and Budget respectively. This application also features a SQLite database which stores user input. The end user can clear the database as they choose.</w:t>
      </w:r>
    </w:p>
    <w:p>
      <w:pPr>
        <w:pStyle w:val="Body"/>
        <w:rPr>
          <w:rtl w:val="0"/>
        </w:rPr>
      </w:pPr>
      <w:r>
        <w:rPr>
          <w:rFonts w:ascii="Arial" w:cs="Arial Unicode MS" w:hAnsi="Arial Unicode MS" w:eastAsia="Arial Unicode MS"/>
          <w:rtl w:val="0"/>
          <w:lang w:val="en-US"/>
        </w:rPr>
        <w:t>This test plan is intended to test the Transaction Tracker dynamic quality attributes, namely: reliability, correctness, completeness, consistency, usability and performance.</w:t>
      </w:r>
    </w:p>
    <w:p>
      <w:pPr>
        <w:pStyle w:val="Heading 2"/>
        <w:rPr>
          <w:rtl w:val="0"/>
        </w:rPr>
      </w:pPr>
      <w:bookmarkStart w:name="_Toc5" w:id="5"/>
      <w:r>
        <w:rPr>
          <w:rFonts w:ascii="Georgia" w:cs="Arial Unicode MS" w:hAnsi="Arial Unicode MS" w:eastAsia="Arial Unicode MS"/>
          <w:rtl w:val="0"/>
          <w:lang w:val="en-US"/>
        </w:rPr>
        <w:t>Objectives of the Test Plan</w:t>
      </w:r>
      <w:bookmarkEnd w:id="5"/>
    </w:p>
    <w:p>
      <w:pPr>
        <w:pStyle w:val="Body"/>
        <w:rPr>
          <w:rtl w:val="0"/>
        </w:rPr>
      </w:pPr>
      <w:r>
        <w:rPr>
          <w:rFonts w:ascii="Arial" w:cs="Arial Unicode MS" w:hAnsi="Arial Unicode MS" w:eastAsia="Arial Unicode MS"/>
          <w:rtl w:val="0"/>
          <w:lang w:val="en-US"/>
        </w:rPr>
        <w:t xml:space="preserve"> The test plan encompasses the entirety of the Transaction Tracker application. What will be tested is the dynamic quality attributes of the software, focusing on specifics such as</w:t>
      </w:r>
    </w:p>
    <w:p>
      <w:pPr>
        <w:pStyle w:val="List Paragraph"/>
        <w:numPr>
          <w:ilvl w:val="0"/>
          <w:numId w:val="11"/>
        </w:numPr>
        <w:tabs>
          <w:tab w:val="num" w:pos="720"/>
          <w:tab w:val="clear" w:pos="0"/>
        </w:tabs>
        <w:ind w:left="720" w:hanging="360"/>
        <w:rPr>
          <w:position w:val="0"/>
          <w:sz w:val="24"/>
          <w:szCs w:val="24"/>
          <w:rtl w:val="0"/>
        </w:rPr>
      </w:pPr>
      <w:r>
        <w:rPr>
          <w:rtl w:val="0"/>
          <w:lang w:val="en-US"/>
        </w:rPr>
        <w:t>The probability of failure-free operation of the application</w:t>
      </w:r>
    </w:p>
    <w:p>
      <w:pPr>
        <w:pStyle w:val="List Paragraph"/>
        <w:numPr>
          <w:ilvl w:val="0"/>
          <w:numId w:val="12"/>
        </w:numPr>
        <w:tabs>
          <w:tab w:val="num" w:pos="720"/>
          <w:tab w:val="clear" w:pos="0"/>
        </w:tabs>
        <w:ind w:left="720" w:hanging="360"/>
        <w:rPr>
          <w:position w:val="0"/>
          <w:sz w:val="24"/>
          <w:szCs w:val="24"/>
          <w:rtl w:val="0"/>
        </w:rPr>
      </w:pPr>
      <w:r>
        <w:rPr>
          <w:rtl w:val="0"/>
          <w:lang w:val="en-US"/>
        </w:rPr>
        <w:t>How the application</w:t>
      </w:r>
      <w:r>
        <w:rPr>
          <w:rFonts w:hAnsi="Arial" w:hint="default"/>
          <w:rtl w:val="0"/>
          <w:lang w:val="en-US"/>
        </w:rPr>
        <w:t>’</w:t>
      </w:r>
      <w:r>
        <w:rPr>
          <w:rtl w:val="0"/>
          <w:lang w:val="en-US"/>
        </w:rPr>
        <w:t>s functionality corresponds to the documentation</w:t>
      </w:r>
    </w:p>
    <w:p>
      <w:pPr>
        <w:pStyle w:val="List Paragraph"/>
        <w:numPr>
          <w:ilvl w:val="0"/>
          <w:numId w:val="13"/>
        </w:numPr>
        <w:tabs>
          <w:tab w:val="num" w:pos="720"/>
          <w:tab w:val="clear" w:pos="0"/>
        </w:tabs>
        <w:ind w:left="720" w:hanging="360"/>
        <w:rPr>
          <w:position w:val="0"/>
          <w:sz w:val="24"/>
          <w:szCs w:val="24"/>
          <w:rtl w:val="0"/>
        </w:rPr>
      </w:pPr>
      <w:r>
        <w:rPr>
          <w:rtl w:val="0"/>
          <w:lang w:val="en-US"/>
        </w:rPr>
        <w:t>The presence of all the features laid out in the documentation</w:t>
      </w:r>
    </w:p>
    <w:p>
      <w:pPr>
        <w:pStyle w:val="List Paragraph"/>
        <w:numPr>
          <w:ilvl w:val="0"/>
          <w:numId w:val="14"/>
        </w:numPr>
        <w:tabs>
          <w:tab w:val="num" w:pos="720"/>
          <w:tab w:val="clear" w:pos="0"/>
        </w:tabs>
        <w:ind w:left="720" w:hanging="360"/>
        <w:rPr>
          <w:position w:val="0"/>
          <w:sz w:val="24"/>
          <w:szCs w:val="24"/>
          <w:rtl w:val="0"/>
        </w:rPr>
      </w:pPr>
      <w:r>
        <w:rPr>
          <w:rtl w:val="0"/>
          <w:lang w:val="en-US"/>
        </w:rPr>
        <w:t>How consistent the application performs</w:t>
      </w:r>
    </w:p>
    <w:p>
      <w:pPr>
        <w:pStyle w:val="List Paragraph"/>
        <w:numPr>
          <w:ilvl w:val="0"/>
          <w:numId w:val="15"/>
        </w:numPr>
        <w:tabs>
          <w:tab w:val="num" w:pos="720"/>
          <w:tab w:val="clear" w:pos="0"/>
        </w:tabs>
        <w:ind w:left="720" w:hanging="360"/>
        <w:rPr>
          <w:position w:val="0"/>
          <w:sz w:val="24"/>
          <w:szCs w:val="24"/>
          <w:rtl w:val="0"/>
        </w:rPr>
      </w:pPr>
      <w:r>
        <w:rPr>
          <w:rtl w:val="0"/>
          <w:lang w:val="en-US"/>
        </w:rPr>
        <w:t>Ease of use</w:t>
      </w:r>
    </w:p>
    <w:p>
      <w:pPr>
        <w:pStyle w:val="List Paragraph"/>
        <w:numPr>
          <w:ilvl w:val="0"/>
          <w:numId w:val="16"/>
        </w:numPr>
        <w:tabs>
          <w:tab w:val="num" w:pos="720"/>
          <w:tab w:val="clear" w:pos="0"/>
        </w:tabs>
        <w:ind w:left="720" w:hanging="360"/>
        <w:rPr>
          <w:position w:val="0"/>
          <w:sz w:val="24"/>
          <w:szCs w:val="24"/>
          <w:rtl w:val="0"/>
        </w:rPr>
      </w:pPr>
      <w:r>
        <w:rPr>
          <w:rtl w:val="0"/>
          <w:lang w:val="en-US"/>
        </w:rPr>
        <w:t>Performance under stress</w:t>
      </w:r>
    </w:p>
    <w:p>
      <w:pPr>
        <w:pStyle w:val="Body"/>
        <w:rPr>
          <w:rtl w:val="0"/>
        </w:rPr>
      </w:pPr>
      <w:r>
        <w:rPr>
          <w:rFonts w:ascii="Arial" w:cs="Arial Unicode MS" w:hAnsi="Arial Unicode MS" w:eastAsia="Arial Unicode MS"/>
          <w:rtl w:val="0"/>
          <w:lang w:val="en-US"/>
        </w:rPr>
        <w:t>For the testing process, four members will be recruited to test the application. A Software Requirements Specification document will be provided by the TPGD team. The Espresso framework in Android Studio will be used to extensively test the application. The testing method being used is white box testing as Espresso requires that the code be fully known to the tester to perform test cases. Expected deliverables include: a test incident report, a test log and a test summary report.</w:t>
      </w:r>
    </w:p>
    <w:p>
      <w:pPr>
        <w:pStyle w:val="Heading 2"/>
        <w:rPr>
          <w:rtl w:val="0"/>
        </w:rPr>
      </w:pPr>
      <w:bookmarkStart w:name="_Toc6" w:id="6"/>
      <w:r>
        <w:rPr>
          <w:rFonts w:ascii="Georgia" w:cs="Arial Unicode MS" w:hAnsi="Arial Unicode MS" w:eastAsia="Arial Unicode MS"/>
          <w:rtl w:val="0"/>
          <w:lang w:val="fr-FR"/>
        </w:rPr>
        <w:t>References</w:t>
      </w:r>
      <w:bookmarkEnd w:id="6"/>
    </w:p>
    <w:p>
      <w:pPr>
        <w:pStyle w:val="Body"/>
        <w:rPr>
          <w:rtl w:val="0"/>
        </w:rPr>
      </w:pPr>
      <w:r>
        <w:rPr>
          <w:rFonts w:ascii="Arial" w:cs="Arial Unicode MS" w:hAnsi="Arial Unicode MS" w:eastAsia="Arial Unicode MS"/>
          <w:rtl w:val="0"/>
          <w:lang w:val="en-US"/>
        </w:rPr>
        <w:t>The TPGD Transaction Tracker SRS Document</w:t>
      </w:r>
    </w:p>
    <w:p>
      <w:pPr>
        <w:pStyle w:val="Body"/>
        <w:rPr>
          <w:rtl w:val="0"/>
        </w:rPr>
      </w:pPr>
    </w:p>
    <w:p>
      <w:pPr>
        <w:pStyle w:val="Heading"/>
        <w:rPr>
          <w:rtl w:val="0"/>
        </w:rPr>
      </w:pPr>
      <w:bookmarkStart w:name="_Toc7" w:id="7"/>
      <w:r>
        <w:rPr>
          <w:rFonts w:ascii="Georgia" w:cs="Arial Unicode MS" w:hAnsi="Arial Unicode MS" w:eastAsia="Arial Unicode MS"/>
          <w:rtl w:val="0"/>
          <w:lang w:val="en-US"/>
        </w:rPr>
        <w:t>Test Items</w:t>
      </w:r>
      <w:bookmarkEnd w:id="7"/>
    </w:p>
    <w:p>
      <w:pPr>
        <w:pStyle w:val="Body"/>
        <w:rPr>
          <w:rtl w:val="0"/>
        </w:rPr>
      </w:pPr>
      <w:r>
        <w:rPr>
          <w:rFonts w:ascii="Arial" w:cs="Arial Unicode MS" w:hAnsi="Arial Unicode MS" w:eastAsia="Arial Unicode MS"/>
          <w:rtl w:val="0"/>
          <w:lang w:val="en-US"/>
        </w:rPr>
        <w:t>Testing will be done on the front end of the application using the Android Studio Espresso framework on Macintosh and Linux environments</w:t>
      </w:r>
    </w:p>
    <w:p>
      <w:pPr>
        <w:pStyle w:val="Heading 2"/>
        <w:rPr>
          <w:rtl w:val="0"/>
        </w:rPr>
      </w:pPr>
      <w:bookmarkStart w:name="_Toc8" w:id="8"/>
      <w:r>
        <w:rPr>
          <w:rFonts w:ascii="Georgia" w:cs="Arial Unicode MS" w:hAnsi="Arial Unicode MS" w:eastAsia="Arial Unicode MS"/>
          <w:rtl w:val="0"/>
          <w:lang w:val="en-US"/>
        </w:rPr>
        <w:t>Features to Be Tested</w:t>
      </w:r>
      <w:bookmarkEnd w:id="8"/>
    </w:p>
    <w:p>
      <w:pPr>
        <w:pStyle w:val="List Paragraph"/>
        <w:numPr>
          <w:ilvl w:val="0"/>
          <w:numId w:val="19"/>
        </w:numPr>
        <w:tabs>
          <w:tab w:val="num" w:pos="720"/>
          <w:tab w:val="clear" w:pos="0"/>
        </w:tabs>
        <w:ind w:left="720" w:hanging="360"/>
        <w:rPr>
          <w:position w:val="0"/>
          <w:sz w:val="24"/>
          <w:szCs w:val="24"/>
          <w:rtl w:val="0"/>
        </w:rPr>
      </w:pPr>
      <w:r>
        <w:rPr>
          <w:rtl w:val="0"/>
          <w:lang w:val="en-US"/>
        </w:rPr>
        <w:t>Daily Expenses and Transactions</w:t>
      </w:r>
    </w:p>
    <w:p>
      <w:pPr>
        <w:pStyle w:val="List Paragraph"/>
        <w:numPr>
          <w:ilvl w:val="0"/>
          <w:numId w:val="20"/>
        </w:numPr>
        <w:tabs>
          <w:tab w:val="num" w:pos="720"/>
          <w:tab w:val="clear" w:pos="0"/>
        </w:tabs>
        <w:ind w:left="720" w:hanging="360"/>
        <w:rPr>
          <w:position w:val="0"/>
          <w:sz w:val="24"/>
          <w:szCs w:val="24"/>
          <w:rtl w:val="0"/>
        </w:rPr>
      </w:pPr>
      <w:r>
        <w:rPr>
          <w:rtl w:val="0"/>
          <w:lang w:val="en-US"/>
        </w:rPr>
        <w:t>Income</w:t>
      </w:r>
    </w:p>
    <w:p>
      <w:pPr>
        <w:pStyle w:val="List Paragraph"/>
        <w:numPr>
          <w:ilvl w:val="0"/>
          <w:numId w:val="21"/>
        </w:numPr>
        <w:tabs>
          <w:tab w:val="num" w:pos="720"/>
          <w:tab w:val="clear" w:pos="0"/>
        </w:tabs>
        <w:ind w:left="720" w:hanging="360"/>
        <w:rPr>
          <w:position w:val="0"/>
          <w:sz w:val="24"/>
          <w:szCs w:val="24"/>
          <w:rtl w:val="0"/>
        </w:rPr>
      </w:pPr>
      <w:r>
        <w:rPr>
          <w:rtl w:val="0"/>
          <w:lang w:val="en-US"/>
        </w:rPr>
        <w:t>Expenses</w:t>
      </w:r>
    </w:p>
    <w:p>
      <w:pPr>
        <w:pStyle w:val="List Paragraph"/>
        <w:numPr>
          <w:ilvl w:val="0"/>
          <w:numId w:val="22"/>
        </w:numPr>
        <w:tabs>
          <w:tab w:val="num" w:pos="720"/>
          <w:tab w:val="clear" w:pos="0"/>
        </w:tabs>
        <w:ind w:left="720" w:hanging="360"/>
        <w:rPr>
          <w:position w:val="0"/>
          <w:sz w:val="24"/>
          <w:szCs w:val="24"/>
          <w:rtl w:val="0"/>
        </w:rPr>
      </w:pPr>
      <w:r>
        <w:rPr>
          <w:rtl w:val="0"/>
          <w:lang w:val="en-US"/>
        </w:rPr>
        <w:t>Chart</w:t>
      </w:r>
    </w:p>
    <w:p>
      <w:pPr>
        <w:pStyle w:val="List Paragraph"/>
        <w:numPr>
          <w:ilvl w:val="0"/>
          <w:numId w:val="23"/>
        </w:numPr>
        <w:tabs>
          <w:tab w:val="num" w:pos="720"/>
          <w:tab w:val="clear" w:pos="0"/>
        </w:tabs>
        <w:ind w:left="720" w:hanging="360"/>
        <w:rPr>
          <w:position w:val="0"/>
          <w:sz w:val="24"/>
          <w:szCs w:val="24"/>
          <w:rtl w:val="0"/>
        </w:rPr>
      </w:pPr>
      <w:r>
        <w:rPr>
          <w:rtl w:val="0"/>
          <w:lang w:val="en-US"/>
        </w:rPr>
        <w:t>Clear Expenses and Transactions</w:t>
      </w:r>
    </w:p>
    <w:p>
      <w:pPr>
        <w:pStyle w:val="Heading 2"/>
        <w:rPr>
          <w:rtl w:val="0"/>
        </w:rPr>
      </w:pPr>
      <w:bookmarkStart w:name="_Toc9" w:id="9"/>
      <w:r>
        <w:rPr>
          <w:rFonts w:ascii="Georgia" w:cs="Arial Unicode MS" w:hAnsi="Arial Unicode MS" w:eastAsia="Arial Unicode MS"/>
          <w:rtl w:val="0"/>
          <w:lang w:val="en-US"/>
        </w:rPr>
        <w:t>Features Not to Be Tested</w:t>
      </w:r>
      <w:bookmarkEnd w:id="9"/>
    </w:p>
    <w:p>
      <w:pPr>
        <w:pStyle w:val="List Paragraph"/>
        <w:numPr>
          <w:ilvl w:val="0"/>
          <w:numId w:val="26"/>
        </w:numPr>
        <w:tabs>
          <w:tab w:val="num" w:pos="720"/>
          <w:tab w:val="clear" w:pos="0"/>
        </w:tabs>
        <w:ind w:left="720" w:hanging="360"/>
        <w:rPr>
          <w:position w:val="0"/>
          <w:sz w:val="24"/>
          <w:szCs w:val="24"/>
          <w:rtl w:val="0"/>
        </w:rPr>
      </w:pPr>
      <w:r>
        <w:rPr>
          <w:rFonts w:hAnsi="Arial" w:hint="default"/>
          <w:rtl w:val="0"/>
          <w:lang w:val="en-US"/>
        </w:rPr>
        <w:t>“</w:t>
      </w:r>
      <w:r>
        <w:rPr>
          <w:rtl w:val="0"/>
          <w:lang w:val="en-US"/>
        </w:rPr>
        <w:t>Spin the Wheel</w:t>
      </w:r>
      <w:r>
        <w:rPr>
          <w:rFonts w:hAnsi="Arial" w:hint="default"/>
          <w:rtl w:val="0"/>
          <w:lang w:val="en-US"/>
        </w:rPr>
        <w:t>”</w:t>
      </w:r>
    </w:p>
    <w:p>
      <w:pPr>
        <w:pStyle w:val="List Paragraph"/>
        <w:numPr>
          <w:ilvl w:val="0"/>
          <w:numId w:val="27"/>
        </w:numPr>
        <w:tabs>
          <w:tab w:val="num" w:pos="720"/>
          <w:tab w:val="clear" w:pos="0"/>
        </w:tabs>
        <w:ind w:left="720" w:hanging="360"/>
        <w:rPr>
          <w:position w:val="0"/>
          <w:sz w:val="24"/>
          <w:szCs w:val="24"/>
          <w:rtl w:val="0"/>
        </w:rPr>
      </w:pPr>
      <w:r>
        <w:rPr>
          <w:rtl w:val="0"/>
          <w:lang w:val="en-US"/>
        </w:rPr>
        <w:t>Calculator</w:t>
      </w:r>
    </w:p>
    <w:p>
      <w:pPr>
        <w:pStyle w:val="List Paragraph"/>
        <w:numPr>
          <w:ilvl w:val="0"/>
          <w:numId w:val="28"/>
        </w:numPr>
        <w:tabs>
          <w:tab w:val="num" w:pos="720"/>
          <w:tab w:val="clear" w:pos="0"/>
        </w:tabs>
        <w:ind w:left="720" w:hanging="360"/>
        <w:rPr>
          <w:position w:val="0"/>
          <w:sz w:val="24"/>
          <w:szCs w:val="24"/>
          <w:rtl w:val="0"/>
        </w:rPr>
      </w:pPr>
      <w:r>
        <w:rPr>
          <w:rtl w:val="0"/>
          <w:lang w:val="en-US"/>
        </w:rPr>
        <w:t>Settings</w:t>
      </w:r>
    </w:p>
    <w:p>
      <w:pPr>
        <w:pStyle w:val="Heading"/>
        <w:rPr>
          <w:rtl w:val="0"/>
        </w:rPr>
      </w:pPr>
      <w:bookmarkStart w:name="_Toc10" w:id="10"/>
      <w:r>
        <w:rPr>
          <w:rFonts w:ascii="Georgia" w:cs="Arial Unicode MS" w:hAnsi="Arial Unicode MS" w:eastAsia="Arial Unicode MS"/>
          <w:rtl w:val="0"/>
          <w:lang w:val="en-US"/>
        </w:rPr>
        <w:t>Approach</w:t>
      </w:r>
      <w:bookmarkEnd w:id="10"/>
    </w:p>
    <w:p>
      <w:pPr>
        <w:pStyle w:val="Body"/>
        <w:rPr>
          <w:rtl w:val="0"/>
        </w:rPr>
      </w:pPr>
      <w:r>
        <w:rPr>
          <w:rFonts w:ascii="Arial" w:cs="Arial Unicode MS" w:hAnsi="Arial Unicode MS" w:eastAsia="Arial Unicode MS"/>
          <w:rtl w:val="0"/>
          <w:lang w:val="en-US"/>
        </w:rPr>
        <w:t>Domain testing,</w:t>
      </w:r>
      <w:r>
        <w:rPr>
          <w:rFonts w:ascii="Arial" w:cs="Arial Unicode MS" w:hAnsi="Arial Unicode MS" w:eastAsia="Arial Unicode MS"/>
          <w:rtl w:val="0"/>
          <w:lang w:val="en-US"/>
        </w:rPr>
        <w:t xml:space="preserve"> boundary value testing, requirements testing,</w:t>
      </w:r>
      <w:r>
        <w:rPr>
          <w:rFonts w:ascii="Arial" w:cs="Arial Unicode MS" w:hAnsi="Arial Unicode MS" w:eastAsia="Arial Unicode MS"/>
          <w:rtl w:val="0"/>
          <w:lang w:val="en-US"/>
        </w:rPr>
        <w:t xml:space="preserve"> robustness testing and functional testing will be employed in this test procedure.</w:t>
      </w:r>
    </w:p>
    <w:p>
      <w:pPr>
        <w:pStyle w:val="Heading"/>
        <w:rPr>
          <w:rtl w:val="0"/>
        </w:rPr>
      </w:pPr>
      <w:bookmarkStart w:name="_Toc11" w:id="11"/>
      <w:r>
        <w:rPr>
          <w:rFonts w:ascii="Georgia" w:cs="Arial Unicode MS" w:hAnsi="Arial Unicode MS" w:eastAsia="Arial Unicode MS"/>
          <w:rtl w:val="0"/>
          <w:lang w:val="it-IT"/>
        </w:rPr>
        <w:t>Pass/Fail Criteria</w:t>
      </w:r>
      <w:bookmarkEnd w:id="11"/>
    </w:p>
    <w:p>
      <w:pPr>
        <w:pStyle w:val="Body"/>
        <w:rPr>
          <w:rtl w:val="0"/>
        </w:rPr>
      </w:pPr>
      <w:r>
        <w:rPr>
          <w:rFonts w:ascii="Arial" w:cs="Arial Unicode MS" w:hAnsi="Arial Unicode MS" w:eastAsia="Arial Unicode MS"/>
          <w:rtl w:val="0"/>
          <w:lang w:val="en-US"/>
        </w:rPr>
        <w:t>No more than 95% of test cases should fail and there should exist no critical bugs</w:t>
      </w:r>
    </w:p>
    <w:p>
      <w:pPr>
        <w:pStyle w:val="Heading"/>
        <w:rPr>
          <w:rtl w:val="0"/>
        </w:rPr>
      </w:pPr>
      <w:bookmarkStart w:name="_Toc12" w:id="12"/>
      <w:r>
        <w:rPr>
          <w:rFonts w:ascii="Georgia" w:cs="Arial Unicode MS" w:hAnsi="Arial Unicode MS" w:eastAsia="Arial Unicode MS"/>
          <w:rtl w:val="0"/>
          <w:lang w:val="en-US"/>
        </w:rPr>
        <w:t>Test Deliverables:</w:t>
      </w:r>
      <w:bookmarkEnd w:id="12"/>
    </w:p>
    <w:p>
      <w:pPr>
        <w:pStyle w:val="Body"/>
        <w:rPr>
          <w:rtl w:val="0"/>
        </w:rPr>
      </w:pPr>
      <w:r>
        <w:rPr>
          <w:rFonts w:ascii="Arial" w:cs="Arial Unicode MS" w:hAnsi="Arial Unicode MS" w:eastAsia="Arial Unicode MS"/>
          <w:rtl w:val="0"/>
          <w:lang w:val="en-US"/>
        </w:rPr>
        <w:t>Test Incident Report, Test Summary Report, Test Logs, Test Cases</w:t>
      </w:r>
    </w:p>
    <w:p>
      <w:pPr>
        <w:pStyle w:val="Heading"/>
        <w:rPr>
          <w:rtl w:val="0"/>
        </w:rPr>
      </w:pPr>
      <w:bookmarkStart w:name="_Toc13" w:id="13"/>
      <w:r>
        <w:rPr>
          <w:rFonts w:ascii="Georgia" w:cs="Arial Unicode MS" w:hAnsi="Arial Unicode MS" w:eastAsia="Arial Unicode MS"/>
          <w:rtl w:val="0"/>
          <w:lang w:val="en-US"/>
        </w:rPr>
        <w:t>Responsibilities:</w:t>
      </w:r>
      <w:bookmarkEnd w:id="13"/>
    </w:p>
    <w:p>
      <w:pPr>
        <w:pStyle w:val="Body"/>
        <w:rPr>
          <w:rtl w:val="0"/>
        </w:rPr>
      </w:pPr>
      <w:r>
        <w:rPr>
          <w:rFonts w:ascii="Arial" w:cs="Arial Unicode MS" w:hAnsi="Arial Unicode MS" w:eastAsia="Arial Unicode MS"/>
          <w:rtl w:val="0"/>
          <w:lang w:val="de-DE"/>
        </w:rPr>
        <w:t xml:space="preserve">Shemar </w:t>
      </w:r>
      <w:r>
        <w:rPr>
          <w:rFonts w:ascii="Arial" w:cs="Arial Unicode MS" w:hAnsi="Arial Unicode MS" w:eastAsia="Arial Unicode MS"/>
          <w:rtl w:val="0"/>
          <w:lang w:val="en-US"/>
        </w:rPr>
        <w:t xml:space="preserve">Henry will be responsible for testing the database and stress testing.  </w:t>
      </w:r>
      <w:r>
        <w:rPr>
          <w:rFonts w:ascii="Arial" w:cs="Arial Unicode MS" w:hAnsi="Arial Unicode MS" w:eastAsia="Arial Unicode MS"/>
          <w:rtl w:val="0"/>
          <w:lang w:val="de-DE"/>
        </w:rPr>
        <w:t xml:space="preserve">Shemar </w:t>
      </w:r>
      <w:r>
        <w:rPr>
          <w:rFonts w:ascii="Arial" w:cs="Arial Unicode MS" w:hAnsi="Arial Unicode MS" w:eastAsia="Arial Unicode MS"/>
          <w:rtl w:val="0"/>
          <w:lang w:val="en-US"/>
        </w:rPr>
        <w:t xml:space="preserve">Lundy will be responsible for domain testing and functional testing the graph as well as editing the transaction. </w:t>
      </w:r>
      <w:r>
        <w:rPr>
          <w:rFonts w:ascii="Arial" w:cs="Arial Unicode MS" w:hAnsi="Arial Unicode MS" w:eastAsia="Arial Unicode MS"/>
          <w:rtl w:val="0"/>
        </w:rPr>
        <w:t xml:space="preserve">Dejeon </w:t>
      </w:r>
      <w:r>
        <w:rPr>
          <w:rFonts w:ascii="Arial" w:cs="Arial Unicode MS" w:hAnsi="Arial Unicode MS" w:eastAsia="Arial Unicode MS"/>
          <w:rtl w:val="0"/>
          <w:lang w:val="en-US"/>
        </w:rPr>
        <w:t xml:space="preserve">Battick will be testing entry fields for adding transactions to test for robustness as well as functional test if transactions can be cancelled. </w:t>
      </w:r>
      <w:r>
        <w:rPr>
          <w:rFonts w:ascii="Arial" w:cs="Arial Unicode MS" w:hAnsi="Arial Unicode MS" w:eastAsia="Arial Unicode MS"/>
          <w:rtl w:val="0"/>
        </w:rPr>
        <w:t>Mark</w:t>
      </w:r>
      <w:r>
        <w:rPr>
          <w:rFonts w:ascii="Arial" w:cs="Arial Unicode MS" w:hAnsi="Arial Unicode MS" w:eastAsia="Arial Unicode MS"/>
          <w:rtl w:val="0"/>
          <w:lang w:val="en-US"/>
        </w:rPr>
        <w:t>-Anthony Jones</w:t>
      </w:r>
      <w:r>
        <w:rPr>
          <w:rFonts w:ascii="Arial" w:cs="Arial Unicode MS" w:hAnsi="Arial Unicode MS" w:eastAsia="Arial Unicode MS"/>
          <w:rtl w:val="0"/>
        </w:rPr>
        <w:t xml:space="preserve"> </w:t>
      </w:r>
      <w:r>
        <w:rPr>
          <w:rFonts w:ascii="Arial" w:cs="Arial Unicode MS" w:hAnsi="Arial Unicode MS" w:eastAsia="Arial Unicode MS"/>
          <w:rtl w:val="0"/>
          <w:lang w:val="en-US"/>
        </w:rPr>
        <w:t>will be testing functionality in deleting transactions, entering a budget and editing an expense. Domain testing will also be employed for all the test cases that relate to the requirements that include adding a transaction or an expense.</w:t>
      </w:r>
    </w:p>
    <w:p>
      <w:pPr>
        <w:pStyle w:val="Heading"/>
        <w:rPr>
          <w:rtl w:val="0"/>
        </w:rPr>
      </w:pPr>
      <w:bookmarkStart w:name="_Toc14" w:id="14"/>
      <w:r>
        <w:rPr>
          <w:rFonts w:ascii="Georgia" w:cs="Arial Unicode MS" w:hAnsi="Arial Unicode MS" w:eastAsia="Arial Unicode MS"/>
          <w:rtl w:val="0"/>
          <w:lang w:val="en-US"/>
        </w:rPr>
        <w:t>Schedule:</w:t>
      </w:r>
      <w:bookmarkEnd w:id="14"/>
    </w:p>
    <w:tbl>
      <w:tblPr>
        <w:tblW w:w="998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2497"/>
        <w:gridCol w:w="2497"/>
        <w:gridCol w:w="2498"/>
      </w:tblGrid>
      <w:tr>
        <w:tblPrEx>
          <w:shd w:val="clear" w:color="auto" w:fill="auto"/>
        </w:tblPrEx>
        <w:trPr>
          <w:trHeight w:val="279"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Date</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Task</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Duration</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Expected Deliverables</w:t>
            </w:r>
          </w:p>
        </w:tc>
      </w:tr>
      <w:tr>
        <w:tblPrEx>
          <w:shd w:val="clear" w:color="auto" w:fill="auto"/>
        </w:tblPrEx>
        <w:trPr>
          <w:trHeight w:val="485"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May 13, 2019</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Elicit Requirements for the Transaction Tracker</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3 Days</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Requirements Specification Document</w:t>
            </w:r>
          </w:p>
        </w:tc>
      </w:tr>
      <w:tr>
        <w:tblPrEx>
          <w:shd w:val="clear" w:color="auto" w:fill="auto"/>
        </w:tblPrEx>
        <w:trPr>
          <w:trHeight w:val="485"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May 17, 2019</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Design Test Cases and and Specify Methodology</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3 Days</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Test Design Specification</w:t>
            </w:r>
          </w:p>
          <w:p>
            <w:pPr>
              <w:pStyle w:val="Table Style 2"/>
              <w:bidi w:val="0"/>
            </w:pPr>
            <w:r>
              <w:rPr>
                <w:rFonts w:ascii="Helvetica" w:cs="Arial Unicode MS" w:hAnsi="Arial Unicode MS" w:eastAsia="Arial Unicode MS"/>
                <w:rtl w:val="0"/>
              </w:rPr>
              <w:t>Test Cases</w:t>
            </w:r>
          </w:p>
        </w:tc>
      </w:tr>
      <w:tr>
        <w:tblPrEx>
          <w:shd w:val="clear" w:color="auto" w:fill="auto"/>
        </w:tblPrEx>
        <w:trPr>
          <w:trHeight w:val="725"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May 20, 2019</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Rigorous Testing of the Application Using The Test Cases</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3 Days</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Test Log</w:t>
            </w:r>
          </w:p>
          <w:p>
            <w:pPr>
              <w:pStyle w:val="Table Style 2"/>
              <w:bidi w:val="0"/>
            </w:pPr>
            <w:r>
              <w:rPr>
                <w:rFonts w:ascii="Helvetica" w:cs="Arial Unicode MS" w:hAnsi="Arial Unicode MS" w:eastAsia="Arial Unicode MS"/>
                <w:rtl w:val="0"/>
              </w:rPr>
              <w:t>Test Incident Report</w:t>
            </w:r>
          </w:p>
        </w:tc>
      </w:tr>
      <w:tr>
        <w:tblPrEx>
          <w:shd w:val="clear" w:color="auto" w:fill="auto"/>
        </w:tblPrEx>
        <w:trPr>
          <w:trHeight w:val="485"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May 23, 2019</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Create Test Summary and Report</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 Day</w:t>
            </w:r>
          </w:p>
        </w:tc>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Test Summary</w:t>
            </w:r>
          </w:p>
        </w:tc>
      </w:tr>
    </w:tbl>
    <w:p>
      <w:pPr>
        <w:pStyle w:val="Body"/>
        <w:rPr>
          <w:rtl w:val="0"/>
        </w:rPr>
      </w:pPr>
    </w:p>
    <w:p>
      <w:pPr>
        <w:pStyle w:val="Heading"/>
        <w:rPr>
          <w:rtl w:val="0"/>
        </w:rPr>
      </w:pPr>
      <w:bookmarkStart w:name="_Toc15" w:id="15"/>
      <w:r>
        <w:rPr>
          <w:rFonts w:ascii="Georgia" w:cs="Arial Unicode MS" w:hAnsi="Arial Unicode MS" w:eastAsia="Arial Unicode MS"/>
          <w:rtl w:val="0"/>
          <w:lang w:val="en-US"/>
        </w:rPr>
        <w:t>Test Design Specification</w:t>
      </w:r>
      <w:bookmarkEnd w:id="15"/>
    </w:p>
    <w:p>
      <w:pPr>
        <w:pStyle w:val="Body"/>
        <w:rPr>
          <w:rtl w:val="0"/>
        </w:rPr>
      </w:pPr>
      <w:r>
        <w:rPr>
          <w:rFonts w:ascii="Arial" w:cs="Arial Unicode MS" w:hAnsi="Arial Unicode MS" w:eastAsia="Arial Unicode MS"/>
          <w:rtl w:val="0"/>
          <w:lang w:val="en-US"/>
        </w:rPr>
        <w:t>Specify testing techniques, methods of analyzing results, common attributes of test cases (input constraints)</w:t>
      </w:r>
    </w:p>
    <w:p>
      <w:pPr>
        <w:pStyle w:val="Heading"/>
      </w:pPr>
      <w:bookmarkStart w:name="_Toc16" w:id="16"/>
      <w:r>
        <w:rPr>
          <w:rFonts w:ascii="Georgia" w:cs="Arial Unicode MS" w:hAnsi="Arial Unicode MS" w:eastAsia="Arial Unicode MS"/>
          <w:rtl w:val="0"/>
          <w:lang w:val="en-US"/>
        </w:rPr>
        <w:t>Test Case Specification</w:t>
      </w:r>
      <w:bookmarkEnd w:id="16"/>
    </w:p>
    <w:p>
      <w:pPr>
        <w:pStyle w:val="Heading"/>
        <w:keepLines w:val="0"/>
        <w:spacing w:before="120" w:after="120"/>
        <w:ind w:right="0"/>
        <w:rPr>
          <w:rFonts w:ascii="Arial" w:cs="Arial" w:hAnsi="Arial" w:eastAsia="Arial"/>
          <w:color w:val="3f3f3f"/>
          <w:sz w:val="28"/>
          <w:szCs w:val="28"/>
          <w:u w:color="000000"/>
          <w:lang w:val="en-US"/>
        </w:rPr>
      </w:pPr>
      <w:bookmarkStart w:name="_Toc17" w:id="17"/>
      <w:r>
        <w:rPr>
          <w:rFonts w:ascii="Arial"/>
          <w:color w:val="3f3f3f"/>
          <w:sz w:val="28"/>
          <w:szCs w:val="28"/>
          <w:u w:color="000000"/>
          <w:rtl w:val="0"/>
          <w:lang w:val="en-US"/>
        </w:rPr>
        <w:t>Test Case Specification Identifier</w:t>
      </w:r>
      <w:bookmarkEnd w:id="17"/>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AT_1</w:t>
      </w:r>
    </w:p>
    <w:p>
      <w:pPr>
        <w:pStyle w:val="Heading"/>
        <w:keepLines w:val="0"/>
        <w:spacing w:before="120" w:after="120"/>
        <w:ind w:right="0"/>
        <w:rPr>
          <w:rFonts w:ascii="Arial" w:cs="Arial" w:hAnsi="Arial" w:eastAsia="Arial"/>
          <w:color w:val="3f3f3f"/>
          <w:sz w:val="28"/>
          <w:szCs w:val="28"/>
          <w:u w:color="000000"/>
          <w:lang w:val="en-US"/>
        </w:rPr>
      </w:pPr>
      <w:bookmarkStart w:name="_Toc18" w:id="18"/>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18"/>
    </w:p>
    <w:p>
      <w:pPr>
        <w:pStyle w:val="Body"/>
        <w:spacing w:after="120" w:line="240" w:lineRule="auto"/>
        <w:rPr>
          <w:color w:val="3f3f3f"/>
          <w:u w:color="000000"/>
          <w:lang w:val="en-US"/>
        </w:rPr>
      </w:pPr>
      <w:r>
        <w:rPr>
          <w:color w:val="3f3f3f"/>
          <w:u w:color="000000"/>
          <w:rtl w:val="0"/>
          <w:lang w:val="en-US"/>
        </w:rPr>
        <w:t>Add Transaction using Daily Activity</w:t>
      </w:r>
    </w:p>
    <w:p>
      <w:pPr>
        <w:pStyle w:val="Heading"/>
        <w:keepLines w:val="0"/>
        <w:spacing w:before="120" w:after="120"/>
        <w:ind w:right="0"/>
        <w:rPr>
          <w:rFonts w:ascii="Arial" w:cs="Arial" w:hAnsi="Arial" w:eastAsia="Arial"/>
          <w:color w:val="3f3f3f"/>
          <w:sz w:val="28"/>
          <w:szCs w:val="28"/>
          <w:u w:color="000000"/>
          <w:lang w:val="en-US"/>
        </w:rPr>
      </w:pPr>
      <w:bookmarkStart w:name="_Toc19" w:id="19"/>
      <w:r>
        <w:rPr>
          <w:rFonts w:ascii="Arial"/>
          <w:color w:val="3f3f3f"/>
          <w:sz w:val="28"/>
          <w:szCs w:val="28"/>
          <w:u w:color="000000"/>
          <w:rtl w:val="0"/>
          <w:lang w:val="en-US"/>
        </w:rPr>
        <w:t>Input Specifications</w:t>
      </w:r>
      <w:bookmarkEnd w:id="19"/>
    </w:p>
    <w:p>
      <w:pPr>
        <w:pStyle w:val="Heading"/>
        <w:keepLines w:val="0"/>
        <w:numPr>
          <w:ilvl w:val="1"/>
          <w:numId w:val="29"/>
        </w:numPr>
        <w:spacing w:before="120" w:after="120"/>
        <w:ind w:left="545" w:right="0"/>
        <w:rPr>
          <w:rFonts w:ascii="Arial" w:cs="Arial" w:hAnsi="Arial" w:eastAsia="Arial"/>
          <w:color w:val="3f3f3f"/>
          <w:position w:val="0"/>
          <w:sz w:val="34"/>
          <w:szCs w:val="34"/>
          <w:u w:color="000000"/>
          <w:lang w:val="en-US"/>
        </w:rPr>
      </w:pPr>
      <w:bookmarkStart w:name="_Toc20" w:id="20"/>
      <w:r>
        <w:rPr>
          <w:rFonts w:ascii="Arial"/>
          <w:color w:val="3f3f3f"/>
          <w:sz w:val="28"/>
          <w:szCs w:val="28"/>
          <w:u w:color="000000"/>
          <w:rtl w:val="0"/>
          <w:lang w:val="en-US"/>
        </w:rPr>
        <w:t xml:space="preserve">Data </w:t>
      </w:r>
      <w:bookmarkEnd w:id="20"/>
    </w:p>
    <w:p>
      <w:pPr>
        <w:pStyle w:val="Body"/>
        <w:numPr>
          <w:ilvl w:val="2"/>
          <w:numId w:val="30"/>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transaction amount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31"/>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transaction title</w:t>
      </w:r>
    </w:p>
    <w:p>
      <w:pPr>
        <w:pStyle w:val="Body"/>
        <w:numPr>
          <w:ilvl w:val="2"/>
          <w:numId w:val="32"/>
        </w:numPr>
        <w:spacing w:after="120" w:line="240" w:lineRule="auto"/>
        <w:ind w:left="742"/>
        <w:rPr>
          <w:color w:val="3f3f3f"/>
          <w:position w:val="0"/>
          <w:sz w:val="29"/>
          <w:szCs w:val="29"/>
          <w:u w:color="000000"/>
          <w:lang w:val="en-US"/>
        </w:rPr>
      </w:pPr>
      <w:r>
        <w:rPr>
          <w:color w:val="3f3f3f"/>
          <w:u w:color="000000"/>
          <w:rtl w:val="0"/>
          <w:lang w:val="en-US"/>
        </w:rPr>
        <w:t xml:space="preserve">Date values of null and a single entry of </w:t>
      </w:r>
      <w:r>
        <w:rPr>
          <w:rFonts w:hAnsi="Arial" w:hint="default"/>
          <w:color w:val="3f3f3f"/>
          <w:u w:color="000000"/>
          <w:rtl w:val="0"/>
          <w:lang w:val="en-US"/>
        </w:rPr>
        <w:t>“</w:t>
      </w:r>
      <w:r>
        <w:rPr>
          <w:color w:val="3f3f3f"/>
          <w:u w:color="000000"/>
          <w:rtl w:val="0"/>
          <w:lang w:val="en-US"/>
        </w:rPr>
        <w:t>dd/mm/yyyy</w:t>
      </w:r>
      <w:r>
        <w:rPr>
          <w:rFonts w:hAnsi="Arial" w:hint="default"/>
          <w:color w:val="3f3f3f"/>
          <w:u w:color="000000"/>
          <w:rtl w:val="0"/>
          <w:lang w:val="en-US"/>
        </w:rPr>
        <w:t>”</w:t>
      </w:r>
    </w:p>
    <w:p>
      <w:pPr>
        <w:pStyle w:val="Body"/>
        <w:numPr>
          <w:ilvl w:val="1"/>
          <w:numId w:val="33"/>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34"/>
        </w:numPr>
        <w:spacing w:after="120" w:line="240" w:lineRule="auto"/>
        <w:ind w:left="742"/>
        <w:rPr>
          <w:color w:val="3f3f3f"/>
          <w:position w:val="0"/>
          <w:sz w:val="29"/>
          <w:szCs w:val="29"/>
          <w:u w:color="000000"/>
          <w:lang w:val="en-US"/>
        </w:rPr>
      </w:pPr>
      <w:r>
        <w:rPr>
          <w:color w:val="3f3f3f"/>
          <w:u w:color="000000"/>
          <w:rtl w:val="0"/>
          <w:lang w:val="en-US"/>
        </w:rPr>
        <w:t>Press EditText, DatePicker and Button</w:t>
      </w:r>
    </w:p>
    <w:p>
      <w:pPr>
        <w:pStyle w:val="Heading"/>
        <w:keepLines w:val="0"/>
        <w:spacing w:before="120" w:after="120"/>
        <w:ind w:right="0"/>
        <w:rPr>
          <w:rFonts w:ascii="Arial" w:cs="Arial" w:hAnsi="Arial" w:eastAsia="Arial"/>
          <w:color w:val="3f3f3f"/>
          <w:sz w:val="28"/>
          <w:szCs w:val="28"/>
          <w:u w:color="000000"/>
          <w:lang w:val="en-US"/>
        </w:rPr>
      </w:pPr>
      <w:bookmarkStart w:name="_Toc21" w:id="21"/>
      <w:r>
        <w:rPr>
          <w:rFonts w:ascii="Arial"/>
          <w:color w:val="3f3f3f"/>
          <w:sz w:val="28"/>
          <w:szCs w:val="28"/>
          <w:u w:color="000000"/>
          <w:rtl w:val="0"/>
          <w:lang w:val="en-US"/>
        </w:rPr>
        <w:t>Output Specifications</w:t>
      </w:r>
      <w:bookmarkEnd w:id="21"/>
    </w:p>
    <w:p>
      <w:pPr>
        <w:pStyle w:val="Body"/>
        <w:spacing w:after="120" w:line="240" w:lineRule="auto"/>
        <w:rPr>
          <w:color w:val="3f3f3f"/>
          <w:u w:color="000000"/>
          <w:lang w:val="en-US"/>
        </w:rPr>
      </w:pPr>
      <w:r>
        <w:rPr>
          <w:color w:val="3f3f3f"/>
          <w:u w:color="000000"/>
          <w:rtl w:val="0"/>
          <w:lang w:val="en-US"/>
        </w:rPr>
        <w:t>A RecyclerView Item containing the title of the transaction</w:t>
      </w:r>
    </w:p>
    <w:p>
      <w:pPr>
        <w:pStyle w:val="Heading"/>
        <w:keepLines w:val="0"/>
        <w:spacing w:before="120" w:after="120"/>
        <w:ind w:right="0"/>
        <w:rPr>
          <w:rFonts w:ascii="Arial" w:cs="Arial" w:hAnsi="Arial" w:eastAsia="Arial"/>
          <w:color w:val="3f3f3f"/>
          <w:sz w:val="28"/>
          <w:szCs w:val="28"/>
          <w:u w:color="000000"/>
          <w:lang w:val="en-US"/>
        </w:rPr>
      </w:pPr>
      <w:bookmarkStart w:name="_Toc22" w:id="22"/>
      <w:r>
        <w:rPr>
          <w:rFonts w:ascii="Arial"/>
          <w:color w:val="3f3f3f"/>
          <w:sz w:val="28"/>
          <w:szCs w:val="28"/>
          <w:u w:color="000000"/>
          <w:rtl w:val="0"/>
          <w:lang w:val="en-US"/>
        </w:rPr>
        <w:t>Environmental Needs</w:t>
      </w:r>
      <w:bookmarkEnd w:id="22"/>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Heading"/>
        <w:keepLines w:val="0"/>
        <w:spacing w:before="120" w:after="120"/>
        <w:ind w:right="0"/>
        <w:rPr>
          <w:rFonts w:ascii="Arial" w:cs="Arial" w:hAnsi="Arial" w:eastAsia="Arial"/>
          <w:color w:val="3f3f3f"/>
          <w:sz w:val="28"/>
          <w:szCs w:val="28"/>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23" w:id="23"/>
      <w:r>
        <w:rPr>
          <w:rFonts w:ascii="Arial"/>
          <w:color w:val="3f3f3f"/>
          <w:sz w:val="28"/>
          <w:szCs w:val="28"/>
          <w:u w:color="000000"/>
          <w:rtl w:val="0"/>
          <w:lang w:val="en-US"/>
        </w:rPr>
        <w:t>Test Case Specification Identifier</w:t>
      </w:r>
      <w:bookmarkEnd w:id="23"/>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DT_1</w:t>
      </w:r>
    </w:p>
    <w:p>
      <w:pPr>
        <w:pStyle w:val="Heading"/>
        <w:keepLines w:val="0"/>
        <w:spacing w:before="120" w:after="120"/>
        <w:ind w:right="0"/>
        <w:rPr>
          <w:rFonts w:ascii="Arial" w:cs="Arial" w:hAnsi="Arial" w:eastAsia="Arial"/>
          <w:color w:val="3f3f3f"/>
          <w:sz w:val="28"/>
          <w:szCs w:val="28"/>
          <w:u w:color="000000"/>
          <w:lang w:val="en-US"/>
        </w:rPr>
      </w:pPr>
      <w:bookmarkStart w:name="_Toc24" w:id="24"/>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24"/>
    </w:p>
    <w:p>
      <w:pPr>
        <w:pStyle w:val="Body"/>
        <w:spacing w:after="120" w:line="240" w:lineRule="auto"/>
        <w:rPr>
          <w:color w:val="3f3f3f"/>
          <w:u w:color="000000"/>
          <w:lang w:val="en-US"/>
        </w:rPr>
      </w:pPr>
      <w:r>
        <w:rPr>
          <w:color w:val="3f3f3f"/>
          <w:u w:color="000000"/>
          <w:rtl w:val="0"/>
          <w:lang w:val="en-US"/>
        </w:rPr>
        <w:t>Delete Transaction using Daily Activity</w:t>
      </w:r>
    </w:p>
    <w:p>
      <w:pPr>
        <w:pStyle w:val="Heading"/>
        <w:keepLines w:val="0"/>
        <w:spacing w:before="120" w:after="120"/>
        <w:ind w:right="0"/>
        <w:rPr>
          <w:rFonts w:ascii="Arial" w:cs="Arial" w:hAnsi="Arial" w:eastAsia="Arial"/>
          <w:color w:val="3f3f3f"/>
          <w:sz w:val="28"/>
          <w:szCs w:val="28"/>
          <w:u w:color="000000"/>
          <w:lang w:val="en-US"/>
        </w:rPr>
      </w:pPr>
      <w:bookmarkStart w:name="_Toc25" w:id="25"/>
      <w:r>
        <w:rPr>
          <w:rFonts w:ascii="Arial"/>
          <w:color w:val="3f3f3f"/>
          <w:sz w:val="28"/>
          <w:szCs w:val="28"/>
          <w:u w:color="000000"/>
          <w:rtl w:val="0"/>
          <w:lang w:val="en-US"/>
        </w:rPr>
        <w:t>Input Specifications</w:t>
      </w:r>
      <w:bookmarkEnd w:id="25"/>
    </w:p>
    <w:p>
      <w:pPr>
        <w:pStyle w:val="Heading"/>
        <w:keepLines w:val="0"/>
        <w:numPr>
          <w:ilvl w:val="1"/>
          <w:numId w:val="35"/>
        </w:numPr>
        <w:spacing w:before="120" w:after="120"/>
        <w:ind w:left="545" w:right="0"/>
        <w:rPr>
          <w:rFonts w:ascii="Arial" w:cs="Arial" w:hAnsi="Arial" w:eastAsia="Arial"/>
          <w:color w:val="3f3f3f"/>
          <w:position w:val="0"/>
          <w:sz w:val="34"/>
          <w:szCs w:val="34"/>
          <w:u w:color="000000"/>
          <w:lang w:val="en-US"/>
        </w:rPr>
      </w:pPr>
      <w:bookmarkStart w:name="_Toc26" w:id="26"/>
      <w:r>
        <w:rPr>
          <w:rFonts w:ascii="Arial"/>
          <w:color w:val="3f3f3f"/>
          <w:sz w:val="28"/>
          <w:szCs w:val="28"/>
          <w:u w:color="000000"/>
          <w:rtl w:val="0"/>
          <w:lang w:val="en-US"/>
        </w:rPr>
        <w:t xml:space="preserve">Data </w:t>
      </w:r>
      <w:bookmarkEnd w:id="26"/>
    </w:p>
    <w:p>
      <w:pPr>
        <w:pStyle w:val="Body"/>
        <w:numPr>
          <w:ilvl w:val="2"/>
          <w:numId w:val="36"/>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transaction amount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37"/>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transaction title</w:t>
      </w:r>
    </w:p>
    <w:p>
      <w:pPr>
        <w:pStyle w:val="Body"/>
        <w:numPr>
          <w:ilvl w:val="2"/>
          <w:numId w:val="38"/>
        </w:numPr>
        <w:spacing w:after="120" w:line="240" w:lineRule="auto"/>
        <w:ind w:left="742"/>
        <w:rPr>
          <w:color w:val="3f3f3f"/>
          <w:position w:val="0"/>
          <w:sz w:val="29"/>
          <w:szCs w:val="29"/>
          <w:u w:color="000000"/>
          <w:lang w:val="en-US"/>
        </w:rPr>
      </w:pPr>
      <w:r>
        <w:rPr>
          <w:color w:val="3f3f3f"/>
          <w:u w:color="000000"/>
          <w:rtl w:val="0"/>
          <w:lang w:val="en-US"/>
        </w:rPr>
        <w:t xml:space="preserve">Date values of null and a single entry of </w:t>
      </w:r>
      <w:r>
        <w:rPr>
          <w:rFonts w:hAnsi="Arial" w:hint="default"/>
          <w:color w:val="3f3f3f"/>
          <w:u w:color="000000"/>
          <w:rtl w:val="0"/>
          <w:lang w:val="en-US"/>
        </w:rPr>
        <w:t>“</w:t>
      </w:r>
      <w:r>
        <w:rPr>
          <w:color w:val="3f3f3f"/>
          <w:u w:color="000000"/>
          <w:rtl w:val="0"/>
          <w:lang w:val="en-US"/>
        </w:rPr>
        <w:t>dd/mm/yyyy</w:t>
      </w:r>
      <w:r>
        <w:rPr>
          <w:rFonts w:hAnsi="Arial" w:hint="default"/>
          <w:color w:val="3f3f3f"/>
          <w:u w:color="000000"/>
          <w:rtl w:val="0"/>
          <w:lang w:val="en-US"/>
        </w:rPr>
        <w:t>”</w:t>
      </w:r>
    </w:p>
    <w:p>
      <w:pPr>
        <w:pStyle w:val="Body"/>
        <w:numPr>
          <w:ilvl w:val="1"/>
          <w:numId w:val="39"/>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40"/>
        </w:numPr>
        <w:spacing w:after="120" w:line="240" w:lineRule="auto"/>
        <w:ind w:left="742"/>
        <w:rPr>
          <w:color w:val="3f3f3f"/>
          <w:position w:val="0"/>
          <w:sz w:val="29"/>
          <w:szCs w:val="29"/>
          <w:u w:color="000000"/>
          <w:lang w:val="en-US"/>
        </w:rPr>
      </w:pPr>
      <w:r>
        <w:rPr>
          <w:color w:val="3f3f3f"/>
          <w:u w:color="000000"/>
          <w:rtl w:val="0"/>
          <w:lang w:val="en-US"/>
        </w:rPr>
        <w:t>Press EditText, DatePicker and Button</w:t>
      </w:r>
    </w:p>
    <w:p>
      <w:pPr>
        <w:pStyle w:val="Heading"/>
        <w:keepLines w:val="0"/>
        <w:spacing w:before="120" w:after="120"/>
        <w:ind w:right="0"/>
        <w:rPr>
          <w:rFonts w:ascii="Arial" w:cs="Arial" w:hAnsi="Arial" w:eastAsia="Arial"/>
          <w:color w:val="3f3f3f"/>
          <w:sz w:val="28"/>
          <w:szCs w:val="28"/>
          <w:u w:color="000000"/>
          <w:lang w:val="en-US"/>
        </w:rPr>
      </w:pPr>
      <w:bookmarkStart w:name="_Toc27" w:id="27"/>
      <w:r>
        <w:rPr>
          <w:rFonts w:ascii="Arial"/>
          <w:color w:val="3f3f3f"/>
          <w:sz w:val="28"/>
          <w:szCs w:val="28"/>
          <w:u w:color="000000"/>
          <w:rtl w:val="0"/>
          <w:lang w:val="en-US"/>
        </w:rPr>
        <w:t>Output Specifications</w:t>
      </w:r>
      <w:bookmarkEnd w:id="27"/>
    </w:p>
    <w:p>
      <w:pPr>
        <w:pStyle w:val="Body"/>
        <w:spacing w:after="120" w:line="240" w:lineRule="auto"/>
        <w:rPr>
          <w:color w:val="3f3f3f"/>
          <w:u w:color="000000"/>
          <w:lang w:val="en-US"/>
        </w:rPr>
      </w:pPr>
      <w:r>
        <w:rPr>
          <w:color w:val="3f3f3f"/>
          <w:u w:color="000000"/>
          <w:rtl w:val="0"/>
          <w:lang w:val="en-US"/>
        </w:rPr>
        <w:t>A RecyclerView Item containing the title of the transaction</w:t>
      </w:r>
    </w:p>
    <w:p>
      <w:pPr>
        <w:pStyle w:val="Heading"/>
        <w:keepLines w:val="0"/>
        <w:spacing w:before="120" w:after="120"/>
        <w:ind w:right="0"/>
        <w:rPr>
          <w:rFonts w:ascii="Arial" w:cs="Arial" w:hAnsi="Arial" w:eastAsia="Arial"/>
          <w:color w:val="3f3f3f"/>
          <w:sz w:val="28"/>
          <w:szCs w:val="28"/>
          <w:u w:color="000000"/>
          <w:lang w:val="en-US"/>
        </w:rPr>
      </w:pPr>
      <w:bookmarkStart w:name="_Toc28" w:id="28"/>
      <w:r>
        <w:rPr>
          <w:rFonts w:ascii="Arial"/>
          <w:color w:val="3f3f3f"/>
          <w:sz w:val="28"/>
          <w:szCs w:val="28"/>
          <w:u w:color="000000"/>
          <w:rtl w:val="0"/>
          <w:lang w:val="en-US"/>
        </w:rPr>
        <w:t>Environmental Needs</w:t>
      </w:r>
      <w:bookmarkEnd w:id="28"/>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Heading"/>
        <w:keepLines w:val="0"/>
        <w:spacing w:before="120" w:after="120"/>
        <w:ind w:right="0"/>
        <w:rPr>
          <w:rFonts w:ascii="Arial" w:cs="Arial" w:hAnsi="Arial" w:eastAsia="Arial"/>
          <w:color w:val="3f3f3f"/>
          <w:sz w:val="28"/>
          <w:szCs w:val="28"/>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29" w:id="29"/>
      <w:r>
        <w:rPr>
          <w:rFonts w:ascii="Arial"/>
          <w:color w:val="3f3f3f"/>
          <w:sz w:val="28"/>
          <w:szCs w:val="28"/>
          <w:u w:color="000000"/>
          <w:rtl w:val="0"/>
          <w:lang w:val="en-US"/>
        </w:rPr>
        <w:t>Test Case Specification Identifier</w:t>
      </w:r>
      <w:bookmarkEnd w:id="29"/>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ET_1</w:t>
      </w:r>
    </w:p>
    <w:p>
      <w:pPr>
        <w:pStyle w:val="Heading"/>
        <w:keepLines w:val="0"/>
        <w:spacing w:before="120" w:after="120"/>
        <w:ind w:right="0"/>
        <w:rPr>
          <w:rFonts w:ascii="Arial" w:cs="Arial" w:hAnsi="Arial" w:eastAsia="Arial"/>
          <w:color w:val="3f3f3f"/>
          <w:sz w:val="28"/>
          <w:szCs w:val="28"/>
          <w:u w:color="000000"/>
          <w:lang w:val="en-US"/>
        </w:rPr>
      </w:pPr>
      <w:bookmarkStart w:name="_Toc30" w:id="30"/>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30"/>
    </w:p>
    <w:p>
      <w:pPr>
        <w:pStyle w:val="Body"/>
        <w:spacing w:after="120" w:line="240" w:lineRule="auto"/>
        <w:rPr>
          <w:color w:val="3f3f3f"/>
          <w:u w:color="000000"/>
          <w:lang w:val="en-US"/>
        </w:rPr>
      </w:pPr>
      <w:r>
        <w:rPr>
          <w:color w:val="3f3f3f"/>
          <w:u w:color="000000"/>
          <w:rtl w:val="0"/>
          <w:lang w:val="en-US"/>
        </w:rPr>
        <w:t>Edit Transaction using Daily Activity</w:t>
      </w:r>
    </w:p>
    <w:p>
      <w:pPr>
        <w:pStyle w:val="Heading"/>
        <w:keepLines w:val="0"/>
        <w:spacing w:before="120" w:after="120"/>
        <w:ind w:right="0"/>
        <w:rPr>
          <w:rFonts w:ascii="Arial" w:cs="Arial" w:hAnsi="Arial" w:eastAsia="Arial"/>
          <w:color w:val="3f3f3f"/>
          <w:sz w:val="28"/>
          <w:szCs w:val="28"/>
          <w:u w:color="000000"/>
          <w:lang w:val="en-US"/>
        </w:rPr>
      </w:pPr>
      <w:bookmarkStart w:name="_Toc31" w:id="31"/>
      <w:r>
        <w:rPr>
          <w:rFonts w:ascii="Arial"/>
          <w:color w:val="3f3f3f"/>
          <w:sz w:val="28"/>
          <w:szCs w:val="28"/>
          <w:u w:color="000000"/>
          <w:rtl w:val="0"/>
          <w:lang w:val="en-US"/>
        </w:rPr>
        <w:t>Input Specifications</w:t>
      </w:r>
      <w:bookmarkEnd w:id="31"/>
    </w:p>
    <w:p>
      <w:pPr>
        <w:pStyle w:val="Heading"/>
        <w:keepLines w:val="0"/>
        <w:numPr>
          <w:ilvl w:val="1"/>
          <w:numId w:val="41"/>
        </w:numPr>
        <w:spacing w:before="120" w:after="120"/>
        <w:ind w:left="545" w:right="0"/>
        <w:rPr>
          <w:rFonts w:ascii="Arial" w:cs="Arial" w:hAnsi="Arial" w:eastAsia="Arial"/>
          <w:color w:val="3f3f3f"/>
          <w:position w:val="0"/>
          <w:sz w:val="34"/>
          <w:szCs w:val="34"/>
          <w:u w:color="000000"/>
          <w:lang w:val="en-US"/>
        </w:rPr>
      </w:pPr>
      <w:bookmarkStart w:name="_Toc32" w:id="32"/>
      <w:r>
        <w:rPr>
          <w:rFonts w:ascii="Arial"/>
          <w:color w:val="3f3f3f"/>
          <w:sz w:val="28"/>
          <w:szCs w:val="28"/>
          <w:u w:color="000000"/>
          <w:rtl w:val="0"/>
          <w:lang w:val="en-US"/>
        </w:rPr>
        <w:t xml:space="preserve">Data </w:t>
      </w:r>
      <w:bookmarkEnd w:id="32"/>
    </w:p>
    <w:p>
      <w:pPr>
        <w:pStyle w:val="Body"/>
        <w:numPr>
          <w:ilvl w:val="2"/>
          <w:numId w:val="42"/>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transaction amount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43"/>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transaction title</w:t>
      </w:r>
    </w:p>
    <w:p>
      <w:pPr>
        <w:pStyle w:val="Body"/>
        <w:numPr>
          <w:ilvl w:val="2"/>
          <w:numId w:val="44"/>
        </w:numPr>
        <w:spacing w:after="120" w:line="240" w:lineRule="auto"/>
        <w:ind w:left="742"/>
        <w:rPr>
          <w:color w:val="3f3f3f"/>
          <w:position w:val="0"/>
          <w:sz w:val="29"/>
          <w:szCs w:val="29"/>
          <w:u w:color="000000"/>
          <w:lang w:val="en-US"/>
        </w:rPr>
      </w:pPr>
      <w:r>
        <w:rPr>
          <w:color w:val="3f3f3f"/>
          <w:u w:color="000000"/>
          <w:rtl w:val="0"/>
          <w:lang w:val="en-US"/>
        </w:rPr>
        <w:t xml:space="preserve">Date values of null and a single entry of </w:t>
      </w:r>
      <w:r>
        <w:rPr>
          <w:rFonts w:hAnsi="Arial" w:hint="default"/>
          <w:color w:val="3f3f3f"/>
          <w:u w:color="000000"/>
          <w:rtl w:val="0"/>
          <w:lang w:val="en-US"/>
        </w:rPr>
        <w:t>“</w:t>
      </w:r>
      <w:r>
        <w:rPr>
          <w:color w:val="3f3f3f"/>
          <w:u w:color="000000"/>
          <w:rtl w:val="0"/>
          <w:lang w:val="en-US"/>
        </w:rPr>
        <w:t>dd/mm/yyyy</w:t>
      </w:r>
      <w:r>
        <w:rPr>
          <w:rFonts w:hAnsi="Arial" w:hint="default"/>
          <w:color w:val="3f3f3f"/>
          <w:u w:color="000000"/>
          <w:rtl w:val="0"/>
          <w:lang w:val="en-US"/>
        </w:rPr>
        <w:t>”</w:t>
      </w:r>
    </w:p>
    <w:p>
      <w:pPr>
        <w:pStyle w:val="Body"/>
        <w:numPr>
          <w:ilvl w:val="1"/>
          <w:numId w:val="45"/>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46"/>
        </w:numPr>
        <w:spacing w:after="120" w:line="240" w:lineRule="auto"/>
        <w:ind w:left="742"/>
        <w:rPr>
          <w:color w:val="3f3f3f"/>
          <w:position w:val="0"/>
          <w:sz w:val="29"/>
          <w:szCs w:val="29"/>
          <w:u w:color="000000"/>
          <w:lang w:val="en-US"/>
        </w:rPr>
      </w:pPr>
      <w:r>
        <w:rPr>
          <w:color w:val="3f3f3f"/>
          <w:u w:color="000000"/>
          <w:rtl w:val="0"/>
          <w:lang w:val="en-US"/>
        </w:rPr>
        <w:t>Press EditText, DatePicker and Button</w:t>
      </w:r>
    </w:p>
    <w:p>
      <w:pPr>
        <w:pStyle w:val="Heading"/>
        <w:keepLines w:val="0"/>
        <w:spacing w:before="120" w:after="120"/>
        <w:ind w:right="0"/>
        <w:rPr>
          <w:rFonts w:ascii="Arial" w:cs="Arial" w:hAnsi="Arial" w:eastAsia="Arial"/>
          <w:color w:val="3f3f3f"/>
          <w:sz w:val="28"/>
          <w:szCs w:val="28"/>
          <w:u w:color="000000"/>
          <w:lang w:val="en-US"/>
        </w:rPr>
      </w:pPr>
      <w:bookmarkStart w:name="_Toc33" w:id="33"/>
      <w:r>
        <w:rPr>
          <w:rFonts w:ascii="Arial"/>
          <w:color w:val="3f3f3f"/>
          <w:sz w:val="28"/>
          <w:szCs w:val="28"/>
          <w:u w:color="000000"/>
          <w:rtl w:val="0"/>
          <w:lang w:val="en-US"/>
        </w:rPr>
        <w:t>Output Specifications</w:t>
      </w:r>
      <w:bookmarkEnd w:id="33"/>
    </w:p>
    <w:p>
      <w:pPr>
        <w:pStyle w:val="Body"/>
        <w:spacing w:after="120" w:line="240" w:lineRule="auto"/>
        <w:rPr>
          <w:color w:val="3f3f3f"/>
          <w:u w:color="000000"/>
          <w:lang w:val="en-US"/>
        </w:rPr>
      </w:pPr>
      <w:r>
        <w:rPr>
          <w:color w:val="3f3f3f"/>
          <w:u w:color="000000"/>
          <w:rtl w:val="0"/>
          <w:lang w:val="en-US"/>
        </w:rPr>
        <w:t>A RecyclerView Item containing the title of the transaction</w:t>
      </w:r>
    </w:p>
    <w:p>
      <w:pPr>
        <w:pStyle w:val="Heading"/>
        <w:keepLines w:val="0"/>
        <w:spacing w:before="120" w:after="120"/>
        <w:ind w:right="0"/>
        <w:rPr>
          <w:rFonts w:ascii="Arial" w:cs="Arial" w:hAnsi="Arial" w:eastAsia="Arial"/>
          <w:color w:val="3f3f3f"/>
          <w:sz w:val="28"/>
          <w:szCs w:val="28"/>
          <w:u w:color="000000"/>
          <w:lang w:val="en-US"/>
        </w:rPr>
      </w:pPr>
      <w:bookmarkStart w:name="_Toc34" w:id="34"/>
      <w:r>
        <w:rPr>
          <w:rFonts w:ascii="Arial"/>
          <w:color w:val="3f3f3f"/>
          <w:sz w:val="28"/>
          <w:szCs w:val="28"/>
          <w:u w:color="000000"/>
          <w:rtl w:val="0"/>
          <w:lang w:val="en-US"/>
        </w:rPr>
        <w:t>Environmental Needs</w:t>
      </w:r>
      <w:bookmarkEnd w:id="34"/>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35" w:id="35"/>
      <w:r>
        <w:rPr>
          <w:rFonts w:ascii="Arial"/>
          <w:color w:val="3f3f3f"/>
          <w:sz w:val="28"/>
          <w:szCs w:val="28"/>
          <w:u w:color="000000"/>
          <w:rtl w:val="0"/>
          <w:lang w:val="en-US"/>
        </w:rPr>
        <w:t>Test Case Specification Identifier</w:t>
      </w:r>
      <w:bookmarkEnd w:id="35"/>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DT_2</w:t>
      </w:r>
    </w:p>
    <w:p>
      <w:pPr>
        <w:pStyle w:val="Heading"/>
        <w:keepLines w:val="0"/>
        <w:spacing w:before="120" w:after="120"/>
        <w:ind w:right="0"/>
        <w:rPr>
          <w:rFonts w:ascii="Arial" w:cs="Arial" w:hAnsi="Arial" w:eastAsia="Arial"/>
          <w:color w:val="3f3f3f"/>
          <w:sz w:val="28"/>
          <w:szCs w:val="28"/>
          <w:u w:color="000000"/>
          <w:lang w:val="en-US"/>
        </w:rPr>
      </w:pPr>
      <w:bookmarkStart w:name="_Toc36" w:id="36"/>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36"/>
    </w:p>
    <w:p>
      <w:pPr>
        <w:pStyle w:val="Body"/>
        <w:spacing w:after="120" w:line="240" w:lineRule="auto"/>
        <w:rPr>
          <w:color w:val="3f3f3f"/>
          <w:u w:color="000000"/>
          <w:lang w:val="en-US"/>
        </w:rPr>
      </w:pPr>
      <w:r>
        <w:rPr>
          <w:color w:val="3f3f3f"/>
          <w:u w:color="000000"/>
          <w:rtl w:val="0"/>
          <w:lang w:val="en-US"/>
        </w:rPr>
        <w:t>Delete All Transaction using Menu Widget</w:t>
      </w:r>
    </w:p>
    <w:p>
      <w:pPr>
        <w:pStyle w:val="Heading"/>
        <w:keepLines w:val="0"/>
        <w:spacing w:before="120" w:after="120"/>
        <w:ind w:right="0"/>
        <w:rPr>
          <w:rFonts w:ascii="Arial" w:cs="Arial" w:hAnsi="Arial" w:eastAsia="Arial"/>
          <w:color w:val="3f3f3f"/>
          <w:sz w:val="28"/>
          <w:szCs w:val="28"/>
          <w:u w:color="000000"/>
          <w:lang w:val="en-US"/>
        </w:rPr>
      </w:pPr>
      <w:bookmarkStart w:name="_Toc37" w:id="37"/>
      <w:r>
        <w:rPr>
          <w:rFonts w:ascii="Arial"/>
          <w:color w:val="3f3f3f"/>
          <w:sz w:val="28"/>
          <w:szCs w:val="28"/>
          <w:u w:color="000000"/>
          <w:rtl w:val="0"/>
          <w:lang w:val="en-US"/>
        </w:rPr>
        <w:t>Input Specifications</w:t>
      </w:r>
      <w:bookmarkEnd w:id="37"/>
    </w:p>
    <w:p>
      <w:pPr>
        <w:pStyle w:val="Body"/>
        <w:numPr>
          <w:ilvl w:val="1"/>
          <w:numId w:val="47"/>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48"/>
        </w:numPr>
        <w:spacing w:after="120" w:line="240" w:lineRule="auto"/>
        <w:ind w:left="742"/>
        <w:rPr>
          <w:color w:val="3f3f3f"/>
          <w:position w:val="0"/>
          <w:sz w:val="29"/>
          <w:szCs w:val="29"/>
          <w:u w:color="000000"/>
          <w:lang w:val="en-US"/>
        </w:rPr>
      </w:pPr>
      <w:r>
        <w:rPr>
          <w:color w:val="3f3f3f"/>
          <w:u w:color="000000"/>
          <w:rtl w:val="0"/>
          <w:lang w:val="en-US"/>
        </w:rPr>
        <w:t>Press Menu Icon, Dialog and Button</w:t>
      </w:r>
    </w:p>
    <w:p>
      <w:pPr>
        <w:pStyle w:val="Heading"/>
        <w:keepLines w:val="0"/>
        <w:spacing w:before="120" w:after="120"/>
        <w:ind w:right="0"/>
        <w:rPr>
          <w:rFonts w:ascii="Arial" w:cs="Arial" w:hAnsi="Arial" w:eastAsia="Arial"/>
          <w:color w:val="3f3f3f"/>
          <w:sz w:val="28"/>
          <w:szCs w:val="28"/>
          <w:u w:color="000000"/>
          <w:lang w:val="en-US"/>
        </w:rPr>
      </w:pPr>
      <w:bookmarkStart w:name="_Toc38" w:id="38"/>
      <w:r>
        <w:rPr>
          <w:rFonts w:ascii="Arial"/>
          <w:color w:val="3f3f3f"/>
          <w:sz w:val="28"/>
          <w:szCs w:val="28"/>
          <w:u w:color="000000"/>
          <w:rtl w:val="0"/>
          <w:lang w:val="en-US"/>
        </w:rPr>
        <w:t>Output Specifications</w:t>
      </w:r>
      <w:bookmarkEnd w:id="38"/>
    </w:p>
    <w:p>
      <w:pPr>
        <w:pStyle w:val="Body"/>
        <w:spacing w:after="120" w:line="240" w:lineRule="auto"/>
        <w:rPr>
          <w:color w:val="3f3f3f"/>
          <w:u w:color="000000"/>
          <w:lang w:val="en-US"/>
        </w:rPr>
      </w:pPr>
      <w:r>
        <w:rPr>
          <w:color w:val="3f3f3f"/>
          <w:u w:color="000000"/>
          <w:rtl w:val="0"/>
          <w:lang w:val="en-US"/>
        </w:rPr>
        <w:t>Empty Daily Activity</w:t>
      </w:r>
    </w:p>
    <w:p>
      <w:pPr>
        <w:pStyle w:val="Heading"/>
        <w:keepLines w:val="0"/>
        <w:spacing w:before="120" w:after="120"/>
        <w:ind w:right="0"/>
        <w:rPr>
          <w:rFonts w:ascii="Arial" w:cs="Arial" w:hAnsi="Arial" w:eastAsia="Arial"/>
          <w:color w:val="3f3f3f"/>
          <w:sz w:val="28"/>
          <w:szCs w:val="28"/>
          <w:u w:color="000000"/>
          <w:lang w:val="en-US"/>
        </w:rPr>
      </w:pPr>
      <w:bookmarkStart w:name="_Toc39" w:id="39"/>
      <w:r>
        <w:rPr>
          <w:rFonts w:ascii="Arial"/>
          <w:color w:val="3f3f3f"/>
          <w:sz w:val="28"/>
          <w:szCs w:val="28"/>
          <w:u w:color="000000"/>
          <w:rtl w:val="0"/>
          <w:lang w:val="en-US"/>
        </w:rPr>
        <w:t>Environmental Needs</w:t>
      </w:r>
      <w:bookmarkEnd w:id="39"/>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40" w:id="40"/>
      <w:r>
        <w:rPr>
          <w:rFonts w:ascii="Arial"/>
          <w:color w:val="3f3f3f"/>
          <w:sz w:val="28"/>
          <w:szCs w:val="28"/>
          <w:u w:color="000000"/>
          <w:rtl w:val="0"/>
          <w:lang w:val="en-US"/>
        </w:rPr>
        <w:t>Test Case Specification Identifier</w:t>
      </w:r>
      <w:bookmarkEnd w:id="40"/>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CT_1</w:t>
      </w:r>
    </w:p>
    <w:p>
      <w:pPr>
        <w:pStyle w:val="Heading"/>
        <w:keepLines w:val="0"/>
        <w:spacing w:before="120" w:after="120"/>
        <w:ind w:right="0"/>
        <w:rPr>
          <w:rFonts w:ascii="Arial" w:cs="Arial" w:hAnsi="Arial" w:eastAsia="Arial"/>
          <w:color w:val="3f3f3f"/>
          <w:sz w:val="28"/>
          <w:szCs w:val="28"/>
          <w:u w:color="000000"/>
          <w:lang w:val="en-US"/>
        </w:rPr>
      </w:pPr>
      <w:bookmarkStart w:name="_Toc41" w:id="41"/>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41"/>
    </w:p>
    <w:p>
      <w:pPr>
        <w:pStyle w:val="Body"/>
        <w:spacing w:after="120" w:line="240" w:lineRule="auto"/>
        <w:rPr>
          <w:color w:val="3f3f3f"/>
          <w:u w:color="000000"/>
          <w:lang w:val="en-US"/>
        </w:rPr>
      </w:pPr>
      <w:r>
        <w:rPr>
          <w:color w:val="3f3f3f"/>
          <w:u w:color="000000"/>
          <w:rtl w:val="0"/>
          <w:lang w:val="en-US"/>
        </w:rPr>
        <w:t>Cancel Transaction using Daily Activity</w:t>
      </w:r>
    </w:p>
    <w:p>
      <w:pPr>
        <w:pStyle w:val="Heading"/>
        <w:keepLines w:val="0"/>
        <w:spacing w:before="120" w:after="120"/>
        <w:ind w:right="0"/>
        <w:rPr>
          <w:rFonts w:ascii="Arial" w:cs="Arial" w:hAnsi="Arial" w:eastAsia="Arial"/>
          <w:color w:val="3f3f3f"/>
          <w:sz w:val="28"/>
          <w:szCs w:val="28"/>
          <w:u w:color="000000"/>
          <w:lang w:val="en-US"/>
        </w:rPr>
      </w:pPr>
      <w:bookmarkStart w:name="_Toc42" w:id="42"/>
      <w:r>
        <w:rPr>
          <w:rFonts w:ascii="Arial"/>
          <w:color w:val="3f3f3f"/>
          <w:sz w:val="28"/>
          <w:szCs w:val="28"/>
          <w:u w:color="000000"/>
          <w:rtl w:val="0"/>
          <w:lang w:val="en-US"/>
        </w:rPr>
        <w:t>Input Specifications</w:t>
      </w:r>
      <w:bookmarkEnd w:id="42"/>
    </w:p>
    <w:p>
      <w:pPr>
        <w:pStyle w:val="Body"/>
        <w:numPr>
          <w:ilvl w:val="1"/>
          <w:numId w:val="49"/>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50"/>
        </w:numPr>
        <w:spacing w:after="120" w:line="240" w:lineRule="auto"/>
        <w:ind w:left="742"/>
        <w:rPr>
          <w:color w:val="3f3f3f"/>
          <w:position w:val="0"/>
          <w:sz w:val="29"/>
          <w:szCs w:val="29"/>
          <w:u w:color="000000"/>
          <w:lang w:val="en-US"/>
        </w:rPr>
      </w:pPr>
      <w:r>
        <w:rPr>
          <w:color w:val="3f3f3f"/>
          <w:u w:color="000000"/>
          <w:rtl w:val="0"/>
          <w:lang w:val="en-US"/>
        </w:rPr>
        <w:t>Press Button</w:t>
      </w:r>
    </w:p>
    <w:p>
      <w:pPr>
        <w:pStyle w:val="Heading"/>
        <w:keepLines w:val="0"/>
        <w:spacing w:before="120" w:after="120"/>
        <w:ind w:right="0"/>
        <w:rPr>
          <w:rFonts w:ascii="Arial" w:cs="Arial" w:hAnsi="Arial" w:eastAsia="Arial"/>
          <w:color w:val="3f3f3f"/>
          <w:sz w:val="28"/>
          <w:szCs w:val="28"/>
          <w:u w:color="000000"/>
          <w:lang w:val="en-US"/>
        </w:rPr>
      </w:pPr>
      <w:bookmarkStart w:name="_Toc43" w:id="43"/>
      <w:r>
        <w:rPr>
          <w:rFonts w:ascii="Arial"/>
          <w:color w:val="3f3f3f"/>
          <w:sz w:val="28"/>
          <w:szCs w:val="28"/>
          <w:u w:color="000000"/>
          <w:rtl w:val="0"/>
          <w:lang w:val="en-US"/>
        </w:rPr>
        <w:t>Output Specifications</w:t>
      </w:r>
      <w:bookmarkEnd w:id="43"/>
    </w:p>
    <w:p>
      <w:pPr>
        <w:pStyle w:val="Body"/>
        <w:spacing w:after="120" w:line="240" w:lineRule="auto"/>
        <w:rPr>
          <w:color w:val="3f3f3f"/>
          <w:u w:color="000000"/>
          <w:lang w:val="en-US"/>
        </w:rPr>
      </w:pPr>
      <w:r>
        <w:rPr>
          <w:color w:val="3f3f3f"/>
          <w:u w:color="000000"/>
          <w:rtl w:val="0"/>
          <w:lang w:val="en-US"/>
        </w:rPr>
        <w:t>The user should see the Daily Activity</w:t>
      </w:r>
    </w:p>
    <w:p>
      <w:pPr>
        <w:pStyle w:val="Heading"/>
        <w:keepLines w:val="0"/>
        <w:spacing w:before="120" w:after="120"/>
        <w:ind w:right="0"/>
        <w:rPr>
          <w:rFonts w:ascii="Arial" w:cs="Arial" w:hAnsi="Arial" w:eastAsia="Arial"/>
          <w:color w:val="3f3f3f"/>
          <w:sz w:val="28"/>
          <w:szCs w:val="28"/>
          <w:u w:color="000000"/>
          <w:lang w:val="en-US"/>
        </w:rPr>
      </w:pPr>
      <w:bookmarkStart w:name="_Toc44" w:id="44"/>
      <w:r>
        <w:rPr>
          <w:rFonts w:ascii="Arial"/>
          <w:color w:val="3f3f3f"/>
          <w:sz w:val="28"/>
          <w:szCs w:val="28"/>
          <w:u w:color="000000"/>
          <w:rtl w:val="0"/>
          <w:lang w:val="en-US"/>
        </w:rPr>
        <w:t>Environmental Needs</w:t>
      </w:r>
      <w:bookmarkEnd w:id="44"/>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45" w:id="45"/>
      <w:r>
        <w:rPr>
          <w:rFonts w:ascii="Arial"/>
          <w:color w:val="3f3f3f"/>
          <w:sz w:val="28"/>
          <w:szCs w:val="28"/>
          <w:u w:color="000000"/>
          <w:rtl w:val="0"/>
          <w:lang w:val="en-US"/>
        </w:rPr>
        <w:t>Test Case Specification Identifier</w:t>
      </w:r>
      <w:bookmarkEnd w:id="45"/>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EB_1</w:t>
      </w:r>
    </w:p>
    <w:p>
      <w:pPr>
        <w:pStyle w:val="Heading"/>
        <w:keepLines w:val="0"/>
        <w:spacing w:before="120" w:after="120"/>
        <w:ind w:right="0"/>
        <w:rPr>
          <w:rFonts w:ascii="Arial" w:cs="Arial" w:hAnsi="Arial" w:eastAsia="Arial"/>
          <w:color w:val="3f3f3f"/>
          <w:sz w:val="28"/>
          <w:szCs w:val="28"/>
          <w:u w:color="000000"/>
          <w:lang w:val="en-US"/>
        </w:rPr>
      </w:pPr>
      <w:bookmarkStart w:name="_Toc46" w:id="46"/>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46"/>
    </w:p>
    <w:p>
      <w:pPr>
        <w:pStyle w:val="Body"/>
        <w:spacing w:after="120" w:line="240" w:lineRule="auto"/>
        <w:rPr>
          <w:color w:val="3f3f3f"/>
          <w:u w:color="000000"/>
          <w:lang w:val="en-US"/>
        </w:rPr>
      </w:pPr>
      <w:r>
        <w:rPr>
          <w:color w:val="3f3f3f"/>
          <w:u w:color="000000"/>
          <w:rtl w:val="0"/>
          <w:lang w:val="en-US"/>
        </w:rPr>
        <w:t>Enter Budget using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47" w:id="47"/>
      <w:r>
        <w:rPr>
          <w:rFonts w:ascii="Arial"/>
          <w:color w:val="3f3f3f"/>
          <w:sz w:val="28"/>
          <w:szCs w:val="28"/>
          <w:u w:color="000000"/>
          <w:rtl w:val="0"/>
          <w:lang w:val="en-US"/>
        </w:rPr>
        <w:t>Input Specifications</w:t>
      </w:r>
      <w:bookmarkEnd w:id="47"/>
    </w:p>
    <w:p>
      <w:pPr>
        <w:pStyle w:val="Heading"/>
        <w:keepLines w:val="0"/>
        <w:numPr>
          <w:ilvl w:val="1"/>
          <w:numId w:val="51"/>
        </w:numPr>
        <w:spacing w:before="120" w:after="120"/>
        <w:ind w:left="545" w:right="0"/>
        <w:rPr>
          <w:rFonts w:ascii="Arial" w:cs="Arial" w:hAnsi="Arial" w:eastAsia="Arial"/>
          <w:color w:val="3f3f3f"/>
          <w:position w:val="0"/>
          <w:sz w:val="34"/>
          <w:szCs w:val="34"/>
          <w:u w:color="000000"/>
          <w:lang w:val="en-US"/>
        </w:rPr>
      </w:pPr>
      <w:bookmarkStart w:name="_Toc48" w:id="48"/>
      <w:r>
        <w:rPr>
          <w:rFonts w:ascii="Arial"/>
          <w:color w:val="3f3f3f"/>
          <w:sz w:val="28"/>
          <w:szCs w:val="28"/>
          <w:u w:color="000000"/>
          <w:rtl w:val="0"/>
          <w:lang w:val="en-US"/>
        </w:rPr>
        <w:t xml:space="preserve">Data </w:t>
      </w:r>
      <w:bookmarkEnd w:id="48"/>
    </w:p>
    <w:p>
      <w:pPr>
        <w:pStyle w:val="Body"/>
        <w:numPr>
          <w:ilvl w:val="2"/>
          <w:numId w:val="52"/>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total income field and amount spend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53"/>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expense</w:t>
      </w:r>
    </w:p>
    <w:p>
      <w:pPr>
        <w:pStyle w:val="Body"/>
        <w:numPr>
          <w:ilvl w:val="1"/>
          <w:numId w:val="54"/>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55"/>
        </w:numPr>
        <w:spacing w:after="120" w:line="240" w:lineRule="auto"/>
        <w:ind w:left="742"/>
        <w:rPr>
          <w:color w:val="3f3f3f"/>
          <w:position w:val="0"/>
          <w:sz w:val="29"/>
          <w:szCs w:val="29"/>
          <w:u w:color="000000"/>
          <w:lang w:val="en-US"/>
        </w:rPr>
      </w:pPr>
      <w:r>
        <w:rPr>
          <w:color w:val="3f3f3f"/>
          <w:u w:color="000000"/>
          <w:rtl w:val="0"/>
          <w:lang w:val="en-US"/>
        </w:rPr>
        <w:t>Press EditText and Button</w:t>
      </w:r>
    </w:p>
    <w:p>
      <w:pPr>
        <w:pStyle w:val="Heading"/>
        <w:keepLines w:val="0"/>
        <w:spacing w:before="120" w:after="120"/>
        <w:ind w:right="0"/>
        <w:rPr>
          <w:rFonts w:ascii="Arial" w:cs="Arial" w:hAnsi="Arial" w:eastAsia="Arial"/>
          <w:color w:val="3f3f3f"/>
          <w:sz w:val="28"/>
          <w:szCs w:val="28"/>
          <w:u w:color="000000"/>
          <w:lang w:val="en-US"/>
        </w:rPr>
      </w:pPr>
      <w:bookmarkStart w:name="_Toc49" w:id="49"/>
      <w:r>
        <w:rPr>
          <w:rFonts w:ascii="Arial"/>
          <w:color w:val="3f3f3f"/>
          <w:sz w:val="28"/>
          <w:szCs w:val="28"/>
          <w:u w:color="000000"/>
          <w:rtl w:val="0"/>
          <w:lang w:val="en-US"/>
        </w:rPr>
        <w:t>Output Specifications</w:t>
      </w:r>
      <w:bookmarkEnd w:id="49"/>
    </w:p>
    <w:p>
      <w:pPr>
        <w:pStyle w:val="Body"/>
        <w:spacing w:after="120" w:line="240" w:lineRule="auto"/>
        <w:rPr>
          <w:color w:val="3f3f3f"/>
          <w:u w:color="000000"/>
          <w:lang w:val="en-US"/>
        </w:rPr>
      </w:pPr>
      <w:r>
        <w:rPr>
          <w:color w:val="3f3f3f"/>
          <w:u w:color="000000"/>
          <w:rtl w:val="0"/>
          <w:lang w:val="en-US"/>
        </w:rPr>
        <w:t>A RecyclerView Item containing the title of an expense and the amount</w:t>
      </w:r>
    </w:p>
    <w:p>
      <w:pPr>
        <w:pStyle w:val="Heading"/>
        <w:keepLines w:val="0"/>
        <w:spacing w:before="120" w:after="120"/>
        <w:ind w:right="0"/>
        <w:rPr>
          <w:rFonts w:ascii="Arial" w:cs="Arial" w:hAnsi="Arial" w:eastAsia="Arial"/>
          <w:color w:val="3f3f3f"/>
          <w:sz w:val="28"/>
          <w:szCs w:val="28"/>
          <w:u w:color="000000"/>
          <w:lang w:val="en-US"/>
        </w:rPr>
      </w:pPr>
      <w:bookmarkStart w:name="_Toc50" w:id="50"/>
      <w:r>
        <w:rPr>
          <w:rFonts w:ascii="Arial"/>
          <w:color w:val="3f3f3f"/>
          <w:sz w:val="28"/>
          <w:szCs w:val="28"/>
          <w:u w:color="000000"/>
          <w:rtl w:val="0"/>
          <w:lang w:val="en-US"/>
        </w:rPr>
        <w:t>Environmental Needs</w:t>
      </w:r>
      <w:bookmarkEnd w:id="50"/>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51" w:id="51"/>
      <w:r>
        <w:rPr>
          <w:rFonts w:ascii="Arial"/>
          <w:color w:val="3f3f3f"/>
          <w:sz w:val="28"/>
          <w:szCs w:val="28"/>
          <w:u w:color="000000"/>
          <w:rtl w:val="0"/>
          <w:lang w:val="en-US"/>
        </w:rPr>
        <w:t>Test Case Specification Identifier</w:t>
      </w:r>
      <w:bookmarkEnd w:id="51"/>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AE_1</w:t>
      </w:r>
    </w:p>
    <w:p>
      <w:pPr>
        <w:pStyle w:val="Heading"/>
        <w:keepLines w:val="0"/>
        <w:spacing w:before="120" w:after="120"/>
        <w:ind w:right="0"/>
        <w:rPr>
          <w:rFonts w:ascii="Arial" w:cs="Arial" w:hAnsi="Arial" w:eastAsia="Arial"/>
          <w:color w:val="3f3f3f"/>
          <w:sz w:val="28"/>
          <w:szCs w:val="28"/>
          <w:u w:color="000000"/>
          <w:lang w:val="en-US"/>
        </w:rPr>
      </w:pPr>
      <w:bookmarkStart w:name="_Toc52" w:id="52"/>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52"/>
    </w:p>
    <w:p>
      <w:pPr>
        <w:pStyle w:val="Body"/>
        <w:spacing w:after="120" w:line="240" w:lineRule="auto"/>
        <w:rPr>
          <w:color w:val="3f3f3f"/>
          <w:u w:color="000000"/>
          <w:lang w:val="en-US"/>
        </w:rPr>
      </w:pPr>
      <w:r>
        <w:rPr>
          <w:color w:val="3f3f3f"/>
          <w:u w:color="000000"/>
          <w:rtl w:val="0"/>
          <w:lang w:val="en-US"/>
        </w:rPr>
        <w:t>Add Expense using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53" w:id="53"/>
      <w:r>
        <w:rPr>
          <w:rFonts w:ascii="Arial"/>
          <w:color w:val="3f3f3f"/>
          <w:sz w:val="28"/>
          <w:szCs w:val="28"/>
          <w:u w:color="000000"/>
          <w:rtl w:val="0"/>
          <w:lang w:val="en-US"/>
        </w:rPr>
        <w:t>Input Specifications</w:t>
      </w:r>
      <w:bookmarkEnd w:id="53"/>
    </w:p>
    <w:p>
      <w:pPr>
        <w:pStyle w:val="Heading"/>
        <w:keepLines w:val="0"/>
        <w:numPr>
          <w:ilvl w:val="1"/>
          <w:numId w:val="56"/>
        </w:numPr>
        <w:spacing w:before="120" w:after="120"/>
        <w:ind w:left="545" w:right="0"/>
        <w:rPr>
          <w:rFonts w:ascii="Arial" w:cs="Arial" w:hAnsi="Arial" w:eastAsia="Arial"/>
          <w:color w:val="3f3f3f"/>
          <w:position w:val="0"/>
          <w:sz w:val="34"/>
          <w:szCs w:val="34"/>
          <w:u w:color="000000"/>
          <w:lang w:val="en-US"/>
        </w:rPr>
      </w:pPr>
      <w:bookmarkStart w:name="_Toc54" w:id="54"/>
      <w:r>
        <w:rPr>
          <w:rFonts w:ascii="Arial"/>
          <w:color w:val="3f3f3f"/>
          <w:sz w:val="28"/>
          <w:szCs w:val="28"/>
          <w:u w:color="000000"/>
          <w:rtl w:val="0"/>
          <w:lang w:val="en-US"/>
        </w:rPr>
        <w:t xml:space="preserve">Data </w:t>
      </w:r>
      <w:bookmarkEnd w:id="54"/>
    </w:p>
    <w:p>
      <w:pPr>
        <w:pStyle w:val="Body"/>
        <w:numPr>
          <w:ilvl w:val="2"/>
          <w:numId w:val="57"/>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amount spend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58"/>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expense</w:t>
      </w:r>
    </w:p>
    <w:p>
      <w:pPr>
        <w:pStyle w:val="Body"/>
        <w:numPr>
          <w:ilvl w:val="1"/>
          <w:numId w:val="59"/>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60"/>
        </w:numPr>
        <w:spacing w:after="120" w:line="240" w:lineRule="auto"/>
        <w:ind w:left="742"/>
        <w:rPr>
          <w:color w:val="3f3f3f"/>
          <w:position w:val="0"/>
          <w:sz w:val="29"/>
          <w:szCs w:val="29"/>
          <w:u w:color="000000"/>
          <w:lang w:val="en-US"/>
        </w:rPr>
      </w:pPr>
      <w:r>
        <w:rPr>
          <w:color w:val="3f3f3f"/>
          <w:u w:color="000000"/>
          <w:rtl w:val="0"/>
          <w:lang w:val="en-US"/>
        </w:rPr>
        <w:t>Press EditText and Button</w:t>
      </w:r>
    </w:p>
    <w:p>
      <w:pPr>
        <w:pStyle w:val="Heading"/>
        <w:keepLines w:val="0"/>
        <w:spacing w:before="120" w:after="120"/>
        <w:ind w:right="0"/>
        <w:rPr>
          <w:rFonts w:ascii="Arial" w:cs="Arial" w:hAnsi="Arial" w:eastAsia="Arial"/>
          <w:color w:val="3f3f3f"/>
          <w:sz w:val="28"/>
          <w:szCs w:val="28"/>
          <w:u w:color="000000"/>
          <w:lang w:val="en-US"/>
        </w:rPr>
      </w:pPr>
      <w:bookmarkStart w:name="_Toc55" w:id="55"/>
      <w:r>
        <w:rPr>
          <w:rFonts w:ascii="Arial"/>
          <w:color w:val="3f3f3f"/>
          <w:sz w:val="28"/>
          <w:szCs w:val="28"/>
          <w:u w:color="000000"/>
          <w:rtl w:val="0"/>
          <w:lang w:val="en-US"/>
        </w:rPr>
        <w:t>Output Specifications</w:t>
      </w:r>
      <w:bookmarkEnd w:id="55"/>
    </w:p>
    <w:p>
      <w:pPr>
        <w:pStyle w:val="Body"/>
        <w:spacing w:after="120" w:line="240" w:lineRule="auto"/>
        <w:rPr>
          <w:color w:val="3f3f3f"/>
          <w:u w:color="000000"/>
          <w:lang w:val="en-US"/>
        </w:rPr>
      </w:pPr>
      <w:r>
        <w:rPr>
          <w:color w:val="3f3f3f"/>
          <w:u w:color="000000"/>
          <w:rtl w:val="0"/>
          <w:lang w:val="en-US"/>
        </w:rPr>
        <w:t>A RecyclerView Item containing the title of an expense and the amount</w:t>
      </w:r>
    </w:p>
    <w:p>
      <w:pPr>
        <w:pStyle w:val="Heading"/>
        <w:keepLines w:val="0"/>
        <w:spacing w:before="120" w:after="120"/>
        <w:ind w:right="0"/>
        <w:rPr>
          <w:rFonts w:ascii="Arial" w:cs="Arial" w:hAnsi="Arial" w:eastAsia="Arial"/>
          <w:color w:val="3f3f3f"/>
          <w:sz w:val="28"/>
          <w:szCs w:val="28"/>
          <w:u w:color="000000"/>
          <w:lang w:val="en-US"/>
        </w:rPr>
      </w:pPr>
      <w:bookmarkStart w:name="_Toc56" w:id="56"/>
      <w:r>
        <w:rPr>
          <w:rFonts w:ascii="Arial"/>
          <w:color w:val="3f3f3f"/>
          <w:sz w:val="28"/>
          <w:szCs w:val="28"/>
          <w:u w:color="000000"/>
          <w:rtl w:val="0"/>
          <w:lang w:val="en-US"/>
        </w:rPr>
        <w:t>Environmental Needs</w:t>
      </w:r>
      <w:bookmarkEnd w:id="56"/>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57" w:id="57"/>
      <w:r>
        <w:rPr>
          <w:rFonts w:ascii="Arial"/>
          <w:color w:val="3f3f3f"/>
          <w:sz w:val="28"/>
          <w:szCs w:val="28"/>
          <w:u w:color="000000"/>
          <w:rtl w:val="0"/>
          <w:lang w:val="en-US"/>
        </w:rPr>
        <w:t>Test Case Specification Identifier</w:t>
      </w:r>
      <w:bookmarkEnd w:id="57"/>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EE_1</w:t>
      </w:r>
    </w:p>
    <w:p>
      <w:pPr>
        <w:pStyle w:val="Heading"/>
        <w:keepLines w:val="0"/>
        <w:spacing w:before="120" w:after="120"/>
        <w:ind w:right="0"/>
        <w:rPr>
          <w:rFonts w:ascii="Arial" w:cs="Arial" w:hAnsi="Arial" w:eastAsia="Arial"/>
          <w:color w:val="3f3f3f"/>
          <w:sz w:val="28"/>
          <w:szCs w:val="28"/>
          <w:u w:color="000000"/>
          <w:lang w:val="en-US"/>
        </w:rPr>
      </w:pPr>
      <w:bookmarkStart w:name="_Toc58" w:id="58"/>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58"/>
    </w:p>
    <w:p>
      <w:pPr>
        <w:pStyle w:val="Body"/>
        <w:spacing w:after="120" w:line="240" w:lineRule="auto"/>
        <w:rPr>
          <w:color w:val="3f3f3f"/>
          <w:u w:color="000000"/>
          <w:lang w:val="en-US"/>
        </w:rPr>
      </w:pPr>
      <w:r>
        <w:rPr>
          <w:color w:val="3f3f3f"/>
          <w:u w:color="000000"/>
          <w:rtl w:val="0"/>
          <w:lang w:val="en-US"/>
        </w:rPr>
        <w:t>Edit Expense using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59" w:id="59"/>
      <w:r>
        <w:rPr>
          <w:rFonts w:ascii="Arial"/>
          <w:color w:val="3f3f3f"/>
          <w:sz w:val="28"/>
          <w:szCs w:val="28"/>
          <w:u w:color="000000"/>
          <w:rtl w:val="0"/>
          <w:lang w:val="en-US"/>
        </w:rPr>
        <w:t>Input Specifications</w:t>
      </w:r>
      <w:bookmarkEnd w:id="59"/>
    </w:p>
    <w:p>
      <w:pPr>
        <w:pStyle w:val="Heading"/>
        <w:keepLines w:val="0"/>
        <w:numPr>
          <w:ilvl w:val="1"/>
          <w:numId w:val="61"/>
        </w:numPr>
        <w:spacing w:before="120" w:after="120"/>
        <w:ind w:left="545" w:right="0"/>
        <w:rPr>
          <w:rFonts w:ascii="Arial" w:cs="Arial" w:hAnsi="Arial" w:eastAsia="Arial"/>
          <w:color w:val="3f3f3f"/>
          <w:position w:val="0"/>
          <w:sz w:val="34"/>
          <w:szCs w:val="34"/>
          <w:u w:color="000000"/>
          <w:lang w:val="en-US"/>
        </w:rPr>
      </w:pPr>
      <w:bookmarkStart w:name="_Toc60" w:id="60"/>
      <w:r>
        <w:rPr>
          <w:rFonts w:ascii="Arial"/>
          <w:color w:val="3f3f3f"/>
          <w:sz w:val="28"/>
          <w:szCs w:val="28"/>
          <w:u w:color="000000"/>
          <w:rtl w:val="0"/>
          <w:lang w:val="en-US"/>
        </w:rPr>
        <w:t xml:space="preserve">Data </w:t>
      </w:r>
      <w:bookmarkEnd w:id="60"/>
    </w:p>
    <w:p>
      <w:pPr>
        <w:pStyle w:val="Body"/>
        <w:numPr>
          <w:ilvl w:val="2"/>
          <w:numId w:val="62"/>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amount spend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63"/>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expense</w:t>
      </w:r>
    </w:p>
    <w:p>
      <w:pPr>
        <w:pStyle w:val="Body"/>
        <w:numPr>
          <w:ilvl w:val="1"/>
          <w:numId w:val="64"/>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65"/>
        </w:numPr>
        <w:spacing w:after="120" w:line="240" w:lineRule="auto"/>
        <w:ind w:left="742"/>
        <w:rPr>
          <w:color w:val="3f3f3f"/>
          <w:position w:val="0"/>
          <w:sz w:val="29"/>
          <w:szCs w:val="29"/>
          <w:u w:color="000000"/>
          <w:lang w:val="en-US"/>
        </w:rPr>
      </w:pPr>
      <w:r>
        <w:rPr>
          <w:color w:val="3f3f3f"/>
          <w:u w:color="000000"/>
          <w:rtl w:val="0"/>
          <w:lang w:val="en-US"/>
        </w:rPr>
        <w:t>Press EditText and Button</w:t>
      </w:r>
    </w:p>
    <w:p>
      <w:pPr>
        <w:pStyle w:val="Heading"/>
        <w:keepLines w:val="0"/>
        <w:spacing w:before="120" w:after="120"/>
        <w:ind w:right="0"/>
        <w:rPr>
          <w:rFonts w:ascii="Arial" w:cs="Arial" w:hAnsi="Arial" w:eastAsia="Arial"/>
          <w:color w:val="3f3f3f"/>
          <w:sz w:val="28"/>
          <w:szCs w:val="28"/>
          <w:u w:color="000000"/>
          <w:lang w:val="en-US"/>
        </w:rPr>
      </w:pPr>
      <w:bookmarkStart w:name="_Toc61" w:id="61"/>
      <w:r>
        <w:rPr>
          <w:rFonts w:ascii="Arial"/>
          <w:color w:val="3f3f3f"/>
          <w:sz w:val="28"/>
          <w:szCs w:val="28"/>
          <w:u w:color="000000"/>
          <w:rtl w:val="0"/>
          <w:lang w:val="en-US"/>
        </w:rPr>
        <w:t>Output Specifications</w:t>
      </w:r>
      <w:bookmarkEnd w:id="61"/>
    </w:p>
    <w:p>
      <w:pPr>
        <w:pStyle w:val="Body"/>
        <w:spacing w:after="120" w:line="240" w:lineRule="auto"/>
        <w:rPr>
          <w:color w:val="3f3f3f"/>
          <w:u w:color="000000"/>
          <w:lang w:val="en-US"/>
        </w:rPr>
      </w:pPr>
      <w:r>
        <w:rPr>
          <w:color w:val="3f3f3f"/>
          <w:u w:color="000000"/>
          <w:rtl w:val="0"/>
          <w:lang w:val="en-US"/>
        </w:rPr>
        <w:t>A RecyclerView Item containing the title of an expense and the amount</w:t>
      </w:r>
    </w:p>
    <w:p>
      <w:pPr>
        <w:pStyle w:val="Heading"/>
        <w:keepLines w:val="0"/>
        <w:spacing w:before="120" w:after="120"/>
        <w:ind w:right="0"/>
        <w:rPr>
          <w:rFonts w:ascii="Arial" w:cs="Arial" w:hAnsi="Arial" w:eastAsia="Arial"/>
          <w:color w:val="3f3f3f"/>
          <w:sz w:val="28"/>
          <w:szCs w:val="28"/>
          <w:u w:color="000000"/>
          <w:lang w:val="en-US"/>
        </w:rPr>
      </w:pPr>
      <w:bookmarkStart w:name="_Toc62" w:id="62"/>
      <w:r>
        <w:rPr>
          <w:rFonts w:ascii="Arial"/>
          <w:color w:val="3f3f3f"/>
          <w:sz w:val="28"/>
          <w:szCs w:val="28"/>
          <w:u w:color="000000"/>
          <w:rtl w:val="0"/>
          <w:lang w:val="en-US"/>
        </w:rPr>
        <w:t>Environmental Needs</w:t>
      </w:r>
      <w:bookmarkEnd w:id="62"/>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63" w:id="63"/>
      <w:r>
        <w:rPr>
          <w:rFonts w:ascii="Arial"/>
          <w:color w:val="3f3f3f"/>
          <w:sz w:val="28"/>
          <w:szCs w:val="28"/>
          <w:u w:color="000000"/>
          <w:rtl w:val="0"/>
          <w:lang w:val="en-US"/>
        </w:rPr>
        <w:t>Test Case Specification Identifier</w:t>
      </w:r>
      <w:bookmarkEnd w:id="63"/>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CE_1</w:t>
      </w:r>
    </w:p>
    <w:p>
      <w:pPr>
        <w:pStyle w:val="Heading"/>
        <w:keepLines w:val="0"/>
        <w:spacing w:before="120" w:after="120"/>
        <w:ind w:right="0"/>
        <w:rPr>
          <w:rFonts w:ascii="Arial" w:cs="Arial" w:hAnsi="Arial" w:eastAsia="Arial"/>
          <w:color w:val="3f3f3f"/>
          <w:sz w:val="28"/>
          <w:szCs w:val="28"/>
          <w:u w:color="000000"/>
          <w:lang w:val="en-US"/>
        </w:rPr>
      </w:pPr>
      <w:bookmarkStart w:name="_Toc64" w:id="64"/>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64"/>
    </w:p>
    <w:p>
      <w:pPr>
        <w:pStyle w:val="Body"/>
        <w:spacing w:after="120" w:line="240" w:lineRule="auto"/>
        <w:rPr>
          <w:color w:val="3f3f3f"/>
          <w:u w:color="000000"/>
          <w:lang w:val="en-US"/>
        </w:rPr>
      </w:pPr>
      <w:r>
        <w:rPr>
          <w:color w:val="3f3f3f"/>
          <w:u w:color="000000"/>
          <w:rtl w:val="0"/>
          <w:lang w:val="en-US"/>
        </w:rPr>
        <w:t>Cancel Expense using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65" w:id="65"/>
      <w:r>
        <w:rPr>
          <w:rFonts w:ascii="Arial"/>
          <w:color w:val="3f3f3f"/>
          <w:sz w:val="28"/>
          <w:szCs w:val="28"/>
          <w:u w:color="000000"/>
          <w:rtl w:val="0"/>
          <w:lang w:val="en-US"/>
        </w:rPr>
        <w:t>Input Specifications</w:t>
      </w:r>
      <w:bookmarkEnd w:id="65"/>
    </w:p>
    <w:p>
      <w:pPr>
        <w:pStyle w:val="Body"/>
        <w:numPr>
          <w:ilvl w:val="1"/>
          <w:numId w:val="66"/>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67"/>
        </w:numPr>
        <w:spacing w:after="120" w:line="240" w:lineRule="auto"/>
        <w:ind w:left="742"/>
        <w:rPr>
          <w:color w:val="3f3f3f"/>
          <w:position w:val="0"/>
          <w:sz w:val="29"/>
          <w:szCs w:val="29"/>
          <w:u w:color="000000"/>
          <w:lang w:val="en-US"/>
        </w:rPr>
      </w:pPr>
      <w:r>
        <w:rPr>
          <w:color w:val="3f3f3f"/>
          <w:u w:color="000000"/>
          <w:rtl w:val="0"/>
          <w:lang w:val="en-US"/>
        </w:rPr>
        <w:t>Press EditText and Button</w:t>
      </w:r>
    </w:p>
    <w:p>
      <w:pPr>
        <w:pStyle w:val="Heading"/>
        <w:keepLines w:val="0"/>
        <w:spacing w:before="120" w:after="120"/>
        <w:ind w:right="0"/>
        <w:rPr>
          <w:rFonts w:ascii="Arial" w:cs="Arial" w:hAnsi="Arial" w:eastAsia="Arial"/>
          <w:color w:val="3f3f3f"/>
          <w:sz w:val="28"/>
          <w:szCs w:val="28"/>
          <w:u w:color="000000"/>
          <w:lang w:val="en-US"/>
        </w:rPr>
      </w:pPr>
      <w:bookmarkStart w:name="_Toc66" w:id="66"/>
      <w:r>
        <w:rPr>
          <w:rFonts w:ascii="Arial"/>
          <w:color w:val="3f3f3f"/>
          <w:sz w:val="28"/>
          <w:szCs w:val="28"/>
          <w:u w:color="000000"/>
          <w:rtl w:val="0"/>
          <w:lang w:val="en-US"/>
        </w:rPr>
        <w:t>Output Specifications</w:t>
      </w:r>
      <w:bookmarkEnd w:id="66"/>
    </w:p>
    <w:p>
      <w:pPr>
        <w:pStyle w:val="Body"/>
        <w:spacing w:after="120" w:line="240" w:lineRule="auto"/>
        <w:rPr>
          <w:color w:val="3f3f3f"/>
          <w:u w:color="000000"/>
          <w:lang w:val="en-US"/>
        </w:rPr>
      </w:pPr>
      <w:r>
        <w:rPr>
          <w:color w:val="3f3f3f"/>
          <w:u w:color="000000"/>
          <w:rtl w:val="0"/>
          <w:lang w:val="en-US"/>
        </w:rPr>
        <w:t>The user will see the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67" w:id="67"/>
      <w:r>
        <w:rPr>
          <w:rFonts w:ascii="Arial"/>
          <w:color w:val="3f3f3f"/>
          <w:sz w:val="28"/>
          <w:szCs w:val="28"/>
          <w:u w:color="000000"/>
          <w:rtl w:val="0"/>
          <w:lang w:val="en-US"/>
        </w:rPr>
        <w:t>Environmental Needs</w:t>
      </w:r>
      <w:bookmarkEnd w:id="67"/>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Heading"/>
        <w:keepLines w:val="0"/>
        <w:spacing w:before="120" w:after="120"/>
        <w:ind w:right="0"/>
        <w:rPr>
          <w:rFonts w:ascii="Arial" w:cs="Arial" w:hAnsi="Arial" w:eastAsia="Arial"/>
          <w:color w:val="3f3f3f"/>
          <w:sz w:val="28"/>
          <w:szCs w:val="28"/>
          <w:u w:color="000000"/>
          <w:lang w:val="en-US"/>
        </w:rPr>
      </w:pPr>
      <w:bookmarkStart w:name="_Toc68" w:id="68"/>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68"/>
    </w:p>
    <w:p>
      <w:pPr>
        <w:pStyle w:val="Body"/>
        <w:spacing w:after="120" w:line="240" w:lineRule="auto"/>
        <w:rPr>
          <w:color w:val="3f3f3f"/>
          <w:u w:color="000000"/>
          <w:lang w:val="en-US"/>
        </w:rPr>
      </w:pPr>
      <w:r>
        <w:rPr>
          <w:color w:val="3f3f3f"/>
          <w:u w:color="000000"/>
          <w:rtl w:val="0"/>
          <w:lang w:val="en-US"/>
        </w:rPr>
        <w:t>Delete Expense using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69" w:id="69"/>
      <w:r>
        <w:rPr>
          <w:rFonts w:ascii="Arial"/>
          <w:color w:val="3f3f3f"/>
          <w:sz w:val="28"/>
          <w:szCs w:val="28"/>
          <w:u w:color="000000"/>
          <w:rtl w:val="0"/>
          <w:lang w:val="en-US"/>
        </w:rPr>
        <w:t>Input Specifications</w:t>
      </w:r>
      <w:bookmarkEnd w:id="69"/>
    </w:p>
    <w:p>
      <w:pPr>
        <w:pStyle w:val="Body"/>
        <w:numPr>
          <w:ilvl w:val="1"/>
          <w:numId w:val="68"/>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69"/>
        </w:numPr>
        <w:spacing w:after="120" w:line="240" w:lineRule="auto"/>
        <w:ind w:left="742"/>
        <w:rPr>
          <w:color w:val="3f3f3f"/>
          <w:position w:val="0"/>
          <w:sz w:val="29"/>
          <w:szCs w:val="29"/>
          <w:u w:color="000000"/>
          <w:lang w:val="en-US"/>
        </w:rPr>
      </w:pPr>
      <w:r>
        <w:rPr>
          <w:color w:val="3f3f3f"/>
          <w:u w:color="000000"/>
          <w:rtl w:val="0"/>
          <w:lang w:val="en-US"/>
        </w:rPr>
        <w:t>Press EditText and Button</w:t>
      </w:r>
    </w:p>
    <w:p>
      <w:pPr>
        <w:pStyle w:val="Heading"/>
        <w:keepLines w:val="0"/>
        <w:spacing w:before="120" w:after="120"/>
        <w:ind w:right="0"/>
        <w:rPr>
          <w:rFonts w:ascii="Arial" w:cs="Arial" w:hAnsi="Arial" w:eastAsia="Arial"/>
          <w:color w:val="3f3f3f"/>
          <w:sz w:val="28"/>
          <w:szCs w:val="28"/>
          <w:u w:color="000000"/>
          <w:lang w:val="en-US"/>
        </w:rPr>
      </w:pPr>
      <w:bookmarkStart w:name="_Toc70" w:id="70"/>
      <w:r>
        <w:rPr>
          <w:rFonts w:ascii="Arial"/>
          <w:color w:val="3f3f3f"/>
          <w:sz w:val="28"/>
          <w:szCs w:val="28"/>
          <w:u w:color="000000"/>
          <w:rtl w:val="0"/>
          <w:lang w:val="en-US"/>
        </w:rPr>
        <w:t>Output Specifications</w:t>
      </w:r>
      <w:bookmarkEnd w:id="70"/>
    </w:p>
    <w:p>
      <w:pPr>
        <w:pStyle w:val="Body"/>
        <w:spacing w:after="120" w:line="240" w:lineRule="auto"/>
        <w:rPr>
          <w:color w:val="3f3f3f"/>
          <w:u w:color="000000"/>
          <w:lang w:val="en-US"/>
        </w:rPr>
      </w:pPr>
      <w:r>
        <w:rPr>
          <w:color w:val="3f3f3f"/>
          <w:u w:color="000000"/>
          <w:rtl w:val="0"/>
          <w:lang w:val="en-US"/>
        </w:rPr>
        <w:t>The user will see the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71" w:id="71"/>
      <w:r>
        <w:rPr>
          <w:rFonts w:ascii="Arial"/>
          <w:color w:val="3f3f3f"/>
          <w:sz w:val="28"/>
          <w:szCs w:val="28"/>
          <w:u w:color="000000"/>
          <w:rtl w:val="0"/>
          <w:lang w:val="en-US"/>
        </w:rPr>
        <w:t>Environmental Needs</w:t>
      </w:r>
      <w:bookmarkEnd w:id="71"/>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Body"/>
        <w:spacing w:after="120" w:line="240" w:lineRule="auto"/>
        <w:rPr>
          <w:color w:val="3f3f3f"/>
          <w:u w:color="000000"/>
          <w:lang w:val="en-US"/>
        </w:rPr>
      </w:pPr>
    </w:p>
    <w:p>
      <w:pPr>
        <w:pStyle w:val="Heading"/>
        <w:keepLines w:val="0"/>
        <w:spacing w:before="120" w:after="120"/>
        <w:ind w:right="0"/>
        <w:rPr>
          <w:rFonts w:ascii="Arial" w:cs="Arial" w:hAnsi="Arial" w:eastAsia="Arial"/>
          <w:color w:val="3f3f3f"/>
          <w:sz w:val="28"/>
          <w:szCs w:val="28"/>
          <w:u w:color="000000"/>
          <w:lang w:val="en-US"/>
        </w:rPr>
      </w:pPr>
      <w:bookmarkStart w:name="_Toc72" w:id="72"/>
      <w:r>
        <w:rPr>
          <w:rFonts w:ascii="Arial"/>
          <w:color w:val="3f3f3f"/>
          <w:sz w:val="28"/>
          <w:szCs w:val="28"/>
          <w:u w:color="000000"/>
          <w:rtl w:val="0"/>
          <w:lang w:val="en-US"/>
        </w:rPr>
        <w:t>Test Case Specification Identifier</w:t>
      </w:r>
      <w:bookmarkEnd w:id="72"/>
    </w:p>
    <w:p>
      <w:pPr>
        <w:pStyle w:val="Body"/>
        <w:spacing w:after="120" w:line="240" w:lineRule="auto"/>
        <w:rPr>
          <w:rFonts w:ascii="Book Antiqua" w:cs="Book Antiqua" w:hAnsi="Book Antiqua" w:eastAsia="Book Antiqua"/>
          <w:color w:val="000000"/>
          <w:u w:color="000000"/>
          <w:lang w:val="en-US"/>
        </w:rPr>
      </w:pPr>
      <w:r>
        <w:rPr>
          <w:rFonts w:ascii="Book Antiqua"/>
          <w:color w:val="000000"/>
          <w:u w:color="000000"/>
          <w:rtl w:val="0"/>
          <w:lang w:val="en-US"/>
        </w:rPr>
        <w:t>GG_1</w:t>
      </w:r>
    </w:p>
    <w:p>
      <w:pPr>
        <w:pStyle w:val="Heading"/>
        <w:keepLines w:val="0"/>
        <w:spacing w:before="120" w:after="120"/>
        <w:ind w:right="0"/>
        <w:rPr>
          <w:rFonts w:ascii="Arial" w:cs="Arial" w:hAnsi="Arial" w:eastAsia="Arial"/>
          <w:color w:val="3f3f3f"/>
          <w:sz w:val="28"/>
          <w:szCs w:val="28"/>
          <w:u w:color="000000"/>
          <w:lang w:val="en-US"/>
        </w:rPr>
      </w:pPr>
      <w:bookmarkStart w:name="_Toc73" w:id="73"/>
      <w:r>
        <w:rPr>
          <w:rFonts w:ascii="Arial"/>
          <w:color w:val="3f3f3f"/>
          <w:sz w:val="28"/>
          <w:szCs w:val="28"/>
          <w:u w:color="000000"/>
          <w:rtl w:val="0"/>
          <w:lang w:val="en-US"/>
        </w:rPr>
        <w:t>Test Items</w:t>
      </w:r>
      <w:r>
        <w:rPr>
          <w:rFonts w:ascii="Arial"/>
          <w:color w:val="3f3f3f"/>
          <w:sz w:val="28"/>
          <w:szCs w:val="28"/>
          <w:u w:color="000000"/>
          <w:rtl w:val="0"/>
          <w:lang w:val="en-US"/>
        </w:rPr>
        <w:t xml:space="preserve"> </w:t>
      </w:r>
      <w:bookmarkEnd w:id="73"/>
    </w:p>
    <w:p>
      <w:pPr>
        <w:pStyle w:val="Body"/>
        <w:spacing w:after="120" w:line="240" w:lineRule="auto"/>
        <w:rPr>
          <w:color w:val="3f3f3f"/>
          <w:u w:color="000000"/>
          <w:lang w:val="en-US"/>
        </w:rPr>
      </w:pPr>
      <w:r>
        <w:rPr>
          <w:color w:val="3f3f3f"/>
          <w:u w:color="000000"/>
          <w:rtl w:val="0"/>
          <w:lang w:val="en-US"/>
        </w:rPr>
        <w:t>Generate Graph using Chart Activity and Expenses Activity</w:t>
      </w:r>
    </w:p>
    <w:p>
      <w:pPr>
        <w:pStyle w:val="Heading"/>
        <w:keepLines w:val="0"/>
        <w:spacing w:before="120" w:after="120"/>
        <w:ind w:right="0"/>
        <w:rPr>
          <w:rFonts w:ascii="Arial" w:cs="Arial" w:hAnsi="Arial" w:eastAsia="Arial"/>
          <w:color w:val="3f3f3f"/>
          <w:sz w:val="28"/>
          <w:szCs w:val="28"/>
          <w:u w:color="000000"/>
          <w:lang w:val="en-US"/>
        </w:rPr>
      </w:pPr>
      <w:bookmarkStart w:name="_Toc74" w:id="74"/>
      <w:r>
        <w:rPr>
          <w:rFonts w:ascii="Arial"/>
          <w:color w:val="3f3f3f"/>
          <w:sz w:val="28"/>
          <w:szCs w:val="28"/>
          <w:u w:color="000000"/>
          <w:rtl w:val="0"/>
          <w:lang w:val="en-US"/>
        </w:rPr>
        <w:t>Input Specifications</w:t>
      </w:r>
      <w:bookmarkEnd w:id="74"/>
    </w:p>
    <w:p>
      <w:pPr>
        <w:pStyle w:val="Heading"/>
        <w:keepLines w:val="0"/>
        <w:numPr>
          <w:ilvl w:val="1"/>
          <w:numId w:val="70"/>
        </w:numPr>
        <w:spacing w:before="120" w:after="120"/>
        <w:ind w:left="545" w:right="0"/>
        <w:rPr>
          <w:rFonts w:ascii="Arial" w:cs="Arial" w:hAnsi="Arial" w:eastAsia="Arial"/>
          <w:color w:val="3f3f3f"/>
          <w:position w:val="0"/>
          <w:sz w:val="34"/>
          <w:szCs w:val="34"/>
          <w:u w:color="000000"/>
          <w:lang w:val="en-US"/>
        </w:rPr>
      </w:pPr>
      <w:bookmarkStart w:name="_Toc75" w:id="75"/>
      <w:r>
        <w:rPr>
          <w:rFonts w:ascii="Arial"/>
          <w:color w:val="3f3f3f"/>
          <w:sz w:val="28"/>
          <w:szCs w:val="28"/>
          <w:u w:color="000000"/>
          <w:rtl w:val="0"/>
          <w:lang w:val="en-US"/>
        </w:rPr>
        <w:t xml:space="preserve">Data </w:t>
      </w:r>
      <w:bookmarkEnd w:id="75"/>
    </w:p>
    <w:p>
      <w:pPr>
        <w:pStyle w:val="Body"/>
        <w:numPr>
          <w:ilvl w:val="2"/>
          <w:numId w:val="71"/>
        </w:numPr>
        <w:spacing w:after="120" w:line="240" w:lineRule="auto"/>
        <w:ind w:left="742"/>
        <w:rPr>
          <w:color w:val="3f3f3f"/>
          <w:position w:val="0"/>
          <w:sz w:val="29"/>
          <w:szCs w:val="29"/>
          <w:u w:color="000000"/>
          <w:vertAlign w:val="superscript"/>
          <w:lang w:val="en-US"/>
        </w:rPr>
      </w:pPr>
      <w:r>
        <w:rPr>
          <w:color w:val="3f3f3f"/>
          <w:u w:color="000000"/>
          <w:rtl w:val="0"/>
          <w:lang w:val="en-US"/>
        </w:rPr>
        <w:t>An integer for the amount spend field where x=10</w:t>
      </w:r>
      <w:r>
        <w:rPr>
          <w:color w:val="3f3f3f"/>
          <w:u w:color="000000"/>
          <w:vertAlign w:val="superscript"/>
          <w:rtl w:val="0"/>
          <w:lang w:val="en-US"/>
        </w:rPr>
        <w:t xml:space="preserve">40 </w:t>
      </w:r>
      <w:r>
        <w:rPr>
          <w:color w:val="3f3f3f"/>
          <w:u w:color="000000"/>
          <w:rtl w:val="0"/>
          <w:lang w:val="en-US"/>
        </w:rPr>
        <w:t>, x=null and x=10</w:t>
      </w:r>
      <w:r>
        <w:rPr>
          <w:color w:val="3f3f3f"/>
          <w:u w:color="000000"/>
          <w:vertAlign w:val="superscript"/>
          <w:rtl w:val="0"/>
          <w:lang w:val="en-US"/>
        </w:rPr>
        <w:t xml:space="preserve">39 </w:t>
      </w:r>
    </w:p>
    <w:p>
      <w:pPr>
        <w:pStyle w:val="Body"/>
        <w:numPr>
          <w:ilvl w:val="2"/>
          <w:numId w:val="72"/>
        </w:numPr>
        <w:spacing w:after="120" w:line="240" w:lineRule="auto"/>
        <w:ind w:left="742"/>
        <w:rPr>
          <w:color w:val="3f3f3f"/>
          <w:position w:val="0"/>
          <w:sz w:val="29"/>
          <w:szCs w:val="29"/>
          <w:u w:color="000000"/>
          <w:lang w:val="en-US"/>
        </w:rPr>
      </w:pPr>
      <w:r>
        <w:rPr>
          <w:color w:val="3f3f3f"/>
          <w:u w:color="000000"/>
          <w:rtl w:val="0"/>
          <w:lang w:val="en-US"/>
        </w:rPr>
        <w:t>A string of lengths 255, 256, and 0 for the expense</w:t>
      </w:r>
    </w:p>
    <w:p>
      <w:pPr>
        <w:pStyle w:val="Body"/>
        <w:numPr>
          <w:ilvl w:val="1"/>
          <w:numId w:val="73"/>
        </w:numPr>
        <w:spacing w:after="120" w:line="240" w:lineRule="auto"/>
        <w:ind w:left="502"/>
        <w:rPr>
          <w:b w:val="1"/>
          <w:bCs w:val="1"/>
          <w:color w:val="3f3f3f"/>
          <w:position w:val="0"/>
          <w:sz w:val="29"/>
          <w:szCs w:val="29"/>
          <w:u w:color="000000"/>
          <w:lang w:val="en-US"/>
        </w:rPr>
      </w:pPr>
      <w:r>
        <w:rPr>
          <w:b w:val="1"/>
          <w:bCs w:val="1"/>
          <w:color w:val="3f3f3f"/>
          <w:u w:color="000000"/>
          <w:rtl w:val="0"/>
          <w:lang w:val="en-US"/>
        </w:rPr>
        <w:t>Human actions</w:t>
      </w:r>
    </w:p>
    <w:p>
      <w:pPr>
        <w:pStyle w:val="Body"/>
        <w:numPr>
          <w:ilvl w:val="2"/>
          <w:numId w:val="74"/>
        </w:numPr>
        <w:spacing w:after="120" w:line="240" w:lineRule="auto"/>
        <w:ind w:left="742"/>
        <w:rPr>
          <w:color w:val="3f3f3f"/>
          <w:position w:val="0"/>
          <w:sz w:val="29"/>
          <w:szCs w:val="29"/>
          <w:u w:color="000000"/>
          <w:lang w:val="en-US"/>
        </w:rPr>
      </w:pPr>
      <w:r>
        <w:rPr>
          <w:color w:val="3f3f3f"/>
          <w:u w:color="000000"/>
          <w:rtl w:val="0"/>
          <w:lang w:val="en-US"/>
        </w:rPr>
        <w:t>Press EditText and Button and Tap Screen</w:t>
      </w:r>
    </w:p>
    <w:p>
      <w:pPr>
        <w:pStyle w:val="Heading"/>
        <w:keepLines w:val="0"/>
        <w:spacing w:before="120" w:after="120"/>
        <w:ind w:right="0"/>
        <w:rPr>
          <w:rFonts w:ascii="Arial" w:cs="Arial" w:hAnsi="Arial" w:eastAsia="Arial"/>
          <w:color w:val="3f3f3f"/>
          <w:sz w:val="28"/>
          <w:szCs w:val="28"/>
          <w:u w:color="000000"/>
          <w:lang w:val="en-US"/>
        </w:rPr>
      </w:pPr>
      <w:bookmarkStart w:name="_Toc76" w:id="76"/>
      <w:r>
        <w:rPr>
          <w:rFonts w:ascii="Arial"/>
          <w:color w:val="3f3f3f"/>
          <w:sz w:val="28"/>
          <w:szCs w:val="28"/>
          <w:u w:color="000000"/>
          <w:rtl w:val="0"/>
          <w:lang w:val="en-US"/>
        </w:rPr>
        <w:t>Output Specifications</w:t>
      </w:r>
      <w:bookmarkEnd w:id="76"/>
    </w:p>
    <w:p>
      <w:pPr>
        <w:pStyle w:val="Body"/>
        <w:spacing w:after="120" w:line="240" w:lineRule="auto"/>
        <w:rPr>
          <w:color w:val="3f3f3f"/>
          <w:u w:color="000000"/>
          <w:lang w:val="en-US"/>
        </w:rPr>
      </w:pPr>
      <w:r>
        <w:rPr>
          <w:color w:val="3f3f3f"/>
          <w:u w:color="000000"/>
          <w:rtl w:val="0"/>
          <w:lang w:val="en-US"/>
        </w:rPr>
        <w:t>A Graph Widget with the expenses graphed</w:t>
      </w:r>
    </w:p>
    <w:p>
      <w:pPr>
        <w:pStyle w:val="Heading"/>
        <w:keepLines w:val="0"/>
        <w:spacing w:before="120" w:after="120"/>
        <w:ind w:right="0"/>
        <w:rPr>
          <w:rFonts w:ascii="Arial" w:cs="Arial" w:hAnsi="Arial" w:eastAsia="Arial"/>
          <w:color w:val="3f3f3f"/>
          <w:sz w:val="28"/>
          <w:szCs w:val="28"/>
          <w:u w:color="000000"/>
          <w:lang w:val="en-US"/>
        </w:rPr>
      </w:pPr>
      <w:bookmarkStart w:name="_Toc77" w:id="77"/>
      <w:r>
        <w:rPr>
          <w:rFonts w:ascii="Arial"/>
          <w:color w:val="3f3f3f"/>
          <w:sz w:val="28"/>
          <w:szCs w:val="28"/>
          <w:u w:color="000000"/>
          <w:rtl w:val="0"/>
          <w:lang w:val="en-US"/>
        </w:rPr>
        <w:t>Environmental Needs</w:t>
      </w:r>
      <w:bookmarkEnd w:id="77"/>
    </w:p>
    <w:p>
      <w:pPr>
        <w:pStyle w:val="Body"/>
        <w:spacing w:after="120" w:line="240" w:lineRule="auto"/>
        <w:rPr>
          <w:color w:val="3f3f3f"/>
          <w:u w:color="000000"/>
          <w:lang w:val="en-US"/>
        </w:rPr>
      </w:pPr>
      <w:r>
        <w:rPr>
          <w:color w:val="3f3f3f"/>
          <w:u w:color="000000"/>
          <w:rtl w:val="0"/>
          <w:lang w:val="en-US"/>
        </w:rPr>
        <w:t>Hardware</w:t>
      </w:r>
      <w:r>
        <w:rPr>
          <w:color w:val="3f3f3f"/>
          <w:u w:color="000000"/>
          <w:rtl w:val="0"/>
          <w:lang w:val="en-US"/>
        </w:rPr>
        <w:t xml:space="preserve"> - Huawei Android Device</w:t>
      </w:r>
    </w:p>
    <w:p>
      <w:pPr>
        <w:pStyle w:val="Body"/>
        <w:spacing w:after="120" w:line="240" w:lineRule="auto"/>
        <w:rPr>
          <w:color w:val="3f3f3f"/>
          <w:u w:color="000000"/>
          <w:lang w:val="en-US"/>
        </w:rPr>
      </w:pPr>
      <w:r>
        <w:rPr>
          <w:color w:val="3f3f3f"/>
          <w:u w:color="000000"/>
          <w:rtl w:val="0"/>
          <w:lang w:val="en-US"/>
        </w:rPr>
        <w:t>Software</w:t>
      </w:r>
      <w:r>
        <w:rPr>
          <w:color w:val="3f3f3f"/>
          <w:u w:color="000000"/>
          <w:rtl w:val="0"/>
          <w:lang w:val="en-US"/>
        </w:rPr>
        <w:t xml:space="preserve"> - Android Studio Espresso</w:t>
      </w:r>
    </w:p>
    <w:p>
      <w:pPr>
        <w:pStyle w:val="Heading"/>
        <w:rPr>
          <w:rtl w:val="0"/>
        </w:rPr>
      </w:pPr>
      <w:bookmarkStart w:name="_Toc78" w:id="78"/>
      <w:r>
        <w:rPr>
          <w:rFonts w:ascii="Georgia" w:cs="Arial Unicode MS" w:hAnsi="Arial Unicode MS" w:eastAsia="Arial Unicode MS"/>
          <w:rtl w:val="0"/>
          <w:lang w:val="fr-FR"/>
        </w:rPr>
        <w:t>Test Incident Report</w:t>
      </w:r>
      <w:bookmarkEnd w:id="78"/>
    </w:p>
    <w:p>
      <w:pPr>
        <w:pStyle w:val="Body"/>
        <w:rPr>
          <w:rtl w:val="0"/>
        </w:rPr>
      </w:pPr>
      <w:r>
        <w:rPr>
          <w:rFonts w:ascii="Arial" w:cs="Arial Unicode MS" w:hAnsi="Arial Unicode MS" w:eastAsia="Arial Unicode MS"/>
          <w:rtl w:val="0"/>
          <w:lang w:val="en-US"/>
        </w:rPr>
        <w:t>Summary:</w:t>
      </w:r>
      <w:r>
        <w:rPr>
          <w:rFonts w:ascii="Arial" w:cs="Arial Unicode MS" w:hAnsi="Arial Unicode MS" w:eastAsia="Arial Unicode MS"/>
          <w:rtl w:val="0"/>
          <w:lang w:val="en-US"/>
        </w:rPr>
        <w:t xml:space="preserve"> </w:t>
      </w:r>
    </w:p>
    <w:p>
      <w:pPr>
        <w:pStyle w:val="Body"/>
      </w:pPr>
      <w:r>
        <w:rPr>
          <w:rFonts w:ascii="Arial" w:cs="Arial Unicode MS" w:hAnsi="Arial Unicode MS" w:eastAsia="Arial Unicode MS"/>
          <w:rtl w:val="0"/>
          <w:lang w:val="en-US"/>
        </w:rPr>
        <w:t xml:space="preserve">Application crashes and force closes upon later launches. Test cases AT_1, GG_1, AE_1, </w:t>
      </w:r>
      <w:r>
        <w:rPr>
          <w:rFonts w:ascii="Arial" w:cs="Arial Unicode MS" w:hAnsi="Arial Unicode MS" w:eastAsia="Arial Unicode MS"/>
          <w:rtl w:val="0"/>
          <w:lang w:val="en-US"/>
        </w:rPr>
        <w:t>ET_1</w:t>
      </w:r>
      <w:r>
        <w:rPr>
          <w:rFonts w:ascii="Arial" w:cs="Arial Unicode MS" w:hAnsi="Arial Unicode MS" w:eastAsia="Arial Unicode MS"/>
          <w:rtl w:val="0"/>
          <w:lang w:val="en-US"/>
        </w:rPr>
        <w:t xml:space="preserve">, </w:t>
      </w:r>
      <w:r>
        <w:rPr>
          <w:rFonts w:ascii="Arial" w:cs="Arial Unicode MS" w:hAnsi="Arial Unicode MS" w:eastAsia="Arial Unicode MS"/>
          <w:rtl w:val="0"/>
          <w:lang w:val="en-US"/>
        </w:rPr>
        <w:t>EE_1</w:t>
      </w:r>
      <w:r>
        <w:rPr>
          <w:rFonts w:ascii="Arial" w:cs="Arial Unicode MS" w:hAnsi="Arial Unicode MS" w:eastAsia="Arial Unicode MS"/>
          <w:rtl w:val="0"/>
          <w:lang w:val="en-US"/>
        </w:rPr>
        <w:t xml:space="preserve"> and </w:t>
      </w:r>
      <w:r>
        <w:rPr>
          <w:rFonts w:ascii="Arial" w:cs="Arial Unicode MS" w:hAnsi="Arial Unicode MS" w:eastAsia="Arial Unicode MS"/>
          <w:rtl w:val="0"/>
          <w:lang w:val="en-US"/>
        </w:rPr>
        <w:t>EB_1 all gave this error when x=10</w:t>
      </w:r>
      <w:r>
        <w:rPr>
          <w:rFonts w:ascii="Arial" w:cs="Arial Unicode MS" w:hAnsi="Arial Unicode MS" w:eastAsia="Arial Unicode MS"/>
          <w:vertAlign w:val="superscript"/>
          <w:rtl w:val="0"/>
          <w:lang w:val="en-US"/>
        </w:rPr>
        <w:t>40</w:t>
      </w:r>
    </w:p>
    <w:p>
      <w:pPr>
        <w:pStyle w:val="Body"/>
        <w:rPr>
          <w:rtl w:val="0"/>
        </w:rPr>
      </w:pPr>
      <w:r>
        <w:rPr>
          <w:rFonts w:ascii="Arial" w:cs="Arial Unicode MS" w:hAnsi="Arial Unicode MS" w:eastAsia="Arial Unicode MS"/>
          <w:rtl w:val="0"/>
          <w:lang w:val="en-US"/>
        </w:rPr>
        <w:t>Description:</w:t>
      </w:r>
    </w:p>
    <w:p>
      <w:pPr>
        <w:pStyle w:val="List Paragraph"/>
        <w:numPr>
          <w:ilvl w:val="0"/>
          <w:numId w:val="77"/>
        </w:numPr>
        <w:tabs>
          <w:tab w:val="num" w:pos="720"/>
          <w:tab w:val="clear" w:pos="0"/>
        </w:tabs>
        <w:ind w:left="720" w:hanging="360"/>
        <w:rPr>
          <w:position w:val="0"/>
          <w:sz w:val="24"/>
          <w:szCs w:val="24"/>
          <w:rtl w:val="0"/>
        </w:rPr>
      </w:pPr>
      <w:r>
        <w:rPr>
          <w:rtl w:val="0"/>
          <w:lang w:val="en-US"/>
        </w:rPr>
        <w:t>Inputs</w:t>
      </w:r>
    </w:p>
    <w:p>
      <w:pPr>
        <w:pStyle w:val="List Paragraph"/>
        <w:numPr>
          <w:ilvl w:val="4"/>
          <w:numId w:val="79"/>
        </w:numPr>
        <w:tabs>
          <w:tab w:val="num" w:pos="916"/>
          <w:tab w:val="clear" w:pos="0"/>
        </w:tabs>
        <w:ind w:left="916" w:hanging="196"/>
        <w:rPr>
          <w:position w:val="-2"/>
          <w:sz w:val="24"/>
          <w:szCs w:val="24"/>
          <w:rtl w:val="0"/>
        </w:rPr>
      </w:pPr>
      <w:r>
        <w:rPr>
          <w:rtl w:val="0"/>
          <w:lang w:val="en-US"/>
        </w:rPr>
        <w:t>Integer and Real: x=10</w:t>
      </w:r>
      <w:r>
        <w:rPr>
          <w:vertAlign w:val="superscript"/>
          <w:rtl w:val="0"/>
          <w:lang w:val="en-US"/>
        </w:rPr>
        <w:t>40</w:t>
      </w:r>
    </w:p>
    <w:p>
      <w:pPr>
        <w:pStyle w:val="List Paragraph"/>
        <w:numPr>
          <w:ilvl w:val="0"/>
          <w:numId w:val="80"/>
        </w:numPr>
        <w:tabs>
          <w:tab w:val="num" w:pos="720"/>
          <w:tab w:val="clear" w:pos="0"/>
        </w:tabs>
        <w:ind w:left="720" w:hanging="360"/>
        <w:rPr>
          <w:position w:val="0"/>
          <w:sz w:val="24"/>
          <w:szCs w:val="24"/>
          <w:rtl w:val="0"/>
        </w:rPr>
      </w:pPr>
      <w:r>
        <w:rPr>
          <w:rtl w:val="0"/>
          <w:lang w:val="en-US"/>
        </w:rPr>
        <w:t>Expected Results</w:t>
      </w:r>
    </w:p>
    <w:p>
      <w:pPr>
        <w:pStyle w:val="List Paragraph"/>
        <w:numPr>
          <w:ilvl w:val="4"/>
          <w:numId w:val="81"/>
        </w:numPr>
        <w:tabs>
          <w:tab w:val="num" w:pos="916"/>
          <w:tab w:val="clear" w:pos="0"/>
        </w:tabs>
        <w:ind w:left="916" w:hanging="196"/>
        <w:rPr>
          <w:position w:val="-2"/>
          <w:sz w:val="24"/>
          <w:szCs w:val="24"/>
          <w:rtl w:val="0"/>
        </w:rPr>
      </w:pPr>
      <w:r>
        <w:rPr>
          <w:rtl w:val="0"/>
          <w:lang w:val="en-US"/>
        </w:rPr>
        <w:t xml:space="preserve">The tester expected the application to </w:t>
      </w:r>
      <w:r>
        <w:rPr>
          <w:rtl w:val="0"/>
          <w:lang w:val="en-US"/>
        </w:rPr>
        <w:t>show an error that the field is empty</w:t>
      </w:r>
    </w:p>
    <w:p>
      <w:pPr>
        <w:pStyle w:val="List Paragraph"/>
        <w:numPr>
          <w:ilvl w:val="2"/>
          <w:numId w:val="82"/>
        </w:numPr>
        <w:tabs>
          <w:tab w:val="num" w:pos="556"/>
          <w:tab w:val="clear" w:pos="0"/>
        </w:tabs>
        <w:ind w:left="556" w:hanging="196"/>
        <w:rPr>
          <w:position w:val="-2"/>
          <w:sz w:val="24"/>
          <w:szCs w:val="24"/>
          <w:rtl w:val="0"/>
        </w:rPr>
      </w:pPr>
      <w:r>
        <w:rPr>
          <w:rtl w:val="0"/>
          <w:lang w:val="en-US"/>
        </w:rPr>
        <w:t xml:space="preserve">  Actual Results</w:t>
      </w:r>
    </w:p>
    <w:p>
      <w:pPr>
        <w:pStyle w:val="List Paragraph"/>
        <w:numPr>
          <w:ilvl w:val="4"/>
          <w:numId w:val="83"/>
        </w:numPr>
        <w:tabs>
          <w:tab w:val="num" w:pos="916"/>
          <w:tab w:val="clear" w:pos="0"/>
        </w:tabs>
        <w:ind w:left="916" w:hanging="196"/>
        <w:rPr>
          <w:position w:val="-2"/>
          <w:sz w:val="24"/>
          <w:szCs w:val="24"/>
          <w:rtl w:val="0"/>
        </w:rPr>
      </w:pPr>
      <w:r>
        <w:rPr>
          <w:rtl w:val="0"/>
          <w:lang w:val="en-US"/>
        </w:rPr>
        <w:t>The application crashed</w:t>
      </w:r>
    </w:p>
    <w:p>
      <w:pPr>
        <w:pStyle w:val="List Paragraph"/>
        <w:numPr>
          <w:ilvl w:val="2"/>
          <w:numId w:val="84"/>
        </w:numPr>
        <w:tabs>
          <w:tab w:val="num" w:pos="556"/>
          <w:tab w:val="clear" w:pos="0"/>
        </w:tabs>
        <w:ind w:left="556" w:hanging="196"/>
        <w:rPr>
          <w:position w:val="-2"/>
          <w:sz w:val="24"/>
          <w:szCs w:val="24"/>
          <w:rtl w:val="0"/>
        </w:rPr>
      </w:pPr>
      <w:r>
        <w:rPr>
          <w:rtl w:val="0"/>
          <w:lang w:val="en-US"/>
        </w:rPr>
        <w:t xml:space="preserve"> Test Case(s)</w:t>
      </w:r>
    </w:p>
    <w:p>
      <w:pPr>
        <w:pStyle w:val="Body"/>
        <w:numPr>
          <w:ilvl w:val="4"/>
          <w:numId w:val="85"/>
        </w:numPr>
        <w:tabs>
          <w:tab w:val="num" w:pos="916"/>
          <w:tab w:val="clear" w:pos="0"/>
        </w:tabs>
        <w:spacing w:line="312" w:lineRule="auto"/>
        <w:ind w:left="916" w:hanging="196"/>
        <w:rPr>
          <w:position w:val="-2"/>
          <w:sz w:val="24"/>
          <w:szCs w:val="24"/>
          <w:rtl w:val="0"/>
        </w:rPr>
      </w:pPr>
      <w:r>
        <w:rPr>
          <w:rtl w:val="0"/>
          <w:lang w:val="en-US"/>
        </w:rPr>
        <w:t xml:space="preserve">AT_1, GG_1, AE_1, </w:t>
      </w:r>
      <w:r>
        <w:rPr>
          <w:rtl w:val="0"/>
          <w:lang w:val="en-US"/>
        </w:rPr>
        <w:t>ET_1</w:t>
      </w:r>
      <w:r>
        <w:rPr>
          <w:rtl w:val="0"/>
          <w:lang w:val="en-US"/>
        </w:rPr>
        <w:t xml:space="preserve">, </w:t>
      </w:r>
      <w:r>
        <w:rPr>
          <w:rtl w:val="0"/>
          <w:lang w:val="en-US"/>
        </w:rPr>
        <w:t>EE_1</w:t>
      </w:r>
      <w:r>
        <w:rPr>
          <w:rtl w:val="0"/>
          <w:lang w:val="en-US"/>
        </w:rPr>
        <w:t xml:space="preserve"> and </w:t>
      </w:r>
      <w:r>
        <w:rPr>
          <w:rtl w:val="0"/>
          <w:lang w:val="en-US"/>
        </w:rPr>
        <w:t>EB_1</w:t>
      </w:r>
    </w:p>
    <w:p>
      <w:pPr>
        <w:pStyle w:val="List Paragraph"/>
        <w:numPr>
          <w:ilvl w:val="0"/>
          <w:numId w:val="86"/>
        </w:numPr>
        <w:tabs>
          <w:tab w:val="num" w:pos="720"/>
          <w:tab w:val="clear" w:pos="0"/>
        </w:tabs>
        <w:ind w:left="720" w:hanging="360"/>
        <w:rPr>
          <w:position w:val="0"/>
          <w:sz w:val="24"/>
          <w:szCs w:val="24"/>
          <w:rtl w:val="0"/>
        </w:rPr>
      </w:pPr>
      <w:r>
        <w:rPr>
          <w:rtl w:val="0"/>
          <w:lang w:val="en-US"/>
        </w:rPr>
        <w:t xml:space="preserve">Tested by: </w:t>
      </w:r>
      <w:r>
        <w:rPr>
          <w:rtl w:val="0"/>
          <w:lang w:val="en-US"/>
        </w:rPr>
        <w:t>Mark-Anthony Jones, Shemar Henry, Dejeon Battick, Shemar Lundy</w:t>
      </w:r>
    </w:p>
    <w:p>
      <w:pPr>
        <w:pStyle w:val="Body"/>
        <w:numPr>
          <w:ilvl w:val="2"/>
          <w:numId w:val="87"/>
        </w:numPr>
        <w:tabs>
          <w:tab w:val="num" w:pos="556"/>
          <w:tab w:val="clear" w:pos="0"/>
        </w:tabs>
        <w:ind w:left="556" w:hanging="196"/>
        <w:rPr>
          <w:rFonts w:ascii="Arial" w:cs="Arial" w:hAnsi="Arial" w:eastAsia="Arial"/>
          <w:b w:val="0"/>
          <w:bCs w:val="0"/>
          <w:i w:val="0"/>
          <w:iCs w:val="0"/>
          <w:caps w:val="0"/>
          <w:smallCaps w:val="0"/>
          <w:strike w:val="0"/>
          <w:dstrike w:val="0"/>
          <w:outline w:val="0"/>
          <w:color w:val="5c5a55"/>
          <w:spacing w:val="0"/>
          <w:kern w:val="0"/>
          <w:position w:val="-2"/>
          <w:sz w:val="24"/>
          <w:szCs w:val="24"/>
          <w:u w:val="none" w:color="5c5a55"/>
          <w:vertAlign w:val="baseline"/>
          <w:rtl w:val="0"/>
        </w:rPr>
      </w:pPr>
      <w:r>
        <w:rPr>
          <w:rFonts w:ascii="Arial" w:cs="Arial Unicode MS" w:hAnsi="Arial Unicode MS" w:eastAsia="Arial Unicode MS"/>
          <w:rtl w:val="0"/>
        </w:rPr>
        <w:t>Severity</w:t>
      </w:r>
      <w:r>
        <w:rPr>
          <w:rFonts w:ascii="Arial" w:cs="Arial Unicode MS" w:hAnsi="Arial Unicode MS" w:eastAsia="Arial Unicode MS"/>
          <w:rtl w:val="0"/>
          <w:lang w:val="en-US"/>
        </w:rPr>
        <w:t>: Major</w:t>
      </w:r>
    </w:p>
    <w:p>
      <w:pPr>
        <w:pStyle w:val="Body"/>
        <w:numPr>
          <w:ilvl w:val="2"/>
          <w:numId w:val="88"/>
        </w:numPr>
        <w:tabs>
          <w:tab w:val="num" w:pos="556"/>
          <w:tab w:val="clear" w:pos="0"/>
        </w:tabs>
        <w:ind w:left="556" w:hanging="196"/>
        <w:rPr>
          <w:rFonts w:ascii="Arial" w:cs="Arial" w:hAnsi="Arial" w:eastAsia="Arial"/>
          <w:b w:val="0"/>
          <w:bCs w:val="0"/>
          <w:i w:val="0"/>
          <w:iCs w:val="0"/>
          <w:caps w:val="0"/>
          <w:smallCaps w:val="0"/>
          <w:strike w:val="0"/>
          <w:dstrike w:val="0"/>
          <w:outline w:val="0"/>
          <w:color w:val="5c5a55"/>
          <w:spacing w:val="0"/>
          <w:kern w:val="0"/>
          <w:position w:val="-2"/>
          <w:sz w:val="24"/>
          <w:szCs w:val="24"/>
          <w:u w:val="none" w:color="5c5a55"/>
          <w:vertAlign w:val="baseline"/>
          <w:rtl w:val="0"/>
        </w:rPr>
      </w:pPr>
      <w:r>
        <w:rPr>
          <w:rFonts w:ascii="Arial" w:cs="Arial Unicode MS" w:hAnsi="Arial Unicode MS" w:eastAsia="Arial Unicode MS"/>
          <w:rtl w:val="0"/>
          <w:lang w:val="en-US"/>
        </w:rPr>
        <w:t>Priority: Immediate</w:t>
      </w:r>
    </w:p>
    <w:p>
      <w:pPr>
        <w:pStyle w:val="Body"/>
        <w:spacing w:line="312" w:lineRule="auto"/>
        <w:rPr>
          <w:rtl w:val="0"/>
        </w:rPr>
      </w:pPr>
      <w:r>
        <w:rPr>
          <w:rtl w:val="0"/>
          <w:lang w:val="en-US"/>
        </w:rPr>
        <w:t>Summary:</w:t>
      </w:r>
      <w:r>
        <w:rPr>
          <w:rtl w:val="0"/>
          <w:lang w:val="en-US"/>
        </w:rPr>
        <w:t xml:space="preserve"> </w:t>
      </w:r>
    </w:p>
    <w:p>
      <w:pPr>
        <w:pStyle w:val="Body"/>
        <w:spacing w:line="312" w:lineRule="auto"/>
      </w:pPr>
      <w:r>
        <w:rPr>
          <w:rtl w:val="0"/>
          <w:lang w:val="en-US"/>
        </w:rPr>
        <w:t xml:space="preserve">Application crashes. Test cases AT_1, GG_1, AE_1, </w:t>
      </w:r>
      <w:r>
        <w:rPr>
          <w:rtl w:val="0"/>
          <w:lang w:val="en-US"/>
        </w:rPr>
        <w:t>ET_1</w:t>
      </w:r>
      <w:r>
        <w:rPr>
          <w:rtl w:val="0"/>
          <w:lang w:val="en-US"/>
        </w:rPr>
        <w:t xml:space="preserve">, </w:t>
      </w:r>
      <w:r>
        <w:rPr>
          <w:rtl w:val="0"/>
          <w:lang w:val="en-US"/>
        </w:rPr>
        <w:t>EE_1</w:t>
      </w:r>
      <w:r>
        <w:rPr>
          <w:rtl w:val="0"/>
          <w:lang w:val="en-US"/>
        </w:rPr>
        <w:t xml:space="preserve"> and </w:t>
      </w:r>
      <w:r>
        <w:rPr>
          <w:rtl w:val="0"/>
          <w:lang w:val="en-US"/>
        </w:rPr>
        <w:t xml:space="preserve">EB_1 all gave this error when x=null </w:t>
      </w:r>
    </w:p>
    <w:p>
      <w:pPr>
        <w:pStyle w:val="Body"/>
        <w:spacing w:line="312" w:lineRule="auto"/>
        <w:rPr>
          <w:rtl w:val="0"/>
        </w:rPr>
      </w:pPr>
      <w:r>
        <w:rPr>
          <w:rtl w:val="0"/>
          <w:lang w:val="en-US"/>
        </w:rPr>
        <w:t>Description:</w:t>
      </w:r>
    </w:p>
    <w:p>
      <w:pPr>
        <w:pStyle w:val="List Paragraph"/>
        <w:numPr>
          <w:ilvl w:val="0"/>
          <w:numId w:val="90"/>
        </w:numPr>
        <w:tabs>
          <w:tab w:val="num" w:pos="720"/>
          <w:tab w:val="clear" w:pos="0"/>
        </w:tabs>
        <w:spacing w:line="312" w:lineRule="auto"/>
        <w:ind w:left="720" w:hanging="360"/>
        <w:rPr>
          <w:position w:val="0"/>
          <w:sz w:val="24"/>
          <w:szCs w:val="24"/>
          <w:rtl w:val="0"/>
        </w:rPr>
      </w:pPr>
      <w:r>
        <w:rPr>
          <w:rtl w:val="0"/>
          <w:lang w:val="en-US"/>
        </w:rPr>
        <w:t>Inputs</w:t>
      </w:r>
    </w:p>
    <w:p>
      <w:pPr>
        <w:pStyle w:val="List Paragraph"/>
        <w:numPr>
          <w:ilvl w:val="4"/>
          <w:numId w:val="91"/>
        </w:numPr>
        <w:tabs>
          <w:tab w:val="num" w:pos="916"/>
          <w:tab w:val="clear" w:pos="0"/>
        </w:tabs>
        <w:spacing w:line="312" w:lineRule="auto"/>
        <w:ind w:left="916" w:hanging="196"/>
        <w:rPr>
          <w:position w:val="-2"/>
          <w:sz w:val="24"/>
          <w:szCs w:val="24"/>
          <w:rtl w:val="0"/>
        </w:rPr>
      </w:pPr>
      <w:r>
        <w:rPr>
          <w:rtl w:val="0"/>
          <w:lang w:val="en-US"/>
        </w:rPr>
        <w:t>Integer and Real: x=null</w:t>
      </w:r>
    </w:p>
    <w:p>
      <w:pPr>
        <w:pStyle w:val="List Paragraph"/>
        <w:numPr>
          <w:ilvl w:val="0"/>
          <w:numId w:val="92"/>
        </w:numPr>
        <w:tabs>
          <w:tab w:val="num" w:pos="720"/>
          <w:tab w:val="clear" w:pos="0"/>
        </w:tabs>
        <w:spacing w:line="312" w:lineRule="auto"/>
        <w:ind w:left="720" w:hanging="360"/>
        <w:rPr>
          <w:position w:val="0"/>
          <w:sz w:val="24"/>
          <w:szCs w:val="24"/>
          <w:rtl w:val="0"/>
        </w:rPr>
      </w:pPr>
      <w:r>
        <w:rPr>
          <w:rtl w:val="0"/>
          <w:lang w:val="en-US"/>
        </w:rPr>
        <w:t>Expected Results</w:t>
      </w:r>
    </w:p>
    <w:p>
      <w:pPr>
        <w:pStyle w:val="List Paragraph"/>
        <w:numPr>
          <w:ilvl w:val="4"/>
          <w:numId w:val="93"/>
        </w:numPr>
        <w:tabs>
          <w:tab w:val="num" w:pos="916"/>
          <w:tab w:val="clear" w:pos="0"/>
        </w:tabs>
        <w:spacing w:line="312" w:lineRule="auto"/>
        <w:ind w:left="916" w:hanging="196"/>
        <w:rPr>
          <w:position w:val="-2"/>
          <w:sz w:val="24"/>
          <w:szCs w:val="24"/>
          <w:rtl w:val="0"/>
        </w:rPr>
      </w:pPr>
      <w:r>
        <w:rPr>
          <w:rtl w:val="0"/>
          <w:lang w:val="en-US"/>
        </w:rPr>
        <w:t>The tester expected the application to show an error that the field is empty</w:t>
      </w:r>
    </w:p>
    <w:p>
      <w:pPr>
        <w:pStyle w:val="List Paragraph"/>
        <w:numPr>
          <w:ilvl w:val="2"/>
          <w:numId w:val="94"/>
        </w:numPr>
        <w:tabs>
          <w:tab w:val="num" w:pos="556"/>
          <w:tab w:val="clear" w:pos="0"/>
        </w:tabs>
        <w:spacing w:line="312" w:lineRule="auto"/>
        <w:ind w:left="556" w:hanging="196"/>
        <w:rPr>
          <w:position w:val="-2"/>
          <w:sz w:val="24"/>
          <w:szCs w:val="24"/>
          <w:rtl w:val="0"/>
        </w:rPr>
      </w:pPr>
      <w:r>
        <w:rPr>
          <w:rtl w:val="0"/>
          <w:lang w:val="en-US"/>
        </w:rPr>
        <w:t xml:space="preserve">  Actual Results</w:t>
      </w:r>
    </w:p>
    <w:p>
      <w:pPr>
        <w:pStyle w:val="List Paragraph"/>
        <w:numPr>
          <w:ilvl w:val="4"/>
          <w:numId w:val="95"/>
        </w:numPr>
        <w:tabs>
          <w:tab w:val="num" w:pos="916"/>
          <w:tab w:val="clear" w:pos="0"/>
        </w:tabs>
        <w:spacing w:line="312" w:lineRule="auto"/>
        <w:ind w:left="916" w:hanging="196"/>
        <w:rPr>
          <w:position w:val="-2"/>
          <w:sz w:val="24"/>
          <w:szCs w:val="24"/>
          <w:rtl w:val="0"/>
        </w:rPr>
      </w:pPr>
      <w:r>
        <w:rPr>
          <w:rtl w:val="0"/>
          <w:lang w:val="en-US"/>
        </w:rPr>
        <w:t>The application crashed</w:t>
      </w:r>
    </w:p>
    <w:p>
      <w:pPr>
        <w:pStyle w:val="List Paragraph"/>
        <w:numPr>
          <w:ilvl w:val="2"/>
          <w:numId w:val="96"/>
        </w:numPr>
        <w:tabs>
          <w:tab w:val="num" w:pos="556"/>
          <w:tab w:val="clear" w:pos="0"/>
        </w:tabs>
        <w:spacing w:line="312" w:lineRule="auto"/>
        <w:ind w:left="556" w:hanging="196"/>
        <w:rPr>
          <w:position w:val="-2"/>
          <w:sz w:val="24"/>
          <w:szCs w:val="24"/>
          <w:rtl w:val="0"/>
        </w:rPr>
      </w:pPr>
      <w:r>
        <w:rPr>
          <w:rtl w:val="0"/>
          <w:lang w:val="en-US"/>
        </w:rPr>
        <w:t xml:space="preserve"> Test Case(s)</w:t>
      </w:r>
    </w:p>
    <w:p>
      <w:pPr>
        <w:pStyle w:val="Body"/>
        <w:numPr>
          <w:ilvl w:val="4"/>
          <w:numId w:val="97"/>
        </w:numPr>
        <w:tabs>
          <w:tab w:val="num" w:pos="916"/>
          <w:tab w:val="clear" w:pos="0"/>
        </w:tabs>
        <w:spacing w:line="312" w:lineRule="auto"/>
        <w:ind w:left="916" w:hanging="196"/>
        <w:rPr>
          <w:position w:val="-2"/>
          <w:sz w:val="24"/>
          <w:szCs w:val="24"/>
          <w:rtl w:val="0"/>
        </w:rPr>
      </w:pPr>
      <w:r>
        <w:rPr>
          <w:rtl w:val="0"/>
          <w:lang w:val="en-US"/>
        </w:rPr>
        <w:t xml:space="preserve">AT_1, GG_1, AE_1, </w:t>
      </w:r>
      <w:r>
        <w:rPr>
          <w:rtl w:val="0"/>
          <w:lang w:val="en-US"/>
        </w:rPr>
        <w:t>ET_1</w:t>
      </w:r>
      <w:r>
        <w:rPr>
          <w:rtl w:val="0"/>
          <w:lang w:val="en-US"/>
        </w:rPr>
        <w:t xml:space="preserve">, </w:t>
      </w:r>
      <w:r>
        <w:rPr>
          <w:rtl w:val="0"/>
          <w:lang w:val="en-US"/>
        </w:rPr>
        <w:t>EE_1</w:t>
      </w:r>
      <w:r>
        <w:rPr>
          <w:rtl w:val="0"/>
          <w:lang w:val="en-US"/>
        </w:rPr>
        <w:t xml:space="preserve"> and </w:t>
      </w:r>
      <w:r>
        <w:rPr>
          <w:rtl w:val="0"/>
          <w:lang w:val="en-US"/>
        </w:rPr>
        <w:t>EB_1</w:t>
      </w:r>
    </w:p>
    <w:p>
      <w:pPr>
        <w:pStyle w:val="List Paragraph"/>
        <w:numPr>
          <w:ilvl w:val="0"/>
          <w:numId w:val="98"/>
        </w:numPr>
        <w:tabs>
          <w:tab w:val="num" w:pos="720"/>
          <w:tab w:val="clear" w:pos="0"/>
        </w:tabs>
        <w:spacing w:line="312" w:lineRule="auto"/>
        <w:ind w:left="720" w:hanging="360"/>
        <w:rPr>
          <w:position w:val="0"/>
          <w:sz w:val="24"/>
          <w:szCs w:val="24"/>
          <w:rtl w:val="0"/>
        </w:rPr>
      </w:pPr>
      <w:r>
        <w:rPr>
          <w:rtl w:val="0"/>
          <w:lang w:val="en-US"/>
        </w:rPr>
        <w:t xml:space="preserve">Tested by: </w:t>
      </w:r>
      <w:r>
        <w:rPr>
          <w:rtl w:val="0"/>
          <w:lang w:val="en-US"/>
        </w:rPr>
        <w:t>Mark-Anthony Jones, Shemar Henry, Dejeon Battick, Shemar Lundy</w:t>
      </w:r>
    </w:p>
    <w:p>
      <w:pPr>
        <w:pStyle w:val="Body"/>
        <w:numPr>
          <w:ilvl w:val="2"/>
          <w:numId w:val="99"/>
        </w:numPr>
        <w:tabs>
          <w:tab w:val="num" w:pos="556"/>
          <w:tab w:val="clear" w:pos="0"/>
        </w:tabs>
        <w:spacing w:line="312" w:lineRule="auto"/>
        <w:ind w:left="556" w:hanging="196"/>
        <w:rPr>
          <w:position w:val="-2"/>
          <w:sz w:val="24"/>
          <w:szCs w:val="24"/>
          <w:rtl w:val="0"/>
        </w:rPr>
      </w:pPr>
      <w:r>
        <w:rPr>
          <w:rtl w:val="0"/>
        </w:rPr>
        <w:t>Severity</w:t>
      </w:r>
      <w:r>
        <w:rPr>
          <w:rtl w:val="0"/>
          <w:lang w:val="en-US"/>
        </w:rPr>
        <w:t>: Major</w:t>
      </w:r>
    </w:p>
    <w:p>
      <w:pPr>
        <w:pStyle w:val="Body"/>
        <w:numPr>
          <w:ilvl w:val="2"/>
          <w:numId w:val="100"/>
        </w:numPr>
        <w:tabs>
          <w:tab w:val="num" w:pos="556"/>
          <w:tab w:val="clear" w:pos="0"/>
        </w:tabs>
        <w:spacing w:line="312" w:lineRule="auto"/>
        <w:ind w:left="556" w:hanging="196"/>
        <w:rPr>
          <w:position w:val="-2"/>
          <w:sz w:val="24"/>
          <w:szCs w:val="24"/>
          <w:rtl w:val="0"/>
        </w:rPr>
      </w:pPr>
      <w:r>
        <w:rPr>
          <w:rtl w:val="0"/>
          <w:lang w:val="en-US"/>
        </w:rPr>
        <w:t>Priority: Immediate</w:t>
      </w:r>
    </w:p>
    <w:p>
      <w:pPr>
        <w:pStyle w:val="Body"/>
        <w:spacing w:line="312" w:lineRule="auto"/>
        <w:rPr>
          <w:rtl w:val="0"/>
        </w:rPr>
      </w:pPr>
      <w:r>
        <w:rPr>
          <w:rtl w:val="0"/>
          <w:lang w:val="en-US"/>
        </w:rPr>
        <w:t>Summary:</w:t>
      </w:r>
      <w:r>
        <w:rPr>
          <w:rtl w:val="0"/>
          <w:lang w:val="en-US"/>
        </w:rPr>
        <w:t xml:space="preserve"> </w:t>
      </w:r>
    </w:p>
    <w:p>
      <w:pPr>
        <w:pStyle w:val="Body"/>
        <w:spacing w:line="312" w:lineRule="auto"/>
      </w:pPr>
      <w:r>
        <w:rPr>
          <w:rtl w:val="0"/>
          <w:lang w:val="en-US"/>
        </w:rPr>
        <w:t xml:space="preserve">Application saves transaction when Transaction Date is null. Test cases AT_1 and </w:t>
      </w:r>
      <w:r>
        <w:rPr>
          <w:rtl w:val="0"/>
          <w:lang w:val="en-US"/>
        </w:rPr>
        <w:t>ET_1</w:t>
      </w:r>
      <w:r>
        <w:rPr>
          <w:rtl w:val="0"/>
          <w:lang w:val="en-US"/>
        </w:rPr>
        <w:t xml:space="preserve"> and </w:t>
      </w:r>
      <w:r>
        <w:rPr>
          <w:rtl w:val="0"/>
          <w:lang w:val="en-US"/>
        </w:rPr>
        <w:t>all gave this error.</w:t>
      </w:r>
    </w:p>
    <w:p>
      <w:pPr>
        <w:pStyle w:val="Body"/>
        <w:spacing w:line="312" w:lineRule="auto"/>
        <w:rPr>
          <w:rtl w:val="0"/>
        </w:rPr>
      </w:pPr>
      <w:r>
        <w:rPr>
          <w:rtl w:val="0"/>
          <w:lang w:val="en-US"/>
        </w:rPr>
        <w:t>Description:</w:t>
      </w:r>
    </w:p>
    <w:p>
      <w:pPr>
        <w:pStyle w:val="List Paragraph"/>
        <w:numPr>
          <w:ilvl w:val="0"/>
          <w:numId w:val="101"/>
        </w:numPr>
        <w:tabs>
          <w:tab w:val="num" w:pos="720"/>
          <w:tab w:val="clear" w:pos="0"/>
        </w:tabs>
        <w:spacing w:line="312" w:lineRule="auto"/>
        <w:ind w:left="720" w:hanging="360"/>
        <w:rPr>
          <w:position w:val="0"/>
          <w:sz w:val="24"/>
          <w:szCs w:val="24"/>
          <w:rtl w:val="0"/>
        </w:rPr>
      </w:pPr>
      <w:r>
        <w:rPr>
          <w:rtl w:val="0"/>
          <w:lang w:val="en-US"/>
        </w:rPr>
        <w:t>Inputs</w:t>
      </w:r>
    </w:p>
    <w:p>
      <w:pPr>
        <w:pStyle w:val="List Paragraph"/>
        <w:numPr>
          <w:ilvl w:val="4"/>
          <w:numId w:val="102"/>
        </w:numPr>
        <w:tabs>
          <w:tab w:val="num" w:pos="916"/>
          <w:tab w:val="clear" w:pos="0"/>
        </w:tabs>
        <w:spacing w:line="312" w:lineRule="auto"/>
        <w:ind w:left="916" w:hanging="196"/>
        <w:rPr>
          <w:position w:val="-2"/>
          <w:sz w:val="24"/>
          <w:szCs w:val="24"/>
          <w:rtl w:val="0"/>
        </w:rPr>
      </w:pPr>
      <w:r>
        <w:rPr>
          <w:rtl w:val="0"/>
          <w:lang w:val="en-US"/>
        </w:rPr>
        <w:t>Date: x=</w:t>
      </w:r>
      <w:r>
        <w:rPr>
          <w:rtl w:val="0"/>
          <w:lang w:val="en-US"/>
        </w:rPr>
        <w:t>null</w:t>
      </w:r>
    </w:p>
    <w:p>
      <w:pPr>
        <w:pStyle w:val="List Paragraph"/>
        <w:numPr>
          <w:ilvl w:val="0"/>
          <w:numId w:val="103"/>
        </w:numPr>
        <w:tabs>
          <w:tab w:val="num" w:pos="720"/>
          <w:tab w:val="clear" w:pos="0"/>
        </w:tabs>
        <w:spacing w:line="312" w:lineRule="auto"/>
        <w:ind w:left="720" w:hanging="360"/>
        <w:rPr>
          <w:position w:val="0"/>
          <w:sz w:val="24"/>
          <w:szCs w:val="24"/>
          <w:rtl w:val="0"/>
        </w:rPr>
      </w:pPr>
      <w:r>
        <w:rPr>
          <w:rtl w:val="0"/>
          <w:lang w:val="en-US"/>
        </w:rPr>
        <w:t>Expected Results</w:t>
      </w:r>
    </w:p>
    <w:p>
      <w:pPr>
        <w:pStyle w:val="List Paragraph"/>
        <w:numPr>
          <w:ilvl w:val="4"/>
          <w:numId w:val="104"/>
        </w:numPr>
        <w:tabs>
          <w:tab w:val="num" w:pos="916"/>
          <w:tab w:val="clear" w:pos="0"/>
        </w:tabs>
        <w:spacing w:line="312" w:lineRule="auto"/>
        <w:ind w:left="916" w:hanging="196"/>
        <w:rPr>
          <w:position w:val="-2"/>
          <w:sz w:val="24"/>
          <w:szCs w:val="24"/>
          <w:rtl w:val="0"/>
        </w:rPr>
      </w:pPr>
      <w:r>
        <w:rPr>
          <w:rtl w:val="0"/>
          <w:lang w:val="en-US"/>
        </w:rPr>
        <w:t>The tester expected the application to show that the input field is empty</w:t>
      </w:r>
    </w:p>
    <w:p>
      <w:pPr>
        <w:pStyle w:val="List Paragraph"/>
        <w:numPr>
          <w:ilvl w:val="2"/>
          <w:numId w:val="105"/>
        </w:numPr>
        <w:tabs>
          <w:tab w:val="num" w:pos="556"/>
          <w:tab w:val="clear" w:pos="0"/>
        </w:tabs>
        <w:spacing w:line="312" w:lineRule="auto"/>
        <w:ind w:left="556" w:hanging="196"/>
        <w:rPr>
          <w:position w:val="-2"/>
          <w:sz w:val="24"/>
          <w:szCs w:val="24"/>
          <w:rtl w:val="0"/>
        </w:rPr>
      </w:pPr>
      <w:r>
        <w:rPr>
          <w:rtl w:val="0"/>
          <w:lang w:val="en-US"/>
        </w:rPr>
        <w:t xml:space="preserve">  Actual Results</w:t>
      </w:r>
    </w:p>
    <w:p>
      <w:pPr>
        <w:pStyle w:val="List Paragraph"/>
        <w:numPr>
          <w:ilvl w:val="4"/>
          <w:numId w:val="106"/>
        </w:numPr>
        <w:tabs>
          <w:tab w:val="num" w:pos="916"/>
          <w:tab w:val="clear" w:pos="0"/>
        </w:tabs>
        <w:spacing w:line="312" w:lineRule="auto"/>
        <w:ind w:left="916" w:hanging="196"/>
        <w:rPr>
          <w:position w:val="-2"/>
          <w:sz w:val="24"/>
          <w:szCs w:val="24"/>
          <w:rtl w:val="0"/>
        </w:rPr>
      </w:pPr>
      <w:r>
        <w:rPr>
          <w:rtl w:val="0"/>
          <w:lang w:val="en-US"/>
        </w:rPr>
        <w:t>The application accepted the empty field</w:t>
      </w:r>
    </w:p>
    <w:p>
      <w:pPr>
        <w:pStyle w:val="List Paragraph"/>
        <w:numPr>
          <w:ilvl w:val="2"/>
          <w:numId w:val="107"/>
        </w:numPr>
        <w:tabs>
          <w:tab w:val="num" w:pos="556"/>
          <w:tab w:val="clear" w:pos="0"/>
        </w:tabs>
        <w:spacing w:line="312" w:lineRule="auto"/>
        <w:ind w:left="556" w:hanging="196"/>
        <w:rPr>
          <w:position w:val="-2"/>
          <w:sz w:val="24"/>
          <w:szCs w:val="24"/>
          <w:rtl w:val="0"/>
        </w:rPr>
      </w:pPr>
      <w:r>
        <w:rPr>
          <w:rtl w:val="0"/>
          <w:lang w:val="en-US"/>
        </w:rPr>
        <w:t xml:space="preserve"> Test Case(s)</w:t>
      </w:r>
    </w:p>
    <w:p>
      <w:pPr>
        <w:pStyle w:val="Body"/>
        <w:numPr>
          <w:ilvl w:val="4"/>
          <w:numId w:val="108"/>
        </w:numPr>
        <w:tabs>
          <w:tab w:val="num" w:pos="916"/>
          <w:tab w:val="clear" w:pos="0"/>
        </w:tabs>
        <w:spacing w:line="312" w:lineRule="auto"/>
        <w:ind w:left="916" w:hanging="196"/>
        <w:rPr>
          <w:position w:val="-2"/>
          <w:sz w:val="24"/>
          <w:szCs w:val="24"/>
          <w:rtl w:val="0"/>
        </w:rPr>
      </w:pPr>
      <w:r>
        <w:rPr>
          <w:rtl w:val="0"/>
          <w:lang w:val="en-US"/>
        </w:rPr>
        <w:t xml:space="preserve">AT_1, </w:t>
      </w:r>
      <w:r>
        <w:rPr>
          <w:rtl w:val="0"/>
          <w:lang w:val="en-US"/>
        </w:rPr>
        <w:t>ET_1</w:t>
      </w:r>
    </w:p>
    <w:p>
      <w:pPr>
        <w:pStyle w:val="Body"/>
        <w:numPr>
          <w:ilvl w:val="2"/>
          <w:numId w:val="109"/>
        </w:numPr>
        <w:tabs>
          <w:tab w:val="num" w:pos="556"/>
          <w:tab w:val="clear" w:pos="0"/>
        </w:tabs>
        <w:spacing w:line="312" w:lineRule="auto"/>
        <w:ind w:left="556" w:hanging="196"/>
        <w:rPr>
          <w:position w:val="-2"/>
          <w:sz w:val="24"/>
          <w:szCs w:val="24"/>
          <w:rtl w:val="0"/>
        </w:rPr>
      </w:pPr>
      <w:r>
        <w:rPr>
          <w:rtl w:val="0"/>
          <w:lang w:val="en-US"/>
        </w:rPr>
        <w:t xml:space="preserve">Tested by: </w:t>
      </w:r>
      <w:r>
        <w:rPr>
          <w:rtl w:val="0"/>
          <w:lang w:val="en-US"/>
        </w:rPr>
        <w:t>Dejeon Battick and Shemar Lundy</w:t>
      </w:r>
    </w:p>
    <w:p>
      <w:pPr>
        <w:pStyle w:val="Body"/>
        <w:numPr>
          <w:ilvl w:val="2"/>
          <w:numId w:val="110"/>
        </w:numPr>
        <w:tabs>
          <w:tab w:val="num" w:pos="556"/>
          <w:tab w:val="clear" w:pos="0"/>
        </w:tabs>
        <w:spacing w:line="312" w:lineRule="auto"/>
        <w:ind w:left="556" w:hanging="196"/>
        <w:rPr>
          <w:position w:val="-2"/>
          <w:sz w:val="24"/>
          <w:szCs w:val="24"/>
          <w:rtl w:val="0"/>
        </w:rPr>
      </w:pPr>
      <w:r>
        <w:rPr>
          <w:rtl w:val="0"/>
        </w:rPr>
        <w:t>Severity</w:t>
      </w:r>
      <w:r>
        <w:rPr>
          <w:rtl w:val="0"/>
          <w:lang w:val="en-US"/>
        </w:rPr>
        <w:t>: Minor</w:t>
      </w:r>
    </w:p>
    <w:p>
      <w:pPr>
        <w:pStyle w:val="Body"/>
        <w:numPr>
          <w:ilvl w:val="2"/>
          <w:numId w:val="111"/>
        </w:numPr>
        <w:tabs>
          <w:tab w:val="num" w:pos="556"/>
          <w:tab w:val="clear" w:pos="0"/>
        </w:tabs>
        <w:spacing w:line="312" w:lineRule="auto"/>
        <w:ind w:left="556" w:hanging="196"/>
        <w:rPr>
          <w:position w:val="-2"/>
          <w:sz w:val="24"/>
          <w:szCs w:val="24"/>
          <w:rtl w:val="0"/>
        </w:rPr>
      </w:pPr>
      <w:r>
        <w:rPr>
          <w:rtl w:val="0"/>
          <w:lang w:val="en-US"/>
        </w:rPr>
        <w:t>Priority: Deferred</w:t>
      </w:r>
    </w:p>
    <w:p>
      <w:pPr>
        <w:pStyle w:val="Body"/>
        <w:spacing w:line="312" w:lineRule="auto"/>
        <w:rPr>
          <w:rtl w:val="0"/>
        </w:rPr>
      </w:pPr>
      <w:r>
        <w:rPr>
          <w:rtl w:val="0"/>
          <w:lang w:val="en-US"/>
        </w:rPr>
        <w:t>Summary:</w:t>
      </w:r>
      <w:r>
        <w:rPr>
          <w:rtl w:val="0"/>
          <w:lang w:val="en-US"/>
        </w:rPr>
        <w:t xml:space="preserve"> </w:t>
      </w:r>
    </w:p>
    <w:p>
      <w:pPr>
        <w:pStyle w:val="Body"/>
        <w:spacing w:line="312" w:lineRule="auto"/>
      </w:pPr>
      <w:r>
        <w:rPr>
          <w:rtl w:val="0"/>
          <w:lang w:val="en-US"/>
        </w:rPr>
        <w:t>Application displays an illegible graph. Test cases GG</w:t>
      </w:r>
      <w:r>
        <w:rPr>
          <w:rtl w:val="0"/>
          <w:lang w:val="en-US"/>
        </w:rPr>
        <w:t>_1</w:t>
      </w:r>
      <w:r>
        <w:rPr>
          <w:rtl w:val="0"/>
          <w:lang w:val="en-US"/>
        </w:rPr>
        <w:t xml:space="preserve"> </w:t>
      </w:r>
      <w:r>
        <w:rPr>
          <w:rtl w:val="0"/>
          <w:lang w:val="en-US"/>
        </w:rPr>
        <w:t>gave this error.</w:t>
      </w:r>
    </w:p>
    <w:p>
      <w:pPr>
        <w:pStyle w:val="Body"/>
        <w:spacing w:line="312" w:lineRule="auto"/>
        <w:rPr>
          <w:rtl w:val="0"/>
        </w:rPr>
      </w:pPr>
      <w:r>
        <w:rPr>
          <w:rtl w:val="0"/>
          <w:lang w:val="en-US"/>
        </w:rPr>
        <w:t>Description:</w:t>
      </w:r>
    </w:p>
    <w:p>
      <w:pPr>
        <w:pStyle w:val="List Paragraph"/>
        <w:numPr>
          <w:ilvl w:val="0"/>
          <w:numId w:val="112"/>
        </w:numPr>
        <w:tabs>
          <w:tab w:val="num" w:pos="720"/>
          <w:tab w:val="clear" w:pos="0"/>
        </w:tabs>
        <w:spacing w:line="312" w:lineRule="auto"/>
        <w:ind w:left="720" w:hanging="360"/>
        <w:rPr>
          <w:position w:val="0"/>
          <w:sz w:val="24"/>
          <w:szCs w:val="24"/>
          <w:rtl w:val="0"/>
        </w:rPr>
      </w:pPr>
      <w:r>
        <w:rPr>
          <w:rtl w:val="0"/>
          <w:lang w:val="en-US"/>
        </w:rPr>
        <w:t>Inputs</w:t>
      </w:r>
    </w:p>
    <w:p>
      <w:pPr>
        <w:pStyle w:val="List Paragraph"/>
        <w:numPr>
          <w:ilvl w:val="4"/>
          <w:numId w:val="113"/>
        </w:numPr>
        <w:tabs>
          <w:tab w:val="num" w:pos="916"/>
          <w:tab w:val="clear" w:pos="0"/>
        </w:tabs>
        <w:spacing w:line="312" w:lineRule="auto"/>
        <w:ind w:left="916" w:hanging="196"/>
        <w:rPr>
          <w:position w:val="-2"/>
          <w:sz w:val="24"/>
          <w:szCs w:val="24"/>
          <w:rtl w:val="0"/>
        </w:rPr>
      </w:pPr>
      <w:r>
        <w:rPr>
          <w:rtl w:val="0"/>
          <w:lang w:val="en-US"/>
        </w:rPr>
        <w:t>Integer and Real: x=</w:t>
      </w:r>
      <w:r>
        <w:rPr>
          <w:rtl w:val="0"/>
          <w:lang w:val="en-US"/>
        </w:rPr>
        <w:t>10</w:t>
      </w:r>
      <w:r>
        <w:rPr>
          <w:vertAlign w:val="superscript"/>
          <w:rtl w:val="0"/>
          <w:lang w:val="en-US"/>
        </w:rPr>
        <w:t>39</w:t>
      </w:r>
      <w:r>
        <w:rPr>
          <w:rtl w:val="0"/>
          <w:lang w:val="en-US"/>
        </w:rPr>
        <w:t>, x=0, x=10</w:t>
      </w:r>
    </w:p>
    <w:p>
      <w:pPr>
        <w:pStyle w:val="List Paragraph"/>
        <w:numPr>
          <w:ilvl w:val="0"/>
          <w:numId w:val="114"/>
        </w:numPr>
        <w:tabs>
          <w:tab w:val="num" w:pos="720"/>
          <w:tab w:val="clear" w:pos="0"/>
        </w:tabs>
        <w:spacing w:line="312" w:lineRule="auto"/>
        <w:ind w:left="720" w:hanging="360"/>
        <w:rPr>
          <w:position w:val="0"/>
          <w:sz w:val="24"/>
          <w:szCs w:val="24"/>
          <w:rtl w:val="0"/>
        </w:rPr>
      </w:pPr>
      <w:r>
        <w:rPr>
          <w:rtl w:val="0"/>
          <w:lang w:val="en-US"/>
        </w:rPr>
        <w:t>Expected Results</w:t>
      </w:r>
    </w:p>
    <w:p>
      <w:pPr>
        <w:pStyle w:val="List Paragraph"/>
        <w:numPr>
          <w:ilvl w:val="4"/>
          <w:numId w:val="115"/>
        </w:numPr>
        <w:tabs>
          <w:tab w:val="num" w:pos="916"/>
          <w:tab w:val="clear" w:pos="0"/>
        </w:tabs>
        <w:spacing w:line="312" w:lineRule="auto"/>
        <w:ind w:left="916" w:hanging="196"/>
        <w:rPr>
          <w:position w:val="-2"/>
          <w:sz w:val="24"/>
          <w:szCs w:val="24"/>
          <w:rtl w:val="0"/>
        </w:rPr>
      </w:pPr>
      <w:r>
        <w:rPr>
          <w:rtl w:val="0"/>
          <w:lang w:val="en-US"/>
        </w:rPr>
        <w:t>The tester expected the application to show a clear graph with the input values displayed</w:t>
      </w:r>
    </w:p>
    <w:p>
      <w:pPr>
        <w:pStyle w:val="List Paragraph"/>
        <w:numPr>
          <w:ilvl w:val="2"/>
          <w:numId w:val="116"/>
        </w:numPr>
        <w:tabs>
          <w:tab w:val="num" w:pos="556"/>
          <w:tab w:val="clear" w:pos="0"/>
        </w:tabs>
        <w:spacing w:line="312" w:lineRule="auto"/>
        <w:ind w:left="556" w:hanging="196"/>
        <w:rPr>
          <w:position w:val="-2"/>
          <w:sz w:val="24"/>
          <w:szCs w:val="24"/>
          <w:rtl w:val="0"/>
        </w:rPr>
      </w:pPr>
      <w:r>
        <w:rPr>
          <w:rtl w:val="0"/>
          <w:lang w:val="en-US"/>
        </w:rPr>
        <w:t xml:space="preserve">  Actual Results</w:t>
      </w:r>
    </w:p>
    <w:p>
      <w:pPr>
        <w:pStyle w:val="List Paragraph"/>
        <w:numPr>
          <w:ilvl w:val="4"/>
          <w:numId w:val="117"/>
        </w:numPr>
        <w:tabs>
          <w:tab w:val="num" w:pos="916"/>
          <w:tab w:val="clear" w:pos="0"/>
        </w:tabs>
        <w:spacing w:line="312" w:lineRule="auto"/>
        <w:ind w:left="916" w:hanging="196"/>
        <w:rPr>
          <w:position w:val="-2"/>
          <w:sz w:val="24"/>
          <w:szCs w:val="24"/>
          <w:rtl w:val="0"/>
        </w:rPr>
      </w:pPr>
      <w:r>
        <w:rPr>
          <w:rtl w:val="0"/>
          <w:lang w:val="en-US"/>
        </w:rPr>
        <w:t>The application display an illegible graph</w:t>
      </w:r>
    </w:p>
    <w:p>
      <w:pPr>
        <w:pStyle w:val="List Paragraph"/>
        <w:numPr>
          <w:ilvl w:val="2"/>
          <w:numId w:val="118"/>
        </w:numPr>
        <w:tabs>
          <w:tab w:val="num" w:pos="556"/>
          <w:tab w:val="clear" w:pos="0"/>
        </w:tabs>
        <w:spacing w:line="312" w:lineRule="auto"/>
        <w:ind w:left="556" w:hanging="196"/>
        <w:rPr>
          <w:position w:val="-2"/>
          <w:sz w:val="24"/>
          <w:szCs w:val="24"/>
          <w:rtl w:val="0"/>
        </w:rPr>
      </w:pPr>
      <w:r>
        <w:rPr>
          <w:rtl w:val="0"/>
          <w:lang w:val="en-US"/>
        </w:rPr>
        <w:t xml:space="preserve"> Test Case(s)</w:t>
      </w:r>
    </w:p>
    <w:p>
      <w:pPr>
        <w:pStyle w:val="Body"/>
        <w:numPr>
          <w:ilvl w:val="4"/>
          <w:numId w:val="119"/>
        </w:numPr>
        <w:tabs>
          <w:tab w:val="num" w:pos="916"/>
          <w:tab w:val="clear" w:pos="0"/>
        </w:tabs>
        <w:spacing w:line="312" w:lineRule="auto"/>
        <w:ind w:left="916" w:hanging="196"/>
        <w:rPr>
          <w:position w:val="-2"/>
          <w:sz w:val="24"/>
          <w:szCs w:val="24"/>
          <w:rtl w:val="0"/>
        </w:rPr>
      </w:pPr>
      <w:r>
        <w:rPr>
          <w:rtl w:val="0"/>
          <w:lang w:val="en-US"/>
        </w:rPr>
        <w:t>GG_1</w:t>
      </w:r>
    </w:p>
    <w:p>
      <w:pPr>
        <w:pStyle w:val="List Paragraph"/>
        <w:numPr>
          <w:ilvl w:val="0"/>
          <w:numId w:val="120"/>
        </w:numPr>
        <w:tabs>
          <w:tab w:val="num" w:pos="720"/>
          <w:tab w:val="clear" w:pos="0"/>
        </w:tabs>
        <w:spacing w:line="312" w:lineRule="auto"/>
        <w:ind w:left="720" w:hanging="360"/>
        <w:rPr>
          <w:position w:val="0"/>
          <w:sz w:val="24"/>
          <w:szCs w:val="24"/>
          <w:rtl w:val="0"/>
        </w:rPr>
      </w:pPr>
      <w:r>
        <w:rPr>
          <w:rtl w:val="0"/>
          <w:lang w:val="en-US"/>
        </w:rPr>
        <w:t xml:space="preserve">Tested by: </w:t>
      </w:r>
      <w:r>
        <w:rPr>
          <w:rtl w:val="0"/>
          <w:lang w:val="en-US"/>
        </w:rPr>
        <w:t>Shemar Lundy</w:t>
      </w:r>
    </w:p>
    <w:p>
      <w:pPr>
        <w:pStyle w:val="Body"/>
        <w:numPr>
          <w:ilvl w:val="2"/>
          <w:numId w:val="121"/>
        </w:numPr>
        <w:tabs>
          <w:tab w:val="num" w:pos="556"/>
          <w:tab w:val="clear" w:pos="0"/>
        </w:tabs>
        <w:spacing w:line="312" w:lineRule="auto"/>
        <w:ind w:left="556" w:hanging="196"/>
        <w:rPr>
          <w:position w:val="-2"/>
          <w:sz w:val="24"/>
          <w:szCs w:val="24"/>
          <w:rtl w:val="0"/>
        </w:rPr>
      </w:pPr>
      <w:r>
        <w:rPr>
          <w:rtl w:val="0"/>
        </w:rPr>
        <w:t>Severity</w:t>
      </w:r>
      <w:r>
        <w:rPr>
          <w:rtl w:val="0"/>
          <w:lang w:val="en-US"/>
        </w:rPr>
        <w:t>: Major</w:t>
      </w:r>
    </w:p>
    <w:p>
      <w:pPr>
        <w:pStyle w:val="Body"/>
        <w:numPr>
          <w:ilvl w:val="2"/>
          <w:numId w:val="122"/>
        </w:numPr>
        <w:tabs>
          <w:tab w:val="num" w:pos="556"/>
          <w:tab w:val="clear" w:pos="0"/>
        </w:tabs>
        <w:spacing w:line="312" w:lineRule="auto"/>
        <w:ind w:left="556" w:hanging="196"/>
        <w:rPr>
          <w:position w:val="-2"/>
          <w:sz w:val="24"/>
          <w:szCs w:val="24"/>
          <w:rtl w:val="0"/>
        </w:rPr>
      </w:pPr>
      <w:r>
        <w:rPr>
          <w:rtl w:val="0"/>
          <w:lang w:val="en-US"/>
        </w:rPr>
        <w:t>Priority: Immediate</w:t>
      </w:r>
    </w:p>
    <w:p>
      <w:pPr>
        <w:pStyle w:val="Body"/>
        <w:spacing w:line="312" w:lineRule="auto"/>
        <w:rPr>
          <w:rtl w:val="0"/>
        </w:rPr>
      </w:pPr>
      <w:r>
        <w:rPr>
          <w:rtl w:val="0"/>
          <w:lang w:val="en-US"/>
        </w:rPr>
        <w:t>Summary:</w:t>
      </w:r>
      <w:r>
        <w:rPr>
          <w:rtl w:val="0"/>
          <w:lang w:val="en-US"/>
        </w:rPr>
        <w:t xml:space="preserve"> </w:t>
      </w:r>
    </w:p>
    <w:p>
      <w:pPr>
        <w:pStyle w:val="Body"/>
        <w:spacing w:line="312" w:lineRule="auto"/>
      </w:pPr>
      <w:r>
        <w:rPr>
          <w:rtl w:val="0"/>
          <w:lang w:val="en-US"/>
        </w:rPr>
        <w:t>Application shows a negative value in the pie chart when the user enters an expense that is greater than the income. Test cases EB_1 and AE</w:t>
      </w:r>
      <w:r>
        <w:rPr>
          <w:rtl w:val="0"/>
          <w:lang w:val="en-US"/>
        </w:rPr>
        <w:t>_1</w:t>
      </w:r>
      <w:r>
        <w:rPr>
          <w:rtl w:val="0"/>
          <w:lang w:val="en-US"/>
        </w:rPr>
        <w:t xml:space="preserve"> and </w:t>
      </w:r>
      <w:r>
        <w:rPr>
          <w:rtl w:val="0"/>
          <w:lang w:val="en-US"/>
        </w:rPr>
        <w:t>all gave this error.</w:t>
      </w:r>
    </w:p>
    <w:p>
      <w:pPr>
        <w:pStyle w:val="Body"/>
        <w:spacing w:line="312" w:lineRule="auto"/>
        <w:rPr>
          <w:rtl w:val="0"/>
        </w:rPr>
      </w:pPr>
      <w:r>
        <w:rPr>
          <w:rtl w:val="0"/>
          <w:lang w:val="en-US"/>
        </w:rPr>
        <w:t>Description:</w:t>
      </w:r>
    </w:p>
    <w:p>
      <w:pPr>
        <w:pStyle w:val="List Paragraph"/>
        <w:numPr>
          <w:ilvl w:val="0"/>
          <w:numId w:val="123"/>
        </w:numPr>
        <w:tabs>
          <w:tab w:val="num" w:pos="720"/>
          <w:tab w:val="clear" w:pos="0"/>
        </w:tabs>
        <w:spacing w:line="312" w:lineRule="auto"/>
        <w:ind w:left="720" w:hanging="360"/>
        <w:rPr>
          <w:position w:val="0"/>
          <w:sz w:val="24"/>
          <w:szCs w:val="24"/>
          <w:rtl w:val="0"/>
        </w:rPr>
      </w:pPr>
      <w:r>
        <w:rPr>
          <w:rtl w:val="0"/>
          <w:lang w:val="en-US"/>
        </w:rPr>
        <w:t>Inputs</w:t>
      </w:r>
    </w:p>
    <w:p>
      <w:pPr>
        <w:pStyle w:val="List Paragraph"/>
        <w:numPr>
          <w:ilvl w:val="4"/>
          <w:numId w:val="124"/>
        </w:numPr>
        <w:tabs>
          <w:tab w:val="num" w:pos="916"/>
          <w:tab w:val="clear" w:pos="0"/>
        </w:tabs>
        <w:spacing w:line="312" w:lineRule="auto"/>
        <w:ind w:left="916" w:hanging="196"/>
        <w:rPr>
          <w:position w:val="-2"/>
          <w:sz w:val="24"/>
          <w:szCs w:val="24"/>
          <w:rtl w:val="0"/>
        </w:rPr>
      </w:pPr>
      <w:r>
        <w:rPr>
          <w:rtl w:val="0"/>
          <w:lang w:val="en-US"/>
        </w:rPr>
        <w:t>Integer and Real: x where x=Expense &amp; x&gt;y where Y=Total Income</w:t>
      </w:r>
    </w:p>
    <w:p>
      <w:pPr>
        <w:pStyle w:val="List Paragraph"/>
        <w:numPr>
          <w:ilvl w:val="0"/>
          <w:numId w:val="125"/>
        </w:numPr>
        <w:tabs>
          <w:tab w:val="num" w:pos="720"/>
          <w:tab w:val="clear" w:pos="0"/>
        </w:tabs>
        <w:spacing w:line="312" w:lineRule="auto"/>
        <w:ind w:left="720" w:hanging="360"/>
        <w:rPr>
          <w:position w:val="0"/>
          <w:sz w:val="24"/>
          <w:szCs w:val="24"/>
          <w:rtl w:val="0"/>
        </w:rPr>
      </w:pPr>
      <w:r>
        <w:rPr>
          <w:rtl w:val="0"/>
          <w:lang w:val="en-US"/>
        </w:rPr>
        <w:t>Expected Results</w:t>
      </w:r>
    </w:p>
    <w:p>
      <w:pPr>
        <w:pStyle w:val="List Paragraph"/>
        <w:numPr>
          <w:ilvl w:val="4"/>
          <w:numId w:val="126"/>
        </w:numPr>
        <w:tabs>
          <w:tab w:val="num" w:pos="916"/>
          <w:tab w:val="clear" w:pos="0"/>
        </w:tabs>
        <w:spacing w:line="312" w:lineRule="auto"/>
        <w:ind w:left="916" w:hanging="196"/>
        <w:rPr>
          <w:position w:val="-2"/>
          <w:sz w:val="24"/>
          <w:szCs w:val="24"/>
          <w:rtl w:val="0"/>
        </w:rPr>
      </w:pPr>
      <w:r>
        <w:rPr>
          <w:rtl w:val="0"/>
          <w:lang w:val="en-US"/>
        </w:rPr>
        <w:t>The tester expected the application to show an error that the expense is greater than the income</w:t>
      </w:r>
    </w:p>
    <w:p>
      <w:pPr>
        <w:pStyle w:val="List Paragraph"/>
        <w:numPr>
          <w:ilvl w:val="2"/>
          <w:numId w:val="127"/>
        </w:numPr>
        <w:tabs>
          <w:tab w:val="num" w:pos="556"/>
          <w:tab w:val="clear" w:pos="0"/>
        </w:tabs>
        <w:spacing w:line="312" w:lineRule="auto"/>
        <w:ind w:left="556" w:hanging="196"/>
        <w:rPr>
          <w:position w:val="-2"/>
          <w:sz w:val="24"/>
          <w:szCs w:val="24"/>
          <w:rtl w:val="0"/>
        </w:rPr>
      </w:pPr>
      <w:r>
        <w:rPr>
          <w:rtl w:val="0"/>
          <w:lang w:val="en-US"/>
        </w:rPr>
        <w:t xml:space="preserve">  Actual Results</w:t>
      </w:r>
    </w:p>
    <w:p>
      <w:pPr>
        <w:pStyle w:val="List Paragraph"/>
        <w:numPr>
          <w:ilvl w:val="4"/>
          <w:numId w:val="128"/>
        </w:numPr>
        <w:tabs>
          <w:tab w:val="num" w:pos="916"/>
          <w:tab w:val="clear" w:pos="0"/>
        </w:tabs>
        <w:spacing w:line="312" w:lineRule="auto"/>
        <w:ind w:left="916" w:hanging="196"/>
        <w:rPr>
          <w:position w:val="-2"/>
          <w:sz w:val="24"/>
          <w:szCs w:val="24"/>
          <w:rtl w:val="0"/>
        </w:rPr>
      </w:pPr>
      <w:r>
        <w:rPr>
          <w:rtl w:val="0"/>
          <w:lang w:val="en-US"/>
        </w:rPr>
        <w:t>The application accepted the higher expense and generate a pie chart with a negative quadrant</w:t>
      </w:r>
    </w:p>
    <w:p>
      <w:pPr>
        <w:pStyle w:val="List Paragraph"/>
        <w:numPr>
          <w:ilvl w:val="2"/>
          <w:numId w:val="129"/>
        </w:numPr>
        <w:tabs>
          <w:tab w:val="num" w:pos="556"/>
          <w:tab w:val="clear" w:pos="0"/>
        </w:tabs>
        <w:spacing w:line="312" w:lineRule="auto"/>
        <w:ind w:left="556" w:hanging="196"/>
        <w:rPr>
          <w:position w:val="-2"/>
          <w:sz w:val="24"/>
          <w:szCs w:val="24"/>
          <w:rtl w:val="0"/>
        </w:rPr>
      </w:pPr>
      <w:r>
        <w:rPr>
          <w:rtl w:val="0"/>
          <w:lang w:val="en-US"/>
        </w:rPr>
        <w:t xml:space="preserve"> Test Case(s)</w:t>
      </w:r>
    </w:p>
    <w:p>
      <w:pPr>
        <w:pStyle w:val="Body"/>
        <w:numPr>
          <w:ilvl w:val="4"/>
          <w:numId w:val="130"/>
        </w:numPr>
        <w:tabs>
          <w:tab w:val="num" w:pos="916"/>
          <w:tab w:val="clear" w:pos="0"/>
        </w:tabs>
        <w:spacing w:line="312" w:lineRule="auto"/>
        <w:ind w:left="916" w:hanging="196"/>
        <w:rPr>
          <w:position w:val="-2"/>
          <w:sz w:val="24"/>
          <w:szCs w:val="24"/>
          <w:rtl w:val="0"/>
        </w:rPr>
      </w:pPr>
      <w:r>
        <w:rPr>
          <w:rtl w:val="0"/>
          <w:lang w:val="en-US"/>
        </w:rPr>
        <w:t>EB_1, AE</w:t>
      </w:r>
      <w:r>
        <w:rPr>
          <w:rtl w:val="0"/>
          <w:lang w:val="en-US"/>
        </w:rPr>
        <w:t>_1</w:t>
      </w:r>
    </w:p>
    <w:p>
      <w:pPr>
        <w:pStyle w:val="Body"/>
        <w:numPr>
          <w:ilvl w:val="2"/>
          <w:numId w:val="131"/>
        </w:numPr>
        <w:tabs>
          <w:tab w:val="num" w:pos="556"/>
          <w:tab w:val="clear" w:pos="0"/>
        </w:tabs>
        <w:spacing w:line="312" w:lineRule="auto"/>
        <w:ind w:left="556" w:hanging="196"/>
        <w:rPr>
          <w:position w:val="-2"/>
          <w:sz w:val="24"/>
          <w:szCs w:val="24"/>
          <w:rtl w:val="0"/>
        </w:rPr>
      </w:pPr>
      <w:r>
        <w:rPr>
          <w:rtl w:val="0"/>
          <w:lang w:val="en-US"/>
        </w:rPr>
        <w:t xml:space="preserve">Tested by: </w:t>
      </w:r>
      <w:r>
        <w:rPr>
          <w:rtl w:val="0"/>
          <w:lang w:val="en-US"/>
        </w:rPr>
        <w:t>Dejeon Battick and Shemar Lundy</w:t>
      </w:r>
    </w:p>
    <w:p>
      <w:pPr>
        <w:pStyle w:val="Body"/>
        <w:numPr>
          <w:ilvl w:val="2"/>
          <w:numId w:val="132"/>
        </w:numPr>
        <w:tabs>
          <w:tab w:val="num" w:pos="556"/>
          <w:tab w:val="clear" w:pos="0"/>
        </w:tabs>
        <w:spacing w:line="312" w:lineRule="auto"/>
        <w:ind w:left="556" w:hanging="196"/>
        <w:rPr>
          <w:position w:val="-2"/>
          <w:sz w:val="24"/>
          <w:szCs w:val="24"/>
          <w:rtl w:val="0"/>
        </w:rPr>
      </w:pPr>
      <w:r>
        <w:rPr>
          <w:rtl w:val="0"/>
        </w:rPr>
        <w:t>Severity</w:t>
      </w:r>
      <w:r>
        <w:rPr>
          <w:rtl w:val="0"/>
          <w:lang w:val="en-US"/>
        </w:rPr>
        <w:t>: Major</w:t>
      </w:r>
    </w:p>
    <w:p>
      <w:pPr>
        <w:pStyle w:val="Body"/>
        <w:numPr>
          <w:ilvl w:val="2"/>
          <w:numId w:val="133"/>
        </w:numPr>
        <w:tabs>
          <w:tab w:val="num" w:pos="556"/>
          <w:tab w:val="clear" w:pos="0"/>
        </w:tabs>
        <w:spacing w:line="312" w:lineRule="auto"/>
        <w:ind w:left="556" w:hanging="196"/>
        <w:rPr>
          <w:position w:val="-2"/>
          <w:sz w:val="24"/>
          <w:szCs w:val="24"/>
          <w:rtl w:val="0"/>
        </w:rPr>
      </w:pPr>
      <w:r>
        <w:rPr>
          <w:rtl w:val="0"/>
          <w:lang w:val="en-US"/>
        </w:rPr>
        <w:t>Priority: Delayed</w:t>
      </w:r>
    </w:p>
    <w:p>
      <w:pPr>
        <w:pStyle w:val="Heading"/>
        <w:rPr>
          <w:rtl w:val="0"/>
        </w:rPr>
      </w:pPr>
    </w:p>
    <w:p>
      <w:pPr>
        <w:pStyle w:val="Heading"/>
        <w:rPr>
          <w:rtl w:val="0"/>
        </w:rPr>
      </w:pPr>
    </w:p>
    <w:p>
      <w:pPr>
        <w:pStyle w:val="Heading"/>
        <w:rPr>
          <w:rtl w:val="0"/>
        </w:rPr>
      </w:pPr>
      <w:bookmarkStart w:name="_Toc79" w:id="79"/>
      <w:r>
        <w:rPr>
          <w:rFonts w:ascii="Georgia" w:cs="Arial Unicode MS" w:hAnsi="Arial Unicode MS" w:eastAsia="Arial Unicode MS"/>
          <w:rtl w:val="0"/>
          <w:lang w:val="en-US"/>
        </w:rPr>
        <w:t>Test Summary Report</w:t>
      </w:r>
      <w:bookmarkEnd w:id="79"/>
    </w:p>
    <w:p>
      <w:pPr>
        <w:pStyle w:val="Body"/>
        <w:rPr>
          <w:rtl w:val="0"/>
        </w:rPr>
      </w:pPr>
      <w:r>
        <w:rPr>
          <w:rFonts w:ascii="Arial" w:cs="Arial Unicode MS" w:hAnsi="Arial Unicode MS" w:eastAsia="Arial Unicode MS"/>
          <w:rtl w:val="0"/>
          <w:lang w:val="en-US"/>
        </w:rPr>
        <w:t>Summary</w:t>
      </w:r>
    </w:p>
    <w:p>
      <w:pPr>
        <w:pStyle w:val="Body"/>
        <w:rPr>
          <w:rtl w:val="0"/>
        </w:rPr>
      </w:pPr>
      <w:r>
        <w:rPr>
          <w:rFonts w:ascii="Arial" w:cs="Arial Unicode MS" w:hAnsi="Arial Unicode MS" w:eastAsia="Arial Unicode MS"/>
          <w:rtl w:val="0"/>
          <w:lang w:val="en-US"/>
        </w:rPr>
        <w:t>The Transaction Tracker app was tested by the Strange Energy team consisting of Shemar Henry, Shemar Lundy, Mark-Anthony Jones and Dejeon Battick. A few requirements were not tested, including the calculating cost of item and spin the wheel. All the others were rigorously tested using domain testing methods, boundary value analysis, robustness testing, functional testing and requirements testing. All deliverables were successfully created and the project was thoroughly tested.</w:t>
      </w:r>
    </w:p>
    <w:p>
      <w:pPr>
        <w:pStyle w:val="Body"/>
        <w:rPr>
          <w:rtl w:val="0"/>
        </w:rPr>
      </w:pPr>
      <w:r>
        <w:rPr>
          <w:rFonts w:ascii="Arial" w:cs="Arial Unicode MS" w:hAnsi="Arial Unicode MS" w:eastAsia="Arial Unicode MS"/>
          <w:rtl w:val="0"/>
          <w:lang w:val="en-US"/>
        </w:rPr>
        <w:t>Comprehensiveness assessment</w:t>
      </w:r>
    </w:p>
    <w:p>
      <w:pPr>
        <w:pStyle w:val="Body"/>
        <w:rPr>
          <w:rtl w:val="0"/>
        </w:rPr>
      </w:pPr>
      <w:r>
        <w:rPr>
          <w:rFonts w:ascii="Arial" w:cs="Arial Unicode MS" w:hAnsi="Arial Unicode MS" w:eastAsia="Arial Unicode MS"/>
          <w:rtl w:val="0"/>
          <w:lang w:val="en-US"/>
        </w:rPr>
        <w:t>Strings beyond 256 were not tested as the testers were unaware of the limit of the length of string allowed in Android. Aside from this, the application was tested as thorough as conceivable by the testers. Performance testing was omitted as the requirements stated that the application is meant for a user to input transactions at a slow rate. Other methods not stated in this document were omitted simply because they were not able to test the application.</w:t>
      </w:r>
    </w:p>
    <w:p>
      <w:pPr>
        <w:pStyle w:val="Body"/>
        <w:rPr>
          <w:rtl w:val="0"/>
        </w:rPr>
      </w:pPr>
      <w:r>
        <w:rPr>
          <w:rFonts w:ascii="Arial" w:cs="Arial Unicode MS" w:hAnsi="Arial Unicode MS" w:eastAsia="Arial Unicode MS"/>
          <w:rtl w:val="0"/>
          <w:lang w:val="en-US"/>
        </w:rPr>
        <w:t>Summary of results and Evaluation</w:t>
      </w:r>
    </w:p>
    <w:p>
      <w:pPr>
        <w:pStyle w:val="Body"/>
        <w:rPr>
          <w:rtl w:val="0"/>
        </w:rPr>
      </w:pPr>
      <w:r>
        <w:rPr>
          <w:rFonts w:ascii="Arial" w:cs="Arial Unicode MS" w:hAnsi="Arial Unicode MS" w:eastAsia="Arial Unicode MS"/>
          <w:rtl w:val="0"/>
          <w:lang w:val="en-US"/>
        </w:rPr>
        <w:t>Robustness was a huge problem in this application as empty fields were allowed to go through without any error checking. Limits were absent on the domain so EditText fields were able to take in exponentially high values that overloaded the application resulting in crashes or unappealing user interface appearances</w:t>
      </w:r>
    </w:p>
    <w:p>
      <w:pPr>
        <w:pStyle w:val="Body"/>
      </w:pPr>
      <w:r>
        <w:rPr>
          <w:rFonts w:ascii="Arial" w:cs="Arial Unicode MS" w:hAnsi="Arial Unicode MS" w:eastAsia="Arial Unicode MS"/>
          <w:rtl w:val="0"/>
          <w:lang w:val="en-US"/>
        </w:rPr>
        <w:t>Acknowledgements</w:t>
      </w:r>
    </w:p>
    <w:sectPr>
      <w:headerReference w:type="default" r:id="rId4"/>
      <w:headerReference w:type="first" r:id="rId5"/>
      <w:footerReference w:type="default" r:id="rId6"/>
      <w:footerReference w:type="first" r:id="rId7"/>
      <w:pgSz w:w="12240" w:h="15840" w:orient="portrait"/>
      <w:pgMar w:top="979" w:right="1123" w:bottom="1440" w:left="1123" w:header="720" w:footer="979"/>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Calibri">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fldChar w:fldCharType="begin" w:fldLock="0"/>
    </w:r>
    <w:r>
      <w:rPr>
        <w:rtl w:val="0"/>
      </w:rPr>
      <w:t xml:space="preserve"> PAGE </w:t>
    </w:r>
    <w:r>
      <w:rPr>
        <w:rtl w:val="0"/>
      </w:rPr>
      <w:fldChar w:fldCharType="separate" w:fldLock="0"/>
    </w:r>
    <w:r>
      <w:rPr>
        <w:rtl w:val="0"/>
      </w:rPr>
      <w:t>20</w:t>
    </w:r>
    <w:r>
      <w:rPr>
        <w:rtl w:val="0"/>
      </w:rPr>
      <w:fldChar w:fldCharType="end" w:fldLock="0"/>
    </w:r>
    <w:r>
      <w:rPr>
        <w:b w:val="1"/>
        <w:bCs w:val="1"/>
        <w:rtl w:val="0"/>
        <w:lang w:val="en-US"/>
      </w:rPr>
      <w:t xml:space="preserve"> | </w:t>
    </w:r>
    <w:r>
      <w:rPr>
        <w:color w:val="7f7f7f"/>
        <w:spacing w:val="0"/>
        <w:u w:color="5c5a55"/>
        <w:rtl w:val="0"/>
        <w:lang w:val="en-US"/>
      </w:rPr>
      <w:t>Page</w:t>
    </w:r>
    <w:r>
      <w:rPr>
        <w:b w:val="1"/>
        <w:bCs w:val="1"/>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1"/>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1">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2">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3">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4">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5">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6">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7">
    <w:multiLevelType w:val="multilevel"/>
    <w:styleLink w:val="Bullet Big"/>
    <w:lvl w:ilvl="0">
      <w:start w:val="1"/>
      <w:numFmt w:val="bullet"/>
      <w:suff w:val="tab"/>
      <w:lvlText w:val="•"/>
      <w:lvlJc w:val="left"/>
      <w:pPr>
        <w:tabs>
          <w:tab w:val="num" w:pos="262"/>
          <w:tab w:val="clear" w:pos="0"/>
        </w:tabs>
        <w:ind w:left="2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1">
      <w:start w:val="0"/>
      <w:numFmt w:val="bullet"/>
      <w:suff w:val="tab"/>
      <w:lvlText w:val="•"/>
      <w:lvlJc w:val="left"/>
      <w:pPr>
        <w:tabs>
          <w:tab w:val="num" w:pos="502"/>
          <w:tab w:val="clear" w:pos="0"/>
        </w:tabs>
        <w:ind w:left="5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2">
      <w:start w:val="1"/>
      <w:numFmt w:val="bullet"/>
      <w:suff w:val="tab"/>
      <w:lvlText w:val="•"/>
      <w:lvlJc w:val="left"/>
      <w:pPr>
        <w:tabs>
          <w:tab w:val="num" w:pos="742"/>
          <w:tab w:val="clear" w:pos="0"/>
        </w:tabs>
        <w:ind w:left="7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3">
      <w:start w:val="1"/>
      <w:numFmt w:val="bullet"/>
      <w:suff w:val="tab"/>
      <w:lvlText w:val="•"/>
      <w:lvlJc w:val="left"/>
      <w:pPr>
        <w:tabs>
          <w:tab w:val="num" w:pos="982"/>
          <w:tab w:val="clear" w:pos="0"/>
        </w:tabs>
        <w:ind w:left="9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4">
      <w:start w:val="1"/>
      <w:numFmt w:val="bullet"/>
      <w:suff w:val="tab"/>
      <w:lvlText w:val="•"/>
      <w:lvlJc w:val="left"/>
      <w:pPr>
        <w:tabs>
          <w:tab w:val="num" w:pos="1222"/>
          <w:tab w:val="clear" w:pos="0"/>
        </w:tabs>
        <w:ind w:left="122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5">
      <w:start w:val="1"/>
      <w:numFmt w:val="bullet"/>
      <w:suff w:val="tab"/>
      <w:lvlText w:val="•"/>
      <w:lvlJc w:val="left"/>
      <w:pPr>
        <w:tabs>
          <w:tab w:val="num" w:pos="1462"/>
          <w:tab w:val="clear" w:pos="0"/>
        </w:tabs>
        <w:ind w:left="146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6">
      <w:start w:val="1"/>
      <w:numFmt w:val="bullet"/>
      <w:suff w:val="tab"/>
      <w:lvlText w:val="•"/>
      <w:lvlJc w:val="left"/>
      <w:pPr>
        <w:tabs>
          <w:tab w:val="num" w:pos="1702"/>
          <w:tab w:val="clear" w:pos="0"/>
        </w:tabs>
        <w:ind w:left="170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7">
      <w:start w:val="1"/>
      <w:numFmt w:val="bullet"/>
      <w:suff w:val="tab"/>
      <w:lvlText w:val="•"/>
      <w:lvlJc w:val="left"/>
      <w:pPr>
        <w:tabs>
          <w:tab w:val="num" w:pos="1942"/>
          <w:tab w:val="clear" w:pos="0"/>
        </w:tabs>
        <w:ind w:left="194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lvl w:ilvl="8">
      <w:start w:val="1"/>
      <w:numFmt w:val="bullet"/>
      <w:suff w:val="tab"/>
      <w:lvlText w:val="•"/>
      <w:lvlJc w:val="left"/>
      <w:pPr>
        <w:tabs>
          <w:tab w:val="num" w:pos="2182"/>
          <w:tab w:val="clear" w:pos="0"/>
        </w:tabs>
        <w:ind w:left="2182" w:hanging="262"/>
      </w:pPr>
      <w:rPr>
        <w:rFonts w:ascii="Arial" w:cs="Arial" w:hAnsi="Arial" w:eastAsia="Arial"/>
        <w:b w:val="0"/>
        <w:bCs w:val="0"/>
        <w:i w:val="0"/>
        <w:iCs w:val="0"/>
        <w:caps w:val="0"/>
        <w:smallCaps w:val="0"/>
        <w:strike w:val="0"/>
        <w:dstrike w:val="0"/>
        <w:outline w:val="0"/>
        <w:color w:val="5c5a55"/>
        <w:spacing w:val="0"/>
        <w:kern w:val="0"/>
        <w:position w:val="0"/>
        <w:sz w:val="29"/>
        <w:szCs w:val="29"/>
        <w:u w:val="none" w:color="5c5a55"/>
        <w:vertAlign w:val="baseline"/>
        <w:rtl w:val="0"/>
        <w:lang w:val="en-US"/>
      </w:rPr>
    </w:lvl>
  </w:abstractNum>
  <w:abstractNum w:abstractNumId="8">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6">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9">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1">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6">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7">
    <w:multiLevelType w:val="multilevel"/>
    <w:styleLink w:val="List 2"/>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28">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29">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0">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1">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2">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33">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4">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35">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6">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7">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38">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39">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40">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41">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42">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43">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44">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45">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46">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47">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48">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49">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50">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51">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52">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53">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54">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55">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56">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57">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58">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59">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60">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61">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62">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63">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64">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65">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66">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67">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68">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69">
    <w:multiLevelType w:val="multilevel"/>
    <w:styleLink w:val="Bullet Big"/>
    <w:lvl w:ilvl="0">
      <w:start w:val="1"/>
      <w:numFmt w:val="bullet"/>
      <w:suff w:val="tab"/>
      <w:lvlText w:val="•"/>
      <w:lvlJc w:val="left"/>
      <w:pPr>
        <w:tabs>
          <w:tab w:val="num" w:pos="305"/>
          <w:tab w:val="clear" w:pos="0"/>
        </w:tabs>
        <w:ind w:left="305" w:hanging="305"/>
      </w:pPr>
      <w:rPr>
        <w:rFonts w:ascii="Arial" w:cs="Arial" w:hAnsi="Arial" w:eastAsia="Arial"/>
        <w:color w:val="3f3f3f"/>
        <w:position w:val="0"/>
        <w:sz w:val="34"/>
        <w:szCs w:val="34"/>
        <w:u w:color="000000"/>
        <w:lang w:val="en-US"/>
      </w:rPr>
    </w:lvl>
    <w:lvl w:ilvl="1">
      <w:start w:val="0"/>
      <w:numFmt w:val="bullet"/>
      <w:suff w:val="tab"/>
      <w:lvlText w:val="•"/>
      <w:lvlJc w:val="left"/>
      <w:pPr>
        <w:tabs>
          <w:tab w:val="num" w:pos="545"/>
          <w:tab w:val="clear" w:pos="0"/>
        </w:tabs>
        <w:ind w:left="545" w:hanging="305"/>
      </w:pPr>
      <w:rPr>
        <w:rFonts w:ascii="Arial" w:cs="Arial" w:hAnsi="Arial" w:eastAsia="Arial"/>
        <w:color w:val="3f3f3f"/>
        <w:position w:val="0"/>
        <w:sz w:val="34"/>
        <w:szCs w:val="34"/>
        <w:u w:color="000000"/>
        <w:lang w:val="en-US"/>
      </w:rPr>
    </w:lvl>
    <w:lvl w:ilvl="2">
      <w:start w:val="1"/>
      <w:numFmt w:val="bullet"/>
      <w:suff w:val="tab"/>
      <w:lvlText w:val="•"/>
      <w:lvlJc w:val="left"/>
      <w:pPr>
        <w:tabs>
          <w:tab w:val="num" w:pos="785"/>
          <w:tab w:val="clear" w:pos="0"/>
        </w:tabs>
        <w:ind w:left="785" w:hanging="305"/>
      </w:pPr>
      <w:rPr>
        <w:rFonts w:ascii="Arial" w:cs="Arial" w:hAnsi="Arial" w:eastAsia="Arial"/>
        <w:color w:val="3f3f3f"/>
        <w:position w:val="0"/>
        <w:sz w:val="34"/>
        <w:szCs w:val="34"/>
        <w:u w:color="000000"/>
        <w:lang w:val="en-US"/>
      </w:rPr>
    </w:lvl>
    <w:lvl w:ilvl="3">
      <w:start w:val="1"/>
      <w:numFmt w:val="bullet"/>
      <w:suff w:val="tab"/>
      <w:lvlText w:val="•"/>
      <w:lvlJc w:val="left"/>
      <w:pPr>
        <w:tabs>
          <w:tab w:val="num" w:pos="1025"/>
          <w:tab w:val="clear" w:pos="0"/>
        </w:tabs>
        <w:ind w:left="1025" w:hanging="305"/>
      </w:pPr>
      <w:rPr>
        <w:rFonts w:ascii="Arial" w:cs="Arial" w:hAnsi="Arial" w:eastAsia="Arial"/>
        <w:color w:val="3f3f3f"/>
        <w:position w:val="0"/>
        <w:sz w:val="34"/>
        <w:szCs w:val="34"/>
        <w:u w:color="000000"/>
        <w:lang w:val="en-US"/>
      </w:rPr>
    </w:lvl>
    <w:lvl w:ilvl="4">
      <w:start w:val="1"/>
      <w:numFmt w:val="bullet"/>
      <w:suff w:val="tab"/>
      <w:lvlText w:val="•"/>
      <w:lvlJc w:val="left"/>
      <w:pPr>
        <w:tabs>
          <w:tab w:val="num" w:pos="1265"/>
          <w:tab w:val="clear" w:pos="0"/>
        </w:tabs>
        <w:ind w:left="1265" w:hanging="305"/>
      </w:pPr>
      <w:rPr>
        <w:rFonts w:ascii="Arial" w:cs="Arial" w:hAnsi="Arial" w:eastAsia="Arial"/>
        <w:color w:val="3f3f3f"/>
        <w:position w:val="0"/>
        <w:sz w:val="34"/>
        <w:szCs w:val="34"/>
        <w:u w:color="000000"/>
        <w:lang w:val="en-US"/>
      </w:rPr>
    </w:lvl>
    <w:lvl w:ilvl="5">
      <w:start w:val="1"/>
      <w:numFmt w:val="bullet"/>
      <w:suff w:val="tab"/>
      <w:lvlText w:val="•"/>
      <w:lvlJc w:val="left"/>
      <w:pPr>
        <w:tabs>
          <w:tab w:val="num" w:pos="1505"/>
          <w:tab w:val="clear" w:pos="0"/>
        </w:tabs>
        <w:ind w:left="1505" w:hanging="305"/>
      </w:pPr>
      <w:rPr>
        <w:rFonts w:ascii="Arial" w:cs="Arial" w:hAnsi="Arial" w:eastAsia="Arial"/>
        <w:color w:val="3f3f3f"/>
        <w:position w:val="0"/>
        <w:sz w:val="34"/>
        <w:szCs w:val="34"/>
        <w:u w:color="000000"/>
        <w:lang w:val="en-US"/>
      </w:rPr>
    </w:lvl>
    <w:lvl w:ilvl="6">
      <w:start w:val="1"/>
      <w:numFmt w:val="bullet"/>
      <w:suff w:val="tab"/>
      <w:lvlText w:val="•"/>
      <w:lvlJc w:val="left"/>
      <w:pPr>
        <w:tabs>
          <w:tab w:val="num" w:pos="1745"/>
          <w:tab w:val="clear" w:pos="0"/>
        </w:tabs>
        <w:ind w:left="1745" w:hanging="305"/>
      </w:pPr>
      <w:rPr>
        <w:rFonts w:ascii="Arial" w:cs="Arial" w:hAnsi="Arial" w:eastAsia="Arial"/>
        <w:color w:val="3f3f3f"/>
        <w:position w:val="0"/>
        <w:sz w:val="34"/>
        <w:szCs w:val="34"/>
        <w:u w:color="000000"/>
        <w:lang w:val="en-US"/>
      </w:rPr>
    </w:lvl>
    <w:lvl w:ilvl="7">
      <w:start w:val="1"/>
      <w:numFmt w:val="bullet"/>
      <w:suff w:val="tab"/>
      <w:lvlText w:val="•"/>
      <w:lvlJc w:val="left"/>
      <w:pPr>
        <w:tabs>
          <w:tab w:val="num" w:pos="1985"/>
          <w:tab w:val="clear" w:pos="0"/>
        </w:tabs>
        <w:ind w:left="1985" w:hanging="305"/>
      </w:pPr>
      <w:rPr>
        <w:rFonts w:ascii="Arial" w:cs="Arial" w:hAnsi="Arial" w:eastAsia="Arial"/>
        <w:color w:val="3f3f3f"/>
        <w:position w:val="0"/>
        <w:sz w:val="34"/>
        <w:szCs w:val="34"/>
        <w:u w:color="000000"/>
        <w:lang w:val="en-US"/>
      </w:rPr>
    </w:lvl>
    <w:lvl w:ilvl="8">
      <w:start w:val="1"/>
      <w:numFmt w:val="bullet"/>
      <w:suff w:val="tab"/>
      <w:lvlText w:val="•"/>
      <w:lvlJc w:val="left"/>
      <w:pPr>
        <w:tabs>
          <w:tab w:val="num" w:pos="2225"/>
          <w:tab w:val="clear" w:pos="0"/>
        </w:tabs>
        <w:ind w:left="2225" w:hanging="305"/>
      </w:pPr>
      <w:rPr>
        <w:rFonts w:ascii="Arial" w:cs="Arial" w:hAnsi="Arial" w:eastAsia="Arial"/>
        <w:color w:val="3f3f3f"/>
        <w:position w:val="0"/>
        <w:sz w:val="34"/>
        <w:szCs w:val="34"/>
        <w:u w:color="000000"/>
        <w:lang w:val="en-US"/>
      </w:rPr>
    </w:lvl>
  </w:abstractNum>
  <w:abstractNum w:abstractNumId="70">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71">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72">
    <w:multiLevelType w:val="multilevel"/>
    <w:styleLink w:val="Bullet Big"/>
    <w:lvl w:ilvl="0">
      <w:start w:val="1"/>
      <w:numFmt w:val="bullet"/>
      <w:suff w:val="tab"/>
      <w:lvlText w:val="•"/>
      <w:lvlJc w:val="left"/>
      <w:pPr>
        <w:tabs>
          <w:tab w:val="num" w:pos="262"/>
          <w:tab w:val="clear" w:pos="0"/>
        </w:tabs>
        <w:ind w:left="262" w:hanging="262"/>
      </w:pPr>
      <w:rPr>
        <w:b w:val="1"/>
        <w:bCs w:val="1"/>
        <w:color w:val="3f3f3f"/>
        <w:position w:val="0"/>
        <w:u w:color="000000"/>
        <w:lang w:val="en-US"/>
      </w:rPr>
    </w:lvl>
    <w:lvl w:ilvl="1">
      <w:start w:val="0"/>
      <w:numFmt w:val="bullet"/>
      <w:suff w:val="tab"/>
      <w:lvlText w:val="•"/>
      <w:lvlJc w:val="left"/>
      <w:pPr>
        <w:tabs>
          <w:tab w:val="num" w:pos="502"/>
          <w:tab w:val="clear" w:pos="0"/>
        </w:tabs>
        <w:ind w:left="502" w:hanging="262"/>
      </w:pPr>
      <w:rPr>
        <w:b w:val="1"/>
        <w:bCs w:val="1"/>
        <w:color w:val="3f3f3f"/>
        <w:position w:val="0"/>
        <w:u w:color="000000"/>
        <w:lang w:val="en-US"/>
      </w:rPr>
    </w:lvl>
    <w:lvl w:ilvl="2">
      <w:start w:val="1"/>
      <w:numFmt w:val="bullet"/>
      <w:suff w:val="tab"/>
      <w:lvlText w:val="•"/>
      <w:lvlJc w:val="left"/>
      <w:pPr>
        <w:tabs>
          <w:tab w:val="num" w:pos="742"/>
          <w:tab w:val="clear" w:pos="0"/>
        </w:tabs>
        <w:ind w:left="742" w:hanging="262"/>
      </w:pPr>
      <w:rPr>
        <w:b w:val="1"/>
        <w:bCs w:val="1"/>
        <w:color w:val="3f3f3f"/>
        <w:position w:val="0"/>
        <w:u w:color="000000"/>
        <w:lang w:val="en-US"/>
      </w:rPr>
    </w:lvl>
    <w:lvl w:ilvl="3">
      <w:start w:val="1"/>
      <w:numFmt w:val="bullet"/>
      <w:suff w:val="tab"/>
      <w:lvlText w:val="•"/>
      <w:lvlJc w:val="left"/>
      <w:pPr>
        <w:tabs>
          <w:tab w:val="num" w:pos="982"/>
          <w:tab w:val="clear" w:pos="0"/>
        </w:tabs>
        <w:ind w:left="982" w:hanging="262"/>
      </w:pPr>
      <w:rPr>
        <w:b w:val="1"/>
        <w:bCs w:val="1"/>
        <w:color w:val="3f3f3f"/>
        <w:position w:val="0"/>
        <w:u w:color="000000"/>
        <w:lang w:val="en-US"/>
      </w:rPr>
    </w:lvl>
    <w:lvl w:ilvl="4">
      <w:start w:val="1"/>
      <w:numFmt w:val="bullet"/>
      <w:suff w:val="tab"/>
      <w:lvlText w:val="•"/>
      <w:lvlJc w:val="left"/>
      <w:pPr>
        <w:tabs>
          <w:tab w:val="num" w:pos="1222"/>
          <w:tab w:val="clear" w:pos="0"/>
        </w:tabs>
        <w:ind w:left="1222" w:hanging="262"/>
      </w:pPr>
      <w:rPr>
        <w:b w:val="1"/>
        <w:bCs w:val="1"/>
        <w:color w:val="3f3f3f"/>
        <w:position w:val="0"/>
        <w:u w:color="000000"/>
        <w:lang w:val="en-US"/>
      </w:rPr>
    </w:lvl>
    <w:lvl w:ilvl="5">
      <w:start w:val="1"/>
      <w:numFmt w:val="bullet"/>
      <w:suff w:val="tab"/>
      <w:lvlText w:val="•"/>
      <w:lvlJc w:val="left"/>
      <w:pPr>
        <w:tabs>
          <w:tab w:val="num" w:pos="1462"/>
          <w:tab w:val="clear" w:pos="0"/>
        </w:tabs>
        <w:ind w:left="1462" w:hanging="262"/>
      </w:pPr>
      <w:rPr>
        <w:b w:val="1"/>
        <w:bCs w:val="1"/>
        <w:color w:val="3f3f3f"/>
        <w:position w:val="0"/>
        <w:u w:color="000000"/>
        <w:lang w:val="en-US"/>
      </w:rPr>
    </w:lvl>
    <w:lvl w:ilvl="6">
      <w:start w:val="1"/>
      <w:numFmt w:val="bullet"/>
      <w:suff w:val="tab"/>
      <w:lvlText w:val="•"/>
      <w:lvlJc w:val="left"/>
      <w:pPr>
        <w:tabs>
          <w:tab w:val="num" w:pos="1702"/>
          <w:tab w:val="clear" w:pos="0"/>
        </w:tabs>
        <w:ind w:left="1702" w:hanging="262"/>
      </w:pPr>
      <w:rPr>
        <w:b w:val="1"/>
        <w:bCs w:val="1"/>
        <w:color w:val="3f3f3f"/>
        <w:position w:val="0"/>
        <w:u w:color="000000"/>
        <w:lang w:val="en-US"/>
      </w:rPr>
    </w:lvl>
    <w:lvl w:ilvl="7">
      <w:start w:val="1"/>
      <w:numFmt w:val="bullet"/>
      <w:suff w:val="tab"/>
      <w:lvlText w:val="•"/>
      <w:lvlJc w:val="left"/>
      <w:pPr>
        <w:tabs>
          <w:tab w:val="num" w:pos="1942"/>
          <w:tab w:val="clear" w:pos="0"/>
        </w:tabs>
        <w:ind w:left="1942" w:hanging="262"/>
      </w:pPr>
      <w:rPr>
        <w:b w:val="1"/>
        <w:bCs w:val="1"/>
        <w:color w:val="3f3f3f"/>
        <w:position w:val="0"/>
        <w:u w:color="000000"/>
        <w:lang w:val="en-US"/>
      </w:rPr>
    </w:lvl>
    <w:lvl w:ilvl="8">
      <w:start w:val="1"/>
      <w:numFmt w:val="bullet"/>
      <w:suff w:val="tab"/>
      <w:lvlText w:val="•"/>
      <w:lvlJc w:val="left"/>
      <w:pPr>
        <w:tabs>
          <w:tab w:val="num" w:pos="2182"/>
          <w:tab w:val="clear" w:pos="0"/>
        </w:tabs>
        <w:ind w:left="2182" w:hanging="262"/>
      </w:pPr>
      <w:rPr>
        <w:b w:val="1"/>
        <w:bCs w:val="1"/>
        <w:color w:val="3f3f3f"/>
        <w:position w:val="0"/>
        <w:u w:color="000000"/>
        <w:lang w:val="en-US"/>
      </w:rPr>
    </w:lvl>
  </w:abstractNum>
  <w:abstractNum w:abstractNumId="73">
    <w:multiLevelType w:val="multilevel"/>
    <w:styleLink w:val="Bullet Big"/>
    <w:lvl w:ilvl="0">
      <w:start w:val="1"/>
      <w:numFmt w:val="bullet"/>
      <w:suff w:val="tab"/>
      <w:lvlText w:val="•"/>
      <w:lvlJc w:val="left"/>
      <w:pPr>
        <w:tabs>
          <w:tab w:val="num" w:pos="262"/>
          <w:tab w:val="clear" w:pos="0"/>
        </w:tabs>
        <w:ind w:left="262" w:hanging="262"/>
      </w:pPr>
      <w:rPr>
        <w:color w:val="3f3f3f"/>
        <w:position w:val="0"/>
        <w:u w:color="000000"/>
        <w:lang w:val="en-US"/>
      </w:rPr>
    </w:lvl>
    <w:lvl w:ilvl="1">
      <w:start w:val="1"/>
      <w:numFmt w:val="bullet"/>
      <w:suff w:val="tab"/>
      <w:lvlText w:val="•"/>
      <w:lvlJc w:val="left"/>
      <w:pPr>
        <w:tabs>
          <w:tab w:val="num" w:pos="502"/>
          <w:tab w:val="clear" w:pos="0"/>
        </w:tabs>
        <w:ind w:left="502" w:hanging="262"/>
      </w:pPr>
      <w:rPr>
        <w:color w:val="3f3f3f"/>
        <w:position w:val="0"/>
        <w:u w:color="000000"/>
        <w:lang w:val="en-US"/>
      </w:rPr>
    </w:lvl>
    <w:lvl w:ilvl="2">
      <w:start w:val="0"/>
      <w:numFmt w:val="bullet"/>
      <w:suff w:val="tab"/>
      <w:lvlText w:val="•"/>
      <w:lvlJc w:val="left"/>
      <w:pPr>
        <w:tabs>
          <w:tab w:val="num" w:pos="742"/>
          <w:tab w:val="clear" w:pos="0"/>
        </w:tabs>
        <w:ind w:left="742" w:hanging="262"/>
      </w:pPr>
      <w:rPr>
        <w:color w:val="3f3f3f"/>
        <w:position w:val="0"/>
        <w:u w:color="000000"/>
        <w:lang w:val="en-US"/>
      </w:rPr>
    </w:lvl>
    <w:lvl w:ilvl="3">
      <w:start w:val="1"/>
      <w:numFmt w:val="bullet"/>
      <w:suff w:val="tab"/>
      <w:lvlText w:val="•"/>
      <w:lvlJc w:val="left"/>
      <w:pPr>
        <w:tabs>
          <w:tab w:val="num" w:pos="982"/>
          <w:tab w:val="clear" w:pos="0"/>
        </w:tabs>
        <w:ind w:left="982" w:hanging="262"/>
      </w:pPr>
      <w:rPr>
        <w:color w:val="3f3f3f"/>
        <w:position w:val="0"/>
        <w:u w:color="000000"/>
        <w:lang w:val="en-US"/>
      </w:rPr>
    </w:lvl>
    <w:lvl w:ilvl="4">
      <w:start w:val="1"/>
      <w:numFmt w:val="bullet"/>
      <w:suff w:val="tab"/>
      <w:lvlText w:val="•"/>
      <w:lvlJc w:val="left"/>
      <w:pPr>
        <w:tabs>
          <w:tab w:val="num" w:pos="1222"/>
          <w:tab w:val="clear" w:pos="0"/>
        </w:tabs>
        <w:ind w:left="1222" w:hanging="262"/>
      </w:pPr>
      <w:rPr>
        <w:color w:val="3f3f3f"/>
        <w:position w:val="0"/>
        <w:u w:color="000000"/>
        <w:lang w:val="en-US"/>
      </w:rPr>
    </w:lvl>
    <w:lvl w:ilvl="5">
      <w:start w:val="1"/>
      <w:numFmt w:val="bullet"/>
      <w:suff w:val="tab"/>
      <w:lvlText w:val="•"/>
      <w:lvlJc w:val="left"/>
      <w:pPr>
        <w:tabs>
          <w:tab w:val="num" w:pos="1462"/>
          <w:tab w:val="clear" w:pos="0"/>
        </w:tabs>
        <w:ind w:left="1462" w:hanging="262"/>
      </w:pPr>
      <w:rPr>
        <w:color w:val="3f3f3f"/>
        <w:position w:val="0"/>
        <w:u w:color="000000"/>
        <w:lang w:val="en-US"/>
      </w:rPr>
    </w:lvl>
    <w:lvl w:ilvl="6">
      <w:start w:val="1"/>
      <w:numFmt w:val="bullet"/>
      <w:suff w:val="tab"/>
      <w:lvlText w:val="•"/>
      <w:lvlJc w:val="left"/>
      <w:pPr>
        <w:tabs>
          <w:tab w:val="num" w:pos="1702"/>
          <w:tab w:val="clear" w:pos="0"/>
        </w:tabs>
        <w:ind w:left="1702" w:hanging="262"/>
      </w:pPr>
      <w:rPr>
        <w:color w:val="3f3f3f"/>
        <w:position w:val="0"/>
        <w:u w:color="000000"/>
        <w:lang w:val="en-US"/>
      </w:rPr>
    </w:lvl>
    <w:lvl w:ilvl="7">
      <w:start w:val="1"/>
      <w:numFmt w:val="bullet"/>
      <w:suff w:val="tab"/>
      <w:lvlText w:val="•"/>
      <w:lvlJc w:val="left"/>
      <w:pPr>
        <w:tabs>
          <w:tab w:val="num" w:pos="1942"/>
          <w:tab w:val="clear" w:pos="0"/>
        </w:tabs>
        <w:ind w:left="1942" w:hanging="262"/>
      </w:pPr>
      <w:rPr>
        <w:color w:val="3f3f3f"/>
        <w:position w:val="0"/>
        <w:u w:color="000000"/>
        <w:lang w:val="en-US"/>
      </w:rPr>
    </w:lvl>
    <w:lvl w:ilvl="8">
      <w:start w:val="1"/>
      <w:numFmt w:val="bullet"/>
      <w:suff w:val="tab"/>
      <w:lvlText w:val="•"/>
      <w:lvlJc w:val="left"/>
      <w:pPr>
        <w:tabs>
          <w:tab w:val="num" w:pos="2182"/>
          <w:tab w:val="clear" w:pos="0"/>
        </w:tabs>
        <w:ind w:left="2182" w:hanging="262"/>
      </w:pPr>
      <w:rPr>
        <w:color w:val="3f3f3f"/>
        <w:position w:val="0"/>
        <w:u w:color="000000"/>
        <w:lang w:val="en-US"/>
      </w:rPr>
    </w:lvl>
  </w:abstractNum>
  <w:abstractNum w:abstractNumId="74">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7">
    <w:multiLevelType w:val="multilevel"/>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78">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79">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0">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1">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2">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3">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4">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5">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6">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7">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88">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9">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0">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1">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2">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3">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4">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5">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6">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7">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8">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99">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0">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1">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2">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3">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4">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5">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6">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7">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8">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09">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0">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1">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2">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3">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4">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5">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6">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7">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8">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19">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0">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1">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2">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3">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4">
    <w:multiLevelType w:val="multilevel"/>
    <w:styleLink w:val="List 4"/>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25">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6">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7">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8">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29">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0"/>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30">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31">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132">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5c5a55"/>
      <w:spacing w:val="0"/>
      <w:kern w:val="0"/>
      <w:position w:val="0"/>
      <w:sz w:val="24"/>
      <w:szCs w:val="24"/>
      <w:u w:val="none" w:color="5c5a55"/>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1600" w:line="240" w:lineRule="auto"/>
      <w:ind w:left="0" w:right="3614" w:firstLine="0"/>
      <w:jc w:val="left"/>
      <w:outlineLvl w:val="9"/>
    </w:pPr>
    <w:rPr>
      <w:rFonts w:ascii="Georgia" w:cs="Arial Unicode MS" w:hAnsi="Arial Unicode MS" w:eastAsia="Arial Unicode MS"/>
      <w:b w:val="1"/>
      <w:bCs w:val="1"/>
      <w:i w:val="0"/>
      <w:iCs w:val="0"/>
      <w:caps w:val="0"/>
      <w:smallCaps w:val="0"/>
      <w:strike w:val="0"/>
      <w:dstrike w:val="0"/>
      <w:outline w:val="0"/>
      <w:color w:val="232220"/>
      <w:spacing w:val="0"/>
      <w:kern w:val="28"/>
      <w:position w:val="0"/>
      <w:sz w:val="78"/>
      <w:szCs w:val="78"/>
      <w:u w:val="none" w:color="5c5a5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5c5a55"/>
      <w:spacing w:val="0"/>
      <w:kern w:val="0"/>
      <w:position w:val="0"/>
      <w:sz w:val="24"/>
      <w:szCs w:val="24"/>
      <w:u w:val="none" w:color="5c5a55"/>
      <w:vertAlign w:val="baseline"/>
    </w:rPr>
  </w:style>
  <w:style w:type="paragraph" w:styleId="Quote">
    <w:name w:val="Quote"/>
    <w:next w:val="Quote"/>
    <w:pPr>
      <w:keepNext w:val="0"/>
      <w:keepLines w:val="0"/>
      <w:pageBreakBefore w:val="0"/>
      <w:widowControl w:val="1"/>
      <w:shd w:val="clear" w:color="auto" w:fill="auto"/>
      <w:suppressAutoHyphens w:val="0"/>
      <w:bidi w:val="0"/>
      <w:spacing w:before="240" w:after="360" w:line="240" w:lineRule="auto"/>
      <w:ind w:left="0" w:right="0" w:firstLine="0"/>
      <w:jc w:val="left"/>
      <w:outlineLvl w:val="9"/>
    </w:pPr>
    <w:rPr>
      <w:rFonts w:ascii="Georgia" w:cs="Arial Unicode MS" w:hAnsi="Arial Unicode MS" w:eastAsia="Arial Unicode MS"/>
      <w:b w:val="0"/>
      <w:bCs w:val="0"/>
      <w:i w:val="1"/>
      <w:iCs w:val="1"/>
      <w:caps w:val="0"/>
      <w:smallCaps w:val="0"/>
      <w:strike w:val="0"/>
      <w:dstrike w:val="0"/>
      <w:outline w:val="0"/>
      <w:color w:val="232220"/>
      <w:spacing w:val="0"/>
      <w:kern w:val="0"/>
      <w:position w:val="0"/>
      <w:sz w:val="36"/>
      <w:szCs w:val="36"/>
      <w:u w:val="none" w:color="5c5a55"/>
      <w:vertAlign w:val="baseline"/>
      <w:lang w:val="en-US"/>
    </w:rPr>
  </w:style>
  <w:style w:type="paragraph" w:styleId="TOC Heading">
    <w:name w:val="TOC Heading"/>
    <w:next w:val="Heading"/>
    <w:pPr>
      <w:keepNext w:val="1"/>
      <w:keepLines w:val="1"/>
      <w:pageBreakBefore w:val="0"/>
      <w:widowControl w:val="1"/>
      <w:shd w:val="clear" w:color="auto" w:fill="auto"/>
      <w:suppressAutoHyphens w:val="0"/>
      <w:bidi w:val="0"/>
      <w:spacing w:before="600" w:after="200" w:line="240" w:lineRule="auto"/>
      <w:ind w:left="0" w:right="3614" w:firstLine="0"/>
      <w:jc w:val="left"/>
      <w:outlineLvl w:val="2"/>
    </w:pPr>
    <w:rPr>
      <w:rFonts w:ascii="Georgia" w:cs="Georgia" w:hAnsi="Georgia" w:eastAsia="Georgia"/>
      <w:b w:val="1"/>
      <w:bCs w:val="1"/>
      <w:i w:val="0"/>
      <w:iCs w:val="0"/>
      <w:caps w:val="0"/>
      <w:smallCaps w:val="0"/>
      <w:strike w:val="0"/>
      <w:dstrike w:val="0"/>
      <w:outline w:val="0"/>
      <w:color w:val="232220"/>
      <w:spacing w:val="0"/>
      <w:kern w:val="0"/>
      <w:position w:val="0"/>
      <w:sz w:val="48"/>
      <w:szCs w:val="48"/>
      <w:u w:val="none" w:color="5c5a55"/>
      <w:vertAlign w:val="baseline"/>
      <w:lang w:val="en-US"/>
    </w:rPr>
  </w:style>
  <w:style w:type="paragraph" w:styleId="Heading">
    <w:name w:val="Heading"/>
    <w:next w:val="Heading"/>
    <w:pPr>
      <w:keepNext w:val="1"/>
      <w:keepLines w:val="1"/>
      <w:pageBreakBefore w:val="0"/>
      <w:widowControl w:val="1"/>
      <w:shd w:val="clear" w:color="auto" w:fill="auto"/>
      <w:suppressAutoHyphens w:val="0"/>
      <w:bidi w:val="0"/>
      <w:spacing w:before="600" w:after="200" w:line="240" w:lineRule="auto"/>
      <w:ind w:left="0" w:right="3614" w:firstLine="0"/>
      <w:jc w:val="left"/>
      <w:outlineLvl w:val="2"/>
    </w:pPr>
    <w:rPr>
      <w:rFonts w:ascii="Georgia" w:cs="Georgia" w:hAnsi="Georgia" w:eastAsia="Georgia"/>
      <w:b w:val="1"/>
      <w:bCs w:val="1"/>
      <w:i w:val="0"/>
      <w:iCs w:val="0"/>
      <w:caps w:val="0"/>
      <w:smallCaps w:val="0"/>
      <w:strike w:val="0"/>
      <w:dstrike w:val="0"/>
      <w:outline w:val="0"/>
      <w:color w:val="232220"/>
      <w:spacing w:val="0"/>
      <w:kern w:val="0"/>
      <w:position w:val="0"/>
      <w:sz w:val="48"/>
      <w:szCs w:val="48"/>
      <w:u w:val="none" w:color="5c5a55"/>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100" w:line="312" w:lineRule="auto"/>
      <w:ind w:left="240" w:right="0" w:firstLine="0"/>
      <w:jc w:val="left"/>
      <w:outlineLvl w:val="9"/>
    </w:pPr>
    <w:rPr>
      <w:rFonts w:ascii="Arial" w:cs="Arial" w:hAnsi="Arial" w:eastAsia="Arial"/>
      <w:b w:val="0"/>
      <w:bCs w:val="0"/>
      <w:i w:val="0"/>
      <w:iCs w:val="0"/>
      <w:caps w:val="0"/>
      <w:smallCaps w:val="0"/>
      <w:strike w:val="0"/>
      <w:dstrike w:val="0"/>
      <w:outline w:val="0"/>
      <w:color w:val="5c5a55"/>
      <w:spacing w:val="0"/>
      <w:kern w:val="0"/>
      <w:position w:val="0"/>
      <w:sz w:val="24"/>
      <w:szCs w:val="24"/>
      <w:u w:val="none" w:color="5c5a55"/>
      <w:vertAlign w:val="baseline"/>
      <w:lang w:val="en-US"/>
    </w:rPr>
  </w:style>
  <w:style w:type="paragraph" w:styleId="Heading 2">
    <w:name w:val="Heading 2"/>
    <w:next w:val="Heading 2"/>
    <w:pPr>
      <w:keepNext w:val="1"/>
      <w:keepLines w:val="1"/>
      <w:pageBreakBefore w:val="0"/>
      <w:widowControl w:val="1"/>
      <w:shd w:val="clear" w:color="auto" w:fill="auto"/>
      <w:suppressAutoHyphens w:val="0"/>
      <w:bidi w:val="0"/>
      <w:spacing w:before="40" w:after="0" w:line="312" w:lineRule="auto"/>
      <w:ind w:left="0" w:right="0" w:firstLine="0"/>
      <w:jc w:val="left"/>
      <w:outlineLvl w:val="1"/>
    </w:pPr>
    <w:rPr>
      <w:rFonts w:ascii="Georgia" w:cs="Georgia" w:hAnsi="Georgia" w:eastAsia="Georgia"/>
      <w:b w:val="0"/>
      <w:bCs w:val="0"/>
      <w:i w:val="0"/>
      <w:iCs w:val="0"/>
      <w:caps w:val="0"/>
      <w:smallCaps w:val="0"/>
      <w:strike w:val="0"/>
      <w:dstrike w:val="0"/>
      <w:outline w:val="0"/>
      <w:color w:val="232220"/>
      <w:spacing w:val="0"/>
      <w:kern w:val="0"/>
      <w:position w:val="0"/>
      <w:sz w:val="44"/>
      <w:szCs w:val="44"/>
      <w:u w:val="none" w:color="5c5a55"/>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100" w:line="312" w:lineRule="auto"/>
      <w:ind w:left="0" w:right="0" w:firstLine="0"/>
      <w:jc w:val="left"/>
      <w:outlineLvl w:val="9"/>
    </w:pPr>
    <w:rPr>
      <w:rFonts w:ascii="Arial" w:cs="Arial" w:hAnsi="Arial" w:eastAsia="Arial"/>
      <w:b w:val="0"/>
      <w:bCs w:val="0"/>
      <w:i w:val="0"/>
      <w:iCs w:val="0"/>
      <w:caps w:val="0"/>
      <w:smallCaps w:val="0"/>
      <w:strike w:val="0"/>
      <w:dstrike w:val="0"/>
      <w:outline w:val="0"/>
      <w:color w:val="5c5a55"/>
      <w:spacing w:val="0"/>
      <w:kern w:val="0"/>
      <w:position w:val="0"/>
      <w:sz w:val="24"/>
      <w:szCs w:val="24"/>
      <w:u w:val="none" w:color="5c5a55"/>
      <w:vertAlign w:val="baseline"/>
      <w:lang w:val="en-US"/>
    </w:rPr>
  </w:style>
  <w:style w:type="numbering" w:styleId="Bullet Big">
    <w:name w:val="Bullet Big"/>
    <w:next w:val="Bullet Big"/>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40" w:line="312" w:lineRule="auto"/>
      <w:ind w:left="720" w:right="0" w:firstLine="0"/>
      <w:jc w:val="left"/>
      <w:outlineLvl w:val="9"/>
    </w:pPr>
    <w:rPr>
      <w:rFonts w:ascii="Arial" w:cs="Arial Unicode MS" w:hAnsi="Arial Unicode MS" w:eastAsia="Arial Unicode MS"/>
      <w:b w:val="0"/>
      <w:bCs w:val="0"/>
      <w:i w:val="0"/>
      <w:iCs w:val="0"/>
      <w:caps w:val="0"/>
      <w:smallCaps w:val="0"/>
      <w:strike w:val="0"/>
      <w:dstrike w:val="0"/>
      <w:outline w:val="0"/>
      <w:color w:val="5c5a55"/>
      <w:spacing w:val="0"/>
      <w:kern w:val="0"/>
      <w:position w:val="0"/>
      <w:sz w:val="24"/>
      <w:szCs w:val="24"/>
      <w:u w:val="none" w:color="5c5a55"/>
      <w:vertAlign w:val="baseline"/>
      <w:lang w:val="en-US"/>
    </w:rPr>
  </w:style>
  <w:style w:type="numbering" w:styleId="List 0">
    <w:name w:val="List 0"/>
    <w:basedOn w:val="Imported Style 1"/>
    <w:next w:val="List 0"/>
    <w:pPr>
      <w:numPr>
        <w:numId w:val="9"/>
      </w:numPr>
    </w:pPr>
  </w:style>
  <w:style w:type="numbering" w:styleId="Imported Style 1">
    <w:name w:val="Imported Style 1"/>
    <w:next w:val="Imported Style 1"/>
    <w:pPr>
      <w:numPr>
        <w:numId w:val="10"/>
      </w:numPr>
    </w:pPr>
  </w:style>
  <w:style w:type="numbering" w:styleId="List 1">
    <w:name w:val="List 1"/>
    <w:basedOn w:val="Imported Style 2"/>
    <w:next w:val="List 1"/>
    <w:pPr>
      <w:numPr>
        <w:numId w:val="17"/>
      </w:numPr>
    </w:pPr>
  </w:style>
  <w:style w:type="numbering" w:styleId="Imported Style 2">
    <w:name w:val="Imported Style 2"/>
    <w:next w:val="Imported Style 2"/>
    <w:pPr>
      <w:numPr>
        <w:numId w:val="18"/>
      </w:numPr>
    </w:pPr>
  </w:style>
  <w:style w:type="numbering" w:styleId="List 2">
    <w:name w:val="List 2"/>
    <w:basedOn w:val="Imported Style 3"/>
    <w:next w:val="List 2"/>
    <w:pPr>
      <w:numPr>
        <w:numId w:val="24"/>
      </w:numPr>
    </w:pPr>
  </w:style>
  <w:style w:type="numbering" w:styleId="Imported Style 3">
    <w:name w:val="Imported Style 3"/>
    <w:next w:val="Imported Style 3"/>
    <w:pPr>
      <w:numPr>
        <w:numId w:val="25"/>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3">
    <w:name w:val="List 3"/>
    <w:basedOn w:val="Imported Style 4"/>
    <w:next w:val="List 3"/>
    <w:pPr>
      <w:numPr>
        <w:numId w:val="75"/>
      </w:numPr>
    </w:pPr>
  </w:style>
  <w:style w:type="numbering" w:styleId="Imported Style 4">
    <w:name w:val="Imported Style 4"/>
    <w:next w:val="Imported Style 4"/>
    <w:pPr>
      <w:numPr>
        <w:numId w:val="76"/>
      </w:numPr>
    </w:pPr>
  </w:style>
  <w:style w:type="numbering" w:styleId="Bullet">
    <w:name w:val="Bullet"/>
    <w:next w:val="Bullet"/>
    <w:pPr>
      <w:numPr>
        <w:numId w:val="78"/>
      </w:numPr>
    </w:pPr>
  </w:style>
  <w:style w:type="numbering" w:styleId="List 4">
    <w:name w:val="List 4"/>
    <w:basedOn w:val="Imported Style 4"/>
    <w:next w:val="List 4"/>
    <w:pPr>
      <w:numPr>
        <w:numId w:val="8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23222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eorgia"/>
        <a:ea typeface="Georgia"/>
        <a:cs typeface="Georg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30000"/>
          </a:lnSpc>
          <a:spcBef>
            <a:spcPts val="1200"/>
          </a:spcBef>
          <a:spcAft>
            <a:spcPts val="0"/>
          </a:spcAft>
          <a:buClrTx/>
          <a:buSzTx/>
          <a:buFontTx/>
          <a:buNone/>
          <a:tabLst/>
          <a:defRPr b="0" baseline="0" cap="none" i="0" spc="0" strike="noStrike" sz="1200" u="none" kumimoji="0" normalizeH="0">
            <a:ln>
              <a:noFill/>
            </a:ln>
            <a:solidFill>
              <a:srgbClr val="5C5A55"/>
            </a:solidFill>
            <a:effectLst/>
            <a:uFill>
              <a:solidFill>
                <a:srgbClr val="5C5A55"/>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