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1B682" w14:textId="60451DAC" w:rsidR="008F58D4" w:rsidRPr="003D2736" w:rsidRDefault="00DB756A" w:rsidP="008F58D4">
      <w:pPr>
        <w:pStyle w:val="00Body"/>
        <w:ind w:left="7614" w:firstLine="306"/>
        <w:rPr>
          <w:rFonts w:ascii="Times New Roman" w:hAnsi="Times New Roman" w:cs="Times New Roman"/>
          <w:sz w:val="24"/>
          <w:szCs w:val="24"/>
          <w:lang w:val="en-GB"/>
        </w:rPr>
      </w:pPr>
      <w:r w:rsidRPr="00A760E5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845534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sz w:val="24"/>
          <w:szCs w:val="24"/>
        </w:rPr>
        <w:t>Bill_Date</w:t>
      </w:r>
      <w:proofErr w:type="spellEnd"/>
      <w:r w:rsidR="00D7474A" w:rsidRPr="00D7474A">
        <w:rPr>
          <w:rFonts w:ascii="Times New Roman" w:hAnsi="Times New Roman" w:cs="Times New Roman"/>
          <w:sz w:val="24"/>
          <w:szCs w:val="24"/>
        </w:rPr>
        <w:t>}}</w:t>
      </w:r>
    </w:p>
    <w:p w14:paraId="15D305E0" w14:textId="2116F684" w:rsidR="00C472A5" w:rsidRPr="003D2736" w:rsidRDefault="00DB756A" w:rsidP="009D5634">
      <w:pPr>
        <w:pStyle w:val="00Body"/>
        <w:ind w:left="1134"/>
        <w:rPr>
          <w:rFonts w:ascii="Times New Roman" w:hAnsi="Times New Roman" w:cs="Times New Roman"/>
          <w:b/>
          <w:bCs/>
          <w:sz w:val="28"/>
          <w:szCs w:val="32"/>
          <w:lang w:val="en-GB"/>
        </w:rPr>
      </w:pPr>
      <w:r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>Name:</w:t>
      </w:r>
      <w:r w:rsidR="00382D9A" w:rsidRPr="003D2736">
        <w:rPr>
          <w:rFonts w:ascii="Times New Roman" w:hAnsi="Times New Roman" w:cs="Times New Roman"/>
          <w:b/>
          <w:bCs/>
          <w:sz w:val="28"/>
          <w:szCs w:val="32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{{</w:t>
      </w:r>
      <w:r w:rsidR="00E65364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Name</w:t>
      </w:r>
      <w:r w:rsidR="000E7D82">
        <w:rPr>
          <w:rFonts w:ascii="Times New Roman" w:hAnsi="Times New Roman" w:cs="Times New Roman"/>
          <w:b/>
          <w:bCs/>
          <w:noProof/>
          <w:sz w:val="28"/>
          <w:szCs w:val="32"/>
          <w:lang w:val="en-GB"/>
        </w:rPr>
        <w:t>}}</w:t>
      </w:r>
    </w:p>
    <w:p w14:paraId="4975FB55" w14:textId="4288EED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Room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No: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{{</w:t>
      </w:r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Room_No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5C99B9EA" w14:textId="7FFE491C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Bill No</w:t>
      </w:r>
      <w:r w:rsidR="000E7D82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: {</w:t>
      </w:r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{</w:t>
      </w:r>
      <w:proofErr w:type="spellStart"/>
      <w:r w:rsidR="00C45A3F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Bill_No</w:t>
      </w:r>
      <w:proofErr w:type="spellEnd"/>
      <w:r w:rsidR="000E7D82">
        <w:rPr>
          <w:rFonts w:ascii="Times New Roman" w:hAnsi="Times New Roman" w:cs="Times New Roman"/>
          <w:b/>
          <w:bCs/>
          <w:noProof/>
          <w:sz w:val="24"/>
          <w:szCs w:val="24"/>
          <w:lang w:val="en-GB"/>
        </w:rPr>
        <w:t>}}</w:t>
      </w:r>
    </w:p>
    <w:p w14:paraId="15C686BA" w14:textId="272A1D49" w:rsidR="00382D9A" w:rsidRPr="003D2736" w:rsidRDefault="00382D9A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Due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Date:</w:t>
      </w:r>
      <w:r w:rsidR="00193514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Due_Date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E9DBAED" w14:textId="0C1FF85B" w:rsidR="00382D9A" w:rsidRPr="003D2736" w:rsidRDefault="004F7B3F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Bill</w:t>
      </w:r>
      <w:r w:rsidR="007F24C1">
        <w:rPr>
          <w:rFonts w:ascii="Times New Roman" w:hAnsi="Times New Roman" w:cs="Times New Roman"/>
          <w:b/>
          <w:bCs/>
          <w:sz w:val="24"/>
          <w:szCs w:val="24"/>
          <w:lang w:val="en-GB"/>
        </w:rPr>
        <w:t>ing Period –</w:t>
      </w:r>
      <w:r w:rsidR="00845534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Billing_From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 To 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Billing_To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08DEEECB" w14:textId="36CECBCC" w:rsidR="00D075C8" w:rsidRPr="003D2736" w:rsidRDefault="00382D9A" w:rsidP="00D075C8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4F7B3F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Bill </w:t>
      </w:r>
      <w:r w:rsidR="004A667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the month of </w:t>
      </w:r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Bill_Month</w:t>
      </w:r>
      <w:proofErr w:type="spellEnd"/>
      <w:r w:rsidR="00D7474A" w:rsidRPr="00D7474A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4F7B3F">
        <w:rPr>
          <w:rFonts w:ascii="Times New Roman" w:hAnsi="Times New Roman" w:cs="Times New Roman"/>
          <w:sz w:val="24"/>
          <w:szCs w:val="24"/>
          <w:lang w:val="en-GB"/>
        </w:rPr>
        <w:t>as mentioned below</w:t>
      </w:r>
    </w:p>
    <w:tbl>
      <w:tblPr>
        <w:tblW w:w="9406" w:type="dxa"/>
        <w:tblInd w:w="1095" w:type="dxa"/>
        <w:tblLook w:val="04A0" w:firstRow="1" w:lastRow="0" w:firstColumn="1" w:lastColumn="0" w:noHBand="0" w:noVBand="1"/>
      </w:tblPr>
      <w:tblGrid>
        <w:gridCol w:w="1301"/>
        <w:gridCol w:w="4879"/>
        <w:gridCol w:w="3226"/>
      </w:tblGrid>
      <w:tr w:rsidR="00D075C8" w:rsidRPr="003D2736" w14:paraId="045E974E" w14:textId="77777777" w:rsidTr="00051421">
        <w:trPr>
          <w:trHeight w:val="384"/>
        </w:trPr>
        <w:tc>
          <w:tcPr>
            <w:tcW w:w="13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0AEB75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Sr. No</w:t>
            </w:r>
          </w:p>
        </w:tc>
        <w:tc>
          <w:tcPr>
            <w:tcW w:w="4879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9BBCBDA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Particular</w:t>
            </w:r>
          </w:p>
        </w:tc>
        <w:tc>
          <w:tcPr>
            <w:tcW w:w="32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881A1C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Amount</w:t>
            </w:r>
          </w:p>
        </w:tc>
      </w:tr>
      <w:tr w:rsidR="00D075C8" w:rsidRPr="003D2736" w14:paraId="3EBE7B49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F2F27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0BE43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Service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F2FFB0B" w14:textId="1E130487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Service_M_Chrg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17D6578B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C7264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3C2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Sinking Fund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DC84A47" w14:textId="00132E8A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Sinking_Fund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0037B41C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297E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990E0" w14:textId="77777777" w:rsidR="00D075C8" w:rsidRPr="003D2736" w:rsidRDefault="00D075C8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Repair &amp; Maintenance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E67D3DD" w14:textId="74145453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Repair__Maintenance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D075C8" w:rsidRPr="003D2736" w14:paraId="64D96E2E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53C15" w14:textId="77777777" w:rsidR="00D075C8" w:rsidRPr="003D2736" w:rsidRDefault="00D075C8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EEE64" w14:textId="05D37A2B" w:rsidR="00D075C8" w:rsidRPr="003D2736" w:rsidRDefault="00495DFB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Educational &amp; Training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6C1E77" w14:textId="0CCC8EFB" w:rsidR="00D075C8" w:rsidRPr="003D2736" w:rsidRDefault="000E7D82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Edu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051421" w:rsidRPr="003D2736" w14:paraId="49EC68D6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6A8E96" w14:textId="0D7EB0D0" w:rsidR="00051421" w:rsidRPr="003D2736" w:rsidRDefault="00051421" w:rsidP="00D075C8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ECF3C6" w14:textId="7EBF55D8" w:rsidR="00051421" w:rsidRPr="00051421" w:rsidRDefault="00051421" w:rsidP="00D075C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color w:val="000000"/>
                <w:sz w:val="28"/>
                <w:szCs w:val="28"/>
                <w:lang w:val="en-IN"/>
              </w:rPr>
              <w:t>Non-Occupancy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950C042" w14:textId="18F6BB51" w:rsidR="00051421" w:rsidRPr="00051421" w:rsidRDefault="00051421" w:rsidP="00051421">
            <w:pPr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</w:pPr>
            <w:r w:rsidRPr="00051421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  <w:lang w:val="en-IN"/>
              </w:rPr>
              <w:t>{{NOC}}</w:t>
            </w:r>
          </w:p>
        </w:tc>
      </w:tr>
      <w:tr w:rsidR="007C1B69" w:rsidRPr="003D2736" w14:paraId="7BDB3D8F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E8A3A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A6EB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Parking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0542AB" w14:textId="1E7EB583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Parking_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747A94F7" w14:textId="77777777" w:rsidTr="00051421">
        <w:trPr>
          <w:trHeight w:val="426"/>
        </w:trPr>
        <w:tc>
          <w:tcPr>
            <w:tcW w:w="130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593EF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9017B" w14:textId="0D884BBD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26B92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Misc.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{{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Extra</w:t>
            </w:r>
            <w:r w:rsidR="0068190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_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Charges</w:t>
            </w:r>
            <w:r w:rsidR="009948A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}}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8DA945C" w14:textId="4C97642E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Other_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06827A95" w14:textId="77777777" w:rsidTr="00051421">
        <w:trPr>
          <w:trHeight w:val="426"/>
        </w:trPr>
        <w:tc>
          <w:tcPr>
            <w:tcW w:w="1301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1DB1B833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 </w:t>
            </w: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448B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Total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796FD5C" w14:textId="651C26E8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Regular_Dues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F13B50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6A55688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58649" w14:textId="43284DE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Late P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ayment Charges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92D610F" w14:textId="162702D4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Late_Chrg__Panelty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1724AA47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5D7D551C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70657" w14:textId="2026899E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Previous D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FAF20C" w14:textId="435A1BA3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Previous_dues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25BA31B1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right w:val="single" w:sz="4" w:space="0" w:color="auto"/>
            </w:tcBorders>
            <w:vAlign w:val="center"/>
            <w:hideMark/>
          </w:tcPr>
          <w:p w14:paraId="74A51931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45DDD" w14:textId="4925305A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Less:</w:t>
            </w:r>
            <w:r w:rsidR="007C1B69" w:rsidRPr="003D273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Adjustment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51EB3D" w14:textId="09DB0AE7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Adjustment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4C1EF12A" w14:textId="77777777" w:rsidTr="00051421">
        <w:trPr>
          <w:trHeight w:val="426"/>
        </w:trPr>
        <w:tc>
          <w:tcPr>
            <w:tcW w:w="130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AAA7D" w14:textId="77777777" w:rsidR="007C1B69" w:rsidRPr="003D2736" w:rsidRDefault="007C1B69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48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B2ECA" w14:textId="110D7C68" w:rsidR="007C1B69" w:rsidRPr="003D2736" w:rsidRDefault="00326B92" w:rsidP="007C1B69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Add:</w:t>
            </w:r>
            <w:r w:rsidR="007C1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Balance Advance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4CEC9C2" w14:textId="6CB4A415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{{</w:t>
            </w:r>
            <w:r w:rsidR="00C45A3F"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Balance_Advance</w:t>
            </w:r>
            <w:r>
              <w:rPr>
                <w:rFonts w:ascii="Times New Roman" w:hAnsi="Times New Roman" w:cs="Times New Roman"/>
                <w:noProof/>
                <w:color w:val="000000"/>
                <w:sz w:val="28"/>
                <w:szCs w:val="28"/>
              </w:rPr>
              <w:t>}}</w:t>
            </w:r>
          </w:p>
        </w:tc>
      </w:tr>
      <w:tr w:rsidR="007C1B69" w:rsidRPr="003D2736" w14:paraId="602BF779" w14:textId="77777777" w:rsidTr="00051421">
        <w:trPr>
          <w:trHeight w:val="426"/>
        </w:trPr>
        <w:tc>
          <w:tcPr>
            <w:tcW w:w="61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311256B" w14:textId="77777777" w:rsidR="007C1B69" w:rsidRPr="003D2736" w:rsidRDefault="007C1B69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 w:rsidRPr="003D2736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  <w:t>TOTAL DUES</w:t>
            </w:r>
          </w:p>
        </w:tc>
        <w:tc>
          <w:tcPr>
            <w:tcW w:w="32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3D57D11" w14:textId="66714925" w:rsidR="007C1B69" w:rsidRPr="003D2736" w:rsidRDefault="000E7D82" w:rsidP="007C1B6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{{</w:t>
            </w:r>
            <w:r w:rsidR="00C45A3F"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Total_Dues</w:t>
            </w: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u w:val="single"/>
              </w:rPr>
              <w:t>}}</w:t>
            </w:r>
          </w:p>
        </w:tc>
      </w:tr>
    </w:tbl>
    <w:p w14:paraId="7055E048" w14:textId="77777777" w:rsidR="00D075C8" w:rsidRPr="003D2736" w:rsidRDefault="00D075C8" w:rsidP="009D5634">
      <w:pPr>
        <w:pStyle w:val="00Body"/>
        <w:ind w:left="1134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</w:p>
    <w:p w14:paraId="010C67F8" w14:textId="781C976D" w:rsidR="00C472A5" w:rsidRPr="003D2736" w:rsidRDefault="00D075C8" w:rsidP="00D075C8">
      <w:pPr>
        <w:pStyle w:val="00Body"/>
        <w:ind w:left="1134"/>
        <w:jc w:val="center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                     </w:t>
      </w:r>
      <w:r w:rsidR="00C472A5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For Deep City (Building No </w:t>
      </w:r>
      <w:r w:rsidR="00DB756A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I)</w:t>
      </w:r>
      <w:r w:rsidR="00C472A5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CHS Ltd</w:t>
      </w:r>
    </w:p>
    <w:p w14:paraId="45F4F5E4" w14:textId="6189F375" w:rsidR="00C472A5" w:rsidRPr="003D2736" w:rsidRDefault="00C472A5" w:rsidP="009D5634">
      <w:pPr>
        <w:pStyle w:val="00Body"/>
        <w:ind w:left="1134"/>
        <w:rPr>
          <w:rFonts w:ascii="Times New Roman" w:hAnsi="Times New Roman" w:cs="Times New Roman"/>
          <w:sz w:val="24"/>
          <w:szCs w:val="24"/>
          <w:lang w:val="en-GB"/>
        </w:rPr>
      </w:pPr>
    </w:p>
    <w:p w14:paraId="27201DD7" w14:textId="623394C3" w:rsidR="000201E4" w:rsidRPr="00273BC2" w:rsidRDefault="00D075C8" w:rsidP="00273BC2">
      <w:pPr>
        <w:pStyle w:val="00Body"/>
        <w:ind w:left="1134"/>
        <w:rPr>
          <w:rFonts w:ascii="Times New Roman" w:hAnsi="Times New Roman" w:cs="Times New Roman"/>
          <w:sz w:val="24"/>
          <w:szCs w:val="24"/>
          <w:lang w:val="en-GB"/>
        </w:rPr>
      </w:pPr>
      <w:r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                                                                                     </w:t>
      </w:r>
      <w:r w:rsidR="00C472A5" w:rsidRPr="003D2736">
        <w:rPr>
          <w:rFonts w:ascii="Times New Roman" w:hAnsi="Times New Roman" w:cs="Times New Roman"/>
          <w:b/>
          <w:bCs/>
          <w:sz w:val="24"/>
          <w:szCs w:val="24"/>
          <w:lang w:val="en-GB"/>
        </w:rPr>
        <w:t>Authorized Signatory</w:t>
      </w:r>
    </w:p>
    <w:sectPr w:rsidR="000201E4" w:rsidRPr="00273BC2" w:rsidSect="009D5634">
      <w:headerReference w:type="default" r:id="rId8"/>
      <w:footerReference w:type="default" r:id="rId9"/>
      <w:pgSz w:w="11907" w:h="16839"/>
      <w:pgMar w:top="1417" w:right="0" w:bottom="1417" w:left="0" w:header="720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2705E" w14:textId="77777777" w:rsidR="00B843F7" w:rsidRDefault="00B843F7" w:rsidP="00A738BA">
      <w:pPr>
        <w:spacing w:after="0" w:line="240" w:lineRule="auto"/>
      </w:pPr>
      <w:r>
        <w:separator/>
      </w:r>
    </w:p>
  </w:endnote>
  <w:endnote w:type="continuationSeparator" w:id="0">
    <w:p w14:paraId="0F6AB79A" w14:textId="77777777" w:rsidR="00B843F7" w:rsidRDefault="00B843F7" w:rsidP="00A7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einhardt Light">
    <w:altName w:val="Calibri"/>
    <w:panose1 w:val="00000000000000000000"/>
    <w:charset w:val="00"/>
    <w:family w:val="swiss"/>
    <w:notTrueType/>
    <w:pitch w:val="variable"/>
    <w:sig w:usb0="A00000A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kal Marathi">
    <w:altName w:val="Mangal"/>
    <w:charset w:val="00"/>
    <w:family w:val="auto"/>
    <w:pitch w:val="variable"/>
    <w:sig w:usb0="00008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heinhardt Pan Light"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Theinhardt Medium">
    <w:altName w:val="Calibri"/>
    <w:panose1 w:val="00000000000000000000"/>
    <w:charset w:val="00"/>
    <w:family w:val="swiss"/>
    <w:notTrueType/>
    <w:pitch w:val="variable"/>
    <w:sig w:usb0="A00000EF" w:usb1="4000206B" w:usb2="00000008" w:usb3="00000000" w:csb0="00000093" w:csb1="00000000"/>
  </w:font>
  <w:font w:name="Theinhardt Pan">
    <w:altName w:val="Calibri"/>
    <w:panose1 w:val="00000000000000000000"/>
    <w:charset w:val="00"/>
    <w:family w:val="swiss"/>
    <w:notTrueType/>
    <w:pitch w:val="variable"/>
    <w:sig w:usb0="A00002FF" w:usb1="4000207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39EBF" w14:textId="5E69D6FF" w:rsidR="008F58D4" w:rsidRPr="00EA46EC" w:rsidRDefault="008F58D4">
    <w:pPr>
      <w:pStyle w:val="Footer"/>
      <w:rPr>
        <w:rFonts w:ascii="Times New Roman" w:hAnsi="Times New Roman" w:cs="Times New Roman"/>
        <w:sz w:val="22"/>
        <w:szCs w:val="22"/>
      </w:rPr>
    </w:pPr>
    <w:proofErr w:type="spellStart"/>
    <w:r w:rsidRPr="00EA46EC">
      <w:rPr>
        <w:rFonts w:ascii="Times New Roman" w:hAnsi="Times New Roman" w:cs="Times New Roman"/>
      </w:rPr>
      <w:t>hnnolNote</w:t>
    </w:r>
    <w:proofErr w:type="spellEnd"/>
    <w:r w:rsidRPr="00EA46EC">
      <w:rPr>
        <w:rFonts w:ascii="Times New Roman" w:hAnsi="Times New Roman" w:cs="Times New Roman"/>
      </w:rPr>
      <w:t xml:space="preserve">                         </w:t>
    </w:r>
    <w:r w:rsidRPr="00EA46EC">
      <w:rPr>
        <w:rFonts w:ascii="Times New Roman" w:hAnsi="Times New Roman" w:cs="Times New Roman"/>
        <w:sz w:val="22"/>
        <w:szCs w:val="22"/>
      </w:rPr>
      <w:t xml:space="preserve">Note: </w:t>
    </w:r>
  </w:p>
  <w:p w14:paraId="645CF8FC" w14:textId="5DB6CF4B" w:rsidR="008F58D4" w:rsidRPr="00EA46EC" w:rsidRDefault="008F58D4" w:rsidP="00382D9A">
    <w:pPr>
      <w:pStyle w:val="Footer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MUM-Security &lt;M         All </w:t>
    </w:r>
    <w:r>
      <w:rPr>
        <w:rFonts w:ascii="Times New Roman" w:hAnsi="Times New Roman" w:cs="Times New Roman"/>
        <w:sz w:val="22"/>
        <w:szCs w:val="22"/>
      </w:rPr>
      <w:t>bill should be cleared before 30</w:t>
    </w:r>
    <w:r w:rsidRPr="00EA46EC">
      <w:rPr>
        <w:rFonts w:ascii="Times New Roman" w:hAnsi="Times New Roman" w:cs="Times New Roman"/>
        <w:sz w:val="22"/>
        <w:szCs w:val="22"/>
        <w:vertAlign w:val="superscript"/>
      </w:rPr>
      <w:t>th</w:t>
    </w:r>
    <w:r w:rsidRPr="00EA46EC">
      <w:rPr>
        <w:rFonts w:ascii="Times New Roman" w:hAnsi="Times New Roman" w:cs="Times New Roman"/>
        <w:sz w:val="22"/>
        <w:szCs w:val="22"/>
      </w:rPr>
      <w:t xml:space="preserve"> of every month </w:t>
    </w:r>
  </w:p>
  <w:p w14:paraId="0B44F71A" w14:textId="348C668A" w:rsidR="008F58D4" w:rsidRPr="00EA46EC" w:rsidRDefault="008F58D4" w:rsidP="00382D9A">
    <w:pPr>
      <w:pStyle w:val="Footer"/>
      <w:ind w:left="0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Late payment penalty will be Rs. </w:t>
    </w:r>
    <w:r>
      <w:rPr>
        <w:rFonts w:ascii="Times New Roman" w:hAnsi="Times New Roman" w:cs="Times New Roman"/>
        <w:sz w:val="22"/>
        <w:szCs w:val="22"/>
      </w:rPr>
      <w:t>1</w:t>
    </w:r>
    <w:r w:rsidRPr="00EA46EC">
      <w:rPr>
        <w:rFonts w:ascii="Times New Roman" w:hAnsi="Times New Roman" w:cs="Times New Roman"/>
        <w:sz w:val="22"/>
        <w:szCs w:val="22"/>
      </w:rPr>
      <w:t>50</w:t>
    </w:r>
    <w:r>
      <w:rPr>
        <w:rFonts w:ascii="Times New Roman" w:hAnsi="Times New Roman" w:cs="Times New Roman"/>
        <w:sz w:val="22"/>
        <w:szCs w:val="22"/>
      </w:rPr>
      <w:t>/- for maintenance and Rs. 50/- for parking</w:t>
    </w:r>
    <w:r w:rsidRPr="00EA46EC">
      <w:rPr>
        <w:rFonts w:ascii="Times New Roman" w:hAnsi="Times New Roman" w:cs="Times New Roman"/>
        <w:sz w:val="22"/>
        <w:szCs w:val="22"/>
      </w:rPr>
      <w:t xml:space="preserve"> at every due and it will be charge in next bill</w:t>
    </w:r>
  </w:p>
  <w:p w14:paraId="53CCA72E" w14:textId="3DCB834D" w:rsidR="008F58D4" w:rsidRPr="00EA46EC" w:rsidRDefault="008F58D4" w:rsidP="00382D9A">
    <w:pPr>
      <w:pStyle w:val="Footer"/>
      <w:ind w:left="0"/>
      <w:rPr>
        <w:rFonts w:ascii="Times New Roman" w:hAnsi="Times New Roman" w:cs="Times New Roman"/>
        <w:sz w:val="22"/>
        <w:szCs w:val="22"/>
      </w:rPr>
    </w:pPr>
    <w:r w:rsidRPr="00EA46EC">
      <w:rPr>
        <w:rFonts w:ascii="Times New Roman" w:hAnsi="Times New Roman" w:cs="Times New Roman"/>
        <w:sz w:val="22"/>
        <w:szCs w:val="22"/>
      </w:rPr>
      <w:t xml:space="preserve">         Please issu</w:t>
    </w:r>
    <w:r>
      <w:rPr>
        <w:rFonts w:ascii="Times New Roman" w:hAnsi="Times New Roman" w:cs="Times New Roman"/>
        <w:sz w:val="22"/>
        <w:szCs w:val="22"/>
      </w:rPr>
      <w:t xml:space="preserve">e the cheque in the name of </w:t>
    </w:r>
    <w:r w:rsidRPr="00F62E46">
      <w:rPr>
        <w:rFonts w:ascii="Times New Roman" w:hAnsi="Times New Roman" w:cs="Times New Roman"/>
        <w:b/>
        <w:bCs/>
        <w:sz w:val="22"/>
        <w:szCs w:val="22"/>
      </w:rPr>
      <w:t>DEEP CITY BUILDING NO I CO-OP HOUSING SOCIETY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81B5E" w14:textId="77777777" w:rsidR="00B843F7" w:rsidRDefault="00B843F7" w:rsidP="00A738BA">
      <w:pPr>
        <w:spacing w:after="0" w:line="240" w:lineRule="auto"/>
      </w:pPr>
      <w:r>
        <w:separator/>
      </w:r>
    </w:p>
  </w:footnote>
  <w:footnote w:type="continuationSeparator" w:id="0">
    <w:p w14:paraId="00BBA06C" w14:textId="77777777" w:rsidR="00B843F7" w:rsidRDefault="00B843F7" w:rsidP="00A7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B6900" w14:textId="19CA2720" w:rsidR="008F58D4" w:rsidRPr="003D2736" w:rsidRDefault="008F58D4" w:rsidP="009D5634">
    <w:pPr>
      <w:pStyle w:val="Header"/>
      <w:jc w:val="center"/>
      <w:rPr>
        <w:rFonts w:ascii="Times New Roman" w:hAnsi="Times New Roman" w:cs="Times New Roman"/>
        <w:b/>
        <w:bCs/>
      </w:rPr>
    </w:pPr>
    <w:r w:rsidRPr="003D2736">
      <w:rPr>
        <w:rFonts w:ascii="Times New Roman" w:hAnsi="Times New Roman" w:cs="Times New Roman"/>
        <w:b/>
        <w:bCs/>
        <w:color w:val="FF0000"/>
        <w:sz w:val="60"/>
        <w:szCs w:val="280"/>
      </w:rPr>
      <w:t>DEEP CITY (BUILDING NO I) CHS LTD.</w:t>
    </w:r>
  </w:p>
  <w:p w14:paraId="39E7ED4E" w14:textId="165AD593" w:rsidR="008F58D4" w:rsidRPr="003D2736" w:rsidRDefault="008F58D4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Reg.No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: RGD/PWL/HSG/(TC)/4230/2019-2020 </w:t>
    </w:r>
    <w:r w:rsidR="00DB756A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Date: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02/08/2019</w:t>
    </w:r>
  </w:p>
  <w:p w14:paraId="1187AE0B" w14:textId="25EED8EE" w:rsidR="008F58D4" w:rsidRPr="003D2736" w:rsidRDefault="00DB756A" w:rsidP="009D5634">
    <w:pPr>
      <w:spacing w:after="0" w:line="240" w:lineRule="auto"/>
      <w:jc w:val="center"/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Address: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Survey No 150/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1, (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1,2,3),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Usarli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Khurd,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Tal - </w:t>
    </w:r>
    <w:proofErr w:type="spellStart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Panvel</w:t>
    </w:r>
    <w:proofErr w:type="spellEnd"/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,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</w:t>
    </w:r>
    <w:proofErr w:type="spellStart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Dist</w:t>
    </w:r>
    <w:proofErr w:type="spellEnd"/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- </w:t>
    </w: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Raigad Pin</w:t>
    </w:r>
    <w:r w:rsidR="008F58D4"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 xml:space="preserve"> – 410221</w:t>
    </w:r>
  </w:p>
  <w:p w14:paraId="1D2C9445" w14:textId="544204B3" w:rsidR="008F58D4" w:rsidRPr="003D2736" w:rsidRDefault="008F58D4" w:rsidP="009D5634">
    <w:pPr>
      <w:spacing w:after="0" w:line="240" w:lineRule="auto"/>
      <w:rPr>
        <w:rFonts w:ascii="Times New Roman" w:hAnsi="Times New Roman" w:cs="Times New Roman"/>
      </w:rPr>
    </w:pPr>
    <w:r w:rsidRPr="003D2736"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=====================================================</w:t>
    </w:r>
    <w:r>
      <w:rPr>
        <w:rFonts w:ascii="Times New Roman" w:hAnsi="Times New Roman" w:cs="Times New Roman"/>
        <w:b/>
        <w:bCs/>
        <w:color w:val="000000"/>
        <w:sz w:val="28"/>
        <w:szCs w:val="28"/>
        <w:lang w:val="en-GB" w:eastAsia="en-GB"/>
      </w:rPr>
      <w:t>=====================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DDEE25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A9E3D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66881D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3EA81D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B7864F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A0019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F12C3A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114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4C349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E861C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D25266"/>
    <w:multiLevelType w:val="hybridMultilevel"/>
    <w:tmpl w:val="9478664A"/>
    <w:lvl w:ilvl="0" w:tplc="1F0EA432">
      <w:start w:val="1"/>
      <w:numFmt w:val="decimal"/>
      <w:lvlText w:val="%1)"/>
      <w:lvlJc w:val="left"/>
      <w:pPr>
        <w:ind w:left="1296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1" w15:restartNumberingAfterBreak="0">
    <w:nsid w:val="05460002"/>
    <w:multiLevelType w:val="hybridMultilevel"/>
    <w:tmpl w:val="E1F64424"/>
    <w:lvl w:ilvl="0" w:tplc="4B5C768A">
      <w:start w:val="1"/>
      <w:numFmt w:val="lowerLetter"/>
      <w:lvlText w:val="%1."/>
      <w:lvlJc w:val="left"/>
      <w:pPr>
        <w:ind w:left="10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2" w15:restartNumberingAfterBreak="0">
    <w:nsid w:val="08C1031F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9C913E9"/>
    <w:multiLevelType w:val="multilevel"/>
    <w:tmpl w:val="450EAC48"/>
    <w:lvl w:ilvl="0">
      <w:start w:val="1"/>
      <w:numFmt w:val="lowerRoman"/>
      <w:lvlText w:val="(%1)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Restart w:val="1"/>
      <w:lvlText w:val="%3."/>
      <w:lvlJc w:val="righ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</w:rPr>
    </w:lvl>
  </w:abstractNum>
  <w:abstractNum w:abstractNumId="14" w15:restartNumberingAfterBreak="0">
    <w:nsid w:val="14D735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72C381B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16" w15:restartNumberingAfterBreak="0">
    <w:nsid w:val="1ADC1FF7"/>
    <w:multiLevelType w:val="multilevel"/>
    <w:tmpl w:val="F0824414"/>
    <w:lvl w:ilvl="0">
      <w:start w:val="1"/>
      <w:numFmt w:val="decimal"/>
      <w:pStyle w:val="05L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05L2"/>
      <w:lvlText w:val="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pStyle w:val="05L3"/>
      <w:lvlText w:val="%3)"/>
      <w:lvlJc w:val="left"/>
      <w:pPr>
        <w:ind w:left="1224" w:hanging="504"/>
      </w:pPr>
      <w:rPr>
        <w:rFonts w:hint="default"/>
        <w:color w:val="auto"/>
      </w:rPr>
    </w:lvl>
    <w:lvl w:ilvl="3">
      <w:start w:val="1"/>
      <w:numFmt w:val="lowerLetter"/>
      <w:pStyle w:val="05L4"/>
      <w:lvlText w:val="%4)"/>
      <w:lvlJc w:val="left"/>
      <w:pPr>
        <w:ind w:left="1728" w:hanging="648"/>
      </w:pPr>
      <w:rPr>
        <w:rFonts w:hint="default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auto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auto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20B27BFD"/>
    <w:multiLevelType w:val="multilevel"/>
    <w:tmpl w:val="F59A9974"/>
    <w:lvl w:ilvl="0">
      <w:start w:val="1"/>
      <w:numFmt w:val="bullet"/>
      <w:lvlText w:val="—"/>
      <w:lvlJc w:val="left"/>
      <w:pPr>
        <w:ind w:left="1620" w:hanging="360"/>
      </w:pPr>
      <w:rPr>
        <w:rFonts w:ascii="Theinhardt Light" w:hAnsi="Theinhardt Light" w:hint="default"/>
        <w:b w:val="0"/>
        <w:i w:val="0"/>
        <w:color w:val="auto"/>
        <w:sz w:val="18"/>
      </w:rPr>
    </w:lvl>
    <w:lvl w:ilvl="1">
      <w:start w:val="1"/>
      <w:numFmt w:val="bullet"/>
      <w:lvlText w:val="•"/>
      <w:lvlJc w:val="left"/>
      <w:pPr>
        <w:ind w:left="1980" w:hanging="360"/>
      </w:pPr>
      <w:rPr>
        <w:rFonts w:ascii="Theinhardt Light" w:hAnsi="Theinhardt Light" w:hint="default"/>
        <w:color w:val="auto"/>
        <w:sz w:val="24"/>
      </w:rPr>
    </w:lvl>
    <w:lvl w:ilvl="2">
      <w:start w:val="1"/>
      <w:numFmt w:val="bullet"/>
      <w:lvlText w:val="»"/>
      <w:lvlJc w:val="left"/>
      <w:pPr>
        <w:ind w:left="2340" w:hanging="360"/>
      </w:pPr>
      <w:rPr>
        <w:rFonts w:ascii="Theinhardt Light" w:hAnsi="Theinhardt Light" w:hint="default"/>
        <w:color w:val="auto"/>
        <w:sz w:val="20"/>
      </w:rPr>
    </w:lvl>
    <w:lvl w:ilvl="3">
      <w:start w:val="1"/>
      <w:numFmt w:val="bullet"/>
      <w:lvlText w:val="›"/>
      <w:lvlJc w:val="left"/>
      <w:pPr>
        <w:ind w:left="2700" w:hanging="360"/>
      </w:pPr>
      <w:rPr>
        <w:rFonts w:ascii="Theinhardt Light" w:hAnsi="Theinhardt Light" w:hint="default"/>
        <w:color w:val="002960"/>
        <w:sz w:val="24"/>
      </w:rPr>
    </w:lvl>
    <w:lvl w:ilvl="4">
      <w:start w:val="1"/>
      <w:numFmt w:val="bullet"/>
      <w:lvlText w:val="•"/>
      <w:lvlJc w:val="left"/>
      <w:pPr>
        <w:ind w:left="3060" w:hanging="360"/>
      </w:pPr>
      <w:rPr>
        <w:rFonts w:ascii="Theinhardt Light" w:hAnsi="Theinhardt Light" w:hint="default"/>
        <w:color w:val="auto"/>
      </w:rPr>
    </w:lvl>
    <w:lvl w:ilvl="5">
      <w:start w:val="1"/>
      <w:numFmt w:val="bullet"/>
      <w:lvlText w:val="•"/>
      <w:lvlJc w:val="left"/>
      <w:pPr>
        <w:ind w:left="3420" w:hanging="360"/>
      </w:pPr>
      <w:rPr>
        <w:rFonts w:ascii="Theinhardt Light" w:hAnsi="Theinhardt Light" w:hint="default"/>
        <w:color w:val="auto"/>
      </w:rPr>
    </w:lvl>
    <w:lvl w:ilvl="6">
      <w:start w:val="1"/>
      <w:numFmt w:val="bullet"/>
      <w:lvlText w:val="•"/>
      <w:lvlJc w:val="left"/>
      <w:pPr>
        <w:ind w:left="3780" w:hanging="360"/>
      </w:pPr>
      <w:rPr>
        <w:rFonts w:ascii="Theinhardt Light" w:hAnsi="Theinhardt Light" w:hint="default"/>
        <w:color w:val="auto"/>
      </w:rPr>
    </w:lvl>
    <w:lvl w:ilvl="7">
      <w:start w:val="1"/>
      <w:numFmt w:val="bullet"/>
      <w:lvlText w:val="•"/>
      <w:lvlJc w:val="left"/>
      <w:pPr>
        <w:ind w:left="4140" w:hanging="360"/>
      </w:pPr>
      <w:rPr>
        <w:rFonts w:ascii="Theinhardt Light" w:hAnsi="Theinhardt Light" w:hint="default"/>
        <w:color w:val="auto"/>
      </w:rPr>
    </w:lvl>
    <w:lvl w:ilvl="8">
      <w:start w:val="1"/>
      <w:numFmt w:val="bullet"/>
      <w:lvlText w:val="•"/>
      <w:lvlJc w:val="left"/>
      <w:pPr>
        <w:ind w:left="4500" w:hanging="360"/>
      </w:pPr>
      <w:rPr>
        <w:rFonts w:ascii="Theinhardt Light" w:hAnsi="Theinhardt Light" w:hint="default"/>
        <w:color w:val="auto"/>
      </w:rPr>
    </w:lvl>
  </w:abstractNum>
  <w:abstractNum w:abstractNumId="18" w15:restartNumberingAfterBreak="0">
    <w:nsid w:val="2A1C2195"/>
    <w:multiLevelType w:val="multilevel"/>
    <w:tmpl w:val="9880FE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CAB697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20" w15:restartNumberingAfterBreak="0">
    <w:nsid w:val="3DE00214"/>
    <w:multiLevelType w:val="multilevel"/>
    <w:tmpl w:val="2602755C"/>
    <w:lvl w:ilvl="0">
      <w:start w:val="1"/>
      <w:numFmt w:val="decimal"/>
      <w:lvlText w:val="%1."/>
      <w:lvlJc w:val="left"/>
      <w:pPr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152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1B03351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E555440"/>
    <w:multiLevelType w:val="hybridMultilevel"/>
    <w:tmpl w:val="B9266F60"/>
    <w:lvl w:ilvl="0" w:tplc="8AF69A08">
      <w:start w:val="1"/>
      <w:numFmt w:val="lowerLetter"/>
      <w:lvlText w:val="%1)"/>
      <w:lvlJc w:val="left"/>
      <w:pPr>
        <w:ind w:left="1584" w:hanging="360"/>
      </w:pPr>
    </w:lvl>
    <w:lvl w:ilvl="1" w:tplc="04090019" w:tentative="1">
      <w:start w:val="1"/>
      <w:numFmt w:val="lowerLetter"/>
      <w:lvlText w:val="%2."/>
      <w:lvlJc w:val="left"/>
      <w:pPr>
        <w:ind w:left="2304" w:hanging="360"/>
      </w:pPr>
    </w:lvl>
    <w:lvl w:ilvl="2" w:tplc="0409001B" w:tentative="1">
      <w:start w:val="1"/>
      <w:numFmt w:val="lowerRoman"/>
      <w:lvlText w:val="%3."/>
      <w:lvlJc w:val="right"/>
      <w:pPr>
        <w:ind w:left="3024" w:hanging="180"/>
      </w:pPr>
    </w:lvl>
    <w:lvl w:ilvl="3" w:tplc="0409000F" w:tentative="1">
      <w:start w:val="1"/>
      <w:numFmt w:val="decimal"/>
      <w:lvlText w:val="%4."/>
      <w:lvlJc w:val="left"/>
      <w:pPr>
        <w:ind w:left="3744" w:hanging="360"/>
      </w:pPr>
    </w:lvl>
    <w:lvl w:ilvl="4" w:tplc="04090019" w:tentative="1">
      <w:start w:val="1"/>
      <w:numFmt w:val="lowerLetter"/>
      <w:lvlText w:val="%5."/>
      <w:lvlJc w:val="left"/>
      <w:pPr>
        <w:ind w:left="4464" w:hanging="360"/>
      </w:pPr>
    </w:lvl>
    <w:lvl w:ilvl="5" w:tplc="0409001B" w:tentative="1">
      <w:start w:val="1"/>
      <w:numFmt w:val="lowerRoman"/>
      <w:lvlText w:val="%6."/>
      <w:lvlJc w:val="right"/>
      <w:pPr>
        <w:ind w:left="5184" w:hanging="180"/>
      </w:pPr>
    </w:lvl>
    <w:lvl w:ilvl="6" w:tplc="0409000F" w:tentative="1">
      <w:start w:val="1"/>
      <w:numFmt w:val="decimal"/>
      <w:lvlText w:val="%7."/>
      <w:lvlJc w:val="left"/>
      <w:pPr>
        <w:ind w:left="5904" w:hanging="360"/>
      </w:pPr>
    </w:lvl>
    <w:lvl w:ilvl="7" w:tplc="04090019" w:tentative="1">
      <w:start w:val="1"/>
      <w:numFmt w:val="lowerLetter"/>
      <w:lvlText w:val="%8."/>
      <w:lvlJc w:val="left"/>
      <w:pPr>
        <w:ind w:left="6624" w:hanging="360"/>
      </w:pPr>
    </w:lvl>
    <w:lvl w:ilvl="8" w:tplc="0409001B" w:tentative="1">
      <w:start w:val="1"/>
      <w:numFmt w:val="lowerRoman"/>
      <w:lvlText w:val="%9."/>
      <w:lvlJc w:val="right"/>
      <w:pPr>
        <w:ind w:left="7344" w:hanging="180"/>
      </w:pPr>
    </w:lvl>
  </w:abstractNum>
  <w:abstractNum w:abstractNumId="23" w15:restartNumberingAfterBreak="0">
    <w:nsid w:val="53664307"/>
    <w:multiLevelType w:val="multilevel"/>
    <w:tmpl w:val="B010ED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575239F7"/>
    <w:multiLevelType w:val="multilevel"/>
    <w:tmpl w:val="83967B78"/>
    <w:lvl w:ilvl="0">
      <w:start w:val="1"/>
      <w:numFmt w:val="bullet"/>
      <w:lvlText w:val="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864" w:hanging="288"/>
      </w:pPr>
      <w:rPr>
        <w:rFonts w:ascii="Theinhardt Light" w:hAnsi="Theinhardt Light" w:hint="default"/>
        <w:color w:val="auto"/>
      </w:rPr>
    </w:lvl>
    <w:lvl w:ilvl="3">
      <w:start w:val="1"/>
      <w:numFmt w:val="bullet"/>
      <w:lvlText w:val="»"/>
      <w:lvlJc w:val="left"/>
      <w:pPr>
        <w:ind w:left="1152" w:hanging="288"/>
      </w:pPr>
      <w:rPr>
        <w:rFonts w:ascii="Theinhardt Light" w:hAnsi="Theinhardt Light" w:hint="default"/>
        <w:color w:val="auto"/>
      </w:rPr>
    </w:lvl>
    <w:lvl w:ilvl="4">
      <w:start w:val="1"/>
      <w:numFmt w:val="bullet"/>
      <w:lvlText w:val="▫"/>
      <w:lvlJc w:val="left"/>
      <w:pPr>
        <w:ind w:left="1440" w:hanging="288"/>
      </w:pPr>
      <w:rPr>
        <w:rFonts w:asciiTheme="minorHAnsi" w:hAnsiTheme="minorHAnsi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5" w15:restartNumberingAfterBreak="0">
    <w:nsid w:val="5CD63A20"/>
    <w:multiLevelType w:val="multilevel"/>
    <w:tmpl w:val="F238DCCE"/>
    <w:lvl w:ilvl="0">
      <w:start w:val="1"/>
      <w:numFmt w:val="bullet"/>
      <w:pStyle w:val="01B1Dot"/>
      <w:lvlText w:val="●"/>
      <w:lvlJc w:val="left"/>
      <w:pPr>
        <w:ind w:left="360" w:hanging="360"/>
      </w:pPr>
      <w:rPr>
        <w:rFonts w:ascii="Arial" w:hAnsi="Arial" w:hint="default"/>
      </w:rPr>
    </w:lvl>
    <w:lvl w:ilvl="1">
      <w:start w:val="1"/>
      <w:numFmt w:val="bullet"/>
      <w:pStyle w:val="01B2Dash"/>
      <w:lvlText w:val="—"/>
      <w:lvlJc w:val="left"/>
      <w:pPr>
        <w:ind w:left="576" w:hanging="288"/>
      </w:pPr>
      <w:rPr>
        <w:rFonts w:ascii="Theinhardt Light" w:hAnsi="Theinhardt Light" w:hint="default"/>
        <w:color w:val="auto"/>
      </w:rPr>
    </w:lvl>
    <w:lvl w:ilvl="2">
      <w:start w:val="1"/>
      <w:numFmt w:val="bullet"/>
      <w:pStyle w:val="01B3Chevron"/>
      <w:lvlText w:val="›"/>
      <w:lvlJc w:val="left"/>
      <w:pPr>
        <w:ind w:left="864" w:hanging="288"/>
      </w:pPr>
      <w:rPr>
        <w:rFonts w:ascii="Arial" w:hAnsi="Arial" w:hint="default"/>
        <w:color w:val="auto"/>
      </w:rPr>
    </w:lvl>
    <w:lvl w:ilvl="3">
      <w:start w:val="1"/>
      <w:numFmt w:val="bullet"/>
      <w:pStyle w:val="01B4Chevron"/>
      <w:lvlText w:val="»"/>
      <w:lvlJc w:val="left"/>
      <w:pPr>
        <w:ind w:left="1152" w:hanging="288"/>
      </w:pPr>
      <w:rPr>
        <w:rFonts w:ascii="Arial" w:hAnsi="Arial" w:hint="default"/>
        <w:color w:val="auto"/>
      </w:rPr>
    </w:lvl>
    <w:lvl w:ilvl="4">
      <w:start w:val="1"/>
      <w:numFmt w:val="bullet"/>
      <w:pStyle w:val="01B5Square"/>
      <w:lvlText w:val="▫"/>
      <w:lvlJc w:val="left"/>
      <w:pPr>
        <w:ind w:left="1440" w:hanging="288"/>
      </w:pPr>
      <w:rPr>
        <w:rFonts w:ascii="Arial" w:hAnsi="Arial" w:hint="default"/>
        <w:color w:val="auto"/>
      </w:rPr>
    </w:lvl>
    <w:lvl w:ilvl="5">
      <w:start w:val="1"/>
      <w:numFmt w:val="bullet"/>
      <w:lvlText w:val="▫"/>
      <w:lvlJc w:val="left"/>
      <w:pPr>
        <w:ind w:left="1728" w:hanging="288"/>
      </w:pPr>
      <w:rPr>
        <w:rFonts w:asciiTheme="minorHAnsi" w:hAnsiTheme="minorHAnsi" w:hint="default"/>
        <w:color w:val="auto"/>
      </w:rPr>
    </w:lvl>
    <w:lvl w:ilvl="6">
      <w:start w:val="1"/>
      <w:numFmt w:val="bullet"/>
      <w:lvlText w:val="▫"/>
      <w:lvlJc w:val="left"/>
      <w:pPr>
        <w:ind w:left="2016" w:hanging="288"/>
      </w:pPr>
      <w:rPr>
        <w:rFonts w:asciiTheme="minorHAnsi" w:hAnsiTheme="minorHAnsi" w:hint="default"/>
        <w:color w:val="auto"/>
      </w:rPr>
    </w:lvl>
    <w:lvl w:ilvl="7">
      <w:start w:val="1"/>
      <w:numFmt w:val="bullet"/>
      <w:lvlText w:val="▫"/>
      <w:lvlJc w:val="left"/>
      <w:pPr>
        <w:ind w:left="2304" w:hanging="288"/>
      </w:pPr>
      <w:rPr>
        <w:rFonts w:asciiTheme="minorHAnsi" w:hAnsiTheme="minorHAnsi" w:hint="default"/>
      </w:rPr>
    </w:lvl>
    <w:lvl w:ilvl="8">
      <w:start w:val="1"/>
      <w:numFmt w:val="bullet"/>
      <w:lvlText w:val="▪"/>
      <w:lvlJc w:val="left"/>
      <w:pPr>
        <w:ind w:left="2592" w:hanging="288"/>
      </w:pPr>
      <w:rPr>
        <w:rFonts w:ascii="Calibri" w:hAnsi="Calibri" w:hint="default"/>
      </w:rPr>
    </w:lvl>
  </w:abstractNum>
  <w:abstractNum w:abstractNumId="26" w15:restartNumberingAfterBreak="0">
    <w:nsid w:val="66F230FE"/>
    <w:multiLevelType w:val="multilevel"/>
    <w:tmpl w:val="6256E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A8702FB"/>
    <w:multiLevelType w:val="hybridMultilevel"/>
    <w:tmpl w:val="AD307994"/>
    <w:lvl w:ilvl="0" w:tplc="79844704">
      <w:start w:val="1"/>
      <w:numFmt w:val="bullet"/>
      <w:lvlText w:val=""/>
      <w:lvlJc w:val="left"/>
      <w:pPr>
        <w:ind w:left="1584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28" w15:restartNumberingAfterBreak="0">
    <w:nsid w:val="6F7E016C"/>
    <w:multiLevelType w:val="multilevel"/>
    <w:tmpl w:val="93D00F9A"/>
    <w:lvl w:ilvl="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28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28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152"/>
        </w:tabs>
        <w:ind w:left="1152" w:hanging="28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28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728"/>
        </w:tabs>
        <w:ind w:left="1728" w:hanging="28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16"/>
        </w:tabs>
        <w:ind w:left="2016" w:hanging="288"/>
      </w:pPr>
      <w:rPr>
        <w:rFonts w:hint="default"/>
      </w:rPr>
    </w:lvl>
    <w:lvl w:ilvl="7">
      <w:start w:val="1"/>
      <w:numFmt w:val="decimal"/>
      <w:suff w:val="nothing"/>
      <w:lvlText w:val="%1.%2.%3.%4.%5.%6.%7.%8."/>
      <w:lvlJc w:val="left"/>
      <w:pPr>
        <w:ind w:left="2304" w:hanging="288"/>
      </w:pPr>
      <w:rPr>
        <w:rFonts w:hint="default"/>
      </w:rPr>
    </w:lvl>
    <w:lvl w:ilvl="8">
      <w:start w:val="1"/>
      <w:numFmt w:val="decimal"/>
      <w:suff w:val="nothing"/>
      <w:lvlText w:val="%1.%2.%3.%4.%5.%6.%7.%8.%9."/>
      <w:lvlJc w:val="left"/>
      <w:pPr>
        <w:ind w:left="2592" w:hanging="288"/>
      </w:pPr>
      <w:rPr>
        <w:rFonts w:hint="default"/>
      </w:rPr>
    </w:lvl>
  </w:abstractNum>
  <w:abstractNum w:abstractNumId="29" w15:restartNumberingAfterBreak="0">
    <w:nsid w:val="701408F3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704428B8"/>
    <w:multiLevelType w:val="multilevel"/>
    <w:tmpl w:val="A64C5254"/>
    <w:lvl w:ilvl="0">
      <w:start w:val="1"/>
      <w:numFmt w:val="decimal"/>
      <w:pStyle w:val="301MajorH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302MinH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3Sub1H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304Sub2H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662618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7E27D92"/>
    <w:multiLevelType w:val="multilevel"/>
    <w:tmpl w:val="9AAADD26"/>
    <w:lvl w:ilvl="0">
      <w:start w:val="1"/>
      <w:numFmt w:val="bullet"/>
      <w:lvlText w:val="—"/>
      <w:lvlJc w:val="left"/>
      <w:pPr>
        <w:ind w:left="432" w:hanging="432"/>
      </w:pPr>
      <w:rPr>
        <w:rFonts w:ascii="Theinhardt Light" w:hAnsi="Theinhardt Light" w:hint="default"/>
      </w:rPr>
    </w:lvl>
    <w:lvl w:ilvl="1">
      <w:start w:val="1"/>
      <w:numFmt w:val="bullet"/>
      <w:lvlText w:val="•"/>
      <w:lvlJc w:val="left"/>
      <w:pPr>
        <w:ind w:left="864" w:hanging="432"/>
      </w:pPr>
      <w:rPr>
        <w:rFonts w:ascii="Theinhardt Light" w:hAnsi="Theinhardt Light" w:hint="default"/>
        <w:color w:val="auto"/>
      </w:rPr>
    </w:lvl>
    <w:lvl w:ilvl="2">
      <w:start w:val="1"/>
      <w:numFmt w:val="bullet"/>
      <w:lvlText w:val="›"/>
      <w:lvlJc w:val="left"/>
      <w:pPr>
        <w:ind w:left="1296" w:hanging="432"/>
      </w:pPr>
      <w:rPr>
        <w:rFonts w:ascii="Theinhardt Light" w:hAnsi="Theinhardt Light" w:hint="default"/>
        <w:color w:val="002960"/>
      </w:rPr>
    </w:lvl>
    <w:lvl w:ilvl="3">
      <w:start w:val="1"/>
      <w:numFmt w:val="bullet"/>
      <w:lvlText w:val="»"/>
      <w:lvlJc w:val="left"/>
      <w:pPr>
        <w:ind w:left="1728" w:hanging="432"/>
      </w:pPr>
      <w:rPr>
        <w:rFonts w:ascii="Theinhardt Light" w:hAnsi="Theinhardt Light" w:hint="default"/>
      </w:rPr>
    </w:lvl>
    <w:lvl w:ilvl="4">
      <w:start w:val="1"/>
      <w:numFmt w:val="bullet"/>
      <w:lvlText w:val="▫"/>
      <w:lvlJc w:val="left"/>
      <w:pPr>
        <w:ind w:left="2160" w:hanging="432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2592" w:hanging="432"/>
      </w:pPr>
      <w:rPr>
        <w:rFonts w:ascii="Segoe UI" w:hAnsi="Segoe UI" w:hint="default"/>
      </w:rPr>
    </w:lvl>
    <w:lvl w:ilvl="6">
      <w:start w:val="1"/>
      <w:numFmt w:val="bullet"/>
      <w:lvlText w:val="◦"/>
      <w:lvlJc w:val="left"/>
      <w:pPr>
        <w:ind w:left="3024" w:hanging="432"/>
      </w:pPr>
      <w:rPr>
        <w:rFonts w:ascii="Arial" w:hAnsi="Arial" w:hint="default"/>
      </w:rPr>
    </w:lvl>
    <w:lvl w:ilvl="7">
      <w:start w:val="1"/>
      <w:numFmt w:val="bullet"/>
      <w:lvlText w:val="▪"/>
      <w:lvlJc w:val="left"/>
      <w:pPr>
        <w:ind w:left="3456" w:hanging="432"/>
      </w:pPr>
      <w:rPr>
        <w:rFonts w:ascii="Calibri" w:hAnsi="Calibri" w:hint="default"/>
      </w:rPr>
    </w:lvl>
    <w:lvl w:ilvl="8">
      <w:start w:val="1"/>
      <w:numFmt w:val="bullet"/>
      <w:lvlText w:val="▪"/>
      <w:lvlJc w:val="left"/>
      <w:pPr>
        <w:ind w:left="3888" w:hanging="432"/>
      </w:pPr>
      <w:rPr>
        <w:rFonts w:ascii="Calibri" w:hAnsi="Calibri" w:hint="default"/>
      </w:rPr>
    </w:lvl>
  </w:abstractNum>
  <w:abstractNum w:abstractNumId="33" w15:restartNumberingAfterBreak="0">
    <w:nsid w:val="77EE2944"/>
    <w:multiLevelType w:val="hybridMultilevel"/>
    <w:tmpl w:val="CD561768"/>
    <w:lvl w:ilvl="0" w:tplc="49DC0304">
      <w:start w:val="1"/>
      <w:numFmt w:val="lowerLetter"/>
      <w:lvlText w:val="%1)"/>
      <w:lvlJc w:val="left"/>
      <w:pPr>
        <w:ind w:left="1644" w:hanging="360"/>
      </w:pPr>
      <w:rPr>
        <w:rFonts w:ascii="Arial" w:hAnsi="Arial" w:hint="default"/>
        <w:color w:val="00296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364" w:hanging="360"/>
      </w:pPr>
    </w:lvl>
    <w:lvl w:ilvl="2" w:tplc="0409001B" w:tentative="1">
      <w:start w:val="1"/>
      <w:numFmt w:val="lowerRoman"/>
      <w:lvlText w:val="%3."/>
      <w:lvlJc w:val="right"/>
      <w:pPr>
        <w:ind w:left="3084" w:hanging="180"/>
      </w:pPr>
    </w:lvl>
    <w:lvl w:ilvl="3" w:tplc="0409000F" w:tentative="1">
      <w:start w:val="1"/>
      <w:numFmt w:val="decimal"/>
      <w:lvlText w:val="%4."/>
      <w:lvlJc w:val="left"/>
      <w:pPr>
        <w:ind w:left="3804" w:hanging="360"/>
      </w:pPr>
    </w:lvl>
    <w:lvl w:ilvl="4" w:tplc="04090019" w:tentative="1">
      <w:start w:val="1"/>
      <w:numFmt w:val="lowerLetter"/>
      <w:lvlText w:val="%5."/>
      <w:lvlJc w:val="left"/>
      <w:pPr>
        <w:ind w:left="4524" w:hanging="360"/>
      </w:pPr>
    </w:lvl>
    <w:lvl w:ilvl="5" w:tplc="0409001B" w:tentative="1">
      <w:start w:val="1"/>
      <w:numFmt w:val="lowerRoman"/>
      <w:lvlText w:val="%6."/>
      <w:lvlJc w:val="right"/>
      <w:pPr>
        <w:ind w:left="5244" w:hanging="180"/>
      </w:pPr>
    </w:lvl>
    <w:lvl w:ilvl="6" w:tplc="0409000F" w:tentative="1">
      <w:start w:val="1"/>
      <w:numFmt w:val="decimal"/>
      <w:lvlText w:val="%7."/>
      <w:lvlJc w:val="left"/>
      <w:pPr>
        <w:ind w:left="5964" w:hanging="360"/>
      </w:pPr>
    </w:lvl>
    <w:lvl w:ilvl="7" w:tplc="04090019" w:tentative="1">
      <w:start w:val="1"/>
      <w:numFmt w:val="lowerLetter"/>
      <w:lvlText w:val="%8."/>
      <w:lvlJc w:val="left"/>
      <w:pPr>
        <w:ind w:left="6684" w:hanging="360"/>
      </w:pPr>
    </w:lvl>
    <w:lvl w:ilvl="8" w:tplc="0409001B" w:tentative="1">
      <w:start w:val="1"/>
      <w:numFmt w:val="lowerRoman"/>
      <w:lvlText w:val="%9."/>
      <w:lvlJc w:val="right"/>
      <w:pPr>
        <w:ind w:left="7404" w:hanging="180"/>
      </w:pPr>
    </w:lvl>
  </w:abstractNum>
  <w:num w:numId="1" w16cid:durableId="964889904">
    <w:abstractNumId w:val="13"/>
  </w:num>
  <w:num w:numId="2" w16cid:durableId="1819804073">
    <w:abstractNumId w:val="9"/>
  </w:num>
  <w:num w:numId="3" w16cid:durableId="1097290990">
    <w:abstractNumId w:val="7"/>
  </w:num>
  <w:num w:numId="4" w16cid:durableId="410930649">
    <w:abstractNumId w:val="6"/>
  </w:num>
  <w:num w:numId="5" w16cid:durableId="1051541537">
    <w:abstractNumId w:val="5"/>
  </w:num>
  <w:num w:numId="6" w16cid:durableId="178280486">
    <w:abstractNumId w:val="4"/>
  </w:num>
  <w:num w:numId="7" w16cid:durableId="785007925">
    <w:abstractNumId w:val="8"/>
  </w:num>
  <w:num w:numId="8" w16cid:durableId="410350951">
    <w:abstractNumId w:val="3"/>
  </w:num>
  <w:num w:numId="9" w16cid:durableId="1056706960">
    <w:abstractNumId w:val="2"/>
  </w:num>
  <w:num w:numId="10" w16cid:durableId="1516571880">
    <w:abstractNumId w:val="1"/>
  </w:num>
  <w:num w:numId="11" w16cid:durableId="1337145992">
    <w:abstractNumId w:val="0"/>
  </w:num>
  <w:num w:numId="12" w16cid:durableId="906573194">
    <w:abstractNumId w:val="17"/>
  </w:num>
  <w:num w:numId="13" w16cid:durableId="156195529">
    <w:abstractNumId w:val="19"/>
  </w:num>
  <w:num w:numId="14" w16cid:durableId="2139295669">
    <w:abstractNumId w:val="15"/>
  </w:num>
  <w:num w:numId="15" w16cid:durableId="2019573283">
    <w:abstractNumId w:val="25"/>
  </w:num>
  <w:num w:numId="16" w16cid:durableId="2022463725">
    <w:abstractNumId w:val="24"/>
  </w:num>
  <w:num w:numId="17" w16cid:durableId="1650591857">
    <w:abstractNumId w:val="20"/>
  </w:num>
  <w:num w:numId="18" w16cid:durableId="555706357">
    <w:abstractNumId w:val="28"/>
  </w:num>
  <w:num w:numId="19" w16cid:durableId="13171046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96667334">
    <w:abstractNumId w:val="32"/>
  </w:num>
  <w:num w:numId="21" w16cid:durableId="132435311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02376868">
    <w:abstractNumId w:val="16"/>
  </w:num>
  <w:num w:numId="23" w16cid:durableId="1212300898">
    <w:abstractNumId w:val="31"/>
  </w:num>
  <w:num w:numId="24" w16cid:durableId="1694842035">
    <w:abstractNumId w:val="30"/>
  </w:num>
  <w:num w:numId="25" w16cid:durableId="1544102450">
    <w:abstractNumId w:val="11"/>
  </w:num>
  <w:num w:numId="26" w16cid:durableId="1868907648">
    <w:abstractNumId w:val="10"/>
  </w:num>
  <w:num w:numId="27" w16cid:durableId="466777879">
    <w:abstractNumId w:val="22"/>
  </w:num>
  <w:num w:numId="28" w16cid:durableId="560022972">
    <w:abstractNumId w:val="27"/>
  </w:num>
  <w:num w:numId="29" w16cid:durableId="480659571">
    <w:abstractNumId w:val="33"/>
  </w:num>
  <w:num w:numId="30" w16cid:durableId="767390160">
    <w:abstractNumId w:val="26"/>
  </w:num>
  <w:num w:numId="31" w16cid:durableId="866409219">
    <w:abstractNumId w:val="18"/>
  </w:num>
  <w:num w:numId="32" w16cid:durableId="19328173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720" w:hanging="720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720" w:hanging="720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3" w16cid:durableId="129172220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728" w:hanging="172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4" w16cid:durableId="2124764293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440" w:hanging="144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5" w16cid:durableId="159856895">
    <w:abstractNumId w:val="30"/>
    <w:lvlOverride w:ilvl="0">
      <w:lvl w:ilvl="0">
        <w:start w:val="1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302MinH2"/>
        <w:lvlText w:val="%1.%2."/>
        <w:lvlJc w:val="left"/>
        <w:pPr>
          <w:ind w:left="864" w:hanging="864"/>
        </w:pPr>
        <w:rPr>
          <w:rFonts w:hint="default"/>
        </w:rPr>
      </w:lvl>
    </w:lvlOverride>
    <w:lvlOverride w:ilvl="2">
      <w:lvl w:ilvl="2">
        <w:start w:val="1"/>
        <w:numFmt w:val="decimal"/>
        <w:pStyle w:val="303Sub1H3"/>
        <w:lvlText w:val="%1.%2.%3."/>
        <w:lvlJc w:val="left"/>
        <w:pPr>
          <w:ind w:left="1008" w:hanging="1008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224" w:hanging="122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6" w16cid:durableId="38799750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014650429">
    <w:abstractNumId w:val="30"/>
    <w:lvlOverride w:ilvl="0">
      <w:startOverride w:val="88"/>
    </w:lvlOverride>
    <w:lvlOverride w:ilvl="1">
      <w:startOverride w:val="10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89722813">
    <w:abstractNumId w:val="30"/>
    <w:lvlOverride w:ilvl="0"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0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lvl w:ilvl="2">
        <w:start w:val="10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39" w16cid:durableId="314997461">
    <w:abstractNumId w:val="30"/>
    <w:lvlOverride w:ilvl="0">
      <w:startOverride w:val="88"/>
      <w:lvl w:ilvl="0">
        <w:start w:val="88"/>
        <w:numFmt w:val="decimal"/>
        <w:pStyle w:val="301MajorH1"/>
        <w:lvlText w:val="%1."/>
        <w:lvlJc w:val="left"/>
        <w:pPr>
          <w:ind w:left="432" w:hanging="432"/>
        </w:pPr>
        <w:rPr>
          <w:rFonts w:hint="default"/>
        </w:rPr>
      </w:lvl>
    </w:lvlOverride>
    <w:lvlOverride w:ilvl="1">
      <w:startOverride w:val="12"/>
      <w:lvl w:ilvl="1">
        <w:start w:val="12"/>
        <w:numFmt w:val="decimal"/>
        <w:pStyle w:val="302MinH2"/>
        <w:lvlText w:val="%1.%2."/>
        <w:lvlJc w:val="left"/>
        <w:pPr>
          <w:tabs>
            <w:tab w:val="num" w:pos="432"/>
          </w:tabs>
          <w:ind w:left="720" w:hanging="720"/>
        </w:pPr>
        <w:rPr>
          <w:rFonts w:hint="default"/>
        </w:rPr>
      </w:lvl>
    </w:lvlOverride>
    <w:lvlOverride w:ilvl="2">
      <w:startOverride w:val="18"/>
      <w:lvl w:ilvl="2">
        <w:start w:val="18"/>
        <w:numFmt w:val="decimal"/>
        <w:pStyle w:val="303Sub1H3"/>
        <w:lvlText w:val="%1.%2.%3."/>
        <w:lvlJc w:val="left"/>
        <w:pPr>
          <w:tabs>
            <w:tab w:val="num" w:pos="1440"/>
          </w:tabs>
          <w:ind w:left="1152" w:hanging="1152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pStyle w:val="304Sub2H4"/>
        <w:lvlText w:val="%1.%2.%3.%4."/>
        <w:lvlJc w:val="left"/>
        <w:pPr>
          <w:tabs>
            <w:tab w:val="num" w:pos="432"/>
          </w:tabs>
          <w:ind w:left="1296" w:hanging="1296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Text w:val="%1.%2.%3.%4.%5."/>
        <w:lvlJc w:val="left"/>
        <w:pPr>
          <w:ind w:left="1584" w:hanging="1584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432" w:hanging="432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432" w:hanging="432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432" w:hanging="432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432" w:hanging="432"/>
        </w:pPr>
        <w:rPr>
          <w:rFonts w:hint="default"/>
        </w:rPr>
      </w:lvl>
    </w:lvlOverride>
  </w:num>
  <w:num w:numId="40" w16cid:durableId="17194963">
    <w:abstractNumId w:val="30"/>
    <w:lvlOverride w:ilvl="0">
      <w:startOverride w:val="88"/>
    </w:lvlOverride>
    <w:lvlOverride w:ilvl="1">
      <w:startOverride w:val="1"/>
    </w:lvlOverride>
    <w:lvlOverride w:ilvl="2">
      <w:startOverride w:val="1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71830181">
    <w:abstractNumId w:val="23"/>
  </w:num>
  <w:num w:numId="42" w16cid:durableId="685326320">
    <w:abstractNumId w:val="14"/>
  </w:num>
  <w:num w:numId="43" w16cid:durableId="95559032">
    <w:abstractNumId w:val="21"/>
  </w:num>
  <w:num w:numId="44" w16cid:durableId="1313604866">
    <w:abstractNumId w:val="29"/>
  </w:num>
  <w:num w:numId="45" w16cid:durableId="5980284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ocumentCategory" w:val="BasicFormat"/>
    <w:docVar w:name="DocumentType" w:val="BasicFormat"/>
  </w:docVars>
  <w:rsids>
    <w:rsidRoot w:val="00A738BA"/>
    <w:rsid w:val="000201E4"/>
    <w:rsid w:val="00027D2C"/>
    <w:rsid w:val="00051421"/>
    <w:rsid w:val="00065F70"/>
    <w:rsid w:val="000A6D6E"/>
    <w:rsid w:val="000E7D82"/>
    <w:rsid w:val="001010E6"/>
    <w:rsid w:val="00105C5D"/>
    <w:rsid w:val="00122608"/>
    <w:rsid w:val="00164149"/>
    <w:rsid w:val="001736F3"/>
    <w:rsid w:val="00193514"/>
    <w:rsid w:val="00193924"/>
    <w:rsid w:val="001B77ED"/>
    <w:rsid w:val="001C6C96"/>
    <w:rsid w:val="001E6C20"/>
    <w:rsid w:val="001F5F39"/>
    <w:rsid w:val="002010DA"/>
    <w:rsid w:val="00216E7B"/>
    <w:rsid w:val="00255442"/>
    <w:rsid w:val="00256E44"/>
    <w:rsid w:val="002649BC"/>
    <w:rsid w:val="00273BC2"/>
    <w:rsid w:val="00276D92"/>
    <w:rsid w:val="0029577C"/>
    <w:rsid w:val="002A70DA"/>
    <w:rsid w:val="002B3B6E"/>
    <w:rsid w:val="002C585C"/>
    <w:rsid w:val="003115AD"/>
    <w:rsid w:val="00317468"/>
    <w:rsid w:val="00326B92"/>
    <w:rsid w:val="0032745A"/>
    <w:rsid w:val="00357B47"/>
    <w:rsid w:val="003801E1"/>
    <w:rsid w:val="00382D9A"/>
    <w:rsid w:val="003B0064"/>
    <w:rsid w:val="003B1371"/>
    <w:rsid w:val="003B1EF3"/>
    <w:rsid w:val="003B5135"/>
    <w:rsid w:val="003D2736"/>
    <w:rsid w:val="003D55BB"/>
    <w:rsid w:val="003F6D39"/>
    <w:rsid w:val="00405683"/>
    <w:rsid w:val="00414E22"/>
    <w:rsid w:val="00451C5A"/>
    <w:rsid w:val="004571B0"/>
    <w:rsid w:val="004630EC"/>
    <w:rsid w:val="00486445"/>
    <w:rsid w:val="004919CE"/>
    <w:rsid w:val="00495DFB"/>
    <w:rsid w:val="004A6675"/>
    <w:rsid w:val="004C40B1"/>
    <w:rsid w:val="004E07F2"/>
    <w:rsid w:val="004E67CD"/>
    <w:rsid w:val="004F171F"/>
    <w:rsid w:val="004F7B3F"/>
    <w:rsid w:val="0053017E"/>
    <w:rsid w:val="00530DF6"/>
    <w:rsid w:val="00534C20"/>
    <w:rsid w:val="00535696"/>
    <w:rsid w:val="00551DC5"/>
    <w:rsid w:val="00563921"/>
    <w:rsid w:val="005709FC"/>
    <w:rsid w:val="005E5419"/>
    <w:rsid w:val="006402D1"/>
    <w:rsid w:val="00642B80"/>
    <w:rsid w:val="00661AAE"/>
    <w:rsid w:val="0066347E"/>
    <w:rsid w:val="006774C0"/>
    <w:rsid w:val="00681909"/>
    <w:rsid w:val="00686D83"/>
    <w:rsid w:val="006A0627"/>
    <w:rsid w:val="006E2C00"/>
    <w:rsid w:val="006F5DDC"/>
    <w:rsid w:val="006F69DE"/>
    <w:rsid w:val="00705049"/>
    <w:rsid w:val="00714C5F"/>
    <w:rsid w:val="007342CB"/>
    <w:rsid w:val="007C1B69"/>
    <w:rsid w:val="007F0338"/>
    <w:rsid w:val="007F24C1"/>
    <w:rsid w:val="00845534"/>
    <w:rsid w:val="00845CBD"/>
    <w:rsid w:val="008A480D"/>
    <w:rsid w:val="008A54A9"/>
    <w:rsid w:val="008A5E1F"/>
    <w:rsid w:val="008A5E4F"/>
    <w:rsid w:val="008B076B"/>
    <w:rsid w:val="008B1725"/>
    <w:rsid w:val="008E4FB5"/>
    <w:rsid w:val="008E5317"/>
    <w:rsid w:val="008F58D4"/>
    <w:rsid w:val="00907A02"/>
    <w:rsid w:val="009125F1"/>
    <w:rsid w:val="00933C9A"/>
    <w:rsid w:val="00955213"/>
    <w:rsid w:val="009577C8"/>
    <w:rsid w:val="0096362E"/>
    <w:rsid w:val="009666B8"/>
    <w:rsid w:val="0098165C"/>
    <w:rsid w:val="00991CCE"/>
    <w:rsid w:val="009948A7"/>
    <w:rsid w:val="009A1373"/>
    <w:rsid w:val="009A1BED"/>
    <w:rsid w:val="009D5634"/>
    <w:rsid w:val="009D57DE"/>
    <w:rsid w:val="009E06DF"/>
    <w:rsid w:val="009E367C"/>
    <w:rsid w:val="009F4FF9"/>
    <w:rsid w:val="00A16BB5"/>
    <w:rsid w:val="00A430FC"/>
    <w:rsid w:val="00A60B7D"/>
    <w:rsid w:val="00A6197C"/>
    <w:rsid w:val="00A62632"/>
    <w:rsid w:val="00A70992"/>
    <w:rsid w:val="00A738BA"/>
    <w:rsid w:val="00A74977"/>
    <w:rsid w:val="00A760E5"/>
    <w:rsid w:val="00A939A2"/>
    <w:rsid w:val="00AB155F"/>
    <w:rsid w:val="00AC0DCC"/>
    <w:rsid w:val="00AD2886"/>
    <w:rsid w:val="00B00D9A"/>
    <w:rsid w:val="00B07ACA"/>
    <w:rsid w:val="00B11130"/>
    <w:rsid w:val="00B132B6"/>
    <w:rsid w:val="00B310CA"/>
    <w:rsid w:val="00B605E2"/>
    <w:rsid w:val="00B80AE3"/>
    <w:rsid w:val="00B80D88"/>
    <w:rsid w:val="00B8141E"/>
    <w:rsid w:val="00B843F7"/>
    <w:rsid w:val="00B85252"/>
    <w:rsid w:val="00B9653E"/>
    <w:rsid w:val="00BA359E"/>
    <w:rsid w:val="00BB0FFB"/>
    <w:rsid w:val="00BC31A6"/>
    <w:rsid w:val="00BD2D5D"/>
    <w:rsid w:val="00C01C00"/>
    <w:rsid w:val="00C02844"/>
    <w:rsid w:val="00C0610E"/>
    <w:rsid w:val="00C26D3B"/>
    <w:rsid w:val="00C33D14"/>
    <w:rsid w:val="00C45A3F"/>
    <w:rsid w:val="00C472A5"/>
    <w:rsid w:val="00C5303E"/>
    <w:rsid w:val="00C61790"/>
    <w:rsid w:val="00C704FF"/>
    <w:rsid w:val="00C727C6"/>
    <w:rsid w:val="00C769EB"/>
    <w:rsid w:val="00C97E0F"/>
    <w:rsid w:val="00CB015C"/>
    <w:rsid w:val="00CF38F6"/>
    <w:rsid w:val="00D0357A"/>
    <w:rsid w:val="00D075C8"/>
    <w:rsid w:val="00D1634E"/>
    <w:rsid w:val="00D27743"/>
    <w:rsid w:val="00D36239"/>
    <w:rsid w:val="00D73175"/>
    <w:rsid w:val="00D7474A"/>
    <w:rsid w:val="00D82006"/>
    <w:rsid w:val="00DB756A"/>
    <w:rsid w:val="00DC7C99"/>
    <w:rsid w:val="00DE1456"/>
    <w:rsid w:val="00DF644F"/>
    <w:rsid w:val="00E04F7F"/>
    <w:rsid w:val="00E40778"/>
    <w:rsid w:val="00E427AD"/>
    <w:rsid w:val="00E47C3A"/>
    <w:rsid w:val="00E6338E"/>
    <w:rsid w:val="00E65364"/>
    <w:rsid w:val="00E66D63"/>
    <w:rsid w:val="00E7658C"/>
    <w:rsid w:val="00E823CF"/>
    <w:rsid w:val="00E936B6"/>
    <w:rsid w:val="00EA46EC"/>
    <w:rsid w:val="00EA72DE"/>
    <w:rsid w:val="00EB5581"/>
    <w:rsid w:val="00EE2D7E"/>
    <w:rsid w:val="00EF3E4B"/>
    <w:rsid w:val="00F008E1"/>
    <w:rsid w:val="00F266C7"/>
    <w:rsid w:val="00F35861"/>
    <w:rsid w:val="00F628DD"/>
    <w:rsid w:val="00F62E46"/>
    <w:rsid w:val="00F74CB0"/>
    <w:rsid w:val="00F9485F"/>
    <w:rsid w:val="00FD7336"/>
    <w:rsid w:val="00FE7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7896CA"/>
  <w15:docId w15:val="{F7D9B129-8BB0-4955-8621-A0BD8B21E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738BA"/>
    <w:pPr>
      <w:spacing w:after="180" w:line="264" w:lineRule="auto"/>
    </w:pPr>
    <w:rPr>
      <w:rFonts w:ascii="Sakal Marathi" w:eastAsia="Times New Roman" w:hAnsi="Sakal Marathi" w:cs="Sakal Marathi"/>
      <w:szCs w:val="20"/>
      <w:lang w:val="en-US"/>
    </w:rPr>
  </w:style>
  <w:style w:type="paragraph" w:styleId="Heading1">
    <w:name w:val="heading 1"/>
    <w:basedOn w:val="20MajorH1"/>
    <w:next w:val="Normal"/>
    <w:link w:val="Heading1Char"/>
    <w:uiPriority w:val="9"/>
    <w:rsid w:val="00A738BA"/>
  </w:style>
  <w:style w:type="paragraph" w:styleId="Heading2">
    <w:name w:val="heading 2"/>
    <w:basedOn w:val="21MinorH2"/>
    <w:next w:val="Normal"/>
    <w:link w:val="Heading2Char"/>
    <w:uiPriority w:val="9"/>
    <w:semiHidden/>
    <w:rsid w:val="00A738BA"/>
  </w:style>
  <w:style w:type="paragraph" w:styleId="Heading3">
    <w:name w:val="heading 3"/>
    <w:basedOn w:val="22Sub1H3"/>
    <w:next w:val="Normal"/>
    <w:link w:val="Heading3Char"/>
    <w:uiPriority w:val="9"/>
    <w:semiHidden/>
    <w:rsid w:val="00A738BA"/>
  </w:style>
  <w:style w:type="paragraph" w:styleId="Heading4">
    <w:name w:val="heading 4"/>
    <w:basedOn w:val="22Sub2H4"/>
    <w:next w:val="Normal"/>
    <w:link w:val="Heading4Char"/>
    <w:uiPriority w:val="9"/>
    <w:semiHidden/>
    <w:rsid w:val="00A738BA"/>
  </w:style>
  <w:style w:type="paragraph" w:styleId="Heading5">
    <w:name w:val="heading 5"/>
    <w:basedOn w:val="Normal"/>
    <w:next w:val="Normal"/>
    <w:link w:val="Heading5Char"/>
    <w:uiPriority w:val="9"/>
    <w:semiHidden/>
    <w:rsid w:val="00A738BA"/>
    <w:pPr>
      <w:keepNext/>
      <w:keepLines/>
      <w:spacing w:before="360"/>
      <w:outlineLvl w:val="4"/>
    </w:pPr>
    <w:rPr>
      <w:b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A738B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20D1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rsid w:val="00A738B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0D1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rsid w:val="00A738B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rsid w:val="00A738B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8BA"/>
    <w:rPr>
      <w:rFonts w:eastAsia="Times New Roman" w:cs="Times New Roman"/>
      <w:b/>
      <w:sz w:val="24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8BA"/>
    <w:rPr>
      <w:rFonts w:eastAsia="Times New Roman" w:cs="Times New Roman"/>
      <w:kern w:val="28"/>
      <w:sz w:val="24"/>
      <w:szCs w:val="20"/>
      <w:lang w:val="en-US"/>
      <w14:numForm w14:val="linin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8BA"/>
    <w:rPr>
      <w:rFonts w:eastAsia="Times New Roman" w:cs="Times New Roman"/>
      <w:b/>
      <w:sz w:val="26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8BA"/>
    <w:rPr>
      <w:rFonts w:asciiTheme="majorHAnsi" w:eastAsiaTheme="majorEastAsia" w:hAnsiTheme="majorHAnsi" w:cstheme="majorBidi"/>
      <w:color w:val="020D15" w:themeColor="accent1" w:themeShade="7F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8BA"/>
    <w:rPr>
      <w:rFonts w:asciiTheme="majorHAnsi" w:eastAsiaTheme="majorEastAsia" w:hAnsiTheme="majorHAnsi" w:cstheme="majorBidi"/>
      <w:i/>
      <w:iCs/>
      <w:color w:val="020D15" w:themeColor="accent1" w:themeShade="7F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8BA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8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US"/>
    </w:rPr>
  </w:style>
  <w:style w:type="table" w:customStyle="1" w:styleId="McKinseyTable2">
    <w:name w:val="McKinsey Table 2"/>
    <w:basedOn w:val="TableNormal"/>
    <w:uiPriority w:val="99"/>
    <w:rsid w:val="00A738BA"/>
    <w:pPr>
      <w:spacing w:after="0" w:line="240" w:lineRule="auto"/>
    </w:pPr>
    <w:rPr>
      <w:lang w:val="en-US"/>
    </w:rPr>
    <w:tblPr>
      <w:tblStyleRowBandSize w:val="1"/>
    </w:tblPr>
    <w:tblStylePr w:type="firstRow">
      <w:tblPr/>
      <w:tcPr>
        <w:tcBorders>
          <w:top w:val="nil"/>
          <w:left w:val="nil"/>
          <w:bottom w:val="single" w:sz="12" w:space="0" w:color="7F7F7F"/>
          <w:right w:val="nil"/>
          <w:insideH w:val="nil"/>
          <w:insideV w:val="nil"/>
        </w:tcBorders>
        <w:vAlign w:val="bottom"/>
      </w:tcPr>
    </w:tblStylePr>
    <w:tblStylePr w:type="lastRow">
      <w:tblPr/>
      <w:tcPr>
        <w:tcBorders>
          <w:bottom w:val="single" w:sz="12" w:space="0" w:color="7F7F7F"/>
        </w:tcBorders>
      </w:tcPr>
    </w:tblStylePr>
    <w:tblStylePr w:type="band1Horz">
      <w:tblPr/>
      <w:tcPr>
        <w:tcBorders>
          <w:bottom w:val="single" w:sz="4" w:space="0" w:color="7F7F7F"/>
        </w:tcBorders>
      </w:tcPr>
    </w:tblStylePr>
    <w:tblStylePr w:type="band2Horz">
      <w:tblPr/>
      <w:tcPr>
        <w:tcBorders>
          <w:bottom w:val="single" w:sz="4" w:space="0" w:color="7F7F7F"/>
        </w:tcBorders>
      </w:tcPr>
    </w:tblStylePr>
  </w:style>
  <w:style w:type="paragraph" w:styleId="Footer">
    <w:name w:val="footer"/>
    <w:basedOn w:val="Normal"/>
    <w:link w:val="FooterChar"/>
    <w:uiPriority w:val="99"/>
    <w:rsid w:val="00A738BA"/>
    <w:pPr>
      <w:ind w:left="-1809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991Title">
    <w:name w:val="99.1 Title"/>
    <w:next w:val="00Body"/>
    <w:link w:val="991TitleChar"/>
    <w:uiPriority w:val="3"/>
    <w:rsid w:val="00A738BA"/>
    <w:pPr>
      <w:spacing w:before="100" w:beforeAutospacing="1" w:after="100" w:afterAutospacing="1" w:line="240" w:lineRule="auto"/>
    </w:pPr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TitlePageDisclaimer">
    <w:name w:val="Title Page Disclaimer"/>
    <w:basedOn w:val="Normal"/>
    <w:link w:val="TitlePageDisclaimerChar"/>
    <w:semiHidden/>
    <w:locked/>
    <w:rsid w:val="00A738BA"/>
    <w:pPr>
      <w:spacing w:after="0" w:line="240" w:lineRule="auto"/>
    </w:pPr>
    <w:rPr>
      <w:rFonts w:ascii="Arial" w:hAnsi="Arial"/>
      <w:color w:val="000000"/>
      <w:sz w:val="20"/>
    </w:rPr>
  </w:style>
  <w:style w:type="character" w:customStyle="1" w:styleId="TitlePageDisclaimerChar">
    <w:name w:val="Title Page Disclaimer Char"/>
    <w:basedOn w:val="DefaultParagraphFont"/>
    <w:link w:val="TitlePageDisclaimer"/>
    <w:semiHidden/>
    <w:rsid w:val="00A738BA"/>
    <w:rPr>
      <w:rFonts w:ascii="Arial" w:eastAsia="Times New Roman" w:hAnsi="Arial" w:cs="Times New Roman"/>
      <w:color w:val="000000"/>
      <w:sz w:val="20"/>
      <w:szCs w:val="20"/>
      <w:lang w:val="en-US"/>
    </w:rPr>
  </w:style>
  <w:style w:type="character" w:customStyle="1" w:styleId="991TitleChar">
    <w:name w:val="99.1 Title Char"/>
    <w:basedOn w:val="DefaultParagraphFont"/>
    <w:link w:val="991Title"/>
    <w:uiPriority w:val="3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00Body">
    <w:name w:val="00 Body"/>
    <w:basedOn w:val="Normal"/>
    <w:link w:val="00BodyChar"/>
    <w:qFormat/>
    <w:rsid w:val="00A738BA"/>
    <w:pPr>
      <w:spacing w:before="180"/>
    </w:pPr>
  </w:style>
  <w:style w:type="character" w:styleId="EndnoteReference">
    <w:name w:val="endnote reference"/>
    <w:basedOn w:val="EndnoteTextChar"/>
    <w:semiHidden/>
    <w:rsid w:val="00A738BA"/>
    <w:rPr>
      <w:rFonts w:ascii="Theinhardt Pan Light" w:eastAsia="Times New Roman" w:hAnsi="Theinhardt Pan Light" w:cs="Times New Roman"/>
      <w:caps w:val="0"/>
      <w:smallCaps w:val="0"/>
      <w:strike w:val="0"/>
      <w:dstrike w:val="0"/>
      <w:vanish w:val="0"/>
      <w:sz w:val="20"/>
      <w:szCs w:val="20"/>
      <w:vertAlign w:val="superscript"/>
      <w:lang w:val="en-US"/>
    </w:rPr>
  </w:style>
  <w:style w:type="paragraph" w:customStyle="1" w:styleId="993Eyebrow">
    <w:name w:val="99.3 Eyebrow"/>
    <w:basedOn w:val="Normal"/>
    <w:next w:val="991Title"/>
    <w:uiPriority w:val="3"/>
    <w:rsid w:val="00A738BA"/>
    <w:pPr>
      <w:spacing w:before="360" w:after="60"/>
    </w:pPr>
    <w:rPr>
      <w:rFonts w:cs="Theinhardt Medium"/>
      <w:b/>
      <w:sz w:val="24"/>
      <w:szCs w:val="24"/>
    </w:rPr>
  </w:style>
  <w:style w:type="paragraph" w:customStyle="1" w:styleId="992Subtitle">
    <w:name w:val="99.2 Subtitle"/>
    <w:basedOn w:val="Normal"/>
    <w:uiPriority w:val="2"/>
    <w:rsid w:val="00A738BA"/>
    <w:pPr>
      <w:spacing w:before="60"/>
    </w:pPr>
    <w:rPr>
      <w:sz w:val="32"/>
    </w:rPr>
  </w:style>
  <w:style w:type="paragraph" w:styleId="Title">
    <w:name w:val="Title"/>
    <w:basedOn w:val="991Title"/>
    <w:next w:val="Normal"/>
    <w:link w:val="TitleChar"/>
    <w:uiPriority w:val="10"/>
    <w:rsid w:val="00A738BA"/>
  </w:style>
  <w:style w:type="character" w:customStyle="1" w:styleId="TitleChar">
    <w:name w:val="Title Char"/>
    <w:basedOn w:val="DefaultParagraphFont"/>
    <w:link w:val="Title"/>
    <w:uiPriority w:val="10"/>
    <w:rsid w:val="00A738BA"/>
    <w:rPr>
      <w:rFonts w:asciiTheme="majorHAnsi" w:eastAsia="Times New Roman" w:hAnsiTheme="majorHAnsi" w:cs="Times New Roman"/>
      <w:b/>
      <w:kern w:val="40"/>
      <w:sz w:val="64"/>
      <w:szCs w:val="64"/>
      <w:lang w:val="en-US"/>
      <w14:numForm w14:val="lining"/>
    </w:rPr>
  </w:style>
  <w:style w:type="paragraph" w:customStyle="1" w:styleId="27TBStat">
    <w:name w:val="27 TB Stat"/>
    <w:next w:val="28TBText"/>
    <w:rsid w:val="00A738BA"/>
    <w:pPr>
      <w:spacing w:after="60" w:line="216" w:lineRule="auto"/>
    </w:pPr>
    <w:rPr>
      <w:rFonts w:asciiTheme="majorHAnsi" w:eastAsia="Times New Roman" w:hAnsiTheme="majorHAnsi" w:cs="Times New Roman"/>
      <w:b/>
      <w:color w:val="000000"/>
      <w:kern w:val="40"/>
      <w:sz w:val="72"/>
      <w:szCs w:val="88"/>
      <w:lang w:val="en-US"/>
      <w14:numForm w14:val="lining"/>
    </w:rPr>
  </w:style>
  <w:style w:type="character" w:styleId="CommentReference">
    <w:name w:val="annotation reference"/>
    <w:basedOn w:val="DefaultParagraphFont"/>
    <w:uiPriority w:val="99"/>
    <w:semiHidden/>
    <w:rsid w:val="00A738BA"/>
    <w:rPr>
      <w:sz w:val="16"/>
      <w:szCs w:val="16"/>
    </w:rPr>
  </w:style>
  <w:style w:type="paragraph" w:styleId="EndnoteText">
    <w:name w:val="endnote text"/>
    <w:basedOn w:val="Normal"/>
    <w:link w:val="EndnoteTextChar"/>
    <w:uiPriority w:val="99"/>
    <w:semiHidden/>
    <w:rsid w:val="00A738BA"/>
    <w:pPr>
      <w:spacing w:line="240" w:lineRule="auto"/>
      <w:ind w:left="216" w:hanging="216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semiHidden/>
    <w:rsid w:val="00A738BA"/>
    <w:pPr>
      <w:spacing w:line="240" w:lineRule="auto"/>
      <w:ind w:left="126" w:hanging="126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20MajorH1">
    <w:name w:val="20 Major H1"/>
    <w:basedOn w:val="Normal"/>
    <w:next w:val="00Body"/>
    <w:link w:val="20MajorH1Char"/>
    <w:uiPriority w:val="2"/>
    <w:qFormat/>
    <w:rsid w:val="00A738BA"/>
    <w:pPr>
      <w:keepNext/>
      <w:keepLines/>
      <w:spacing w:before="480"/>
      <w:outlineLvl w:val="0"/>
    </w:pPr>
    <w:rPr>
      <w:b/>
      <w:kern w:val="28"/>
      <w:sz w:val="32"/>
      <w14:numForm w14:val="lining"/>
    </w:rPr>
  </w:style>
  <w:style w:type="paragraph" w:customStyle="1" w:styleId="21MinorH2">
    <w:name w:val="21 Minor H2"/>
    <w:basedOn w:val="Normal"/>
    <w:next w:val="00Body"/>
    <w:link w:val="21MinorH2Char"/>
    <w:uiPriority w:val="3"/>
    <w:qFormat/>
    <w:rsid w:val="00A738BA"/>
    <w:pPr>
      <w:keepNext/>
      <w:keepLines/>
      <w:spacing w:before="360"/>
      <w:outlineLvl w:val="1"/>
    </w:pPr>
    <w:rPr>
      <w:kern w:val="28"/>
      <w:sz w:val="28"/>
      <w14:numForm w14:val="lining"/>
    </w:rPr>
  </w:style>
  <w:style w:type="character" w:customStyle="1" w:styleId="20MajorH1Char">
    <w:name w:val="20 Major H1 Char"/>
    <w:basedOn w:val="DefaultParagraphFont"/>
    <w:link w:val="20MajorH1"/>
    <w:rsid w:val="00A738BA"/>
    <w:rPr>
      <w:rFonts w:eastAsia="Times New Roman" w:cs="Times New Roman"/>
      <w:b/>
      <w:kern w:val="28"/>
      <w:sz w:val="32"/>
      <w:szCs w:val="20"/>
      <w:lang w:val="en-US"/>
      <w14:numForm w14:val="lining"/>
    </w:rPr>
  </w:style>
  <w:style w:type="paragraph" w:customStyle="1" w:styleId="993-Square">
    <w:name w:val="99 3-Square"/>
    <w:basedOn w:val="Normal"/>
    <w:next w:val="00Body"/>
    <w:uiPriority w:val="2"/>
    <w:rsid w:val="00A738BA"/>
    <w:pPr>
      <w:spacing w:line="240" w:lineRule="auto"/>
      <w:jc w:val="center"/>
    </w:pPr>
  </w:style>
  <w:style w:type="character" w:customStyle="1" w:styleId="21MinorH2Char">
    <w:name w:val="21 Minor H2 Char"/>
    <w:basedOn w:val="DefaultParagraphFont"/>
    <w:link w:val="21MinorH2"/>
    <w:rsid w:val="00A738BA"/>
    <w:rPr>
      <w:rFonts w:eastAsia="Times New Roman" w:cs="Times New Roman"/>
      <w:kern w:val="28"/>
      <w:sz w:val="28"/>
      <w:szCs w:val="20"/>
      <w:lang w:val="en-US"/>
      <w14:numForm w14:val="lining"/>
    </w:rPr>
  </w:style>
  <w:style w:type="paragraph" w:customStyle="1" w:styleId="99EndDate">
    <w:name w:val="99 End Date"/>
    <w:basedOn w:val="00Body"/>
    <w:uiPriority w:val="1"/>
    <w:rsid w:val="00A738BA"/>
    <w:pPr>
      <w:spacing w:before="300" w:line="276" w:lineRule="auto"/>
      <w:jc w:val="right"/>
    </w:pPr>
    <w:rPr>
      <w:b/>
      <w:i/>
      <w:iCs/>
      <w:sz w:val="20"/>
    </w:rPr>
  </w:style>
  <w:style w:type="paragraph" w:styleId="TOAHeading">
    <w:name w:val="toa heading"/>
    <w:basedOn w:val="20MajorH1"/>
    <w:next w:val="Normal"/>
    <w:uiPriority w:val="99"/>
    <w:unhideWhenUsed/>
    <w:rsid w:val="00A738BA"/>
    <w:pPr>
      <w:outlineLvl w:val="9"/>
    </w:pPr>
    <w:rPr>
      <w:lang w:val="ru-RU"/>
    </w:rPr>
  </w:style>
  <w:style w:type="paragraph" w:customStyle="1" w:styleId="10TableBody">
    <w:name w:val="10 Table Body"/>
    <w:basedOn w:val="Normal"/>
    <w:next w:val="00Body"/>
    <w:uiPriority w:val="2"/>
    <w:rsid w:val="00A738BA"/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A738BA"/>
    <w:pPr>
      <w:spacing w:after="0"/>
      <w:ind w:left="1320"/>
    </w:pPr>
    <w:rPr>
      <w:rFonts w:cstheme="minorHAnsi"/>
      <w:sz w:val="20"/>
    </w:rPr>
  </w:style>
  <w:style w:type="paragraph" w:customStyle="1" w:styleId="22Sub1H3">
    <w:name w:val="22 Sub 1 H3"/>
    <w:basedOn w:val="Normal"/>
    <w:next w:val="00Body"/>
    <w:link w:val="22Sub1H3Char"/>
    <w:uiPriority w:val="4"/>
    <w:qFormat/>
    <w:rsid w:val="00A738BA"/>
    <w:pPr>
      <w:keepNext/>
      <w:keepLines/>
      <w:spacing w:before="360"/>
      <w:outlineLvl w:val="2"/>
    </w:pPr>
    <w:rPr>
      <w:b/>
      <w:sz w:val="24"/>
    </w:rPr>
  </w:style>
  <w:style w:type="paragraph" w:styleId="TOC8">
    <w:name w:val="toc 8"/>
    <w:basedOn w:val="Normal"/>
    <w:next w:val="Normal"/>
    <w:autoRedefine/>
    <w:uiPriority w:val="39"/>
    <w:unhideWhenUsed/>
    <w:rsid w:val="00A738BA"/>
    <w:pPr>
      <w:spacing w:after="0"/>
      <w:ind w:left="1540"/>
    </w:pPr>
    <w:rPr>
      <w:rFonts w:cstheme="minorHAnsi"/>
      <w:sz w:val="20"/>
    </w:rPr>
  </w:style>
  <w:style w:type="paragraph" w:customStyle="1" w:styleId="304Sub2H4">
    <w:name w:val="30.4 #Sub 2 H4"/>
    <w:basedOn w:val="22Sub2H4"/>
    <w:next w:val="00Body"/>
    <w:rsid w:val="00A738BA"/>
    <w:pPr>
      <w:numPr>
        <w:ilvl w:val="3"/>
        <w:numId w:val="24"/>
      </w:numPr>
    </w:pPr>
  </w:style>
  <w:style w:type="character" w:customStyle="1" w:styleId="22Sub1H3Char">
    <w:name w:val="22 Sub 1 H3 Char"/>
    <w:basedOn w:val="DefaultParagraphFont"/>
    <w:link w:val="22Sub1H3"/>
    <w:rsid w:val="00A738BA"/>
    <w:rPr>
      <w:rFonts w:eastAsia="Times New Roman" w:cs="Times New Roman"/>
      <w:b/>
      <w:sz w:val="24"/>
      <w:szCs w:val="20"/>
      <w:lang w:val="en-US"/>
    </w:rPr>
  </w:style>
  <w:style w:type="paragraph" w:styleId="Header">
    <w:name w:val="header"/>
    <w:basedOn w:val="Normal"/>
    <w:link w:val="HeaderChar"/>
    <w:uiPriority w:val="99"/>
    <w:rsid w:val="00A738BA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A738BA"/>
    <w:rPr>
      <w:rFonts w:eastAsia="Times New Roman" w:cs="Times New Roman"/>
      <w:sz w:val="20"/>
      <w:szCs w:val="20"/>
      <w:lang w:val="en-US"/>
    </w:rPr>
  </w:style>
  <w:style w:type="paragraph" w:customStyle="1" w:styleId="01B1Dot">
    <w:name w:val="01 B1 Dot"/>
    <w:basedOn w:val="Normal"/>
    <w:link w:val="01B1DotChar"/>
    <w:uiPriority w:val="7"/>
    <w:qFormat/>
    <w:rsid w:val="00A738BA"/>
    <w:pPr>
      <w:numPr>
        <w:numId w:val="15"/>
      </w:numPr>
      <w:spacing w:after="120"/>
    </w:pPr>
  </w:style>
  <w:style w:type="paragraph" w:styleId="ListBullet3">
    <w:name w:val="List Bullet 3"/>
    <w:basedOn w:val="01B3Chevron"/>
    <w:uiPriority w:val="99"/>
    <w:semiHidden/>
    <w:rsid w:val="00A738BA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738B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rsid w:val="00A738BA"/>
    <w:rPr>
      <w:b/>
      <w:vertAlign w:val="superscript"/>
    </w:rPr>
  </w:style>
  <w:style w:type="paragraph" w:customStyle="1" w:styleId="61ExhImg">
    <w:name w:val="61 Exh Img"/>
    <w:next w:val="62ExhSource"/>
    <w:rsid w:val="00A738BA"/>
    <w:pPr>
      <w:spacing w:after="240" w:line="240" w:lineRule="auto"/>
    </w:pPr>
    <w:rPr>
      <w:rFonts w:eastAsia="Times New Roman" w:cs="Times New Roman"/>
      <w:sz w:val="20"/>
      <w:szCs w:val="20"/>
      <w:lang w:val="en-US"/>
    </w:rPr>
  </w:style>
  <w:style w:type="paragraph" w:customStyle="1" w:styleId="11TableHeading">
    <w:name w:val="11 Table Heading"/>
    <w:basedOn w:val="Normal"/>
    <w:uiPriority w:val="2"/>
    <w:rsid w:val="00A738BA"/>
    <w:rPr>
      <w:b/>
    </w:rPr>
  </w:style>
  <w:style w:type="character" w:customStyle="1" w:styleId="00BodyChar">
    <w:name w:val="00 Body Char"/>
    <w:basedOn w:val="DefaultParagraphFont"/>
    <w:link w:val="00Body"/>
    <w:rsid w:val="00A738BA"/>
    <w:rPr>
      <w:rFonts w:eastAsia="Times New Roman" w:cs="Times New Roman"/>
      <w:szCs w:val="20"/>
      <w:lang w:val="en-US"/>
    </w:rPr>
  </w:style>
  <w:style w:type="character" w:customStyle="1" w:styleId="01B1DotChar">
    <w:name w:val="01 B1 Dot Char"/>
    <w:basedOn w:val="00BodyChar"/>
    <w:link w:val="01B1Dot"/>
    <w:uiPriority w:val="1"/>
    <w:rsid w:val="00A738BA"/>
    <w:rPr>
      <w:rFonts w:eastAsia="Times New Roman" w:cs="Times New Roman"/>
      <w:szCs w:val="20"/>
      <w:lang w:val="en-US"/>
    </w:rPr>
  </w:style>
  <w:style w:type="paragraph" w:customStyle="1" w:styleId="19ChapterTitle">
    <w:name w:val="19 Chapter Title"/>
    <w:basedOn w:val="Normal"/>
    <w:next w:val="00Body"/>
    <w:uiPriority w:val="1"/>
    <w:qFormat/>
    <w:rsid w:val="00A738BA"/>
    <w:pPr>
      <w:keepNext/>
      <w:keepLines/>
      <w:pageBreakBefore/>
      <w:suppressAutoHyphens/>
      <w:spacing w:after="360"/>
      <w:outlineLvl w:val="0"/>
    </w:pPr>
    <w:rPr>
      <w:rFonts w:asciiTheme="majorHAnsi" w:hAnsiTheme="majorHAnsi"/>
      <w:b/>
      <w:kern w:val="28"/>
      <w:sz w:val="60"/>
      <w14:numForm w14:val="lining"/>
    </w:rPr>
  </w:style>
  <w:style w:type="paragraph" w:styleId="TOC9">
    <w:name w:val="toc 9"/>
    <w:basedOn w:val="Normal"/>
    <w:next w:val="Normal"/>
    <w:autoRedefine/>
    <w:uiPriority w:val="39"/>
    <w:unhideWhenUsed/>
    <w:rsid w:val="00A738BA"/>
    <w:pPr>
      <w:spacing w:after="0"/>
      <w:ind w:left="1760"/>
    </w:pPr>
    <w:rPr>
      <w:rFonts w:cstheme="minorHAnsi"/>
      <w:sz w:val="20"/>
    </w:rPr>
  </w:style>
  <w:style w:type="paragraph" w:customStyle="1" w:styleId="69TOCTitle">
    <w:name w:val="69 TOC Title"/>
    <w:basedOn w:val="20MajorH1"/>
    <w:uiPriority w:val="3"/>
    <w:rsid w:val="00A738BA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738BA"/>
    <w:pPr>
      <w:tabs>
        <w:tab w:val="right" w:leader="dot" w:pos="8270"/>
      </w:tabs>
      <w:spacing w:after="100"/>
      <w:ind w:right="432"/>
    </w:pPr>
    <w:rPr>
      <w:b/>
    </w:rPr>
  </w:style>
  <w:style w:type="paragraph" w:customStyle="1" w:styleId="25PullQuote">
    <w:name w:val="25 Pull Quote"/>
    <w:next w:val="00Body"/>
    <w:uiPriority w:val="9"/>
    <w:qFormat/>
    <w:rsid w:val="00A738BA"/>
    <w:pPr>
      <w:keepNext/>
      <w:spacing w:before="300" w:after="300" w:line="264" w:lineRule="auto"/>
      <w:ind w:left="432" w:right="432"/>
    </w:pPr>
    <w:rPr>
      <w:rFonts w:asciiTheme="majorHAnsi" w:eastAsia="Times New Roman" w:hAnsiTheme="majorHAnsi" w:cs="Times New Roman"/>
      <w:b/>
      <w:kern w:val="40"/>
      <w:sz w:val="40"/>
      <w:szCs w:val="20"/>
      <w:lang w:val="en-US"/>
      <w14:numForm w14:val="lining"/>
    </w:rPr>
  </w:style>
  <w:style w:type="paragraph" w:customStyle="1" w:styleId="64CVName">
    <w:name w:val="64 CVName"/>
    <w:basedOn w:val="20MajorH1"/>
    <w:rsid w:val="00A738BA"/>
    <w:pPr>
      <w:spacing w:before="0"/>
      <w:outlineLvl w:val="9"/>
    </w:pPr>
  </w:style>
  <w:style w:type="paragraph" w:customStyle="1" w:styleId="28TBText">
    <w:name w:val="28 TB Text"/>
    <w:basedOn w:val="Normal"/>
    <w:rsid w:val="00A738BA"/>
    <w:rPr>
      <w:rFonts w:cstheme="minorHAnsi"/>
      <w:sz w:val="28"/>
      <w:szCs w:val="28"/>
    </w:rPr>
  </w:style>
  <w:style w:type="paragraph" w:customStyle="1" w:styleId="68RefTitle">
    <w:name w:val="68 Ref Title"/>
    <w:basedOn w:val="20MajorH1"/>
    <w:rsid w:val="00A738BA"/>
  </w:style>
  <w:style w:type="paragraph" w:customStyle="1" w:styleId="22Sub2H4">
    <w:name w:val="22 Sub 2 H4"/>
    <w:next w:val="00Body"/>
    <w:uiPriority w:val="5"/>
    <w:qFormat/>
    <w:rsid w:val="00A738BA"/>
    <w:pPr>
      <w:keepNext/>
      <w:keepLines/>
      <w:spacing w:before="360" w:after="180" w:line="264" w:lineRule="auto"/>
      <w:outlineLvl w:val="3"/>
    </w:pPr>
    <w:rPr>
      <w:rFonts w:eastAsia="Times New Roman" w:cs="Times New Roman"/>
      <w:kern w:val="28"/>
      <w:sz w:val="24"/>
      <w:szCs w:val="20"/>
      <w:lang w:val="en-US"/>
      <w14:numForm w14:val="lining"/>
    </w:rPr>
  </w:style>
  <w:style w:type="table" w:customStyle="1" w:styleId="McKinseyTable1">
    <w:name w:val="McKinsey Table 1"/>
    <w:basedOn w:val="TableNormal"/>
    <w:uiPriority w:val="99"/>
    <w:rsid w:val="00A738BA"/>
    <w:pPr>
      <w:spacing w:after="0" w:line="240" w:lineRule="auto"/>
    </w:pPr>
    <w:rPr>
      <w:lang w:val="en-US"/>
    </w:rPr>
    <w:tblPr/>
    <w:tblStylePr w:type="firstRow">
      <w:tblPr/>
      <w:tcPr>
        <w:tcBorders>
          <w:bottom w:val="single" w:sz="12" w:space="0" w:color="7F7F7F"/>
        </w:tcBorders>
        <w:vAlign w:val="bottom"/>
      </w:tcPr>
    </w:tblStylePr>
  </w:style>
  <w:style w:type="paragraph" w:customStyle="1" w:styleId="65CVRole">
    <w:name w:val="65 CVRole"/>
    <w:basedOn w:val="21MinorH2"/>
    <w:rsid w:val="00A738BA"/>
    <w:pPr>
      <w:spacing w:before="120"/>
      <w:outlineLvl w:val="4"/>
    </w:pPr>
  </w:style>
  <w:style w:type="table" w:styleId="TableGrid">
    <w:name w:val="Table Grid"/>
    <w:basedOn w:val="TableNormal"/>
    <w:uiPriority w:val="39"/>
    <w:rsid w:val="00A738B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66CVOffice">
    <w:name w:val="66 CVOffice"/>
    <w:basedOn w:val="Normal"/>
    <w:rsid w:val="00A738BA"/>
    <w:pPr>
      <w:keepNext/>
      <w:keepLines/>
      <w:spacing w:before="120"/>
      <w:outlineLvl w:val="4"/>
    </w:pPr>
    <w:rPr>
      <w:rFonts w:cstheme="minorHAnsi"/>
      <w:i/>
      <w:sz w:val="26"/>
    </w:rPr>
  </w:style>
  <w:style w:type="paragraph" w:customStyle="1" w:styleId="40Address">
    <w:name w:val="40 Address"/>
    <w:basedOn w:val="00Body"/>
    <w:uiPriority w:val="2"/>
    <w:rsid w:val="00A738BA"/>
    <w:pPr>
      <w:spacing w:before="120" w:after="0"/>
      <w:contextualSpacing/>
    </w:pPr>
  </w:style>
  <w:style w:type="paragraph" w:customStyle="1" w:styleId="38LetterDate">
    <w:name w:val="38 Letter Date"/>
    <w:basedOn w:val="40Address"/>
    <w:uiPriority w:val="2"/>
    <w:rsid w:val="00A738BA"/>
    <w:pPr>
      <w:spacing w:before="1200" w:after="60"/>
    </w:pPr>
  </w:style>
  <w:style w:type="character" w:styleId="Hyperlink">
    <w:name w:val="Hyperlink"/>
    <w:basedOn w:val="DefaultParagraphFont"/>
    <w:uiPriority w:val="99"/>
    <w:semiHidden/>
    <w:rsid w:val="00A738BA"/>
    <w:rPr>
      <w:color w:val="1F40E6"/>
      <w:u w:val="single"/>
    </w:rPr>
  </w:style>
  <w:style w:type="paragraph" w:styleId="NoSpacing">
    <w:name w:val="No Spacing"/>
    <w:link w:val="NoSpacingChar"/>
    <w:uiPriority w:val="1"/>
    <w:rsid w:val="00A738BA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738BA"/>
    <w:rPr>
      <w:rFonts w:eastAsiaTheme="minorEastAsia"/>
      <w:lang w:val="en-US"/>
    </w:rPr>
  </w:style>
  <w:style w:type="paragraph" w:customStyle="1" w:styleId="01B2Dash">
    <w:name w:val="01 B2 Dash"/>
    <w:basedOn w:val="01B1Dot"/>
    <w:uiPriority w:val="1"/>
    <w:rsid w:val="00A738BA"/>
    <w:pPr>
      <w:numPr>
        <w:ilvl w:val="1"/>
      </w:numPr>
      <w:ind w:left="720" w:hanging="360"/>
    </w:pPr>
    <w:rPr>
      <w:rFonts w:eastAsiaTheme="minorHAnsi"/>
    </w:rPr>
  </w:style>
  <w:style w:type="paragraph" w:customStyle="1" w:styleId="01B3Chevron">
    <w:name w:val="01 B3 Chevron"/>
    <w:basedOn w:val="01B1Dot"/>
    <w:uiPriority w:val="1"/>
    <w:rsid w:val="00A738BA"/>
    <w:pPr>
      <w:numPr>
        <w:ilvl w:val="2"/>
      </w:numPr>
      <w:ind w:left="1008"/>
    </w:pPr>
    <w:rPr>
      <w:rFonts w:eastAsiaTheme="minorHAnsi"/>
    </w:rPr>
  </w:style>
  <w:style w:type="paragraph" w:customStyle="1" w:styleId="01B4Chevron">
    <w:name w:val="01 B4 Chevron"/>
    <w:basedOn w:val="01B1Dot"/>
    <w:uiPriority w:val="1"/>
    <w:rsid w:val="00A738BA"/>
    <w:pPr>
      <w:numPr>
        <w:ilvl w:val="3"/>
      </w:numPr>
      <w:ind w:left="1310"/>
    </w:pPr>
    <w:rPr>
      <w:rFonts w:eastAsiaTheme="minorHAnsi"/>
    </w:rPr>
  </w:style>
  <w:style w:type="paragraph" w:customStyle="1" w:styleId="01B5Square">
    <w:name w:val="01 B5 Square"/>
    <w:basedOn w:val="01B1Dot"/>
    <w:uiPriority w:val="1"/>
    <w:rsid w:val="00A738BA"/>
    <w:pPr>
      <w:numPr>
        <w:ilvl w:val="4"/>
      </w:numPr>
      <w:ind w:left="1613"/>
    </w:pPr>
    <w:rPr>
      <w:rFonts w:eastAsiaTheme="minorHAnsi"/>
    </w:rPr>
  </w:style>
  <w:style w:type="paragraph" w:customStyle="1" w:styleId="301MajorH1">
    <w:name w:val="30.1 #Major H1"/>
    <w:basedOn w:val="20MajorH1"/>
    <w:next w:val="00Body"/>
    <w:rsid w:val="00A738BA"/>
    <w:pPr>
      <w:numPr>
        <w:numId w:val="24"/>
      </w:numPr>
    </w:pPr>
  </w:style>
  <w:style w:type="paragraph" w:customStyle="1" w:styleId="302MinH2">
    <w:name w:val="30.2 #Min H2"/>
    <w:basedOn w:val="21MinorH2"/>
    <w:next w:val="00Body"/>
    <w:rsid w:val="00A738BA"/>
    <w:pPr>
      <w:numPr>
        <w:ilvl w:val="1"/>
        <w:numId w:val="24"/>
      </w:numPr>
    </w:pPr>
  </w:style>
  <w:style w:type="paragraph" w:customStyle="1" w:styleId="303Sub1H3">
    <w:name w:val="30.3 #Sub 1 H3"/>
    <w:basedOn w:val="22Sub1H3"/>
    <w:next w:val="00Body"/>
    <w:rsid w:val="00A738BA"/>
    <w:pPr>
      <w:numPr>
        <w:ilvl w:val="2"/>
        <w:numId w:val="24"/>
      </w:numPr>
    </w:pPr>
  </w:style>
  <w:style w:type="paragraph" w:customStyle="1" w:styleId="05L1">
    <w:name w:val="05 #L1"/>
    <w:basedOn w:val="01B1Dot"/>
    <w:uiPriority w:val="8"/>
    <w:qFormat/>
    <w:rsid w:val="00A738BA"/>
    <w:pPr>
      <w:numPr>
        <w:numId w:val="22"/>
      </w:numPr>
    </w:pPr>
  </w:style>
  <w:style w:type="paragraph" w:customStyle="1" w:styleId="05L2">
    <w:name w:val="05 #L2"/>
    <w:basedOn w:val="01B2Dash"/>
    <w:uiPriority w:val="1"/>
    <w:rsid w:val="00A738BA"/>
    <w:pPr>
      <w:numPr>
        <w:numId w:val="22"/>
      </w:numPr>
      <w:ind w:left="720" w:hanging="360"/>
    </w:pPr>
  </w:style>
  <w:style w:type="paragraph" w:customStyle="1" w:styleId="05L3">
    <w:name w:val="05 #L3"/>
    <w:basedOn w:val="01B3Chevron"/>
    <w:uiPriority w:val="1"/>
    <w:rsid w:val="00A738BA"/>
    <w:pPr>
      <w:numPr>
        <w:numId w:val="22"/>
      </w:numPr>
      <w:ind w:left="1008" w:hanging="288"/>
    </w:pPr>
  </w:style>
  <w:style w:type="paragraph" w:customStyle="1" w:styleId="05L4">
    <w:name w:val="05 #L4"/>
    <w:basedOn w:val="01B4Chevron"/>
    <w:uiPriority w:val="1"/>
    <w:rsid w:val="00A738BA"/>
    <w:pPr>
      <w:numPr>
        <w:numId w:val="22"/>
      </w:numPr>
      <w:ind w:left="1296" w:hanging="288"/>
    </w:pPr>
  </w:style>
  <w:style w:type="paragraph" w:styleId="Salutation">
    <w:name w:val="Salutation"/>
    <w:basedOn w:val="Normal"/>
    <w:next w:val="Normal"/>
    <w:link w:val="SalutationChar"/>
    <w:uiPriority w:val="99"/>
    <w:semiHidden/>
    <w:rsid w:val="00A738BA"/>
    <w:pPr>
      <w:spacing w:before="64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A738BA"/>
    <w:pPr>
      <w:spacing w:after="0"/>
      <w:ind w:left="1094" w:right="432"/>
    </w:pPr>
    <w:rPr>
      <w:rFonts w:cstheme="minorHAnsi"/>
      <w:sz w:val="20"/>
    </w:rPr>
  </w:style>
  <w:style w:type="paragraph" w:customStyle="1" w:styleId="60ExhNormal">
    <w:name w:val="60 Exh Normal"/>
    <w:basedOn w:val="EndnoteText"/>
    <w:uiPriority w:val="1"/>
    <w:rsid w:val="00A738BA"/>
    <w:pPr>
      <w:keepNext/>
      <w:keepLines/>
      <w:spacing w:before="480" w:after="60"/>
      <w:ind w:left="0" w:firstLine="0"/>
    </w:pPr>
  </w:style>
  <w:style w:type="paragraph" w:customStyle="1" w:styleId="42cc">
    <w:name w:val="42 cc:"/>
    <w:basedOn w:val="Normal"/>
    <w:uiPriority w:val="2"/>
    <w:rsid w:val="00A738BA"/>
    <w:pPr>
      <w:spacing w:before="180" w:after="60"/>
      <w:ind w:left="544" w:hanging="544"/>
    </w:pPr>
    <w:rPr>
      <w:sz w:val="24"/>
    </w:rPr>
  </w:style>
  <w:style w:type="paragraph" w:styleId="ListParagraph">
    <w:name w:val="List Paragraph"/>
    <w:basedOn w:val="Normal"/>
    <w:uiPriority w:val="34"/>
    <w:rsid w:val="00A738BA"/>
    <w:pPr>
      <w:ind w:left="720"/>
    </w:pPr>
  </w:style>
  <w:style w:type="character" w:styleId="IntenseReference">
    <w:name w:val="Intense Reference"/>
    <w:basedOn w:val="DefaultParagraphFont"/>
    <w:uiPriority w:val="32"/>
    <w:rsid w:val="00A738BA"/>
    <w:rPr>
      <w:b/>
      <w:bCs/>
      <w:caps w:val="0"/>
      <w:smallCaps w:val="0"/>
      <w:color w:val="051C2C" w:themeColor="accent1"/>
      <w:spacing w:val="5"/>
    </w:rPr>
  </w:style>
  <w:style w:type="paragraph" w:customStyle="1" w:styleId="StyleArialLeft-2cmAfter0pt">
    <w:name w:val="Style Arial Left:  -2 cm After:  0 pt"/>
    <w:basedOn w:val="Normal"/>
    <w:semiHidden/>
    <w:rsid w:val="00A738BA"/>
    <w:pPr>
      <w:spacing w:before="180" w:after="0"/>
      <w:ind w:left="-1134"/>
    </w:pPr>
    <w:rPr>
      <w:rFonts w:ascii="Arial" w:hAnsi="Arial"/>
      <w:sz w:val="24"/>
    </w:rPr>
  </w:style>
  <w:style w:type="paragraph" w:customStyle="1" w:styleId="39RestrictiveNote">
    <w:name w:val="39 Restrictive Note"/>
    <w:basedOn w:val="NormalWeb"/>
    <w:uiPriority w:val="2"/>
    <w:rsid w:val="00A738BA"/>
    <w:rPr>
      <w:rFonts w:asciiTheme="minorHAnsi" w:hAnsiTheme="minorHAnsi"/>
      <w:b/>
      <w:color w:val="E5546C"/>
      <w:sz w:val="22"/>
    </w:rPr>
  </w:style>
  <w:style w:type="paragraph" w:styleId="NormalWeb">
    <w:name w:val="Normal (Web)"/>
    <w:basedOn w:val="Normal"/>
    <w:uiPriority w:val="99"/>
    <w:semiHidden/>
    <w:unhideWhenUsed/>
    <w:rsid w:val="00A738BA"/>
    <w:rPr>
      <w:rFonts w:ascii="Times New Roman" w:hAnsi="Times New Roman"/>
      <w:sz w:val="24"/>
      <w:szCs w:val="24"/>
    </w:rPr>
  </w:style>
  <w:style w:type="paragraph" w:customStyle="1" w:styleId="36Opener">
    <w:name w:val="36 Opener"/>
    <w:basedOn w:val="00Body"/>
    <w:uiPriority w:val="2"/>
    <w:rsid w:val="00A738BA"/>
  </w:style>
  <w:style w:type="paragraph" w:customStyle="1" w:styleId="26TBQuote">
    <w:name w:val="26 TB Quote"/>
    <w:next w:val="28TBText"/>
    <w:rsid w:val="00A738BA"/>
    <w:pPr>
      <w:spacing w:after="300" w:line="264" w:lineRule="auto"/>
    </w:pPr>
    <w:rPr>
      <w:rFonts w:asciiTheme="majorHAnsi" w:eastAsia="Times New Roman" w:hAnsiTheme="majorHAnsi" w:cs="Times New Roman"/>
      <w:b/>
      <w:kern w:val="40"/>
      <w:sz w:val="40"/>
      <w:szCs w:val="32"/>
      <w:lang w:val="en-US"/>
      <w14:numForm w14:val="lining"/>
    </w:rPr>
  </w:style>
  <w:style w:type="character" w:styleId="FollowedHyperlink">
    <w:name w:val="FollowedHyperlink"/>
    <w:basedOn w:val="DefaultParagraphFont"/>
    <w:uiPriority w:val="99"/>
    <w:semiHidden/>
    <w:unhideWhenUsed/>
    <w:rsid w:val="00A738BA"/>
    <w:rPr>
      <w:color w:val="00A9F4" w:themeColor="followed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220" w:hanging="220"/>
    </w:pPr>
  </w:style>
  <w:style w:type="character" w:styleId="PlaceholderText">
    <w:name w:val="Placeholder Text"/>
    <w:basedOn w:val="DefaultParagraphFont"/>
    <w:uiPriority w:val="99"/>
    <w:semiHidden/>
    <w:rsid w:val="00A738BA"/>
    <w:rPr>
      <w:color w:val="808080"/>
    </w:rPr>
  </w:style>
  <w:style w:type="paragraph" w:styleId="TOC2">
    <w:name w:val="toc 2"/>
    <w:basedOn w:val="00Body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right="432"/>
    </w:pPr>
  </w:style>
  <w:style w:type="table" w:customStyle="1" w:styleId="McKinseyExhibit1">
    <w:name w:val="McKinsey Exhibit 1"/>
    <w:basedOn w:val="TableNormal"/>
    <w:uiPriority w:val="99"/>
    <w:rsid w:val="00A738BA"/>
    <w:pPr>
      <w:keepNext/>
      <w:keepLines/>
      <w:spacing w:after="0" w:line="240" w:lineRule="auto"/>
    </w:pPr>
    <w:rPr>
      <w:lang w:val="en-US"/>
    </w:rPr>
    <w:tblPr>
      <w:tblCellMar>
        <w:left w:w="0" w:type="dxa"/>
        <w:right w:w="0" w:type="dxa"/>
      </w:tblCellMar>
    </w:tblPr>
    <w:trPr>
      <w:cantSplit/>
    </w:trPr>
    <w:tcPr>
      <w:tcMar>
        <w:top w:w="0" w:type="dxa"/>
      </w:tcMar>
    </w:tcPr>
  </w:style>
  <w:style w:type="paragraph" w:customStyle="1" w:styleId="62ExhSource">
    <w:name w:val="62 Exh Source"/>
    <w:basedOn w:val="60ExhNormal"/>
    <w:rsid w:val="00A738BA"/>
    <w:pPr>
      <w:spacing w:before="60" w:after="480"/>
    </w:pPr>
  </w:style>
  <w:style w:type="paragraph" w:styleId="TOC3">
    <w:name w:val="toc 3"/>
    <w:basedOn w:val="Normal"/>
    <w:next w:val="Normal"/>
    <w:autoRedefine/>
    <w:uiPriority w:val="39"/>
    <w:unhideWhenUsed/>
    <w:rsid w:val="00A738BA"/>
    <w:pPr>
      <w:tabs>
        <w:tab w:val="right" w:leader="dot" w:pos="8266"/>
      </w:tabs>
      <w:spacing w:after="100"/>
      <w:ind w:left="504" w:right="432"/>
    </w:pPr>
  </w:style>
  <w:style w:type="paragraph" w:customStyle="1" w:styleId="981SOPPMajor">
    <w:name w:val="98.1 SOPP Major"/>
    <w:basedOn w:val="Normal"/>
    <w:rsid w:val="00A738BA"/>
    <w:pPr>
      <w:keepNext/>
      <w:keepLines/>
      <w:spacing w:before="360" w:after="60" w:line="240" w:lineRule="auto"/>
      <w:outlineLvl w:val="0"/>
    </w:pPr>
    <w:rPr>
      <w:b/>
      <w:kern w:val="28"/>
      <w:sz w:val="32"/>
      <w14:numForm w14:val="lining"/>
    </w:rPr>
  </w:style>
  <w:style w:type="paragraph" w:customStyle="1" w:styleId="982SOPPMinor">
    <w:name w:val="98.2 SOPP Minor"/>
    <w:basedOn w:val="Normal"/>
    <w:rsid w:val="00A738BA"/>
    <w:pPr>
      <w:spacing w:before="360" w:after="60" w:line="240" w:lineRule="auto"/>
    </w:pPr>
    <w:rPr>
      <w:kern w:val="28"/>
      <w:sz w:val="28"/>
      <w14:numForm w14:val="lining"/>
    </w:rPr>
  </w:style>
  <w:style w:type="paragraph" w:customStyle="1" w:styleId="983SOPPTitle">
    <w:name w:val="98.3 SOPP Title"/>
    <w:basedOn w:val="991Title"/>
    <w:next w:val="00Body"/>
    <w:rsid w:val="00A738BA"/>
    <w:pPr>
      <w:pageBreakBefore/>
    </w:pPr>
    <w:rPr>
      <w:sz w:val="60"/>
    </w:rPr>
  </w:style>
  <w:style w:type="paragraph" w:styleId="ListBullet">
    <w:name w:val="List Bullet"/>
    <w:basedOn w:val="01B1Dot"/>
    <w:uiPriority w:val="99"/>
    <w:semiHidden/>
    <w:rsid w:val="00A738BA"/>
    <w:rPr>
      <w:rFonts w:eastAsiaTheme="minorHAnsi"/>
    </w:rPr>
  </w:style>
  <w:style w:type="paragraph" w:styleId="ListBullet2">
    <w:name w:val="List Bullet 2"/>
    <w:basedOn w:val="01B2Dash"/>
    <w:uiPriority w:val="99"/>
    <w:semiHidden/>
    <w:rsid w:val="00A738BA"/>
  </w:style>
  <w:style w:type="paragraph" w:styleId="ListBullet4">
    <w:name w:val="List Bullet 4"/>
    <w:basedOn w:val="01B4Chevron"/>
    <w:uiPriority w:val="99"/>
    <w:semiHidden/>
    <w:rsid w:val="00A738BA"/>
  </w:style>
  <w:style w:type="paragraph" w:styleId="ListBullet5">
    <w:name w:val="List Bullet 5"/>
    <w:basedOn w:val="01B5Square"/>
    <w:uiPriority w:val="99"/>
    <w:semiHidden/>
    <w:rsid w:val="00A738BA"/>
  </w:style>
  <w:style w:type="paragraph" w:customStyle="1" w:styleId="12TableCaption">
    <w:name w:val="12 Table Caption"/>
    <w:basedOn w:val="00Body"/>
    <w:rsid w:val="00A738BA"/>
    <w:pPr>
      <w:keepLines/>
      <w:spacing w:before="60" w:after="480" w:line="240" w:lineRule="auto"/>
      <w:contextualSpacing/>
    </w:pPr>
    <w:rPr>
      <w:sz w:val="18"/>
    </w:rPr>
  </w:style>
  <w:style w:type="paragraph" w:styleId="TOC4">
    <w:name w:val="toc 4"/>
    <w:basedOn w:val="Normal"/>
    <w:next w:val="Normal"/>
    <w:autoRedefine/>
    <w:uiPriority w:val="39"/>
    <w:unhideWhenUsed/>
    <w:rsid w:val="00A738BA"/>
    <w:pPr>
      <w:spacing w:after="100"/>
      <w:ind w:left="662" w:right="432"/>
    </w:pPr>
  </w:style>
  <w:style w:type="paragraph" w:customStyle="1" w:styleId="67CVHeading">
    <w:name w:val="67 CVHeading"/>
    <w:basedOn w:val="22Sub1H3"/>
    <w:next w:val="00Body"/>
    <w:rsid w:val="00A738BA"/>
    <w:pPr>
      <w:outlineLvl w:val="9"/>
    </w:pPr>
  </w:style>
  <w:style w:type="character" w:customStyle="1" w:styleId="00Bold">
    <w:name w:val="00 Bold"/>
    <w:basedOn w:val="DefaultParagraphFont"/>
    <w:uiPriority w:val="1"/>
    <w:rsid w:val="00A738BA"/>
    <w:rPr>
      <w:rFonts w:asciiTheme="minorHAnsi" w:hAnsiTheme="minorHAnsi" w:cs="Theinhardt Pan"/>
      <w:b/>
    </w:rPr>
  </w:style>
  <w:style w:type="paragraph" w:customStyle="1" w:styleId="18DividerPage">
    <w:name w:val="18 Divider Page"/>
    <w:rsid w:val="00A738BA"/>
    <w:pPr>
      <w:spacing w:before="720" w:after="720" w:line="264" w:lineRule="auto"/>
      <w:outlineLvl w:val="0"/>
    </w:pPr>
    <w:rPr>
      <w:rFonts w:asciiTheme="majorHAnsi" w:hAnsiTheme="majorHAnsi" w:cs="Times New Roman"/>
      <w:b/>
      <w:kern w:val="28"/>
      <w:sz w:val="56"/>
      <w:szCs w:val="20"/>
      <w:lang w:val="en-US"/>
      <w14:numForm w14:val="lining"/>
    </w:rPr>
  </w:style>
  <w:style w:type="paragraph" w:styleId="IndexHeading">
    <w:name w:val="index heading"/>
    <w:basedOn w:val="21MinorH2"/>
    <w:next w:val="Index1"/>
    <w:uiPriority w:val="99"/>
    <w:semiHidden/>
    <w:unhideWhenUsed/>
    <w:rsid w:val="00A738BA"/>
    <w:pPr>
      <w:outlineLvl w:val="9"/>
    </w:pPr>
    <w:rPr>
      <w:rFonts w:eastAsiaTheme="majorEastAsia" w:cstheme="majorBidi"/>
      <w:bCs/>
    </w:rPr>
  </w:style>
  <w:style w:type="paragraph" w:styleId="EnvelopeAddress">
    <w:name w:val="envelope address"/>
    <w:basedOn w:val="Normal"/>
    <w:uiPriority w:val="99"/>
    <w:semiHidden/>
    <w:unhideWhenUsed/>
    <w:rsid w:val="00A738B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738BA"/>
    <w:pPr>
      <w:spacing w:after="0" w:line="240" w:lineRule="auto"/>
    </w:pPr>
    <w:rPr>
      <w:rFonts w:eastAsiaTheme="majorEastAsia" w:cstheme="majorBidi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rsid w:val="00A738BA"/>
    <w:pPr>
      <w:spacing w:before="240" w:after="0"/>
      <w:outlineLvl w:val="9"/>
    </w:pPr>
    <w:rPr>
      <w:rFonts w:eastAsiaTheme="majorEastAsia" w:cstheme="majorBidi"/>
      <w:color w:val="031420" w:themeColor="accent1" w:themeShade="BF"/>
      <w:szCs w:val="32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38BA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38BA"/>
    <w:rPr>
      <w:rFonts w:eastAsia="Times New Roman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38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38BA"/>
    <w:rPr>
      <w:rFonts w:eastAsia="Times New Roman" w:cs="Times New Roman"/>
      <w:b/>
      <w:bCs/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38BA"/>
    <w:rPr>
      <w:rFonts w:ascii="Segoe UI" w:eastAsia="Times New Roman" w:hAnsi="Segoe UI" w:cs="Segoe UI"/>
      <w:sz w:val="18"/>
      <w:szCs w:val="18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738BA"/>
    <w:pPr>
      <w:spacing w:after="100"/>
      <w:ind w:left="878" w:right="432"/>
    </w:pPr>
  </w:style>
  <w:style w:type="paragraph" w:customStyle="1" w:styleId="994Date">
    <w:name w:val="99.4 Date"/>
    <w:basedOn w:val="992Subtitle"/>
    <w:rsid w:val="00A738BA"/>
    <w:rPr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A738BA"/>
  </w:style>
  <w:style w:type="character" w:customStyle="1" w:styleId="BodyTextChar">
    <w:name w:val="Body Text Char"/>
    <w:basedOn w:val="DefaultParagraphFont"/>
    <w:link w:val="BodyText"/>
    <w:uiPriority w:val="99"/>
    <w:semiHidden/>
    <w:rsid w:val="00A738BA"/>
    <w:rPr>
      <w:rFonts w:eastAsia="Times New Roman" w:cs="Times New Roman"/>
      <w:szCs w:val="20"/>
      <w:lang w:val="en-US"/>
    </w:rPr>
  </w:style>
  <w:style w:type="numbering" w:styleId="111111">
    <w:name w:val="Outline List 2"/>
    <w:basedOn w:val="NoList"/>
    <w:uiPriority w:val="99"/>
    <w:semiHidden/>
    <w:unhideWhenUsed/>
    <w:rsid w:val="00A738BA"/>
    <w:pPr>
      <w:numPr>
        <w:numId w:val="43"/>
      </w:numPr>
    </w:pPr>
  </w:style>
  <w:style w:type="numbering" w:styleId="1ai">
    <w:name w:val="Outline List 1"/>
    <w:basedOn w:val="NoList"/>
    <w:uiPriority w:val="99"/>
    <w:semiHidden/>
    <w:unhideWhenUsed/>
    <w:rsid w:val="00A738BA"/>
    <w:pPr>
      <w:numPr>
        <w:numId w:val="44"/>
      </w:numPr>
    </w:pPr>
  </w:style>
  <w:style w:type="numbering" w:styleId="ArticleSection">
    <w:name w:val="Outline List 3"/>
    <w:basedOn w:val="NoList"/>
    <w:uiPriority w:val="99"/>
    <w:semiHidden/>
    <w:unhideWhenUsed/>
    <w:rsid w:val="00A738BA"/>
    <w:pPr>
      <w:numPr>
        <w:numId w:val="45"/>
      </w:numPr>
    </w:pPr>
  </w:style>
  <w:style w:type="paragraph" w:styleId="Bibliography">
    <w:name w:val="Bibliography"/>
    <w:basedOn w:val="Normal"/>
    <w:next w:val="Normal"/>
    <w:uiPriority w:val="37"/>
    <w:semiHidden/>
    <w:unhideWhenUsed/>
    <w:rsid w:val="00A738BA"/>
  </w:style>
  <w:style w:type="paragraph" w:styleId="BlockText">
    <w:name w:val="Block Text"/>
    <w:basedOn w:val="Normal"/>
    <w:uiPriority w:val="99"/>
    <w:semiHidden/>
    <w:unhideWhenUsed/>
    <w:rsid w:val="00A738BA"/>
    <w:pPr>
      <w:pBdr>
        <w:top w:val="single" w:sz="2" w:space="10" w:color="051C2C" w:themeColor="accent1"/>
        <w:left w:val="single" w:sz="2" w:space="10" w:color="051C2C" w:themeColor="accent1"/>
        <w:bottom w:val="single" w:sz="2" w:space="10" w:color="051C2C" w:themeColor="accent1"/>
        <w:right w:val="single" w:sz="2" w:space="10" w:color="051C2C" w:themeColor="accent1"/>
      </w:pBdr>
      <w:ind w:left="1152" w:right="1152"/>
    </w:pPr>
    <w:rPr>
      <w:rFonts w:eastAsiaTheme="minorEastAsia" w:cstheme="minorBidi"/>
      <w:i/>
      <w:iCs/>
      <w:color w:val="051C2C" w:themeColor="accent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738BA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738BA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738B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738B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738BA"/>
    <w:pPr>
      <w:spacing w:after="18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738B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738B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738BA"/>
    <w:rPr>
      <w:rFonts w:eastAsia="Times New Roman" w:cs="Times New Roman"/>
      <w:sz w:val="16"/>
      <w:szCs w:val="16"/>
      <w:lang w:val="en-US"/>
    </w:rPr>
  </w:style>
  <w:style w:type="character" w:styleId="BookTitle">
    <w:name w:val="Book Title"/>
    <w:basedOn w:val="DefaultParagraphFont"/>
    <w:uiPriority w:val="33"/>
    <w:rsid w:val="00A738B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rsid w:val="00A738BA"/>
    <w:pPr>
      <w:spacing w:after="200" w:line="240" w:lineRule="auto"/>
    </w:pPr>
    <w:rPr>
      <w:i/>
      <w:iCs/>
      <w:color w:val="051C2C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738BA"/>
    <w:rPr>
      <w:rFonts w:eastAsia="Times New Roman" w:cs="Times New Roman"/>
      <w:szCs w:val="20"/>
      <w:lang w:val="en-US"/>
    </w:rPr>
  </w:style>
  <w:style w:type="table" w:styleId="ColorfulGrid">
    <w:name w:val="Colorful Grid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</w:rPr>
      <w:tblPr/>
      <w:tcPr>
        <w:shd w:val="clear" w:color="auto" w:fill="59AFEC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9AFE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31420" w:themeFill="accent1" w:themeFillShade="BF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</w:rPr>
      <w:tblPr/>
      <w:tcPr>
        <w:shd w:val="clear" w:color="auto" w:fill="94D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4D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7EB6" w:themeFill="accent2" w:themeFillShade="BF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</w:rPr>
      <w:tblPr/>
      <w:tcPr>
        <w:shd w:val="clear" w:color="auto" w:fill="A6B9FF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6B9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2DD8" w:themeFill="accent3" w:themeFillShade="BF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</w:rPr>
      <w:tblPr/>
      <w:tcPr>
        <w:shd w:val="clear" w:color="auto" w:fill="DDF4F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DF4F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2CCE0" w:themeFill="accent4" w:themeFillShade="BF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</w:rPr>
      <w:tblPr/>
      <w:tcPr>
        <w:shd w:val="clear" w:color="auto" w:fill="AED6E4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ED6E4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D7086" w:themeFill="accent5" w:themeFillShade="BF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</w:rPr>
      <w:tblPr/>
      <w:tcPr>
        <w:shd w:val="clear" w:color="auto" w:fill="DFE6F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E6F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4371FF" w:themeFill="accent6" w:themeFillShade="BF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D6EB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4F6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86C3" w:themeFill="accent2" w:themeFillShade="CC"/>
      </w:tcPr>
    </w:tblStylePr>
    <w:tblStylePr w:type="lastRow">
      <w:rPr>
        <w:b/>
        <w:bCs/>
        <w:color w:val="0086C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ED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D1E3" w:themeFill="accent4" w:themeFillShade="CC"/>
      </w:tcPr>
    </w:tblStylePr>
    <w:tblStylePr w:type="lastRow">
      <w:rPr>
        <w:b/>
        <w:bCs/>
        <w:color w:val="64D1E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C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30E7" w:themeFill="accent3" w:themeFillShade="CC"/>
      </w:tcPr>
    </w:tblStylePr>
    <w:tblStylePr w:type="lastRow">
      <w:rPr>
        <w:b/>
        <w:bCs/>
        <w:color w:val="0030E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4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2FF" w:themeFill="accent6" w:themeFillShade="CC"/>
      </w:tcPr>
    </w:tblStylePr>
    <w:tblStylePr w:type="lastRow">
      <w:rPr>
        <w:b/>
        <w:bCs/>
        <w:color w:val="5982FF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8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7790" w:themeFill="accent5" w:themeFillShade="CC"/>
      </w:tcPr>
    </w:tblStylePr>
    <w:tblStylePr w:type="lastRow">
      <w:rPr>
        <w:b/>
        <w:bCs/>
        <w:color w:val="30779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B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101A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101A" w:themeColor="accent1" w:themeShade="99"/>
          <w:insideV w:val="nil"/>
        </w:tcBorders>
        <w:shd w:val="clear" w:color="auto" w:fill="03101A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01A" w:themeFill="accent1" w:themeFillShade="99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309CE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6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6492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6492" w:themeColor="accent2" w:themeShade="99"/>
          <w:insideV w:val="nil"/>
        </w:tcBorders>
        <w:shd w:val="clear" w:color="auto" w:fill="006492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492" w:themeFill="accent2" w:themeFillShade="99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7AD5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AE6F0" w:themeColor="accent4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D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4AD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4AD" w:themeColor="accent3" w:themeShade="99"/>
          <w:insideV w:val="nil"/>
        </w:tcBorders>
        <w:shd w:val="clear" w:color="auto" w:fill="0024AD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4AD" w:themeFill="accent3" w:themeFillShade="99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251FF" w:themeColor="accent3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C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B8D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B8D1" w:themeColor="accent4" w:themeShade="99"/>
          <w:insideV w:val="nil"/>
        </w:tcBorders>
        <w:shd w:val="clear" w:color="auto" w:fill="25B8D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B8D1" w:themeFill="accent4" w:themeFillShade="99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4F2F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FC3FF" w:themeColor="accent6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4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596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596C" w:themeColor="accent5" w:themeShade="99"/>
          <w:insideV w:val="nil"/>
        </w:tcBorders>
        <w:shd w:val="clear" w:color="auto" w:fill="24596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596C" w:themeFill="accent5" w:themeFillShade="99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9ACC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C96B4" w:themeColor="accent5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8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341F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341FF" w:themeColor="accent6" w:themeShade="99"/>
          <w:insideV w:val="nil"/>
        </w:tcBorders>
        <w:shd w:val="clear" w:color="auto" w:fill="0341F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41FF" w:themeFill="accent6" w:themeFillShade="99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7E0F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20D1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3142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3142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379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EB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EB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E8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2DD8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DD8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98A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2CCE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CCE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4A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708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708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4D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371F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71FF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738BA"/>
  </w:style>
  <w:style w:type="character" w:customStyle="1" w:styleId="DateChar">
    <w:name w:val="Date Char"/>
    <w:basedOn w:val="DefaultParagraphFont"/>
    <w:link w:val="Date"/>
    <w:uiPriority w:val="99"/>
    <w:semiHidden/>
    <w:rsid w:val="00A738BA"/>
    <w:rPr>
      <w:rFonts w:eastAsia="Times New Roman" w:cs="Times New Roman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738B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738BA"/>
    <w:rPr>
      <w:rFonts w:ascii="Segoe UI" w:eastAsia="Times New Roman" w:hAnsi="Segoe UI" w:cs="Segoe UI"/>
      <w:sz w:val="16"/>
      <w:szCs w:val="16"/>
      <w:lang w:val="en-US"/>
    </w:rPr>
  </w:style>
  <w:style w:type="character" w:styleId="Emphasis">
    <w:name w:val="Emphasis"/>
    <w:basedOn w:val="DefaultParagraphFont"/>
    <w:uiPriority w:val="20"/>
    <w:rsid w:val="00A738BA"/>
    <w:rPr>
      <w:i/>
      <w:iCs/>
    </w:rPr>
  </w:style>
  <w:style w:type="table" w:customStyle="1" w:styleId="GridTable1Light1">
    <w:name w:val="Grid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9AFEC" w:themeColor="accent1" w:themeTint="66"/>
        <w:left w:val="single" w:sz="4" w:space="0" w:color="59AFEC" w:themeColor="accent1" w:themeTint="66"/>
        <w:bottom w:val="single" w:sz="4" w:space="0" w:color="59AFEC" w:themeColor="accent1" w:themeTint="66"/>
        <w:right w:val="single" w:sz="4" w:space="0" w:color="59AFEC" w:themeColor="accent1" w:themeTint="66"/>
        <w:insideH w:val="single" w:sz="4" w:space="0" w:color="59AFEC" w:themeColor="accent1" w:themeTint="66"/>
        <w:insideV w:val="single" w:sz="4" w:space="0" w:color="59AFE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94DDFF" w:themeColor="accent2" w:themeTint="66"/>
        <w:left w:val="single" w:sz="4" w:space="0" w:color="94DDFF" w:themeColor="accent2" w:themeTint="66"/>
        <w:bottom w:val="single" w:sz="4" w:space="0" w:color="94DDFF" w:themeColor="accent2" w:themeTint="66"/>
        <w:right w:val="single" w:sz="4" w:space="0" w:color="94DDFF" w:themeColor="accent2" w:themeTint="66"/>
        <w:insideH w:val="single" w:sz="4" w:space="0" w:color="94DDFF" w:themeColor="accent2" w:themeTint="66"/>
        <w:insideV w:val="single" w:sz="4" w:space="0" w:color="94D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6B9FF" w:themeColor="accent3" w:themeTint="66"/>
        <w:left w:val="single" w:sz="4" w:space="0" w:color="A6B9FF" w:themeColor="accent3" w:themeTint="66"/>
        <w:bottom w:val="single" w:sz="4" w:space="0" w:color="A6B9FF" w:themeColor="accent3" w:themeTint="66"/>
        <w:right w:val="single" w:sz="4" w:space="0" w:color="A6B9FF" w:themeColor="accent3" w:themeTint="66"/>
        <w:insideH w:val="single" w:sz="4" w:space="0" w:color="A6B9FF" w:themeColor="accent3" w:themeTint="66"/>
        <w:insideV w:val="single" w:sz="4" w:space="0" w:color="A6B9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DF4F9" w:themeColor="accent4" w:themeTint="66"/>
        <w:left w:val="single" w:sz="4" w:space="0" w:color="DDF4F9" w:themeColor="accent4" w:themeTint="66"/>
        <w:bottom w:val="single" w:sz="4" w:space="0" w:color="DDF4F9" w:themeColor="accent4" w:themeTint="66"/>
        <w:right w:val="single" w:sz="4" w:space="0" w:color="DDF4F9" w:themeColor="accent4" w:themeTint="66"/>
        <w:insideH w:val="single" w:sz="4" w:space="0" w:color="DDF4F9" w:themeColor="accent4" w:themeTint="66"/>
        <w:insideV w:val="single" w:sz="4" w:space="0" w:color="DDF4F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ED6E4" w:themeColor="accent5" w:themeTint="66"/>
        <w:left w:val="single" w:sz="4" w:space="0" w:color="AED6E4" w:themeColor="accent5" w:themeTint="66"/>
        <w:bottom w:val="single" w:sz="4" w:space="0" w:color="AED6E4" w:themeColor="accent5" w:themeTint="66"/>
        <w:right w:val="single" w:sz="4" w:space="0" w:color="AED6E4" w:themeColor="accent5" w:themeTint="66"/>
        <w:insideH w:val="single" w:sz="4" w:space="0" w:color="AED6E4" w:themeColor="accent5" w:themeTint="66"/>
        <w:insideV w:val="single" w:sz="4" w:space="0" w:color="AED6E4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DFE6FF" w:themeColor="accent6" w:themeTint="66"/>
        <w:left w:val="single" w:sz="4" w:space="0" w:color="DFE6FF" w:themeColor="accent6" w:themeTint="66"/>
        <w:bottom w:val="single" w:sz="4" w:space="0" w:color="DFE6FF" w:themeColor="accent6" w:themeTint="66"/>
        <w:right w:val="single" w:sz="4" w:space="0" w:color="DFE6FF" w:themeColor="accent6" w:themeTint="66"/>
        <w:insideH w:val="single" w:sz="4" w:space="0" w:color="DFE6FF" w:themeColor="accent6" w:themeTint="66"/>
        <w:insideV w:val="single" w:sz="4" w:space="0" w:color="DFE6F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1885D1" w:themeColor="accent1" w:themeTint="99"/>
        <w:bottom w:val="single" w:sz="2" w:space="0" w:color="1885D1" w:themeColor="accent1" w:themeTint="99"/>
        <w:insideH w:val="single" w:sz="2" w:space="0" w:color="1885D1" w:themeColor="accent1" w:themeTint="99"/>
        <w:insideV w:val="single" w:sz="2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1885D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1885D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5FCDFF" w:themeColor="accent2" w:themeTint="99"/>
        <w:bottom w:val="single" w:sz="2" w:space="0" w:color="5FCDFF" w:themeColor="accent2" w:themeTint="99"/>
        <w:insideH w:val="single" w:sz="2" w:space="0" w:color="5FCDFF" w:themeColor="accent2" w:themeTint="99"/>
        <w:insideV w:val="single" w:sz="2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FCD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FCD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7A96FF" w:themeColor="accent3" w:themeTint="99"/>
        <w:bottom w:val="single" w:sz="2" w:space="0" w:color="7A96FF" w:themeColor="accent3" w:themeTint="99"/>
        <w:insideH w:val="single" w:sz="2" w:space="0" w:color="7A96FF" w:themeColor="accent3" w:themeTint="99"/>
        <w:insideV w:val="single" w:sz="2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A96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A96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CEFF6" w:themeColor="accent4" w:themeTint="99"/>
        <w:bottom w:val="single" w:sz="2" w:space="0" w:color="CCEFF6" w:themeColor="accent4" w:themeTint="99"/>
        <w:insideH w:val="single" w:sz="2" w:space="0" w:color="CCEFF6" w:themeColor="accent4" w:themeTint="99"/>
        <w:insideV w:val="single" w:sz="2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CEFF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CEFF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85C2D6" w:themeColor="accent5" w:themeTint="99"/>
        <w:bottom w:val="single" w:sz="2" w:space="0" w:color="85C2D6" w:themeColor="accent5" w:themeTint="99"/>
        <w:insideH w:val="single" w:sz="2" w:space="0" w:color="85C2D6" w:themeColor="accent5" w:themeTint="99"/>
        <w:insideV w:val="single" w:sz="2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C2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C2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2" w:space="0" w:color="CFDAFF" w:themeColor="accent6" w:themeTint="99"/>
        <w:bottom w:val="single" w:sz="2" w:space="0" w:color="CFDAFF" w:themeColor="accent6" w:themeTint="99"/>
        <w:insideH w:val="single" w:sz="2" w:space="0" w:color="CFDAFF" w:themeColor="accent6" w:themeTint="99"/>
        <w:insideV w:val="single" w:sz="2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FDAF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FDAF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D7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51C2C" w:themeFill="accent1"/>
      </w:tcPr>
    </w:tblStylePr>
    <w:tblStylePr w:type="band1Vert">
      <w:tblPr/>
      <w:tcPr>
        <w:shd w:val="clear" w:color="auto" w:fill="59AFEC" w:themeFill="accent1" w:themeFillTint="66"/>
      </w:tcPr>
    </w:tblStylePr>
    <w:tblStylePr w:type="band1Horz">
      <w:tblPr/>
      <w:tcPr>
        <w:shd w:val="clear" w:color="auto" w:fill="59AFEC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A9F4" w:themeFill="accent2"/>
      </w:tcPr>
    </w:tblStylePr>
    <w:tblStylePr w:type="band1Vert">
      <w:tblPr/>
      <w:tcPr>
        <w:shd w:val="clear" w:color="auto" w:fill="94DDFF" w:themeFill="accent2" w:themeFillTint="66"/>
      </w:tcPr>
    </w:tblStylePr>
    <w:tblStylePr w:type="band1Horz">
      <w:tblPr/>
      <w:tcPr>
        <w:shd w:val="clear" w:color="auto" w:fill="94DDFF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2DC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251FF" w:themeFill="accent3"/>
      </w:tcPr>
    </w:tblStylePr>
    <w:tblStylePr w:type="band1Vert">
      <w:tblPr/>
      <w:tcPr>
        <w:shd w:val="clear" w:color="auto" w:fill="A6B9FF" w:themeFill="accent3" w:themeFillTint="66"/>
      </w:tcPr>
    </w:tblStylePr>
    <w:tblStylePr w:type="band1Horz">
      <w:tblPr/>
      <w:tcPr>
        <w:shd w:val="clear" w:color="auto" w:fill="A6B9FF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9F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AE6F0" w:themeFill="accent4"/>
      </w:tcPr>
    </w:tblStylePr>
    <w:tblStylePr w:type="band1Vert">
      <w:tblPr/>
      <w:tcPr>
        <w:shd w:val="clear" w:color="auto" w:fill="DDF4F9" w:themeFill="accent4" w:themeFillTint="66"/>
      </w:tcPr>
    </w:tblStylePr>
    <w:tblStylePr w:type="band1Horz">
      <w:tblPr/>
      <w:tcPr>
        <w:shd w:val="clear" w:color="auto" w:fill="DDF4F9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A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C96B4" w:themeFill="accent5"/>
      </w:tcPr>
    </w:tblStylePr>
    <w:tblStylePr w:type="band1Vert">
      <w:tblPr/>
      <w:tcPr>
        <w:shd w:val="clear" w:color="auto" w:fill="AED6E4" w:themeFill="accent5" w:themeFillTint="66"/>
      </w:tcPr>
    </w:tblStylePr>
    <w:tblStylePr w:type="band1Horz">
      <w:tblPr/>
      <w:tcPr>
        <w:shd w:val="clear" w:color="auto" w:fill="AED6E4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2FF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C3FF" w:themeFill="accent6"/>
      </w:tcPr>
    </w:tblStylePr>
    <w:tblStylePr w:type="band1Vert">
      <w:tblPr/>
      <w:tcPr>
        <w:shd w:val="clear" w:color="auto" w:fill="DFE6FF" w:themeFill="accent6" w:themeFillTint="66"/>
      </w:tcPr>
    </w:tblStylePr>
    <w:tblStylePr w:type="band1Horz">
      <w:tblPr/>
      <w:tcPr>
        <w:shd w:val="clear" w:color="auto" w:fill="DFE6F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  <w:insideV w:val="single" w:sz="4" w:space="0" w:color="1885D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bottom w:val="single" w:sz="4" w:space="0" w:color="1885D1" w:themeColor="accent1" w:themeTint="99"/>
        </w:tcBorders>
      </w:tcPr>
    </w:tblStylePr>
    <w:tblStylePr w:type="nwCell">
      <w:tblPr/>
      <w:tcPr>
        <w:tcBorders>
          <w:bottom w:val="single" w:sz="4" w:space="0" w:color="1885D1" w:themeColor="accent1" w:themeTint="99"/>
        </w:tcBorders>
      </w:tcPr>
    </w:tblStylePr>
    <w:tblStylePr w:type="seCell">
      <w:tblPr/>
      <w:tcPr>
        <w:tcBorders>
          <w:top w:val="single" w:sz="4" w:space="0" w:color="1885D1" w:themeColor="accent1" w:themeTint="99"/>
        </w:tcBorders>
      </w:tcPr>
    </w:tblStylePr>
    <w:tblStylePr w:type="swCell">
      <w:tblPr/>
      <w:tcPr>
        <w:tcBorders>
          <w:top w:val="single" w:sz="4" w:space="0" w:color="1885D1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  <w:insideV w:val="single" w:sz="4" w:space="0" w:color="5FCD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bottom w:val="single" w:sz="4" w:space="0" w:color="5FCDFF" w:themeColor="accent2" w:themeTint="99"/>
        </w:tcBorders>
      </w:tcPr>
    </w:tblStylePr>
    <w:tblStylePr w:type="nwCell">
      <w:tblPr/>
      <w:tcPr>
        <w:tcBorders>
          <w:bottom w:val="single" w:sz="4" w:space="0" w:color="5FCDFF" w:themeColor="accent2" w:themeTint="99"/>
        </w:tcBorders>
      </w:tcPr>
    </w:tblStylePr>
    <w:tblStylePr w:type="seCell">
      <w:tblPr/>
      <w:tcPr>
        <w:tcBorders>
          <w:top w:val="single" w:sz="4" w:space="0" w:color="5FCDFF" w:themeColor="accent2" w:themeTint="99"/>
        </w:tcBorders>
      </w:tcPr>
    </w:tblStylePr>
    <w:tblStylePr w:type="swCell">
      <w:tblPr/>
      <w:tcPr>
        <w:tcBorders>
          <w:top w:val="single" w:sz="4" w:space="0" w:color="5FCDFF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  <w:insideV w:val="single" w:sz="4" w:space="0" w:color="7A96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bottom w:val="single" w:sz="4" w:space="0" w:color="7A96FF" w:themeColor="accent3" w:themeTint="99"/>
        </w:tcBorders>
      </w:tcPr>
    </w:tblStylePr>
    <w:tblStylePr w:type="nwCell">
      <w:tblPr/>
      <w:tcPr>
        <w:tcBorders>
          <w:bottom w:val="single" w:sz="4" w:space="0" w:color="7A96FF" w:themeColor="accent3" w:themeTint="99"/>
        </w:tcBorders>
      </w:tcPr>
    </w:tblStylePr>
    <w:tblStylePr w:type="seCell">
      <w:tblPr/>
      <w:tcPr>
        <w:tcBorders>
          <w:top w:val="single" w:sz="4" w:space="0" w:color="7A96FF" w:themeColor="accent3" w:themeTint="99"/>
        </w:tcBorders>
      </w:tcPr>
    </w:tblStylePr>
    <w:tblStylePr w:type="swCell">
      <w:tblPr/>
      <w:tcPr>
        <w:tcBorders>
          <w:top w:val="single" w:sz="4" w:space="0" w:color="7A96FF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  <w:insideV w:val="single" w:sz="4" w:space="0" w:color="CCEFF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bottom w:val="single" w:sz="4" w:space="0" w:color="CCEFF6" w:themeColor="accent4" w:themeTint="99"/>
        </w:tcBorders>
      </w:tcPr>
    </w:tblStylePr>
    <w:tblStylePr w:type="nwCell">
      <w:tblPr/>
      <w:tcPr>
        <w:tcBorders>
          <w:bottom w:val="single" w:sz="4" w:space="0" w:color="CCEFF6" w:themeColor="accent4" w:themeTint="99"/>
        </w:tcBorders>
      </w:tcPr>
    </w:tblStylePr>
    <w:tblStylePr w:type="seCell">
      <w:tblPr/>
      <w:tcPr>
        <w:tcBorders>
          <w:top w:val="single" w:sz="4" w:space="0" w:color="CCEFF6" w:themeColor="accent4" w:themeTint="99"/>
        </w:tcBorders>
      </w:tcPr>
    </w:tblStylePr>
    <w:tblStylePr w:type="swCell">
      <w:tblPr/>
      <w:tcPr>
        <w:tcBorders>
          <w:top w:val="single" w:sz="4" w:space="0" w:color="CCEFF6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  <w:insideV w:val="single" w:sz="4" w:space="0" w:color="85C2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bottom w:val="single" w:sz="4" w:space="0" w:color="85C2D6" w:themeColor="accent5" w:themeTint="99"/>
        </w:tcBorders>
      </w:tcPr>
    </w:tblStylePr>
    <w:tblStylePr w:type="nwCell">
      <w:tblPr/>
      <w:tcPr>
        <w:tcBorders>
          <w:bottom w:val="single" w:sz="4" w:space="0" w:color="85C2D6" w:themeColor="accent5" w:themeTint="99"/>
        </w:tcBorders>
      </w:tcPr>
    </w:tblStylePr>
    <w:tblStylePr w:type="seCell">
      <w:tblPr/>
      <w:tcPr>
        <w:tcBorders>
          <w:top w:val="single" w:sz="4" w:space="0" w:color="85C2D6" w:themeColor="accent5" w:themeTint="99"/>
        </w:tcBorders>
      </w:tcPr>
    </w:tblStylePr>
    <w:tblStylePr w:type="swCell">
      <w:tblPr/>
      <w:tcPr>
        <w:tcBorders>
          <w:top w:val="single" w:sz="4" w:space="0" w:color="85C2D6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  <w:insideV w:val="single" w:sz="4" w:space="0" w:color="CFDAF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bottom w:val="single" w:sz="4" w:space="0" w:color="CFDAFF" w:themeColor="accent6" w:themeTint="99"/>
        </w:tcBorders>
      </w:tcPr>
    </w:tblStylePr>
    <w:tblStylePr w:type="nwCell">
      <w:tblPr/>
      <w:tcPr>
        <w:tcBorders>
          <w:bottom w:val="single" w:sz="4" w:space="0" w:color="CFDAFF" w:themeColor="accent6" w:themeTint="99"/>
        </w:tcBorders>
      </w:tcPr>
    </w:tblStylePr>
    <w:tblStylePr w:type="seCell">
      <w:tblPr/>
      <w:tcPr>
        <w:tcBorders>
          <w:top w:val="single" w:sz="4" w:space="0" w:color="CFDAFF" w:themeColor="accent6" w:themeTint="99"/>
        </w:tcBorders>
      </w:tcPr>
    </w:tblStylePr>
    <w:tblStylePr w:type="swCell">
      <w:tblPr/>
      <w:tcPr>
        <w:tcBorders>
          <w:top w:val="single" w:sz="4" w:space="0" w:color="CFDAFF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738BA"/>
  </w:style>
  <w:style w:type="paragraph" w:styleId="HTMLAddress">
    <w:name w:val="HTML Address"/>
    <w:basedOn w:val="Normal"/>
    <w:link w:val="HTMLAddressChar"/>
    <w:uiPriority w:val="99"/>
    <w:semiHidden/>
    <w:unhideWhenUsed/>
    <w:rsid w:val="00A738B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738BA"/>
    <w:rPr>
      <w:rFonts w:eastAsia="Times New Roman" w:cs="Times New Roman"/>
      <w:i/>
      <w:iCs/>
      <w:szCs w:val="20"/>
      <w:lang w:val="en-US"/>
    </w:rPr>
  </w:style>
  <w:style w:type="character" w:styleId="HTMLCite">
    <w:name w:val="HTML Cite"/>
    <w:basedOn w:val="DefaultParagraphFont"/>
    <w:uiPriority w:val="99"/>
    <w:semiHidden/>
    <w:unhideWhenUsed/>
    <w:rsid w:val="00A738B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738B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unhideWhenUsed/>
    <w:rsid w:val="00A738B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738B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738BA"/>
    <w:rPr>
      <w:i/>
      <w:iCs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738BA"/>
    <w:pPr>
      <w:spacing w:after="0" w:line="240" w:lineRule="auto"/>
      <w:ind w:left="1980" w:hanging="220"/>
    </w:pPr>
  </w:style>
  <w:style w:type="character" w:styleId="IntenseEmphasis">
    <w:name w:val="Intense Emphasis"/>
    <w:basedOn w:val="DefaultParagraphFont"/>
    <w:uiPriority w:val="21"/>
    <w:rsid w:val="00A738BA"/>
    <w:rPr>
      <w:i/>
      <w:iCs/>
      <w:color w:val="051C2C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A738BA"/>
    <w:pPr>
      <w:pBdr>
        <w:top w:val="single" w:sz="4" w:space="10" w:color="051C2C" w:themeColor="accent1"/>
        <w:bottom w:val="single" w:sz="4" w:space="10" w:color="051C2C" w:themeColor="accent1"/>
      </w:pBdr>
      <w:spacing w:before="360" w:after="360"/>
      <w:ind w:left="864" w:right="864"/>
      <w:jc w:val="center"/>
    </w:pPr>
    <w:rPr>
      <w:i/>
      <w:iCs/>
      <w:color w:val="051C2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8BA"/>
    <w:rPr>
      <w:rFonts w:eastAsia="Times New Roman" w:cs="Times New Roman"/>
      <w:i/>
      <w:iCs/>
      <w:color w:val="051C2C" w:themeColor="accent1"/>
      <w:szCs w:val="20"/>
      <w:lang w:val="en-US"/>
    </w:rPr>
  </w:style>
  <w:style w:type="table" w:styleId="LightGrid">
    <w:name w:val="Light Grid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1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H w:val="nil"/>
          <w:insideV w:val="single" w:sz="8" w:space="0" w:color="051C2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  <w:shd w:val="clear" w:color="auto" w:fill="98CEF3" w:themeFill="accent1" w:themeFillTint="3F"/>
      </w:tcPr>
    </w:tblStylePr>
    <w:tblStylePr w:type="band2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  <w:insideV w:val="single" w:sz="8" w:space="0" w:color="051C2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1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H w:val="nil"/>
          <w:insideV w:val="single" w:sz="8" w:space="0" w:color="00A9F4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  <w:shd w:val="clear" w:color="auto" w:fill="BDEAFF" w:themeFill="accent2" w:themeFillTint="3F"/>
      </w:tcPr>
    </w:tblStylePr>
    <w:tblStylePr w:type="band2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  <w:insideV w:val="single" w:sz="8" w:space="0" w:color="00A9F4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1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H w:val="nil"/>
          <w:insideV w:val="single" w:sz="8" w:space="0" w:color="2251F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  <w:shd w:val="clear" w:color="auto" w:fill="C8D3FF" w:themeFill="accent3" w:themeFillTint="3F"/>
      </w:tcPr>
    </w:tblStylePr>
    <w:tblStylePr w:type="band2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  <w:insideV w:val="single" w:sz="8" w:space="0" w:color="2251F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1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H w:val="nil"/>
          <w:insideV w:val="single" w:sz="8" w:space="0" w:color="AAE6F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  <w:shd w:val="clear" w:color="auto" w:fill="E9F8FB" w:themeFill="accent4" w:themeFillTint="3F"/>
      </w:tcPr>
    </w:tblStylePr>
    <w:tblStylePr w:type="band2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  <w:insideV w:val="single" w:sz="8" w:space="0" w:color="AAE6F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1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H w:val="nil"/>
          <w:insideV w:val="single" w:sz="8" w:space="0" w:color="3C96B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  <w:shd w:val="clear" w:color="auto" w:fill="CCE5EE" w:themeFill="accent5" w:themeFillTint="3F"/>
      </w:tcPr>
    </w:tblStylePr>
    <w:tblStylePr w:type="band2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  <w:insideV w:val="single" w:sz="8" w:space="0" w:color="3C96B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1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H w:val="nil"/>
          <w:insideV w:val="single" w:sz="8" w:space="0" w:color="AFC3F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  <w:shd w:val="clear" w:color="auto" w:fill="EBEFFF" w:themeFill="accent6" w:themeFillTint="3F"/>
      </w:tcPr>
    </w:tblStylePr>
    <w:tblStylePr w:type="band2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  <w:insideV w:val="single" w:sz="8" w:space="0" w:color="AFC3F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  <w:tblStylePr w:type="band1Horz">
      <w:tblPr/>
      <w:tcPr>
        <w:tcBorders>
          <w:top w:val="single" w:sz="8" w:space="0" w:color="051C2C" w:themeColor="accent1"/>
          <w:left w:val="single" w:sz="8" w:space="0" w:color="051C2C" w:themeColor="accent1"/>
          <w:bottom w:val="single" w:sz="8" w:space="0" w:color="051C2C" w:themeColor="accent1"/>
          <w:right w:val="single" w:sz="8" w:space="0" w:color="051C2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  <w:tblStylePr w:type="band1Horz">
      <w:tblPr/>
      <w:tcPr>
        <w:tcBorders>
          <w:top w:val="single" w:sz="8" w:space="0" w:color="00A9F4" w:themeColor="accent2"/>
          <w:left w:val="single" w:sz="8" w:space="0" w:color="00A9F4" w:themeColor="accent2"/>
          <w:bottom w:val="single" w:sz="8" w:space="0" w:color="00A9F4" w:themeColor="accent2"/>
          <w:right w:val="single" w:sz="8" w:space="0" w:color="00A9F4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  <w:tblStylePr w:type="band1Horz">
      <w:tblPr/>
      <w:tcPr>
        <w:tcBorders>
          <w:top w:val="single" w:sz="8" w:space="0" w:color="2251FF" w:themeColor="accent3"/>
          <w:left w:val="single" w:sz="8" w:space="0" w:color="2251FF" w:themeColor="accent3"/>
          <w:bottom w:val="single" w:sz="8" w:space="0" w:color="2251FF" w:themeColor="accent3"/>
          <w:right w:val="single" w:sz="8" w:space="0" w:color="2251F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  <w:tblStylePr w:type="band1Horz">
      <w:tblPr/>
      <w:tcPr>
        <w:tcBorders>
          <w:top w:val="single" w:sz="8" w:space="0" w:color="AAE6F0" w:themeColor="accent4"/>
          <w:left w:val="single" w:sz="8" w:space="0" w:color="AAE6F0" w:themeColor="accent4"/>
          <w:bottom w:val="single" w:sz="8" w:space="0" w:color="AAE6F0" w:themeColor="accent4"/>
          <w:right w:val="single" w:sz="8" w:space="0" w:color="AAE6F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  <w:tblStylePr w:type="band1Horz">
      <w:tblPr/>
      <w:tcPr>
        <w:tcBorders>
          <w:top w:val="single" w:sz="8" w:space="0" w:color="3C96B4" w:themeColor="accent5"/>
          <w:left w:val="single" w:sz="8" w:space="0" w:color="3C96B4" w:themeColor="accent5"/>
          <w:bottom w:val="single" w:sz="8" w:space="0" w:color="3C96B4" w:themeColor="accent5"/>
          <w:right w:val="single" w:sz="8" w:space="0" w:color="3C96B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  <w:tblStylePr w:type="band1Horz">
      <w:tblPr/>
      <w:tcPr>
        <w:tcBorders>
          <w:top w:val="single" w:sz="8" w:space="0" w:color="AFC3FF" w:themeColor="accent6"/>
          <w:left w:val="single" w:sz="8" w:space="0" w:color="AFC3FF" w:themeColor="accent6"/>
          <w:bottom w:val="single" w:sz="8" w:space="0" w:color="AFC3FF" w:themeColor="accent6"/>
          <w:right w:val="single" w:sz="8" w:space="0" w:color="AFC3F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738B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51C2C" w:themeColor="accent1"/>
          <w:left w:val="nil"/>
          <w:bottom w:val="single" w:sz="8" w:space="0" w:color="051C2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A9F4" w:themeColor="accent2"/>
          <w:left w:val="nil"/>
          <w:bottom w:val="single" w:sz="8" w:space="0" w:color="00A9F4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251FF" w:themeColor="accent3"/>
          <w:left w:val="nil"/>
          <w:bottom w:val="single" w:sz="8" w:space="0" w:color="2251F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AE6F0" w:themeColor="accent4"/>
          <w:left w:val="nil"/>
          <w:bottom w:val="single" w:sz="8" w:space="0" w:color="AAE6F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C96B4" w:themeColor="accent5"/>
          <w:left w:val="nil"/>
          <w:bottom w:val="single" w:sz="8" w:space="0" w:color="3C96B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C3FF" w:themeColor="accent6"/>
          <w:left w:val="nil"/>
          <w:bottom w:val="single" w:sz="8" w:space="0" w:color="AFC3F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738BA"/>
  </w:style>
  <w:style w:type="paragraph" w:styleId="List">
    <w:name w:val="List"/>
    <w:basedOn w:val="Normal"/>
    <w:uiPriority w:val="99"/>
    <w:semiHidden/>
    <w:unhideWhenUsed/>
    <w:rsid w:val="00A738BA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738BA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738BA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738BA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738BA"/>
    <w:pPr>
      <w:ind w:left="1800" w:hanging="36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738BA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738BA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738BA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738BA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738BA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738BA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738BA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738BA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738BA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738BA"/>
    <w:pPr>
      <w:numPr>
        <w:numId w:val="11"/>
      </w:numPr>
      <w:contextualSpacing/>
    </w:pPr>
  </w:style>
  <w:style w:type="table" w:customStyle="1" w:styleId="ListTable1Light1">
    <w:name w:val="List Table 1 Light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1885D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FCD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A96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CEFF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C2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FDAF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bottom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bottom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bottom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bottom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bottom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bottom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51C2C" w:themeColor="accent1"/>
        <w:left w:val="single" w:sz="4" w:space="0" w:color="051C2C" w:themeColor="accent1"/>
        <w:bottom w:val="single" w:sz="4" w:space="0" w:color="051C2C" w:themeColor="accent1"/>
        <w:right w:val="single" w:sz="4" w:space="0" w:color="051C2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1C2C" w:themeColor="accent1"/>
          <w:right w:val="single" w:sz="4" w:space="0" w:color="051C2C" w:themeColor="accent1"/>
        </w:tcBorders>
      </w:tcPr>
    </w:tblStylePr>
    <w:tblStylePr w:type="band1Horz">
      <w:tblPr/>
      <w:tcPr>
        <w:tcBorders>
          <w:top w:val="single" w:sz="4" w:space="0" w:color="051C2C" w:themeColor="accent1"/>
          <w:bottom w:val="single" w:sz="4" w:space="0" w:color="051C2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1C2C" w:themeColor="accent1"/>
          <w:left w:val="nil"/>
        </w:tcBorders>
      </w:tcPr>
    </w:tblStylePr>
    <w:tblStylePr w:type="swCell">
      <w:tblPr/>
      <w:tcPr>
        <w:tcBorders>
          <w:top w:val="double" w:sz="4" w:space="0" w:color="051C2C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00A9F4" w:themeColor="accent2"/>
        <w:left w:val="single" w:sz="4" w:space="0" w:color="00A9F4" w:themeColor="accent2"/>
        <w:bottom w:val="single" w:sz="4" w:space="0" w:color="00A9F4" w:themeColor="accent2"/>
        <w:right w:val="single" w:sz="4" w:space="0" w:color="00A9F4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9F4" w:themeColor="accent2"/>
          <w:right w:val="single" w:sz="4" w:space="0" w:color="00A9F4" w:themeColor="accent2"/>
        </w:tcBorders>
      </w:tcPr>
    </w:tblStylePr>
    <w:tblStylePr w:type="band1Horz">
      <w:tblPr/>
      <w:tcPr>
        <w:tcBorders>
          <w:top w:val="single" w:sz="4" w:space="0" w:color="00A9F4" w:themeColor="accent2"/>
          <w:bottom w:val="single" w:sz="4" w:space="0" w:color="00A9F4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9F4" w:themeColor="accent2"/>
          <w:left w:val="nil"/>
        </w:tcBorders>
      </w:tcPr>
    </w:tblStylePr>
    <w:tblStylePr w:type="swCell">
      <w:tblPr/>
      <w:tcPr>
        <w:tcBorders>
          <w:top w:val="double" w:sz="4" w:space="0" w:color="00A9F4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2251FF" w:themeColor="accent3"/>
        <w:left w:val="single" w:sz="4" w:space="0" w:color="2251FF" w:themeColor="accent3"/>
        <w:bottom w:val="single" w:sz="4" w:space="0" w:color="2251FF" w:themeColor="accent3"/>
        <w:right w:val="single" w:sz="4" w:space="0" w:color="2251F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251FF" w:themeColor="accent3"/>
          <w:right w:val="single" w:sz="4" w:space="0" w:color="2251FF" w:themeColor="accent3"/>
        </w:tcBorders>
      </w:tcPr>
    </w:tblStylePr>
    <w:tblStylePr w:type="band1Horz">
      <w:tblPr/>
      <w:tcPr>
        <w:tcBorders>
          <w:top w:val="single" w:sz="4" w:space="0" w:color="2251FF" w:themeColor="accent3"/>
          <w:bottom w:val="single" w:sz="4" w:space="0" w:color="2251F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251FF" w:themeColor="accent3"/>
          <w:left w:val="nil"/>
        </w:tcBorders>
      </w:tcPr>
    </w:tblStylePr>
    <w:tblStylePr w:type="swCell">
      <w:tblPr/>
      <w:tcPr>
        <w:tcBorders>
          <w:top w:val="double" w:sz="4" w:space="0" w:color="2251FF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AE6F0" w:themeColor="accent4"/>
        <w:left w:val="single" w:sz="4" w:space="0" w:color="AAE6F0" w:themeColor="accent4"/>
        <w:bottom w:val="single" w:sz="4" w:space="0" w:color="AAE6F0" w:themeColor="accent4"/>
        <w:right w:val="single" w:sz="4" w:space="0" w:color="AAE6F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AE6F0" w:themeColor="accent4"/>
          <w:right w:val="single" w:sz="4" w:space="0" w:color="AAE6F0" w:themeColor="accent4"/>
        </w:tcBorders>
      </w:tcPr>
    </w:tblStylePr>
    <w:tblStylePr w:type="band1Horz">
      <w:tblPr/>
      <w:tcPr>
        <w:tcBorders>
          <w:top w:val="single" w:sz="4" w:space="0" w:color="AAE6F0" w:themeColor="accent4"/>
          <w:bottom w:val="single" w:sz="4" w:space="0" w:color="AAE6F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AE6F0" w:themeColor="accent4"/>
          <w:left w:val="nil"/>
        </w:tcBorders>
      </w:tcPr>
    </w:tblStylePr>
    <w:tblStylePr w:type="swCell">
      <w:tblPr/>
      <w:tcPr>
        <w:tcBorders>
          <w:top w:val="double" w:sz="4" w:space="0" w:color="AAE6F0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3C96B4" w:themeColor="accent5"/>
        <w:left w:val="single" w:sz="4" w:space="0" w:color="3C96B4" w:themeColor="accent5"/>
        <w:bottom w:val="single" w:sz="4" w:space="0" w:color="3C96B4" w:themeColor="accent5"/>
        <w:right w:val="single" w:sz="4" w:space="0" w:color="3C96B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C96B4" w:themeColor="accent5"/>
          <w:right w:val="single" w:sz="4" w:space="0" w:color="3C96B4" w:themeColor="accent5"/>
        </w:tcBorders>
      </w:tcPr>
    </w:tblStylePr>
    <w:tblStylePr w:type="band1Horz">
      <w:tblPr/>
      <w:tcPr>
        <w:tcBorders>
          <w:top w:val="single" w:sz="4" w:space="0" w:color="3C96B4" w:themeColor="accent5"/>
          <w:bottom w:val="single" w:sz="4" w:space="0" w:color="3C96B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C96B4" w:themeColor="accent5"/>
          <w:left w:val="nil"/>
        </w:tcBorders>
      </w:tcPr>
    </w:tblStylePr>
    <w:tblStylePr w:type="swCell">
      <w:tblPr/>
      <w:tcPr>
        <w:tcBorders>
          <w:top w:val="double" w:sz="4" w:space="0" w:color="3C96B4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AFC3FF" w:themeColor="accent6"/>
        <w:left w:val="single" w:sz="4" w:space="0" w:color="AFC3FF" w:themeColor="accent6"/>
        <w:bottom w:val="single" w:sz="4" w:space="0" w:color="AFC3FF" w:themeColor="accent6"/>
        <w:right w:val="single" w:sz="4" w:space="0" w:color="AFC3F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C3FF" w:themeColor="accent6"/>
          <w:right w:val="single" w:sz="4" w:space="0" w:color="AFC3FF" w:themeColor="accent6"/>
        </w:tcBorders>
      </w:tcPr>
    </w:tblStylePr>
    <w:tblStylePr w:type="band1Horz">
      <w:tblPr/>
      <w:tcPr>
        <w:tcBorders>
          <w:top w:val="single" w:sz="4" w:space="0" w:color="AFC3FF" w:themeColor="accent6"/>
          <w:bottom w:val="single" w:sz="4" w:space="0" w:color="AFC3F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C3FF" w:themeColor="accent6"/>
          <w:left w:val="nil"/>
        </w:tcBorders>
      </w:tcPr>
    </w:tblStylePr>
    <w:tblStylePr w:type="swCell">
      <w:tblPr/>
      <w:tcPr>
        <w:tcBorders>
          <w:top w:val="double" w:sz="4" w:space="0" w:color="AFC3FF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1885D1" w:themeColor="accent1" w:themeTint="99"/>
        <w:left w:val="single" w:sz="4" w:space="0" w:color="1885D1" w:themeColor="accent1" w:themeTint="99"/>
        <w:bottom w:val="single" w:sz="4" w:space="0" w:color="1885D1" w:themeColor="accent1" w:themeTint="99"/>
        <w:right w:val="single" w:sz="4" w:space="0" w:color="1885D1" w:themeColor="accent1" w:themeTint="99"/>
        <w:insideH w:val="single" w:sz="4" w:space="0" w:color="1885D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1C2C" w:themeColor="accent1"/>
          <w:left w:val="single" w:sz="4" w:space="0" w:color="051C2C" w:themeColor="accent1"/>
          <w:bottom w:val="single" w:sz="4" w:space="0" w:color="051C2C" w:themeColor="accent1"/>
          <w:right w:val="single" w:sz="4" w:space="0" w:color="051C2C" w:themeColor="accent1"/>
          <w:insideH w:val="nil"/>
        </w:tcBorders>
        <w:shd w:val="clear" w:color="auto" w:fill="051C2C" w:themeFill="accent1"/>
      </w:tcPr>
    </w:tblStylePr>
    <w:tblStylePr w:type="lastRow">
      <w:rPr>
        <w:b/>
        <w:bCs/>
      </w:rPr>
      <w:tblPr/>
      <w:tcPr>
        <w:tcBorders>
          <w:top w:val="double" w:sz="4" w:space="0" w:color="1885D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5FCDFF" w:themeColor="accent2" w:themeTint="99"/>
        <w:left w:val="single" w:sz="4" w:space="0" w:color="5FCDFF" w:themeColor="accent2" w:themeTint="99"/>
        <w:bottom w:val="single" w:sz="4" w:space="0" w:color="5FCDFF" w:themeColor="accent2" w:themeTint="99"/>
        <w:right w:val="single" w:sz="4" w:space="0" w:color="5FCDFF" w:themeColor="accent2" w:themeTint="99"/>
        <w:insideH w:val="single" w:sz="4" w:space="0" w:color="5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A9F4" w:themeColor="accent2"/>
          <w:left w:val="single" w:sz="4" w:space="0" w:color="00A9F4" w:themeColor="accent2"/>
          <w:bottom w:val="single" w:sz="4" w:space="0" w:color="00A9F4" w:themeColor="accent2"/>
          <w:right w:val="single" w:sz="4" w:space="0" w:color="00A9F4" w:themeColor="accent2"/>
          <w:insideH w:val="nil"/>
        </w:tcBorders>
        <w:shd w:val="clear" w:color="auto" w:fill="00A9F4" w:themeFill="accent2"/>
      </w:tcPr>
    </w:tblStylePr>
    <w:tblStylePr w:type="lastRow">
      <w:rPr>
        <w:b/>
        <w:bCs/>
      </w:rPr>
      <w:tblPr/>
      <w:tcPr>
        <w:tcBorders>
          <w:top w:val="double" w:sz="4" w:space="0" w:color="5FCD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A96FF" w:themeColor="accent3" w:themeTint="99"/>
        <w:left w:val="single" w:sz="4" w:space="0" w:color="7A96FF" w:themeColor="accent3" w:themeTint="99"/>
        <w:bottom w:val="single" w:sz="4" w:space="0" w:color="7A96FF" w:themeColor="accent3" w:themeTint="99"/>
        <w:right w:val="single" w:sz="4" w:space="0" w:color="7A96FF" w:themeColor="accent3" w:themeTint="99"/>
        <w:insideH w:val="single" w:sz="4" w:space="0" w:color="7A96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251FF" w:themeColor="accent3"/>
          <w:left w:val="single" w:sz="4" w:space="0" w:color="2251FF" w:themeColor="accent3"/>
          <w:bottom w:val="single" w:sz="4" w:space="0" w:color="2251FF" w:themeColor="accent3"/>
          <w:right w:val="single" w:sz="4" w:space="0" w:color="2251FF" w:themeColor="accent3"/>
          <w:insideH w:val="nil"/>
        </w:tcBorders>
        <w:shd w:val="clear" w:color="auto" w:fill="2251FF" w:themeFill="accent3"/>
      </w:tcPr>
    </w:tblStylePr>
    <w:tblStylePr w:type="lastRow">
      <w:rPr>
        <w:b/>
        <w:bCs/>
      </w:rPr>
      <w:tblPr/>
      <w:tcPr>
        <w:tcBorders>
          <w:top w:val="double" w:sz="4" w:space="0" w:color="7A96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CEFF6" w:themeColor="accent4" w:themeTint="99"/>
        <w:left w:val="single" w:sz="4" w:space="0" w:color="CCEFF6" w:themeColor="accent4" w:themeTint="99"/>
        <w:bottom w:val="single" w:sz="4" w:space="0" w:color="CCEFF6" w:themeColor="accent4" w:themeTint="99"/>
        <w:right w:val="single" w:sz="4" w:space="0" w:color="CCEFF6" w:themeColor="accent4" w:themeTint="99"/>
        <w:insideH w:val="single" w:sz="4" w:space="0" w:color="CCEFF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AE6F0" w:themeColor="accent4"/>
          <w:left w:val="single" w:sz="4" w:space="0" w:color="AAE6F0" w:themeColor="accent4"/>
          <w:bottom w:val="single" w:sz="4" w:space="0" w:color="AAE6F0" w:themeColor="accent4"/>
          <w:right w:val="single" w:sz="4" w:space="0" w:color="AAE6F0" w:themeColor="accent4"/>
          <w:insideH w:val="nil"/>
        </w:tcBorders>
        <w:shd w:val="clear" w:color="auto" w:fill="AAE6F0" w:themeFill="accent4"/>
      </w:tcPr>
    </w:tblStylePr>
    <w:tblStylePr w:type="lastRow">
      <w:rPr>
        <w:b/>
        <w:bCs/>
      </w:rPr>
      <w:tblPr/>
      <w:tcPr>
        <w:tcBorders>
          <w:top w:val="double" w:sz="4" w:space="0" w:color="CCEFF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85C2D6" w:themeColor="accent5" w:themeTint="99"/>
        <w:left w:val="single" w:sz="4" w:space="0" w:color="85C2D6" w:themeColor="accent5" w:themeTint="99"/>
        <w:bottom w:val="single" w:sz="4" w:space="0" w:color="85C2D6" w:themeColor="accent5" w:themeTint="99"/>
        <w:right w:val="single" w:sz="4" w:space="0" w:color="85C2D6" w:themeColor="accent5" w:themeTint="99"/>
        <w:insideH w:val="single" w:sz="4" w:space="0" w:color="85C2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C96B4" w:themeColor="accent5"/>
          <w:left w:val="single" w:sz="4" w:space="0" w:color="3C96B4" w:themeColor="accent5"/>
          <w:bottom w:val="single" w:sz="4" w:space="0" w:color="3C96B4" w:themeColor="accent5"/>
          <w:right w:val="single" w:sz="4" w:space="0" w:color="3C96B4" w:themeColor="accent5"/>
          <w:insideH w:val="nil"/>
        </w:tcBorders>
        <w:shd w:val="clear" w:color="auto" w:fill="3C96B4" w:themeFill="accent5"/>
      </w:tcPr>
    </w:tblStylePr>
    <w:tblStylePr w:type="lastRow">
      <w:rPr>
        <w:b/>
        <w:bCs/>
      </w:rPr>
      <w:tblPr/>
      <w:tcPr>
        <w:tcBorders>
          <w:top w:val="double" w:sz="4" w:space="0" w:color="85C2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CFDAFF" w:themeColor="accent6" w:themeTint="99"/>
        <w:left w:val="single" w:sz="4" w:space="0" w:color="CFDAFF" w:themeColor="accent6" w:themeTint="99"/>
        <w:bottom w:val="single" w:sz="4" w:space="0" w:color="CFDAFF" w:themeColor="accent6" w:themeTint="99"/>
        <w:right w:val="single" w:sz="4" w:space="0" w:color="CFDAFF" w:themeColor="accent6" w:themeTint="99"/>
        <w:insideH w:val="single" w:sz="4" w:space="0" w:color="CFDAF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C3FF" w:themeColor="accent6"/>
          <w:left w:val="single" w:sz="4" w:space="0" w:color="AFC3FF" w:themeColor="accent6"/>
          <w:bottom w:val="single" w:sz="4" w:space="0" w:color="AFC3FF" w:themeColor="accent6"/>
          <w:right w:val="single" w:sz="4" w:space="0" w:color="AFC3FF" w:themeColor="accent6"/>
          <w:insideH w:val="nil"/>
        </w:tcBorders>
        <w:shd w:val="clear" w:color="auto" w:fill="AFC3FF" w:themeFill="accent6"/>
      </w:tcPr>
    </w:tblStylePr>
    <w:tblStylePr w:type="lastRow">
      <w:rPr>
        <w:b/>
        <w:bCs/>
      </w:rPr>
      <w:tblPr/>
      <w:tcPr>
        <w:tcBorders>
          <w:top w:val="double" w:sz="4" w:space="0" w:color="CFDAF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51C2C" w:themeColor="accent1"/>
        <w:left w:val="single" w:sz="24" w:space="0" w:color="051C2C" w:themeColor="accent1"/>
        <w:bottom w:val="single" w:sz="24" w:space="0" w:color="051C2C" w:themeColor="accent1"/>
        <w:right w:val="single" w:sz="24" w:space="0" w:color="051C2C" w:themeColor="accent1"/>
      </w:tblBorders>
    </w:tblPr>
    <w:tcPr>
      <w:shd w:val="clear" w:color="auto" w:fill="051C2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A9F4" w:themeColor="accent2"/>
        <w:left w:val="single" w:sz="24" w:space="0" w:color="00A9F4" w:themeColor="accent2"/>
        <w:bottom w:val="single" w:sz="24" w:space="0" w:color="00A9F4" w:themeColor="accent2"/>
        <w:right w:val="single" w:sz="24" w:space="0" w:color="00A9F4" w:themeColor="accent2"/>
      </w:tblBorders>
    </w:tblPr>
    <w:tcPr>
      <w:shd w:val="clear" w:color="auto" w:fill="00A9F4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251FF" w:themeColor="accent3"/>
        <w:left w:val="single" w:sz="24" w:space="0" w:color="2251FF" w:themeColor="accent3"/>
        <w:bottom w:val="single" w:sz="24" w:space="0" w:color="2251FF" w:themeColor="accent3"/>
        <w:right w:val="single" w:sz="24" w:space="0" w:color="2251FF" w:themeColor="accent3"/>
      </w:tblBorders>
    </w:tblPr>
    <w:tcPr>
      <w:shd w:val="clear" w:color="auto" w:fill="2251F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AE6F0" w:themeColor="accent4"/>
        <w:left w:val="single" w:sz="24" w:space="0" w:color="AAE6F0" w:themeColor="accent4"/>
        <w:bottom w:val="single" w:sz="24" w:space="0" w:color="AAE6F0" w:themeColor="accent4"/>
        <w:right w:val="single" w:sz="24" w:space="0" w:color="AAE6F0" w:themeColor="accent4"/>
      </w:tblBorders>
    </w:tblPr>
    <w:tcPr>
      <w:shd w:val="clear" w:color="auto" w:fill="AAE6F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C96B4" w:themeColor="accent5"/>
        <w:left w:val="single" w:sz="24" w:space="0" w:color="3C96B4" w:themeColor="accent5"/>
        <w:bottom w:val="single" w:sz="24" w:space="0" w:color="3C96B4" w:themeColor="accent5"/>
        <w:right w:val="single" w:sz="24" w:space="0" w:color="3C96B4" w:themeColor="accent5"/>
      </w:tblBorders>
    </w:tblPr>
    <w:tcPr>
      <w:shd w:val="clear" w:color="auto" w:fill="3C96B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A738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FC3FF" w:themeColor="accent6"/>
        <w:left w:val="single" w:sz="24" w:space="0" w:color="AFC3FF" w:themeColor="accent6"/>
        <w:bottom w:val="single" w:sz="24" w:space="0" w:color="AFC3FF" w:themeColor="accent6"/>
        <w:right w:val="single" w:sz="24" w:space="0" w:color="AFC3FF" w:themeColor="accent6"/>
      </w:tblBorders>
    </w:tblPr>
    <w:tcPr>
      <w:shd w:val="clear" w:color="auto" w:fill="AFC3F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  <w:tblBorders>
        <w:top w:val="single" w:sz="4" w:space="0" w:color="051C2C" w:themeColor="accent1"/>
        <w:bottom w:val="single" w:sz="4" w:space="0" w:color="051C2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51C2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  <w:tblBorders>
        <w:top w:val="single" w:sz="4" w:space="0" w:color="00A9F4" w:themeColor="accent2"/>
        <w:bottom w:val="single" w:sz="4" w:space="0" w:color="00A9F4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A9F4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  <w:tblBorders>
        <w:top w:val="single" w:sz="4" w:space="0" w:color="2251FF" w:themeColor="accent3"/>
        <w:bottom w:val="single" w:sz="4" w:space="0" w:color="2251F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2251F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  <w:tblBorders>
        <w:top w:val="single" w:sz="4" w:space="0" w:color="AAE6F0" w:themeColor="accent4"/>
        <w:bottom w:val="single" w:sz="4" w:space="0" w:color="AAE6F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AE6F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  <w:tblBorders>
        <w:top w:val="single" w:sz="4" w:space="0" w:color="3C96B4" w:themeColor="accent5"/>
        <w:bottom w:val="single" w:sz="4" w:space="0" w:color="3C96B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3C96B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  <w:tblBorders>
        <w:top w:val="single" w:sz="4" w:space="0" w:color="AFC3FF" w:themeColor="accent6"/>
        <w:bottom w:val="single" w:sz="4" w:space="0" w:color="AFC3F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FC3F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A738BA"/>
    <w:pPr>
      <w:spacing w:after="0" w:line="240" w:lineRule="auto"/>
    </w:pPr>
    <w:rPr>
      <w:color w:val="03142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51C2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51C2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51C2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51C2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D7F5" w:themeFill="accent1" w:themeFillTint="33"/>
      </w:tcPr>
    </w:tblStylePr>
    <w:tblStylePr w:type="band1Horz">
      <w:tblPr/>
      <w:tcPr>
        <w:shd w:val="clear" w:color="auto" w:fill="ACD7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A738BA"/>
    <w:pPr>
      <w:spacing w:after="0" w:line="240" w:lineRule="auto"/>
    </w:pPr>
    <w:rPr>
      <w:color w:val="007EB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A9F4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A9F4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A9F4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A9F4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9EEFF" w:themeFill="accent2" w:themeFillTint="33"/>
      </w:tcPr>
    </w:tblStylePr>
    <w:tblStylePr w:type="band1Horz">
      <w:tblPr/>
      <w:tcPr>
        <w:shd w:val="clear" w:color="auto" w:fill="C9E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A738BA"/>
    <w:pPr>
      <w:spacing w:after="0" w:line="240" w:lineRule="auto"/>
    </w:pPr>
    <w:rPr>
      <w:color w:val="002DD8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251F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251F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251F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251F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2DCFF" w:themeFill="accent3" w:themeFillTint="33"/>
      </w:tcPr>
    </w:tblStylePr>
    <w:tblStylePr w:type="band1Horz">
      <w:tblPr/>
      <w:tcPr>
        <w:shd w:val="clear" w:color="auto" w:fill="D2DC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A738BA"/>
    <w:pPr>
      <w:spacing w:after="0" w:line="240" w:lineRule="auto"/>
    </w:pPr>
    <w:rPr>
      <w:color w:val="52CCE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AE6F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AE6F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AE6F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AE6F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EF9FC" w:themeFill="accent4" w:themeFillTint="33"/>
      </w:tcPr>
    </w:tblStylePr>
    <w:tblStylePr w:type="band1Horz">
      <w:tblPr/>
      <w:tcPr>
        <w:shd w:val="clear" w:color="auto" w:fill="EEF9F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A738BA"/>
    <w:pPr>
      <w:spacing w:after="0" w:line="240" w:lineRule="auto"/>
    </w:pPr>
    <w:rPr>
      <w:color w:val="2D708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C96B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C96B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C96B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C96B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6EAF1" w:themeFill="accent5" w:themeFillTint="33"/>
      </w:tcPr>
    </w:tblStylePr>
    <w:tblStylePr w:type="band1Horz">
      <w:tblPr/>
      <w:tcPr>
        <w:shd w:val="clear" w:color="auto" w:fill="D6EA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A738BA"/>
    <w:pPr>
      <w:spacing w:after="0" w:line="240" w:lineRule="auto"/>
    </w:pPr>
    <w:rPr>
      <w:color w:val="4371F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C3F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C3F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C3F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C3F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FF2FF" w:themeFill="accent6" w:themeFillTint="33"/>
      </w:tcPr>
    </w:tblStylePr>
    <w:tblStylePr w:type="band1Horz">
      <w:tblPr/>
      <w:tcPr>
        <w:shd w:val="clear" w:color="auto" w:fill="EFF2FF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738B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64" w:lineRule="auto"/>
    </w:pPr>
    <w:rPr>
      <w:rFonts w:ascii="Consolas" w:eastAsia="Times New Roman" w:hAnsi="Consolas" w:cs="Times New Roman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738BA"/>
    <w:rPr>
      <w:rFonts w:ascii="Consolas" w:eastAsia="Times New Roman" w:hAnsi="Consolas" w:cs="Times New Roman"/>
      <w:sz w:val="20"/>
      <w:szCs w:val="20"/>
      <w:lang w:val="en-US"/>
    </w:rPr>
  </w:style>
  <w:style w:type="table" w:styleId="MediumGrid1">
    <w:name w:val="Medium Grid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  <w:insideV w:val="single" w:sz="8" w:space="0" w:color="115D93" w:themeColor="accent1" w:themeTint="BF"/>
      </w:tblBorders>
    </w:tblPr>
    <w:tcPr>
      <w:shd w:val="clear" w:color="auto" w:fill="98CEF3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15D9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shd w:val="clear" w:color="auto" w:fill="309CE7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  <w:insideV w:val="single" w:sz="8" w:space="0" w:color="37C1FF" w:themeColor="accent2" w:themeTint="BF"/>
      </w:tblBorders>
    </w:tblPr>
    <w:tcPr>
      <w:shd w:val="clear" w:color="auto" w:fill="BDEA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C1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shd w:val="clear" w:color="auto" w:fill="7AD5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  <w:insideV w:val="single" w:sz="8" w:space="0" w:color="597CFF" w:themeColor="accent3" w:themeTint="BF"/>
      </w:tblBorders>
    </w:tblPr>
    <w:tcPr>
      <w:shd w:val="clear" w:color="auto" w:fill="C8D3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7CF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shd w:val="clear" w:color="auto" w:fill="90A8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  <w:insideV w:val="single" w:sz="8" w:space="0" w:color="BFECF3" w:themeColor="accent4" w:themeTint="BF"/>
      </w:tblBorders>
    </w:tblPr>
    <w:tcPr>
      <w:shd w:val="clear" w:color="auto" w:fill="E9F8F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FECF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shd w:val="clear" w:color="auto" w:fill="D4F2F7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  <w:insideV w:val="single" w:sz="8" w:space="0" w:color="67B3CC" w:themeColor="accent5" w:themeTint="BF"/>
      </w:tblBorders>
    </w:tblPr>
    <w:tcPr>
      <w:shd w:val="clear" w:color="auto" w:fill="CCE5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B3C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shd w:val="clear" w:color="auto" w:fill="9ACC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  <w:insideV w:val="single" w:sz="8" w:space="0" w:color="C3D1FF" w:themeColor="accent6" w:themeTint="BF"/>
      </w:tblBorders>
    </w:tblPr>
    <w:tcPr>
      <w:shd w:val="clear" w:color="auto" w:fill="EBEFF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3D1F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shd w:val="clear" w:color="auto" w:fill="D7E0F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  <w:insideH w:val="single" w:sz="8" w:space="0" w:color="051C2C" w:themeColor="accent1"/>
        <w:insideV w:val="single" w:sz="8" w:space="0" w:color="051C2C" w:themeColor="accent1"/>
      </w:tblBorders>
    </w:tblPr>
    <w:tcPr>
      <w:shd w:val="clear" w:color="auto" w:fill="98CEF3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6EB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D7F5" w:themeFill="accent1" w:themeFillTint="33"/>
      </w:tcPr>
    </w:tblStylePr>
    <w:tblStylePr w:type="band1Vert">
      <w:tblPr/>
      <w:tcPr>
        <w:shd w:val="clear" w:color="auto" w:fill="309CE7" w:themeFill="accent1" w:themeFillTint="7F"/>
      </w:tcPr>
    </w:tblStylePr>
    <w:tblStylePr w:type="band1Horz">
      <w:tblPr/>
      <w:tcPr>
        <w:tcBorders>
          <w:insideH w:val="single" w:sz="6" w:space="0" w:color="051C2C" w:themeColor="accent1"/>
          <w:insideV w:val="single" w:sz="6" w:space="0" w:color="051C2C" w:themeColor="accent1"/>
        </w:tcBorders>
        <w:shd w:val="clear" w:color="auto" w:fill="309CE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  <w:insideH w:val="single" w:sz="8" w:space="0" w:color="00A9F4" w:themeColor="accent2"/>
        <w:insideV w:val="single" w:sz="8" w:space="0" w:color="00A9F4" w:themeColor="accent2"/>
      </w:tblBorders>
    </w:tblPr>
    <w:tcPr>
      <w:shd w:val="clear" w:color="auto" w:fill="BDEA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4F6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EFF" w:themeFill="accent2" w:themeFillTint="33"/>
      </w:tcPr>
    </w:tblStylePr>
    <w:tblStylePr w:type="band1Vert">
      <w:tblPr/>
      <w:tcPr>
        <w:shd w:val="clear" w:color="auto" w:fill="7AD5FF" w:themeFill="accent2" w:themeFillTint="7F"/>
      </w:tcPr>
    </w:tblStylePr>
    <w:tblStylePr w:type="band1Horz">
      <w:tblPr/>
      <w:tcPr>
        <w:tcBorders>
          <w:insideH w:val="single" w:sz="6" w:space="0" w:color="00A9F4" w:themeColor="accent2"/>
          <w:insideV w:val="single" w:sz="6" w:space="0" w:color="00A9F4" w:themeColor="accent2"/>
        </w:tcBorders>
        <w:shd w:val="clear" w:color="auto" w:fill="7AD5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  <w:insideH w:val="single" w:sz="8" w:space="0" w:color="2251FF" w:themeColor="accent3"/>
        <w:insideV w:val="single" w:sz="8" w:space="0" w:color="2251FF" w:themeColor="accent3"/>
      </w:tblBorders>
    </w:tblPr>
    <w:tcPr>
      <w:shd w:val="clear" w:color="auto" w:fill="C8D3F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EDFF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DCFF" w:themeFill="accent3" w:themeFillTint="33"/>
      </w:tcPr>
    </w:tblStylePr>
    <w:tblStylePr w:type="band1Vert">
      <w:tblPr/>
      <w:tcPr>
        <w:shd w:val="clear" w:color="auto" w:fill="90A8FF" w:themeFill="accent3" w:themeFillTint="7F"/>
      </w:tcPr>
    </w:tblStylePr>
    <w:tblStylePr w:type="band1Horz">
      <w:tblPr/>
      <w:tcPr>
        <w:tcBorders>
          <w:insideH w:val="single" w:sz="6" w:space="0" w:color="2251FF" w:themeColor="accent3"/>
          <w:insideV w:val="single" w:sz="6" w:space="0" w:color="2251FF" w:themeColor="accent3"/>
        </w:tcBorders>
        <w:shd w:val="clear" w:color="auto" w:fill="90A8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  <w:insideH w:val="single" w:sz="8" w:space="0" w:color="AAE6F0" w:themeColor="accent4"/>
        <w:insideV w:val="single" w:sz="8" w:space="0" w:color="AAE6F0" w:themeColor="accent4"/>
      </w:tblBorders>
    </w:tblPr>
    <w:tcPr>
      <w:shd w:val="clear" w:color="auto" w:fill="E9F8F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6FC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F9FC" w:themeFill="accent4" w:themeFillTint="33"/>
      </w:tcPr>
    </w:tblStylePr>
    <w:tblStylePr w:type="band1Vert">
      <w:tblPr/>
      <w:tcPr>
        <w:shd w:val="clear" w:color="auto" w:fill="D4F2F7" w:themeFill="accent4" w:themeFillTint="7F"/>
      </w:tcPr>
    </w:tblStylePr>
    <w:tblStylePr w:type="band1Horz">
      <w:tblPr/>
      <w:tcPr>
        <w:tcBorders>
          <w:insideH w:val="single" w:sz="6" w:space="0" w:color="AAE6F0" w:themeColor="accent4"/>
          <w:insideV w:val="single" w:sz="6" w:space="0" w:color="AAE6F0" w:themeColor="accent4"/>
        </w:tcBorders>
        <w:shd w:val="clear" w:color="auto" w:fill="D4F2F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  <w:insideH w:val="single" w:sz="8" w:space="0" w:color="3C96B4" w:themeColor="accent5"/>
        <w:insideV w:val="single" w:sz="8" w:space="0" w:color="3C96B4" w:themeColor="accent5"/>
      </w:tblBorders>
    </w:tblPr>
    <w:tcPr>
      <w:shd w:val="clear" w:color="auto" w:fill="CCE5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BF4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AF1" w:themeFill="accent5" w:themeFillTint="33"/>
      </w:tcPr>
    </w:tblStylePr>
    <w:tblStylePr w:type="band1Vert">
      <w:tblPr/>
      <w:tcPr>
        <w:shd w:val="clear" w:color="auto" w:fill="9ACCDD" w:themeFill="accent5" w:themeFillTint="7F"/>
      </w:tcPr>
    </w:tblStylePr>
    <w:tblStylePr w:type="band1Horz">
      <w:tblPr/>
      <w:tcPr>
        <w:tcBorders>
          <w:insideH w:val="single" w:sz="6" w:space="0" w:color="3C96B4" w:themeColor="accent5"/>
          <w:insideV w:val="single" w:sz="6" w:space="0" w:color="3C96B4" w:themeColor="accent5"/>
        </w:tcBorders>
        <w:shd w:val="clear" w:color="auto" w:fill="9ACC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  <w:insideH w:val="single" w:sz="8" w:space="0" w:color="AFC3FF" w:themeColor="accent6"/>
        <w:insideV w:val="single" w:sz="8" w:space="0" w:color="AFC3FF" w:themeColor="accent6"/>
      </w:tblBorders>
    </w:tblPr>
    <w:tcPr>
      <w:shd w:val="clear" w:color="auto" w:fill="EBEFFF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7F8FF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2FF" w:themeFill="accent6" w:themeFillTint="33"/>
      </w:tcPr>
    </w:tblStylePr>
    <w:tblStylePr w:type="band1Vert">
      <w:tblPr/>
      <w:tcPr>
        <w:shd w:val="clear" w:color="auto" w:fill="D7E0FF" w:themeFill="accent6" w:themeFillTint="7F"/>
      </w:tcPr>
    </w:tblStylePr>
    <w:tblStylePr w:type="band1Horz">
      <w:tblPr/>
      <w:tcPr>
        <w:tcBorders>
          <w:insideH w:val="single" w:sz="6" w:space="0" w:color="AFC3FF" w:themeColor="accent6"/>
          <w:insideV w:val="single" w:sz="6" w:space="0" w:color="AFC3FF" w:themeColor="accent6"/>
        </w:tcBorders>
        <w:shd w:val="clear" w:color="auto" w:fill="D7E0F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8CEF3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51C2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09CE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09CE7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A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A9F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AD5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AD5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D3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251F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0A8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0A8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9F8F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AE6F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4F2F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4F2F7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E5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C96B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CC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CC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FFF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C3F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E0F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E0F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bottom w:val="single" w:sz="8" w:space="0" w:color="051C2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51C2C" w:themeColor="accent1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51C2C" w:themeColor="accent1"/>
          <w:bottom w:val="single" w:sz="8" w:space="0" w:color="051C2C" w:themeColor="accent1"/>
        </w:tcBorders>
      </w:tc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shd w:val="clear" w:color="auto" w:fill="98CEF3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bottom w:val="single" w:sz="8" w:space="0" w:color="00A9F4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A9F4" w:themeColor="accent2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A9F4" w:themeColor="accent2"/>
          <w:bottom w:val="single" w:sz="8" w:space="0" w:color="00A9F4" w:themeColor="accent2"/>
        </w:tcBorders>
      </w:tc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shd w:val="clear" w:color="auto" w:fill="BDEA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bottom w:val="single" w:sz="8" w:space="0" w:color="2251F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251FF" w:themeColor="accent3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251FF" w:themeColor="accent3"/>
          <w:bottom w:val="single" w:sz="8" w:space="0" w:color="2251FF" w:themeColor="accent3"/>
        </w:tcBorders>
      </w:tc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shd w:val="clear" w:color="auto" w:fill="C8D3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bottom w:val="single" w:sz="8" w:space="0" w:color="AAE6F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AE6F0" w:themeColor="accent4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AE6F0" w:themeColor="accent4"/>
          <w:bottom w:val="single" w:sz="8" w:space="0" w:color="AAE6F0" w:themeColor="accent4"/>
        </w:tcBorders>
      </w:tc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shd w:val="clear" w:color="auto" w:fill="E9F8FB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bottom w:val="single" w:sz="8" w:space="0" w:color="3C96B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C96B4" w:themeColor="accent5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C96B4" w:themeColor="accent5"/>
          <w:bottom w:val="single" w:sz="8" w:space="0" w:color="3C96B4" w:themeColor="accent5"/>
        </w:tcBorders>
      </w:tc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shd w:val="clear" w:color="auto" w:fill="CCE5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738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bottom w:val="single" w:sz="8" w:space="0" w:color="AFC3F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C3FF" w:themeColor="accent6"/>
        </w:tcBorders>
      </w:tcPr>
    </w:tblStylePr>
    <w:tblStylePr w:type="lastRow">
      <w:rPr>
        <w:b/>
        <w:bCs/>
        <w:color w:val="051C2C" w:themeColor="text2"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C3FF" w:themeColor="accent6"/>
          <w:bottom w:val="single" w:sz="8" w:space="0" w:color="AFC3FF" w:themeColor="accent6"/>
        </w:tcBorders>
      </w:tc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shd w:val="clear" w:color="auto" w:fill="EBEFFF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51C2C" w:themeColor="accent1"/>
        <w:left w:val="single" w:sz="8" w:space="0" w:color="051C2C" w:themeColor="accent1"/>
        <w:bottom w:val="single" w:sz="8" w:space="0" w:color="051C2C" w:themeColor="accent1"/>
        <w:right w:val="single" w:sz="8" w:space="0" w:color="051C2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51C2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51C2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51C2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51C2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8CEF3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8CEF3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A9F4" w:themeColor="accent2"/>
        <w:left w:val="single" w:sz="8" w:space="0" w:color="00A9F4" w:themeColor="accent2"/>
        <w:bottom w:val="single" w:sz="8" w:space="0" w:color="00A9F4" w:themeColor="accent2"/>
        <w:right w:val="single" w:sz="8" w:space="0" w:color="00A9F4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A9F4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A9F4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A9F4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A9F4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A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A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251FF" w:themeColor="accent3"/>
        <w:left w:val="single" w:sz="8" w:space="0" w:color="2251FF" w:themeColor="accent3"/>
        <w:bottom w:val="single" w:sz="8" w:space="0" w:color="2251FF" w:themeColor="accent3"/>
        <w:right w:val="single" w:sz="8" w:space="0" w:color="2251F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251F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251F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251F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251F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D3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D3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AE6F0" w:themeColor="accent4"/>
        <w:left w:val="single" w:sz="8" w:space="0" w:color="AAE6F0" w:themeColor="accent4"/>
        <w:bottom w:val="single" w:sz="8" w:space="0" w:color="AAE6F0" w:themeColor="accent4"/>
        <w:right w:val="single" w:sz="8" w:space="0" w:color="AAE6F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AE6F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AE6F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AE6F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AE6F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F8F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F8F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C96B4" w:themeColor="accent5"/>
        <w:left w:val="single" w:sz="8" w:space="0" w:color="3C96B4" w:themeColor="accent5"/>
        <w:bottom w:val="single" w:sz="8" w:space="0" w:color="3C96B4" w:themeColor="accent5"/>
        <w:right w:val="single" w:sz="8" w:space="0" w:color="3C96B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C96B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C96B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C96B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C96B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E5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E5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738BA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FC3FF" w:themeColor="accent6"/>
        <w:left w:val="single" w:sz="8" w:space="0" w:color="AFC3FF" w:themeColor="accent6"/>
        <w:bottom w:val="single" w:sz="8" w:space="0" w:color="AFC3FF" w:themeColor="accent6"/>
        <w:right w:val="single" w:sz="8" w:space="0" w:color="AFC3F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C3F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FC3F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C3F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C3F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FF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FF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115D93" w:themeColor="accent1" w:themeTint="BF"/>
        <w:left w:val="single" w:sz="8" w:space="0" w:color="115D93" w:themeColor="accent1" w:themeTint="BF"/>
        <w:bottom w:val="single" w:sz="8" w:space="0" w:color="115D93" w:themeColor="accent1" w:themeTint="BF"/>
        <w:right w:val="single" w:sz="8" w:space="0" w:color="115D93" w:themeColor="accent1" w:themeTint="BF"/>
        <w:insideH w:val="single" w:sz="8" w:space="0" w:color="115D9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5D93" w:themeColor="accent1" w:themeTint="BF"/>
          <w:left w:val="single" w:sz="8" w:space="0" w:color="115D93" w:themeColor="accent1" w:themeTint="BF"/>
          <w:bottom w:val="single" w:sz="8" w:space="0" w:color="115D93" w:themeColor="accent1" w:themeTint="BF"/>
          <w:right w:val="single" w:sz="8" w:space="0" w:color="115D9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8CEF3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8CEF3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37C1FF" w:themeColor="accent2" w:themeTint="BF"/>
        <w:left w:val="single" w:sz="8" w:space="0" w:color="37C1FF" w:themeColor="accent2" w:themeTint="BF"/>
        <w:bottom w:val="single" w:sz="8" w:space="0" w:color="37C1FF" w:themeColor="accent2" w:themeTint="BF"/>
        <w:right w:val="single" w:sz="8" w:space="0" w:color="37C1FF" w:themeColor="accent2" w:themeTint="BF"/>
        <w:insideH w:val="single" w:sz="8" w:space="0" w:color="37C1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C1FF" w:themeColor="accent2" w:themeTint="BF"/>
          <w:left w:val="single" w:sz="8" w:space="0" w:color="37C1FF" w:themeColor="accent2" w:themeTint="BF"/>
          <w:bottom w:val="single" w:sz="8" w:space="0" w:color="37C1FF" w:themeColor="accent2" w:themeTint="BF"/>
          <w:right w:val="single" w:sz="8" w:space="0" w:color="37C1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A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A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597CFF" w:themeColor="accent3" w:themeTint="BF"/>
        <w:left w:val="single" w:sz="8" w:space="0" w:color="597CFF" w:themeColor="accent3" w:themeTint="BF"/>
        <w:bottom w:val="single" w:sz="8" w:space="0" w:color="597CFF" w:themeColor="accent3" w:themeTint="BF"/>
        <w:right w:val="single" w:sz="8" w:space="0" w:color="597CFF" w:themeColor="accent3" w:themeTint="BF"/>
        <w:insideH w:val="single" w:sz="8" w:space="0" w:color="597CFF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7CFF" w:themeColor="accent3" w:themeTint="BF"/>
          <w:left w:val="single" w:sz="8" w:space="0" w:color="597CFF" w:themeColor="accent3" w:themeTint="BF"/>
          <w:bottom w:val="single" w:sz="8" w:space="0" w:color="597CFF" w:themeColor="accent3" w:themeTint="BF"/>
          <w:right w:val="single" w:sz="8" w:space="0" w:color="597CF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D3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D3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BFECF3" w:themeColor="accent4" w:themeTint="BF"/>
        <w:left w:val="single" w:sz="8" w:space="0" w:color="BFECF3" w:themeColor="accent4" w:themeTint="BF"/>
        <w:bottom w:val="single" w:sz="8" w:space="0" w:color="BFECF3" w:themeColor="accent4" w:themeTint="BF"/>
        <w:right w:val="single" w:sz="8" w:space="0" w:color="BFECF3" w:themeColor="accent4" w:themeTint="BF"/>
        <w:insideH w:val="single" w:sz="8" w:space="0" w:color="BFECF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ECF3" w:themeColor="accent4" w:themeTint="BF"/>
          <w:left w:val="single" w:sz="8" w:space="0" w:color="BFECF3" w:themeColor="accent4" w:themeTint="BF"/>
          <w:bottom w:val="single" w:sz="8" w:space="0" w:color="BFECF3" w:themeColor="accent4" w:themeTint="BF"/>
          <w:right w:val="single" w:sz="8" w:space="0" w:color="BFECF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8F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F8F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67B3CC" w:themeColor="accent5" w:themeTint="BF"/>
        <w:left w:val="single" w:sz="8" w:space="0" w:color="67B3CC" w:themeColor="accent5" w:themeTint="BF"/>
        <w:bottom w:val="single" w:sz="8" w:space="0" w:color="67B3CC" w:themeColor="accent5" w:themeTint="BF"/>
        <w:right w:val="single" w:sz="8" w:space="0" w:color="67B3CC" w:themeColor="accent5" w:themeTint="BF"/>
        <w:insideH w:val="single" w:sz="8" w:space="0" w:color="67B3C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B3CC" w:themeColor="accent5" w:themeTint="BF"/>
          <w:left w:val="single" w:sz="8" w:space="0" w:color="67B3CC" w:themeColor="accent5" w:themeTint="BF"/>
          <w:bottom w:val="single" w:sz="8" w:space="0" w:color="67B3CC" w:themeColor="accent5" w:themeTint="BF"/>
          <w:right w:val="single" w:sz="8" w:space="0" w:color="67B3C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E5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E5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8" w:space="0" w:color="C3D1FF" w:themeColor="accent6" w:themeTint="BF"/>
        <w:left w:val="single" w:sz="8" w:space="0" w:color="C3D1FF" w:themeColor="accent6" w:themeTint="BF"/>
        <w:bottom w:val="single" w:sz="8" w:space="0" w:color="C3D1FF" w:themeColor="accent6" w:themeTint="BF"/>
        <w:right w:val="single" w:sz="8" w:space="0" w:color="C3D1FF" w:themeColor="accent6" w:themeTint="BF"/>
        <w:insideH w:val="single" w:sz="8" w:space="0" w:color="C3D1F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3D1FF" w:themeColor="accent6" w:themeTint="BF"/>
          <w:left w:val="single" w:sz="8" w:space="0" w:color="C3D1FF" w:themeColor="accent6" w:themeTint="BF"/>
          <w:bottom w:val="single" w:sz="8" w:space="0" w:color="C3D1FF" w:themeColor="accent6" w:themeTint="BF"/>
          <w:right w:val="single" w:sz="8" w:space="0" w:color="C3D1F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FF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FF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51C2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51C2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A9F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A9F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251F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251F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AE6F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AE6F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C96B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C96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738BA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C3F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C3F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738B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738B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738BA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Indent">
    <w:name w:val="Normal Indent"/>
    <w:basedOn w:val="Normal"/>
    <w:uiPriority w:val="99"/>
    <w:semiHidden/>
    <w:unhideWhenUsed/>
    <w:rsid w:val="00A738B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738B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A738BA"/>
  </w:style>
  <w:style w:type="table" w:customStyle="1" w:styleId="PlainTable11">
    <w:name w:val="Plain Table 11"/>
    <w:basedOn w:val="TableNormal"/>
    <w:uiPriority w:val="41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A738B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A738B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738B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738BA"/>
    <w:rPr>
      <w:rFonts w:ascii="Consolas" w:eastAsia="Times New Roman" w:hAnsi="Consolas" w:cs="Times New Roman"/>
      <w:sz w:val="21"/>
      <w:szCs w:val="21"/>
      <w:lang w:val="en-US"/>
    </w:rPr>
  </w:style>
  <w:style w:type="paragraph" w:styleId="Quote">
    <w:name w:val="Quote"/>
    <w:basedOn w:val="Normal"/>
    <w:next w:val="Normal"/>
    <w:link w:val="QuoteChar"/>
    <w:uiPriority w:val="29"/>
    <w:rsid w:val="00A738B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8BA"/>
    <w:rPr>
      <w:rFonts w:eastAsia="Times New Roman" w:cs="Times New Roman"/>
      <w:i/>
      <w:iCs/>
      <w:color w:val="404040" w:themeColor="text1" w:themeTint="BF"/>
      <w:szCs w:val="20"/>
      <w:lang w:val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738BA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738BA"/>
    <w:rPr>
      <w:rFonts w:eastAsia="Times New Roman" w:cs="Times New Roman"/>
      <w:szCs w:val="20"/>
      <w:lang w:val="en-US"/>
    </w:rPr>
  </w:style>
  <w:style w:type="character" w:customStyle="1" w:styleId="SmartHyperlink1">
    <w:name w:val="Smart Hyperlink1"/>
    <w:basedOn w:val="DefaultParagraphFont"/>
    <w:uiPriority w:val="99"/>
    <w:semiHidden/>
    <w:unhideWhenUsed/>
    <w:rsid w:val="00A738BA"/>
    <w:rPr>
      <w:u w:val="dotted"/>
    </w:rPr>
  </w:style>
  <w:style w:type="character" w:customStyle="1" w:styleId="SmartLink1">
    <w:name w:val="SmartLink1"/>
    <w:basedOn w:val="DefaultParagraphFont"/>
    <w:uiPriority w:val="99"/>
    <w:semiHidden/>
    <w:unhideWhenUsed/>
    <w:rsid w:val="00A738BA"/>
    <w:rPr>
      <w:color w:val="0000FF"/>
      <w:u w:val="single"/>
      <w:shd w:val="clear" w:color="auto" w:fill="F3F2F1"/>
    </w:rPr>
  </w:style>
  <w:style w:type="character" w:styleId="Strong">
    <w:name w:val="Strong"/>
    <w:basedOn w:val="DefaultParagraphFont"/>
    <w:uiPriority w:val="22"/>
    <w:rsid w:val="00A738BA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A738BA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738BA"/>
    <w:rPr>
      <w:rFonts w:eastAsiaTheme="minorEastAsia"/>
      <w:color w:val="5A5A5A" w:themeColor="text1" w:themeTint="A5"/>
      <w:spacing w:val="15"/>
      <w:lang w:val="en-US"/>
    </w:rPr>
  </w:style>
  <w:style w:type="character" w:styleId="SubtleEmphasis">
    <w:name w:val="Subtle Emphasis"/>
    <w:basedOn w:val="DefaultParagraphFont"/>
    <w:uiPriority w:val="19"/>
    <w:rsid w:val="00A738B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A738B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A738BA"/>
    <w:pPr>
      <w:spacing w:after="180" w:line="264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738BA"/>
    <w:pPr>
      <w:spacing w:after="180" w:line="264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738BA"/>
    <w:pPr>
      <w:spacing w:after="180" w:line="264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738BA"/>
    <w:pPr>
      <w:spacing w:after="180" w:line="264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738BA"/>
    <w:pPr>
      <w:spacing w:after="180" w:line="264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A738B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738B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738B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738BA"/>
    <w:pPr>
      <w:spacing w:after="180" w:line="264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738BA"/>
    <w:pPr>
      <w:spacing w:after="180" w:line="264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738BA"/>
    <w:pPr>
      <w:spacing w:after="180" w:line="26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738BA"/>
    <w:pPr>
      <w:spacing w:after="180" w:line="264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738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29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cKinsey White 16x9">
  <a:themeElements>
    <a:clrScheme name="Custom 26">
      <a:dk1>
        <a:srgbClr val="000000"/>
      </a:dk1>
      <a:lt1>
        <a:srgbClr val="FFFFFF"/>
      </a:lt1>
      <a:dk2>
        <a:srgbClr val="051C2C"/>
      </a:dk2>
      <a:lt2>
        <a:srgbClr val="FFFFFF"/>
      </a:lt2>
      <a:accent1>
        <a:srgbClr val="051C2C"/>
      </a:accent1>
      <a:accent2>
        <a:srgbClr val="00A9F4"/>
      </a:accent2>
      <a:accent3>
        <a:srgbClr val="2251FF"/>
      </a:accent3>
      <a:accent4>
        <a:srgbClr val="AAE6F0"/>
      </a:accent4>
      <a:accent5>
        <a:srgbClr val="3C96B4"/>
      </a:accent5>
      <a:accent6>
        <a:srgbClr val="AFC3FF"/>
      </a:accent6>
      <a:hlink>
        <a:srgbClr val="00A9F4"/>
      </a:hlink>
      <a:folHlink>
        <a:srgbClr val="00A9F4"/>
      </a:folHlink>
    </a:clrScheme>
    <a:fontScheme name="McKinsey &amp; Company Word Documents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Subtle Solids">
      <a:fillStyleLst>
        <a:solidFill>
          <a:schemeClr val="phClr"/>
        </a:solidFill>
        <a:solidFill>
          <a:schemeClr val="phClr">
            <a:tint val="65000"/>
          </a:schemeClr>
        </a:solidFill>
        <a:solidFill>
          <a:schemeClr val="phClr">
            <a:shade val="80000"/>
            <a:satMod val="1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0795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50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44450" dist="1397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twoPt" dir="tl"/>
          </a:scene3d>
          <a:sp3d prstMaterial="flat">
            <a:bevelT w="12700" h="25400" prst="coolSlan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51C2C"/>
        </a:solidFill>
        <a:ln w="6350" cap="sq">
          <a:noFill/>
          <a:miter lim="800000"/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>
        <a:defPPr algn="ctr">
          <a:defRPr sz="1600" dirty="0" err="1" smtClean="0">
            <a:solidFill>
              <a:schemeClr val="bg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 cap="sq">
          <a:solidFill>
            <a:srgbClr val="000000"/>
          </a:solidFill>
          <a:miter lim="800000"/>
          <a:tailEnd type="non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ln w="6350">
          <a:noFill/>
          <a:miter lim="800000"/>
        </a:ln>
      </a:spPr>
      <a:bodyPr vert="horz" wrap="square" lIns="0" tIns="0" rIns="0" bIns="0" rtlCol="0">
        <a:noAutofit/>
      </a:bodyPr>
      <a:lstStyle>
        <a:defPPr algn="l">
          <a:spcBef>
            <a:spcPts val="300"/>
          </a:spcBef>
          <a:spcAft>
            <a:spcPts val="300"/>
          </a:spcAft>
          <a:buNone/>
          <a:defRPr sz="1600" dirty="0" smtClean="0"/>
        </a:defPPr>
      </a:lstStyle>
    </a:txDef>
  </a:objectDefaults>
  <a:extraClrSchemeLst/>
  <a:custClrLst>
    <a:custClr name="Electric Blue">
      <a:srgbClr val="2251FF"/>
    </a:custClr>
    <a:custClr name="Cyan">
      <a:srgbClr val="00A9F4"/>
    </a:custClr>
    <a:custClr name="Pale Blue">
      <a:srgbClr val="6DC1DB"/>
    </a:custClr>
    <a:custClr name="Super Light Gray">
      <a:srgbClr val="D0D0D0"/>
    </a:custClr>
    <a:custClr name="Pink">
      <a:srgbClr val="E8BDAD"/>
    </a:custClr>
    <a:custClr name="Orange">
      <a:srgbClr val="FAA082"/>
    </a:custClr>
    <a:custClr name="Red">
      <a:srgbClr val="E5546C"/>
    </a:custClr>
    <a:custClr name="Null">
      <a:srgbClr val="FFFFFF"/>
    </a:custClr>
    <a:custClr name="Null">
      <a:srgbClr val="FFFFFF"/>
    </a:custClr>
    <a:custClr name="Null">
      <a:srgbClr val="FFFFFF"/>
    </a:custClr>
    <a:custClr name="Dark Gray">
      <a:srgbClr val="4D4D4D"/>
    </a:custClr>
    <a:custClr name="Mid Gray">
      <a:srgbClr val="7F7F7F"/>
    </a:custClr>
    <a:custClr name="Light Gray">
      <a:srgbClr val="B3B3B3"/>
    </a:custClr>
    <a:custClr name="Super Light Gray">
      <a:srgbClr val="D0D0D0"/>
    </a:custClr>
    <a:custClr name="Pale Gray">
      <a:srgbClr val="E6E6E6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Null">
      <a:srgbClr val="FFFFFF"/>
    </a:custClr>
    <a:custClr name="Deep Blue">
      <a:srgbClr val="051C2C"/>
    </a:custClr>
    <a:custClr name="McKinsey Cyan">
      <a:srgbClr val="00A9F4"/>
    </a:custClr>
    <a:custClr name="Electric Blue">
      <a:srgbClr val="1F40E6"/>
    </a:custClr>
    <a:custClr name="Pale Blue">
      <a:srgbClr val="AAE6F0"/>
    </a:custClr>
    <a:custClr name="Turquoise">
      <a:srgbClr val="3C96B4"/>
    </a:custClr>
    <a:custClr name="Pale Electric Blue">
      <a:srgbClr val="AFC3FF"/>
    </a:custClr>
    <a:custClr name="Purple">
      <a:srgbClr val="8C5AC8"/>
    </a:custClr>
    <a:custClr name="Pink">
      <a:srgbClr val="E6A0C8"/>
    </a:custClr>
    <a:custClr name="Red">
      <a:srgbClr val="E5546C"/>
    </a:custClr>
    <a:custClr name="Orange">
      <a:srgbClr val="FAA082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9F053-C58C-4CA6-8585-C1E248333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Sharad Surve</dc:creator>
  <cp:keywords/>
  <dc:description/>
  <cp:lastModifiedBy>Vivek Balmiki</cp:lastModifiedBy>
  <cp:revision>31</cp:revision>
  <cp:lastPrinted>2022-07-07T10:16:00Z</cp:lastPrinted>
  <dcterms:created xsi:type="dcterms:W3CDTF">2022-07-12T10:13:00Z</dcterms:created>
  <dcterms:modified xsi:type="dcterms:W3CDTF">2026-06-26T20:28:00Z</dcterms:modified>
</cp:coreProperties>
</file>