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70" w:type="dxa"/>
        <w:tblInd w:w="-72" w:type="dxa"/>
        <w:tblLayout w:type="fixed"/>
        <w:tblLook w:val="0000" w:firstRow="0" w:lastRow="0" w:firstColumn="0" w:lastColumn="0" w:noHBand="0" w:noVBand="0"/>
      </w:tblPr>
      <w:tblGrid>
        <w:gridCol w:w="6153"/>
        <w:gridCol w:w="3603"/>
        <w:gridCol w:w="414"/>
      </w:tblGrid>
      <w:tr w:rsidR="005E60A6" w:rsidRPr="003103E8" w14:paraId="6C680937" w14:textId="77777777">
        <w:trPr>
          <w:gridAfter w:val="1"/>
          <w:wAfter w:w="432" w:type="dxa"/>
          <w:cantSplit/>
          <w:trHeight w:val="3150"/>
        </w:trPr>
        <w:tc>
          <w:tcPr>
            <w:tcW w:w="6417" w:type="dxa"/>
            <w:vAlign w:val="center"/>
          </w:tcPr>
          <w:p w14:paraId="68551498" w14:textId="3AC92ACB" w:rsidR="00D068E7" w:rsidRPr="003103E8" w:rsidRDefault="00D068E7" w:rsidP="00910930">
            <w:pPr>
              <w:pStyle w:val="Title"/>
              <w:rPr>
                <w:rFonts w:cstheme="minorHAnsi"/>
                <w:iCs/>
              </w:rPr>
            </w:pPr>
          </w:p>
        </w:tc>
        <w:tc>
          <w:tcPr>
            <w:tcW w:w="3753" w:type="dxa"/>
            <w:tcBorders>
              <w:bottom w:val="nil"/>
            </w:tcBorders>
            <w:shd w:val="clear" w:color="auto" w:fill="auto"/>
            <w:vAlign w:val="center"/>
          </w:tcPr>
          <w:p w14:paraId="23040607" w14:textId="5DDE78B2" w:rsidR="0078633B" w:rsidRPr="003103E8" w:rsidRDefault="0078633B" w:rsidP="000B2F30">
            <w:pPr>
              <w:pStyle w:val="Title"/>
              <w:rPr>
                <w:rFonts w:cstheme="minorHAnsi"/>
                <w:szCs w:val="42"/>
              </w:rPr>
            </w:pPr>
          </w:p>
        </w:tc>
      </w:tr>
      <w:tr w:rsidR="00A25344" w:rsidRPr="003103E8" w14:paraId="3D806340" w14:textId="77777777">
        <w:trPr>
          <w:gridAfter w:val="1"/>
          <w:wAfter w:w="432" w:type="dxa"/>
          <w:cantSplit/>
          <w:trHeight w:val="2005"/>
        </w:trPr>
        <w:tc>
          <w:tcPr>
            <w:tcW w:w="6417" w:type="dxa"/>
            <w:vAlign w:val="center"/>
          </w:tcPr>
          <w:p w14:paraId="6E36788A" w14:textId="14564334" w:rsidR="00A25344" w:rsidRPr="003103E8" w:rsidRDefault="00C74C93">
            <w:pPr>
              <w:pStyle w:val="TitlePage"/>
              <w:rPr>
                <w:rFonts w:asciiTheme="minorHAnsi" w:hAnsiTheme="minorHAnsi" w:cstheme="minorHAnsi"/>
                <w:b/>
                <w:sz w:val="96"/>
                <w:szCs w:val="96"/>
              </w:rPr>
            </w:pPr>
            <w:r w:rsidRPr="00C74C93">
              <w:rPr>
                <w:rFonts w:asciiTheme="minorHAnsi" w:hAnsiTheme="minorHAnsi" w:cstheme="minorHAnsi"/>
                <w:b/>
                <w:sz w:val="72"/>
                <w:szCs w:val="96"/>
              </w:rPr>
              <w:t>Enversion Administration Guide</w:t>
            </w:r>
          </w:p>
        </w:tc>
        <w:tc>
          <w:tcPr>
            <w:tcW w:w="3753" w:type="dxa"/>
            <w:vAlign w:val="center"/>
          </w:tcPr>
          <w:p w14:paraId="3ABB4630" w14:textId="77777777" w:rsidR="00A25344" w:rsidRPr="003103E8" w:rsidRDefault="00A25344">
            <w:pPr>
              <w:pStyle w:val="Title"/>
              <w:rPr>
                <w:rFonts w:cstheme="minorHAnsi"/>
              </w:rPr>
            </w:pPr>
          </w:p>
        </w:tc>
      </w:tr>
      <w:tr w:rsidR="00A25344" w:rsidRPr="003103E8" w14:paraId="4ACBBDFB" w14:textId="77777777">
        <w:trPr>
          <w:gridAfter w:val="1"/>
          <w:wAfter w:w="432" w:type="dxa"/>
          <w:cantSplit/>
          <w:trHeight w:val="4612"/>
        </w:trPr>
        <w:tc>
          <w:tcPr>
            <w:tcW w:w="6417" w:type="dxa"/>
            <w:vAlign w:val="bottom"/>
          </w:tcPr>
          <w:p w14:paraId="016C507E" w14:textId="77777777" w:rsidR="00A25344" w:rsidRPr="003103E8" w:rsidRDefault="00A25344" w:rsidP="00A25344">
            <w:pPr>
              <w:pStyle w:val="TitlePage"/>
              <w:rPr>
                <w:rFonts w:asciiTheme="minorHAnsi" w:hAnsiTheme="minorHAnsi" w:cstheme="minorHAnsi"/>
                <w:b/>
              </w:rPr>
            </w:pPr>
          </w:p>
        </w:tc>
        <w:tc>
          <w:tcPr>
            <w:tcW w:w="3753" w:type="dxa"/>
            <w:vAlign w:val="center"/>
          </w:tcPr>
          <w:p w14:paraId="335894C4" w14:textId="77777777" w:rsidR="00A25344" w:rsidRPr="003103E8" w:rsidRDefault="00A25344" w:rsidP="0050130E"/>
          <w:p w14:paraId="6F72A69F" w14:textId="77777777" w:rsidR="00C74C93" w:rsidRDefault="00C74C93" w:rsidP="00C74C93">
            <w:pPr>
              <w:pStyle w:val="TitlePage"/>
              <w:jc w:val="both"/>
              <w:rPr>
                <w:rFonts w:asciiTheme="minorHAnsi" w:hAnsiTheme="minorHAnsi" w:cstheme="minorHAnsi"/>
              </w:rPr>
            </w:pPr>
            <w:r w:rsidRPr="00C74C93">
              <w:rPr>
                <w:rFonts w:asciiTheme="minorHAnsi" w:hAnsiTheme="minorHAnsi" w:cstheme="minorHAnsi"/>
              </w:rPr>
              <w:t>Licensed under the Apache License, Version 2.0 (the "License"); you may not use this file except in compliance with the License.  You may obtain a copy of the License at:</w:t>
            </w:r>
          </w:p>
          <w:p w14:paraId="5A0161EA" w14:textId="5953287A" w:rsidR="00C74C93" w:rsidRPr="00C74C93" w:rsidRDefault="00E70ADF" w:rsidP="00C74C93">
            <w:pPr>
              <w:pStyle w:val="TitlePage"/>
              <w:jc w:val="both"/>
              <w:rPr>
                <w:rFonts w:asciiTheme="minorHAnsi" w:hAnsiTheme="minorHAnsi" w:cstheme="minorHAnsi"/>
              </w:rPr>
            </w:pPr>
            <w:hyperlink r:id="rId8" w:history="1">
              <w:r w:rsidR="00C74C93" w:rsidRPr="00C74C93">
                <w:rPr>
                  <w:rStyle w:val="Hyperlink"/>
                  <w:rFonts w:asciiTheme="minorHAnsi" w:hAnsiTheme="minorHAnsi" w:cstheme="minorHAnsi"/>
                  <w:sz w:val="18"/>
                </w:rPr>
                <w:t>http://www.apache.org/licenses/LICENSE-2.0</w:t>
              </w:r>
            </w:hyperlink>
          </w:p>
          <w:p w14:paraId="4F3B9347" w14:textId="7C028400" w:rsidR="00C74C93" w:rsidRPr="00C74C93" w:rsidRDefault="00C74C93" w:rsidP="00C74C93">
            <w:pPr>
              <w:pStyle w:val="TitlePage"/>
              <w:jc w:val="both"/>
              <w:rPr>
                <w:rFonts w:asciiTheme="minorHAnsi" w:hAnsiTheme="minorHAnsi" w:cstheme="minorHAnsi"/>
              </w:rPr>
            </w:pPr>
            <w:r w:rsidRPr="00C74C93">
              <w:rPr>
                <w:rFonts w:asciiTheme="minorHAnsi" w:hAnsiTheme="minorHAnsi" w:cstheme="minorHAnsi"/>
              </w:rPr>
              <w:t>Unless required by applicable law or agreed to in writing, software distributed under the License is distributed on an "AS IS" BASIS, WITHOUT WARRANTIES OR CONDITIONS OF ANY KIND, either express or implied.</w:t>
            </w:r>
          </w:p>
          <w:p w14:paraId="5EAB97AE" w14:textId="6644BEFD" w:rsidR="00A25344" w:rsidRPr="003103E8" w:rsidRDefault="00C74C93" w:rsidP="00C74C93">
            <w:pPr>
              <w:pStyle w:val="TitlePage"/>
              <w:jc w:val="both"/>
              <w:rPr>
                <w:rFonts w:asciiTheme="minorHAnsi" w:hAnsiTheme="minorHAnsi" w:cstheme="minorHAnsi"/>
              </w:rPr>
            </w:pPr>
            <w:r w:rsidRPr="00C74C93">
              <w:rPr>
                <w:rFonts w:asciiTheme="minorHAnsi" w:hAnsiTheme="minorHAnsi" w:cstheme="minorHAnsi"/>
              </w:rPr>
              <w:t>See the License for the specific language governing permissions and limitations under the License.</w:t>
            </w:r>
          </w:p>
          <w:p w14:paraId="77E6C56D" w14:textId="77777777" w:rsidR="00A25344" w:rsidRPr="003103E8" w:rsidRDefault="00A25344" w:rsidP="0050130E"/>
          <w:p w14:paraId="6B30D0EB" w14:textId="1DC821C5" w:rsidR="00A25344" w:rsidRPr="003103E8" w:rsidRDefault="006B0457" w:rsidP="00C74C93">
            <w:pPr>
              <w:ind w:left="0"/>
              <w:rPr>
                <w:b/>
              </w:rPr>
            </w:pPr>
            <w:r w:rsidRPr="003103E8">
              <w:t xml:space="preserve">© </w:t>
            </w:r>
            <w:r w:rsidR="007F7A00" w:rsidRPr="003103E8">
              <w:t>Copyright 201</w:t>
            </w:r>
            <w:r w:rsidR="00C74C93">
              <w:t>5</w:t>
            </w:r>
            <w:r w:rsidR="00A25344" w:rsidRPr="003103E8">
              <w:t xml:space="preserve"> </w:t>
            </w:r>
            <w:r w:rsidR="00C74C93">
              <w:t>Snakebite, Inc.</w:t>
            </w:r>
          </w:p>
        </w:tc>
      </w:tr>
      <w:tr w:rsidR="005E26AD" w:rsidRPr="003103E8" w14:paraId="2A5A4969" w14:textId="77777777">
        <w:tblPrEx>
          <w:tblCellMar>
            <w:left w:w="107" w:type="dxa"/>
            <w:right w:w="107" w:type="dxa"/>
          </w:tblCellMar>
        </w:tblPrEx>
        <w:trPr>
          <w:cantSplit/>
        </w:trPr>
        <w:tc>
          <w:tcPr>
            <w:tcW w:w="6417" w:type="dxa"/>
          </w:tcPr>
          <w:p w14:paraId="054434B5" w14:textId="77777777" w:rsidR="005E26AD" w:rsidRPr="003103E8" w:rsidRDefault="005E26AD">
            <w:pPr>
              <w:pStyle w:val="TitlePage"/>
              <w:rPr>
                <w:rFonts w:asciiTheme="minorHAnsi" w:hAnsiTheme="minorHAnsi" w:cstheme="minorHAnsi"/>
              </w:rPr>
            </w:pPr>
          </w:p>
        </w:tc>
        <w:tc>
          <w:tcPr>
            <w:tcW w:w="3753" w:type="dxa"/>
            <w:gridSpan w:val="2"/>
          </w:tcPr>
          <w:p w14:paraId="24A6B429" w14:textId="77777777" w:rsidR="005E26AD" w:rsidRPr="003103E8" w:rsidRDefault="005E26AD">
            <w:pPr>
              <w:pStyle w:val="TitlePage"/>
              <w:rPr>
                <w:rFonts w:asciiTheme="minorHAnsi" w:hAnsiTheme="minorHAnsi" w:cstheme="minorHAnsi"/>
              </w:rPr>
            </w:pPr>
          </w:p>
        </w:tc>
      </w:tr>
    </w:tbl>
    <w:p w14:paraId="64BF03AE" w14:textId="77777777" w:rsidR="005E60A6" w:rsidRPr="003103E8" w:rsidRDefault="005E60A6" w:rsidP="009F31EB">
      <w:pPr>
        <w:pStyle w:val="Body"/>
        <w:rPr>
          <w:rFonts w:asciiTheme="minorHAnsi" w:hAnsiTheme="minorHAnsi"/>
        </w:rPr>
        <w:sectPr w:rsidR="005E60A6" w:rsidRPr="003103E8" w:rsidSect="004061EA">
          <w:headerReference w:type="default" r:id="rId9"/>
          <w:footerReference w:type="default" r:id="rId10"/>
          <w:headerReference w:type="first" r:id="rId11"/>
          <w:footerReference w:type="first" r:id="rId12"/>
          <w:pgSz w:w="11909" w:h="16834" w:code="9"/>
          <w:pgMar w:top="720" w:right="1829" w:bottom="720" w:left="1440" w:header="792" w:footer="792" w:gutter="0"/>
          <w:cols w:space="720"/>
        </w:sectPr>
      </w:pPr>
    </w:p>
    <w:p w14:paraId="0EFD0F71" w14:textId="77777777" w:rsidR="005E60A6" w:rsidRPr="003103E8" w:rsidRDefault="005E60A6">
      <w:pPr>
        <w:pStyle w:val="TOCSubhead1"/>
        <w:rPr>
          <w:rFonts w:asciiTheme="minorHAnsi" w:hAnsiTheme="minorHAnsi" w:cstheme="minorHAnsi"/>
        </w:rPr>
      </w:pPr>
      <w:bookmarkStart w:id="1" w:name="_Toc419971819"/>
      <w:r w:rsidRPr="003103E8">
        <w:rPr>
          <w:rFonts w:asciiTheme="minorHAnsi" w:hAnsiTheme="minorHAnsi" w:cstheme="minorHAnsi"/>
        </w:rPr>
        <w:lastRenderedPageBreak/>
        <w:t>Issue Record</w:t>
      </w:r>
      <w:bookmarkEnd w:id="1"/>
    </w:p>
    <w:p w14:paraId="1D4624BD" w14:textId="77777777" w:rsidR="005E60A6" w:rsidRPr="003103E8" w:rsidRDefault="005E60A6" w:rsidP="009F31EB">
      <w:pPr>
        <w:pStyle w:val="Body"/>
      </w:pPr>
      <w:r w:rsidRPr="003103E8">
        <w:t>The amendments made between approved issues of this document are captured below:</w:t>
      </w:r>
    </w:p>
    <w:tbl>
      <w:tblPr>
        <w:tblW w:w="8370"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69"/>
        <w:gridCol w:w="1260"/>
        <w:gridCol w:w="5171"/>
        <w:gridCol w:w="1170"/>
      </w:tblGrid>
      <w:tr w:rsidR="00B07A37" w:rsidRPr="003103E8" w14:paraId="40E614FE" w14:textId="77777777" w:rsidTr="007C6799">
        <w:tc>
          <w:tcPr>
            <w:tcW w:w="769" w:type="dxa"/>
            <w:tcBorders>
              <w:bottom w:val="single" w:sz="12" w:space="0" w:color="auto"/>
            </w:tcBorders>
            <w:vAlign w:val="center"/>
          </w:tcPr>
          <w:p w14:paraId="26FC3377" w14:textId="556C69AB" w:rsidR="00DE7545" w:rsidRPr="003103E8" w:rsidRDefault="00C74C93">
            <w:pPr>
              <w:pStyle w:val="TableHeading"/>
              <w:rPr>
                <w:rFonts w:asciiTheme="minorHAnsi" w:hAnsiTheme="minorHAnsi" w:cstheme="minorHAnsi"/>
                <w:sz w:val="18"/>
              </w:rPr>
            </w:pPr>
            <w:r>
              <w:rPr>
                <w:rFonts w:asciiTheme="minorHAnsi" w:hAnsiTheme="minorHAnsi" w:cstheme="minorHAnsi"/>
                <w:sz w:val="18"/>
              </w:rPr>
              <w:t>Tag</w:t>
            </w:r>
          </w:p>
        </w:tc>
        <w:tc>
          <w:tcPr>
            <w:tcW w:w="1260" w:type="dxa"/>
            <w:tcBorders>
              <w:bottom w:val="single" w:sz="12" w:space="0" w:color="auto"/>
            </w:tcBorders>
          </w:tcPr>
          <w:p w14:paraId="344F16AD"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Date</w:t>
            </w:r>
          </w:p>
        </w:tc>
        <w:tc>
          <w:tcPr>
            <w:tcW w:w="5171" w:type="dxa"/>
            <w:tcBorders>
              <w:bottom w:val="single" w:sz="12" w:space="0" w:color="auto"/>
            </w:tcBorders>
            <w:vAlign w:val="center"/>
          </w:tcPr>
          <w:p w14:paraId="5925B866"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Amendments</w:t>
            </w:r>
          </w:p>
        </w:tc>
        <w:tc>
          <w:tcPr>
            <w:tcW w:w="1170" w:type="dxa"/>
            <w:tcBorders>
              <w:bottom w:val="single" w:sz="12" w:space="0" w:color="auto"/>
            </w:tcBorders>
            <w:vAlign w:val="center"/>
          </w:tcPr>
          <w:p w14:paraId="171FFAD2" w14:textId="77777777" w:rsidR="00DE7545" w:rsidRPr="003103E8" w:rsidRDefault="00DE7545">
            <w:pPr>
              <w:pStyle w:val="TableHeading"/>
              <w:rPr>
                <w:rFonts w:asciiTheme="minorHAnsi" w:hAnsiTheme="minorHAnsi" w:cstheme="minorHAnsi"/>
                <w:sz w:val="18"/>
              </w:rPr>
            </w:pPr>
            <w:r w:rsidRPr="003103E8">
              <w:rPr>
                <w:rFonts w:asciiTheme="minorHAnsi" w:hAnsiTheme="minorHAnsi" w:cstheme="minorHAnsi"/>
                <w:sz w:val="18"/>
              </w:rPr>
              <w:t>Author</w:t>
            </w:r>
          </w:p>
        </w:tc>
      </w:tr>
      <w:tr w:rsidR="00B07A37" w:rsidRPr="003103E8" w14:paraId="43B0D874" w14:textId="77777777" w:rsidTr="007C6799">
        <w:tc>
          <w:tcPr>
            <w:tcW w:w="769" w:type="dxa"/>
          </w:tcPr>
          <w:p w14:paraId="55C031C8" w14:textId="5DF58F03" w:rsidR="00DE7545" w:rsidRPr="003103E8" w:rsidRDefault="00C74C93">
            <w:pPr>
              <w:pStyle w:val="TableBody"/>
              <w:jc w:val="center"/>
              <w:rPr>
                <w:rFonts w:asciiTheme="minorHAnsi" w:hAnsiTheme="minorHAnsi" w:cstheme="minorHAnsi"/>
              </w:rPr>
            </w:pPr>
            <w:r>
              <w:rPr>
                <w:rFonts w:asciiTheme="minorHAnsi" w:hAnsiTheme="minorHAnsi" w:cstheme="minorHAnsi"/>
              </w:rPr>
              <w:t>v0.2.15</w:t>
            </w:r>
          </w:p>
        </w:tc>
        <w:tc>
          <w:tcPr>
            <w:tcW w:w="1260" w:type="dxa"/>
          </w:tcPr>
          <w:p w14:paraId="4942B9DF" w14:textId="2D9B30C8" w:rsidR="00DE7545" w:rsidRPr="003103E8" w:rsidRDefault="00C74C93" w:rsidP="0078633B">
            <w:pPr>
              <w:pStyle w:val="TableBody"/>
              <w:jc w:val="center"/>
              <w:rPr>
                <w:rFonts w:asciiTheme="minorHAnsi" w:hAnsiTheme="minorHAnsi" w:cstheme="minorHAnsi"/>
              </w:rPr>
            </w:pPr>
            <w:r>
              <w:rPr>
                <w:rFonts w:asciiTheme="minorHAnsi" w:hAnsiTheme="minorHAnsi" w:cstheme="minorHAnsi"/>
              </w:rPr>
              <w:t>16-Feb-2015</w:t>
            </w:r>
          </w:p>
        </w:tc>
        <w:tc>
          <w:tcPr>
            <w:tcW w:w="5171" w:type="dxa"/>
          </w:tcPr>
          <w:p w14:paraId="1FE16F4A" w14:textId="77777777" w:rsidR="00DE7545" w:rsidRPr="003103E8" w:rsidRDefault="00DE7545">
            <w:pPr>
              <w:pStyle w:val="TableBody"/>
              <w:rPr>
                <w:rFonts w:asciiTheme="minorHAnsi" w:hAnsiTheme="minorHAnsi" w:cstheme="minorHAnsi"/>
              </w:rPr>
            </w:pPr>
            <w:r w:rsidRPr="003103E8">
              <w:rPr>
                <w:rFonts w:asciiTheme="minorHAnsi" w:hAnsiTheme="minorHAnsi" w:cstheme="minorHAnsi"/>
              </w:rPr>
              <w:t>Initial revision.</w:t>
            </w:r>
          </w:p>
        </w:tc>
        <w:tc>
          <w:tcPr>
            <w:tcW w:w="1170" w:type="dxa"/>
          </w:tcPr>
          <w:p w14:paraId="2677241B" w14:textId="77777777" w:rsidR="00DE7545" w:rsidRPr="003103E8" w:rsidRDefault="00DE7545">
            <w:pPr>
              <w:pStyle w:val="TableBody"/>
              <w:rPr>
                <w:rFonts w:asciiTheme="minorHAnsi" w:hAnsiTheme="minorHAnsi" w:cstheme="minorHAnsi"/>
              </w:rPr>
            </w:pPr>
            <w:r w:rsidRPr="003103E8">
              <w:rPr>
                <w:rFonts w:asciiTheme="minorHAnsi" w:hAnsiTheme="minorHAnsi" w:cstheme="minorHAnsi"/>
              </w:rPr>
              <w:t>Trent Nelson</w:t>
            </w:r>
          </w:p>
        </w:tc>
      </w:tr>
      <w:tr w:rsidR="00910930" w:rsidRPr="003103E8" w14:paraId="77605BD6" w14:textId="77777777" w:rsidTr="007C6799">
        <w:tc>
          <w:tcPr>
            <w:tcW w:w="769" w:type="dxa"/>
          </w:tcPr>
          <w:p w14:paraId="4680C9BF" w14:textId="659E1429" w:rsidR="00910930" w:rsidRDefault="00910930">
            <w:pPr>
              <w:pStyle w:val="TableBody"/>
              <w:jc w:val="center"/>
              <w:rPr>
                <w:rFonts w:asciiTheme="minorHAnsi" w:hAnsiTheme="minorHAnsi" w:cstheme="minorHAnsi"/>
              </w:rPr>
            </w:pPr>
            <w:r>
              <w:rPr>
                <w:rFonts w:asciiTheme="minorHAnsi" w:hAnsiTheme="minorHAnsi" w:cstheme="minorHAnsi"/>
              </w:rPr>
              <w:t>v0</w:t>
            </w:r>
            <w:r w:rsidR="007C6799">
              <w:rPr>
                <w:rFonts w:asciiTheme="minorHAnsi" w:hAnsiTheme="minorHAnsi" w:cstheme="minorHAnsi"/>
              </w:rPr>
              <w:t>.2.16</w:t>
            </w:r>
          </w:p>
        </w:tc>
        <w:tc>
          <w:tcPr>
            <w:tcW w:w="1260" w:type="dxa"/>
          </w:tcPr>
          <w:p w14:paraId="55C87BAD" w14:textId="7C7845CD" w:rsidR="00910930" w:rsidRDefault="007C6799" w:rsidP="0078633B">
            <w:pPr>
              <w:pStyle w:val="TableBody"/>
              <w:jc w:val="center"/>
              <w:rPr>
                <w:rFonts w:asciiTheme="minorHAnsi" w:hAnsiTheme="minorHAnsi" w:cstheme="minorHAnsi"/>
              </w:rPr>
            </w:pPr>
            <w:r>
              <w:rPr>
                <w:rFonts w:asciiTheme="minorHAnsi" w:hAnsiTheme="minorHAnsi" w:cstheme="minorHAnsi"/>
              </w:rPr>
              <w:t>10-Mar-2015</w:t>
            </w:r>
          </w:p>
        </w:tc>
        <w:tc>
          <w:tcPr>
            <w:tcW w:w="5171" w:type="dxa"/>
          </w:tcPr>
          <w:p w14:paraId="073D8D25" w14:textId="4CE9E86D" w:rsidR="00910930" w:rsidRPr="003103E8" w:rsidRDefault="007C6799">
            <w:pPr>
              <w:pStyle w:val="TableBody"/>
              <w:rPr>
                <w:rFonts w:asciiTheme="minorHAnsi" w:hAnsiTheme="minorHAnsi" w:cstheme="minorHAnsi"/>
              </w:rPr>
            </w:pPr>
            <w:r>
              <w:rPr>
                <w:rFonts w:asciiTheme="minorHAnsi" w:hAnsiTheme="minorHAnsi" w:cstheme="minorHAnsi"/>
              </w:rPr>
              <w:t>Updated to v0.2.16.</w:t>
            </w:r>
          </w:p>
        </w:tc>
        <w:tc>
          <w:tcPr>
            <w:tcW w:w="1170" w:type="dxa"/>
          </w:tcPr>
          <w:p w14:paraId="5F5C6A21" w14:textId="44867D6E" w:rsidR="00910930" w:rsidRPr="003103E8" w:rsidRDefault="007C6799">
            <w:pPr>
              <w:pStyle w:val="TableBody"/>
              <w:rPr>
                <w:rFonts w:asciiTheme="minorHAnsi" w:hAnsiTheme="minorHAnsi" w:cstheme="minorHAnsi"/>
              </w:rPr>
            </w:pPr>
            <w:r>
              <w:rPr>
                <w:rFonts w:asciiTheme="minorHAnsi" w:hAnsiTheme="minorHAnsi" w:cstheme="minorHAnsi"/>
              </w:rPr>
              <w:t>Trent Nelson</w:t>
            </w:r>
          </w:p>
        </w:tc>
      </w:tr>
      <w:tr w:rsidR="00CC0E3C" w:rsidRPr="003103E8" w14:paraId="1690A080" w14:textId="77777777" w:rsidTr="007C6799">
        <w:tc>
          <w:tcPr>
            <w:tcW w:w="769" w:type="dxa"/>
          </w:tcPr>
          <w:p w14:paraId="13B0ED85" w14:textId="4A2CD62E" w:rsidR="00CC0E3C" w:rsidRDefault="00A552E0" w:rsidP="00E74D39">
            <w:pPr>
              <w:pStyle w:val="TableBody"/>
              <w:jc w:val="center"/>
              <w:rPr>
                <w:rFonts w:asciiTheme="minorHAnsi" w:hAnsiTheme="minorHAnsi" w:cstheme="minorHAnsi"/>
              </w:rPr>
            </w:pPr>
            <w:r>
              <w:rPr>
                <w:rFonts w:asciiTheme="minorHAnsi" w:hAnsiTheme="minorHAnsi" w:cstheme="minorHAnsi"/>
              </w:rPr>
              <w:t>v</w:t>
            </w:r>
            <w:r w:rsidR="00CC0E3C">
              <w:rPr>
                <w:rFonts w:asciiTheme="minorHAnsi" w:hAnsiTheme="minorHAnsi" w:cstheme="minorHAnsi"/>
              </w:rPr>
              <w:t>0.2.</w:t>
            </w:r>
            <w:r w:rsidR="00E74D39">
              <w:rPr>
                <w:rFonts w:asciiTheme="minorHAnsi" w:hAnsiTheme="minorHAnsi" w:cstheme="minorHAnsi"/>
              </w:rPr>
              <w:t>19</w:t>
            </w:r>
            <w:r>
              <w:rPr>
                <w:rFonts w:asciiTheme="minorHAnsi" w:hAnsiTheme="minorHAnsi" w:cstheme="minorHAnsi"/>
              </w:rPr>
              <w:t>+</w:t>
            </w:r>
          </w:p>
        </w:tc>
        <w:tc>
          <w:tcPr>
            <w:tcW w:w="1260" w:type="dxa"/>
          </w:tcPr>
          <w:p w14:paraId="0594C92F" w14:textId="08EFAEC0" w:rsidR="00CC0E3C" w:rsidRDefault="00CC0E3C" w:rsidP="0078633B">
            <w:pPr>
              <w:pStyle w:val="TableBody"/>
              <w:jc w:val="center"/>
              <w:rPr>
                <w:rFonts w:asciiTheme="minorHAnsi" w:hAnsiTheme="minorHAnsi" w:cstheme="minorHAnsi"/>
              </w:rPr>
            </w:pPr>
            <w:r>
              <w:rPr>
                <w:rFonts w:asciiTheme="minorHAnsi" w:hAnsiTheme="minorHAnsi" w:cstheme="minorHAnsi"/>
              </w:rPr>
              <w:t>06-May-2015</w:t>
            </w:r>
          </w:p>
        </w:tc>
        <w:tc>
          <w:tcPr>
            <w:tcW w:w="5171" w:type="dxa"/>
          </w:tcPr>
          <w:p w14:paraId="37F6B697" w14:textId="5ED3F47E" w:rsidR="00CC0E3C" w:rsidRDefault="00A552E0">
            <w:pPr>
              <w:pStyle w:val="TableBody"/>
              <w:rPr>
                <w:rFonts w:asciiTheme="minorHAnsi" w:hAnsiTheme="minorHAnsi" w:cstheme="minorHAnsi"/>
              </w:rPr>
            </w:pPr>
            <w:r>
              <w:rPr>
                <w:rFonts w:asciiTheme="minorHAnsi" w:hAnsiTheme="minorHAnsi" w:cstheme="minorHAnsi"/>
              </w:rPr>
              <w:t>Added notes on v0.2.17, v0.2.18 and v0.2.19.</w:t>
            </w:r>
            <w:r w:rsidR="00E74D39">
              <w:rPr>
                <w:rFonts w:asciiTheme="minorHAnsi" w:hAnsiTheme="minorHAnsi" w:cstheme="minorHAnsi"/>
              </w:rPr>
              <w:t xml:space="preserve">  Begin work on documentation for v0.2.20 (root hints).</w:t>
            </w:r>
          </w:p>
        </w:tc>
        <w:tc>
          <w:tcPr>
            <w:tcW w:w="1170" w:type="dxa"/>
          </w:tcPr>
          <w:p w14:paraId="0EC78045" w14:textId="0269718E" w:rsidR="00CC0E3C" w:rsidRDefault="00A552E0">
            <w:pPr>
              <w:pStyle w:val="TableBody"/>
              <w:rPr>
                <w:rFonts w:asciiTheme="minorHAnsi" w:hAnsiTheme="minorHAnsi" w:cstheme="minorHAnsi"/>
              </w:rPr>
            </w:pPr>
            <w:r>
              <w:rPr>
                <w:rFonts w:asciiTheme="minorHAnsi" w:hAnsiTheme="minorHAnsi" w:cstheme="minorHAnsi"/>
              </w:rPr>
              <w:t>Trent Nelson</w:t>
            </w:r>
          </w:p>
        </w:tc>
      </w:tr>
    </w:tbl>
    <w:p w14:paraId="726CC044" w14:textId="6D04D566" w:rsidR="005E60A6" w:rsidRPr="003103E8" w:rsidRDefault="00816060" w:rsidP="00816060">
      <w:pPr>
        <w:pStyle w:val="Caption"/>
        <w:rPr>
          <w:rFonts w:asciiTheme="minorHAnsi" w:hAnsiTheme="minorHAnsi" w:cstheme="minorHAnsi"/>
        </w:rPr>
      </w:pPr>
      <w:bookmarkStart w:id="2" w:name="_Toc419971890"/>
      <w:r w:rsidRPr="003103E8">
        <w:rPr>
          <w:rFonts w:asciiTheme="minorHAnsi" w:hAnsiTheme="minorHAnsi" w:cstheme="minorHAnsi"/>
        </w:rPr>
        <w:t xml:space="preserve">Table </w:t>
      </w:r>
      <w:r w:rsidR="007B689C">
        <w:rPr>
          <w:rFonts w:asciiTheme="minorHAnsi" w:hAnsiTheme="minorHAnsi" w:cstheme="minorHAnsi"/>
        </w:rPr>
        <w:fldChar w:fldCharType="begin"/>
      </w:r>
      <w:r w:rsidR="007B689C">
        <w:rPr>
          <w:rFonts w:asciiTheme="minorHAnsi" w:hAnsiTheme="minorHAnsi" w:cstheme="minorHAnsi"/>
        </w:rPr>
        <w:instrText xml:space="preserve"> SEQ Table \* ARABIC </w:instrText>
      </w:r>
      <w:r w:rsidR="007B689C">
        <w:rPr>
          <w:rFonts w:asciiTheme="minorHAnsi" w:hAnsiTheme="minorHAnsi" w:cstheme="minorHAnsi"/>
        </w:rPr>
        <w:fldChar w:fldCharType="separate"/>
      </w:r>
      <w:r w:rsidR="007B689C">
        <w:rPr>
          <w:rFonts w:asciiTheme="minorHAnsi" w:hAnsiTheme="minorHAnsi" w:cstheme="minorHAnsi"/>
          <w:noProof/>
        </w:rPr>
        <w:t>1</w:t>
      </w:r>
      <w:r w:rsidR="007B689C">
        <w:rPr>
          <w:rFonts w:asciiTheme="minorHAnsi" w:hAnsiTheme="minorHAnsi" w:cstheme="minorHAnsi"/>
        </w:rPr>
        <w:fldChar w:fldCharType="end"/>
      </w:r>
      <w:r w:rsidRPr="003103E8">
        <w:rPr>
          <w:rFonts w:asciiTheme="minorHAnsi" w:hAnsiTheme="minorHAnsi" w:cstheme="minorHAnsi"/>
        </w:rPr>
        <w:t xml:space="preserve"> Issue Record</w:t>
      </w:r>
      <w:bookmarkEnd w:id="2"/>
    </w:p>
    <w:p w14:paraId="17E06571" w14:textId="77777777" w:rsidR="005E60A6" w:rsidRPr="003103E8" w:rsidRDefault="005E60A6" w:rsidP="009F31EB">
      <w:pPr>
        <w:pStyle w:val="Title"/>
      </w:pPr>
      <w:r w:rsidRPr="003103E8">
        <w:lastRenderedPageBreak/>
        <w:t>Table of Contents</w:t>
      </w:r>
    </w:p>
    <w:p w14:paraId="0D3FD3FE" w14:textId="77777777" w:rsidR="004B5242" w:rsidRDefault="008950CD">
      <w:pPr>
        <w:pStyle w:val="TOC1"/>
        <w:rPr>
          <w:rFonts w:eastAsiaTheme="minorEastAsia" w:cstheme="minorBidi"/>
          <w:b w:val="0"/>
          <w:sz w:val="22"/>
          <w:szCs w:val="22"/>
          <w:lang w:val="en-US"/>
        </w:rPr>
      </w:pPr>
      <w:r w:rsidRPr="003103E8">
        <w:rPr>
          <w:b w:val="0"/>
        </w:rPr>
        <w:fldChar w:fldCharType="begin"/>
      </w:r>
      <w:r w:rsidRPr="003103E8">
        <w:rPr>
          <w:b w:val="0"/>
        </w:rPr>
        <w:instrText xml:space="preserve"> TOC \o "2-6" \t "Heading 1,1,Appendix Heading 1,1,TOC Subhead 1,1" </w:instrText>
      </w:r>
      <w:r w:rsidRPr="003103E8">
        <w:rPr>
          <w:b w:val="0"/>
        </w:rPr>
        <w:fldChar w:fldCharType="separate"/>
      </w:r>
      <w:r w:rsidR="004B5242" w:rsidRPr="00C319DC">
        <w:rPr>
          <w:rFonts w:cstheme="minorHAnsi"/>
        </w:rPr>
        <w:t>Issue Record</w:t>
      </w:r>
      <w:r w:rsidR="004B5242">
        <w:tab/>
      </w:r>
      <w:r w:rsidR="004B5242">
        <w:fldChar w:fldCharType="begin"/>
      </w:r>
      <w:r w:rsidR="004B5242">
        <w:instrText xml:space="preserve"> PAGEREF _Toc419971819 \h </w:instrText>
      </w:r>
      <w:r w:rsidR="004B5242">
        <w:fldChar w:fldCharType="separate"/>
      </w:r>
      <w:r w:rsidR="004B5242">
        <w:t>2</w:t>
      </w:r>
      <w:r w:rsidR="004B5242">
        <w:fldChar w:fldCharType="end"/>
      </w:r>
    </w:p>
    <w:p w14:paraId="64B471CA" w14:textId="77777777" w:rsidR="004B5242" w:rsidRDefault="004B5242">
      <w:pPr>
        <w:pStyle w:val="TOC1"/>
        <w:rPr>
          <w:rFonts w:eastAsiaTheme="minorEastAsia" w:cstheme="minorBidi"/>
          <w:b w:val="0"/>
          <w:sz w:val="22"/>
          <w:szCs w:val="22"/>
          <w:lang w:val="en-US"/>
        </w:rPr>
      </w:pPr>
      <w:r w:rsidRPr="00C319DC">
        <w:rPr>
          <w:rFonts w:cstheme="minorHAnsi"/>
        </w:rPr>
        <w:t>List of Figures</w:t>
      </w:r>
      <w:r>
        <w:tab/>
      </w:r>
      <w:r>
        <w:fldChar w:fldCharType="begin"/>
      </w:r>
      <w:r>
        <w:instrText xml:space="preserve"> PAGEREF _Toc419971820 \h </w:instrText>
      </w:r>
      <w:r>
        <w:fldChar w:fldCharType="separate"/>
      </w:r>
      <w:r>
        <w:t>5</w:t>
      </w:r>
      <w:r>
        <w:fldChar w:fldCharType="end"/>
      </w:r>
    </w:p>
    <w:p w14:paraId="797E4D43" w14:textId="77777777" w:rsidR="004B5242" w:rsidRDefault="004B5242">
      <w:pPr>
        <w:pStyle w:val="TOC1"/>
        <w:rPr>
          <w:rFonts w:eastAsiaTheme="minorEastAsia" w:cstheme="minorBidi"/>
          <w:b w:val="0"/>
          <w:sz w:val="22"/>
          <w:szCs w:val="22"/>
          <w:lang w:val="en-US"/>
        </w:rPr>
      </w:pPr>
      <w:r w:rsidRPr="00C319DC">
        <w:rPr>
          <w:rFonts w:cstheme="minorHAnsi"/>
        </w:rPr>
        <w:t>List of Tables</w:t>
      </w:r>
      <w:r>
        <w:tab/>
      </w:r>
      <w:r>
        <w:fldChar w:fldCharType="begin"/>
      </w:r>
      <w:r>
        <w:instrText xml:space="preserve"> PAGEREF _Toc419971821 \h </w:instrText>
      </w:r>
      <w:r>
        <w:fldChar w:fldCharType="separate"/>
      </w:r>
      <w:r>
        <w:t>5</w:t>
      </w:r>
      <w:r>
        <w:fldChar w:fldCharType="end"/>
      </w:r>
    </w:p>
    <w:p w14:paraId="7D66FF58" w14:textId="77777777" w:rsidR="004B5242" w:rsidRDefault="004B5242">
      <w:pPr>
        <w:pStyle w:val="TOC1"/>
        <w:rPr>
          <w:rFonts w:eastAsiaTheme="minorEastAsia" w:cstheme="minorBidi"/>
          <w:b w:val="0"/>
          <w:sz w:val="22"/>
          <w:szCs w:val="22"/>
          <w:lang w:val="en-US"/>
        </w:rPr>
      </w:pPr>
      <w:r>
        <w:t>Executive Summary</w:t>
      </w:r>
      <w:r>
        <w:tab/>
      </w:r>
      <w:r>
        <w:fldChar w:fldCharType="begin"/>
      </w:r>
      <w:r>
        <w:instrText xml:space="preserve"> PAGEREF _Toc419971822 \h </w:instrText>
      </w:r>
      <w:r>
        <w:fldChar w:fldCharType="separate"/>
      </w:r>
      <w:r>
        <w:t>6</w:t>
      </w:r>
      <w:r>
        <w:fldChar w:fldCharType="end"/>
      </w:r>
    </w:p>
    <w:p w14:paraId="735EC47B" w14:textId="77777777" w:rsidR="004B5242" w:rsidRDefault="004B5242">
      <w:pPr>
        <w:pStyle w:val="TOC1"/>
        <w:tabs>
          <w:tab w:val="left" w:pos="1200"/>
        </w:tabs>
        <w:rPr>
          <w:rFonts w:eastAsiaTheme="minorEastAsia" w:cstheme="minorBidi"/>
          <w:b w:val="0"/>
          <w:sz w:val="22"/>
          <w:szCs w:val="22"/>
          <w:lang w:val="en-US"/>
        </w:rPr>
      </w:pPr>
      <w:r>
        <w:t>1</w:t>
      </w:r>
      <w:r>
        <w:rPr>
          <w:rFonts w:eastAsiaTheme="minorEastAsia" w:cstheme="minorBidi"/>
          <w:b w:val="0"/>
          <w:sz w:val="22"/>
          <w:szCs w:val="22"/>
          <w:lang w:val="en-US"/>
        </w:rPr>
        <w:tab/>
      </w:r>
      <w:r>
        <w:t>What’s New</w:t>
      </w:r>
      <w:r>
        <w:tab/>
      </w:r>
      <w:r>
        <w:fldChar w:fldCharType="begin"/>
      </w:r>
      <w:r>
        <w:instrText xml:space="preserve"> PAGEREF _Toc419971823 \h </w:instrText>
      </w:r>
      <w:r>
        <w:fldChar w:fldCharType="separate"/>
      </w:r>
      <w:r>
        <w:t>7</w:t>
      </w:r>
      <w:r>
        <w:fldChar w:fldCharType="end"/>
      </w:r>
    </w:p>
    <w:p w14:paraId="15A4AA15" w14:textId="77777777" w:rsidR="004B5242" w:rsidRDefault="004B5242">
      <w:pPr>
        <w:pStyle w:val="TOC2"/>
        <w:rPr>
          <w:rFonts w:eastAsiaTheme="minorEastAsia" w:cstheme="minorBidi"/>
          <w:sz w:val="22"/>
          <w:szCs w:val="22"/>
          <w:lang w:val="en-US"/>
        </w:rPr>
      </w:pPr>
      <w:r>
        <w:t>1.1</w:t>
      </w:r>
      <w:r>
        <w:rPr>
          <w:rFonts w:eastAsiaTheme="minorEastAsia" w:cstheme="minorBidi"/>
          <w:sz w:val="22"/>
          <w:szCs w:val="22"/>
          <w:lang w:val="en-US"/>
        </w:rPr>
        <w:tab/>
      </w:r>
      <w:r>
        <w:t>v0.2.20 [IN DEVELOPMENT]</w:t>
      </w:r>
      <w:r>
        <w:tab/>
      </w:r>
      <w:r>
        <w:fldChar w:fldCharType="begin"/>
      </w:r>
      <w:r>
        <w:instrText xml:space="preserve"> PAGEREF _Toc419971824 \h </w:instrText>
      </w:r>
      <w:r>
        <w:fldChar w:fldCharType="separate"/>
      </w:r>
      <w:r>
        <w:t>7</w:t>
      </w:r>
      <w:r>
        <w:fldChar w:fldCharType="end"/>
      </w:r>
    </w:p>
    <w:p w14:paraId="691DA3CB" w14:textId="77777777" w:rsidR="004B5242" w:rsidRDefault="004B5242">
      <w:pPr>
        <w:pStyle w:val="TOC3"/>
        <w:rPr>
          <w:rFonts w:eastAsiaTheme="minorEastAsia" w:cstheme="minorBidi"/>
          <w:sz w:val="22"/>
          <w:szCs w:val="22"/>
          <w:lang w:val="en-US"/>
        </w:rPr>
      </w:pPr>
      <w:r>
        <w:t>1.1.1</w:t>
      </w:r>
      <w:r>
        <w:rPr>
          <w:rFonts w:eastAsiaTheme="minorEastAsia" w:cstheme="minorBidi"/>
          <w:sz w:val="22"/>
          <w:szCs w:val="22"/>
          <w:lang w:val="en-US"/>
        </w:rPr>
        <w:tab/>
      </w:r>
      <w:r>
        <w:t>Root Hints Support</w:t>
      </w:r>
      <w:r>
        <w:tab/>
      </w:r>
      <w:r>
        <w:fldChar w:fldCharType="begin"/>
      </w:r>
      <w:r>
        <w:instrText xml:space="preserve"> PAGEREF _Toc419971825 \h </w:instrText>
      </w:r>
      <w:r>
        <w:fldChar w:fldCharType="separate"/>
      </w:r>
      <w:r>
        <w:t>7</w:t>
      </w:r>
      <w:r>
        <w:fldChar w:fldCharType="end"/>
      </w:r>
    </w:p>
    <w:p w14:paraId="31219D7B" w14:textId="77777777" w:rsidR="004B5242" w:rsidRDefault="004B5242">
      <w:pPr>
        <w:pStyle w:val="TOC2"/>
        <w:rPr>
          <w:rFonts w:eastAsiaTheme="minorEastAsia" w:cstheme="minorBidi"/>
          <w:sz w:val="22"/>
          <w:szCs w:val="22"/>
          <w:lang w:val="en-US"/>
        </w:rPr>
      </w:pPr>
      <w:r>
        <w:t>1.2</w:t>
      </w:r>
      <w:r>
        <w:rPr>
          <w:rFonts w:eastAsiaTheme="minorEastAsia" w:cstheme="minorBidi"/>
          <w:sz w:val="22"/>
          <w:szCs w:val="22"/>
          <w:lang w:val="en-US"/>
        </w:rPr>
        <w:tab/>
      </w:r>
      <w:r>
        <w:t>v0.2.19</w:t>
      </w:r>
      <w:r>
        <w:tab/>
      </w:r>
      <w:r>
        <w:fldChar w:fldCharType="begin"/>
      </w:r>
      <w:r>
        <w:instrText xml:space="preserve"> PAGEREF _Toc419971826 \h </w:instrText>
      </w:r>
      <w:r>
        <w:fldChar w:fldCharType="separate"/>
      </w:r>
      <w:r>
        <w:t>7</w:t>
      </w:r>
      <w:r>
        <w:fldChar w:fldCharType="end"/>
      </w:r>
    </w:p>
    <w:p w14:paraId="71A33F63" w14:textId="77777777" w:rsidR="004B5242" w:rsidRDefault="004B5242">
      <w:pPr>
        <w:pStyle w:val="TOC3"/>
        <w:rPr>
          <w:rFonts w:eastAsiaTheme="minorEastAsia" w:cstheme="minorBidi"/>
          <w:sz w:val="22"/>
          <w:szCs w:val="22"/>
          <w:lang w:val="en-US"/>
        </w:rPr>
      </w:pPr>
      <w:r>
        <w:t>1.2.1</w:t>
      </w:r>
      <w:r>
        <w:rPr>
          <w:rFonts w:eastAsiaTheme="minorEastAsia" w:cstheme="minorBidi"/>
          <w:sz w:val="22"/>
          <w:szCs w:val="22"/>
          <w:lang w:val="en-US"/>
        </w:rPr>
        <w:tab/>
      </w:r>
      <w:r>
        <w:t>Fix Python 2.6 Compatibility</w:t>
      </w:r>
      <w:r>
        <w:tab/>
      </w:r>
      <w:r>
        <w:fldChar w:fldCharType="begin"/>
      </w:r>
      <w:r>
        <w:instrText xml:space="preserve"> PAGEREF _Toc419971827 \h </w:instrText>
      </w:r>
      <w:r>
        <w:fldChar w:fldCharType="separate"/>
      </w:r>
      <w:r>
        <w:t>7</w:t>
      </w:r>
      <w:r>
        <w:fldChar w:fldCharType="end"/>
      </w:r>
    </w:p>
    <w:p w14:paraId="1EC3B2A7" w14:textId="77777777" w:rsidR="004B5242" w:rsidRDefault="004B5242">
      <w:pPr>
        <w:pStyle w:val="TOC2"/>
        <w:rPr>
          <w:rFonts w:eastAsiaTheme="minorEastAsia" w:cstheme="minorBidi"/>
          <w:sz w:val="22"/>
          <w:szCs w:val="22"/>
          <w:lang w:val="en-US"/>
        </w:rPr>
      </w:pPr>
      <w:r>
        <w:t>1.3</w:t>
      </w:r>
      <w:r>
        <w:rPr>
          <w:rFonts w:eastAsiaTheme="minorEastAsia" w:cstheme="minorBidi"/>
          <w:sz w:val="22"/>
          <w:szCs w:val="22"/>
          <w:lang w:val="en-US"/>
        </w:rPr>
        <w:tab/>
      </w:r>
      <w:r>
        <w:t>v0.2.18</w:t>
      </w:r>
      <w:r>
        <w:tab/>
      </w:r>
      <w:r>
        <w:fldChar w:fldCharType="begin"/>
      </w:r>
      <w:r>
        <w:instrText xml:space="preserve"> PAGEREF _Toc419971828 \h </w:instrText>
      </w:r>
      <w:r>
        <w:fldChar w:fldCharType="separate"/>
      </w:r>
      <w:r>
        <w:t>7</w:t>
      </w:r>
      <w:r>
        <w:fldChar w:fldCharType="end"/>
      </w:r>
    </w:p>
    <w:p w14:paraId="54A9638B" w14:textId="77777777" w:rsidR="004B5242" w:rsidRDefault="004B5242">
      <w:pPr>
        <w:pStyle w:val="TOC3"/>
        <w:rPr>
          <w:rFonts w:eastAsiaTheme="minorEastAsia" w:cstheme="minorBidi"/>
          <w:sz w:val="22"/>
          <w:szCs w:val="22"/>
          <w:lang w:val="en-US"/>
        </w:rPr>
      </w:pPr>
      <w:r>
        <w:t>1.3.1</w:t>
      </w:r>
      <w:r>
        <w:rPr>
          <w:rFonts w:eastAsiaTheme="minorEastAsia" w:cstheme="minorBidi"/>
          <w:sz w:val="22"/>
          <w:szCs w:val="22"/>
          <w:lang w:val="en-US"/>
        </w:rPr>
        <w:tab/>
      </w:r>
      <w:r>
        <w:t>Fix Root Handling Bug</w:t>
      </w:r>
      <w:r>
        <w:tab/>
      </w:r>
      <w:r>
        <w:fldChar w:fldCharType="begin"/>
      </w:r>
      <w:r>
        <w:instrText xml:space="preserve"> PAGEREF _Toc419971829 \h </w:instrText>
      </w:r>
      <w:r>
        <w:fldChar w:fldCharType="separate"/>
      </w:r>
      <w:r>
        <w:t>7</w:t>
      </w:r>
      <w:r>
        <w:fldChar w:fldCharType="end"/>
      </w:r>
    </w:p>
    <w:p w14:paraId="015CB227" w14:textId="77777777" w:rsidR="004B5242" w:rsidRDefault="004B5242">
      <w:pPr>
        <w:pStyle w:val="TOC3"/>
        <w:rPr>
          <w:rFonts w:eastAsiaTheme="minorEastAsia" w:cstheme="minorBidi"/>
          <w:sz w:val="22"/>
          <w:szCs w:val="22"/>
          <w:lang w:val="en-US"/>
        </w:rPr>
      </w:pPr>
      <w:r>
        <w:t>1.3.2</w:t>
      </w:r>
      <w:r>
        <w:rPr>
          <w:rFonts w:eastAsiaTheme="minorEastAsia" w:cstheme="minorBidi"/>
          <w:sz w:val="22"/>
          <w:szCs w:val="22"/>
          <w:lang w:val="en-US"/>
        </w:rPr>
        <w:tab/>
      </w:r>
      <w:r>
        <w:t>Implement Show Rev Prop Command</w:t>
      </w:r>
      <w:r>
        <w:tab/>
      </w:r>
      <w:r>
        <w:fldChar w:fldCharType="begin"/>
      </w:r>
      <w:r>
        <w:instrText xml:space="preserve"> PAGEREF _Toc419971830 \h </w:instrText>
      </w:r>
      <w:r>
        <w:fldChar w:fldCharType="separate"/>
      </w:r>
      <w:r>
        <w:t>7</w:t>
      </w:r>
      <w:r>
        <w:fldChar w:fldCharType="end"/>
      </w:r>
    </w:p>
    <w:p w14:paraId="5C2B2FCC" w14:textId="77777777" w:rsidR="004B5242" w:rsidRDefault="004B5242">
      <w:pPr>
        <w:pStyle w:val="TOC2"/>
        <w:rPr>
          <w:rFonts w:eastAsiaTheme="minorEastAsia" w:cstheme="minorBidi"/>
          <w:sz w:val="22"/>
          <w:szCs w:val="22"/>
          <w:lang w:val="en-US"/>
        </w:rPr>
      </w:pPr>
      <w:r>
        <w:t>1.4</w:t>
      </w:r>
      <w:r>
        <w:rPr>
          <w:rFonts w:eastAsiaTheme="minorEastAsia" w:cstheme="minorBidi"/>
          <w:sz w:val="22"/>
          <w:szCs w:val="22"/>
          <w:lang w:val="en-US"/>
        </w:rPr>
        <w:tab/>
      </w:r>
      <w:r>
        <w:t>v0.2.17</w:t>
      </w:r>
      <w:r>
        <w:tab/>
      </w:r>
      <w:r>
        <w:fldChar w:fldCharType="begin"/>
      </w:r>
      <w:r>
        <w:instrText xml:space="preserve"> PAGEREF _Toc419971831 \h </w:instrText>
      </w:r>
      <w:r>
        <w:fldChar w:fldCharType="separate"/>
      </w:r>
      <w:r>
        <w:t>7</w:t>
      </w:r>
      <w:r>
        <w:fldChar w:fldCharType="end"/>
      </w:r>
    </w:p>
    <w:p w14:paraId="7FD596B3" w14:textId="77777777" w:rsidR="004B5242" w:rsidRDefault="004B5242">
      <w:pPr>
        <w:pStyle w:val="TOC3"/>
        <w:rPr>
          <w:rFonts w:eastAsiaTheme="minorEastAsia" w:cstheme="minorBidi"/>
          <w:sz w:val="22"/>
          <w:szCs w:val="22"/>
          <w:lang w:val="en-US"/>
        </w:rPr>
      </w:pPr>
      <w:r>
        <w:t>1.4.1</w:t>
      </w:r>
      <w:r>
        <w:rPr>
          <w:rFonts w:eastAsiaTheme="minorEastAsia" w:cstheme="minorBidi"/>
          <w:sz w:val="22"/>
          <w:szCs w:val="22"/>
          <w:lang w:val="en-US"/>
        </w:rPr>
        <w:tab/>
      </w:r>
      <w:r>
        <w:t>Initial PyPI Support</w:t>
      </w:r>
      <w:r>
        <w:tab/>
      </w:r>
      <w:r>
        <w:fldChar w:fldCharType="begin"/>
      </w:r>
      <w:r>
        <w:instrText xml:space="preserve"> PAGEREF _Toc419971832 \h </w:instrText>
      </w:r>
      <w:r>
        <w:fldChar w:fldCharType="separate"/>
      </w:r>
      <w:r>
        <w:t>7</w:t>
      </w:r>
      <w:r>
        <w:fldChar w:fldCharType="end"/>
      </w:r>
    </w:p>
    <w:p w14:paraId="4003446B" w14:textId="77777777" w:rsidR="004B5242" w:rsidRDefault="004B5242">
      <w:pPr>
        <w:pStyle w:val="TOC2"/>
        <w:rPr>
          <w:rFonts w:eastAsiaTheme="minorEastAsia" w:cstheme="minorBidi"/>
          <w:sz w:val="22"/>
          <w:szCs w:val="22"/>
          <w:lang w:val="en-US"/>
        </w:rPr>
      </w:pPr>
      <w:r>
        <w:t>1.5</w:t>
      </w:r>
      <w:r>
        <w:rPr>
          <w:rFonts w:eastAsiaTheme="minorEastAsia" w:cstheme="minorBidi"/>
          <w:sz w:val="22"/>
          <w:szCs w:val="22"/>
          <w:lang w:val="en-US"/>
        </w:rPr>
        <w:tab/>
      </w:r>
      <w:r>
        <w:t>v0.2.16</w:t>
      </w:r>
      <w:r>
        <w:tab/>
      </w:r>
      <w:r>
        <w:fldChar w:fldCharType="begin"/>
      </w:r>
      <w:r>
        <w:instrText xml:space="preserve"> PAGEREF _Toc419971833 \h </w:instrText>
      </w:r>
      <w:r>
        <w:fldChar w:fldCharType="separate"/>
      </w:r>
      <w:r>
        <w:t>8</w:t>
      </w:r>
      <w:r>
        <w:fldChar w:fldCharType="end"/>
      </w:r>
    </w:p>
    <w:p w14:paraId="58648C38" w14:textId="77777777" w:rsidR="004B5242" w:rsidRDefault="004B5242">
      <w:pPr>
        <w:pStyle w:val="TOC3"/>
        <w:rPr>
          <w:rFonts w:eastAsiaTheme="minorEastAsia" w:cstheme="minorBidi"/>
          <w:sz w:val="22"/>
          <w:szCs w:val="22"/>
          <w:lang w:val="en-US"/>
        </w:rPr>
      </w:pPr>
      <w:r>
        <w:t>1.5.1</w:t>
      </w:r>
      <w:r>
        <w:rPr>
          <w:rFonts w:eastAsiaTheme="minorEastAsia" w:cstheme="minorBidi"/>
          <w:sz w:val="22"/>
          <w:szCs w:val="22"/>
          <w:lang w:val="en-US"/>
        </w:rPr>
        <w:tab/>
      </w:r>
      <w:r>
        <w:t>Configurable Exclusion of Blocking Large Files</w:t>
      </w:r>
      <w:r>
        <w:tab/>
      </w:r>
      <w:r>
        <w:fldChar w:fldCharType="begin"/>
      </w:r>
      <w:r>
        <w:instrText xml:space="preserve"> PAGEREF _Toc419971834 \h </w:instrText>
      </w:r>
      <w:r>
        <w:fldChar w:fldCharType="separate"/>
      </w:r>
      <w:r>
        <w:t>8</w:t>
      </w:r>
      <w:r>
        <w:fldChar w:fldCharType="end"/>
      </w:r>
    </w:p>
    <w:p w14:paraId="246427E6" w14:textId="77777777" w:rsidR="004B5242" w:rsidRDefault="004B5242">
      <w:pPr>
        <w:pStyle w:val="TOC3"/>
        <w:rPr>
          <w:rFonts w:eastAsiaTheme="minorEastAsia" w:cstheme="minorBidi"/>
          <w:sz w:val="22"/>
          <w:szCs w:val="22"/>
          <w:lang w:val="en-US"/>
        </w:rPr>
      </w:pPr>
      <w:r>
        <w:t>1.5.2</w:t>
      </w:r>
      <w:r>
        <w:rPr>
          <w:rFonts w:eastAsiaTheme="minorEastAsia" w:cstheme="minorBidi"/>
          <w:sz w:val="22"/>
          <w:szCs w:val="22"/>
          <w:lang w:val="en-US"/>
        </w:rPr>
        <w:tab/>
      </w:r>
      <w:r>
        <w:t>Update File Extension Blocking Logic to Cover Renames and Replaces</w:t>
      </w:r>
      <w:r>
        <w:tab/>
      </w:r>
      <w:r>
        <w:fldChar w:fldCharType="begin"/>
      </w:r>
      <w:r>
        <w:instrText xml:space="preserve"> PAGEREF _Toc419971835 \h </w:instrText>
      </w:r>
      <w:r>
        <w:fldChar w:fldCharType="separate"/>
      </w:r>
      <w:r>
        <w:t>8</w:t>
      </w:r>
      <w:r>
        <w:fldChar w:fldCharType="end"/>
      </w:r>
    </w:p>
    <w:p w14:paraId="315B5715" w14:textId="77777777" w:rsidR="004B5242" w:rsidRDefault="004B5242">
      <w:pPr>
        <w:pStyle w:val="TOC2"/>
        <w:rPr>
          <w:rFonts w:eastAsiaTheme="minorEastAsia" w:cstheme="minorBidi"/>
          <w:sz w:val="22"/>
          <w:szCs w:val="22"/>
          <w:lang w:val="en-US"/>
        </w:rPr>
      </w:pPr>
      <w:r>
        <w:t>1.6</w:t>
      </w:r>
      <w:r>
        <w:rPr>
          <w:rFonts w:eastAsiaTheme="minorEastAsia" w:cstheme="minorBidi"/>
          <w:sz w:val="22"/>
          <w:szCs w:val="22"/>
          <w:lang w:val="en-US"/>
        </w:rPr>
        <w:tab/>
      </w:r>
      <w:r>
        <w:t>v0.2.15</w:t>
      </w:r>
      <w:r>
        <w:tab/>
      </w:r>
      <w:r>
        <w:fldChar w:fldCharType="begin"/>
      </w:r>
      <w:r>
        <w:instrText xml:space="preserve"> PAGEREF _Toc419971836 \h </w:instrText>
      </w:r>
      <w:r>
        <w:fldChar w:fldCharType="separate"/>
      </w:r>
      <w:r>
        <w:t>9</w:t>
      </w:r>
      <w:r>
        <w:fldChar w:fldCharType="end"/>
      </w:r>
    </w:p>
    <w:p w14:paraId="182880C5" w14:textId="77777777" w:rsidR="004B5242" w:rsidRDefault="004B5242">
      <w:pPr>
        <w:pStyle w:val="TOC3"/>
        <w:rPr>
          <w:rFonts w:eastAsiaTheme="minorEastAsia" w:cstheme="minorBidi"/>
          <w:sz w:val="22"/>
          <w:szCs w:val="22"/>
          <w:lang w:val="en-US"/>
        </w:rPr>
      </w:pPr>
      <w:r>
        <w:t>1.6.1</w:t>
      </w:r>
      <w:r>
        <w:rPr>
          <w:rFonts w:eastAsiaTheme="minorEastAsia" w:cstheme="minorBidi"/>
          <w:sz w:val="22"/>
          <w:szCs w:val="22"/>
          <w:lang w:val="en-US"/>
        </w:rPr>
        <w:tab/>
      </w:r>
      <w:r>
        <w:t>Blocked File Extensions</w:t>
      </w:r>
      <w:r>
        <w:tab/>
      </w:r>
      <w:r>
        <w:fldChar w:fldCharType="begin"/>
      </w:r>
      <w:r>
        <w:instrText xml:space="preserve"> PAGEREF _Toc419971837 \h </w:instrText>
      </w:r>
      <w:r>
        <w:fldChar w:fldCharType="separate"/>
      </w:r>
      <w:r>
        <w:t>9</w:t>
      </w:r>
      <w:r>
        <w:fldChar w:fldCharType="end"/>
      </w:r>
    </w:p>
    <w:p w14:paraId="64E0CB9F" w14:textId="77777777" w:rsidR="004B5242" w:rsidRDefault="004B5242">
      <w:pPr>
        <w:pStyle w:val="TOC3"/>
        <w:rPr>
          <w:rFonts w:eastAsiaTheme="minorEastAsia" w:cstheme="minorBidi"/>
          <w:sz w:val="22"/>
          <w:szCs w:val="22"/>
          <w:lang w:val="en-US"/>
        </w:rPr>
      </w:pPr>
      <w:r>
        <w:t>1.6.2</w:t>
      </w:r>
      <w:r>
        <w:rPr>
          <w:rFonts w:eastAsiaTheme="minorEastAsia" w:cstheme="minorBidi"/>
          <w:sz w:val="22"/>
          <w:szCs w:val="22"/>
          <w:lang w:val="en-US"/>
        </w:rPr>
        <w:tab/>
      </w:r>
      <w:r>
        <w:t>Add Unit Tests for Blocking Large Files</w:t>
      </w:r>
      <w:r>
        <w:tab/>
      </w:r>
      <w:r>
        <w:fldChar w:fldCharType="begin"/>
      </w:r>
      <w:r>
        <w:instrText xml:space="preserve"> PAGEREF _Toc419971838 \h </w:instrText>
      </w:r>
      <w:r>
        <w:fldChar w:fldCharType="separate"/>
      </w:r>
      <w:r>
        <w:t>9</w:t>
      </w:r>
      <w:r>
        <w:fldChar w:fldCharType="end"/>
      </w:r>
    </w:p>
    <w:p w14:paraId="1EF08C99" w14:textId="77777777" w:rsidR="004B5242" w:rsidRDefault="004B5242">
      <w:pPr>
        <w:pStyle w:val="TOC2"/>
        <w:rPr>
          <w:rFonts w:eastAsiaTheme="minorEastAsia" w:cstheme="minorBidi"/>
          <w:sz w:val="22"/>
          <w:szCs w:val="22"/>
          <w:lang w:val="en-US"/>
        </w:rPr>
      </w:pPr>
      <w:r>
        <w:t>1.7</w:t>
      </w:r>
      <w:r>
        <w:rPr>
          <w:rFonts w:eastAsiaTheme="minorEastAsia" w:cstheme="minorBidi"/>
          <w:sz w:val="22"/>
          <w:szCs w:val="22"/>
          <w:lang w:val="en-US"/>
        </w:rPr>
        <w:tab/>
      </w:r>
      <w:r>
        <w:t>v0.2.14</w:t>
      </w:r>
      <w:r>
        <w:tab/>
      </w:r>
      <w:r>
        <w:fldChar w:fldCharType="begin"/>
      </w:r>
      <w:r>
        <w:instrText xml:space="preserve"> PAGEREF _Toc419971839 \h </w:instrText>
      </w:r>
      <w:r>
        <w:fldChar w:fldCharType="separate"/>
      </w:r>
      <w:r>
        <w:t>9</w:t>
      </w:r>
      <w:r>
        <w:fldChar w:fldCharType="end"/>
      </w:r>
    </w:p>
    <w:p w14:paraId="0D4E8A66" w14:textId="77777777" w:rsidR="004B5242" w:rsidRDefault="004B5242">
      <w:pPr>
        <w:pStyle w:val="TOC3"/>
        <w:rPr>
          <w:rFonts w:eastAsiaTheme="minorEastAsia" w:cstheme="minorBidi"/>
          <w:sz w:val="22"/>
          <w:szCs w:val="22"/>
          <w:lang w:val="en-US"/>
        </w:rPr>
      </w:pPr>
      <w:r>
        <w:t>1.7.1</w:t>
      </w:r>
      <w:r>
        <w:rPr>
          <w:rFonts w:eastAsiaTheme="minorEastAsia" w:cstheme="minorBidi"/>
          <w:sz w:val="22"/>
          <w:szCs w:val="22"/>
          <w:lang w:val="en-US"/>
        </w:rPr>
        <w:tab/>
      </w:r>
      <w:r>
        <w:t>Custom Hooks</w:t>
      </w:r>
      <w:r>
        <w:tab/>
      </w:r>
      <w:r>
        <w:fldChar w:fldCharType="begin"/>
      </w:r>
      <w:r>
        <w:instrText xml:space="preserve"> PAGEREF _Toc419971840 \h </w:instrText>
      </w:r>
      <w:r>
        <w:fldChar w:fldCharType="separate"/>
      </w:r>
      <w:r>
        <w:t>9</w:t>
      </w:r>
      <w:r>
        <w:fldChar w:fldCharType="end"/>
      </w:r>
    </w:p>
    <w:p w14:paraId="1920231B" w14:textId="77777777" w:rsidR="004B5242" w:rsidRDefault="004B5242">
      <w:pPr>
        <w:pStyle w:val="TOC1"/>
        <w:tabs>
          <w:tab w:val="left" w:pos="1200"/>
        </w:tabs>
        <w:rPr>
          <w:rFonts w:eastAsiaTheme="minorEastAsia" w:cstheme="minorBidi"/>
          <w:b w:val="0"/>
          <w:sz w:val="22"/>
          <w:szCs w:val="22"/>
          <w:lang w:val="en-US"/>
        </w:rPr>
      </w:pPr>
      <w:r>
        <w:t>2</w:t>
      </w:r>
      <w:r>
        <w:rPr>
          <w:rFonts w:eastAsiaTheme="minorEastAsia" w:cstheme="minorBidi"/>
          <w:b w:val="0"/>
          <w:sz w:val="22"/>
          <w:szCs w:val="22"/>
          <w:lang w:val="en-US"/>
        </w:rPr>
        <w:tab/>
      </w:r>
      <w:r>
        <w:t>Command Reference</w:t>
      </w:r>
      <w:r>
        <w:tab/>
      </w:r>
      <w:r>
        <w:fldChar w:fldCharType="begin"/>
      </w:r>
      <w:r>
        <w:instrText xml:space="preserve"> PAGEREF _Toc419971841 \h </w:instrText>
      </w:r>
      <w:r>
        <w:fldChar w:fldCharType="separate"/>
      </w:r>
      <w:r>
        <w:t>11</w:t>
      </w:r>
      <w:r>
        <w:fldChar w:fldCharType="end"/>
      </w:r>
    </w:p>
    <w:p w14:paraId="00EF7132" w14:textId="77777777" w:rsidR="004B5242" w:rsidRDefault="004B5242">
      <w:pPr>
        <w:pStyle w:val="TOC2"/>
        <w:rPr>
          <w:rFonts w:eastAsiaTheme="minorEastAsia" w:cstheme="minorBidi"/>
          <w:sz w:val="22"/>
          <w:szCs w:val="22"/>
          <w:lang w:val="en-US"/>
        </w:rPr>
      </w:pPr>
      <w:r>
        <w:t>2.1</w:t>
      </w:r>
      <w:r>
        <w:rPr>
          <w:rFonts w:eastAsiaTheme="minorEastAsia" w:cstheme="minorBidi"/>
          <w:sz w:val="22"/>
          <w:szCs w:val="22"/>
          <w:lang w:val="en-US"/>
        </w:rPr>
        <w:tab/>
      </w:r>
      <w:r>
        <w:t>Administration Commands</w:t>
      </w:r>
      <w:r>
        <w:tab/>
      </w:r>
      <w:r>
        <w:fldChar w:fldCharType="begin"/>
      </w:r>
      <w:r>
        <w:instrText xml:space="preserve"> PAGEREF _Toc419971842 \h </w:instrText>
      </w:r>
      <w:r>
        <w:fldChar w:fldCharType="separate"/>
      </w:r>
      <w:r>
        <w:t>12</w:t>
      </w:r>
      <w:r>
        <w:fldChar w:fldCharType="end"/>
      </w:r>
    </w:p>
    <w:p w14:paraId="7CD628FB" w14:textId="77777777" w:rsidR="004B5242" w:rsidRDefault="004B5242">
      <w:pPr>
        <w:pStyle w:val="TOC3"/>
        <w:rPr>
          <w:rFonts w:eastAsiaTheme="minorEastAsia" w:cstheme="minorBidi"/>
          <w:sz w:val="22"/>
          <w:szCs w:val="22"/>
          <w:lang w:val="en-US"/>
        </w:rPr>
      </w:pPr>
      <w:r>
        <w:t>2.1.1</w:t>
      </w:r>
      <w:r>
        <w:rPr>
          <w:rFonts w:eastAsiaTheme="minorEastAsia" w:cstheme="minorBidi"/>
          <w:sz w:val="22"/>
          <w:szCs w:val="22"/>
          <w:lang w:val="en-US"/>
        </w:rPr>
        <w:tab/>
      </w:r>
      <w:r>
        <w:t>evnadmin create</w:t>
      </w:r>
      <w:r>
        <w:tab/>
      </w:r>
      <w:r>
        <w:fldChar w:fldCharType="begin"/>
      </w:r>
      <w:r>
        <w:instrText xml:space="preserve"> PAGEREF _Toc419971843 \h </w:instrText>
      </w:r>
      <w:r>
        <w:fldChar w:fldCharType="separate"/>
      </w:r>
      <w:r>
        <w:t>12</w:t>
      </w:r>
      <w:r>
        <w:fldChar w:fldCharType="end"/>
      </w:r>
    </w:p>
    <w:p w14:paraId="3EEF30A0" w14:textId="77777777" w:rsidR="004B5242" w:rsidRDefault="004B5242">
      <w:pPr>
        <w:pStyle w:val="TOC3"/>
        <w:rPr>
          <w:rFonts w:eastAsiaTheme="minorEastAsia" w:cstheme="minorBidi"/>
          <w:sz w:val="22"/>
          <w:szCs w:val="22"/>
          <w:lang w:val="en-US"/>
        </w:rPr>
      </w:pPr>
      <w:r>
        <w:t>2.1.2</w:t>
      </w:r>
      <w:r>
        <w:rPr>
          <w:rFonts w:eastAsiaTheme="minorEastAsia" w:cstheme="minorBidi"/>
          <w:sz w:val="22"/>
          <w:szCs w:val="22"/>
          <w:lang w:val="en-US"/>
        </w:rPr>
        <w:tab/>
      </w:r>
      <w:r>
        <w:t>evnadmin analyze</w:t>
      </w:r>
      <w:r>
        <w:tab/>
      </w:r>
      <w:r>
        <w:fldChar w:fldCharType="begin"/>
      </w:r>
      <w:r>
        <w:instrText xml:space="preserve"> PAGEREF _Toc419971844 \h </w:instrText>
      </w:r>
      <w:r>
        <w:fldChar w:fldCharType="separate"/>
      </w:r>
      <w:r>
        <w:t>12</w:t>
      </w:r>
      <w:r>
        <w:fldChar w:fldCharType="end"/>
      </w:r>
    </w:p>
    <w:p w14:paraId="792950D9" w14:textId="77777777" w:rsidR="004B5242" w:rsidRDefault="004B5242">
      <w:pPr>
        <w:pStyle w:val="TOC3"/>
        <w:rPr>
          <w:rFonts w:eastAsiaTheme="minorEastAsia" w:cstheme="minorBidi"/>
          <w:sz w:val="22"/>
          <w:szCs w:val="22"/>
          <w:lang w:val="en-US"/>
        </w:rPr>
      </w:pPr>
      <w:r>
        <w:t>2.1.3</w:t>
      </w:r>
      <w:r>
        <w:rPr>
          <w:rFonts w:eastAsiaTheme="minorEastAsia" w:cstheme="minorBidi"/>
          <w:sz w:val="22"/>
          <w:szCs w:val="22"/>
          <w:lang w:val="en-US"/>
        </w:rPr>
        <w:tab/>
      </w:r>
      <w:r>
        <w:t>evnadmin enable</w:t>
      </w:r>
      <w:r>
        <w:tab/>
      </w:r>
      <w:r>
        <w:fldChar w:fldCharType="begin"/>
      </w:r>
      <w:r>
        <w:instrText xml:space="preserve"> PAGEREF _Toc419971845 \h </w:instrText>
      </w:r>
      <w:r>
        <w:fldChar w:fldCharType="separate"/>
      </w:r>
      <w:r>
        <w:t>12</w:t>
      </w:r>
      <w:r>
        <w:fldChar w:fldCharType="end"/>
      </w:r>
    </w:p>
    <w:p w14:paraId="410F9629" w14:textId="77777777" w:rsidR="004B5242" w:rsidRDefault="004B5242">
      <w:pPr>
        <w:pStyle w:val="TOC3"/>
        <w:rPr>
          <w:rFonts w:eastAsiaTheme="minorEastAsia" w:cstheme="minorBidi"/>
          <w:sz w:val="22"/>
          <w:szCs w:val="22"/>
          <w:lang w:val="en-US"/>
        </w:rPr>
      </w:pPr>
      <w:r>
        <w:t>2.1.4</w:t>
      </w:r>
      <w:r>
        <w:rPr>
          <w:rFonts w:eastAsiaTheme="minorEastAsia" w:cstheme="minorBidi"/>
          <w:sz w:val="22"/>
          <w:szCs w:val="22"/>
          <w:lang w:val="en-US"/>
        </w:rPr>
        <w:tab/>
      </w:r>
      <w:r>
        <w:t>evnadmin disable</w:t>
      </w:r>
      <w:r>
        <w:tab/>
      </w:r>
      <w:r>
        <w:fldChar w:fldCharType="begin"/>
      </w:r>
      <w:r>
        <w:instrText xml:space="preserve"> PAGEREF _Toc419971846 \h </w:instrText>
      </w:r>
      <w:r>
        <w:fldChar w:fldCharType="separate"/>
      </w:r>
      <w:r>
        <w:t>12</w:t>
      </w:r>
      <w:r>
        <w:fldChar w:fldCharType="end"/>
      </w:r>
    </w:p>
    <w:p w14:paraId="0E006A28" w14:textId="77777777" w:rsidR="004B5242" w:rsidRDefault="004B5242">
      <w:pPr>
        <w:pStyle w:val="TOC3"/>
        <w:rPr>
          <w:rFonts w:eastAsiaTheme="minorEastAsia" w:cstheme="minorBidi"/>
          <w:sz w:val="22"/>
          <w:szCs w:val="22"/>
          <w:lang w:val="en-US"/>
        </w:rPr>
      </w:pPr>
      <w:r>
        <w:t>2.1.5</w:t>
      </w:r>
      <w:r>
        <w:rPr>
          <w:rFonts w:eastAsiaTheme="minorEastAsia" w:cstheme="minorBidi"/>
          <w:sz w:val="22"/>
          <w:szCs w:val="22"/>
          <w:lang w:val="en-US"/>
        </w:rPr>
        <w:tab/>
      </w:r>
      <w:r>
        <w:t>evnadmin status</w:t>
      </w:r>
      <w:r>
        <w:tab/>
      </w:r>
      <w:r>
        <w:fldChar w:fldCharType="begin"/>
      </w:r>
      <w:r>
        <w:instrText xml:space="preserve"> PAGEREF _Toc419971847 \h </w:instrText>
      </w:r>
      <w:r>
        <w:fldChar w:fldCharType="separate"/>
      </w:r>
      <w:r>
        <w:t>12</w:t>
      </w:r>
      <w:r>
        <w:fldChar w:fldCharType="end"/>
      </w:r>
    </w:p>
    <w:p w14:paraId="40F52A0B" w14:textId="77777777" w:rsidR="004B5242" w:rsidRDefault="004B5242">
      <w:pPr>
        <w:pStyle w:val="TOC2"/>
        <w:rPr>
          <w:rFonts w:eastAsiaTheme="minorEastAsia" w:cstheme="minorBidi"/>
          <w:sz w:val="22"/>
          <w:szCs w:val="22"/>
          <w:lang w:val="en-US"/>
        </w:rPr>
      </w:pPr>
      <w:r>
        <w:t>2.2</w:t>
      </w:r>
      <w:r>
        <w:rPr>
          <w:rFonts w:eastAsiaTheme="minorEastAsia" w:cstheme="minorBidi"/>
          <w:sz w:val="22"/>
          <w:szCs w:val="22"/>
          <w:lang w:val="en-US"/>
        </w:rPr>
        <w:tab/>
      </w:r>
      <w:r>
        <w:t>Read-only Commands</w:t>
      </w:r>
      <w:r>
        <w:tab/>
      </w:r>
      <w:r>
        <w:fldChar w:fldCharType="begin"/>
      </w:r>
      <w:r>
        <w:instrText xml:space="preserve"> PAGEREF _Toc419971848 \h </w:instrText>
      </w:r>
      <w:r>
        <w:fldChar w:fldCharType="separate"/>
      </w:r>
      <w:r>
        <w:t>13</w:t>
      </w:r>
      <w:r>
        <w:fldChar w:fldCharType="end"/>
      </w:r>
    </w:p>
    <w:p w14:paraId="185AB39A" w14:textId="77777777" w:rsidR="004B5242" w:rsidRDefault="004B5242">
      <w:pPr>
        <w:pStyle w:val="TOC3"/>
        <w:rPr>
          <w:rFonts w:eastAsiaTheme="minorEastAsia" w:cstheme="minorBidi"/>
          <w:sz w:val="22"/>
          <w:szCs w:val="22"/>
          <w:lang w:val="en-US"/>
        </w:rPr>
      </w:pPr>
      <w:r>
        <w:t>2.2.1</w:t>
      </w:r>
      <w:r>
        <w:rPr>
          <w:rFonts w:eastAsiaTheme="minorEastAsia" w:cstheme="minorBidi"/>
          <w:sz w:val="22"/>
          <w:szCs w:val="22"/>
          <w:lang w:val="en-US"/>
        </w:rPr>
        <w:tab/>
      </w:r>
      <w:r>
        <w:t>evnadmin set-repo-readonly</w:t>
      </w:r>
      <w:r>
        <w:tab/>
      </w:r>
      <w:r>
        <w:fldChar w:fldCharType="begin"/>
      </w:r>
      <w:r>
        <w:instrText xml:space="preserve"> PAGEREF _Toc419971849 \h </w:instrText>
      </w:r>
      <w:r>
        <w:fldChar w:fldCharType="separate"/>
      </w:r>
      <w:r>
        <w:t>13</w:t>
      </w:r>
      <w:r>
        <w:fldChar w:fldCharType="end"/>
      </w:r>
    </w:p>
    <w:p w14:paraId="6AA8D8FC" w14:textId="77777777" w:rsidR="004B5242" w:rsidRDefault="004B5242">
      <w:pPr>
        <w:pStyle w:val="TOC3"/>
        <w:rPr>
          <w:rFonts w:eastAsiaTheme="minorEastAsia" w:cstheme="minorBidi"/>
          <w:sz w:val="22"/>
          <w:szCs w:val="22"/>
          <w:lang w:val="en-US"/>
        </w:rPr>
      </w:pPr>
      <w:r>
        <w:t>2.2.2</w:t>
      </w:r>
      <w:r>
        <w:rPr>
          <w:rFonts w:eastAsiaTheme="minorEastAsia" w:cstheme="minorBidi"/>
          <w:sz w:val="22"/>
          <w:szCs w:val="22"/>
          <w:lang w:val="en-US"/>
        </w:rPr>
        <w:tab/>
      </w:r>
      <w:r>
        <w:t>evnadmin unset-repo-readonly</w:t>
      </w:r>
      <w:r>
        <w:tab/>
      </w:r>
      <w:r>
        <w:fldChar w:fldCharType="begin"/>
      </w:r>
      <w:r>
        <w:instrText xml:space="preserve"> PAGEREF _Toc419971850 \h </w:instrText>
      </w:r>
      <w:r>
        <w:fldChar w:fldCharType="separate"/>
      </w:r>
      <w:r>
        <w:t>13</w:t>
      </w:r>
      <w:r>
        <w:fldChar w:fldCharType="end"/>
      </w:r>
    </w:p>
    <w:p w14:paraId="6A9924AB" w14:textId="77777777" w:rsidR="004B5242" w:rsidRDefault="004B5242">
      <w:pPr>
        <w:pStyle w:val="TOC3"/>
        <w:rPr>
          <w:rFonts w:eastAsiaTheme="minorEastAsia" w:cstheme="minorBidi"/>
          <w:sz w:val="22"/>
          <w:szCs w:val="22"/>
          <w:lang w:val="en-US"/>
        </w:rPr>
      </w:pPr>
      <w:r>
        <w:t>2.2.3</w:t>
      </w:r>
      <w:r>
        <w:rPr>
          <w:rFonts w:eastAsiaTheme="minorEastAsia" w:cstheme="minorBidi"/>
          <w:sz w:val="22"/>
          <w:szCs w:val="22"/>
          <w:lang w:val="en-US"/>
        </w:rPr>
        <w:tab/>
      </w:r>
      <w:r>
        <w:t>evnadmin is-repo-readonly</w:t>
      </w:r>
      <w:r>
        <w:tab/>
      </w:r>
      <w:r>
        <w:fldChar w:fldCharType="begin"/>
      </w:r>
      <w:r>
        <w:instrText xml:space="preserve"> PAGEREF _Toc419971851 \h </w:instrText>
      </w:r>
      <w:r>
        <w:fldChar w:fldCharType="separate"/>
      </w:r>
      <w:r>
        <w:t>13</w:t>
      </w:r>
      <w:r>
        <w:fldChar w:fldCharType="end"/>
      </w:r>
    </w:p>
    <w:p w14:paraId="1020AE42" w14:textId="77777777" w:rsidR="004B5242" w:rsidRDefault="004B5242">
      <w:pPr>
        <w:pStyle w:val="TOC2"/>
        <w:rPr>
          <w:rFonts w:eastAsiaTheme="minorEastAsia" w:cstheme="minorBidi"/>
          <w:sz w:val="22"/>
          <w:szCs w:val="22"/>
          <w:lang w:val="en-US"/>
        </w:rPr>
      </w:pPr>
      <w:r>
        <w:t>2.3</w:t>
      </w:r>
      <w:r>
        <w:rPr>
          <w:rFonts w:eastAsiaTheme="minorEastAsia" w:cstheme="minorBidi"/>
          <w:sz w:val="22"/>
          <w:szCs w:val="22"/>
          <w:lang w:val="en-US"/>
        </w:rPr>
        <w:tab/>
      </w:r>
      <w:r>
        <w:t>Customization Commands</w:t>
      </w:r>
      <w:r>
        <w:tab/>
      </w:r>
      <w:r>
        <w:fldChar w:fldCharType="begin"/>
      </w:r>
      <w:r>
        <w:instrText xml:space="preserve"> PAGEREF _Toc419971852 \h </w:instrText>
      </w:r>
      <w:r>
        <w:fldChar w:fldCharType="separate"/>
      </w:r>
      <w:r>
        <w:t>13</w:t>
      </w:r>
      <w:r>
        <w:fldChar w:fldCharType="end"/>
      </w:r>
    </w:p>
    <w:p w14:paraId="50C9D04D" w14:textId="77777777" w:rsidR="004B5242" w:rsidRDefault="004B5242">
      <w:pPr>
        <w:pStyle w:val="TOC3"/>
        <w:rPr>
          <w:rFonts w:eastAsiaTheme="minorEastAsia" w:cstheme="minorBidi"/>
          <w:sz w:val="22"/>
          <w:szCs w:val="22"/>
          <w:lang w:val="en-US"/>
        </w:rPr>
      </w:pPr>
      <w:r>
        <w:t>2.3.1</w:t>
      </w:r>
      <w:r>
        <w:rPr>
          <w:rFonts w:eastAsiaTheme="minorEastAsia" w:cstheme="minorBidi"/>
          <w:sz w:val="22"/>
          <w:szCs w:val="22"/>
          <w:lang w:val="en-US"/>
        </w:rPr>
        <w:tab/>
      </w:r>
      <w:r>
        <w:t>evnadmin set-repo-component-depth</w:t>
      </w:r>
      <w:r>
        <w:tab/>
      </w:r>
      <w:r>
        <w:fldChar w:fldCharType="begin"/>
      </w:r>
      <w:r>
        <w:instrText xml:space="preserve"> PAGEREF _Toc419971853 \h </w:instrText>
      </w:r>
      <w:r>
        <w:fldChar w:fldCharType="separate"/>
      </w:r>
      <w:r>
        <w:t>13</w:t>
      </w:r>
      <w:r>
        <w:fldChar w:fldCharType="end"/>
      </w:r>
    </w:p>
    <w:p w14:paraId="6948E7E5" w14:textId="77777777" w:rsidR="004B5242" w:rsidRDefault="004B5242">
      <w:pPr>
        <w:pStyle w:val="TOC3"/>
        <w:rPr>
          <w:rFonts w:eastAsiaTheme="minorEastAsia" w:cstheme="minorBidi"/>
          <w:sz w:val="22"/>
          <w:szCs w:val="22"/>
          <w:lang w:val="en-US"/>
        </w:rPr>
      </w:pPr>
      <w:r>
        <w:t>2.3.2</w:t>
      </w:r>
      <w:r>
        <w:rPr>
          <w:rFonts w:eastAsiaTheme="minorEastAsia" w:cstheme="minorBidi"/>
          <w:sz w:val="22"/>
          <w:szCs w:val="22"/>
          <w:lang w:val="en-US"/>
        </w:rPr>
        <w:tab/>
      </w:r>
      <w:r>
        <w:t>evnadmin get-repo-component-depth</w:t>
      </w:r>
      <w:r>
        <w:tab/>
      </w:r>
      <w:r>
        <w:fldChar w:fldCharType="begin"/>
      </w:r>
      <w:r>
        <w:instrText xml:space="preserve"> PAGEREF _Toc419971854 \h </w:instrText>
      </w:r>
      <w:r>
        <w:fldChar w:fldCharType="separate"/>
      </w:r>
      <w:r>
        <w:t>13</w:t>
      </w:r>
      <w:r>
        <w:fldChar w:fldCharType="end"/>
      </w:r>
    </w:p>
    <w:p w14:paraId="2CF538CC" w14:textId="77777777" w:rsidR="004B5242" w:rsidRDefault="004B5242">
      <w:pPr>
        <w:pStyle w:val="TOC3"/>
        <w:rPr>
          <w:rFonts w:eastAsiaTheme="minorEastAsia" w:cstheme="minorBidi"/>
          <w:sz w:val="22"/>
          <w:szCs w:val="22"/>
          <w:lang w:val="en-US"/>
        </w:rPr>
      </w:pPr>
      <w:r>
        <w:t>2.3.3</w:t>
      </w:r>
      <w:r>
        <w:rPr>
          <w:rFonts w:eastAsiaTheme="minorEastAsia" w:cstheme="minorBidi"/>
          <w:sz w:val="22"/>
          <w:szCs w:val="22"/>
          <w:lang w:val="en-US"/>
        </w:rPr>
        <w:tab/>
      </w:r>
      <w:r>
        <w:t>evnadmin set-repo-custom-hook-class</w:t>
      </w:r>
      <w:r>
        <w:tab/>
      </w:r>
      <w:r>
        <w:fldChar w:fldCharType="begin"/>
      </w:r>
      <w:r>
        <w:instrText xml:space="preserve"> PAGEREF _Toc419971855 \h </w:instrText>
      </w:r>
      <w:r>
        <w:fldChar w:fldCharType="separate"/>
      </w:r>
      <w:r>
        <w:t>13</w:t>
      </w:r>
      <w:r>
        <w:fldChar w:fldCharType="end"/>
      </w:r>
    </w:p>
    <w:p w14:paraId="5690C692" w14:textId="77777777" w:rsidR="004B5242" w:rsidRDefault="004B5242">
      <w:pPr>
        <w:pStyle w:val="TOC3"/>
        <w:rPr>
          <w:rFonts w:eastAsiaTheme="minorEastAsia" w:cstheme="minorBidi"/>
          <w:sz w:val="22"/>
          <w:szCs w:val="22"/>
          <w:lang w:val="en-US"/>
        </w:rPr>
      </w:pPr>
      <w:r>
        <w:t>2.3.4</w:t>
      </w:r>
      <w:r>
        <w:rPr>
          <w:rFonts w:eastAsiaTheme="minorEastAsia" w:cstheme="minorBidi"/>
          <w:sz w:val="22"/>
          <w:szCs w:val="22"/>
          <w:lang w:val="en-US"/>
        </w:rPr>
        <w:tab/>
      </w:r>
      <w:r>
        <w:t>evnadmin get-repo-custom-hook-class</w:t>
      </w:r>
      <w:r>
        <w:tab/>
      </w:r>
      <w:r>
        <w:fldChar w:fldCharType="begin"/>
      </w:r>
      <w:r>
        <w:instrText xml:space="preserve"> PAGEREF _Toc419971856 \h </w:instrText>
      </w:r>
      <w:r>
        <w:fldChar w:fldCharType="separate"/>
      </w:r>
      <w:r>
        <w:t>13</w:t>
      </w:r>
      <w:r>
        <w:fldChar w:fldCharType="end"/>
      </w:r>
    </w:p>
    <w:p w14:paraId="0B1EAE6D" w14:textId="77777777" w:rsidR="004B5242" w:rsidRDefault="004B5242">
      <w:pPr>
        <w:pStyle w:val="TOC3"/>
        <w:rPr>
          <w:rFonts w:eastAsiaTheme="minorEastAsia" w:cstheme="minorBidi"/>
          <w:sz w:val="22"/>
          <w:szCs w:val="22"/>
          <w:lang w:val="en-US"/>
        </w:rPr>
      </w:pPr>
      <w:r w:rsidRPr="00C319DC">
        <w:rPr>
          <w:lang w:val="en-US"/>
        </w:rPr>
        <w:t>2.3.5</w:t>
      </w:r>
      <w:r>
        <w:rPr>
          <w:rFonts w:eastAsiaTheme="minorEastAsia" w:cstheme="minorBidi"/>
          <w:sz w:val="22"/>
          <w:szCs w:val="22"/>
          <w:lang w:val="en-US"/>
        </w:rPr>
        <w:tab/>
      </w:r>
      <w:r>
        <w:t xml:space="preserve">evnadmin </w:t>
      </w:r>
      <w:r w:rsidRPr="00C319DC">
        <w:rPr>
          <w:lang w:val="en-US"/>
        </w:rPr>
        <w:t>verify-path-matches-blocked-file-extensions-regex</w:t>
      </w:r>
      <w:r>
        <w:tab/>
      </w:r>
      <w:r>
        <w:fldChar w:fldCharType="begin"/>
      </w:r>
      <w:r>
        <w:instrText xml:space="preserve"> PAGEREF _Toc419971857 \h </w:instrText>
      </w:r>
      <w:r>
        <w:fldChar w:fldCharType="separate"/>
      </w:r>
      <w:r>
        <w:t>14</w:t>
      </w:r>
      <w:r>
        <w:fldChar w:fldCharType="end"/>
      </w:r>
    </w:p>
    <w:p w14:paraId="331647D7" w14:textId="77777777" w:rsidR="004B5242" w:rsidRDefault="004B5242">
      <w:pPr>
        <w:pStyle w:val="TOC3"/>
        <w:rPr>
          <w:rFonts w:eastAsiaTheme="minorEastAsia" w:cstheme="minorBidi"/>
          <w:sz w:val="22"/>
          <w:szCs w:val="22"/>
          <w:lang w:val="en-US"/>
        </w:rPr>
      </w:pPr>
      <w:r>
        <w:t>2.3.6</w:t>
      </w:r>
      <w:r>
        <w:rPr>
          <w:rFonts w:eastAsiaTheme="minorEastAsia" w:cstheme="minorBidi"/>
          <w:sz w:val="22"/>
          <w:szCs w:val="22"/>
          <w:lang w:val="en-US"/>
        </w:rPr>
        <w:tab/>
      </w:r>
      <w:r>
        <w:t>evnadmin verify-path-matches-max-file-size-exclusion-regex</w:t>
      </w:r>
      <w:r>
        <w:tab/>
      </w:r>
      <w:r>
        <w:fldChar w:fldCharType="begin"/>
      </w:r>
      <w:r>
        <w:instrText xml:space="preserve"> PAGEREF _Toc419971858 \h </w:instrText>
      </w:r>
      <w:r>
        <w:fldChar w:fldCharType="separate"/>
      </w:r>
      <w:r>
        <w:t>14</w:t>
      </w:r>
      <w:r>
        <w:fldChar w:fldCharType="end"/>
      </w:r>
    </w:p>
    <w:p w14:paraId="78CEDE71" w14:textId="77777777" w:rsidR="004B5242" w:rsidRDefault="004B5242">
      <w:pPr>
        <w:pStyle w:val="TOC2"/>
        <w:rPr>
          <w:rFonts w:eastAsiaTheme="minorEastAsia" w:cstheme="minorBidi"/>
          <w:sz w:val="22"/>
          <w:szCs w:val="22"/>
          <w:lang w:val="en-US"/>
        </w:rPr>
      </w:pPr>
      <w:r>
        <w:lastRenderedPageBreak/>
        <w:t>2.4</w:t>
      </w:r>
      <w:r>
        <w:rPr>
          <w:rFonts w:eastAsiaTheme="minorEastAsia" w:cstheme="minorBidi"/>
          <w:sz w:val="22"/>
          <w:szCs w:val="22"/>
          <w:lang w:val="en-US"/>
        </w:rPr>
        <w:tab/>
      </w:r>
      <w:r>
        <w:t>Configuration Commands</w:t>
      </w:r>
      <w:r>
        <w:tab/>
      </w:r>
      <w:r>
        <w:fldChar w:fldCharType="begin"/>
      </w:r>
      <w:r>
        <w:instrText xml:space="preserve"> PAGEREF _Toc419971859 \h </w:instrText>
      </w:r>
      <w:r>
        <w:fldChar w:fldCharType="separate"/>
      </w:r>
      <w:r>
        <w:t>14</w:t>
      </w:r>
      <w:r>
        <w:fldChar w:fldCharType="end"/>
      </w:r>
    </w:p>
    <w:p w14:paraId="33387F00" w14:textId="77777777" w:rsidR="004B5242" w:rsidRDefault="004B5242">
      <w:pPr>
        <w:pStyle w:val="TOC3"/>
        <w:rPr>
          <w:rFonts w:eastAsiaTheme="minorEastAsia" w:cstheme="minorBidi"/>
          <w:sz w:val="22"/>
          <w:szCs w:val="22"/>
          <w:lang w:val="en-US"/>
        </w:rPr>
      </w:pPr>
      <w:r>
        <w:t>2.4.1</w:t>
      </w:r>
      <w:r>
        <w:rPr>
          <w:rFonts w:eastAsiaTheme="minorEastAsia" w:cstheme="minorBidi"/>
          <w:sz w:val="22"/>
          <w:szCs w:val="22"/>
          <w:lang w:val="en-US"/>
        </w:rPr>
        <w:tab/>
      </w:r>
      <w:r>
        <w:t>evnadmin dump-config</w:t>
      </w:r>
      <w:r>
        <w:tab/>
      </w:r>
      <w:r>
        <w:fldChar w:fldCharType="begin"/>
      </w:r>
      <w:r>
        <w:instrText xml:space="preserve"> PAGEREF _Toc419971860 \h </w:instrText>
      </w:r>
      <w:r>
        <w:fldChar w:fldCharType="separate"/>
      </w:r>
      <w:r>
        <w:t>14</w:t>
      </w:r>
      <w:r>
        <w:fldChar w:fldCharType="end"/>
      </w:r>
    </w:p>
    <w:p w14:paraId="196CF6D9" w14:textId="77777777" w:rsidR="004B5242" w:rsidRDefault="004B5242">
      <w:pPr>
        <w:pStyle w:val="TOC3"/>
        <w:rPr>
          <w:rFonts w:eastAsiaTheme="minorEastAsia" w:cstheme="minorBidi"/>
          <w:sz w:val="22"/>
          <w:szCs w:val="22"/>
          <w:lang w:val="en-US"/>
        </w:rPr>
      </w:pPr>
      <w:r>
        <w:t>2.4.2</w:t>
      </w:r>
      <w:r>
        <w:rPr>
          <w:rFonts w:eastAsiaTheme="minorEastAsia" w:cstheme="minorBidi"/>
          <w:sz w:val="22"/>
          <w:szCs w:val="22"/>
          <w:lang w:val="en-US"/>
        </w:rPr>
        <w:tab/>
      </w:r>
      <w:r>
        <w:t>evnadmin dump-default-config</w:t>
      </w:r>
      <w:r>
        <w:tab/>
      </w:r>
      <w:r>
        <w:fldChar w:fldCharType="begin"/>
      </w:r>
      <w:r>
        <w:instrText xml:space="preserve"> PAGEREF _Toc419971861 \h </w:instrText>
      </w:r>
      <w:r>
        <w:fldChar w:fldCharType="separate"/>
      </w:r>
      <w:r>
        <w:t>14</w:t>
      </w:r>
      <w:r>
        <w:fldChar w:fldCharType="end"/>
      </w:r>
    </w:p>
    <w:p w14:paraId="0446A021" w14:textId="77777777" w:rsidR="004B5242" w:rsidRDefault="004B5242">
      <w:pPr>
        <w:pStyle w:val="TOC3"/>
        <w:rPr>
          <w:rFonts w:eastAsiaTheme="minorEastAsia" w:cstheme="minorBidi"/>
          <w:sz w:val="22"/>
          <w:szCs w:val="22"/>
          <w:lang w:val="en-US"/>
        </w:rPr>
      </w:pPr>
      <w:r>
        <w:t>2.4.3</w:t>
      </w:r>
      <w:r>
        <w:rPr>
          <w:rFonts w:eastAsiaTheme="minorEastAsia" w:cstheme="minorBidi"/>
          <w:sz w:val="22"/>
          <w:szCs w:val="22"/>
          <w:lang w:val="en-US"/>
        </w:rPr>
        <w:tab/>
      </w:r>
      <w:r>
        <w:t>evnadmin dump-modified-repo-config</w:t>
      </w:r>
      <w:r>
        <w:tab/>
      </w:r>
      <w:r>
        <w:fldChar w:fldCharType="begin"/>
      </w:r>
      <w:r>
        <w:instrText xml:space="preserve"> PAGEREF _Toc419971862 \h </w:instrText>
      </w:r>
      <w:r>
        <w:fldChar w:fldCharType="separate"/>
      </w:r>
      <w:r>
        <w:t>14</w:t>
      </w:r>
      <w:r>
        <w:fldChar w:fldCharType="end"/>
      </w:r>
    </w:p>
    <w:p w14:paraId="2479B56E" w14:textId="77777777" w:rsidR="004B5242" w:rsidRDefault="004B5242">
      <w:pPr>
        <w:pStyle w:val="TOC3"/>
        <w:rPr>
          <w:rFonts w:eastAsiaTheme="minorEastAsia" w:cstheme="minorBidi"/>
          <w:sz w:val="22"/>
          <w:szCs w:val="22"/>
          <w:lang w:val="en-US"/>
        </w:rPr>
      </w:pPr>
      <w:r>
        <w:t>2.4.4</w:t>
      </w:r>
      <w:r>
        <w:rPr>
          <w:rFonts w:eastAsiaTheme="minorEastAsia" w:cstheme="minorBidi"/>
          <w:sz w:val="22"/>
          <w:szCs w:val="22"/>
          <w:lang w:val="en-US"/>
        </w:rPr>
        <w:tab/>
      </w:r>
      <w:r>
        <w:t>evnadmin dump-repo-config</w:t>
      </w:r>
      <w:r>
        <w:tab/>
      </w:r>
      <w:r>
        <w:fldChar w:fldCharType="begin"/>
      </w:r>
      <w:r>
        <w:instrText xml:space="preserve"> PAGEREF _Toc419971863 \h </w:instrText>
      </w:r>
      <w:r>
        <w:fldChar w:fldCharType="separate"/>
      </w:r>
      <w:r>
        <w:t>14</w:t>
      </w:r>
      <w:r>
        <w:fldChar w:fldCharType="end"/>
      </w:r>
    </w:p>
    <w:p w14:paraId="6C321393" w14:textId="77777777" w:rsidR="004B5242" w:rsidRDefault="004B5242">
      <w:pPr>
        <w:pStyle w:val="TOC3"/>
        <w:rPr>
          <w:rFonts w:eastAsiaTheme="minorEastAsia" w:cstheme="minorBidi"/>
          <w:sz w:val="22"/>
          <w:szCs w:val="22"/>
          <w:lang w:val="en-US"/>
        </w:rPr>
      </w:pPr>
      <w:r>
        <w:t>2.4.5</w:t>
      </w:r>
      <w:r>
        <w:rPr>
          <w:rFonts w:eastAsiaTheme="minorEastAsia" w:cstheme="minorBidi"/>
          <w:sz w:val="22"/>
          <w:szCs w:val="22"/>
          <w:lang w:val="en-US"/>
        </w:rPr>
        <w:tab/>
      </w:r>
      <w:r>
        <w:t>evnadmin show-possible-config-file-load-order</w:t>
      </w:r>
      <w:r>
        <w:tab/>
      </w:r>
      <w:r>
        <w:fldChar w:fldCharType="begin"/>
      </w:r>
      <w:r>
        <w:instrText xml:space="preserve"> PAGEREF _Toc419971864 \h </w:instrText>
      </w:r>
      <w:r>
        <w:fldChar w:fldCharType="separate"/>
      </w:r>
      <w:r>
        <w:t>14</w:t>
      </w:r>
      <w:r>
        <w:fldChar w:fldCharType="end"/>
      </w:r>
    </w:p>
    <w:p w14:paraId="5825EDB4" w14:textId="77777777" w:rsidR="004B5242" w:rsidRDefault="004B5242">
      <w:pPr>
        <w:pStyle w:val="TOC3"/>
        <w:rPr>
          <w:rFonts w:eastAsiaTheme="minorEastAsia" w:cstheme="minorBidi"/>
          <w:sz w:val="22"/>
          <w:szCs w:val="22"/>
          <w:lang w:val="en-US"/>
        </w:rPr>
      </w:pPr>
      <w:r>
        <w:t>2.4.6</w:t>
      </w:r>
      <w:r>
        <w:rPr>
          <w:rFonts w:eastAsiaTheme="minorEastAsia" w:cstheme="minorBidi"/>
          <w:sz w:val="22"/>
          <w:szCs w:val="22"/>
          <w:lang w:val="en-US"/>
        </w:rPr>
        <w:tab/>
      </w:r>
      <w:r>
        <w:t>evnadmin show-possible-repo-config-file-load-order</w:t>
      </w:r>
      <w:r>
        <w:tab/>
      </w:r>
      <w:r>
        <w:fldChar w:fldCharType="begin"/>
      </w:r>
      <w:r>
        <w:instrText xml:space="preserve"> PAGEREF _Toc419971865 \h </w:instrText>
      </w:r>
      <w:r>
        <w:fldChar w:fldCharType="separate"/>
      </w:r>
      <w:r>
        <w:t>14</w:t>
      </w:r>
      <w:r>
        <w:fldChar w:fldCharType="end"/>
      </w:r>
    </w:p>
    <w:p w14:paraId="421D039C" w14:textId="77777777" w:rsidR="004B5242" w:rsidRDefault="004B5242">
      <w:pPr>
        <w:pStyle w:val="TOC3"/>
        <w:rPr>
          <w:rFonts w:eastAsiaTheme="minorEastAsia" w:cstheme="minorBidi"/>
          <w:sz w:val="22"/>
          <w:szCs w:val="22"/>
          <w:lang w:val="en-US"/>
        </w:rPr>
      </w:pPr>
      <w:r>
        <w:t>2.4.7</w:t>
      </w:r>
      <w:r>
        <w:rPr>
          <w:rFonts w:eastAsiaTheme="minorEastAsia" w:cstheme="minorBidi"/>
          <w:sz w:val="22"/>
          <w:szCs w:val="22"/>
          <w:lang w:val="en-US"/>
        </w:rPr>
        <w:tab/>
      </w:r>
      <w:r>
        <w:t>evnadmin show-actual-config-file-load-order</w:t>
      </w:r>
      <w:r>
        <w:tab/>
      </w:r>
      <w:r>
        <w:fldChar w:fldCharType="begin"/>
      </w:r>
      <w:r>
        <w:instrText xml:space="preserve"> PAGEREF _Toc419971866 \h </w:instrText>
      </w:r>
      <w:r>
        <w:fldChar w:fldCharType="separate"/>
      </w:r>
      <w:r>
        <w:t>14</w:t>
      </w:r>
      <w:r>
        <w:fldChar w:fldCharType="end"/>
      </w:r>
    </w:p>
    <w:p w14:paraId="6E203CC1" w14:textId="77777777" w:rsidR="004B5242" w:rsidRDefault="004B5242">
      <w:pPr>
        <w:pStyle w:val="TOC3"/>
        <w:rPr>
          <w:rFonts w:eastAsiaTheme="minorEastAsia" w:cstheme="minorBidi"/>
          <w:sz w:val="22"/>
          <w:szCs w:val="22"/>
          <w:lang w:val="en-US"/>
        </w:rPr>
      </w:pPr>
      <w:r>
        <w:t>2.4.8</w:t>
      </w:r>
      <w:r>
        <w:rPr>
          <w:rFonts w:eastAsiaTheme="minorEastAsia" w:cstheme="minorBidi"/>
          <w:sz w:val="22"/>
          <w:szCs w:val="22"/>
          <w:lang w:val="en-US"/>
        </w:rPr>
        <w:tab/>
      </w:r>
      <w:r>
        <w:t>evnadmin show-actual-repo-config-file-load-order</w:t>
      </w:r>
      <w:r>
        <w:tab/>
      </w:r>
      <w:r>
        <w:fldChar w:fldCharType="begin"/>
      </w:r>
      <w:r>
        <w:instrText xml:space="preserve"> PAGEREF _Toc419971867 \h </w:instrText>
      </w:r>
      <w:r>
        <w:fldChar w:fldCharType="separate"/>
      </w:r>
      <w:r>
        <w:t>14</w:t>
      </w:r>
      <w:r>
        <w:fldChar w:fldCharType="end"/>
      </w:r>
    </w:p>
    <w:p w14:paraId="65C7A415" w14:textId="77777777" w:rsidR="004B5242" w:rsidRDefault="004B5242">
      <w:pPr>
        <w:pStyle w:val="TOC3"/>
        <w:rPr>
          <w:rFonts w:eastAsiaTheme="minorEastAsia" w:cstheme="minorBidi"/>
          <w:sz w:val="22"/>
          <w:szCs w:val="22"/>
          <w:lang w:val="en-US"/>
        </w:rPr>
      </w:pPr>
      <w:r>
        <w:t>2.4.9</w:t>
      </w:r>
      <w:r>
        <w:rPr>
          <w:rFonts w:eastAsiaTheme="minorEastAsia" w:cstheme="minorBidi"/>
          <w:sz w:val="22"/>
          <w:szCs w:val="22"/>
          <w:lang w:val="en-US"/>
        </w:rPr>
        <w:tab/>
      </w:r>
      <w:r>
        <w:t>evnadmin show-writable-repo-override-config-filename</w:t>
      </w:r>
      <w:r>
        <w:tab/>
      </w:r>
      <w:r>
        <w:fldChar w:fldCharType="begin"/>
      </w:r>
      <w:r>
        <w:instrText xml:space="preserve"> PAGEREF _Toc419971868 \h </w:instrText>
      </w:r>
      <w:r>
        <w:fldChar w:fldCharType="separate"/>
      </w:r>
      <w:r>
        <w:t>14</w:t>
      </w:r>
      <w:r>
        <w:fldChar w:fldCharType="end"/>
      </w:r>
    </w:p>
    <w:p w14:paraId="36EEB017" w14:textId="77777777" w:rsidR="004B5242" w:rsidRDefault="004B5242">
      <w:pPr>
        <w:pStyle w:val="TOC2"/>
        <w:rPr>
          <w:rFonts w:eastAsiaTheme="minorEastAsia" w:cstheme="minorBidi"/>
          <w:sz w:val="22"/>
          <w:szCs w:val="22"/>
          <w:lang w:val="en-US"/>
        </w:rPr>
      </w:pPr>
      <w:r>
        <w:t>2.5</w:t>
      </w:r>
      <w:r>
        <w:rPr>
          <w:rFonts w:eastAsiaTheme="minorEastAsia" w:cstheme="minorBidi"/>
          <w:sz w:val="22"/>
          <w:szCs w:val="22"/>
          <w:lang w:val="en-US"/>
        </w:rPr>
        <w:tab/>
      </w:r>
      <w:r>
        <w:t>Root Management Commands</w:t>
      </w:r>
      <w:r>
        <w:tab/>
      </w:r>
      <w:r>
        <w:fldChar w:fldCharType="begin"/>
      </w:r>
      <w:r>
        <w:instrText xml:space="preserve"> PAGEREF _Toc419971869 \h </w:instrText>
      </w:r>
      <w:r>
        <w:fldChar w:fldCharType="separate"/>
      </w:r>
      <w:r>
        <w:t>14</w:t>
      </w:r>
      <w:r>
        <w:fldChar w:fldCharType="end"/>
      </w:r>
    </w:p>
    <w:p w14:paraId="7DE642DC" w14:textId="77777777" w:rsidR="004B5242" w:rsidRDefault="004B5242">
      <w:pPr>
        <w:pStyle w:val="TOC3"/>
        <w:rPr>
          <w:rFonts w:eastAsiaTheme="minorEastAsia" w:cstheme="minorBidi"/>
          <w:sz w:val="22"/>
          <w:szCs w:val="22"/>
          <w:lang w:val="en-US"/>
        </w:rPr>
      </w:pPr>
      <w:r>
        <w:t>2.5.1</w:t>
      </w:r>
      <w:r>
        <w:rPr>
          <w:rFonts w:eastAsiaTheme="minorEastAsia" w:cstheme="minorBidi"/>
          <w:sz w:val="22"/>
          <w:szCs w:val="22"/>
          <w:lang w:val="en-US"/>
        </w:rPr>
        <w:tab/>
      </w:r>
      <w:r>
        <w:t>evnadmin show-roots</w:t>
      </w:r>
      <w:r>
        <w:tab/>
      </w:r>
      <w:r>
        <w:fldChar w:fldCharType="begin"/>
      </w:r>
      <w:r>
        <w:instrText xml:space="preserve"> PAGEREF _Toc419971870 \h </w:instrText>
      </w:r>
      <w:r>
        <w:fldChar w:fldCharType="separate"/>
      </w:r>
      <w:r>
        <w:t>14</w:t>
      </w:r>
      <w:r>
        <w:fldChar w:fldCharType="end"/>
      </w:r>
    </w:p>
    <w:p w14:paraId="059FF054" w14:textId="77777777" w:rsidR="004B5242" w:rsidRDefault="004B5242">
      <w:pPr>
        <w:pStyle w:val="TOC2"/>
        <w:rPr>
          <w:rFonts w:eastAsiaTheme="minorEastAsia" w:cstheme="minorBidi"/>
          <w:sz w:val="22"/>
          <w:szCs w:val="22"/>
          <w:lang w:val="en-US"/>
        </w:rPr>
      </w:pPr>
      <w:r>
        <w:t>2.6</w:t>
      </w:r>
      <w:r>
        <w:rPr>
          <w:rFonts w:eastAsiaTheme="minorEastAsia" w:cstheme="minorBidi"/>
          <w:sz w:val="22"/>
          <w:szCs w:val="22"/>
          <w:lang w:val="en-US"/>
        </w:rPr>
        <w:tab/>
      </w:r>
      <w:r>
        <w:t>Miscellaneous Commands</w:t>
      </w:r>
      <w:r>
        <w:tab/>
      </w:r>
      <w:r>
        <w:fldChar w:fldCharType="begin"/>
      </w:r>
      <w:r>
        <w:instrText xml:space="preserve"> PAGEREF _Toc419971871 \h </w:instrText>
      </w:r>
      <w:r>
        <w:fldChar w:fldCharType="separate"/>
      </w:r>
      <w:r>
        <w:t>14</w:t>
      </w:r>
      <w:r>
        <w:fldChar w:fldCharType="end"/>
      </w:r>
    </w:p>
    <w:p w14:paraId="63D38A79" w14:textId="77777777" w:rsidR="004B5242" w:rsidRDefault="004B5242">
      <w:pPr>
        <w:pStyle w:val="TOC3"/>
        <w:rPr>
          <w:rFonts w:eastAsiaTheme="minorEastAsia" w:cstheme="minorBidi"/>
          <w:sz w:val="22"/>
          <w:szCs w:val="22"/>
          <w:lang w:val="en-US"/>
        </w:rPr>
      </w:pPr>
      <w:r>
        <w:t>2.6.1</w:t>
      </w:r>
      <w:r>
        <w:rPr>
          <w:rFonts w:eastAsiaTheme="minorEastAsia" w:cstheme="minorBidi"/>
          <w:sz w:val="22"/>
          <w:szCs w:val="22"/>
          <w:lang w:val="en-US"/>
        </w:rPr>
        <w:tab/>
      </w:r>
      <w:r>
        <w:t>evnadmin show-rev-prop</w:t>
      </w:r>
      <w:r>
        <w:tab/>
      </w:r>
      <w:r>
        <w:fldChar w:fldCharType="begin"/>
      </w:r>
      <w:r>
        <w:instrText xml:space="preserve"> PAGEREF _Toc419971872 \h </w:instrText>
      </w:r>
      <w:r>
        <w:fldChar w:fldCharType="separate"/>
      </w:r>
      <w:r>
        <w:t>14</w:t>
      </w:r>
      <w:r>
        <w:fldChar w:fldCharType="end"/>
      </w:r>
    </w:p>
    <w:p w14:paraId="45743A7E" w14:textId="77777777" w:rsidR="004B5242" w:rsidRDefault="004B5242">
      <w:pPr>
        <w:pStyle w:val="TOC1"/>
        <w:tabs>
          <w:tab w:val="left" w:pos="1200"/>
        </w:tabs>
        <w:rPr>
          <w:rFonts w:eastAsiaTheme="minorEastAsia" w:cstheme="minorBidi"/>
          <w:b w:val="0"/>
          <w:sz w:val="22"/>
          <w:szCs w:val="22"/>
          <w:lang w:val="en-US"/>
        </w:rPr>
      </w:pPr>
      <w:r>
        <w:t>3</w:t>
      </w:r>
      <w:r>
        <w:rPr>
          <w:rFonts w:eastAsiaTheme="minorEastAsia" w:cstheme="minorBidi"/>
          <w:b w:val="0"/>
          <w:sz w:val="22"/>
          <w:szCs w:val="22"/>
          <w:lang w:val="en-US"/>
        </w:rPr>
        <w:tab/>
      </w:r>
      <w:r>
        <w:t>Repository Layout: Single vs Multiple Component</w:t>
      </w:r>
      <w:r>
        <w:tab/>
      </w:r>
      <w:r>
        <w:fldChar w:fldCharType="begin"/>
      </w:r>
      <w:r>
        <w:instrText xml:space="preserve"> PAGEREF _Toc419971873 \h </w:instrText>
      </w:r>
      <w:r>
        <w:fldChar w:fldCharType="separate"/>
      </w:r>
      <w:r>
        <w:t>16</w:t>
      </w:r>
      <w:r>
        <w:fldChar w:fldCharType="end"/>
      </w:r>
    </w:p>
    <w:p w14:paraId="16F4DB41" w14:textId="77777777" w:rsidR="004B5242" w:rsidRDefault="004B5242">
      <w:pPr>
        <w:pStyle w:val="TOC1"/>
        <w:tabs>
          <w:tab w:val="left" w:pos="1200"/>
        </w:tabs>
        <w:rPr>
          <w:rFonts w:eastAsiaTheme="minorEastAsia" w:cstheme="minorBidi"/>
          <w:b w:val="0"/>
          <w:sz w:val="22"/>
          <w:szCs w:val="22"/>
          <w:lang w:val="en-US"/>
        </w:rPr>
      </w:pPr>
      <w:r>
        <w:t>4</w:t>
      </w:r>
      <w:r>
        <w:rPr>
          <w:rFonts w:eastAsiaTheme="minorEastAsia" w:cstheme="minorBidi"/>
          <w:b w:val="0"/>
          <w:sz w:val="22"/>
          <w:szCs w:val="22"/>
          <w:lang w:val="en-US"/>
        </w:rPr>
        <w:tab/>
      </w:r>
      <w:r>
        <w:t>Roots</w:t>
      </w:r>
      <w:r>
        <w:tab/>
      </w:r>
      <w:r>
        <w:fldChar w:fldCharType="begin"/>
      </w:r>
      <w:r>
        <w:instrText xml:space="preserve"> PAGEREF _Toc419971874 \h </w:instrText>
      </w:r>
      <w:r>
        <w:fldChar w:fldCharType="separate"/>
      </w:r>
      <w:r>
        <w:t>17</w:t>
      </w:r>
      <w:r>
        <w:fldChar w:fldCharType="end"/>
      </w:r>
    </w:p>
    <w:p w14:paraId="4A8BFA2B" w14:textId="77777777" w:rsidR="004B5242" w:rsidRDefault="004B5242">
      <w:pPr>
        <w:pStyle w:val="TOC1"/>
        <w:rPr>
          <w:rFonts w:eastAsiaTheme="minorEastAsia" w:cstheme="minorBidi"/>
          <w:b w:val="0"/>
          <w:sz w:val="22"/>
          <w:szCs w:val="22"/>
          <w:lang w:val="en-US"/>
        </w:rPr>
      </w:pPr>
      <w:r>
        <w:t>Configuration Reference</w:t>
      </w:r>
      <w:r>
        <w:tab/>
      </w:r>
      <w:r>
        <w:fldChar w:fldCharType="begin"/>
      </w:r>
      <w:r>
        <w:instrText xml:space="preserve"> PAGEREF _Toc419971875 \h </w:instrText>
      </w:r>
      <w:r>
        <w:fldChar w:fldCharType="separate"/>
      </w:r>
      <w:r>
        <w:t>20</w:t>
      </w:r>
      <w:r>
        <w:fldChar w:fldCharType="end"/>
      </w:r>
    </w:p>
    <w:p w14:paraId="77092E3E" w14:textId="77777777" w:rsidR="004B5242" w:rsidRDefault="004B5242">
      <w:pPr>
        <w:pStyle w:val="TOC2"/>
        <w:rPr>
          <w:rFonts w:eastAsiaTheme="minorEastAsia" w:cstheme="minorBidi"/>
          <w:sz w:val="22"/>
          <w:szCs w:val="22"/>
          <w:lang w:val="en-US"/>
        </w:rPr>
      </w:pPr>
      <w:r>
        <w:t>4.1</w:t>
      </w:r>
      <w:r>
        <w:rPr>
          <w:rFonts w:eastAsiaTheme="minorEastAsia" w:cstheme="minorBidi"/>
          <w:sz w:val="22"/>
          <w:szCs w:val="22"/>
          <w:lang w:val="en-US"/>
        </w:rPr>
        <w:tab/>
      </w:r>
      <w:r>
        <w:t>[main]</w:t>
      </w:r>
      <w:r>
        <w:tab/>
      </w:r>
      <w:r>
        <w:fldChar w:fldCharType="begin"/>
      </w:r>
      <w:r>
        <w:instrText xml:space="preserve"> PAGEREF _Toc419971876 \h </w:instrText>
      </w:r>
      <w:r>
        <w:fldChar w:fldCharType="separate"/>
      </w:r>
      <w:r>
        <w:t>20</w:t>
      </w:r>
      <w:r>
        <w:fldChar w:fldCharType="end"/>
      </w:r>
    </w:p>
    <w:p w14:paraId="363FEC92" w14:textId="77777777" w:rsidR="004B5242" w:rsidRDefault="004B5242">
      <w:pPr>
        <w:pStyle w:val="TOC3"/>
        <w:rPr>
          <w:rFonts w:eastAsiaTheme="minorEastAsia" w:cstheme="minorBidi"/>
          <w:sz w:val="22"/>
          <w:szCs w:val="22"/>
          <w:lang w:val="en-US"/>
        </w:rPr>
      </w:pPr>
      <w:r>
        <w:t>4.1.1</w:t>
      </w:r>
      <w:r>
        <w:rPr>
          <w:rFonts w:eastAsiaTheme="minorEastAsia" w:cstheme="minorBidi"/>
          <w:sz w:val="22"/>
          <w:szCs w:val="22"/>
          <w:lang w:val="en-US"/>
        </w:rPr>
        <w:tab/>
      </w:r>
      <w:r>
        <w:t>blocked-file-extensions-regex</w:t>
      </w:r>
      <w:r>
        <w:tab/>
      </w:r>
      <w:r>
        <w:fldChar w:fldCharType="begin"/>
      </w:r>
      <w:r>
        <w:instrText xml:space="preserve"> PAGEREF _Toc419971877 \h </w:instrText>
      </w:r>
      <w:r>
        <w:fldChar w:fldCharType="separate"/>
      </w:r>
      <w:r>
        <w:t>20</w:t>
      </w:r>
      <w:r>
        <w:fldChar w:fldCharType="end"/>
      </w:r>
    </w:p>
    <w:p w14:paraId="4D63742E" w14:textId="77777777" w:rsidR="004B5242" w:rsidRDefault="004B5242">
      <w:pPr>
        <w:pStyle w:val="TOC3"/>
        <w:rPr>
          <w:rFonts w:eastAsiaTheme="minorEastAsia" w:cstheme="minorBidi"/>
          <w:sz w:val="22"/>
          <w:szCs w:val="22"/>
          <w:lang w:val="en-US"/>
        </w:rPr>
      </w:pPr>
      <w:r>
        <w:t>4.1.2</w:t>
      </w:r>
      <w:r>
        <w:rPr>
          <w:rFonts w:eastAsiaTheme="minorEastAsia" w:cstheme="minorBidi"/>
          <w:sz w:val="22"/>
          <w:szCs w:val="22"/>
          <w:lang w:val="en-US"/>
        </w:rPr>
        <w:tab/>
      </w:r>
      <w:r>
        <w:t>custom-hook-classname</w:t>
      </w:r>
      <w:r>
        <w:tab/>
      </w:r>
      <w:r>
        <w:fldChar w:fldCharType="begin"/>
      </w:r>
      <w:r>
        <w:instrText xml:space="preserve"> PAGEREF _Toc419971878 \h </w:instrText>
      </w:r>
      <w:r>
        <w:fldChar w:fldCharType="separate"/>
      </w:r>
      <w:r>
        <w:t>21</w:t>
      </w:r>
      <w:r>
        <w:fldChar w:fldCharType="end"/>
      </w:r>
    </w:p>
    <w:p w14:paraId="7B6CEC10" w14:textId="77777777" w:rsidR="004B5242" w:rsidRDefault="004B5242">
      <w:pPr>
        <w:pStyle w:val="TOC3"/>
        <w:rPr>
          <w:rFonts w:eastAsiaTheme="minorEastAsia" w:cstheme="minorBidi"/>
          <w:sz w:val="22"/>
          <w:szCs w:val="22"/>
          <w:lang w:val="en-US"/>
        </w:rPr>
      </w:pPr>
      <w:r>
        <w:t>4.1.3</w:t>
      </w:r>
      <w:r>
        <w:rPr>
          <w:rFonts w:eastAsiaTheme="minorEastAsia" w:cstheme="minorBidi"/>
          <w:sz w:val="22"/>
          <w:szCs w:val="22"/>
          <w:lang w:val="en-US"/>
        </w:rPr>
        <w:tab/>
      </w:r>
      <w:r>
        <w:t>max-file-size-in-bytes</w:t>
      </w:r>
      <w:r>
        <w:tab/>
      </w:r>
      <w:r>
        <w:fldChar w:fldCharType="begin"/>
      </w:r>
      <w:r>
        <w:instrText xml:space="preserve"> PAGEREF _Toc419971879 \h </w:instrText>
      </w:r>
      <w:r>
        <w:fldChar w:fldCharType="separate"/>
      </w:r>
      <w:r>
        <w:t>21</w:t>
      </w:r>
      <w:r>
        <w:fldChar w:fldCharType="end"/>
      </w:r>
    </w:p>
    <w:p w14:paraId="1CA91C79" w14:textId="77777777" w:rsidR="004B5242" w:rsidRDefault="004B5242">
      <w:pPr>
        <w:pStyle w:val="TOC3"/>
        <w:rPr>
          <w:rFonts w:eastAsiaTheme="minorEastAsia" w:cstheme="minorBidi"/>
          <w:sz w:val="22"/>
          <w:szCs w:val="22"/>
          <w:lang w:val="en-US"/>
        </w:rPr>
      </w:pPr>
      <w:r>
        <w:t>4.1.4</w:t>
      </w:r>
      <w:r>
        <w:rPr>
          <w:rFonts w:eastAsiaTheme="minorEastAsia" w:cstheme="minorBidi"/>
          <w:sz w:val="22"/>
          <w:szCs w:val="22"/>
          <w:lang w:val="en-US"/>
        </w:rPr>
        <w:tab/>
      </w:r>
      <w:r>
        <w:t>max-file-size-exclusion-regex</w:t>
      </w:r>
      <w:r>
        <w:tab/>
      </w:r>
      <w:r>
        <w:fldChar w:fldCharType="begin"/>
      </w:r>
      <w:r>
        <w:instrText xml:space="preserve"> PAGEREF _Toc419971880 \h </w:instrText>
      </w:r>
      <w:r>
        <w:fldChar w:fldCharType="separate"/>
      </w:r>
      <w:r>
        <w:t>22</w:t>
      </w:r>
      <w:r>
        <w:fldChar w:fldCharType="end"/>
      </w:r>
    </w:p>
    <w:p w14:paraId="1EB60EC6" w14:textId="77777777" w:rsidR="004B5242" w:rsidRDefault="004B5242">
      <w:pPr>
        <w:pStyle w:val="TOC3"/>
        <w:rPr>
          <w:rFonts w:eastAsiaTheme="minorEastAsia" w:cstheme="minorBidi"/>
          <w:sz w:val="22"/>
          <w:szCs w:val="22"/>
          <w:lang w:val="en-US"/>
        </w:rPr>
      </w:pPr>
      <w:r>
        <w:t>4.1.5</w:t>
      </w:r>
      <w:r>
        <w:rPr>
          <w:rFonts w:eastAsiaTheme="minorEastAsia" w:cstheme="minorBidi"/>
          <w:sz w:val="22"/>
          <w:szCs w:val="22"/>
          <w:lang w:val="en-US"/>
        </w:rPr>
        <w:tab/>
      </w:r>
      <w:r>
        <w:t>readonly-error-message</w:t>
      </w:r>
      <w:r>
        <w:tab/>
      </w:r>
      <w:r>
        <w:fldChar w:fldCharType="begin"/>
      </w:r>
      <w:r>
        <w:instrText xml:space="preserve"> PAGEREF _Toc419971881 \h </w:instrText>
      </w:r>
      <w:r>
        <w:fldChar w:fldCharType="separate"/>
      </w:r>
      <w:r>
        <w:t>22</w:t>
      </w:r>
      <w:r>
        <w:fldChar w:fldCharType="end"/>
      </w:r>
    </w:p>
    <w:p w14:paraId="496179FA" w14:textId="77777777" w:rsidR="004B5242" w:rsidRDefault="004B5242">
      <w:pPr>
        <w:pStyle w:val="TOC1"/>
        <w:tabs>
          <w:tab w:val="left" w:pos="1200"/>
        </w:tabs>
        <w:rPr>
          <w:rFonts w:eastAsiaTheme="minorEastAsia" w:cstheme="minorBidi"/>
          <w:b w:val="0"/>
          <w:sz w:val="22"/>
          <w:szCs w:val="22"/>
          <w:lang w:val="en-US"/>
        </w:rPr>
      </w:pPr>
      <w:r>
        <w:t>5</w:t>
      </w:r>
      <w:r>
        <w:rPr>
          <w:rFonts w:eastAsiaTheme="minorEastAsia" w:cstheme="minorBidi"/>
          <w:b w:val="0"/>
          <w:sz w:val="22"/>
          <w:szCs w:val="22"/>
          <w:lang w:val="en-US"/>
        </w:rPr>
        <w:tab/>
      </w:r>
      <w:r>
        <w:t>Errors, Warnings and Notes</w:t>
      </w:r>
      <w:r>
        <w:tab/>
      </w:r>
      <w:r>
        <w:fldChar w:fldCharType="begin"/>
      </w:r>
      <w:r>
        <w:instrText xml:space="preserve"> PAGEREF _Toc419971882 \h </w:instrText>
      </w:r>
      <w:r>
        <w:fldChar w:fldCharType="separate"/>
      </w:r>
      <w:r>
        <w:t>23</w:t>
      </w:r>
      <w:r>
        <w:fldChar w:fldCharType="end"/>
      </w:r>
    </w:p>
    <w:p w14:paraId="3B914091" w14:textId="77777777" w:rsidR="004B5242" w:rsidRDefault="004B5242">
      <w:pPr>
        <w:pStyle w:val="TOC2"/>
        <w:rPr>
          <w:rFonts w:eastAsiaTheme="minorEastAsia" w:cstheme="minorBidi"/>
          <w:sz w:val="22"/>
          <w:szCs w:val="22"/>
          <w:lang w:val="en-US"/>
        </w:rPr>
      </w:pPr>
      <w:r>
        <w:t>5.1</w:t>
      </w:r>
      <w:r>
        <w:rPr>
          <w:rFonts w:eastAsiaTheme="minorEastAsia" w:cstheme="minorBidi"/>
          <w:sz w:val="22"/>
          <w:szCs w:val="22"/>
          <w:lang w:val="en-US"/>
        </w:rPr>
        <w:tab/>
      </w:r>
      <w:r>
        <w:t>Errors</w:t>
      </w:r>
      <w:r>
        <w:tab/>
      </w:r>
      <w:r>
        <w:fldChar w:fldCharType="begin"/>
      </w:r>
      <w:r>
        <w:instrText xml:space="preserve"> PAGEREF _Toc419971883 \h </w:instrText>
      </w:r>
      <w:r>
        <w:fldChar w:fldCharType="separate"/>
      </w:r>
      <w:r>
        <w:t>23</w:t>
      </w:r>
      <w:r>
        <w:fldChar w:fldCharType="end"/>
      </w:r>
    </w:p>
    <w:p w14:paraId="4E66BEDC" w14:textId="77777777" w:rsidR="004B5242" w:rsidRDefault="004B5242">
      <w:pPr>
        <w:pStyle w:val="TOC3"/>
        <w:rPr>
          <w:rFonts w:eastAsiaTheme="minorEastAsia" w:cstheme="minorBidi"/>
          <w:sz w:val="22"/>
          <w:szCs w:val="22"/>
          <w:lang w:val="en-US"/>
        </w:rPr>
      </w:pPr>
      <w:r>
        <w:t>5.1.1</w:t>
      </w:r>
      <w:r>
        <w:rPr>
          <w:rFonts w:eastAsiaTheme="minorEastAsia" w:cstheme="minorBidi"/>
          <w:sz w:val="22"/>
          <w:szCs w:val="22"/>
          <w:lang w:val="en-US"/>
        </w:rPr>
        <w:tab/>
      </w:r>
      <w:r>
        <w:t>BlockedFileExtension</w:t>
      </w:r>
      <w:r>
        <w:tab/>
      </w:r>
      <w:r>
        <w:fldChar w:fldCharType="begin"/>
      </w:r>
      <w:r>
        <w:instrText xml:space="preserve"> PAGEREF _Toc419971884 \h </w:instrText>
      </w:r>
      <w:r>
        <w:fldChar w:fldCharType="separate"/>
      </w:r>
      <w:r>
        <w:t>23</w:t>
      </w:r>
      <w:r>
        <w:fldChar w:fldCharType="end"/>
      </w:r>
    </w:p>
    <w:p w14:paraId="2E3EEA4F" w14:textId="7AF9C56E" w:rsidR="0018630B" w:rsidRPr="003103E8" w:rsidRDefault="008950CD" w:rsidP="00A001D1">
      <w:pPr>
        <w:pStyle w:val="TOC4"/>
        <w:rPr>
          <w:sz w:val="32"/>
        </w:rPr>
      </w:pPr>
      <w:r w:rsidRPr="003103E8">
        <w:fldChar w:fldCharType="end"/>
      </w:r>
    </w:p>
    <w:p w14:paraId="51EB6F3B" w14:textId="77777777" w:rsidR="00DE5F8D" w:rsidRPr="003103E8" w:rsidRDefault="00DE5F8D" w:rsidP="00DE5F8D">
      <w:pPr>
        <w:pStyle w:val="AppendixTOC"/>
      </w:pPr>
    </w:p>
    <w:p w14:paraId="3EAFB576" w14:textId="77777777" w:rsidR="0018630B" w:rsidRPr="003103E8" w:rsidRDefault="0018630B" w:rsidP="0018630B">
      <w:pPr>
        <w:pStyle w:val="TOCSubhead1"/>
        <w:pageBreakBefore/>
        <w:rPr>
          <w:rFonts w:asciiTheme="minorHAnsi" w:hAnsiTheme="minorHAnsi" w:cstheme="minorHAnsi"/>
        </w:rPr>
      </w:pPr>
      <w:bookmarkStart w:id="3" w:name="_Toc419971820"/>
      <w:r w:rsidRPr="003103E8">
        <w:rPr>
          <w:rFonts w:asciiTheme="minorHAnsi" w:hAnsiTheme="minorHAnsi" w:cstheme="minorHAnsi"/>
        </w:rPr>
        <w:lastRenderedPageBreak/>
        <w:t>List of Figures</w:t>
      </w:r>
      <w:bookmarkEnd w:id="3"/>
    </w:p>
    <w:p w14:paraId="6507065B" w14:textId="77777777" w:rsidR="004B5242" w:rsidRDefault="00D303E5">
      <w:pPr>
        <w:pStyle w:val="TableofFigures"/>
        <w:rPr>
          <w:rFonts w:eastAsiaTheme="minorEastAsia" w:cstheme="minorBidi"/>
          <w:sz w:val="22"/>
          <w:szCs w:val="22"/>
          <w:lang w:val="en-US"/>
        </w:rPr>
      </w:pPr>
      <w:r w:rsidRPr="003103E8">
        <w:rPr>
          <w:noProof w:val="0"/>
        </w:rPr>
        <w:fldChar w:fldCharType="begin"/>
      </w:r>
      <w:r w:rsidRPr="003103E8">
        <w:instrText xml:space="preserve"> TOC \c "Figure" </w:instrText>
      </w:r>
      <w:r w:rsidRPr="003103E8">
        <w:rPr>
          <w:noProof w:val="0"/>
        </w:rPr>
        <w:fldChar w:fldCharType="separate"/>
      </w:r>
      <w:r w:rsidR="004B5242">
        <w:t>Figure 1 Example Custom Hook</w:t>
      </w:r>
      <w:r w:rsidR="004B5242">
        <w:tab/>
      </w:r>
      <w:r w:rsidR="004B5242">
        <w:fldChar w:fldCharType="begin"/>
      </w:r>
      <w:r w:rsidR="004B5242">
        <w:instrText xml:space="preserve"> PAGEREF _Toc419971885 \h </w:instrText>
      </w:r>
      <w:r w:rsidR="004B5242">
        <w:fldChar w:fldCharType="separate"/>
      </w:r>
      <w:r w:rsidR="004B5242">
        <w:t>10</w:t>
      </w:r>
      <w:r w:rsidR="004B5242">
        <w:fldChar w:fldCharType="end"/>
      </w:r>
    </w:p>
    <w:p w14:paraId="598BB6A9" w14:textId="77777777" w:rsidR="004B5242" w:rsidRDefault="004B5242">
      <w:pPr>
        <w:pStyle w:val="TableofFigures"/>
        <w:rPr>
          <w:rFonts w:eastAsiaTheme="minorEastAsia" w:cstheme="minorBidi"/>
          <w:sz w:val="22"/>
          <w:szCs w:val="22"/>
          <w:lang w:val="en-US"/>
        </w:rPr>
      </w:pPr>
      <w:r>
        <w:t>Figure 2 Sample Output: evnadmin</w:t>
      </w:r>
      <w:r>
        <w:tab/>
      </w:r>
      <w:r>
        <w:fldChar w:fldCharType="begin"/>
      </w:r>
      <w:r>
        <w:instrText xml:space="preserve"> PAGEREF _Toc419971886 \h </w:instrText>
      </w:r>
      <w:r>
        <w:fldChar w:fldCharType="separate"/>
      </w:r>
      <w:r>
        <w:t>11</w:t>
      </w:r>
      <w:r>
        <w:fldChar w:fldCharType="end"/>
      </w:r>
    </w:p>
    <w:p w14:paraId="5FEB56EC" w14:textId="77777777" w:rsidR="004B5242" w:rsidRDefault="004B5242">
      <w:pPr>
        <w:pStyle w:val="TableofFigures"/>
        <w:rPr>
          <w:rFonts w:eastAsiaTheme="minorEastAsia" w:cstheme="minorBidi"/>
          <w:sz w:val="22"/>
          <w:szCs w:val="22"/>
          <w:lang w:val="en-US"/>
        </w:rPr>
      </w:pPr>
      <w:r>
        <w:t>Figure 3 Example Single-Component Layout</w:t>
      </w:r>
      <w:r>
        <w:tab/>
      </w:r>
      <w:r>
        <w:fldChar w:fldCharType="begin"/>
      </w:r>
      <w:r>
        <w:instrText xml:space="preserve"> PAGEREF _Toc419971887 \h </w:instrText>
      </w:r>
      <w:r>
        <w:fldChar w:fldCharType="separate"/>
      </w:r>
      <w:r>
        <w:t>16</w:t>
      </w:r>
      <w:r>
        <w:fldChar w:fldCharType="end"/>
      </w:r>
    </w:p>
    <w:p w14:paraId="62727A4B" w14:textId="77777777" w:rsidR="004B5242" w:rsidRDefault="004B5242">
      <w:pPr>
        <w:pStyle w:val="TableofFigures"/>
        <w:rPr>
          <w:rFonts w:eastAsiaTheme="minorEastAsia" w:cstheme="minorBidi"/>
          <w:sz w:val="22"/>
          <w:szCs w:val="22"/>
          <w:lang w:val="en-US"/>
        </w:rPr>
      </w:pPr>
      <w:r>
        <w:t>Figure 4 Example Multiple-Component Layout</w:t>
      </w:r>
      <w:r>
        <w:tab/>
      </w:r>
      <w:r>
        <w:fldChar w:fldCharType="begin"/>
      </w:r>
      <w:r>
        <w:instrText xml:space="preserve"> PAGEREF _Toc419971888 \h </w:instrText>
      </w:r>
      <w:r>
        <w:fldChar w:fldCharType="separate"/>
      </w:r>
      <w:r>
        <w:t>16</w:t>
      </w:r>
      <w:r>
        <w:fldChar w:fldCharType="end"/>
      </w:r>
    </w:p>
    <w:p w14:paraId="5CCA71ED" w14:textId="77777777" w:rsidR="004B5242" w:rsidRDefault="004B5242">
      <w:pPr>
        <w:pStyle w:val="TableofFigures"/>
        <w:rPr>
          <w:rFonts w:eastAsiaTheme="minorEastAsia" w:cstheme="minorBidi"/>
          <w:sz w:val="22"/>
          <w:szCs w:val="22"/>
          <w:lang w:val="en-US"/>
        </w:rPr>
      </w:pPr>
      <w:r>
        <w:t>Figure 5 Example evn:root_hints</w:t>
      </w:r>
      <w:r>
        <w:tab/>
      </w:r>
      <w:r>
        <w:fldChar w:fldCharType="begin"/>
      </w:r>
      <w:r>
        <w:instrText xml:space="preserve"> PAGEREF _Toc419971889 \h </w:instrText>
      </w:r>
      <w:r>
        <w:fldChar w:fldCharType="separate"/>
      </w:r>
      <w:r>
        <w:t>18</w:t>
      </w:r>
      <w:r>
        <w:fldChar w:fldCharType="end"/>
      </w:r>
    </w:p>
    <w:p w14:paraId="75D144C2" w14:textId="77777777" w:rsidR="0018630B" w:rsidRPr="003103E8" w:rsidRDefault="00D303E5" w:rsidP="009F31EB">
      <w:pPr>
        <w:pStyle w:val="Body"/>
      </w:pPr>
      <w:r w:rsidRPr="003103E8">
        <w:rPr>
          <w:b/>
          <w:bCs/>
          <w:noProof/>
        </w:rPr>
        <w:fldChar w:fldCharType="end"/>
      </w:r>
    </w:p>
    <w:p w14:paraId="7847BEF5" w14:textId="77777777" w:rsidR="0018630B" w:rsidRPr="003103E8" w:rsidRDefault="0018630B" w:rsidP="009F31EB">
      <w:pPr>
        <w:pStyle w:val="Body"/>
      </w:pPr>
    </w:p>
    <w:p w14:paraId="7375C033" w14:textId="77777777" w:rsidR="0018630B" w:rsidRPr="003103E8" w:rsidRDefault="0018630B" w:rsidP="0018630B">
      <w:pPr>
        <w:pStyle w:val="TOCSubhead1"/>
        <w:rPr>
          <w:rFonts w:asciiTheme="minorHAnsi" w:hAnsiTheme="minorHAnsi" w:cstheme="minorHAnsi"/>
        </w:rPr>
      </w:pPr>
      <w:bookmarkStart w:id="4" w:name="_Toc419971821"/>
      <w:r w:rsidRPr="003103E8">
        <w:rPr>
          <w:rFonts w:asciiTheme="minorHAnsi" w:hAnsiTheme="minorHAnsi" w:cstheme="minorHAnsi"/>
        </w:rPr>
        <w:t>List of Tables</w:t>
      </w:r>
      <w:bookmarkEnd w:id="4"/>
    </w:p>
    <w:p w14:paraId="7143E229" w14:textId="77777777" w:rsidR="004B5242" w:rsidRDefault="0018630B">
      <w:pPr>
        <w:pStyle w:val="TableofFigures"/>
        <w:rPr>
          <w:rFonts w:eastAsiaTheme="minorEastAsia" w:cstheme="minorBidi"/>
          <w:sz w:val="22"/>
          <w:szCs w:val="22"/>
          <w:lang w:val="en-US"/>
        </w:rPr>
      </w:pPr>
      <w:r w:rsidRPr="003103E8">
        <w:fldChar w:fldCharType="begin"/>
      </w:r>
      <w:r w:rsidRPr="003103E8">
        <w:instrText xml:space="preserve"> TOC \c "Table" </w:instrText>
      </w:r>
      <w:r w:rsidRPr="003103E8">
        <w:fldChar w:fldCharType="separate"/>
      </w:r>
      <w:r w:rsidR="004B5242" w:rsidRPr="00881DBE">
        <w:rPr>
          <w:rFonts w:cstheme="minorHAnsi"/>
        </w:rPr>
        <w:t>Table 1 Issue Record</w:t>
      </w:r>
      <w:r w:rsidR="004B5242">
        <w:tab/>
      </w:r>
      <w:r w:rsidR="004B5242">
        <w:fldChar w:fldCharType="begin"/>
      </w:r>
      <w:r w:rsidR="004B5242">
        <w:instrText xml:space="preserve"> PAGEREF _Toc419971890 \h </w:instrText>
      </w:r>
      <w:r w:rsidR="004B5242">
        <w:fldChar w:fldCharType="separate"/>
      </w:r>
      <w:r w:rsidR="004B5242">
        <w:t>2</w:t>
      </w:r>
      <w:r w:rsidR="004B5242">
        <w:fldChar w:fldCharType="end"/>
      </w:r>
    </w:p>
    <w:p w14:paraId="544837D4" w14:textId="77777777" w:rsidR="004B5242" w:rsidRDefault="004B5242">
      <w:pPr>
        <w:pStyle w:val="TableofFigures"/>
        <w:rPr>
          <w:rFonts w:eastAsiaTheme="minorEastAsia" w:cstheme="minorBidi"/>
          <w:sz w:val="22"/>
          <w:szCs w:val="22"/>
          <w:lang w:val="en-US"/>
        </w:rPr>
      </w:pPr>
      <w:r>
        <w:t>Table 2 What’s New: Update Blocked File Extension Logic to Cover Renames and Replaces</w:t>
      </w:r>
      <w:r>
        <w:tab/>
      </w:r>
      <w:r>
        <w:fldChar w:fldCharType="begin"/>
      </w:r>
      <w:r>
        <w:instrText xml:space="preserve"> PAGEREF _Toc419971891 \h </w:instrText>
      </w:r>
      <w:r>
        <w:fldChar w:fldCharType="separate"/>
      </w:r>
      <w:r>
        <w:t>8</w:t>
      </w:r>
      <w:r>
        <w:fldChar w:fldCharType="end"/>
      </w:r>
    </w:p>
    <w:p w14:paraId="7192A072" w14:textId="77777777" w:rsidR="004B5242" w:rsidRDefault="004B5242">
      <w:pPr>
        <w:pStyle w:val="TableofFigures"/>
        <w:rPr>
          <w:rFonts w:eastAsiaTheme="minorEastAsia" w:cstheme="minorBidi"/>
          <w:sz w:val="22"/>
          <w:szCs w:val="22"/>
          <w:lang w:val="en-US"/>
        </w:rPr>
      </w:pPr>
      <w:r>
        <w:t>Table 3 What’s New: Blocked File Extensions</w:t>
      </w:r>
      <w:r>
        <w:tab/>
      </w:r>
      <w:r>
        <w:fldChar w:fldCharType="begin"/>
      </w:r>
      <w:r>
        <w:instrText xml:space="preserve"> PAGEREF _Toc419971892 \h </w:instrText>
      </w:r>
      <w:r>
        <w:fldChar w:fldCharType="separate"/>
      </w:r>
      <w:r>
        <w:t>9</w:t>
      </w:r>
      <w:r>
        <w:fldChar w:fldCharType="end"/>
      </w:r>
    </w:p>
    <w:p w14:paraId="21222CDA" w14:textId="77777777" w:rsidR="004B5242" w:rsidRDefault="004B5242">
      <w:pPr>
        <w:pStyle w:val="TableofFigures"/>
        <w:rPr>
          <w:rFonts w:eastAsiaTheme="minorEastAsia" w:cstheme="minorBidi"/>
          <w:sz w:val="22"/>
          <w:szCs w:val="22"/>
          <w:lang w:val="en-US"/>
        </w:rPr>
      </w:pPr>
      <w:r>
        <w:t>Table 4 What's New: Unit Tests Verifying Blocking Large Files Logic</w:t>
      </w:r>
      <w:r>
        <w:tab/>
      </w:r>
      <w:r>
        <w:fldChar w:fldCharType="begin"/>
      </w:r>
      <w:r>
        <w:instrText xml:space="preserve"> PAGEREF _Toc419971893 \h </w:instrText>
      </w:r>
      <w:r>
        <w:fldChar w:fldCharType="separate"/>
      </w:r>
      <w:r>
        <w:t>9</w:t>
      </w:r>
      <w:r>
        <w:fldChar w:fldCharType="end"/>
      </w:r>
    </w:p>
    <w:p w14:paraId="371F6F5A" w14:textId="77777777" w:rsidR="004B5242" w:rsidRDefault="004B5242">
      <w:pPr>
        <w:pStyle w:val="TableofFigures"/>
        <w:rPr>
          <w:rFonts w:eastAsiaTheme="minorEastAsia" w:cstheme="minorBidi"/>
          <w:sz w:val="22"/>
          <w:szCs w:val="22"/>
          <w:lang w:val="en-US"/>
        </w:rPr>
      </w:pPr>
      <w:r>
        <w:t>Table 5 What's New: Custom Hooks</w:t>
      </w:r>
      <w:r>
        <w:tab/>
      </w:r>
      <w:r>
        <w:fldChar w:fldCharType="begin"/>
      </w:r>
      <w:r>
        <w:instrText xml:space="preserve"> PAGEREF _Toc419971894 \h </w:instrText>
      </w:r>
      <w:r>
        <w:fldChar w:fldCharType="separate"/>
      </w:r>
      <w:r>
        <w:t>10</w:t>
      </w:r>
      <w:r>
        <w:fldChar w:fldCharType="end"/>
      </w:r>
    </w:p>
    <w:p w14:paraId="4BFFA676" w14:textId="77777777" w:rsidR="004B5242" w:rsidRDefault="004B5242">
      <w:pPr>
        <w:pStyle w:val="TableofFigures"/>
        <w:rPr>
          <w:rFonts w:eastAsiaTheme="minorEastAsia" w:cstheme="minorBidi"/>
          <w:sz w:val="22"/>
          <w:szCs w:val="22"/>
          <w:lang w:val="en-US"/>
        </w:rPr>
      </w:pPr>
      <w:r>
        <w:t>Table 6 Example output from evnadmin show-rev-props</w:t>
      </w:r>
      <w:r>
        <w:tab/>
      </w:r>
      <w:r>
        <w:fldChar w:fldCharType="begin"/>
      </w:r>
      <w:r>
        <w:instrText xml:space="preserve"> PAGEREF _Toc419971895 \h </w:instrText>
      </w:r>
      <w:r>
        <w:fldChar w:fldCharType="separate"/>
      </w:r>
      <w:r>
        <w:t>15</w:t>
      </w:r>
      <w:r>
        <w:fldChar w:fldCharType="end"/>
      </w:r>
    </w:p>
    <w:p w14:paraId="29A1E3BF" w14:textId="77777777" w:rsidR="004B5242" w:rsidRDefault="004B5242">
      <w:pPr>
        <w:pStyle w:val="TableofFigures"/>
        <w:rPr>
          <w:rFonts w:eastAsiaTheme="minorEastAsia" w:cstheme="minorBidi"/>
          <w:sz w:val="22"/>
          <w:szCs w:val="22"/>
          <w:lang w:val="en-US"/>
        </w:rPr>
      </w:pPr>
      <w:r>
        <w:t>Table 7 Example output from svn proplist</w:t>
      </w:r>
      <w:r>
        <w:tab/>
      </w:r>
      <w:r>
        <w:fldChar w:fldCharType="begin"/>
      </w:r>
      <w:r>
        <w:instrText xml:space="preserve"> PAGEREF _Toc419971896 \h </w:instrText>
      </w:r>
      <w:r>
        <w:fldChar w:fldCharType="separate"/>
      </w:r>
      <w:r>
        <w:t>15</w:t>
      </w:r>
      <w:r>
        <w:fldChar w:fldCharType="end"/>
      </w:r>
    </w:p>
    <w:p w14:paraId="42AAD8EC" w14:textId="77777777" w:rsidR="004B5242" w:rsidRDefault="004B5242">
      <w:pPr>
        <w:pStyle w:val="TableofFigures"/>
        <w:rPr>
          <w:rFonts w:eastAsiaTheme="minorEastAsia" w:cstheme="minorBidi"/>
          <w:sz w:val="22"/>
          <w:szCs w:val="22"/>
          <w:lang w:val="en-US"/>
        </w:rPr>
      </w:pPr>
      <w:r>
        <w:t>Table 8 Configuration: blocked-file-extension-regex</w:t>
      </w:r>
      <w:r>
        <w:tab/>
      </w:r>
      <w:r>
        <w:fldChar w:fldCharType="begin"/>
      </w:r>
      <w:r>
        <w:instrText xml:space="preserve"> PAGEREF _Toc419971897 \h </w:instrText>
      </w:r>
      <w:r>
        <w:fldChar w:fldCharType="separate"/>
      </w:r>
      <w:r>
        <w:t>20</w:t>
      </w:r>
      <w:r>
        <w:fldChar w:fldCharType="end"/>
      </w:r>
    </w:p>
    <w:p w14:paraId="2F50BAF7" w14:textId="77777777" w:rsidR="004B5242" w:rsidRDefault="004B5242">
      <w:pPr>
        <w:pStyle w:val="TableofFigures"/>
        <w:rPr>
          <w:rFonts w:eastAsiaTheme="minorEastAsia" w:cstheme="minorBidi"/>
          <w:sz w:val="22"/>
          <w:szCs w:val="22"/>
          <w:lang w:val="en-US"/>
        </w:rPr>
      </w:pPr>
      <w:r>
        <w:t>Table 9 Configuration: custom-hook-classname</w:t>
      </w:r>
      <w:r>
        <w:tab/>
      </w:r>
      <w:r>
        <w:fldChar w:fldCharType="begin"/>
      </w:r>
      <w:r>
        <w:instrText xml:space="preserve"> PAGEREF _Toc419971898 \h </w:instrText>
      </w:r>
      <w:r>
        <w:fldChar w:fldCharType="separate"/>
      </w:r>
      <w:r>
        <w:t>21</w:t>
      </w:r>
      <w:r>
        <w:fldChar w:fldCharType="end"/>
      </w:r>
    </w:p>
    <w:p w14:paraId="4721586B" w14:textId="77777777" w:rsidR="004B5242" w:rsidRDefault="004B5242">
      <w:pPr>
        <w:pStyle w:val="TableofFigures"/>
        <w:rPr>
          <w:rFonts w:eastAsiaTheme="minorEastAsia" w:cstheme="minorBidi"/>
          <w:sz w:val="22"/>
          <w:szCs w:val="22"/>
          <w:lang w:val="en-US"/>
        </w:rPr>
      </w:pPr>
      <w:r>
        <w:t>Table 10 Configuration: max-file-size-in-bytes</w:t>
      </w:r>
      <w:r>
        <w:tab/>
      </w:r>
      <w:r>
        <w:fldChar w:fldCharType="begin"/>
      </w:r>
      <w:r>
        <w:instrText xml:space="preserve"> PAGEREF _Toc419971899 \h </w:instrText>
      </w:r>
      <w:r>
        <w:fldChar w:fldCharType="separate"/>
      </w:r>
      <w:r>
        <w:t>21</w:t>
      </w:r>
      <w:r>
        <w:fldChar w:fldCharType="end"/>
      </w:r>
    </w:p>
    <w:p w14:paraId="6549CDAC" w14:textId="77777777" w:rsidR="004B5242" w:rsidRDefault="004B5242">
      <w:pPr>
        <w:pStyle w:val="TableofFigures"/>
        <w:rPr>
          <w:rFonts w:eastAsiaTheme="minorEastAsia" w:cstheme="minorBidi"/>
          <w:sz w:val="22"/>
          <w:szCs w:val="22"/>
          <w:lang w:val="en-US"/>
        </w:rPr>
      </w:pPr>
      <w:r>
        <w:t>Table 11 Configuration: max-file-size-exclusion-regex</w:t>
      </w:r>
      <w:r>
        <w:tab/>
      </w:r>
      <w:r>
        <w:fldChar w:fldCharType="begin"/>
      </w:r>
      <w:r>
        <w:instrText xml:space="preserve"> PAGEREF _Toc419971900 \h </w:instrText>
      </w:r>
      <w:r>
        <w:fldChar w:fldCharType="separate"/>
      </w:r>
      <w:r>
        <w:t>22</w:t>
      </w:r>
      <w:r>
        <w:fldChar w:fldCharType="end"/>
      </w:r>
    </w:p>
    <w:p w14:paraId="5B64204A" w14:textId="77777777" w:rsidR="004B5242" w:rsidRDefault="004B5242">
      <w:pPr>
        <w:pStyle w:val="TableofFigures"/>
        <w:rPr>
          <w:rFonts w:eastAsiaTheme="minorEastAsia" w:cstheme="minorBidi"/>
          <w:sz w:val="22"/>
          <w:szCs w:val="22"/>
          <w:lang w:val="en-US"/>
        </w:rPr>
      </w:pPr>
      <w:r>
        <w:t>Table 12 Error: BlockedFileExtension</w:t>
      </w:r>
      <w:r>
        <w:tab/>
      </w:r>
      <w:r>
        <w:fldChar w:fldCharType="begin"/>
      </w:r>
      <w:r>
        <w:instrText xml:space="preserve"> PAGEREF _Toc419971901 \h </w:instrText>
      </w:r>
      <w:r>
        <w:fldChar w:fldCharType="separate"/>
      </w:r>
      <w:r>
        <w:t>23</w:t>
      </w:r>
      <w:r>
        <w:fldChar w:fldCharType="end"/>
      </w:r>
    </w:p>
    <w:p w14:paraId="3FB9D052" w14:textId="77777777" w:rsidR="00ED2907" w:rsidRDefault="0018630B">
      <w:pPr>
        <w:pStyle w:val="Body"/>
        <w:sectPr w:rsidR="00ED2907">
          <w:pgSz w:w="11909" w:h="16834" w:code="9"/>
          <w:pgMar w:top="720" w:right="1440" w:bottom="720" w:left="1440" w:header="792" w:footer="792" w:gutter="0"/>
          <w:cols w:space="720"/>
        </w:sectPr>
      </w:pPr>
      <w:r w:rsidRPr="003103E8">
        <w:fldChar w:fldCharType="end"/>
      </w:r>
    </w:p>
    <w:p w14:paraId="1A0EDDEF" w14:textId="5679AE3C" w:rsidR="00ED2907" w:rsidRDefault="00ED2907" w:rsidP="009F31EB">
      <w:pPr>
        <w:pStyle w:val="TOCSubhead1"/>
      </w:pPr>
      <w:bookmarkStart w:id="5" w:name="_Toc419971822"/>
      <w:r>
        <w:lastRenderedPageBreak/>
        <w:t>Executive Summary</w:t>
      </w:r>
      <w:bookmarkEnd w:id="5"/>
    </w:p>
    <w:p w14:paraId="25E036D6" w14:textId="095ED4BE" w:rsidR="006B1C69" w:rsidRDefault="009F31EB" w:rsidP="003B1C66">
      <w:pPr>
        <w:pStyle w:val="Body"/>
      </w:pPr>
      <w:r>
        <w:t xml:space="preserve">Enversion is a server-side </w:t>
      </w:r>
      <w:r w:rsidR="003B1C66">
        <w:t xml:space="preserve">hook </w:t>
      </w:r>
      <w:r>
        <w:t xml:space="preserve">framework </w:t>
      </w:r>
      <w:r w:rsidR="003B1C66">
        <w:t>for Subversion that blocks over 80 different types of unwanted or problematic commits.  It is ideal in enterprise environments where tight controls must be kept on source code control.</w:t>
      </w:r>
    </w:p>
    <w:p w14:paraId="2F5FFA8F" w14:textId="77777777" w:rsidR="007544F4" w:rsidRDefault="003B1C66" w:rsidP="003B1C66">
      <w:pPr>
        <w:pStyle w:val="Body"/>
      </w:pPr>
      <w:r>
        <w:t>The framework is written in Python, and is compatible with Python 2.6 and 2.7.  It runs on Linux and OS X.</w:t>
      </w:r>
    </w:p>
    <w:p w14:paraId="0C2FEAEA" w14:textId="77777777" w:rsidR="007544F4" w:rsidRDefault="007544F4" w:rsidP="003B1C66">
      <w:pPr>
        <w:pStyle w:val="Body"/>
      </w:pPr>
      <w:r>
        <w:t>It is licensed under the same terms as the Apache Subversion project (Apache 2.0).</w:t>
      </w:r>
    </w:p>
    <w:p w14:paraId="002220A9" w14:textId="77777777" w:rsidR="007544F4" w:rsidRDefault="007544F4" w:rsidP="007544F4">
      <w:pPr>
        <w:pStyle w:val="Body"/>
      </w:pPr>
      <w:r>
        <w:t>The project’s source code and issue tracker is hosted on github.com:</w:t>
      </w:r>
    </w:p>
    <w:p w14:paraId="44145631" w14:textId="42F962CC" w:rsidR="007544F4" w:rsidRDefault="00E70ADF" w:rsidP="008A66BB">
      <w:pPr>
        <w:pStyle w:val="Body"/>
      </w:pPr>
      <w:hyperlink r:id="rId13" w:history="1">
        <w:r w:rsidR="007544F4" w:rsidRPr="00AC72DD">
          <w:rPr>
            <w:rStyle w:val="Hyperlink"/>
          </w:rPr>
          <w:t>http://github.com/enversion/enversion</w:t>
        </w:r>
      </w:hyperlink>
    </w:p>
    <w:p w14:paraId="7450142F" w14:textId="17DC7048" w:rsidR="007544F4" w:rsidRDefault="007544F4" w:rsidP="007544F4">
      <w:pPr>
        <w:pStyle w:val="Body"/>
      </w:pPr>
      <w:r>
        <w:t xml:space="preserve">Releases are made available via git tags, signed by “Trent Nelson &lt;trent@trent.me&gt;" with GPG public key </w:t>
      </w:r>
      <w:r w:rsidR="008A66BB" w:rsidRPr="008A66BB">
        <w:t>DDCBBC36</w:t>
      </w:r>
      <w:r w:rsidR="008A66BB">
        <w:t>, which is available from the MIT public key server:</w:t>
      </w:r>
    </w:p>
    <w:p w14:paraId="40C9C6CD" w14:textId="4A617E7C" w:rsidR="008A66BB" w:rsidRDefault="00E70ADF" w:rsidP="007544F4">
      <w:pPr>
        <w:pStyle w:val="Body"/>
      </w:pPr>
      <w:hyperlink r:id="rId14" w:history="1">
        <w:r w:rsidR="008A66BB" w:rsidRPr="00AC72DD">
          <w:rPr>
            <w:rStyle w:val="Hyperlink"/>
          </w:rPr>
          <w:t>https://pgp.mit.edu/pks/lookup?op=get&amp;search=0x25D93491DDCBBC36</w:t>
        </w:r>
      </w:hyperlink>
    </w:p>
    <w:p w14:paraId="193E3F9A" w14:textId="77777777" w:rsidR="008A66BB" w:rsidRDefault="008A66BB" w:rsidP="007544F4">
      <w:pPr>
        <w:pStyle w:val="Body"/>
      </w:pPr>
    </w:p>
    <w:p w14:paraId="211A4F3F" w14:textId="2553B939" w:rsidR="003B1C66" w:rsidRDefault="007544F4" w:rsidP="003B1C66">
      <w:pPr>
        <w:pStyle w:val="Body"/>
      </w:pPr>
      <w:r>
        <w:t xml:space="preserve">   </w:t>
      </w:r>
    </w:p>
    <w:p w14:paraId="6DFD7435" w14:textId="77777777" w:rsidR="007544F4" w:rsidRPr="003103E8" w:rsidRDefault="007544F4" w:rsidP="007544F4">
      <w:pPr>
        <w:pStyle w:val="Body"/>
        <w:ind w:left="0"/>
        <w:sectPr w:rsidR="007544F4" w:rsidRPr="003103E8">
          <w:pgSz w:w="11909" w:h="16834" w:code="9"/>
          <w:pgMar w:top="720" w:right="1440" w:bottom="720" w:left="1440" w:header="792" w:footer="792" w:gutter="0"/>
          <w:cols w:space="720"/>
        </w:sectPr>
      </w:pPr>
    </w:p>
    <w:p w14:paraId="4C1A96A5" w14:textId="6F5EA14A" w:rsidR="00383CE5" w:rsidRDefault="00383CE5" w:rsidP="009F31EB">
      <w:pPr>
        <w:pStyle w:val="Heading1"/>
      </w:pPr>
      <w:bookmarkStart w:id="6" w:name="_Hlt503755500"/>
      <w:bookmarkStart w:id="7" w:name="_Hlt467890733"/>
      <w:bookmarkStart w:id="8" w:name="_Ref21346650"/>
      <w:bookmarkStart w:id="9" w:name="_Toc419971823"/>
      <w:bookmarkEnd w:id="6"/>
      <w:bookmarkEnd w:id="7"/>
      <w:r>
        <w:lastRenderedPageBreak/>
        <w:t>What’s New</w:t>
      </w:r>
      <w:bookmarkEnd w:id="9"/>
    </w:p>
    <w:p w14:paraId="5710D2F3" w14:textId="3B798739" w:rsidR="008B5EBE" w:rsidRDefault="008B5EBE" w:rsidP="008B5EBE">
      <w:pPr>
        <w:pStyle w:val="Body"/>
      </w:pPr>
      <w:r>
        <w:t>This section contains new features and enhancements in reverse chronological order (i.e. newest features are listed first).</w:t>
      </w:r>
    </w:p>
    <w:p w14:paraId="17069B57" w14:textId="62608D68" w:rsidR="00674417" w:rsidRDefault="00674417" w:rsidP="00674417">
      <w:pPr>
        <w:pStyle w:val="Heading2"/>
      </w:pPr>
      <w:bookmarkStart w:id="10" w:name="_Ref418779562"/>
      <w:bookmarkStart w:id="11" w:name="_Toc419971824"/>
      <w:r>
        <w:t>v0.2.20 [IN DEVELOPMENT]</w:t>
      </w:r>
      <w:bookmarkEnd w:id="10"/>
      <w:bookmarkEnd w:id="11"/>
    </w:p>
    <w:p w14:paraId="73822208" w14:textId="68D18B4A" w:rsidR="00674417" w:rsidRDefault="00674417" w:rsidP="00674417">
      <w:pPr>
        <w:pStyle w:val="Heading3"/>
      </w:pPr>
      <w:bookmarkStart w:id="12" w:name="_Toc419971825"/>
      <w:r>
        <w:t>Root Hints Support</w:t>
      </w:r>
      <w:bookmarkEnd w:id="12"/>
    </w:p>
    <w:p w14:paraId="2D1DBC67" w14:textId="0E2CD382" w:rsidR="00674417" w:rsidRPr="00674417" w:rsidRDefault="00674417" w:rsidP="00674417">
      <w:pPr>
        <w:pStyle w:val="Body"/>
      </w:pPr>
      <w:r>
        <w:t>This release adds initial support for root hints.</w:t>
      </w:r>
    </w:p>
    <w:p w14:paraId="62A45C8F" w14:textId="7CE77521" w:rsidR="00674417" w:rsidRDefault="00674417" w:rsidP="00674417">
      <w:pPr>
        <w:pStyle w:val="Heading2"/>
      </w:pPr>
      <w:bookmarkStart w:id="13" w:name="_Toc419971826"/>
      <w:r>
        <w:t>v0.2.19</w:t>
      </w:r>
      <w:bookmarkEnd w:id="13"/>
    </w:p>
    <w:p w14:paraId="567FB8F5" w14:textId="56312CAF" w:rsidR="00674417" w:rsidRDefault="00674417" w:rsidP="00674417">
      <w:pPr>
        <w:pStyle w:val="Heading3"/>
      </w:pPr>
      <w:bookmarkStart w:id="14" w:name="_Toc419971827"/>
      <w:r>
        <w:t>Fix Python 2.6 Compatibility</w:t>
      </w:r>
      <w:bookmarkEnd w:id="14"/>
    </w:p>
    <w:p w14:paraId="568562EE" w14:textId="378C28D1" w:rsidR="00674417" w:rsidRPr="00674417" w:rsidRDefault="00674417" w:rsidP="00674417">
      <w:pPr>
        <w:pStyle w:val="Body"/>
      </w:pPr>
      <w:r>
        <w:t>This release fixes some general compatibility issues with Python 2.6.</w:t>
      </w:r>
    </w:p>
    <w:p w14:paraId="5050D691" w14:textId="0309C201" w:rsidR="00A552E0" w:rsidRDefault="00A552E0" w:rsidP="00A552E0">
      <w:pPr>
        <w:pStyle w:val="Heading2"/>
      </w:pPr>
      <w:bookmarkStart w:id="15" w:name="_Toc419971828"/>
      <w:r>
        <w:t>v0.2.18</w:t>
      </w:r>
      <w:bookmarkEnd w:id="15"/>
    </w:p>
    <w:p w14:paraId="484465FF" w14:textId="1902E72A" w:rsidR="00A552E0" w:rsidRDefault="00A552E0" w:rsidP="00A552E0">
      <w:pPr>
        <w:pStyle w:val="Heading3"/>
      </w:pPr>
      <w:bookmarkStart w:id="16" w:name="_Toc419971829"/>
      <w:r>
        <w:t>Fix Root Handling Bug</w:t>
      </w:r>
      <w:bookmarkEnd w:id="16"/>
    </w:p>
    <w:p w14:paraId="63C1B328" w14:textId="168BB6A6" w:rsidR="00A552E0" w:rsidRDefault="00A552E0" w:rsidP="00A552E0">
      <w:pPr>
        <w:pStyle w:val="Body"/>
      </w:pPr>
      <w:r>
        <w:t xml:space="preserve">This release fixes a critical bug with regards to root handling.  Related </w:t>
      </w:r>
      <w:proofErr w:type="spellStart"/>
      <w:r>
        <w:t>github</w:t>
      </w:r>
      <w:proofErr w:type="spellEnd"/>
      <w:r>
        <w:t xml:space="preserve"> issues:</w:t>
      </w:r>
    </w:p>
    <w:p w14:paraId="635A6268" w14:textId="3CD0D43B" w:rsidR="00A552E0" w:rsidRDefault="00E70ADF" w:rsidP="00A552E0">
      <w:pPr>
        <w:pStyle w:val="Body"/>
        <w:ind w:firstLine="720"/>
      </w:pPr>
      <w:hyperlink r:id="rId15" w:history="1">
        <w:r w:rsidR="00A552E0" w:rsidRPr="002320D5">
          <w:rPr>
            <w:rStyle w:val="Hyperlink"/>
          </w:rPr>
          <w:t>https://github.com/enversion/enversion/issues/24</w:t>
        </w:r>
      </w:hyperlink>
    </w:p>
    <w:p w14:paraId="11EAB0F9" w14:textId="2995EBE8" w:rsidR="00A552E0" w:rsidRDefault="00E70ADF" w:rsidP="00690286">
      <w:pPr>
        <w:pStyle w:val="Body"/>
        <w:ind w:firstLine="720"/>
      </w:pPr>
      <w:hyperlink r:id="rId16" w:history="1">
        <w:r w:rsidR="00A552E0" w:rsidRPr="002320D5">
          <w:rPr>
            <w:rStyle w:val="Hyperlink"/>
          </w:rPr>
          <w:t>https://github.com/enversion/enversion/issues/35</w:t>
        </w:r>
      </w:hyperlink>
    </w:p>
    <w:p w14:paraId="57690C11" w14:textId="3A5525F9" w:rsidR="00690286" w:rsidRDefault="00690286" w:rsidP="00690286">
      <w:pPr>
        <w:pStyle w:val="Body"/>
      </w:pPr>
      <w:r>
        <w:t xml:space="preserve">The underlying issue presented itself in the following situation: a known root was being copied to another known root’s subtree.  For example, presuming trunk and /branches/1.0.x are known roots (i.e. they have </w:t>
      </w:r>
      <w:proofErr w:type="spellStart"/>
      <w:r>
        <w:t>evn</w:t>
      </w:r>
      <w:proofErr w:type="gramStart"/>
      <w:r>
        <w:t>:roots</w:t>
      </w:r>
      <w:proofErr w:type="spellEnd"/>
      <w:proofErr w:type="gramEnd"/>
      <w:r>
        <w:t xml:space="preserve"> entries):</w:t>
      </w:r>
    </w:p>
    <w:p w14:paraId="1F7EF5AC" w14:textId="64A387FF" w:rsidR="00690286" w:rsidRDefault="00690286" w:rsidP="00690286">
      <w:pPr>
        <w:pStyle w:val="CodeBox"/>
      </w:pPr>
      <w:r>
        <w:t>A /branches/1.0.x/trunk (from /trunk</w:t>
      </w:r>
      <w:proofErr w:type="gramStart"/>
      <w:r>
        <w:t>:926</w:t>
      </w:r>
      <w:proofErr w:type="gramEnd"/>
      <w:r>
        <w:t>)</w:t>
      </w:r>
    </w:p>
    <w:p w14:paraId="24834201" w14:textId="77C41B98" w:rsidR="00690286" w:rsidRDefault="00690286" w:rsidP="00674417">
      <w:pPr>
        <w:pStyle w:val="Body"/>
      </w:pPr>
      <w:r>
        <w:t>The erroneous code path was not treating copies different from renames.  If this commit were a rename (e.g. /trunk was also deleted in the same commit), then the root entry for /trunk would be removed from that commit’s revision property.</w:t>
      </w:r>
      <w:r w:rsidR="00674417">
        <w:t xml:space="preserve">  That logic was also being applied for commits that were simply copying roots, too. </w:t>
      </w:r>
    </w:p>
    <w:p w14:paraId="326AA3BE" w14:textId="044EC46C" w:rsidR="00A552E0" w:rsidRDefault="00A552E0" w:rsidP="00A552E0">
      <w:pPr>
        <w:pStyle w:val="Heading3"/>
      </w:pPr>
      <w:bookmarkStart w:id="17" w:name="_Toc419971830"/>
      <w:r>
        <w:t>Implement Show Rev Prop Command</w:t>
      </w:r>
      <w:bookmarkEnd w:id="17"/>
    </w:p>
    <w:p w14:paraId="40186E5D" w14:textId="1A4D9957" w:rsidR="00A552E0" w:rsidRPr="00E74D39" w:rsidRDefault="00E74D39" w:rsidP="00A552E0">
      <w:pPr>
        <w:pStyle w:val="Body"/>
      </w:pPr>
      <w:r>
        <w:t xml:space="preserve">This is a helper command that conveniently prints all revision properties for a given revision in JSON format.  See section </w:t>
      </w:r>
      <w:r w:rsidRPr="00674417">
        <w:rPr>
          <w:i/>
        </w:rPr>
        <w:fldChar w:fldCharType="begin"/>
      </w:r>
      <w:r w:rsidRPr="00674417">
        <w:rPr>
          <w:i/>
        </w:rPr>
        <w:instrText xml:space="preserve"> REF _Ref418685150 \r \h </w:instrText>
      </w:r>
      <w:r>
        <w:rPr>
          <w:i/>
        </w:rPr>
        <w:instrText xml:space="preserve"> \* MERGEFORMAT </w:instrText>
      </w:r>
      <w:r w:rsidRPr="00674417">
        <w:rPr>
          <w:i/>
        </w:rPr>
      </w:r>
      <w:r w:rsidRPr="00674417">
        <w:rPr>
          <w:i/>
        </w:rPr>
        <w:fldChar w:fldCharType="separate"/>
      </w:r>
      <w:r w:rsidRPr="00674417">
        <w:rPr>
          <w:i/>
        </w:rPr>
        <w:t>2.5.1</w:t>
      </w:r>
      <w:r w:rsidRPr="00674417">
        <w:rPr>
          <w:i/>
        </w:rPr>
        <w:fldChar w:fldCharType="end"/>
      </w:r>
      <w:r w:rsidRPr="00674417">
        <w:rPr>
          <w:i/>
        </w:rPr>
        <w:t xml:space="preserve"> </w:t>
      </w:r>
      <w:r w:rsidRPr="00674417">
        <w:rPr>
          <w:i/>
        </w:rPr>
        <w:fldChar w:fldCharType="begin"/>
      </w:r>
      <w:r w:rsidRPr="00674417">
        <w:rPr>
          <w:i/>
        </w:rPr>
        <w:instrText xml:space="preserve"> REF _Ref418685150 \h </w:instrText>
      </w:r>
      <w:r>
        <w:rPr>
          <w:i/>
        </w:rPr>
        <w:instrText xml:space="preserve"> \* MERGEFORMAT </w:instrText>
      </w:r>
      <w:r w:rsidRPr="00674417">
        <w:rPr>
          <w:i/>
        </w:rPr>
      </w:r>
      <w:r w:rsidRPr="00674417">
        <w:rPr>
          <w:i/>
        </w:rPr>
        <w:fldChar w:fldCharType="separate"/>
      </w:r>
      <w:proofErr w:type="spellStart"/>
      <w:r w:rsidRPr="00674417">
        <w:rPr>
          <w:i/>
        </w:rPr>
        <w:t>evnadmin</w:t>
      </w:r>
      <w:proofErr w:type="spellEnd"/>
      <w:r w:rsidRPr="00674417">
        <w:rPr>
          <w:i/>
        </w:rPr>
        <w:t xml:space="preserve"> show-rev-prop</w:t>
      </w:r>
      <w:r w:rsidRPr="00674417">
        <w:rPr>
          <w:i/>
        </w:rPr>
        <w:fldChar w:fldCharType="end"/>
      </w:r>
      <w:r>
        <w:t xml:space="preserve"> for more information.</w:t>
      </w:r>
    </w:p>
    <w:p w14:paraId="10A36DD9" w14:textId="6F6DE215" w:rsidR="00A552E0" w:rsidRDefault="00A552E0" w:rsidP="00A552E0">
      <w:pPr>
        <w:pStyle w:val="Heading2"/>
      </w:pPr>
      <w:bookmarkStart w:id="18" w:name="_Toc419971831"/>
      <w:r>
        <w:t>v0.2.17</w:t>
      </w:r>
      <w:bookmarkEnd w:id="18"/>
    </w:p>
    <w:p w14:paraId="28645617" w14:textId="73717C7D" w:rsidR="00A552E0" w:rsidRPr="00A552E0" w:rsidRDefault="00A552E0" w:rsidP="00A552E0">
      <w:pPr>
        <w:pStyle w:val="Heading3"/>
      </w:pPr>
      <w:bookmarkStart w:id="19" w:name="_Toc419971832"/>
      <w:r>
        <w:t xml:space="preserve">Initial </w:t>
      </w:r>
      <w:proofErr w:type="spellStart"/>
      <w:r>
        <w:t>PyPI</w:t>
      </w:r>
      <w:proofErr w:type="spellEnd"/>
      <w:r>
        <w:t xml:space="preserve"> Support</w:t>
      </w:r>
      <w:bookmarkEnd w:id="19"/>
    </w:p>
    <w:p w14:paraId="5FD0FC5A" w14:textId="482BB879" w:rsidR="00A552E0" w:rsidRPr="00A552E0" w:rsidRDefault="00A552E0" w:rsidP="00A552E0">
      <w:pPr>
        <w:pStyle w:val="Body"/>
      </w:pPr>
      <w:r>
        <w:t xml:space="preserve">This release only contained minor (non-functional) changes to the source code (setup.py) required in order to upload Enversion to </w:t>
      </w:r>
      <w:proofErr w:type="spellStart"/>
      <w:r>
        <w:t>PyPI</w:t>
      </w:r>
      <w:proofErr w:type="spellEnd"/>
      <w:r>
        <w:t>.</w:t>
      </w:r>
    </w:p>
    <w:p w14:paraId="1FAD13E5" w14:textId="4DE10152" w:rsidR="00E42B28" w:rsidRDefault="00E42B28" w:rsidP="008B5EBE">
      <w:pPr>
        <w:pStyle w:val="Heading2"/>
      </w:pPr>
      <w:bookmarkStart w:id="20" w:name="_Ref287600217"/>
      <w:bookmarkStart w:id="21" w:name="_Toc419971833"/>
      <w:r>
        <w:lastRenderedPageBreak/>
        <w:t>v0.2.16</w:t>
      </w:r>
      <w:bookmarkEnd w:id="20"/>
      <w:bookmarkEnd w:id="21"/>
    </w:p>
    <w:p w14:paraId="4C45E2A6" w14:textId="77777777" w:rsidR="00E42B28" w:rsidRDefault="00E42B28" w:rsidP="00E42B28">
      <w:pPr>
        <w:pStyle w:val="Heading3"/>
      </w:pPr>
      <w:bookmarkStart w:id="22" w:name="_Toc419971834"/>
      <w:r>
        <w:t>Configurable Exclusion of Blocking Large Files</w:t>
      </w:r>
      <w:bookmarkEnd w:id="22"/>
    </w:p>
    <w:p w14:paraId="60A022D5" w14:textId="396B29F1" w:rsidR="008E2F7A" w:rsidRDefault="00F27A95" w:rsidP="008E2F7A">
      <w:pPr>
        <w:pStyle w:val="Body"/>
      </w:pPr>
      <w:r>
        <w:t>Support for blocking commits for files that were over a configurable maximum file size (default 25MB) was added in v0.2.7.  This logic was enhanced in two ways in v0.2.16:</w:t>
      </w:r>
    </w:p>
    <w:p w14:paraId="084E2842" w14:textId="777071D0" w:rsidR="00F27A95" w:rsidRDefault="00340B36" w:rsidP="00340B36">
      <w:pPr>
        <w:pStyle w:val="Body"/>
        <w:numPr>
          <w:ilvl w:val="0"/>
          <w:numId w:val="71"/>
        </w:numPr>
      </w:pPr>
      <w:r>
        <w:t xml:space="preserve">The ability to exclude files matching a configurable regex from the max size checks was added (see </w:t>
      </w:r>
      <w:r w:rsidRPr="00340B36">
        <w:rPr>
          <w:rStyle w:val="ConsoleTextChar"/>
          <w:sz w:val="20"/>
        </w:rPr>
        <w:fldChar w:fldCharType="begin"/>
      </w:r>
      <w:r w:rsidRPr="00340B36">
        <w:rPr>
          <w:rStyle w:val="ConsoleTextChar"/>
          <w:sz w:val="20"/>
        </w:rPr>
        <w:instrText xml:space="preserve"> REF _Ref287599973 \h </w:instrText>
      </w:r>
      <w:r w:rsidRPr="00340B36">
        <w:rPr>
          <w:rStyle w:val="ConsoleTextChar"/>
          <w:sz w:val="20"/>
        </w:rPr>
      </w:r>
      <w:r w:rsidRPr="00340B36">
        <w:rPr>
          <w:rStyle w:val="ConsoleTextChar"/>
          <w:sz w:val="20"/>
        </w:rPr>
        <w:fldChar w:fldCharType="separate"/>
      </w:r>
      <w:r w:rsidRPr="00340B36">
        <w:rPr>
          <w:rStyle w:val="ConsoleTextChar"/>
          <w:sz w:val="20"/>
        </w:rPr>
        <w:t>max-file-size-exclusion-regex</w:t>
      </w:r>
      <w:r w:rsidRPr="00340B36">
        <w:rPr>
          <w:rStyle w:val="ConsoleTextChar"/>
          <w:sz w:val="20"/>
        </w:rPr>
        <w:fldChar w:fldCharType="end"/>
      </w:r>
      <w:r>
        <w:t xml:space="preserve"> configuration property).  A command was also added to easily test that the regex was matching expected paths after being altered without having to commit files: </w:t>
      </w:r>
      <w:r w:rsidRPr="00340B36">
        <w:rPr>
          <w:rStyle w:val="ConsoleTextChar"/>
          <w:sz w:val="20"/>
        </w:rPr>
        <w:fldChar w:fldCharType="begin"/>
      </w:r>
      <w:r w:rsidRPr="00340B36">
        <w:rPr>
          <w:rStyle w:val="ConsoleTextChar"/>
          <w:sz w:val="20"/>
        </w:rPr>
        <w:instrText xml:space="preserve"> REF _Ref287600942 \h </w:instrText>
      </w:r>
      <w:r w:rsidRPr="00340B36">
        <w:rPr>
          <w:rStyle w:val="ConsoleTextChar"/>
          <w:sz w:val="20"/>
        </w:rPr>
      </w:r>
      <w:r w:rsidRPr="00340B36">
        <w:rPr>
          <w:rStyle w:val="ConsoleTextChar"/>
          <w:sz w:val="20"/>
        </w:rPr>
        <w:fldChar w:fldCharType="separate"/>
      </w:r>
      <w:proofErr w:type="spellStart"/>
      <w:r w:rsidRPr="00340B36">
        <w:rPr>
          <w:rStyle w:val="ConsoleTextChar"/>
          <w:sz w:val="20"/>
        </w:rPr>
        <w:t>evnadmin</w:t>
      </w:r>
      <w:proofErr w:type="spellEnd"/>
      <w:r w:rsidRPr="00340B36">
        <w:rPr>
          <w:rStyle w:val="ConsoleTextChar"/>
          <w:sz w:val="20"/>
        </w:rPr>
        <w:t xml:space="preserve"> verify-path-matches-max-file-size-exclusion-regex</w:t>
      </w:r>
      <w:r w:rsidRPr="00340B36">
        <w:rPr>
          <w:rStyle w:val="ConsoleTextChar"/>
          <w:sz w:val="20"/>
        </w:rPr>
        <w:fldChar w:fldCharType="end"/>
      </w:r>
      <w:r>
        <w:t>.</w:t>
      </w:r>
    </w:p>
    <w:p w14:paraId="2FCB31DF" w14:textId="533F1958" w:rsidR="00340B36" w:rsidRPr="008E2F7A" w:rsidRDefault="00340B36" w:rsidP="00340B36">
      <w:pPr>
        <w:pStyle w:val="Body"/>
        <w:numPr>
          <w:ilvl w:val="0"/>
          <w:numId w:val="71"/>
        </w:numPr>
      </w:pPr>
      <w:r>
        <w:t>The original logic was extended such that file sizes are checked in all applicable circumstances – not just when the file is first committed.  This prevents the file size limits from being circumvented by committing a file under the limit, then altering it such that it is over the limit.</w:t>
      </w:r>
    </w:p>
    <w:p w14:paraId="17C80A53" w14:textId="77777777" w:rsidR="00E42B28" w:rsidRDefault="00E42B28" w:rsidP="00E42B28">
      <w:pPr>
        <w:pStyle w:val="Heading3"/>
      </w:pPr>
      <w:bookmarkStart w:id="23" w:name="_Toc419971835"/>
      <w:r>
        <w:t>Update File Extension Blocking Logic to Cover Renames and Replaces</w:t>
      </w:r>
      <w:bookmarkEnd w:id="23"/>
    </w:p>
    <w:p w14:paraId="0107165C" w14:textId="7684D303" w:rsidR="00E42B28" w:rsidRDefault="00E42B28" w:rsidP="008E2F7A">
      <w:pPr>
        <w:pStyle w:val="Body"/>
      </w:pPr>
      <w:r>
        <w:t xml:space="preserve">The </w:t>
      </w:r>
      <w:r w:rsidRPr="00E42B28">
        <w:rPr>
          <w:i/>
        </w:rPr>
        <w:fldChar w:fldCharType="begin"/>
      </w:r>
      <w:r w:rsidRPr="00E42B28">
        <w:rPr>
          <w:i/>
        </w:rPr>
        <w:instrText xml:space="preserve"> REF _Ref287598298 \h </w:instrText>
      </w:r>
      <w:r w:rsidRPr="00E42B28">
        <w:rPr>
          <w:i/>
        </w:rPr>
      </w:r>
      <w:r w:rsidRPr="00E42B28">
        <w:rPr>
          <w:i/>
        </w:rPr>
        <w:fldChar w:fldCharType="separate"/>
      </w:r>
      <w:r w:rsidRPr="00E42B28">
        <w:rPr>
          <w:i/>
        </w:rPr>
        <w:t>Blocked File Extensions</w:t>
      </w:r>
      <w:r w:rsidRPr="00E42B28">
        <w:rPr>
          <w:i/>
        </w:rPr>
        <w:fldChar w:fldCharType="end"/>
      </w:r>
      <w:r>
        <w:t xml:space="preserve"> introduced in </w:t>
      </w:r>
      <w:r w:rsidR="008E2F7A">
        <w:fldChar w:fldCharType="begin"/>
      </w:r>
      <w:r w:rsidR="008E2F7A">
        <w:instrText xml:space="preserve"> REF _Ref287598324 \h </w:instrText>
      </w:r>
      <w:r w:rsidR="008E2F7A">
        <w:fldChar w:fldCharType="separate"/>
      </w:r>
      <w:r w:rsidR="008E2F7A">
        <w:t>v0.2.15</w:t>
      </w:r>
      <w:r w:rsidR="008E2F7A">
        <w:fldChar w:fldCharType="end"/>
      </w:r>
      <w:r w:rsidR="008E2F7A">
        <w:t xml:space="preserve"> has been updated to cover renames and replaces.  Prior to this change, a path was only verified that it didn’t match the list of blocked file extensions when it was first added to the repository.  The file could then be subsequently renamed to a path that had a blocked file extension without being blocked by Enversion.  This change fixes that so files can’t be renamed to a blocked file extension.</w:t>
      </w:r>
    </w:p>
    <w:p w14:paraId="36BC2F4B" w14:textId="7EC6580A" w:rsidR="00340B36" w:rsidRPr="00E42B28" w:rsidRDefault="00340B36" w:rsidP="008E2F7A">
      <w:pPr>
        <w:pStyle w:val="Body"/>
      </w:pPr>
      <w:r>
        <w:t xml:space="preserve">Additionally, a new command was added to allow an administrator to verify that the regular expression is matching expected paths after being changed without having to commit the files: </w:t>
      </w:r>
      <w:r w:rsidRPr="00340B36">
        <w:rPr>
          <w:rStyle w:val="ConsoleTextChar"/>
          <w:sz w:val="20"/>
        </w:rPr>
        <w:fldChar w:fldCharType="begin"/>
      </w:r>
      <w:r w:rsidRPr="00340B36">
        <w:rPr>
          <w:rStyle w:val="ConsoleTextChar"/>
          <w:sz w:val="20"/>
        </w:rPr>
        <w:instrText xml:space="preserve"> REF _Ref287599589 \h </w:instrText>
      </w:r>
      <w:r w:rsidRPr="00340B36">
        <w:rPr>
          <w:rStyle w:val="ConsoleTextChar"/>
          <w:sz w:val="20"/>
        </w:rPr>
      </w:r>
      <w:r w:rsidRPr="00340B36">
        <w:rPr>
          <w:rStyle w:val="ConsoleTextChar"/>
          <w:sz w:val="20"/>
        </w:rPr>
        <w:fldChar w:fldCharType="separate"/>
      </w:r>
      <w:proofErr w:type="spellStart"/>
      <w:r w:rsidRPr="00340B36">
        <w:rPr>
          <w:rStyle w:val="ConsoleTextChar"/>
          <w:sz w:val="20"/>
        </w:rPr>
        <w:t>evnadmin</w:t>
      </w:r>
      <w:proofErr w:type="spellEnd"/>
      <w:r w:rsidRPr="00340B36">
        <w:rPr>
          <w:rStyle w:val="ConsoleTextChar"/>
          <w:sz w:val="20"/>
        </w:rPr>
        <w:t xml:space="preserve"> verify-path-matches-blocked-file-extensions-regex</w:t>
      </w:r>
      <w:r w:rsidRPr="00340B36">
        <w:rPr>
          <w:rStyle w:val="ConsoleTextChar"/>
          <w:sz w:val="20"/>
        </w:rPr>
        <w:fldChar w:fldCharType="end"/>
      </w:r>
      <w:r>
        <w:t>.</w:t>
      </w:r>
    </w:p>
    <w:tbl>
      <w:tblPr>
        <w:tblStyle w:val="TableGrid"/>
        <w:tblW w:w="0" w:type="auto"/>
        <w:tblInd w:w="720" w:type="dxa"/>
        <w:tblLayout w:type="fixed"/>
        <w:tblLook w:val="04A0" w:firstRow="1" w:lastRow="0" w:firstColumn="1" w:lastColumn="0" w:noHBand="0" w:noVBand="1"/>
      </w:tblPr>
      <w:tblGrid>
        <w:gridCol w:w="1165"/>
        <w:gridCol w:w="7285"/>
      </w:tblGrid>
      <w:tr w:rsidR="008E2F7A" w14:paraId="64C2BC43" w14:textId="77777777" w:rsidTr="008E2F7A">
        <w:tc>
          <w:tcPr>
            <w:tcW w:w="1165" w:type="dxa"/>
          </w:tcPr>
          <w:p w14:paraId="0A41C4D3" w14:textId="77777777" w:rsidR="008E2F7A" w:rsidRDefault="008E2F7A" w:rsidP="008E2F7A">
            <w:pPr>
              <w:pStyle w:val="Body"/>
              <w:ind w:left="0"/>
            </w:pPr>
            <w:r>
              <w:t>Since</w:t>
            </w:r>
          </w:p>
        </w:tc>
        <w:tc>
          <w:tcPr>
            <w:tcW w:w="7285" w:type="dxa"/>
          </w:tcPr>
          <w:p w14:paraId="18287FFD" w14:textId="092D9FA7" w:rsidR="008E2F7A" w:rsidRDefault="008E2F7A" w:rsidP="008E2F7A">
            <w:pPr>
              <w:pStyle w:val="Body"/>
              <w:ind w:left="0"/>
            </w:pPr>
            <w:r>
              <w:t>0.2.16</w:t>
            </w:r>
          </w:p>
        </w:tc>
      </w:tr>
      <w:tr w:rsidR="008E2F7A" w14:paraId="747C1A61" w14:textId="77777777" w:rsidTr="008E2F7A">
        <w:tc>
          <w:tcPr>
            <w:tcW w:w="1165" w:type="dxa"/>
          </w:tcPr>
          <w:p w14:paraId="1DBD4EC1" w14:textId="77777777" w:rsidR="008E2F7A" w:rsidRDefault="008E2F7A" w:rsidP="008E2F7A">
            <w:pPr>
              <w:pStyle w:val="Body"/>
              <w:ind w:left="0"/>
            </w:pPr>
            <w:proofErr w:type="spellStart"/>
            <w:r>
              <w:t>Config</w:t>
            </w:r>
            <w:proofErr w:type="spellEnd"/>
          </w:p>
        </w:tc>
        <w:tc>
          <w:tcPr>
            <w:tcW w:w="7285" w:type="dxa"/>
          </w:tcPr>
          <w:p w14:paraId="0282F19F" w14:textId="77777777" w:rsidR="008E2F7A" w:rsidRPr="004D715F" w:rsidRDefault="008E2F7A" w:rsidP="008E2F7A">
            <w:pPr>
              <w:pStyle w:val="Body"/>
              <w:ind w:left="0"/>
              <w:rPr>
                <w:rFonts w:ascii="Monaco" w:hAnsi="Monaco"/>
                <w:sz w:val="20"/>
              </w:rPr>
            </w:pPr>
            <w:r w:rsidRPr="004D715F">
              <w:rPr>
                <w:rFonts w:ascii="Monaco" w:hAnsi="Monaco"/>
                <w:sz w:val="20"/>
              </w:rPr>
              <w:fldChar w:fldCharType="begin"/>
            </w:r>
            <w:r w:rsidRPr="004D715F">
              <w:rPr>
                <w:rFonts w:ascii="Monaco" w:hAnsi="Monaco"/>
                <w:sz w:val="20"/>
              </w:rPr>
              <w:instrText xml:space="preserve"> REF _Ref411868377 \h </w:instrText>
            </w:r>
            <w:r>
              <w:rPr>
                <w:rFonts w:ascii="Monaco" w:hAnsi="Monaco"/>
                <w:sz w:val="20"/>
              </w:rPr>
              <w:instrText xml:space="preserve"> \* MERGEFORMAT </w:instrText>
            </w:r>
            <w:r w:rsidRPr="004D715F">
              <w:rPr>
                <w:rFonts w:ascii="Monaco" w:hAnsi="Monaco"/>
                <w:sz w:val="20"/>
              </w:rPr>
            </w:r>
            <w:r w:rsidRPr="004D715F">
              <w:rPr>
                <w:rFonts w:ascii="Monaco" w:hAnsi="Monaco"/>
                <w:sz w:val="20"/>
              </w:rPr>
              <w:fldChar w:fldCharType="separate"/>
            </w:r>
            <w:r w:rsidRPr="008E2F7A">
              <w:rPr>
                <w:rFonts w:ascii="Monaco" w:hAnsi="Monaco"/>
                <w:sz w:val="20"/>
              </w:rPr>
              <w:t>blocked-file-extensions-</w:t>
            </w:r>
            <w:proofErr w:type="spellStart"/>
            <w:r w:rsidRPr="008E2F7A">
              <w:rPr>
                <w:rFonts w:ascii="Monaco" w:hAnsi="Monaco"/>
                <w:sz w:val="20"/>
              </w:rPr>
              <w:t>iregex</w:t>
            </w:r>
            <w:proofErr w:type="spellEnd"/>
            <w:r w:rsidRPr="004D715F">
              <w:rPr>
                <w:rFonts w:ascii="Monaco" w:hAnsi="Monaco"/>
                <w:sz w:val="20"/>
              </w:rPr>
              <w:fldChar w:fldCharType="end"/>
            </w:r>
          </w:p>
        </w:tc>
      </w:tr>
      <w:tr w:rsidR="008E2F7A" w14:paraId="28975196" w14:textId="77777777" w:rsidTr="008E2F7A">
        <w:tc>
          <w:tcPr>
            <w:tcW w:w="1165" w:type="dxa"/>
          </w:tcPr>
          <w:p w14:paraId="580CEF3A" w14:textId="77777777" w:rsidR="008E2F7A" w:rsidRDefault="008E2F7A" w:rsidP="008E2F7A">
            <w:pPr>
              <w:pStyle w:val="Body"/>
              <w:ind w:left="0"/>
            </w:pPr>
            <w:r>
              <w:t>Issue</w:t>
            </w:r>
          </w:p>
        </w:tc>
        <w:tc>
          <w:tcPr>
            <w:tcW w:w="7285" w:type="dxa"/>
          </w:tcPr>
          <w:p w14:paraId="03427BE2" w14:textId="768B6910" w:rsidR="008E2F7A" w:rsidRPr="008E2F7A" w:rsidRDefault="00E70ADF" w:rsidP="008E2F7A">
            <w:pPr>
              <w:pStyle w:val="Body"/>
              <w:ind w:left="0"/>
              <w:rPr>
                <w:color w:val="0000FF"/>
                <w:u w:val="single"/>
              </w:rPr>
            </w:pPr>
            <w:hyperlink r:id="rId17" w:history="1">
              <w:r w:rsidR="008E2F7A" w:rsidRPr="00B65BC4">
                <w:rPr>
                  <w:rStyle w:val="Hyperlink"/>
                </w:rPr>
                <w:t>https://github.com/enversion/enversion/issues/30</w:t>
              </w:r>
            </w:hyperlink>
          </w:p>
        </w:tc>
      </w:tr>
      <w:tr w:rsidR="008E2F7A" w14:paraId="7A5B88B8" w14:textId="77777777" w:rsidTr="008E2F7A">
        <w:tc>
          <w:tcPr>
            <w:tcW w:w="1165" w:type="dxa"/>
          </w:tcPr>
          <w:p w14:paraId="5021C215" w14:textId="77777777" w:rsidR="008E2F7A" w:rsidRDefault="008E2F7A" w:rsidP="008E2F7A">
            <w:pPr>
              <w:pStyle w:val="Body"/>
              <w:ind w:left="0"/>
            </w:pPr>
            <w:r>
              <w:t>Initial</w:t>
            </w:r>
          </w:p>
          <w:p w14:paraId="3A1F8143" w14:textId="77777777" w:rsidR="008E2F7A" w:rsidRDefault="008E2F7A" w:rsidP="008E2F7A">
            <w:pPr>
              <w:pStyle w:val="Body"/>
              <w:ind w:left="0"/>
            </w:pPr>
            <w:r>
              <w:t>Commit</w:t>
            </w:r>
          </w:p>
        </w:tc>
        <w:tc>
          <w:tcPr>
            <w:tcW w:w="7285" w:type="dxa"/>
          </w:tcPr>
          <w:p w14:paraId="65AEB4D0" w14:textId="18A194EC" w:rsidR="008E2F7A" w:rsidRDefault="00E70ADF" w:rsidP="008E2F7A">
            <w:pPr>
              <w:pStyle w:val="Body"/>
              <w:ind w:left="0"/>
            </w:pPr>
            <w:hyperlink r:id="rId18" w:history="1">
              <w:r w:rsidR="008E2F7A" w:rsidRPr="00B65BC4">
                <w:rPr>
                  <w:rStyle w:val="Hyperlink"/>
                </w:rPr>
                <w:t>https://github.com/enversion/enversion/commit/b827e484c691d996aae06ba9d6564539464672c4</w:t>
              </w:r>
            </w:hyperlink>
          </w:p>
        </w:tc>
      </w:tr>
      <w:tr w:rsidR="008E2F7A" w14:paraId="3ACEB75E" w14:textId="77777777" w:rsidTr="008E2F7A">
        <w:tc>
          <w:tcPr>
            <w:tcW w:w="1165" w:type="dxa"/>
          </w:tcPr>
          <w:p w14:paraId="2498F009" w14:textId="77777777" w:rsidR="008E2F7A" w:rsidRDefault="008E2F7A" w:rsidP="008E2F7A">
            <w:pPr>
              <w:pStyle w:val="Body"/>
              <w:ind w:left="0"/>
            </w:pPr>
            <w:r>
              <w:t>Tests</w:t>
            </w:r>
          </w:p>
        </w:tc>
        <w:tc>
          <w:tcPr>
            <w:tcW w:w="7285" w:type="dxa"/>
          </w:tcPr>
          <w:p w14:paraId="1A3D400B" w14:textId="550BF4B0" w:rsidR="008E2F7A" w:rsidRDefault="00E70ADF" w:rsidP="008E2F7A">
            <w:pPr>
              <w:pStyle w:val="Body"/>
              <w:ind w:left="0"/>
            </w:pPr>
            <w:hyperlink r:id="rId19" w:anchor="L86" w:history="1">
              <w:r w:rsidR="008E2F7A" w:rsidRPr="00B65BC4">
                <w:rPr>
                  <w:rStyle w:val="Hyperlink"/>
                </w:rPr>
                <w:t>https://github.com/enversion/enversion/blob/b827e484c691d996aae06ba9d6564539464672c4/lib/evn/test/test_blocked_file_extensions.py#L86</w:t>
              </w:r>
            </w:hyperlink>
          </w:p>
        </w:tc>
      </w:tr>
    </w:tbl>
    <w:p w14:paraId="018EB022" w14:textId="32CFA304" w:rsidR="007C6799" w:rsidRDefault="008E2F7A" w:rsidP="008E2F7A">
      <w:pPr>
        <w:pStyle w:val="Caption"/>
      </w:pPr>
      <w:bookmarkStart w:id="24" w:name="_Toc419971891"/>
      <w:r>
        <w:t xml:space="preserve">Table </w:t>
      </w:r>
      <w:r w:rsidR="007B689C">
        <w:fldChar w:fldCharType="begin"/>
      </w:r>
      <w:r w:rsidR="007B689C">
        <w:instrText xml:space="preserve"> SEQ Table \* ARABIC </w:instrText>
      </w:r>
      <w:r w:rsidR="007B689C">
        <w:fldChar w:fldCharType="separate"/>
      </w:r>
      <w:r w:rsidR="007B689C">
        <w:rPr>
          <w:noProof/>
        </w:rPr>
        <w:t>2</w:t>
      </w:r>
      <w:r w:rsidR="007B689C">
        <w:fldChar w:fldCharType="end"/>
      </w:r>
      <w:r>
        <w:t xml:space="preserve"> </w:t>
      </w:r>
      <w:proofErr w:type="gramStart"/>
      <w:r>
        <w:t>What’s</w:t>
      </w:r>
      <w:proofErr w:type="gramEnd"/>
      <w:r>
        <w:t xml:space="preserve"> New: Update Blocked File Extension Logic to Cover Renames and Replaces</w:t>
      </w:r>
      <w:bookmarkEnd w:id="24"/>
    </w:p>
    <w:p w14:paraId="4828CE07" w14:textId="6074BC9B" w:rsidR="00E42B28" w:rsidRPr="00E42B28" w:rsidRDefault="00E42B28" w:rsidP="00E42B28">
      <w:pPr>
        <w:pStyle w:val="Heading2"/>
      </w:pPr>
      <w:bookmarkStart w:id="25" w:name="_Ref287598324"/>
      <w:bookmarkStart w:id="26" w:name="_Toc419971836"/>
      <w:r>
        <w:lastRenderedPageBreak/>
        <w:t>v0.2.15</w:t>
      </w:r>
      <w:bookmarkEnd w:id="25"/>
      <w:bookmarkEnd w:id="26"/>
    </w:p>
    <w:p w14:paraId="42599EED" w14:textId="508B82CE" w:rsidR="00383CE5" w:rsidRDefault="00383CE5" w:rsidP="00E42B28">
      <w:pPr>
        <w:pStyle w:val="Heading3"/>
      </w:pPr>
      <w:bookmarkStart w:id="27" w:name="_Ref287598298"/>
      <w:bookmarkStart w:id="28" w:name="_Toc419971837"/>
      <w:r>
        <w:t>Blocked File Extensions</w:t>
      </w:r>
      <w:bookmarkEnd w:id="27"/>
      <w:bookmarkEnd w:id="28"/>
    </w:p>
    <w:p w14:paraId="4C458818" w14:textId="62E68362" w:rsidR="00383CE5" w:rsidRDefault="00383CE5" w:rsidP="00383CE5">
      <w:pPr>
        <w:pStyle w:val="Body"/>
      </w:pPr>
      <w:r>
        <w:t>This change adds support for blocking a commit if it contains a path matching a given reg</w:t>
      </w:r>
      <w:r w:rsidR="008B5EBE">
        <w:t>ular expression.</w:t>
      </w:r>
    </w:p>
    <w:tbl>
      <w:tblPr>
        <w:tblStyle w:val="TableGrid"/>
        <w:tblW w:w="0" w:type="auto"/>
        <w:tblInd w:w="720" w:type="dxa"/>
        <w:tblLayout w:type="fixed"/>
        <w:tblLook w:val="04A0" w:firstRow="1" w:lastRow="0" w:firstColumn="1" w:lastColumn="0" w:noHBand="0" w:noVBand="1"/>
      </w:tblPr>
      <w:tblGrid>
        <w:gridCol w:w="1165"/>
        <w:gridCol w:w="7285"/>
      </w:tblGrid>
      <w:tr w:rsidR="004D715F" w14:paraId="77688298" w14:textId="77777777" w:rsidTr="004D715F">
        <w:tc>
          <w:tcPr>
            <w:tcW w:w="1165" w:type="dxa"/>
          </w:tcPr>
          <w:p w14:paraId="41947859" w14:textId="4CC50B03" w:rsidR="004D715F" w:rsidRDefault="004D715F" w:rsidP="00F27A95">
            <w:pPr>
              <w:pStyle w:val="Body"/>
              <w:keepNext/>
              <w:ind w:left="0"/>
            </w:pPr>
            <w:r>
              <w:t>Since</w:t>
            </w:r>
          </w:p>
        </w:tc>
        <w:tc>
          <w:tcPr>
            <w:tcW w:w="7285" w:type="dxa"/>
          </w:tcPr>
          <w:p w14:paraId="77D9BE5A" w14:textId="5B0EF5B6" w:rsidR="004D715F" w:rsidRDefault="008E2F7A" w:rsidP="00F27A95">
            <w:pPr>
              <w:pStyle w:val="Body"/>
              <w:keepNext/>
              <w:ind w:left="0"/>
            </w:pPr>
            <w:r>
              <w:t>0.2.15</w:t>
            </w:r>
          </w:p>
        </w:tc>
      </w:tr>
      <w:tr w:rsidR="004D715F" w14:paraId="5E25831E" w14:textId="77777777" w:rsidTr="004D715F">
        <w:tc>
          <w:tcPr>
            <w:tcW w:w="1165" w:type="dxa"/>
          </w:tcPr>
          <w:p w14:paraId="7F6703D1" w14:textId="7F3558C8" w:rsidR="004D715F" w:rsidRDefault="004D715F" w:rsidP="00F27A95">
            <w:pPr>
              <w:pStyle w:val="Body"/>
              <w:keepNext/>
              <w:ind w:left="0"/>
            </w:pPr>
            <w:proofErr w:type="spellStart"/>
            <w:r>
              <w:t>Config</w:t>
            </w:r>
            <w:proofErr w:type="spellEnd"/>
          </w:p>
        </w:tc>
        <w:tc>
          <w:tcPr>
            <w:tcW w:w="7285" w:type="dxa"/>
          </w:tcPr>
          <w:p w14:paraId="2E0A59D8" w14:textId="1DE74902" w:rsidR="004D715F" w:rsidRPr="004D715F" w:rsidRDefault="004D715F" w:rsidP="00F27A95">
            <w:pPr>
              <w:pStyle w:val="Body"/>
              <w:keepNext/>
              <w:ind w:left="0"/>
              <w:rPr>
                <w:rFonts w:ascii="Monaco" w:hAnsi="Monaco"/>
                <w:sz w:val="20"/>
              </w:rPr>
            </w:pPr>
            <w:r w:rsidRPr="004D715F">
              <w:rPr>
                <w:rFonts w:ascii="Monaco" w:hAnsi="Monaco"/>
                <w:sz w:val="20"/>
              </w:rPr>
              <w:fldChar w:fldCharType="begin"/>
            </w:r>
            <w:r w:rsidRPr="004D715F">
              <w:rPr>
                <w:rFonts w:ascii="Monaco" w:hAnsi="Monaco"/>
                <w:sz w:val="20"/>
              </w:rPr>
              <w:instrText xml:space="preserve"> REF _Ref411868377 \h </w:instrText>
            </w:r>
            <w:r>
              <w:rPr>
                <w:rFonts w:ascii="Monaco" w:hAnsi="Monaco"/>
                <w:sz w:val="20"/>
              </w:rPr>
              <w:instrText xml:space="preserve"> \* MERGEFORMAT </w:instrText>
            </w:r>
            <w:r w:rsidRPr="004D715F">
              <w:rPr>
                <w:rFonts w:ascii="Monaco" w:hAnsi="Monaco"/>
                <w:sz w:val="20"/>
              </w:rPr>
            </w:r>
            <w:r w:rsidRPr="004D715F">
              <w:rPr>
                <w:rFonts w:ascii="Monaco" w:hAnsi="Monaco"/>
                <w:sz w:val="20"/>
              </w:rPr>
              <w:fldChar w:fldCharType="separate"/>
            </w:r>
            <w:r w:rsidR="00340B36" w:rsidRPr="00340B36">
              <w:rPr>
                <w:rFonts w:ascii="Monaco" w:hAnsi="Monaco"/>
                <w:sz w:val="20"/>
              </w:rPr>
              <w:t>blocked-file-extensions-regex</w:t>
            </w:r>
            <w:r w:rsidRPr="004D715F">
              <w:rPr>
                <w:rFonts w:ascii="Monaco" w:hAnsi="Monaco"/>
                <w:sz w:val="20"/>
              </w:rPr>
              <w:fldChar w:fldCharType="end"/>
            </w:r>
          </w:p>
        </w:tc>
      </w:tr>
      <w:tr w:rsidR="004D715F" w14:paraId="6EE11A90" w14:textId="77777777" w:rsidTr="004D715F">
        <w:tc>
          <w:tcPr>
            <w:tcW w:w="1165" w:type="dxa"/>
          </w:tcPr>
          <w:p w14:paraId="6023F2F5" w14:textId="4CE88FD7" w:rsidR="004D715F" w:rsidRDefault="004D715F" w:rsidP="00F27A95">
            <w:pPr>
              <w:pStyle w:val="Body"/>
              <w:keepNext/>
              <w:ind w:left="0"/>
            </w:pPr>
            <w:r>
              <w:t>Issue</w:t>
            </w:r>
          </w:p>
        </w:tc>
        <w:tc>
          <w:tcPr>
            <w:tcW w:w="7285" w:type="dxa"/>
          </w:tcPr>
          <w:p w14:paraId="5E2C91C5" w14:textId="38B79AD8" w:rsidR="007C6799" w:rsidRPr="008E2F7A" w:rsidRDefault="00E70ADF" w:rsidP="00F27A95">
            <w:pPr>
              <w:pStyle w:val="Body"/>
              <w:keepNext/>
              <w:ind w:left="0"/>
              <w:rPr>
                <w:color w:val="0000FF"/>
                <w:u w:val="single"/>
              </w:rPr>
            </w:pPr>
            <w:hyperlink r:id="rId20" w:history="1">
              <w:r w:rsidR="004D715F" w:rsidRPr="00AC72DD">
                <w:rPr>
                  <w:rStyle w:val="Hyperlink"/>
                </w:rPr>
                <w:t>https://github.com/enversion/enversion/issues/28</w:t>
              </w:r>
            </w:hyperlink>
          </w:p>
        </w:tc>
      </w:tr>
      <w:tr w:rsidR="004D715F" w14:paraId="73B23063" w14:textId="77777777" w:rsidTr="004D715F">
        <w:tc>
          <w:tcPr>
            <w:tcW w:w="1165" w:type="dxa"/>
          </w:tcPr>
          <w:p w14:paraId="272F97E1" w14:textId="67E249F5" w:rsidR="004D715F" w:rsidRDefault="004D715F" w:rsidP="00F27A95">
            <w:pPr>
              <w:pStyle w:val="Body"/>
              <w:keepNext/>
              <w:ind w:left="0"/>
            </w:pPr>
            <w:r>
              <w:t>Initial</w:t>
            </w:r>
          </w:p>
          <w:p w14:paraId="0168B229" w14:textId="6343480A" w:rsidR="004D715F" w:rsidRDefault="004D715F" w:rsidP="00F27A95">
            <w:pPr>
              <w:pStyle w:val="Body"/>
              <w:keepNext/>
              <w:ind w:left="0"/>
            </w:pPr>
            <w:r>
              <w:t>Commit</w:t>
            </w:r>
          </w:p>
        </w:tc>
        <w:tc>
          <w:tcPr>
            <w:tcW w:w="7285" w:type="dxa"/>
          </w:tcPr>
          <w:p w14:paraId="28879029" w14:textId="5FA4AB64" w:rsidR="004D715F" w:rsidRDefault="00E70ADF" w:rsidP="00F27A95">
            <w:pPr>
              <w:pStyle w:val="Body"/>
              <w:keepNext/>
              <w:ind w:left="0"/>
            </w:pPr>
            <w:hyperlink r:id="rId21" w:history="1">
              <w:r w:rsidR="004D715F" w:rsidRPr="00AC72DD">
                <w:rPr>
                  <w:rStyle w:val="Hyperlink"/>
                </w:rPr>
                <w:t>https://github.com/enversion/enversion/commit/d36734a3af05cf77a07ccfaff1d87c7a436ca189</w:t>
              </w:r>
            </w:hyperlink>
          </w:p>
        </w:tc>
      </w:tr>
      <w:tr w:rsidR="004D715F" w14:paraId="4B560CA4" w14:textId="77777777" w:rsidTr="004D715F">
        <w:tc>
          <w:tcPr>
            <w:tcW w:w="1165" w:type="dxa"/>
          </w:tcPr>
          <w:p w14:paraId="630188FA" w14:textId="3F2FD6AE" w:rsidR="004D715F" w:rsidRDefault="004D715F" w:rsidP="00F27A95">
            <w:pPr>
              <w:pStyle w:val="Body"/>
              <w:keepNext/>
              <w:ind w:left="0"/>
            </w:pPr>
            <w:r>
              <w:t>Tests</w:t>
            </w:r>
          </w:p>
        </w:tc>
        <w:tc>
          <w:tcPr>
            <w:tcW w:w="7285" w:type="dxa"/>
          </w:tcPr>
          <w:p w14:paraId="4CF0C22D" w14:textId="07E47AAF" w:rsidR="004D715F" w:rsidRDefault="00E70ADF" w:rsidP="00F27A95">
            <w:pPr>
              <w:pStyle w:val="Body"/>
              <w:keepNext/>
              <w:ind w:left="0"/>
            </w:pPr>
            <w:hyperlink r:id="rId22" w:history="1">
              <w:r w:rsidR="004D715F" w:rsidRPr="00AC72DD">
                <w:rPr>
                  <w:rStyle w:val="Hyperlink"/>
                </w:rPr>
                <w:t>https://github.com/enversion/enversion/blob/master/lib/evn/test/test_blocked_file_extensions.py</w:t>
              </w:r>
            </w:hyperlink>
            <w:r w:rsidR="004D715F">
              <w:t xml:space="preserve"> </w:t>
            </w:r>
          </w:p>
        </w:tc>
      </w:tr>
    </w:tbl>
    <w:p w14:paraId="450BA411" w14:textId="47B1D6DD" w:rsidR="004D715F" w:rsidRDefault="004D715F" w:rsidP="00F27A95">
      <w:pPr>
        <w:pStyle w:val="Caption"/>
        <w:keepNext/>
      </w:pPr>
      <w:bookmarkStart w:id="29" w:name="_Toc419971892"/>
      <w:r>
        <w:t xml:space="preserve">Table </w:t>
      </w:r>
      <w:r w:rsidR="007B689C">
        <w:fldChar w:fldCharType="begin"/>
      </w:r>
      <w:r w:rsidR="007B689C">
        <w:instrText xml:space="preserve"> SEQ Table \* ARABIC </w:instrText>
      </w:r>
      <w:r w:rsidR="007B689C">
        <w:fldChar w:fldCharType="separate"/>
      </w:r>
      <w:r w:rsidR="007B689C">
        <w:rPr>
          <w:noProof/>
        </w:rPr>
        <w:t>3</w:t>
      </w:r>
      <w:r w:rsidR="007B689C">
        <w:fldChar w:fldCharType="end"/>
      </w:r>
      <w:r>
        <w:t xml:space="preserve"> </w:t>
      </w:r>
      <w:proofErr w:type="gramStart"/>
      <w:r w:rsidR="00F20797">
        <w:t>What’s</w:t>
      </w:r>
      <w:proofErr w:type="gramEnd"/>
      <w:r w:rsidR="00F20797">
        <w:t xml:space="preserve"> New: </w:t>
      </w:r>
      <w:r>
        <w:t>Blocked File Extensions</w:t>
      </w:r>
      <w:bookmarkEnd w:id="29"/>
    </w:p>
    <w:p w14:paraId="665F2E19" w14:textId="6AA1EC73" w:rsidR="00383CE5" w:rsidRDefault="00383CE5" w:rsidP="004D715F">
      <w:pPr>
        <w:pStyle w:val="Caption"/>
      </w:pPr>
      <w:r>
        <w:tab/>
      </w:r>
    </w:p>
    <w:p w14:paraId="7A65323F" w14:textId="63EB7812" w:rsidR="008E2F7A" w:rsidRDefault="008E2F7A" w:rsidP="008E2F7A">
      <w:pPr>
        <w:pStyle w:val="Heading3"/>
      </w:pPr>
      <w:bookmarkStart w:id="30" w:name="_Toc419971838"/>
      <w:r>
        <w:t>Add Unit Tests for Blocking Large Files</w:t>
      </w:r>
      <w:bookmarkEnd w:id="30"/>
    </w:p>
    <w:p w14:paraId="1745982B" w14:textId="21B8538E" w:rsidR="008E2F7A" w:rsidRDefault="00691307" w:rsidP="008E2F7A">
      <w:pPr>
        <w:pStyle w:val="Body"/>
      </w:pPr>
      <w:r>
        <w:t>Support was added for blocking large files from being committed to the repository in v0.2.7.  This change was made prior to the unit test enhancements, so it didn’t feature any unit tests.  Unit tests were added in v0.2.15.</w:t>
      </w:r>
    </w:p>
    <w:tbl>
      <w:tblPr>
        <w:tblStyle w:val="TableGrid"/>
        <w:tblW w:w="0" w:type="auto"/>
        <w:tblInd w:w="720" w:type="dxa"/>
        <w:tblLayout w:type="fixed"/>
        <w:tblLook w:val="04A0" w:firstRow="1" w:lastRow="0" w:firstColumn="1" w:lastColumn="0" w:noHBand="0" w:noVBand="1"/>
      </w:tblPr>
      <w:tblGrid>
        <w:gridCol w:w="1165"/>
        <w:gridCol w:w="7285"/>
      </w:tblGrid>
      <w:tr w:rsidR="00691307" w14:paraId="4F0C43A0" w14:textId="77777777" w:rsidTr="00691307">
        <w:tc>
          <w:tcPr>
            <w:tcW w:w="1165" w:type="dxa"/>
          </w:tcPr>
          <w:p w14:paraId="30F7FE40" w14:textId="77777777" w:rsidR="00691307" w:rsidRDefault="00691307" w:rsidP="00691307">
            <w:pPr>
              <w:pStyle w:val="Body"/>
              <w:keepNext/>
              <w:ind w:left="0"/>
            </w:pPr>
            <w:r>
              <w:t>Since</w:t>
            </w:r>
          </w:p>
        </w:tc>
        <w:tc>
          <w:tcPr>
            <w:tcW w:w="7285" w:type="dxa"/>
          </w:tcPr>
          <w:p w14:paraId="34E1A1E3" w14:textId="30387E40" w:rsidR="00691307" w:rsidRDefault="00691307" w:rsidP="00691307">
            <w:pPr>
              <w:pStyle w:val="Body"/>
              <w:keepNext/>
              <w:ind w:left="0"/>
            </w:pPr>
            <w:r>
              <w:t>0.2.15</w:t>
            </w:r>
          </w:p>
        </w:tc>
      </w:tr>
      <w:tr w:rsidR="00691307" w:rsidRPr="004D715F" w14:paraId="5FD6F40C" w14:textId="77777777" w:rsidTr="00691307">
        <w:tc>
          <w:tcPr>
            <w:tcW w:w="1165" w:type="dxa"/>
          </w:tcPr>
          <w:p w14:paraId="248B39E0" w14:textId="77777777" w:rsidR="00691307" w:rsidRDefault="00691307" w:rsidP="00691307">
            <w:pPr>
              <w:pStyle w:val="Body"/>
              <w:keepNext/>
              <w:ind w:left="0"/>
            </w:pPr>
            <w:proofErr w:type="spellStart"/>
            <w:r>
              <w:t>Config</w:t>
            </w:r>
            <w:proofErr w:type="spellEnd"/>
          </w:p>
        </w:tc>
        <w:tc>
          <w:tcPr>
            <w:tcW w:w="7285" w:type="dxa"/>
          </w:tcPr>
          <w:p w14:paraId="0C381DAC" w14:textId="21355A86" w:rsidR="00691307" w:rsidRPr="004D715F" w:rsidRDefault="008D5E41" w:rsidP="008D5E41">
            <w:pPr>
              <w:pStyle w:val="ConsoleText"/>
              <w:ind w:left="0"/>
            </w:pPr>
            <w:r>
              <w:fldChar w:fldCharType="begin"/>
            </w:r>
            <w:r>
              <w:instrText xml:space="preserve"> REF _Ref287601116 \h </w:instrText>
            </w:r>
            <w:r>
              <w:fldChar w:fldCharType="separate"/>
            </w:r>
            <w:r>
              <w:t>max-file-size-in-bytes</w:t>
            </w:r>
            <w:r>
              <w:fldChar w:fldCharType="end"/>
            </w:r>
          </w:p>
        </w:tc>
      </w:tr>
      <w:tr w:rsidR="00691307" w14:paraId="1820220F" w14:textId="77777777" w:rsidTr="00691307">
        <w:tc>
          <w:tcPr>
            <w:tcW w:w="1165" w:type="dxa"/>
          </w:tcPr>
          <w:p w14:paraId="545D62C6" w14:textId="77777777" w:rsidR="00691307" w:rsidRDefault="00691307" w:rsidP="00691307">
            <w:pPr>
              <w:pStyle w:val="Body"/>
              <w:keepNext/>
              <w:ind w:left="0"/>
            </w:pPr>
            <w:r>
              <w:t>Issue</w:t>
            </w:r>
          </w:p>
        </w:tc>
        <w:tc>
          <w:tcPr>
            <w:tcW w:w="7285" w:type="dxa"/>
          </w:tcPr>
          <w:p w14:paraId="1DA32DC8" w14:textId="40C8A499" w:rsidR="00691307" w:rsidRDefault="00E70ADF" w:rsidP="00691307">
            <w:pPr>
              <w:pStyle w:val="Body"/>
              <w:keepNext/>
              <w:ind w:left="0"/>
            </w:pPr>
            <w:hyperlink r:id="rId23" w:history="1">
              <w:r w:rsidR="008D5E41" w:rsidRPr="00B65BC4">
                <w:rPr>
                  <w:rStyle w:val="Hyperlink"/>
                </w:rPr>
                <w:t>https://github.com/enversion/enversion/issues/27</w:t>
              </w:r>
            </w:hyperlink>
          </w:p>
        </w:tc>
      </w:tr>
      <w:tr w:rsidR="00691307" w14:paraId="184DE9E4" w14:textId="77777777" w:rsidTr="00691307">
        <w:tc>
          <w:tcPr>
            <w:tcW w:w="1165" w:type="dxa"/>
          </w:tcPr>
          <w:p w14:paraId="23C7491B" w14:textId="77777777" w:rsidR="00691307" w:rsidRDefault="00691307" w:rsidP="00691307">
            <w:pPr>
              <w:pStyle w:val="Body"/>
              <w:keepNext/>
              <w:ind w:left="0"/>
            </w:pPr>
            <w:r>
              <w:t>Initial</w:t>
            </w:r>
          </w:p>
          <w:p w14:paraId="2F4C585E" w14:textId="77777777" w:rsidR="00691307" w:rsidRDefault="00691307" w:rsidP="00691307">
            <w:pPr>
              <w:pStyle w:val="Body"/>
              <w:keepNext/>
              <w:ind w:left="0"/>
            </w:pPr>
            <w:r>
              <w:t>Commit</w:t>
            </w:r>
          </w:p>
        </w:tc>
        <w:tc>
          <w:tcPr>
            <w:tcW w:w="7285" w:type="dxa"/>
          </w:tcPr>
          <w:p w14:paraId="1EE6D389" w14:textId="53E00788" w:rsidR="00691307" w:rsidRDefault="00E70ADF" w:rsidP="00691307">
            <w:pPr>
              <w:pStyle w:val="Body"/>
              <w:keepNext/>
              <w:ind w:left="0"/>
            </w:pPr>
            <w:hyperlink r:id="rId24" w:history="1">
              <w:r w:rsidR="008D5E41" w:rsidRPr="00B65BC4">
                <w:rPr>
                  <w:rStyle w:val="Hyperlink"/>
                </w:rPr>
                <w:t>https://github.com/enversion/enversion/commit/d70dc7d4b6cdaff118215ac899e39570677f4d47</w:t>
              </w:r>
            </w:hyperlink>
          </w:p>
        </w:tc>
      </w:tr>
      <w:tr w:rsidR="00691307" w14:paraId="66C8D383" w14:textId="77777777" w:rsidTr="00691307">
        <w:tc>
          <w:tcPr>
            <w:tcW w:w="1165" w:type="dxa"/>
          </w:tcPr>
          <w:p w14:paraId="00128F5F" w14:textId="77777777" w:rsidR="00691307" w:rsidRDefault="00691307" w:rsidP="00691307">
            <w:pPr>
              <w:pStyle w:val="Body"/>
              <w:keepNext/>
              <w:ind w:left="0"/>
            </w:pPr>
            <w:r>
              <w:t>Tests</w:t>
            </w:r>
          </w:p>
        </w:tc>
        <w:tc>
          <w:tcPr>
            <w:tcW w:w="7285" w:type="dxa"/>
          </w:tcPr>
          <w:p w14:paraId="6312E42F" w14:textId="53BD2DD9" w:rsidR="00691307" w:rsidRDefault="00E70ADF" w:rsidP="00691307">
            <w:pPr>
              <w:pStyle w:val="Body"/>
              <w:keepNext/>
              <w:ind w:left="0"/>
            </w:pPr>
            <w:hyperlink r:id="rId25" w:history="1">
              <w:r w:rsidR="008D5E41" w:rsidRPr="00B65BC4">
                <w:rPr>
                  <w:rStyle w:val="Hyperlink"/>
                </w:rPr>
                <w:t>https://github.com/enversion/enversion/blob/d70dc7d4b6cdaff118215ac899e39570677f4d47/lib/evn/test/test_file_size_limits.py</w:t>
              </w:r>
            </w:hyperlink>
          </w:p>
        </w:tc>
      </w:tr>
    </w:tbl>
    <w:p w14:paraId="6399E378" w14:textId="03866A8B" w:rsidR="00691307" w:rsidRPr="008E2F7A" w:rsidRDefault="00F27A95" w:rsidP="00F27A95">
      <w:pPr>
        <w:pStyle w:val="Caption"/>
      </w:pPr>
      <w:bookmarkStart w:id="31" w:name="_Toc419971893"/>
      <w:r>
        <w:t xml:space="preserve">Table </w:t>
      </w:r>
      <w:r w:rsidR="007B689C">
        <w:fldChar w:fldCharType="begin"/>
      </w:r>
      <w:r w:rsidR="007B689C">
        <w:instrText xml:space="preserve"> SEQ Table \* ARABIC </w:instrText>
      </w:r>
      <w:r w:rsidR="007B689C">
        <w:fldChar w:fldCharType="separate"/>
      </w:r>
      <w:r w:rsidR="007B689C">
        <w:rPr>
          <w:noProof/>
        </w:rPr>
        <w:t>4</w:t>
      </w:r>
      <w:r w:rsidR="007B689C">
        <w:fldChar w:fldCharType="end"/>
      </w:r>
      <w:r>
        <w:t xml:space="preserve"> What's New: Unit Tests Verifying Blocking Large Files Logic</w:t>
      </w:r>
      <w:bookmarkEnd w:id="31"/>
    </w:p>
    <w:p w14:paraId="3654A577" w14:textId="1B4F954A" w:rsidR="00E42B28" w:rsidRDefault="00E42B28" w:rsidP="00CB0CC4">
      <w:pPr>
        <w:pStyle w:val="Heading2"/>
      </w:pPr>
      <w:bookmarkStart w:id="32" w:name="_Ref287600242"/>
      <w:bookmarkStart w:id="33" w:name="_Toc419971839"/>
      <w:r>
        <w:t>v0.2.14</w:t>
      </w:r>
      <w:bookmarkEnd w:id="32"/>
      <w:bookmarkEnd w:id="33"/>
    </w:p>
    <w:p w14:paraId="1D61666C" w14:textId="51780AFB" w:rsidR="00383CE5" w:rsidRDefault="00CB0CC4" w:rsidP="00E42B28">
      <w:pPr>
        <w:pStyle w:val="Heading3"/>
      </w:pPr>
      <w:bookmarkStart w:id="34" w:name="_Toc419971840"/>
      <w:r>
        <w:t>Custom Hooks</w:t>
      </w:r>
      <w:bookmarkEnd w:id="34"/>
    </w:p>
    <w:p w14:paraId="1C3F1FD9" w14:textId="04717E67" w:rsidR="000E170C" w:rsidRDefault="00CB0CC4" w:rsidP="00CB0CC4">
      <w:pPr>
        <w:pStyle w:val="Body"/>
      </w:pPr>
      <w:r>
        <w:t xml:space="preserve">Support for custom hooks was introduced in v0.2.14.  A custom hook in this context </w:t>
      </w:r>
      <w:r w:rsidR="000E170C">
        <w:t>is</w:t>
      </w:r>
      <w:r w:rsidR="00F87563">
        <w:t xml:space="preserve"> a Python class that derives from </w:t>
      </w:r>
      <w:hyperlink r:id="rId26" w:anchor="L4" w:history="1">
        <w:proofErr w:type="spellStart"/>
        <w:r w:rsidR="00F87563" w:rsidRPr="00F87563">
          <w:rPr>
            <w:rStyle w:val="Hyperlink"/>
            <w:rFonts w:ascii="Monaco" w:hAnsi="Monaco"/>
            <w:sz w:val="22"/>
          </w:rPr>
          <w:t>evn.custom_hook.CustomHook</w:t>
        </w:r>
        <w:proofErr w:type="spellEnd"/>
      </w:hyperlink>
      <w:r w:rsidR="00F87563">
        <w:t xml:space="preserve"> and implements either </w:t>
      </w:r>
      <w:proofErr w:type="spellStart"/>
      <w:r w:rsidR="00F87563">
        <w:t>pre_commit</w:t>
      </w:r>
      <w:proofErr w:type="spellEnd"/>
      <w:r w:rsidR="00F87563">
        <w:t xml:space="preserve"> or </w:t>
      </w:r>
      <w:proofErr w:type="spellStart"/>
      <w:r w:rsidR="00F87563">
        <w:t>post_commit</w:t>
      </w:r>
      <w:proofErr w:type="spellEnd"/>
      <w:r w:rsidR="00F87563">
        <w:t xml:space="preserve"> (or both), e.g.:</w:t>
      </w:r>
    </w:p>
    <w:p w14:paraId="7A776559" w14:textId="151A4DAA" w:rsidR="00CB0CC4" w:rsidRDefault="000E170C" w:rsidP="00794900">
      <w:pPr>
        <w:pStyle w:val="CodeBox"/>
        <w:keepNext/>
      </w:pPr>
      <w:proofErr w:type="gramStart"/>
      <w:r>
        <w:lastRenderedPageBreak/>
        <w:t>class</w:t>
      </w:r>
      <w:proofErr w:type="gramEnd"/>
      <w:r>
        <w:t xml:space="preserve"> </w:t>
      </w:r>
      <w:proofErr w:type="spellStart"/>
      <w:r>
        <w:t>OurCustomHook</w:t>
      </w:r>
      <w:proofErr w:type="spellEnd"/>
      <w:r w:rsidR="00F87563">
        <w:t>(</w:t>
      </w:r>
      <w:proofErr w:type="spellStart"/>
      <w:r w:rsidR="00F87563">
        <w:t>evn.custom_hook.CustomHook</w:t>
      </w:r>
      <w:proofErr w:type="spellEnd"/>
      <w:r w:rsidR="00F87563">
        <w:t>)</w:t>
      </w:r>
      <w:r>
        <w:t>:</w:t>
      </w:r>
    </w:p>
    <w:p w14:paraId="1B05F35D" w14:textId="348940A9" w:rsidR="000E170C" w:rsidRDefault="000E170C" w:rsidP="00794900">
      <w:pPr>
        <w:pStyle w:val="CodeBox"/>
        <w:keepNext/>
      </w:pPr>
      <w:r>
        <w:tab/>
      </w:r>
      <w:proofErr w:type="spellStart"/>
      <w:proofErr w:type="gramStart"/>
      <w:r>
        <w:t>def</w:t>
      </w:r>
      <w:proofErr w:type="spellEnd"/>
      <w:proofErr w:type="gramEnd"/>
      <w:r>
        <w:t xml:space="preserve"> </w:t>
      </w:r>
      <w:proofErr w:type="spellStart"/>
      <w:r>
        <w:t>pre_commit</w:t>
      </w:r>
      <w:proofErr w:type="spellEnd"/>
      <w:r>
        <w:t>(self, commit, *</w:t>
      </w:r>
      <w:proofErr w:type="spellStart"/>
      <w:r>
        <w:t>args</w:t>
      </w:r>
      <w:proofErr w:type="spellEnd"/>
      <w:r>
        <w:t>, **</w:t>
      </w:r>
      <w:proofErr w:type="spellStart"/>
      <w:r>
        <w:t>kwds</w:t>
      </w:r>
      <w:proofErr w:type="spellEnd"/>
      <w:r>
        <w:t>):</w:t>
      </w:r>
    </w:p>
    <w:p w14:paraId="5F615867" w14:textId="2603BFDB" w:rsidR="000E170C" w:rsidRDefault="000E170C" w:rsidP="00794900">
      <w:pPr>
        <w:pStyle w:val="CodeBox"/>
        <w:keepNext/>
      </w:pPr>
      <w:r>
        <w:tab/>
      </w:r>
      <w:r>
        <w:tab/>
        <w:t>...</w:t>
      </w:r>
    </w:p>
    <w:p w14:paraId="0BC6A8DD" w14:textId="77777777" w:rsidR="000E170C" w:rsidRDefault="000E170C" w:rsidP="00794900">
      <w:pPr>
        <w:pStyle w:val="CodeBox"/>
        <w:keepNext/>
      </w:pPr>
    </w:p>
    <w:p w14:paraId="7BE1EE52" w14:textId="31ADDFBC" w:rsidR="000E170C" w:rsidRDefault="000E170C" w:rsidP="00794900">
      <w:pPr>
        <w:pStyle w:val="CodeBox"/>
        <w:keepNext/>
      </w:pPr>
      <w:r>
        <w:tab/>
      </w:r>
      <w:proofErr w:type="spellStart"/>
      <w:proofErr w:type="gramStart"/>
      <w:r>
        <w:t>def</w:t>
      </w:r>
      <w:proofErr w:type="spellEnd"/>
      <w:proofErr w:type="gramEnd"/>
      <w:r>
        <w:t xml:space="preserve"> </w:t>
      </w:r>
      <w:proofErr w:type="spellStart"/>
      <w:r>
        <w:t>post_commit</w:t>
      </w:r>
      <w:proofErr w:type="spellEnd"/>
      <w:r>
        <w:t>(self, commit, *</w:t>
      </w:r>
      <w:proofErr w:type="spellStart"/>
      <w:r>
        <w:t>args</w:t>
      </w:r>
      <w:proofErr w:type="spellEnd"/>
      <w:r>
        <w:t>, **</w:t>
      </w:r>
      <w:proofErr w:type="spellStart"/>
      <w:r>
        <w:t>kwds</w:t>
      </w:r>
      <w:proofErr w:type="spellEnd"/>
      <w:r>
        <w:t>):</w:t>
      </w:r>
    </w:p>
    <w:p w14:paraId="56A5CCC7" w14:textId="2DD96423" w:rsidR="000E170C" w:rsidRPr="00CB0CC4" w:rsidRDefault="000E170C" w:rsidP="00794900">
      <w:pPr>
        <w:pStyle w:val="CodeBox"/>
        <w:keepNext/>
      </w:pPr>
      <w:r>
        <w:tab/>
      </w:r>
      <w:r>
        <w:tab/>
        <w:t>...</w:t>
      </w:r>
    </w:p>
    <w:p w14:paraId="21F33965" w14:textId="182B5C28" w:rsidR="00383CE5" w:rsidRDefault="00806C55" w:rsidP="00806C55">
      <w:pPr>
        <w:pStyle w:val="Caption"/>
      </w:pPr>
      <w:bookmarkStart w:id="35" w:name="_Toc419971885"/>
      <w:r>
        <w:t xml:space="preserve">Figure </w:t>
      </w:r>
      <w:r>
        <w:fldChar w:fldCharType="begin"/>
      </w:r>
      <w:r>
        <w:instrText xml:space="preserve"> SEQ Figure \* ARABIC </w:instrText>
      </w:r>
      <w:r>
        <w:fldChar w:fldCharType="separate"/>
      </w:r>
      <w:r w:rsidR="00D70D2D">
        <w:rPr>
          <w:noProof/>
        </w:rPr>
        <w:t>1</w:t>
      </w:r>
      <w:r>
        <w:fldChar w:fldCharType="end"/>
      </w:r>
      <w:r>
        <w:t xml:space="preserve"> Example Custom Hook</w:t>
      </w:r>
      <w:bookmarkEnd w:id="35"/>
    </w:p>
    <w:p w14:paraId="7FA4B565" w14:textId="6C513BC9" w:rsidR="00806C55" w:rsidRDefault="00794900" w:rsidP="00383CE5">
      <w:pPr>
        <w:pStyle w:val="Body"/>
      </w:pPr>
      <w:r>
        <w:t xml:space="preserve">Enversion will automatically invoke the custom hook class after it has done its processing of the </w:t>
      </w:r>
      <w:proofErr w:type="spellStart"/>
      <w:r>
        <w:t>changeset</w:t>
      </w:r>
      <w:proofErr w:type="spellEnd"/>
      <w:r>
        <w:t>.  This allows custom hook logic to leverage things like how the commit was classified (i.e. was a tag created, was a branch modified).</w:t>
      </w:r>
    </w:p>
    <w:tbl>
      <w:tblPr>
        <w:tblStyle w:val="TableGrid"/>
        <w:tblW w:w="0" w:type="auto"/>
        <w:tblInd w:w="720" w:type="dxa"/>
        <w:tblLayout w:type="fixed"/>
        <w:tblLook w:val="04A0" w:firstRow="1" w:lastRow="0" w:firstColumn="1" w:lastColumn="0" w:noHBand="0" w:noVBand="1"/>
      </w:tblPr>
      <w:tblGrid>
        <w:gridCol w:w="1165"/>
        <w:gridCol w:w="7285"/>
      </w:tblGrid>
      <w:tr w:rsidR="00806C55" w14:paraId="472DCF1A" w14:textId="77777777" w:rsidTr="00AD0DF2">
        <w:tc>
          <w:tcPr>
            <w:tcW w:w="1165" w:type="dxa"/>
          </w:tcPr>
          <w:p w14:paraId="7F2FD0E2" w14:textId="77777777" w:rsidR="00806C55" w:rsidRDefault="00806C55" w:rsidP="00806C55">
            <w:pPr>
              <w:pStyle w:val="Body"/>
              <w:keepNext/>
              <w:ind w:left="0"/>
            </w:pPr>
            <w:r>
              <w:t>Since</w:t>
            </w:r>
          </w:p>
        </w:tc>
        <w:tc>
          <w:tcPr>
            <w:tcW w:w="7285" w:type="dxa"/>
          </w:tcPr>
          <w:p w14:paraId="686D60F7" w14:textId="7D3A61EF" w:rsidR="00806C55" w:rsidRDefault="00806C55" w:rsidP="00806C55">
            <w:pPr>
              <w:pStyle w:val="Body"/>
              <w:keepNext/>
              <w:ind w:left="0"/>
            </w:pPr>
            <w:r>
              <w:t>0.2.14</w:t>
            </w:r>
          </w:p>
        </w:tc>
      </w:tr>
      <w:tr w:rsidR="00806C55" w:rsidRPr="004D715F" w14:paraId="11434EE7" w14:textId="77777777" w:rsidTr="00AD0DF2">
        <w:tc>
          <w:tcPr>
            <w:tcW w:w="1165" w:type="dxa"/>
          </w:tcPr>
          <w:p w14:paraId="436EFD73" w14:textId="77777777" w:rsidR="00806C55" w:rsidRDefault="00806C55" w:rsidP="00806C55">
            <w:pPr>
              <w:pStyle w:val="Body"/>
              <w:keepNext/>
              <w:ind w:left="0"/>
            </w:pPr>
            <w:proofErr w:type="spellStart"/>
            <w:r>
              <w:t>Config</w:t>
            </w:r>
            <w:proofErr w:type="spellEnd"/>
          </w:p>
        </w:tc>
        <w:tc>
          <w:tcPr>
            <w:tcW w:w="7285" w:type="dxa"/>
          </w:tcPr>
          <w:p w14:paraId="13FDF8ED" w14:textId="512670BE" w:rsidR="00806C55" w:rsidRPr="004D715F" w:rsidRDefault="008D5E41" w:rsidP="008D5E41">
            <w:pPr>
              <w:pStyle w:val="ConsoleText"/>
              <w:ind w:left="0"/>
            </w:pPr>
            <w:r>
              <w:fldChar w:fldCharType="begin"/>
            </w:r>
            <w:r>
              <w:instrText xml:space="preserve"> REF _Ref287601217 \h </w:instrText>
            </w:r>
            <w:r>
              <w:fldChar w:fldCharType="separate"/>
            </w:r>
            <w:r>
              <w:t>custom-hook-</w:t>
            </w:r>
            <w:proofErr w:type="spellStart"/>
            <w:r>
              <w:t>classname</w:t>
            </w:r>
            <w:proofErr w:type="spellEnd"/>
            <w:r>
              <w:fldChar w:fldCharType="end"/>
            </w:r>
          </w:p>
        </w:tc>
      </w:tr>
      <w:tr w:rsidR="00806C55" w14:paraId="1F22CFA6" w14:textId="77777777" w:rsidTr="00AD0DF2">
        <w:tc>
          <w:tcPr>
            <w:tcW w:w="1165" w:type="dxa"/>
          </w:tcPr>
          <w:p w14:paraId="5E36AD3D" w14:textId="77777777" w:rsidR="00806C55" w:rsidRDefault="00806C55" w:rsidP="00806C55">
            <w:pPr>
              <w:pStyle w:val="Body"/>
              <w:keepNext/>
              <w:ind w:left="0"/>
            </w:pPr>
            <w:r>
              <w:t>Issue</w:t>
            </w:r>
          </w:p>
        </w:tc>
        <w:tc>
          <w:tcPr>
            <w:tcW w:w="7285" w:type="dxa"/>
          </w:tcPr>
          <w:p w14:paraId="72A0D546" w14:textId="4AB85B40" w:rsidR="00806C55" w:rsidRDefault="00E70ADF" w:rsidP="00806C55">
            <w:pPr>
              <w:pStyle w:val="Body"/>
              <w:keepNext/>
              <w:ind w:left="0"/>
            </w:pPr>
            <w:hyperlink r:id="rId27" w:history="1">
              <w:r w:rsidR="008D5E41" w:rsidRPr="00B65BC4">
                <w:rPr>
                  <w:rStyle w:val="Hyperlink"/>
                </w:rPr>
                <w:t>https://github.com/enversion/enversion/issues/7</w:t>
              </w:r>
            </w:hyperlink>
          </w:p>
        </w:tc>
      </w:tr>
      <w:tr w:rsidR="00806C55" w14:paraId="3E434D5C" w14:textId="77777777" w:rsidTr="00AD0DF2">
        <w:tc>
          <w:tcPr>
            <w:tcW w:w="1165" w:type="dxa"/>
          </w:tcPr>
          <w:p w14:paraId="1584D877" w14:textId="77777777" w:rsidR="00806C55" w:rsidRDefault="00806C55" w:rsidP="00806C55">
            <w:pPr>
              <w:pStyle w:val="Body"/>
              <w:keepNext/>
              <w:ind w:left="0"/>
            </w:pPr>
            <w:r>
              <w:t>Initial</w:t>
            </w:r>
          </w:p>
          <w:p w14:paraId="247119CF" w14:textId="77777777" w:rsidR="00806C55" w:rsidRDefault="00806C55" w:rsidP="00806C55">
            <w:pPr>
              <w:pStyle w:val="Body"/>
              <w:keepNext/>
              <w:ind w:left="0"/>
            </w:pPr>
            <w:r>
              <w:t>Commit</w:t>
            </w:r>
          </w:p>
        </w:tc>
        <w:tc>
          <w:tcPr>
            <w:tcW w:w="7285" w:type="dxa"/>
          </w:tcPr>
          <w:p w14:paraId="21F7E61B" w14:textId="61BF337A" w:rsidR="00806C55" w:rsidRDefault="00E70ADF" w:rsidP="00806C55">
            <w:pPr>
              <w:pStyle w:val="Body"/>
              <w:keepNext/>
              <w:ind w:left="0"/>
            </w:pPr>
            <w:hyperlink r:id="rId28" w:history="1">
              <w:r w:rsidR="008D5E41" w:rsidRPr="00B65BC4">
                <w:rPr>
                  <w:rStyle w:val="Hyperlink"/>
                </w:rPr>
                <w:t>https://github.com/enversion/enversion/commit/fa53601b94205ec1c0df4fbabf61970490c4a591</w:t>
              </w:r>
            </w:hyperlink>
          </w:p>
        </w:tc>
      </w:tr>
      <w:tr w:rsidR="00806C55" w14:paraId="4456163B" w14:textId="77777777" w:rsidTr="00AD0DF2">
        <w:tc>
          <w:tcPr>
            <w:tcW w:w="1165" w:type="dxa"/>
          </w:tcPr>
          <w:p w14:paraId="36FB9B10" w14:textId="77777777" w:rsidR="00806C55" w:rsidRDefault="00806C55" w:rsidP="00806C55">
            <w:pPr>
              <w:pStyle w:val="Body"/>
              <w:keepNext/>
              <w:ind w:left="0"/>
            </w:pPr>
            <w:r>
              <w:t>Tests</w:t>
            </w:r>
          </w:p>
        </w:tc>
        <w:tc>
          <w:tcPr>
            <w:tcW w:w="7285" w:type="dxa"/>
          </w:tcPr>
          <w:p w14:paraId="6D788A14" w14:textId="5398A8A4" w:rsidR="00806C55" w:rsidRDefault="00E70ADF" w:rsidP="00806C55">
            <w:pPr>
              <w:pStyle w:val="Body"/>
              <w:keepNext/>
              <w:ind w:left="0"/>
            </w:pPr>
            <w:hyperlink r:id="rId29" w:history="1">
              <w:r w:rsidR="00F27A95" w:rsidRPr="00B65BC4">
                <w:rPr>
                  <w:rStyle w:val="Hyperlink"/>
                </w:rPr>
                <w:t>https://github.com/enversion/enversion/blob/v0.2.14/lib/evn/test/test_custom_hooks.py</w:t>
              </w:r>
            </w:hyperlink>
          </w:p>
        </w:tc>
      </w:tr>
    </w:tbl>
    <w:p w14:paraId="4FFDA40E" w14:textId="4EF386C9" w:rsidR="00383CE5" w:rsidRPr="00383CE5" w:rsidRDefault="00806C55" w:rsidP="00F27A95">
      <w:pPr>
        <w:pStyle w:val="Caption"/>
      </w:pPr>
      <w:r>
        <w:t xml:space="preserve"> </w:t>
      </w:r>
      <w:bookmarkStart w:id="36" w:name="_Toc419971894"/>
      <w:r w:rsidR="00F27A95">
        <w:t xml:space="preserve">Table </w:t>
      </w:r>
      <w:r w:rsidR="007B689C">
        <w:fldChar w:fldCharType="begin"/>
      </w:r>
      <w:r w:rsidR="007B689C">
        <w:instrText xml:space="preserve"> SEQ Table \* ARABIC </w:instrText>
      </w:r>
      <w:r w:rsidR="007B689C">
        <w:fldChar w:fldCharType="separate"/>
      </w:r>
      <w:r w:rsidR="007B689C">
        <w:rPr>
          <w:noProof/>
        </w:rPr>
        <w:t>5</w:t>
      </w:r>
      <w:r w:rsidR="007B689C">
        <w:fldChar w:fldCharType="end"/>
      </w:r>
      <w:r w:rsidR="00F27A95">
        <w:t xml:space="preserve"> What's New: Custom Hooks</w:t>
      </w:r>
      <w:bookmarkEnd w:id="36"/>
    </w:p>
    <w:p w14:paraId="53864E3E" w14:textId="530C01CE" w:rsidR="00E5520D" w:rsidRDefault="00924A10" w:rsidP="009F31EB">
      <w:pPr>
        <w:pStyle w:val="Heading1"/>
      </w:pPr>
      <w:bookmarkStart w:id="37" w:name="_Toc419971841"/>
      <w:r>
        <w:lastRenderedPageBreak/>
        <w:t>Command Reference</w:t>
      </w:r>
      <w:bookmarkEnd w:id="37"/>
    </w:p>
    <w:p w14:paraId="23D5DF99" w14:textId="18B10794" w:rsidR="00924A10" w:rsidRDefault="00924A10" w:rsidP="00924A10">
      <w:pPr>
        <w:pStyle w:val="Body"/>
      </w:pPr>
      <w:r>
        <w:t xml:space="preserve">Enversion is interacted with </w:t>
      </w:r>
      <w:r w:rsidR="0003282E">
        <w:t>via the CLI program</w:t>
      </w:r>
      <w:r w:rsidR="0003282E" w:rsidRPr="00F7084E">
        <w:rPr>
          <w:lang w:val="en-US"/>
        </w:rPr>
        <w:t xml:space="preserve"> </w:t>
      </w:r>
      <w:proofErr w:type="spellStart"/>
      <w:r w:rsidR="0003282E" w:rsidRPr="00F7084E">
        <w:rPr>
          <w:rStyle w:val="MonoChar"/>
          <w:sz w:val="22"/>
          <w:lang w:val="en-US"/>
        </w:rPr>
        <w:t>evnadmin</w:t>
      </w:r>
      <w:proofErr w:type="spellEnd"/>
      <w:r>
        <w:t>.</w:t>
      </w:r>
      <w:r w:rsidR="0003282E">
        <w:t xml:space="preserve">  This program has been modelled after the Subversion CLI program </w:t>
      </w:r>
      <w:proofErr w:type="spellStart"/>
      <w:r w:rsidR="0003282E">
        <w:rPr>
          <w:rStyle w:val="MonoChar"/>
          <w:sz w:val="22"/>
        </w:rPr>
        <w:t>s</w:t>
      </w:r>
      <w:r w:rsidR="0003282E" w:rsidRPr="0003282E">
        <w:rPr>
          <w:rStyle w:val="MonoChar"/>
          <w:sz w:val="22"/>
        </w:rPr>
        <w:t>vnadmin</w:t>
      </w:r>
      <w:proofErr w:type="spellEnd"/>
      <w:r w:rsidR="0003282E">
        <w:t>, and thus, shares a similar interface and command line parameters where possible.</w:t>
      </w:r>
    </w:p>
    <w:p w14:paraId="115F8654" w14:textId="0FBBADBD" w:rsidR="0003282E" w:rsidRDefault="0003282E" w:rsidP="00924A10">
      <w:pPr>
        <w:pStyle w:val="Body"/>
      </w:pPr>
      <w:r>
        <w:t>When run with no arguments, it will print out the available subcommands, e.g.:</w:t>
      </w:r>
    </w:p>
    <w:p w14:paraId="6F0B6345" w14:textId="78DDFAAB" w:rsidR="0003282E" w:rsidRDefault="0003282E" w:rsidP="0003282E">
      <w:pPr>
        <w:pStyle w:val="CodeBox"/>
      </w:pPr>
      <w:r>
        <w:t xml:space="preserve">% </w:t>
      </w:r>
      <w:proofErr w:type="spellStart"/>
      <w:r>
        <w:t>evnadmin</w:t>
      </w:r>
      <w:proofErr w:type="spellEnd"/>
    </w:p>
    <w:p w14:paraId="22EC3C23" w14:textId="77777777" w:rsidR="0003282E" w:rsidRDefault="0003282E" w:rsidP="0003282E">
      <w:pPr>
        <w:pStyle w:val="CodeBox"/>
      </w:pPr>
      <w:r>
        <w:t>Type '</w:t>
      </w:r>
      <w:proofErr w:type="spellStart"/>
      <w:r>
        <w:t>evnadmin</w:t>
      </w:r>
      <w:proofErr w:type="spellEnd"/>
      <w:r>
        <w:t xml:space="preserve"> help &lt;subcommand&gt;' for help on a specific subcommand.</w:t>
      </w:r>
    </w:p>
    <w:p w14:paraId="5BCBDE1C" w14:textId="77777777" w:rsidR="0003282E" w:rsidRDefault="0003282E" w:rsidP="0003282E">
      <w:pPr>
        <w:pStyle w:val="CodeBox"/>
      </w:pPr>
    </w:p>
    <w:p w14:paraId="3714B861" w14:textId="77777777" w:rsidR="0003282E" w:rsidRDefault="0003282E" w:rsidP="0003282E">
      <w:pPr>
        <w:pStyle w:val="CodeBox"/>
      </w:pPr>
      <w:r>
        <w:t>Available subcommands:</w:t>
      </w:r>
    </w:p>
    <w:p w14:paraId="30F243C5" w14:textId="77777777" w:rsidR="0003282E" w:rsidRDefault="0003282E" w:rsidP="0003282E">
      <w:pPr>
        <w:pStyle w:val="CodeBox"/>
      </w:pPr>
      <w:r>
        <w:t xml:space="preserve">    </w:t>
      </w:r>
      <w:proofErr w:type="spellStart"/>
      <w:proofErr w:type="gramStart"/>
      <w:r>
        <w:t>analyze</w:t>
      </w:r>
      <w:proofErr w:type="spellEnd"/>
      <w:proofErr w:type="gramEnd"/>
    </w:p>
    <w:p w14:paraId="591EB0EF" w14:textId="77777777" w:rsidR="0003282E" w:rsidRDefault="0003282E" w:rsidP="0003282E">
      <w:pPr>
        <w:pStyle w:val="CodeBox"/>
      </w:pPr>
      <w:r>
        <w:t xml:space="preserve">    </w:t>
      </w:r>
      <w:proofErr w:type="gramStart"/>
      <w:r>
        <w:t>create</w:t>
      </w:r>
      <w:proofErr w:type="gramEnd"/>
    </w:p>
    <w:p w14:paraId="0976AEE6" w14:textId="77777777" w:rsidR="0003282E" w:rsidRDefault="0003282E" w:rsidP="0003282E">
      <w:pPr>
        <w:pStyle w:val="CodeBox"/>
      </w:pPr>
      <w:r>
        <w:t xml:space="preserve">    </w:t>
      </w:r>
      <w:proofErr w:type="gramStart"/>
      <w:r>
        <w:t>debug</w:t>
      </w:r>
      <w:proofErr w:type="gramEnd"/>
    </w:p>
    <w:p w14:paraId="29205A83" w14:textId="77777777" w:rsidR="0003282E" w:rsidRDefault="0003282E" w:rsidP="0003282E">
      <w:pPr>
        <w:pStyle w:val="CodeBox"/>
      </w:pPr>
      <w:r>
        <w:t xml:space="preserve">    </w:t>
      </w:r>
      <w:proofErr w:type="gramStart"/>
      <w:r>
        <w:t>disable</w:t>
      </w:r>
      <w:proofErr w:type="gramEnd"/>
    </w:p>
    <w:p w14:paraId="593D2CD4" w14:textId="77777777" w:rsidR="0003282E" w:rsidRDefault="0003282E" w:rsidP="0003282E">
      <w:pPr>
        <w:pStyle w:val="CodeBox"/>
      </w:pPr>
      <w:r>
        <w:t xml:space="preserve">    </w:t>
      </w:r>
      <w:proofErr w:type="gramStart"/>
      <w:r>
        <w:t>disable-remote-debug</w:t>
      </w:r>
      <w:proofErr w:type="gramEnd"/>
      <w:r>
        <w:t xml:space="preserve"> (</w:t>
      </w:r>
      <w:proofErr w:type="spellStart"/>
      <w:r>
        <w:t>drd</w:t>
      </w:r>
      <w:proofErr w:type="spellEnd"/>
      <w:r>
        <w:t>)</w:t>
      </w:r>
    </w:p>
    <w:p w14:paraId="1AEDA7AC" w14:textId="77777777" w:rsidR="0003282E" w:rsidRDefault="0003282E" w:rsidP="0003282E">
      <w:pPr>
        <w:pStyle w:val="CodeBox"/>
      </w:pPr>
      <w:r>
        <w:t xml:space="preserve">    </w:t>
      </w:r>
      <w:proofErr w:type="spellStart"/>
      <w:proofErr w:type="gramStart"/>
      <w:r>
        <w:t>doctest</w:t>
      </w:r>
      <w:proofErr w:type="spellEnd"/>
      <w:proofErr w:type="gramEnd"/>
    </w:p>
    <w:p w14:paraId="2A461F1E" w14:textId="77777777" w:rsidR="0003282E" w:rsidRDefault="0003282E" w:rsidP="0003282E">
      <w:pPr>
        <w:pStyle w:val="CodeBox"/>
      </w:pPr>
      <w:r>
        <w:t xml:space="preserve">    </w:t>
      </w:r>
      <w:proofErr w:type="gramStart"/>
      <w:r>
        <w:t>dump-</w:t>
      </w:r>
      <w:proofErr w:type="spellStart"/>
      <w:r>
        <w:t>config</w:t>
      </w:r>
      <w:proofErr w:type="spellEnd"/>
      <w:proofErr w:type="gramEnd"/>
      <w:r>
        <w:t xml:space="preserve"> (dc)</w:t>
      </w:r>
    </w:p>
    <w:p w14:paraId="5F248D20" w14:textId="77777777" w:rsidR="0003282E" w:rsidRDefault="0003282E" w:rsidP="0003282E">
      <w:pPr>
        <w:pStyle w:val="CodeBox"/>
      </w:pPr>
      <w:r>
        <w:t xml:space="preserve">    </w:t>
      </w:r>
      <w:proofErr w:type="gramStart"/>
      <w:r>
        <w:t>dump-default-</w:t>
      </w:r>
      <w:proofErr w:type="spellStart"/>
      <w:r>
        <w:t>config</w:t>
      </w:r>
      <w:proofErr w:type="spellEnd"/>
      <w:proofErr w:type="gramEnd"/>
      <w:r>
        <w:t xml:space="preserve"> (</w:t>
      </w:r>
      <w:proofErr w:type="spellStart"/>
      <w:r>
        <w:t>ddc</w:t>
      </w:r>
      <w:proofErr w:type="spellEnd"/>
      <w:r>
        <w:t>)</w:t>
      </w:r>
    </w:p>
    <w:p w14:paraId="1846EC8E" w14:textId="77777777" w:rsidR="0003282E" w:rsidRDefault="0003282E" w:rsidP="0003282E">
      <w:pPr>
        <w:pStyle w:val="CodeBox"/>
      </w:pPr>
      <w:r>
        <w:t xml:space="preserve">    </w:t>
      </w:r>
      <w:proofErr w:type="gramStart"/>
      <w:r>
        <w:t>dump-hook-code</w:t>
      </w:r>
      <w:proofErr w:type="gramEnd"/>
      <w:r>
        <w:t xml:space="preserve"> (</w:t>
      </w:r>
      <w:proofErr w:type="spellStart"/>
      <w:r>
        <w:t>dhc</w:t>
      </w:r>
      <w:proofErr w:type="spellEnd"/>
      <w:r>
        <w:t>)</w:t>
      </w:r>
    </w:p>
    <w:p w14:paraId="73EDB496" w14:textId="77777777" w:rsidR="0003282E" w:rsidRDefault="0003282E" w:rsidP="0003282E">
      <w:pPr>
        <w:pStyle w:val="CodeBox"/>
      </w:pPr>
      <w:r>
        <w:t xml:space="preserve">    </w:t>
      </w:r>
      <w:proofErr w:type="gramStart"/>
      <w:r>
        <w:t>dump-modified-repo-</w:t>
      </w:r>
      <w:proofErr w:type="spellStart"/>
      <w:r>
        <w:t>config</w:t>
      </w:r>
      <w:proofErr w:type="spellEnd"/>
      <w:proofErr w:type="gramEnd"/>
      <w:r>
        <w:t xml:space="preserve"> (</w:t>
      </w:r>
      <w:proofErr w:type="spellStart"/>
      <w:r>
        <w:t>dmrc</w:t>
      </w:r>
      <w:proofErr w:type="spellEnd"/>
      <w:r>
        <w:t>)</w:t>
      </w:r>
    </w:p>
    <w:p w14:paraId="0135D6C2" w14:textId="77777777" w:rsidR="0003282E" w:rsidRDefault="0003282E" w:rsidP="0003282E">
      <w:pPr>
        <w:pStyle w:val="CodeBox"/>
      </w:pPr>
      <w:r>
        <w:t xml:space="preserve">    </w:t>
      </w:r>
      <w:proofErr w:type="gramStart"/>
      <w:r>
        <w:t>dump-repo-</w:t>
      </w:r>
      <w:proofErr w:type="spellStart"/>
      <w:r>
        <w:t>config</w:t>
      </w:r>
      <w:proofErr w:type="spellEnd"/>
      <w:proofErr w:type="gramEnd"/>
      <w:r>
        <w:t xml:space="preserve"> (</w:t>
      </w:r>
      <w:proofErr w:type="spellStart"/>
      <w:r>
        <w:t>drc</w:t>
      </w:r>
      <w:proofErr w:type="spellEnd"/>
      <w:r>
        <w:t>)</w:t>
      </w:r>
    </w:p>
    <w:p w14:paraId="097C721F" w14:textId="77777777" w:rsidR="0003282E" w:rsidRDefault="0003282E" w:rsidP="0003282E">
      <w:pPr>
        <w:pStyle w:val="CodeBox"/>
      </w:pPr>
      <w:r>
        <w:t xml:space="preserve">    </w:t>
      </w:r>
      <w:proofErr w:type="gramStart"/>
      <w:r>
        <w:t>enable</w:t>
      </w:r>
      <w:proofErr w:type="gramEnd"/>
    </w:p>
    <w:p w14:paraId="0632D819" w14:textId="77777777" w:rsidR="0003282E" w:rsidRDefault="0003282E" w:rsidP="0003282E">
      <w:pPr>
        <w:pStyle w:val="CodeBox"/>
      </w:pPr>
      <w:r>
        <w:t xml:space="preserve">    </w:t>
      </w:r>
      <w:proofErr w:type="gramStart"/>
      <w:r>
        <w:t>enable-remote-debug</w:t>
      </w:r>
      <w:proofErr w:type="gramEnd"/>
      <w:r>
        <w:t xml:space="preserve"> (</w:t>
      </w:r>
      <w:proofErr w:type="spellStart"/>
      <w:r>
        <w:t>erd</w:t>
      </w:r>
      <w:proofErr w:type="spellEnd"/>
      <w:r>
        <w:t>)</w:t>
      </w:r>
    </w:p>
    <w:p w14:paraId="6798E4F9" w14:textId="77777777" w:rsidR="0003282E" w:rsidRDefault="0003282E" w:rsidP="0003282E">
      <w:pPr>
        <w:pStyle w:val="CodeBox"/>
      </w:pPr>
      <w:r>
        <w:t xml:space="preserve">    </w:t>
      </w:r>
      <w:proofErr w:type="gramStart"/>
      <w:r>
        <w:t>find-merges</w:t>
      </w:r>
      <w:proofErr w:type="gramEnd"/>
      <w:r>
        <w:t xml:space="preserve"> (</w:t>
      </w:r>
      <w:proofErr w:type="spellStart"/>
      <w:r>
        <w:t>fm</w:t>
      </w:r>
      <w:proofErr w:type="spellEnd"/>
      <w:r>
        <w:t>)</w:t>
      </w:r>
    </w:p>
    <w:p w14:paraId="6F951B41" w14:textId="77777777" w:rsidR="0003282E" w:rsidRDefault="0003282E" w:rsidP="0003282E">
      <w:pPr>
        <w:pStyle w:val="CodeBox"/>
      </w:pPr>
      <w:r>
        <w:t xml:space="preserve">    </w:t>
      </w:r>
      <w:proofErr w:type="gramStart"/>
      <w:r>
        <w:t>fix-hooks</w:t>
      </w:r>
      <w:proofErr w:type="gramEnd"/>
      <w:r>
        <w:t xml:space="preserve"> (</w:t>
      </w:r>
      <w:proofErr w:type="spellStart"/>
      <w:r>
        <w:t>fh</w:t>
      </w:r>
      <w:proofErr w:type="spellEnd"/>
      <w:r>
        <w:t>)</w:t>
      </w:r>
    </w:p>
    <w:p w14:paraId="46437942" w14:textId="77777777" w:rsidR="0003282E" w:rsidRDefault="0003282E" w:rsidP="0003282E">
      <w:pPr>
        <w:pStyle w:val="CodeBox"/>
      </w:pPr>
      <w:r>
        <w:t xml:space="preserve">    </w:t>
      </w:r>
      <w:proofErr w:type="gramStart"/>
      <w:r>
        <w:t>get-repo-component-depth</w:t>
      </w:r>
      <w:proofErr w:type="gramEnd"/>
      <w:r>
        <w:t xml:space="preserve"> (</w:t>
      </w:r>
      <w:proofErr w:type="spellStart"/>
      <w:r>
        <w:t>grcd</w:t>
      </w:r>
      <w:proofErr w:type="spellEnd"/>
      <w:r>
        <w:t>)</w:t>
      </w:r>
    </w:p>
    <w:p w14:paraId="258FC181" w14:textId="77777777" w:rsidR="0003282E" w:rsidRDefault="0003282E" w:rsidP="0003282E">
      <w:pPr>
        <w:pStyle w:val="CodeBox"/>
      </w:pPr>
      <w:r>
        <w:t xml:space="preserve">    </w:t>
      </w:r>
      <w:proofErr w:type="gramStart"/>
      <w:r>
        <w:t>get-repo-custom-hook-class</w:t>
      </w:r>
      <w:proofErr w:type="gramEnd"/>
      <w:r>
        <w:t xml:space="preserve"> (</w:t>
      </w:r>
      <w:proofErr w:type="spellStart"/>
      <w:r>
        <w:t>grchc</w:t>
      </w:r>
      <w:proofErr w:type="spellEnd"/>
      <w:r>
        <w:t>)</w:t>
      </w:r>
    </w:p>
    <w:p w14:paraId="16FF3441" w14:textId="77777777" w:rsidR="0003282E" w:rsidRDefault="0003282E" w:rsidP="0003282E">
      <w:pPr>
        <w:pStyle w:val="CodeBox"/>
      </w:pPr>
      <w:r>
        <w:t xml:space="preserve">    </w:t>
      </w:r>
      <w:proofErr w:type="gramStart"/>
      <w:r>
        <w:t>list-unit-test-</w:t>
      </w:r>
      <w:proofErr w:type="spellStart"/>
      <w:r>
        <w:t>classnames</w:t>
      </w:r>
      <w:proofErr w:type="spellEnd"/>
      <w:proofErr w:type="gramEnd"/>
      <w:r>
        <w:t xml:space="preserve"> (</w:t>
      </w:r>
      <w:proofErr w:type="spellStart"/>
      <w:r>
        <w:t>lutc</w:t>
      </w:r>
      <w:proofErr w:type="spellEnd"/>
      <w:r>
        <w:t>)</w:t>
      </w:r>
    </w:p>
    <w:p w14:paraId="5784528A" w14:textId="77777777" w:rsidR="0003282E" w:rsidRDefault="0003282E" w:rsidP="0003282E">
      <w:pPr>
        <w:pStyle w:val="CodeBox"/>
      </w:pPr>
      <w:r>
        <w:t xml:space="preserve">    </w:t>
      </w:r>
      <w:proofErr w:type="gramStart"/>
      <w:r>
        <w:t>purge-</w:t>
      </w:r>
      <w:proofErr w:type="spellStart"/>
      <w:r>
        <w:t>evn</w:t>
      </w:r>
      <w:proofErr w:type="spellEnd"/>
      <w:r>
        <w:t>-props</w:t>
      </w:r>
      <w:proofErr w:type="gramEnd"/>
      <w:r>
        <w:t xml:space="preserve"> (pep)</w:t>
      </w:r>
    </w:p>
    <w:p w14:paraId="0A5F696E" w14:textId="77777777" w:rsidR="0003282E" w:rsidRDefault="0003282E" w:rsidP="0003282E">
      <w:pPr>
        <w:pStyle w:val="CodeBox"/>
      </w:pPr>
      <w:r>
        <w:t xml:space="preserve">    </w:t>
      </w:r>
      <w:proofErr w:type="gramStart"/>
      <w:r>
        <w:t>root-info</w:t>
      </w:r>
      <w:proofErr w:type="gramEnd"/>
      <w:r>
        <w:t xml:space="preserve"> (</w:t>
      </w:r>
      <w:proofErr w:type="spellStart"/>
      <w:r>
        <w:t>ri</w:t>
      </w:r>
      <w:proofErr w:type="spellEnd"/>
      <w:r>
        <w:t>)</w:t>
      </w:r>
    </w:p>
    <w:p w14:paraId="095C46A7" w14:textId="77777777" w:rsidR="0003282E" w:rsidRDefault="0003282E" w:rsidP="0003282E">
      <w:pPr>
        <w:pStyle w:val="CodeBox"/>
      </w:pPr>
      <w:r>
        <w:t xml:space="preserve">    </w:t>
      </w:r>
      <w:proofErr w:type="gramStart"/>
      <w:r>
        <w:t>run-hook</w:t>
      </w:r>
      <w:proofErr w:type="gramEnd"/>
      <w:r>
        <w:t xml:space="preserve"> (</w:t>
      </w:r>
      <w:proofErr w:type="spellStart"/>
      <w:r>
        <w:t>rh</w:t>
      </w:r>
      <w:proofErr w:type="spellEnd"/>
      <w:r>
        <w:t>)</w:t>
      </w:r>
    </w:p>
    <w:p w14:paraId="340F3628" w14:textId="77777777" w:rsidR="0003282E" w:rsidRDefault="0003282E" w:rsidP="0003282E">
      <w:pPr>
        <w:pStyle w:val="CodeBox"/>
      </w:pPr>
      <w:r>
        <w:t xml:space="preserve">    </w:t>
      </w:r>
      <w:proofErr w:type="spellStart"/>
      <w:proofErr w:type="gramStart"/>
      <w:r>
        <w:t>selftest</w:t>
      </w:r>
      <w:proofErr w:type="spellEnd"/>
      <w:proofErr w:type="gramEnd"/>
    </w:p>
    <w:p w14:paraId="469D6CEE" w14:textId="77777777" w:rsidR="0003282E" w:rsidRDefault="0003282E" w:rsidP="0003282E">
      <w:pPr>
        <w:pStyle w:val="CodeBox"/>
      </w:pPr>
      <w:r>
        <w:t xml:space="preserve">    </w:t>
      </w:r>
      <w:proofErr w:type="gramStart"/>
      <w:r>
        <w:t>set-repo-component-depth</w:t>
      </w:r>
      <w:proofErr w:type="gramEnd"/>
      <w:r>
        <w:t xml:space="preserve"> (</w:t>
      </w:r>
      <w:proofErr w:type="spellStart"/>
      <w:r>
        <w:t>srcd</w:t>
      </w:r>
      <w:proofErr w:type="spellEnd"/>
      <w:r>
        <w:t>)</w:t>
      </w:r>
    </w:p>
    <w:p w14:paraId="2068BC7B" w14:textId="77777777" w:rsidR="0003282E" w:rsidRDefault="0003282E" w:rsidP="0003282E">
      <w:pPr>
        <w:pStyle w:val="CodeBox"/>
      </w:pPr>
      <w:r>
        <w:t xml:space="preserve">    </w:t>
      </w:r>
      <w:proofErr w:type="gramStart"/>
      <w:r>
        <w:t>set-repo-custom-hook-class</w:t>
      </w:r>
      <w:proofErr w:type="gramEnd"/>
      <w:r>
        <w:t xml:space="preserve"> (</w:t>
      </w:r>
      <w:proofErr w:type="spellStart"/>
      <w:r>
        <w:t>srchc</w:t>
      </w:r>
      <w:proofErr w:type="spellEnd"/>
      <w:r>
        <w:t>)</w:t>
      </w:r>
    </w:p>
    <w:p w14:paraId="6D13823D" w14:textId="77777777" w:rsidR="0003282E" w:rsidRDefault="0003282E" w:rsidP="0003282E">
      <w:pPr>
        <w:pStyle w:val="CodeBox"/>
      </w:pPr>
      <w:r>
        <w:t xml:space="preserve">    </w:t>
      </w:r>
      <w:proofErr w:type="gramStart"/>
      <w:r>
        <w:t>show-actual-</w:t>
      </w:r>
      <w:proofErr w:type="spellStart"/>
      <w:r>
        <w:t>config</w:t>
      </w:r>
      <w:proofErr w:type="spellEnd"/>
      <w:r>
        <w:t>-file-load-order</w:t>
      </w:r>
      <w:proofErr w:type="gramEnd"/>
      <w:r>
        <w:t xml:space="preserve"> (</w:t>
      </w:r>
      <w:proofErr w:type="spellStart"/>
      <w:r>
        <w:t>sacflo</w:t>
      </w:r>
      <w:proofErr w:type="spellEnd"/>
      <w:r>
        <w:t>)</w:t>
      </w:r>
    </w:p>
    <w:p w14:paraId="207849E9" w14:textId="77777777" w:rsidR="0003282E" w:rsidRDefault="0003282E" w:rsidP="0003282E">
      <w:pPr>
        <w:pStyle w:val="CodeBox"/>
      </w:pPr>
      <w:r>
        <w:t xml:space="preserve">    </w:t>
      </w:r>
      <w:proofErr w:type="gramStart"/>
      <w:r>
        <w:t>show-actual-repo-</w:t>
      </w:r>
      <w:proofErr w:type="spellStart"/>
      <w:r>
        <w:t>config</w:t>
      </w:r>
      <w:proofErr w:type="spellEnd"/>
      <w:r>
        <w:t>-file-load-order</w:t>
      </w:r>
      <w:proofErr w:type="gramEnd"/>
      <w:r>
        <w:t xml:space="preserve"> (</w:t>
      </w:r>
      <w:proofErr w:type="spellStart"/>
      <w:r>
        <w:t>sarcflo</w:t>
      </w:r>
      <w:proofErr w:type="spellEnd"/>
      <w:r>
        <w:t>)</w:t>
      </w:r>
    </w:p>
    <w:p w14:paraId="41B82AEA" w14:textId="77777777" w:rsidR="0003282E" w:rsidRDefault="0003282E" w:rsidP="0003282E">
      <w:pPr>
        <w:pStyle w:val="CodeBox"/>
      </w:pPr>
      <w:r>
        <w:t xml:space="preserve">    </w:t>
      </w:r>
      <w:proofErr w:type="gramStart"/>
      <w:r>
        <w:t>show-debug-sessions</w:t>
      </w:r>
      <w:proofErr w:type="gramEnd"/>
      <w:r>
        <w:t xml:space="preserve"> (</w:t>
      </w:r>
      <w:proofErr w:type="spellStart"/>
      <w:r>
        <w:t>sds</w:t>
      </w:r>
      <w:proofErr w:type="spellEnd"/>
      <w:r>
        <w:t>)</w:t>
      </w:r>
    </w:p>
    <w:p w14:paraId="5153207C" w14:textId="77777777" w:rsidR="0003282E" w:rsidRDefault="0003282E" w:rsidP="0003282E">
      <w:pPr>
        <w:pStyle w:val="CodeBox"/>
      </w:pPr>
      <w:r>
        <w:t xml:space="preserve">    </w:t>
      </w:r>
      <w:proofErr w:type="gramStart"/>
      <w:r>
        <w:t>show-possible-</w:t>
      </w:r>
      <w:proofErr w:type="spellStart"/>
      <w:r>
        <w:t>config</w:t>
      </w:r>
      <w:proofErr w:type="spellEnd"/>
      <w:r>
        <w:t>-file-load-order</w:t>
      </w:r>
      <w:proofErr w:type="gramEnd"/>
      <w:r>
        <w:t xml:space="preserve"> (</w:t>
      </w:r>
      <w:proofErr w:type="spellStart"/>
      <w:r>
        <w:t>spcflo</w:t>
      </w:r>
      <w:proofErr w:type="spellEnd"/>
      <w:r>
        <w:t>)</w:t>
      </w:r>
    </w:p>
    <w:p w14:paraId="7D1207D7" w14:textId="77777777" w:rsidR="0003282E" w:rsidRDefault="0003282E" w:rsidP="0003282E">
      <w:pPr>
        <w:pStyle w:val="CodeBox"/>
      </w:pPr>
      <w:r>
        <w:t xml:space="preserve">    </w:t>
      </w:r>
      <w:proofErr w:type="gramStart"/>
      <w:r>
        <w:t>show-possible-repo-</w:t>
      </w:r>
      <w:proofErr w:type="spellStart"/>
      <w:r>
        <w:t>config</w:t>
      </w:r>
      <w:proofErr w:type="spellEnd"/>
      <w:r>
        <w:t>-file-load-order</w:t>
      </w:r>
      <w:proofErr w:type="gramEnd"/>
      <w:r>
        <w:t xml:space="preserve"> (</w:t>
      </w:r>
      <w:proofErr w:type="spellStart"/>
      <w:r>
        <w:t>sprcflo</w:t>
      </w:r>
      <w:proofErr w:type="spellEnd"/>
      <w:r>
        <w:t>)</w:t>
      </w:r>
    </w:p>
    <w:p w14:paraId="37C3B84B" w14:textId="77777777" w:rsidR="0003282E" w:rsidRDefault="0003282E" w:rsidP="0003282E">
      <w:pPr>
        <w:pStyle w:val="CodeBox"/>
      </w:pPr>
      <w:r>
        <w:t xml:space="preserve">    </w:t>
      </w:r>
      <w:proofErr w:type="gramStart"/>
      <w:r>
        <w:t>status</w:t>
      </w:r>
      <w:proofErr w:type="gramEnd"/>
    </w:p>
    <w:p w14:paraId="6A81F261" w14:textId="77777777" w:rsidR="0003282E" w:rsidRDefault="0003282E" w:rsidP="0003282E">
      <w:pPr>
        <w:pStyle w:val="CodeBox"/>
      </w:pPr>
      <w:r>
        <w:t xml:space="preserve">    </w:t>
      </w:r>
      <w:proofErr w:type="gramStart"/>
      <w:r>
        <w:t>show-repo-hook-status</w:t>
      </w:r>
      <w:proofErr w:type="gramEnd"/>
      <w:r>
        <w:t xml:space="preserve"> (</w:t>
      </w:r>
      <w:proofErr w:type="spellStart"/>
      <w:r>
        <w:t>srhs</w:t>
      </w:r>
      <w:proofErr w:type="spellEnd"/>
      <w:r>
        <w:t>)</w:t>
      </w:r>
    </w:p>
    <w:p w14:paraId="163C6AFA" w14:textId="77777777" w:rsidR="0003282E" w:rsidRDefault="0003282E" w:rsidP="0003282E">
      <w:pPr>
        <w:pStyle w:val="CodeBox"/>
      </w:pPr>
      <w:r>
        <w:t xml:space="preserve">    </w:t>
      </w:r>
      <w:proofErr w:type="gramStart"/>
      <w:r>
        <w:t>show-roots</w:t>
      </w:r>
      <w:proofErr w:type="gramEnd"/>
      <w:r>
        <w:t xml:space="preserve"> (</w:t>
      </w:r>
      <w:proofErr w:type="spellStart"/>
      <w:r>
        <w:t>sr</w:t>
      </w:r>
      <w:proofErr w:type="spellEnd"/>
      <w:r>
        <w:t>)</w:t>
      </w:r>
    </w:p>
    <w:p w14:paraId="26E0B657" w14:textId="77777777" w:rsidR="0003282E" w:rsidRDefault="0003282E" w:rsidP="0003282E">
      <w:pPr>
        <w:pStyle w:val="CodeBox"/>
      </w:pPr>
      <w:r>
        <w:t xml:space="preserve">    </w:t>
      </w:r>
      <w:proofErr w:type="gramStart"/>
      <w:r>
        <w:t>show-writable-repo-override-</w:t>
      </w:r>
      <w:proofErr w:type="spellStart"/>
      <w:r>
        <w:t>config</w:t>
      </w:r>
      <w:proofErr w:type="spellEnd"/>
      <w:r>
        <w:t>-filename</w:t>
      </w:r>
      <w:proofErr w:type="gramEnd"/>
      <w:r>
        <w:t xml:space="preserve"> (</w:t>
      </w:r>
      <w:proofErr w:type="spellStart"/>
      <w:r>
        <w:t>swrocf</w:t>
      </w:r>
      <w:proofErr w:type="spellEnd"/>
      <w:r>
        <w:t>)</w:t>
      </w:r>
    </w:p>
    <w:p w14:paraId="15BFDFF4" w14:textId="77777777" w:rsidR="0003282E" w:rsidRDefault="0003282E" w:rsidP="0003282E">
      <w:pPr>
        <w:pStyle w:val="CodeBox"/>
      </w:pPr>
      <w:r>
        <w:t xml:space="preserve">    </w:t>
      </w:r>
      <w:proofErr w:type="gramStart"/>
      <w:r>
        <w:t>toggle-remote-debug</w:t>
      </w:r>
      <w:proofErr w:type="gramEnd"/>
      <w:r>
        <w:t xml:space="preserve"> (</w:t>
      </w:r>
      <w:proofErr w:type="spellStart"/>
      <w:r>
        <w:t>trd</w:t>
      </w:r>
      <w:proofErr w:type="spellEnd"/>
      <w:r>
        <w:t>)</w:t>
      </w:r>
    </w:p>
    <w:p w14:paraId="7CFF5DE4" w14:textId="77777777" w:rsidR="0003282E" w:rsidRDefault="0003282E" w:rsidP="0003282E">
      <w:pPr>
        <w:pStyle w:val="CodeBox"/>
      </w:pPr>
      <w:r>
        <w:t xml:space="preserve">    </w:t>
      </w:r>
      <w:proofErr w:type="spellStart"/>
      <w:proofErr w:type="gramStart"/>
      <w:r>
        <w:t>unittest</w:t>
      </w:r>
      <w:proofErr w:type="spellEnd"/>
      <w:proofErr w:type="gramEnd"/>
    </w:p>
    <w:p w14:paraId="7595D28F" w14:textId="6BC1F441" w:rsidR="0003282E" w:rsidRDefault="0003282E" w:rsidP="0003282E">
      <w:pPr>
        <w:pStyle w:val="CodeBox"/>
        <w:keepNext/>
      </w:pPr>
      <w:r>
        <w:t xml:space="preserve">    </w:t>
      </w:r>
      <w:proofErr w:type="gramStart"/>
      <w:r>
        <w:t>version</w:t>
      </w:r>
      <w:proofErr w:type="gramEnd"/>
    </w:p>
    <w:p w14:paraId="0AC44858" w14:textId="25B8B855" w:rsidR="0003282E" w:rsidRDefault="0003282E" w:rsidP="0003282E">
      <w:pPr>
        <w:pStyle w:val="Caption"/>
      </w:pPr>
      <w:bookmarkStart w:id="38" w:name="_Toc419971886"/>
      <w:r>
        <w:t xml:space="preserve">Figure </w:t>
      </w:r>
      <w:r>
        <w:fldChar w:fldCharType="begin"/>
      </w:r>
      <w:r>
        <w:instrText xml:space="preserve"> SEQ Figure \* ARABIC </w:instrText>
      </w:r>
      <w:r>
        <w:fldChar w:fldCharType="separate"/>
      </w:r>
      <w:r w:rsidR="00D70D2D">
        <w:rPr>
          <w:noProof/>
        </w:rPr>
        <w:t>2</w:t>
      </w:r>
      <w:r>
        <w:fldChar w:fldCharType="end"/>
      </w:r>
      <w:r>
        <w:t xml:space="preserve"> Sample Output: </w:t>
      </w:r>
      <w:proofErr w:type="spellStart"/>
      <w:r>
        <w:t>evnadmin</w:t>
      </w:r>
      <w:bookmarkEnd w:id="38"/>
      <w:proofErr w:type="spellEnd"/>
    </w:p>
    <w:p w14:paraId="7B60525B" w14:textId="49D4CB28" w:rsidR="00EA3D9F" w:rsidRDefault="00EA3D9F" w:rsidP="00EA3D9F">
      <w:pPr>
        <w:pStyle w:val="Body"/>
      </w:pPr>
      <w:r>
        <w:lastRenderedPageBreak/>
        <w:t>The commands can be invoked via the shorter abbreviations listed in parenthesis.</w:t>
      </w:r>
    </w:p>
    <w:p w14:paraId="504231B8" w14:textId="76824AB9" w:rsidR="000129F6" w:rsidRDefault="000129F6" w:rsidP="000129F6">
      <w:pPr>
        <w:pStyle w:val="Heading2"/>
      </w:pPr>
      <w:bookmarkStart w:id="39" w:name="_Toc419971842"/>
      <w:r>
        <w:t>Administration Commands</w:t>
      </w:r>
      <w:bookmarkEnd w:id="39"/>
    </w:p>
    <w:p w14:paraId="6B42D1E3" w14:textId="140A504C" w:rsidR="000129F6" w:rsidRDefault="000129F6" w:rsidP="000129F6">
      <w:pPr>
        <w:pStyle w:val="Body"/>
      </w:pPr>
      <w:r>
        <w:t>The most commonly used commands for day-to-day administration of Enversion are listed in this section.</w:t>
      </w:r>
    </w:p>
    <w:p w14:paraId="78E9C85F" w14:textId="5CC0A015" w:rsidR="000129F6" w:rsidRDefault="000129F6" w:rsidP="000129F6">
      <w:pPr>
        <w:pStyle w:val="Heading3"/>
      </w:pPr>
      <w:bookmarkStart w:id="40" w:name="_Toc419971843"/>
      <w:proofErr w:type="spellStart"/>
      <w:proofErr w:type="gramStart"/>
      <w:r>
        <w:t>evnadmin</w:t>
      </w:r>
      <w:proofErr w:type="spellEnd"/>
      <w:proofErr w:type="gramEnd"/>
      <w:r>
        <w:t xml:space="preserve"> create</w:t>
      </w:r>
      <w:bookmarkEnd w:id="40"/>
    </w:p>
    <w:p w14:paraId="3F19D301" w14:textId="1943659D" w:rsidR="000129F6" w:rsidRDefault="000129F6" w:rsidP="000129F6">
      <w:pPr>
        <w:pStyle w:val="Body"/>
      </w:pPr>
      <w:r>
        <w:t xml:space="preserve">Creates a new Subversion repository </w:t>
      </w:r>
      <w:r w:rsidR="002E436F">
        <w:t xml:space="preserve">with Enversion enabled, and (optionally) prime the initial repository layout (using </w:t>
      </w:r>
      <w:proofErr w:type="spellStart"/>
      <w:r w:rsidR="002E436F">
        <w:t>svnmucc</w:t>
      </w:r>
      <w:proofErr w:type="spellEnd"/>
      <w:r w:rsidR="002E436F">
        <w:t>).</w:t>
      </w:r>
    </w:p>
    <w:p w14:paraId="5509CE16" w14:textId="77777777" w:rsidR="00F7084E" w:rsidRDefault="00F7084E" w:rsidP="00F7084E">
      <w:pPr>
        <w:pStyle w:val="Heading3"/>
      </w:pPr>
      <w:bookmarkStart w:id="41" w:name="_Toc419971844"/>
      <w:proofErr w:type="spellStart"/>
      <w:proofErr w:type="gramStart"/>
      <w:r>
        <w:t>evnadmin</w:t>
      </w:r>
      <w:proofErr w:type="spellEnd"/>
      <w:proofErr w:type="gramEnd"/>
      <w:r>
        <w:t xml:space="preserve"> </w:t>
      </w:r>
      <w:proofErr w:type="spellStart"/>
      <w:r>
        <w:t>analyze</w:t>
      </w:r>
      <w:bookmarkEnd w:id="41"/>
      <w:proofErr w:type="spellEnd"/>
    </w:p>
    <w:p w14:paraId="7E57387E" w14:textId="4B11B617" w:rsidR="00F7084E" w:rsidRPr="00F7084E" w:rsidRDefault="00F7084E" w:rsidP="00F7084E">
      <w:pPr>
        <w:pStyle w:val="Body"/>
      </w:pPr>
      <w:r>
        <w:t xml:space="preserve">Before Enversion can be enabled against an existing repository, the repository must be </w:t>
      </w:r>
      <w:proofErr w:type="spellStart"/>
      <w:r>
        <w:t>analyzed</w:t>
      </w:r>
      <w:proofErr w:type="spellEnd"/>
      <w:r>
        <w:t xml:space="preserve"> using this command.  This will process every revision of the repository and construct the necessary roots in order for automatic root detection to be done once the hooks are enabled.</w:t>
      </w:r>
    </w:p>
    <w:p w14:paraId="3A8462CE" w14:textId="15112E63" w:rsidR="0003282E" w:rsidRDefault="00F7084E" w:rsidP="00F7084E">
      <w:pPr>
        <w:pStyle w:val="Heading3"/>
      </w:pPr>
      <w:bookmarkStart w:id="42" w:name="_Toc419971845"/>
      <w:proofErr w:type="spellStart"/>
      <w:proofErr w:type="gramStart"/>
      <w:r>
        <w:t>evnadmin</w:t>
      </w:r>
      <w:proofErr w:type="spellEnd"/>
      <w:proofErr w:type="gramEnd"/>
      <w:r>
        <w:t xml:space="preserve"> enable</w:t>
      </w:r>
      <w:bookmarkEnd w:id="42"/>
    </w:p>
    <w:p w14:paraId="14F7AB5B" w14:textId="50A9FFFF" w:rsidR="00F7084E" w:rsidRDefault="00F7084E" w:rsidP="00F7084E">
      <w:pPr>
        <w:pStyle w:val="Body"/>
      </w:pPr>
      <w:r>
        <w:t xml:space="preserve">Enables Subversion against an existing repository.  This will analyse the repository first if necessary.  Enabling Enversion means that the pre and post-commit hooks become active, such that invalid commits will be blocked at the pre-commit stage, and root-mutating commits will alter the </w:t>
      </w:r>
      <w:proofErr w:type="spellStart"/>
      <w:r>
        <w:t>evn</w:t>
      </w:r>
      <w:proofErr w:type="gramStart"/>
      <w:r>
        <w:t>:roots</w:t>
      </w:r>
      <w:proofErr w:type="spellEnd"/>
      <w:proofErr w:type="gramEnd"/>
      <w:r>
        <w:t xml:space="preserve"> revision properties at the post-commit stage.</w:t>
      </w:r>
    </w:p>
    <w:p w14:paraId="18E2FD39" w14:textId="70F7723D" w:rsidR="003B006E" w:rsidRDefault="003B006E" w:rsidP="003B006E">
      <w:pPr>
        <w:pStyle w:val="Heading3"/>
      </w:pPr>
      <w:bookmarkStart w:id="43" w:name="_Toc419971846"/>
      <w:proofErr w:type="spellStart"/>
      <w:proofErr w:type="gramStart"/>
      <w:r>
        <w:t>evnadmin</w:t>
      </w:r>
      <w:proofErr w:type="spellEnd"/>
      <w:proofErr w:type="gramEnd"/>
      <w:r>
        <w:t xml:space="preserve"> disable</w:t>
      </w:r>
      <w:bookmarkEnd w:id="43"/>
    </w:p>
    <w:p w14:paraId="4F0D9D61" w14:textId="6FFDC380" w:rsidR="00F7084E" w:rsidRDefault="003B006E" w:rsidP="003B006E">
      <w:pPr>
        <w:pStyle w:val="Body"/>
      </w:pPr>
      <w:r>
        <w:t>Disable Enversion for the given repository.  This alters the hooks such that Enversion is no longer invoked during pre and post-commit.  This would typically be called only in extra-ordinary circumstances where Enversion is failing or raising unexpected exceptions and normal, valid commits aren’t being let through.</w:t>
      </w:r>
    </w:p>
    <w:p w14:paraId="1E413155" w14:textId="77777777" w:rsidR="003B006E" w:rsidRDefault="003B006E" w:rsidP="003B006E">
      <w:pPr>
        <w:pStyle w:val="Body"/>
      </w:pPr>
      <w:r>
        <w:t xml:space="preserve">Once Enversion is enabled against a repository, it should not be disabled as long as commits can be made.  Disabling Enversion will mean that root validation will not take place, nor will </w:t>
      </w:r>
      <w:proofErr w:type="spellStart"/>
      <w:r>
        <w:t>evn</w:t>
      </w:r>
      <w:proofErr w:type="gramStart"/>
      <w:r>
        <w:t>:roots</w:t>
      </w:r>
      <w:proofErr w:type="spellEnd"/>
      <w:proofErr w:type="gramEnd"/>
      <w:r>
        <w:t xml:space="preserve"> revision properties be maintained until Enversion is re-enabled (and analysis is run against the revisions that were committed whilst it was disabled).</w:t>
      </w:r>
    </w:p>
    <w:p w14:paraId="5B240684" w14:textId="709F6509" w:rsidR="005A643C" w:rsidRDefault="005A643C" w:rsidP="005A643C">
      <w:pPr>
        <w:pStyle w:val="Heading3"/>
      </w:pPr>
      <w:bookmarkStart w:id="44" w:name="_Toc419971847"/>
      <w:proofErr w:type="spellStart"/>
      <w:proofErr w:type="gramStart"/>
      <w:r>
        <w:t>evnadmin</w:t>
      </w:r>
      <w:proofErr w:type="spellEnd"/>
      <w:proofErr w:type="gramEnd"/>
      <w:r>
        <w:t xml:space="preserve"> status</w:t>
      </w:r>
      <w:bookmarkEnd w:id="44"/>
    </w:p>
    <w:p w14:paraId="101AD664" w14:textId="0F2ED199" w:rsidR="005A643C" w:rsidRDefault="005A643C" w:rsidP="005A643C">
      <w:pPr>
        <w:pStyle w:val="Body"/>
      </w:pPr>
      <w:r>
        <w:t>This is an alias for `</w:t>
      </w:r>
      <w:proofErr w:type="spellStart"/>
      <w:r>
        <w:t>evnadmin</w:t>
      </w:r>
      <w:proofErr w:type="spellEnd"/>
      <w:r>
        <w:t xml:space="preserve"> show-repo-hook-status`, and provides a means to quickly display whether or not Enversion has been enabled for a given repository.</w:t>
      </w:r>
    </w:p>
    <w:p w14:paraId="6FF1D2D0" w14:textId="1C37DAC8" w:rsidR="00803BBB" w:rsidRDefault="00803BBB" w:rsidP="00803BBB">
      <w:pPr>
        <w:pStyle w:val="Heading2"/>
      </w:pPr>
      <w:bookmarkStart w:id="45" w:name="_Toc419971848"/>
      <w:r>
        <w:lastRenderedPageBreak/>
        <w:t>Read-only Commands</w:t>
      </w:r>
      <w:bookmarkEnd w:id="45"/>
    </w:p>
    <w:p w14:paraId="270C4175" w14:textId="6ED1155E" w:rsidR="00803BBB" w:rsidRPr="00803BBB" w:rsidRDefault="00803BBB" w:rsidP="00803BBB">
      <w:pPr>
        <w:pStyle w:val="Body"/>
      </w:pPr>
      <w:r>
        <w:t>Repositories can be set read-only by administrators via these commands.  When a user attempts to commit to a repository flagged as read-only, they are presented with an error message.</w:t>
      </w:r>
    </w:p>
    <w:p w14:paraId="416619FD" w14:textId="10592706" w:rsidR="00803BBB" w:rsidRDefault="00803BBB" w:rsidP="00803BBB">
      <w:pPr>
        <w:pStyle w:val="Heading3"/>
      </w:pPr>
      <w:bookmarkStart w:id="46" w:name="_Toc419971849"/>
      <w:proofErr w:type="spellStart"/>
      <w:proofErr w:type="gramStart"/>
      <w:r>
        <w:t>evnadmin</w:t>
      </w:r>
      <w:proofErr w:type="spellEnd"/>
      <w:proofErr w:type="gramEnd"/>
      <w:r>
        <w:t xml:space="preserve"> set-repo-</w:t>
      </w:r>
      <w:proofErr w:type="spellStart"/>
      <w:r>
        <w:t>readonly</w:t>
      </w:r>
      <w:bookmarkEnd w:id="46"/>
      <w:proofErr w:type="spellEnd"/>
    </w:p>
    <w:p w14:paraId="772CE4F9" w14:textId="1AB6C009" w:rsidR="00803BBB" w:rsidRDefault="00803BBB" w:rsidP="00803BBB">
      <w:pPr>
        <w:pStyle w:val="Body"/>
      </w:pPr>
      <w:r>
        <w:t>This command allows a repository to be set read-only with an optional, customizable error message (e.g. “This repository is currently undergoing maintenance and is in a read-only state until 10:00AM EST.”).</w:t>
      </w:r>
    </w:p>
    <w:p w14:paraId="26836B43" w14:textId="7F986F34" w:rsidR="00803BBB" w:rsidRDefault="00803BBB" w:rsidP="00803BBB">
      <w:pPr>
        <w:pStyle w:val="Heading3"/>
      </w:pPr>
      <w:bookmarkStart w:id="47" w:name="_Toc419971850"/>
      <w:proofErr w:type="spellStart"/>
      <w:proofErr w:type="gramStart"/>
      <w:r>
        <w:t>evnadmin</w:t>
      </w:r>
      <w:proofErr w:type="spellEnd"/>
      <w:proofErr w:type="gramEnd"/>
      <w:r>
        <w:t xml:space="preserve"> unset-repo-</w:t>
      </w:r>
      <w:proofErr w:type="spellStart"/>
      <w:r>
        <w:t>readonly</w:t>
      </w:r>
      <w:bookmarkEnd w:id="47"/>
      <w:proofErr w:type="spellEnd"/>
    </w:p>
    <w:p w14:paraId="662DA178" w14:textId="75E07D15" w:rsidR="00803BBB" w:rsidRDefault="00803BBB" w:rsidP="00803BBB">
      <w:pPr>
        <w:pStyle w:val="Body"/>
      </w:pPr>
      <w:r>
        <w:t>Clears a previously</w:t>
      </w:r>
      <w:r w:rsidR="00856C7D">
        <w:t xml:space="preserve"> ‘set-repo-</w:t>
      </w:r>
      <w:proofErr w:type="spellStart"/>
      <w:r w:rsidR="00856C7D">
        <w:t>readonly</w:t>
      </w:r>
      <w:proofErr w:type="spellEnd"/>
      <w:r w:rsidR="00856C7D">
        <w:t>’ command and allows commits against the repository to begin again.</w:t>
      </w:r>
    </w:p>
    <w:p w14:paraId="402B8C22" w14:textId="44990AEF" w:rsidR="00856C7D" w:rsidRDefault="00856C7D" w:rsidP="00856C7D">
      <w:pPr>
        <w:pStyle w:val="Heading3"/>
      </w:pPr>
      <w:bookmarkStart w:id="48" w:name="_Toc419971851"/>
      <w:proofErr w:type="spellStart"/>
      <w:proofErr w:type="gramStart"/>
      <w:r>
        <w:t>evnadmin</w:t>
      </w:r>
      <w:proofErr w:type="spellEnd"/>
      <w:proofErr w:type="gramEnd"/>
      <w:r>
        <w:t xml:space="preserve"> is-repo-</w:t>
      </w:r>
      <w:proofErr w:type="spellStart"/>
      <w:r>
        <w:t>readonly</w:t>
      </w:r>
      <w:bookmarkEnd w:id="48"/>
      <w:proofErr w:type="spellEnd"/>
    </w:p>
    <w:p w14:paraId="5C29A483" w14:textId="7AFCBBEC" w:rsidR="00856C7D" w:rsidRPr="00856C7D" w:rsidRDefault="00856C7D" w:rsidP="00856C7D">
      <w:pPr>
        <w:pStyle w:val="Body"/>
      </w:pPr>
      <w:r>
        <w:t xml:space="preserve">Prints “yes” if a repository is currently marked as read-only, “no” if not.  This information is also stored in the revision 0 revision property </w:t>
      </w:r>
      <w:proofErr w:type="spellStart"/>
      <w:r>
        <w:t>evn</w:t>
      </w:r>
      <w:proofErr w:type="gramStart"/>
      <w:r>
        <w:t>:readonly</w:t>
      </w:r>
      <w:proofErr w:type="spellEnd"/>
      <w:proofErr w:type="gramEnd"/>
      <w:r>
        <w:t>.</w:t>
      </w:r>
    </w:p>
    <w:p w14:paraId="173B3FBC" w14:textId="08B739FD" w:rsidR="00D34D20" w:rsidRDefault="00D34D20" w:rsidP="00924A10">
      <w:pPr>
        <w:pStyle w:val="Heading2"/>
      </w:pPr>
      <w:bookmarkStart w:id="49" w:name="_Toc419971852"/>
      <w:r>
        <w:t>Customization Commands</w:t>
      </w:r>
      <w:bookmarkEnd w:id="49"/>
    </w:p>
    <w:p w14:paraId="5708D3EE" w14:textId="4AA33AD8" w:rsidR="00D34D20" w:rsidRDefault="00D34D20" w:rsidP="00D34D20">
      <w:pPr>
        <w:pStyle w:val="Body"/>
      </w:pPr>
      <w:r>
        <w:t>This section describes the commands that you would run against an existing Enversion-enabled Subversion repository in order to customize the behaviour of major features.</w:t>
      </w:r>
    </w:p>
    <w:p w14:paraId="4B9267C1" w14:textId="1174BA06" w:rsidR="00D34D20" w:rsidRDefault="00D34D20" w:rsidP="00D34D20">
      <w:pPr>
        <w:pStyle w:val="Heading3"/>
      </w:pPr>
      <w:bookmarkStart w:id="50" w:name="_Toc419971853"/>
      <w:proofErr w:type="spellStart"/>
      <w:proofErr w:type="gramStart"/>
      <w:r>
        <w:t>evnadmin</w:t>
      </w:r>
      <w:proofErr w:type="spellEnd"/>
      <w:proofErr w:type="gramEnd"/>
      <w:r>
        <w:t xml:space="preserve"> set-repo-component-depth</w:t>
      </w:r>
      <w:bookmarkEnd w:id="50"/>
    </w:p>
    <w:p w14:paraId="7315413D" w14:textId="34E42D8E" w:rsidR="00D34D20" w:rsidRDefault="00D34D20" w:rsidP="00D34D20">
      <w:pPr>
        <w:pStyle w:val="Body"/>
      </w:pPr>
      <w:r>
        <w:t xml:space="preserve">This </w:t>
      </w:r>
      <w:r w:rsidR="001F18F2">
        <w:t xml:space="preserve">changes the component depth of a repository between single and multi (or disables it completely).  See section </w:t>
      </w:r>
      <w:r w:rsidR="001F18F2" w:rsidRPr="001F18F2">
        <w:rPr>
          <w:i/>
        </w:rPr>
        <w:fldChar w:fldCharType="begin"/>
      </w:r>
      <w:r w:rsidR="001F18F2" w:rsidRPr="001F18F2">
        <w:rPr>
          <w:i/>
        </w:rPr>
        <w:instrText xml:space="preserve"> REF _Ref413178941 \w \h </w:instrText>
      </w:r>
      <w:r w:rsidR="001F18F2">
        <w:rPr>
          <w:i/>
        </w:rPr>
        <w:instrText xml:space="preserve"> \* MERGEFORMAT </w:instrText>
      </w:r>
      <w:r w:rsidR="001F18F2" w:rsidRPr="001F18F2">
        <w:rPr>
          <w:i/>
        </w:rPr>
      </w:r>
      <w:r w:rsidR="001F18F2" w:rsidRPr="001F18F2">
        <w:rPr>
          <w:i/>
        </w:rPr>
        <w:fldChar w:fldCharType="separate"/>
      </w:r>
      <w:r w:rsidR="00AD0DF2">
        <w:rPr>
          <w:i/>
        </w:rPr>
        <w:t>3</w:t>
      </w:r>
      <w:r w:rsidR="001F18F2" w:rsidRPr="001F18F2">
        <w:rPr>
          <w:i/>
        </w:rPr>
        <w:fldChar w:fldCharType="end"/>
      </w:r>
      <w:r w:rsidR="001F18F2" w:rsidRPr="001F18F2">
        <w:rPr>
          <w:i/>
        </w:rPr>
        <w:t xml:space="preserve"> </w:t>
      </w:r>
      <w:r w:rsidR="001F18F2" w:rsidRPr="001F18F2">
        <w:rPr>
          <w:i/>
        </w:rPr>
        <w:fldChar w:fldCharType="begin"/>
      </w:r>
      <w:r w:rsidR="001F18F2" w:rsidRPr="001F18F2">
        <w:rPr>
          <w:i/>
        </w:rPr>
        <w:instrText xml:space="preserve"> REF _Ref413178941 \h </w:instrText>
      </w:r>
      <w:r w:rsidR="001F18F2">
        <w:rPr>
          <w:i/>
        </w:rPr>
        <w:instrText xml:space="preserve"> \* MERGEFORMAT </w:instrText>
      </w:r>
      <w:r w:rsidR="001F18F2" w:rsidRPr="001F18F2">
        <w:rPr>
          <w:i/>
        </w:rPr>
      </w:r>
      <w:r w:rsidR="001F18F2" w:rsidRPr="001F18F2">
        <w:rPr>
          <w:i/>
        </w:rPr>
        <w:fldChar w:fldCharType="separate"/>
      </w:r>
      <w:r w:rsidR="00AD0DF2" w:rsidRPr="00AD0DF2">
        <w:rPr>
          <w:i/>
        </w:rPr>
        <w:t>Repository Layout: Single vs Multiple Component</w:t>
      </w:r>
      <w:r w:rsidR="001F18F2" w:rsidRPr="001F18F2">
        <w:rPr>
          <w:i/>
        </w:rPr>
        <w:fldChar w:fldCharType="end"/>
      </w:r>
      <w:r w:rsidR="001F18F2">
        <w:t xml:space="preserve"> for more information on repository depth/layout.</w:t>
      </w:r>
    </w:p>
    <w:p w14:paraId="01ED5D63" w14:textId="2D9874F1" w:rsidR="001F18F2" w:rsidRDefault="001F18F2" w:rsidP="001F18F2">
      <w:pPr>
        <w:pStyle w:val="Heading3"/>
      </w:pPr>
      <w:bookmarkStart w:id="51" w:name="_Toc419971854"/>
      <w:proofErr w:type="spellStart"/>
      <w:proofErr w:type="gramStart"/>
      <w:r>
        <w:t>evnadmin</w:t>
      </w:r>
      <w:proofErr w:type="spellEnd"/>
      <w:proofErr w:type="gramEnd"/>
      <w:r>
        <w:t xml:space="preserve"> get-repo-component-depth</w:t>
      </w:r>
      <w:bookmarkEnd w:id="51"/>
    </w:p>
    <w:p w14:paraId="13821F09" w14:textId="27537C1D" w:rsidR="001F18F2" w:rsidRDefault="001F18F2" w:rsidP="00D34D20">
      <w:pPr>
        <w:pStyle w:val="Body"/>
      </w:pPr>
      <w:r>
        <w:t>Display the current component depth of a repository (single, multi or disabled).</w:t>
      </w:r>
    </w:p>
    <w:p w14:paraId="4CCB1E3A" w14:textId="546E6256" w:rsidR="001F18F2" w:rsidRDefault="001F18F2" w:rsidP="001F18F2">
      <w:pPr>
        <w:pStyle w:val="Heading3"/>
      </w:pPr>
      <w:bookmarkStart w:id="52" w:name="_Ref413218768"/>
      <w:bookmarkStart w:id="53" w:name="_Toc419971855"/>
      <w:proofErr w:type="spellStart"/>
      <w:proofErr w:type="gramStart"/>
      <w:r>
        <w:t>evnadmin</w:t>
      </w:r>
      <w:proofErr w:type="spellEnd"/>
      <w:proofErr w:type="gramEnd"/>
      <w:r>
        <w:t xml:space="preserve"> set-repo-custom-hook-class</w:t>
      </w:r>
      <w:bookmarkEnd w:id="52"/>
      <w:bookmarkEnd w:id="53"/>
    </w:p>
    <w:p w14:paraId="069670B4" w14:textId="78D20EAA" w:rsidR="001F18F2" w:rsidRDefault="001F18F2" w:rsidP="001F18F2">
      <w:pPr>
        <w:pStyle w:val="Body"/>
      </w:pPr>
      <w:r>
        <w:t>This command changes a repository’s custom hook class.</w:t>
      </w:r>
      <w:r w:rsidR="00CD1CB5">
        <w:t xml:space="preserve">  It validates that the class can be loaded and is a subclass of </w:t>
      </w:r>
      <w:proofErr w:type="spellStart"/>
      <w:r w:rsidR="00CD1CB5">
        <w:t>evn.custom_hook.CustomHook</w:t>
      </w:r>
      <w:proofErr w:type="spellEnd"/>
      <w:r w:rsidR="00CD1CB5">
        <w:t>, then writes the custom-hook-class configuration file property to the writable configuration file for the repository.  This is the recommended way to alter a repository’s custom hook class.</w:t>
      </w:r>
    </w:p>
    <w:p w14:paraId="3369B1AD" w14:textId="0F313B77" w:rsidR="00CD1CB5" w:rsidRDefault="00CD1CB5" w:rsidP="00CD1CB5">
      <w:pPr>
        <w:pStyle w:val="Heading3"/>
      </w:pPr>
      <w:bookmarkStart w:id="54" w:name="_Toc419971856"/>
      <w:proofErr w:type="spellStart"/>
      <w:proofErr w:type="gramStart"/>
      <w:r>
        <w:t>evnadmin</w:t>
      </w:r>
      <w:proofErr w:type="spellEnd"/>
      <w:proofErr w:type="gramEnd"/>
      <w:r>
        <w:t xml:space="preserve"> get-repo-custom-hook-class</w:t>
      </w:r>
      <w:bookmarkEnd w:id="54"/>
    </w:p>
    <w:p w14:paraId="09E5F2CE" w14:textId="7212D022" w:rsidR="00CD1CB5" w:rsidRDefault="00CD1CB5" w:rsidP="00CD1CB5">
      <w:pPr>
        <w:pStyle w:val="Body"/>
      </w:pPr>
      <w:r>
        <w:t>Displays the current custom hook class for a given repository.</w:t>
      </w:r>
    </w:p>
    <w:p w14:paraId="43676EB6" w14:textId="31A6FE3F" w:rsidR="00691307" w:rsidRDefault="00691307" w:rsidP="00691307">
      <w:pPr>
        <w:pStyle w:val="Heading3"/>
        <w:rPr>
          <w:lang w:val="en-US"/>
        </w:rPr>
      </w:pPr>
      <w:bookmarkStart w:id="55" w:name="_Ref287599589"/>
      <w:bookmarkStart w:id="56" w:name="_Toc419971857"/>
      <w:proofErr w:type="spellStart"/>
      <w:proofErr w:type="gramStart"/>
      <w:r>
        <w:lastRenderedPageBreak/>
        <w:t>evnadmin</w:t>
      </w:r>
      <w:proofErr w:type="spellEnd"/>
      <w:proofErr w:type="gramEnd"/>
      <w:r>
        <w:t xml:space="preserve"> </w:t>
      </w:r>
      <w:r w:rsidRPr="00691307">
        <w:rPr>
          <w:lang w:val="en-US"/>
        </w:rPr>
        <w:t>verify-path-matches-blocked-file-extensions-regex</w:t>
      </w:r>
      <w:bookmarkEnd w:id="55"/>
      <w:bookmarkEnd w:id="56"/>
    </w:p>
    <w:p w14:paraId="6E747620" w14:textId="033C557F" w:rsidR="00691307" w:rsidRDefault="00691307" w:rsidP="00691307">
      <w:pPr>
        <w:pStyle w:val="Body"/>
      </w:pPr>
      <w:r>
        <w:t xml:space="preserve">This command is used to verify that a given path matches the </w:t>
      </w:r>
      <w:r w:rsidRPr="008D5E41">
        <w:rPr>
          <w:rStyle w:val="ConsoleTextChar"/>
          <w:sz w:val="20"/>
        </w:rPr>
        <w:fldChar w:fldCharType="begin"/>
      </w:r>
      <w:r w:rsidRPr="008D5E41">
        <w:rPr>
          <w:rStyle w:val="ConsoleTextChar"/>
          <w:sz w:val="20"/>
        </w:rPr>
        <w:instrText xml:space="preserve"> REF _Ref411868377 \h </w:instrText>
      </w:r>
      <w:r w:rsidRPr="008D5E41">
        <w:rPr>
          <w:rStyle w:val="ConsoleTextChar"/>
          <w:sz w:val="20"/>
        </w:rPr>
      </w:r>
      <w:r w:rsidRPr="008D5E41">
        <w:rPr>
          <w:rStyle w:val="ConsoleTextChar"/>
          <w:sz w:val="20"/>
        </w:rPr>
        <w:fldChar w:fldCharType="separate"/>
      </w:r>
      <w:r w:rsidR="008D5E41" w:rsidRPr="008D5E41">
        <w:rPr>
          <w:rStyle w:val="ConsoleTextChar"/>
          <w:sz w:val="20"/>
        </w:rPr>
        <w:t>blocked-file-extensions-regex</w:t>
      </w:r>
      <w:r w:rsidRPr="008D5E41">
        <w:rPr>
          <w:rStyle w:val="ConsoleTextChar"/>
          <w:sz w:val="20"/>
        </w:rPr>
        <w:fldChar w:fldCharType="end"/>
      </w:r>
      <w:r>
        <w:t xml:space="preserve"> </w:t>
      </w:r>
      <w:r w:rsidR="008D5E41">
        <w:t>configuration value for a given repository.  It should be used to test that a given path is properly matched by the regex whenever making changes to it.</w:t>
      </w:r>
    </w:p>
    <w:p w14:paraId="6DD443DD" w14:textId="2CDA75B6" w:rsidR="008D5E41" w:rsidRDefault="008D5E41" w:rsidP="00691307">
      <w:pPr>
        <w:pStyle w:val="Body"/>
      </w:pPr>
      <w:r>
        <w:t>(This is a helper command that has been added for convenience.  The only way to test the regex is correctly matching what you expect, without this command, is to manually try commit files to the repository.)</w:t>
      </w:r>
    </w:p>
    <w:p w14:paraId="3CA8A54E" w14:textId="5671E91C" w:rsidR="008D5E41" w:rsidRDefault="008D5E41" w:rsidP="008D5E41">
      <w:pPr>
        <w:pStyle w:val="Heading3"/>
      </w:pPr>
      <w:bookmarkStart w:id="57" w:name="_Ref287600942"/>
      <w:bookmarkStart w:id="58" w:name="_Toc419971858"/>
      <w:proofErr w:type="spellStart"/>
      <w:proofErr w:type="gramStart"/>
      <w:r>
        <w:t>evnadmin</w:t>
      </w:r>
      <w:proofErr w:type="spellEnd"/>
      <w:proofErr w:type="gramEnd"/>
      <w:r>
        <w:t xml:space="preserve"> verify-path-matches-max-file-size-exclusion-regex</w:t>
      </w:r>
      <w:bookmarkEnd w:id="57"/>
      <w:bookmarkEnd w:id="58"/>
    </w:p>
    <w:p w14:paraId="587E4D0D" w14:textId="1C79F2A5" w:rsidR="008D5E41" w:rsidRPr="00691307" w:rsidRDefault="008D5E41" w:rsidP="008D5E41">
      <w:pPr>
        <w:pStyle w:val="Body"/>
      </w:pPr>
      <w:r>
        <w:t xml:space="preserve">This is a helper command similar to the one above that allows an administrator to verify that a given path is matched by the </w:t>
      </w:r>
      <w:r w:rsidRPr="008D5E41">
        <w:rPr>
          <w:rStyle w:val="ConsoleTextChar"/>
          <w:sz w:val="20"/>
        </w:rPr>
        <w:fldChar w:fldCharType="begin"/>
      </w:r>
      <w:r w:rsidRPr="008D5E41">
        <w:rPr>
          <w:rStyle w:val="ConsoleTextChar"/>
          <w:sz w:val="20"/>
        </w:rPr>
        <w:instrText xml:space="preserve"> REF _Ref287599973 \h </w:instrText>
      </w:r>
      <w:r w:rsidRPr="008D5E41">
        <w:rPr>
          <w:rStyle w:val="ConsoleTextChar"/>
          <w:sz w:val="20"/>
        </w:rPr>
      </w:r>
      <w:r w:rsidRPr="008D5E41">
        <w:rPr>
          <w:rStyle w:val="ConsoleTextChar"/>
          <w:sz w:val="20"/>
        </w:rPr>
        <w:fldChar w:fldCharType="separate"/>
      </w:r>
      <w:r w:rsidRPr="008D5E41">
        <w:rPr>
          <w:rStyle w:val="ConsoleTextChar"/>
          <w:sz w:val="20"/>
        </w:rPr>
        <w:t>max-file-size-exclusion-regex</w:t>
      </w:r>
      <w:r w:rsidRPr="008D5E41">
        <w:rPr>
          <w:rStyle w:val="ConsoleTextChar"/>
          <w:sz w:val="20"/>
        </w:rPr>
        <w:fldChar w:fldCharType="end"/>
      </w:r>
      <w:r>
        <w:rPr>
          <w:rStyle w:val="ConsoleTextChar"/>
          <w:sz w:val="20"/>
        </w:rPr>
        <w:t xml:space="preserve"> </w:t>
      </w:r>
      <w:r>
        <w:t>configuration property.  It should be used to verify that a given path is properly matched by a regex whenever making changes to said configuration property.</w:t>
      </w:r>
    </w:p>
    <w:p w14:paraId="0ABB6B32" w14:textId="6AF06815" w:rsidR="00924A10" w:rsidRDefault="00924A10" w:rsidP="00924A10">
      <w:pPr>
        <w:pStyle w:val="Heading2"/>
      </w:pPr>
      <w:bookmarkStart w:id="59" w:name="_Toc419971859"/>
      <w:r>
        <w:t>Configuration Commands</w:t>
      </w:r>
      <w:bookmarkEnd w:id="59"/>
    </w:p>
    <w:p w14:paraId="122BA0DE" w14:textId="1D0B3F76" w:rsidR="005A643C" w:rsidRDefault="00CD1CB5" w:rsidP="005A643C">
      <w:pPr>
        <w:pStyle w:val="Body"/>
      </w:pPr>
      <w:r>
        <w:t>These commands interact with the configuration files used by Enversion.</w:t>
      </w:r>
    </w:p>
    <w:p w14:paraId="454C5951" w14:textId="538E4CD6" w:rsidR="00CD1CB5" w:rsidRDefault="00CD1CB5" w:rsidP="00CD1CB5">
      <w:pPr>
        <w:pStyle w:val="Heading3"/>
      </w:pPr>
      <w:bookmarkStart w:id="60" w:name="_Toc419971860"/>
      <w:proofErr w:type="spellStart"/>
      <w:proofErr w:type="gramStart"/>
      <w:r>
        <w:t>evnadmin</w:t>
      </w:r>
      <w:proofErr w:type="spellEnd"/>
      <w:proofErr w:type="gramEnd"/>
      <w:r>
        <w:t xml:space="preserve"> dump-</w:t>
      </w:r>
      <w:proofErr w:type="spellStart"/>
      <w:r>
        <w:t>config</w:t>
      </w:r>
      <w:bookmarkEnd w:id="60"/>
      <w:proofErr w:type="spellEnd"/>
    </w:p>
    <w:p w14:paraId="152685B6" w14:textId="7D48969D" w:rsidR="00CD1CB5" w:rsidRDefault="00CD1CB5" w:rsidP="00CD1CB5">
      <w:pPr>
        <w:pStyle w:val="Heading3"/>
      </w:pPr>
      <w:bookmarkStart w:id="61" w:name="_Toc419971861"/>
      <w:proofErr w:type="spellStart"/>
      <w:proofErr w:type="gramStart"/>
      <w:r>
        <w:t>evnadmin</w:t>
      </w:r>
      <w:proofErr w:type="spellEnd"/>
      <w:proofErr w:type="gramEnd"/>
      <w:r>
        <w:t xml:space="preserve"> dump-default-</w:t>
      </w:r>
      <w:proofErr w:type="spellStart"/>
      <w:r>
        <w:t>config</w:t>
      </w:r>
      <w:bookmarkEnd w:id="61"/>
      <w:proofErr w:type="spellEnd"/>
    </w:p>
    <w:p w14:paraId="416C92CD" w14:textId="364CFFC0" w:rsidR="00CD1CB5" w:rsidRDefault="00CD1CB5" w:rsidP="00CD1CB5">
      <w:pPr>
        <w:pStyle w:val="Heading3"/>
      </w:pPr>
      <w:bookmarkStart w:id="62" w:name="_Toc419971862"/>
      <w:proofErr w:type="spellStart"/>
      <w:proofErr w:type="gramStart"/>
      <w:r>
        <w:t>evnadmin</w:t>
      </w:r>
      <w:proofErr w:type="spellEnd"/>
      <w:proofErr w:type="gramEnd"/>
      <w:r>
        <w:t xml:space="preserve"> dump-modified-repo-</w:t>
      </w:r>
      <w:proofErr w:type="spellStart"/>
      <w:r>
        <w:t>config</w:t>
      </w:r>
      <w:bookmarkEnd w:id="62"/>
      <w:proofErr w:type="spellEnd"/>
    </w:p>
    <w:p w14:paraId="38C6B6C7" w14:textId="6254E252" w:rsidR="00CD1CB5" w:rsidRDefault="00CD1CB5" w:rsidP="00CD1CB5">
      <w:pPr>
        <w:pStyle w:val="Heading3"/>
      </w:pPr>
      <w:bookmarkStart w:id="63" w:name="_Toc419971863"/>
      <w:proofErr w:type="spellStart"/>
      <w:proofErr w:type="gramStart"/>
      <w:r>
        <w:t>evnadmin</w:t>
      </w:r>
      <w:proofErr w:type="spellEnd"/>
      <w:proofErr w:type="gramEnd"/>
      <w:r>
        <w:t xml:space="preserve"> dump-repo-</w:t>
      </w:r>
      <w:proofErr w:type="spellStart"/>
      <w:r>
        <w:t>config</w:t>
      </w:r>
      <w:bookmarkEnd w:id="63"/>
      <w:proofErr w:type="spellEnd"/>
    </w:p>
    <w:p w14:paraId="2BDEBE04" w14:textId="1B2C61D8" w:rsidR="00CD1CB5" w:rsidRDefault="00CD1CB5" w:rsidP="00CD1CB5">
      <w:pPr>
        <w:pStyle w:val="Heading3"/>
      </w:pPr>
      <w:bookmarkStart w:id="64" w:name="_Toc419971864"/>
      <w:proofErr w:type="spellStart"/>
      <w:proofErr w:type="gramStart"/>
      <w:r>
        <w:t>evnadmin</w:t>
      </w:r>
      <w:proofErr w:type="spellEnd"/>
      <w:proofErr w:type="gramEnd"/>
      <w:r>
        <w:t xml:space="preserve"> show-possible-</w:t>
      </w:r>
      <w:proofErr w:type="spellStart"/>
      <w:r>
        <w:t>config</w:t>
      </w:r>
      <w:proofErr w:type="spellEnd"/>
      <w:r>
        <w:t>-file-load-order</w:t>
      </w:r>
      <w:bookmarkEnd w:id="64"/>
    </w:p>
    <w:p w14:paraId="2329AFFC" w14:textId="1151229A" w:rsidR="00CD1CB5" w:rsidRPr="00CD1CB5" w:rsidRDefault="00CD1CB5" w:rsidP="00CD1CB5">
      <w:pPr>
        <w:pStyle w:val="Heading3"/>
      </w:pPr>
      <w:bookmarkStart w:id="65" w:name="_Toc419971865"/>
      <w:proofErr w:type="spellStart"/>
      <w:proofErr w:type="gramStart"/>
      <w:r>
        <w:t>evnadmin</w:t>
      </w:r>
      <w:proofErr w:type="spellEnd"/>
      <w:proofErr w:type="gramEnd"/>
      <w:r>
        <w:t xml:space="preserve"> show-possible-repo-</w:t>
      </w:r>
      <w:proofErr w:type="spellStart"/>
      <w:r>
        <w:t>config</w:t>
      </w:r>
      <w:proofErr w:type="spellEnd"/>
      <w:r>
        <w:t>-file-load-order</w:t>
      </w:r>
      <w:bookmarkEnd w:id="65"/>
    </w:p>
    <w:p w14:paraId="3A5ECFC1" w14:textId="6D7B615E" w:rsidR="00CD1CB5" w:rsidRDefault="00CD1CB5" w:rsidP="00CD1CB5">
      <w:pPr>
        <w:pStyle w:val="Heading3"/>
      </w:pPr>
      <w:bookmarkStart w:id="66" w:name="_Toc419971866"/>
      <w:proofErr w:type="spellStart"/>
      <w:proofErr w:type="gramStart"/>
      <w:r>
        <w:t>evnadmin</w:t>
      </w:r>
      <w:proofErr w:type="spellEnd"/>
      <w:proofErr w:type="gramEnd"/>
      <w:r>
        <w:t xml:space="preserve"> show-actual-</w:t>
      </w:r>
      <w:proofErr w:type="spellStart"/>
      <w:r>
        <w:t>config</w:t>
      </w:r>
      <w:proofErr w:type="spellEnd"/>
      <w:r>
        <w:t>-file-load-order</w:t>
      </w:r>
      <w:bookmarkEnd w:id="66"/>
    </w:p>
    <w:p w14:paraId="7C551B0A" w14:textId="67FB39A1" w:rsidR="00CD1CB5" w:rsidRDefault="00CD1CB5" w:rsidP="00CD1CB5">
      <w:pPr>
        <w:pStyle w:val="Heading3"/>
      </w:pPr>
      <w:bookmarkStart w:id="67" w:name="_Toc419971867"/>
      <w:proofErr w:type="spellStart"/>
      <w:proofErr w:type="gramStart"/>
      <w:r>
        <w:t>evnadmin</w:t>
      </w:r>
      <w:proofErr w:type="spellEnd"/>
      <w:proofErr w:type="gramEnd"/>
      <w:r>
        <w:t xml:space="preserve"> show-actual-repo-</w:t>
      </w:r>
      <w:proofErr w:type="spellStart"/>
      <w:r>
        <w:t>config</w:t>
      </w:r>
      <w:proofErr w:type="spellEnd"/>
      <w:r>
        <w:t>-file-load-order</w:t>
      </w:r>
      <w:bookmarkEnd w:id="67"/>
    </w:p>
    <w:p w14:paraId="70A92F6E" w14:textId="414FE04D" w:rsidR="00CD1CB5" w:rsidRDefault="00CD1CB5" w:rsidP="00CD1CB5">
      <w:pPr>
        <w:pStyle w:val="Heading3"/>
      </w:pPr>
      <w:bookmarkStart w:id="68" w:name="_Toc419971868"/>
      <w:proofErr w:type="spellStart"/>
      <w:proofErr w:type="gramStart"/>
      <w:r>
        <w:t>evnadmin</w:t>
      </w:r>
      <w:proofErr w:type="spellEnd"/>
      <w:proofErr w:type="gramEnd"/>
      <w:r>
        <w:t xml:space="preserve"> show-writable-repo-override-</w:t>
      </w:r>
      <w:proofErr w:type="spellStart"/>
      <w:r>
        <w:t>config</w:t>
      </w:r>
      <w:proofErr w:type="spellEnd"/>
      <w:r>
        <w:t>-filename</w:t>
      </w:r>
      <w:bookmarkEnd w:id="68"/>
    </w:p>
    <w:p w14:paraId="32E28556" w14:textId="4C6BB87E" w:rsidR="000129F6" w:rsidRDefault="006C701D" w:rsidP="000129F6">
      <w:pPr>
        <w:pStyle w:val="Heading2"/>
      </w:pPr>
      <w:bookmarkStart w:id="69" w:name="_Toc419971869"/>
      <w:r>
        <w:t>Root Management</w:t>
      </w:r>
      <w:r w:rsidR="000129F6">
        <w:t xml:space="preserve"> Commands</w:t>
      </w:r>
      <w:bookmarkEnd w:id="69"/>
    </w:p>
    <w:p w14:paraId="2D37ACBA" w14:textId="2B292F08" w:rsidR="000129F6" w:rsidRDefault="006C701D" w:rsidP="006C701D">
      <w:pPr>
        <w:pStyle w:val="Heading3"/>
      </w:pPr>
      <w:bookmarkStart w:id="70" w:name="_Toc419971870"/>
      <w:proofErr w:type="spellStart"/>
      <w:proofErr w:type="gramStart"/>
      <w:r>
        <w:t>evnadmin</w:t>
      </w:r>
      <w:proofErr w:type="spellEnd"/>
      <w:proofErr w:type="gramEnd"/>
      <w:r>
        <w:t xml:space="preserve"> show-</w:t>
      </w:r>
      <w:r w:rsidR="0014569E">
        <w:t>roots</w:t>
      </w:r>
      <w:bookmarkEnd w:id="70"/>
    </w:p>
    <w:p w14:paraId="5CD22685" w14:textId="3573809C" w:rsidR="00A552E0" w:rsidRDefault="00A552E0" w:rsidP="00A552E0">
      <w:pPr>
        <w:pStyle w:val="Heading2"/>
      </w:pPr>
      <w:bookmarkStart w:id="71" w:name="_Toc419971871"/>
      <w:r>
        <w:t>Miscellaneous Commands</w:t>
      </w:r>
      <w:bookmarkEnd w:id="71"/>
    </w:p>
    <w:p w14:paraId="0430A5B7" w14:textId="728E73ED" w:rsidR="00A552E0" w:rsidRDefault="00A552E0" w:rsidP="00A552E0">
      <w:pPr>
        <w:pStyle w:val="Heading3"/>
      </w:pPr>
      <w:bookmarkStart w:id="72" w:name="_Ref418685150"/>
      <w:bookmarkStart w:id="73" w:name="_Toc419971872"/>
      <w:proofErr w:type="spellStart"/>
      <w:proofErr w:type="gramStart"/>
      <w:r>
        <w:t>evnadmin</w:t>
      </w:r>
      <w:proofErr w:type="spellEnd"/>
      <w:proofErr w:type="gramEnd"/>
      <w:r>
        <w:t xml:space="preserve"> show-rev-prop</w:t>
      </w:r>
      <w:bookmarkEnd w:id="72"/>
      <w:bookmarkEnd w:id="73"/>
    </w:p>
    <w:p w14:paraId="530143AF" w14:textId="1DBB16FE" w:rsidR="00A552E0" w:rsidRDefault="00A552E0" w:rsidP="00A552E0">
      <w:pPr>
        <w:pStyle w:val="Body"/>
      </w:pPr>
      <w:r>
        <w:t>This command provides a convenient way to display all the revision properties for a given revision.  The output will be in JSON format.  For example:</w:t>
      </w:r>
    </w:p>
    <w:p w14:paraId="755BED59" w14:textId="6A83418D" w:rsidR="007B689C" w:rsidRDefault="007B689C" w:rsidP="007B689C">
      <w:pPr>
        <w:pStyle w:val="CodeBox"/>
        <w:rPr>
          <w:sz w:val="22"/>
        </w:rPr>
      </w:pPr>
      <w:proofErr w:type="gramStart"/>
      <w:r>
        <w:t>bash-4.1</w:t>
      </w:r>
      <w:proofErr w:type="gramEnd"/>
      <w:r>
        <w:t xml:space="preserve">$ </w:t>
      </w:r>
      <w:proofErr w:type="spellStart"/>
      <w:r>
        <w:t>evnadmin</w:t>
      </w:r>
      <w:proofErr w:type="spellEnd"/>
      <w:r>
        <w:t xml:space="preserve"> show-rev-props -r1415 ACME</w:t>
      </w:r>
    </w:p>
    <w:p w14:paraId="62AD6425" w14:textId="2BD4AC06" w:rsidR="007B689C" w:rsidRDefault="007B689C" w:rsidP="007B689C">
      <w:pPr>
        <w:pStyle w:val="CodeBox"/>
      </w:pPr>
      <w:r>
        <w:t>Showing revision properties for repository 'ACME' at r1415:</w:t>
      </w:r>
    </w:p>
    <w:p w14:paraId="30E7C02D" w14:textId="3644CE60" w:rsidR="007B689C" w:rsidRDefault="007B689C" w:rsidP="007B689C">
      <w:pPr>
        <w:pStyle w:val="CodeBox"/>
      </w:pPr>
      <w:r>
        <w:lastRenderedPageBreak/>
        <w:t>{'</w:t>
      </w:r>
      <w:proofErr w:type="spellStart"/>
      <w:r>
        <w:t>evn</w:t>
      </w:r>
      <w:proofErr w:type="spellEnd"/>
      <w:r>
        <w:t>': {'errors': {'/branches/ACME-1.0.X/': ['known root subtree path copied to valid root path']},</w:t>
      </w:r>
    </w:p>
    <w:p w14:paraId="45C444EE" w14:textId="77777777" w:rsidR="007B689C" w:rsidRDefault="007B689C" w:rsidP="007B689C">
      <w:pPr>
        <w:pStyle w:val="CodeBox"/>
      </w:pPr>
      <w:r>
        <w:t>         'roots': {'/trunk/': {'created': 1}}},</w:t>
      </w:r>
    </w:p>
    <w:p w14:paraId="15953C59" w14:textId="37AA3A5A" w:rsidR="007B689C" w:rsidRDefault="007B689C" w:rsidP="007B689C">
      <w:pPr>
        <w:pStyle w:val="CodeBox"/>
      </w:pPr>
      <w:r>
        <w:t>'</w:t>
      </w:r>
      <w:proofErr w:type="spellStart"/>
      <w:proofErr w:type="gramStart"/>
      <w:r>
        <w:t>svn</w:t>
      </w:r>
      <w:proofErr w:type="spellEnd"/>
      <w:proofErr w:type="gramEnd"/>
      <w:r>
        <w:t xml:space="preserve">': {'author': </w:t>
      </w:r>
      <w:proofErr w:type="spellStart"/>
      <w:r>
        <w:t>'trent</w:t>
      </w:r>
      <w:proofErr w:type="spellEnd"/>
      <w:r>
        <w:t>',</w:t>
      </w:r>
    </w:p>
    <w:p w14:paraId="1938ECAA" w14:textId="77777777" w:rsidR="007B689C" w:rsidRDefault="007B689C" w:rsidP="007B689C">
      <w:pPr>
        <w:pStyle w:val="CodeBox"/>
      </w:pPr>
      <w:r>
        <w:t>         '</w:t>
      </w:r>
      <w:proofErr w:type="gramStart"/>
      <w:r>
        <w:t>date</w:t>
      </w:r>
      <w:proofErr w:type="gramEnd"/>
      <w:r>
        <w:t>': '2015-02-12T08:17:25.678052Z',</w:t>
      </w:r>
    </w:p>
    <w:p w14:paraId="37DBF06D" w14:textId="16BAE30E" w:rsidR="007B689C" w:rsidRDefault="007B689C" w:rsidP="007B689C">
      <w:pPr>
        <w:pStyle w:val="CodeBox"/>
        <w:keepNext/>
      </w:pPr>
      <w:r>
        <w:t>         'log': 'Create branch ACME-1.0.X'}}</w:t>
      </w:r>
    </w:p>
    <w:p w14:paraId="2654C94B" w14:textId="2F2136A4" w:rsidR="00A552E0" w:rsidRDefault="007B689C" w:rsidP="007B689C">
      <w:pPr>
        <w:pStyle w:val="Caption"/>
      </w:pPr>
      <w:bookmarkStart w:id="74" w:name="_Toc419971895"/>
      <w:r>
        <w:t xml:space="preserve">Table </w:t>
      </w:r>
      <w:r>
        <w:fldChar w:fldCharType="begin"/>
      </w:r>
      <w:r>
        <w:instrText xml:space="preserve"> SEQ Table \* ARABIC </w:instrText>
      </w:r>
      <w:r>
        <w:fldChar w:fldCharType="separate"/>
      </w:r>
      <w:r>
        <w:rPr>
          <w:noProof/>
        </w:rPr>
        <w:t>6</w:t>
      </w:r>
      <w:r>
        <w:fldChar w:fldCharType="end"/>
      </w:r>
      <w:r>
        <w:t xml:space="preserve"> Example output from </w:t>
      </w:r>
      <w:proofErr w:type="spellStart"/>
      <w:r>
        <w:t>evnadmin</w:t>
      </w:r>
      <w:proofErr w:type="spellEnd"/>
      <w:r>
        <w:t xml:space="preserve"> show-rev-props</w:t>
      </w:r>
      <w:bookmarkEnd w:id="74"/>
    </w:p>
    <w:p w14:paraId="2E0897F2" w14:textId="29FDD51D" w:rsidR="007B689C" w:rsidRDefault="007B689C" w:rsidP="007B689C">
      <w:pPr>
        <w:pStyle w:val="Body"/>
      </w:pPr>
      <w:r>
        <w:t xml:space="preserve">The equivalent command using </w:t>
      </w:r>
      <w:proofErr w:type="spellStart"/>
      <w:r>
        <w:t>svn</w:t>
      </w:r>
      <w:proofErr w:type="spellEnd"/>
      <w:r>
        <w:t xml:space="preserve"> would be:</w:t>
      </w:r>
    </w:p>
    <w:p w14:paraId="6AFEA74C" w14:textId="22D6ACFA" w:rsidR="007B689C" w:rsidRDefault="007B689C" w:rsidP="007B689C">
      <w:pPr>
        <w:pStyle w:val="CodeBox"/>
        <w:rPr>
          <w:rFonts w:ascii="Calibri" w:hAnsi="Calibri"/>
          <w:sz w:val="22"/>
        </w:rPr>
      </w:pPr>
      <w:r>
        <w:t>-</w:t>
      </w:r>
      <w:proofErr w:type="gramStart"/>
      <w:r>
        <w:t>bash-</w:t>
      </w:r>
      <w:proofErr w:type="gramEnd"/>
      <w:r>
        <w:t xml:space="preserve">4.1$ </w:t>
      </w:r>
      <w:proofErr w:type="spellStart"/>
      <w:r>
        <w:t>svn</w:t>
      </w:r>
      <w:proofErr w:type="spellEnd"/>
      <w:r>
        <w:t xml:space="preserve"> </w:t>
      </w:r>
      <w:proofErr w:type="spellStart"/>
      <w:r>
        <w:t>proplist</w:t>
      </w:r>
      <w:proofErr w:type="spellEnd"/>
      <w:r>
        <w:t xml:space="preserve"> -v --</w:t>
      </w:r>
      <w:proofErr w:type="spellStart"/>
      <w:r>
        <w:t>revprop</w:t>
      </w:r>
      <w:proofErr w:type="spellEnd"/>
      <w:r>
        <w:t xml:space="preserve"> -r1415 </w:t>
      </w:r>
      <w:hyperlink w:history="1">
        <w:r w:rsidRPr="002320D5">
          <w:rPr>
            <w:rStyle w:val="Hyperlink"/>
          </w:rPr>
          <w:t>file://`pwd`/ACME</w:t>
        </w:r>
      </w:hyperlink>
    </w:p>
    <w:p w14:paraId="466509F1" w14:textId="77777777" w:rsidR="007B689C" w:rsidRDefault="007B689C" w:rsidP="007B689C">
      <w:pPr>
        <w:pStyle w:val="CodeBox"/>
      </w:pPr>
      <w:proofErr w:type="spellStart"/>
      <w:r>
        <w:t>Unversioned</w:t>
      </w:r>
      <w:proofErr w:type="spellEnd"/>
      <w:r>
        <w:t xml:space="preserve"> properties on revision 1415:</w:t>
      </w:r>
    </w:p>
    <w:p w14:paraId="2D3B3BCB" w14:textId="77777777" w:rsidR="007B689C" w:rsidRDefault="007B689C" w:rsidP="007B689C">
      <w:pPr>
        <w:pStyle w:val="CodeBox"/>
      </w:pPr>
      <w:r>
        <w:t xml:space="preserve">  </w:t>
      </w:r>
      <w:proofErr w:type="spellStart"/>
      <w:proofErr w:type="gramStart"/>
      <w:r>
        <w:t>evn:</w:t>
      </w:r>
      <w:proofErr w:type="gramEnd"/>
      <w:r>
        <w:t>errors</w:t>
      </w:r>
      <w:proofErr w:type="spellEnd"/>
    </w:p>
    <w:p w14:paraId="54719B09" w14:textId="1A8C5DFB" w:rsidR="007B689C" w:rsidRDefault="007B689C" w:rsidP="007B689C">
      <w:pPr>
        <w:pStyle w:val="CodeBox"/>
      </w:pPr>
      <w:r>
        <w:t>    {'/branches/ACME-1.0.X/': ['known root subtree path copied to valid root path']}</w:t>
      </w:r>
    </w:p>
    <w:p w14:paraId="25557C44" w14:textId="77777777" w:rsidR="007B689C" w:rsidRDefault="007B689C" w:rsidP="007B689C">
      <w:pPr>
        <w:pStyle w:val="CodeBox"/>
      </w:pPr>
      <w:r>
        <w:t xml:space="preserve">  </w:t>
      </w:r>
      <w:proofErr w:type="spellStart"/>
      <w:proofErr w:type="gramStart"/>
      <w:r>
        <w:t>evn:</w:t>
      </w:r>
      <w:proofErr w:type="gramEnd"/>
      <w:r>
        <w:t>roots</w:t>
      </w:r>
      <w:proofErr w:type="spellEnd"/>
    </w:p>
    <w:p w14:paraId="5B8D07EE" w14:textId="77777777" w:rsidR="007B689C" w:rsidRDefault="007B689C" w:rsidP="007B689C">
      <w:pPr>
        <w:pStyle w:val="CodeBox"/>
      </w:pPr>
      <w:r>
        <w:t>    {'/trunk/': {'created': 1}}</w:t>
      </w:r>
    </w:p>
    <w:p w14:paraId="4C761D63" w14:textId="77777777" w:rsidR="007B689C" w:rsidRDefault="007B689C" w:rsidP="007B689C">
      <w:pPr>
        <w:pStyle w:val="CodeBox"/>
      </w:pPr>
      <w:r>
        <w:t xml:space="preserve">  </w:t>
      </w:r>
      <w:proofErr w:type="spellStart"/>
      <w:proofErr w:type="gramStart"/>
      <w:r>
        <w:t>svn:</w:t>
      </w:r>
      <w:proofErr w:type="gramEnd"/>
      <w:r>
        <w:t>author</w:t>
      </w:r>
      <w:proofErr w:type="spellEnd"/>
    </w:p>
    <w:p w14:paraId="6A523654" w14:textId="5386B366" w:rsidR="007B689C" w:rsidRDefault="007B689C" w:rsidP="007B689C">
      <w:pPr>
        <w:pStyle w:val="CodeBox"/>
      </w:pPr>
      <w:r>
        <w:t xml:space="preserve">    </w:t>
      </w:r>
      <w:proofErr w:type="spellStart"/>
      <w:proofErr w:type="gramStart"/>
      <w:r>
        <w:t>trent</w:t>
      </w:r>
      <w:proofErr w:type="spellEnd"/>
      <w:proofErr w:type="gramEnd"/>
    </w:p>
    <w:p w14:paraId="6EFB2CC6" w14:textId="77777777" w:rsidR="007B689C" w:rsidRDefault="007B689C" w:rsidP="007B689C">
      <w:pPr>
        <w:pStyle w:val="CodeBox"/>
      </w:pPr>
      <w:r>
        <w:t xml:space="preserve">  </w:t>
      </w:r>
      <w:proofErr w:type="spellStart"/>
      <w:proofErr w:type="gramStart"/>
      <w:r>
        <w:t>svn:</w:t>
      </w:r>
      <w:proofErr w:type="gramEnd"/>
      <w:r>
        <w:t>date</w:t>
      </w:r>
      <w:proofErr w:type="spellEnd"/>
    </w:p>
    <w:p w14:paraId="34F1963A" w14:textId="77777777" w:rsidR="007B689C" w:rsidRDefault="007B689C" w:rsidP="007B689C">
      <w:pPr>
        <w:pStyle w:val="CodeBox"/>
      </w:pPr>
      <w:r>
        <w:t>    2015-02-12T08:17:25.678052Z</w:t>
      </w:r>
    </w:p>
    <w:p w14:paraId="331CF0EF" w14:textId="77777777" w:rsidR="007B689C" w:rsidRDefault="007B689C" w:rsidP="007B689C">
      <w:pPr>
        <w:pStyle w:val="CodeBox"/>
      </w:pPr>
      <w:r>
        <w:t xml:space="preserve">  </w:t>
      </w:r>
      <w:proofErr w:type="spellStart"/>
      <w:proofErr w:type="gramStart"/>
      <w:r>
        <w:t>svn:</w:t>
      </w:r>
      <w:proofErr w:type="gramEnd"/>
      <w:r>
        <w:t>log</w:t>
      </w:r>
      <w:proofErr w:type="spellEnd"/>
    </w:p>
    <w:p w14:paraId="7853CDB3" w14:textId="349C7087" w:rsidR="007B689C" w:rsidRDefault="007B689C" w:rsidP="007B689C">
      <w:pPr>
        <w:pStyle w:val="CodeBox"/>
      </w:pPr>
      <w:r>
        <w:t>    Create branch ACME-1.0.X</w:t>
      </w:r>
    </w:p>
    <w:p w14:paraId="06093333" w14:textId="0CFA9E38" w:rsidR="007B689C" w:rsidRDefault="007B689C" w:rsidP="007B689C">
      <w:pPr>
        <w:pStyle w:val="Caption"/>
      </w:pPr>
      <w:bookmarkStart w:id="75" w:name="_Toc419971896"/>
      <w:r>
        <w:t xml:space="preserve">Table </w:t>
      </w:r>
      <w:r>
        <w:fldChar w:fldCharType="begin"/>
      </w:r>
      <w:r>
        <w:instrText xml:space="preserve"> SEQ Table \* ARABIC </w:instrText>
      </w:r>
      <w:r>
        <w:fldChar w:fldCharType="separate"/>
      </w:r>
      <w:r>
        <w:rPr>
          <w:noProof/>
        </w:rPr>
        <w:t>7</w:t>
      </w:r>
      <w:r>
        <w:fldChar w:fldCharType="end"/>
      </w:r>
      <w:r>
        <w:t xml:space="preserve"> Example output from </w:t>
      </w:r>
      <w:proofErr w:type="spellStart"/>
      <w:r>
        <w:t>svn</w:t>
      </w:r>
      <w:proofErr w:type="spellEnd"/>
      <w:r>
        <w:t xml:space="preserve"> </w:t>
      </w:r>
      <w:proofErr w:type="spellStart"/>
      <w:r>
        <w:t>proplist</w:t>
      </w:r>
      <w:bookmarkEnd w:id="75"/>
      <w:proofErr w:type="spellEnd"/>
    </w:p>
    <w:p w14:paraId="4A2EB088" w14:textId="5F1C2FF7" w:rsidR="007B689C" w:rsidRPr="007B689C" w:rsidRDefault="00690286" w:rsidP="00690286">
      <w:pPr>
        <w:pStyle w:val="Body"/>
      </w:pPr>
      <w:r>
        <w:t xml:space="preserve">Primary design motivation for adding this functionality was that the unit tests </w:t>
      </w:r>
      <w:r w:rsidR="007B689C">
        <w:t xml:space="preserve">for </w:t>
      </w:r>
      <w:hyperlink r:id="rId30" w:history="1">
        <w:r w:rsidR="007B689C" w:rsidRPr="002320D5">
          <w:rPr>
            <w:rStyle w:val="Hyperlink"/>
          </w:rPr>
          <w:t>https://github.com/enversion/enversion/issues/35</w:t>
        </w:r>
      </w:hyperlink>
      <w:r w:rsidR="007B689C">
        <w:t xml:space="preserve"> needed to be able to programmatically parse </w:t>
      </w:r>
      <w:proofErr w:type="spellStart"/>
      <w:r w:rsidR="007B689C">
        <w:t>revprop</w:t>
      </w:r>
      <w:proofErr w:type="spellEnd"/>
      <w:r w:rsidR="007B689C">
        <w:t xml:space="preserve"> output.  Having JSON output, where the </w:t>
      </w:r>
      <w:proofErr w:type="spellStart"/>
      <w:r w:rsidR="007B689C">
        <w:t>propname</w:t>
      </w:r>
      <w:proofErr w:type="spellEnd"/>
      <w:r w:rsidR="007B689C">
        <w:t xml:space="preserve"> prefix (the part that comes before ‘:’, e.g. ‘</w:t>
      </w:r>
      <w:proofErr w:type="spellStart"/>
      <w:r w:rsidR="007B689C">
        <w:t>evn</w:t>
      </w:r>
      <w:proofErr w:type="spellEnd"/>
      <w:r w:rsidR="007B689C">
        <w:t>’ for ‘</w:t>
      </w:r>
      <w:proofErr w:type="spellStart"/>
      <w:r w:rsidR="007B689C">
        <w:t>evn</w:t>
      </w:r>
      <w:proofErr w:type="gramStart"/>
      <w:r w:rsidR="007B689C">
        <w:t>:roots</w:t>
      </w:r>
      <w:proofErr w:type="spellEnd"/>
      <w:r w:rsidR="007B689C">
        <w:t>’</w:t>
      </w:r>
      <w:proofErr w:type="gramEnd"/>
      <w:r>
        <w:t xml:space="preserve">) is a key to another </w:t>
      </w:r>
      <w:proofErr w:type="spellStart"/>
      <w:r>
        <w:t>dict</w:t>
      </w:r>
      <w:proofErr w:type="spellEnd"/>
      <w:r>
        <w:t xml:space="preserve"> of key/values, is useful, as it simplifies the parsing logic.</w:t>
      </w:r>
    </w:p>
    <w:p w14:paraId="1BB35E7B" w14:textId="664C74AA" w:rsidR="00D34D20" w:rsidRDefault="00D34D20" w:rsidP="009F31EB">
      <w:pPr>
        <w:pStyle w:val="Heading1"/>
      </w:pPr>
      <w:bookmarkStart w:id="76" w:name="_Ref413178941"/>
      <w:bookmarkStart w:id="77" w:name="_Toc419971873"/>
      <w:r>
        <w:lastRenderedPageBreak/>
        <w:t>Repository Layout: Single vs Multiple Component</w:t>
      </w:r>
      <w:bookmarkEnd w:id="76"/>
      <w:bookmarkEnd w:id="77"/>
    </w:p>
    <w:p w14:paraId="4B3C6070" w14:textId="01F6E4FD" w:rsidR="00D34D20" w:rsidRDefault="00D34D20" w:rsidP="00D34D20">
      <w:pPr>
        <w:pStyle w:val="Body"/>
      </w:pPr>
      <w:r>
        <w:t>Enversion has built-in support for two types of repository layouts: single-component layout and multiple-component layout.  This is also referred to as component depth.</w:t>
      </w:r>
    </w:p>
    <w:p w14:paraId="77BB69F7" w14:textId="1D58CE6F" w:rsidR="00D34D20" w:rsidRDefault="00D34D20" w:rsidP="00D34D20">
      <w:pPr>
        <w:pStyle w:val="Body"/>
      </w:pPr>
      <w:r>
        <w:t>A single-component repository has a depth of 0 and would have a layout where the standard tags, branches and trunk directories are at the root of the repository:</w:t>
      </w:r>
    </w:p>
    <w:p w14:paraId="6BDD2171" w14:textId="6BBFAB71" w:rsidR="00D34D20" w:rsidRDefault="00D34D20" w:rsidP="00D34D20">
      <w:pPr>
        <w:pStyle w:val="CodeBox"/>
      </w:pPr>
      <w:r>
        <w:t>/tags/</w:t>
      </w:r>
    </w:p>
    <w:p w14:paraId="72F43ED4" w14:textId="3320EF4F" w:rsidR="00D34D20" w:rsidRDefault="00D34D20" w:rsidP="00D34D20">
      <w:pPr>
        <w:pStyle w:val="CodeBox"/>
      </w:pPr>
      <w:r>
        <w:tab/>
        <w:t>/v1.0/</w:t>
      </w:r>
    </w:p>
    <w:p w14:paraId="52D8D21B" w14:textId="11897ADA" w:rsidR="00D34D20" w:rsidRDefault="00D34D20" w:rsidP="00D34D20">
      <w:pPr>
        <w:pStyle w:val="CodeBox"/>
      </w:pPr>
      <w:r>
        <w:tab/>
        <w:t>/v1.1/</w:t>
      </w:r>
    </w:p>
    <w:p w14:paraId="783702AA" w14:textId="52824C8D" w:rsidR="00D34D20" w:rsidRDefault="00D34D20" w:rsidP="00D34D20">
      <w:pPr>
        <w:pStyle w:val="CodeBox"/>
      </w:pPr>
      <w:r>
        <w:t>/branches/</w:t>
      </w:r>
    </w:p>
    <w:p w14:paraId="716E26B2" w14:textId="623AA5CE" w:rsidR="00D34D20" w:rsidRDefault="00D34D20" w:rsidP="00D34D20">
      <w:pPr>
        <w:pStyle w:val="CodeBox"/>
      </w:pPr>
      <w:r>
        <w:tab/>
        <w:t>/v1.x/</w:t>
      </w:r>
    </w:p>
    <w:p w14:paraId="167AAF2C" w14:textId="7DA588E9" w:rsidR="00D34D20" w:rsidRDefault="00D34D20" w:rsidP="002E436F">
      <w:pPr>
        <w:pStyle w:val="CodeBox"/>
        <w:keepNext/>
      </w:pPr>
      <w:r>
        <w:t>/trunk/</w:t>
      </w:r>
    </w:p>
    <w:p w14:paraId="61E65A47" w14:textId="12B99ED3" w:rsidR="00D34D20" w:rsidRDefault="002E436F" w:rsidP="002E436F">
      <w:pPr>
        <w:pStyle w:val="Caption"/>
      </w:pPr>
      <w:bookmarkStart w:id="78" w:name="_Toc419971887"/>
      <w:r>
        <w:t xml:space="preserve">Figure </w:t>
      </w:r>
      <w:r>
        <w:fldChar w:fldCharType="begin"/>
      </w:r>
      <w:r>
        <w:instrText xml:space="preserve"> SEQ Figure \* ARABIC </w:instrText>
      </w:r>
      <w:r>
        <w:fldChar w:fldCharType="separate"/>
      </w:r>
      <w:r w:rsidR="00D70D2D">
        <w:rPr>
          <w:noProof/>
        </w:rPr>
        <w:t>3</w:t>
      </w:r>
      <w:r>
        <w:fldChar w:fldCharType="end"/>
      </w:r>
      <w:r>
        <w:t xml:space="preserve"> Example Single-Component Layout</w:t>
      </w:r>
      <w:bookmarkEnd w:id="78"/>
    </w:p>
    <w:p w14:paraId="4EB07D1D" w14:textId="11213D3D" w:rsidR="00D34D20" w:rsidRDefault="00D34D20" w:rsidP="00D34D20">
      <w:pPr>
        <w:pStyle w:val="Body"/>
      </w:pPr>
      <w:r>
        <w:t>A multi-component repository has a depth of 1 and would have a layout where the tags, branches and trunk directories live one level under the root directory – with the actual root directory being the name of the component:</w:t>
      </w:r>
    </w:p>
    <w:p w14:paraId="77CD1165" w14:textId="335C19A4" w:rsidR="00D34D20" w:rsidRDefault="00D34D20" w:rsidP="00D34D20">
      <w:pPr>
        <w:pStyle w:val="CodeBox"/>
      </w:pPr>
      <w:r>
        <w:t>/widget/</w:t>
      </w:r>
    </w:p>
    <w:p w14:paraId="43371637" w14:textId="444FB30B" w:rsidR="00D34D20" w:rsidRDefault="00D34D20" w:rsidP="00D34D20">
      <w:pPr>
        <w:pStyle w:val="CodeBox"/>
      </w:pPr>
      <w:r>
        <w:tab/>
        <w:t>/tags/</w:t>
      </w:r>
    </w:p>
    <w:p w14:paraId="6F99C501" w14:textId="1D41B90F" w:rsidR="00D34D20" w:rsidRDefault="00D34D20" w:rsidP="00D34D20">
      <w:pPr>
        <w:pStyle w:val="CodeBox"/>
      </w:pPr>
      <w:r>
        <w:tab/>
      </w:r>
      <w:r>
        <w:tab/>
        <w:t>/v1.0/</w:t>
      </w:r>
    </w:p>
    <w:p w14:paraId="08FAEC23" w14:textId="20EB0423" w:rsidR="00D34D20" w:rsidRDefault="00D34D20" w:rsidP="00D34D20">
      <w:pPr>
        <w:pStyle w:val="CodeBox"/>
      </w:pPr>
      <w:r>
        <w:tab/>
      </w:r>
      <w:r>
        <w:tab/>
        <w:t>/v1.1/</w:t>
      </w:r>
    </w:p>
    <w:p w14:paraId="7EF2D12D" w14:textId="230E7B86" w:rsidR="00D34D20" w:rsidRDefault="00D34D20" w:rsidP="00D34D20">
      <w:pPr>
        <w:pStyle w:val="CodeBox"/>
      </w:pPr>
      <w:r>
        <w:tab/>
        <w:t>/branches/</w:t>
      </w:r>
    </w:p>
    <w:p w14:paraId="730A685C" w14:textId="1B427863" w:rsidR="00D34D20" w:rsidRDefault="00D34D20" w:rsidP="00D34D20">
      <w:pPr>
        <w:pStyle w:val="CodeBox"/>
      </w:pPr>
      <w:r>
        <w:tab/>
      </w:r>
      <w:r>
        <w:tab/>
        <w:t>/v1.x/</w:t>
      </w:r>
    </w:p>
    <w:p w14:paraId="7EF7BAE8" w14:textId="39B9C29E" w:rsidR="00D34D20" w:rsidRDefault="00D34D20" w:rsidP="00D34D20">
      <w:pPr>
        <w:pStyle w:val="CodeBox"/>
      </w:pPr>
      <w:r>
        <w:tab/>
        <w:t>/trunk/</w:t>
      </w:r>
    </w:p>
    <w:p w14:paraId="6AE3A18E" w14:textId="176FDEBC" w:rsidR="00D34D20" w:rsidRDefault="00D34D20" w:rsidP="00D34D20">
      <w:pPr>
        <w:pStyle w:val="CodeBox"/>
      </w:pPr>
      <w:r>
        <w:t>/gadget/</w:t>
      </w:r>
    </w:p>
    <w:p w14:paraId="266BFA59" w14:textId="0F53768E" w:rsidR="00D34D20" w:rsidRDefault="00D34D20" w:rsidP="00D34D20">
      <w:pPr>
        <w:pStyle w:val="CodeBox"/>
      </w:pPr>
      <w:r>
        <w:tab/>
        <w:t>/tags/</w:t>
      </w:r>
    </w:p>
    <w:p w14:paraId="6011232A" w14:textId="4C6E80B0" w:rsidR="00D34D20" w:rsidRDefault="00D34D20" w:rsidP="00D34D20">
      <w:pPr>
        <w:pStyle w:val="CodeBox"/>
      </w:pPr>
      <w:r>
        <w:tab/>
      </w:r>
      <w:r>
        <w:tab/>
      </w:r>
      <w:r w:rsidR="002E436F">
        <w:t>/v2.0/</w:t>
      </w:r>
    </w:p>
    <w:p w14:paraId="291B1724" w14:textId="3F0BF57C" w:rsidR="00D34D20" w:rsidRDefault="00D34D20" w:rsidP="00D34D20">
      <w:pPr>
        <w:pStyle w:val="CodeBox"/>
      </w:pPr>
      <w:r>
        <w:tab/>
        <w:t>/branches/</w:t>
      </w:r>
    </w:p>
    <w:p w14:paraId="57E5F4AB" w14:textId="43486C46" w:rsidR="002E436F" w:rsidRDefault="002E436F" w:rsidP="00D34D20">
      <w:pPr>
        <w:pStyle w:val="CodeBox"/>
      </w:pPr>
      <w:r>
        <w:tab/>
      </w:r>
      <w:r>
        <w:tab/>
        <w:t>/v2.x/</w:t>
      </w:r>
    </w:p>
    <w:p w14:paraId="464BAFD0" w14:textId="3D0653AE" w:rsidR="002E436F" w:rsidRDefault="00D34D20" w:rsidP="002E436F">
      <w:pPr>
        <w:pStyle w:val="CodeBox"/>
        <w:keepNext/>
      </w:pPr>
      <w:r>
        <w:tab/>
        <w:t>/trunk/</w:t>
      </w:r>
    </w:p>
    <w:p w14:paraId="203FE591" w14:textId="7AA605F9" w:rsidR="00D34D20" w:rsidRDefault="002E436F" w:rsidP="002E436F">
      <w:pPr>
        <w:pStyle w:val="Caption"/>
      </w:pPr>
      <w:bookmarkStart w:id="79" w:name="_Toc419971888"/>
      <w:r>
        <w:t xml:space="preserve">Figure </w:t>
      </w:r>
      <w:r>
        <w:fldChar w:fldCharType="begin"/>
      </w:r>
      <w:r>
        <w:instrText xml:space="preserve"> SEQ Figure \* ARABIC </w:instrText>
      </w:r>
      <w:r>
        <w:fldChar w:fldCharType="separate"/>
      </w:r>
      <w:r w:rsidR="00D70D2D">
        <w:rPr>
          <w:noProof/>
        </w:rPr>
        <w:t>4</w:t>
      </w:r>
      <w:r>
        <w:fldChar w:fldCharType="end"/>
      </w:r>
      <w:r>
        <w:t xml:space="preserve"> Example Multiple-Component Layout</w:t>
      </w:r>
      <w:bookmarkEnd w:id="79"/>
    </w:p>
    <w:p w14:paraId="106C0408" w14:textId="4E56B63B" w:rsidR="00D34D20" w:rsidRDefault="00D34D20" w:rsidP="00D34D20">
      <w:pPr>
        <w:pStyle w:val="Body"/>
      </w:pPr>
    </w:p>
    <w:p w14:paraId="27E828A5" w14:textId="77777777" w:rsidR="00D34D20" w:rsidRPr="00D34D20" w:rsidRDefault="00D34D20" w:rsidP="00D34D20">
      <w:pPr>
        <w:pStyle w:val="Body"/>
        <w:ind w:left="0"/>
      </w:pPr>
    </w:p>
    <w:p w14:paraId="68196A67" w14:textId="3FBF2E3D" w:rsidR="002303E7" w:rsidRDefault="002303E7" w:rsidP="009F31EB">
      <w:pPr>
        <w:pStyle w:val="Heading1"/>
      </w:pPr>
      <w:bookmarkStart w:id="80" w:name="_Toc419971874"/>
      <w:r>
        <w:lastRenderedPageBreak/>
        <w:t>Roots</w:t>
      </w:r>
      <w:bookmarkEnd w:id="80"/>
    </w:p>
    <w:p w14:paraId="07EC0131" w14:textId="77777777" w:rsidR="002303E7" w:rsidRDefault="002303E7" w:rsidP="002303E7">
      <w:pPr>
        <w:pStyle w:val="Body"/>
      </w:pPr>
      <w:r>
        <w:t>Enversion works by tracking roots.  A root is the “root path” of a trunk, branch or tag.  Tags are always read-only, whereas trunks and branches can be modified.</w:t>
      </w:r>
    </w:p>
    <w:p w14:paraId="41B4A730" w14:textId="7B06A93F" w:rsidR="002303E7" w:rsidRDefault="002303E7" w:rsidP="002303E7">
      <w:pPr>
        <w:pStyle w:val="Body"/>
      </w:pPr>
      <w:r>
        <w:t>Roots can be created in one of two ways:</w:t>
      </w:r>
    </w:p>
    <w:p w14:paraId="4A7EBC32" w14:textId="03D5B71C" w:rsidR="002303E7" w:rsidRDefault="002303E7" w:rsidP="002303E7">
      <w:pPr>
        <w:pStyle w:val="Body"/>
        <w:numPr>
          <w:ilvl w:val="0"/>
          <w:numId w:val="73"/>
        </w:numPr>
      </w:pPr>
      <w:r>
        <w:t>Creating a directory named trunk.</w:t>
      </w:r>
    </w:p>
    <w:p w14:paraId="6F3949EB" w14:textId="492A9D23" w:rsidR="002303E7" w:rsidRDefault="002303E7" w:rsidP="002303E7">
      <w:pPr>
        <w:pStyle w:val="Body"/>
        <w:numPr>
          <w:ilvl w:val="0"/>
          <w:numId w:val="73"/>
        </w:numPr>
      </w:pPr>
      <w:r>
        <w:t>Copying a known root path to a valid root path.</w:t>
      </w:r>
    </w:p>
    <w:p w14:paraId="58E16F86" w14:textId="62419E48" w:rsidR="00DB2E4E" w:rsidRDefault="00DB2E4E" w:rsidP="002303E7">
      <w:pPr>
        <w:pStyle w:val="Body"/>
        <w:numPr>
          <w:ilvl w:val="0"/>
          <w:numId w:val="73"/>
        </w:numPr>
      </w:pPr>
      <w:r>
        <w:t>Renaming a known root to a valid root path.</w:t>
      </w:r>
    </w:p>
    <w:p w14:paraId="5B8040C5" w14:textId="0A620C66" w:rsidR="00DB2E4E" w:rsidRDefault="00DB2E4E" w:rsidP="002303E7">
      <w:pPr>
        <w:pStyle w:val="Body"/>
        <w:numPr>
          <w:ilvl w:val="0"/>
          <w:numId w:val="73"/>
        </w:numPr>
      </w:pPr>
      <w:r>
        <w:t>Adding a root hint.</w:t>
      </w:r>
    </w:p>
    <w:p w14:paraId="7711821F" w14:textId="73888EF6" w:rsidR="00DB2E4E" w:rsidRDefault="00DB2E4E" w:rsidP="00DB2E4E">
      <w:pPr>
        <w:pStyle w:val="Body"/>
      </w:pPr>
      <w:r>
        <w:t xml:space="preserve">A known root path is a path for which there is an </w:t>
      </w:r>
      <w:proofErr w:type="spellStart"/>
      <w:r>
        <w:t>evn</w:t>
      </w:r>
      <w:proofErr w:type="gramStart"/>
      <w:r>
        <w:t>:roots</w:t>
      </w:r>
      <w:proofErr w:type="spellEnd"/>
      <w:proofErr w:type="gramEnd"/>
      <w:r>
        <w:t xml:space="preserve"> entry at a given revision.  A valid root path is a path that represents a valid root name, but for which there is no </w:t>
      </w:r>
      <w:proofErr w:type="spellStart"/>
      <w:r>
        <w:t>evn</w:t>
      </w:r>
      <w:proofErr w:type="gramStart"/>
      <w:r>
        <w:t>:roots</w:t>
      </w:r>
      <w:proofErr w:type="spellEnd"/>
      <w:proofErr w:type="gramEnd"/>
      <w:r>
        <w:t xml:space="preserve"> entry at a given revision.</w:t>
      </w:r>
    </w:p>
    <w:p w14:paraId="07E1DC90" w14:textId="77777777" w:rsidR="00DB2E4E" w:rsidRDefault="00DB2E4E" w:rsidP="002303E7">
      <w:pPr>
        <w:pStyle w:val="Body"/>
      </w:pPr>
      <w:r>
        <w:t>Enversion uses the standard Subversion conventions for classifying trunk, branches and tags:</w:t>
      </w:r>
    </w:p>
    <w:p w14:paraId="034F22CA" w14:textId="77777777" w:rsidR="00DB2E4E" w:rsidRDefault="00DB2E4E" w:rsidP="00DB2E4E">
      <w:pPr>
        <w:pStyle w:val="Body"/>
        <w:numPr>
          <w:ilvl w:val="0"/>
          <w:numId w:val="73"/>
        </w:numPr>
      </w:pPr>
      <w:r>
        <w:t>A trunk is any directory named ‘trunk’.</w:t>
      </w:r>
    </w:p>
    <w:p w14:paraId="752EDF43" w14:textId="77777777" w:rsidR="00DB2E4E" w:rsidRDefault="00DB2E4E" w:rsidP="00DB2E4E">
      <w:pPr>
        <w:pStyle w:val="Body"/>
        <w:numPr>
          <w:ilvl w:val="0"/>
          <w:numId w:val="73"/>
        </w:numPr>
      </w:pPr>
      <w:r>
        <w:t>A branch is any directory named ‘branches/&lt;branch-name&gt;/’.</w:t>
      </w:r>
    </w:p>
    <w:p w14:paraId="65878770" w14:textId="77777777" w:rsidR="00DB2E4E" w:rsidRDefault="00DB2E4E" w:rsidP="00DB2E4E">
      <w:pPr>
        <w:pStyle w:val="Body"/>
        <w:numPr>
          <w:ilvl w:val="0"/>
          <w:numId w:val="73"/>
        </w:numPr>
      </w:pPr>
      <w:r>
        <w:t>A tag is any directory named ‘tags/&lt;tag-name&gt;/’.</w:t>
      </w:r>
    </w:p>
    <w:p w14:paraId="0DC00301" w14:textId="77777777" w:rsidR="003A12A9" w:rsidRDefault="00DB2E4E" w:rsidP="00DB2E4E">
      <w:pPr>
        <w:pStyle w:val="Body"/>
      </w:pPr>
      <w:r>
        <w:t>The names ‘trunk’, ‘branches’ and ‘tags’ are considered reserved names, and</w:t>
      </w:r>
      <w:r w:rsidR="003A12A9">
        <w:t xml:space="preserve"> thus, cannot be used as names for branches or tags.</w:t>
      </w:r>
    </w:p>
    <w:p w14:paraId="3213E183" w14:textId="36F98738" w:rsidR="002303E7" w:rsidRDefault="003A12A9" w:rsidP="00DB2E4E">
      <w:pPr>
        <w:pStyle w:val="Body"/>
      </w:pPr>
      <w:r>
        <w:t>There can only ever be one known root for a given path – nesting of roots is not permitted.  For example, given /branches/1.0.x/foo as a known root, you cannot also have /branches/1.0.x/foo/bar as a root.</w:t>
      </w:r>
    </w:p>
    <w:p w14:paraId="0EB7A9CB" w14:textId="34E2FE41" w:rsidR="003A12A9" w:rsidRDefault="003A12A9" w:rsidP="00DB2E4E">
      <w:pPr>
        <w:pStyle w:val="Body"/>
      </w:pPr>
      <w:r>
        <w:t>In the real world, branches are often not created correctly, for example:</w:t>
      </w:r>
    </w:p>
    <w:p w14:paraId="1DC54B35" w14:textId="48D12DFA" w:rsidR="003A12A9" w:rsidRDefault="003A12A9" w:rsidP="003A12A9">
      <w:pPr>
        <w:pStyle w:val="Body"/>
        <w:numPr>
          <w:ilvl w:val="0"/>
          <w:numId w:val="73"/>
        </w:numPr>
      </w:pPr>
      <w:proofErr w:type="spellStart"/>
      <w:r>
        <w:t>svn</w:t>
      </w:r>
      <w:proofErr w:type="spellEnd"/>
      <w:r>
        <w:t xml:space="preserve"> </w:t>
      </w:r>
      <w:proofErr w:type="spellStart"/>
      <w:r>
        <w:t>cp</w:t>
      </w:r>
      <w:proofErr w:type="spellEnd"/>
      <w:r>
        <w:t xml:space="preserve"> ^/trunk/widget ^/branches/widget-1.x</w:t>
      </w:r>
    </w:p>
    <w:p w14:paraId="62935282" w14:textId="0FD23621" w:rsidR="003A12A9" w:rsidRDefault="003A12A9" w:rsidP="003A12A9">
      <w:pPr>
        <w:pStyle w:val="Body"/>
        <w:numPr>
          <w:ilvl w:val="1"/>
          <w:numId w:val="73"/>
        </w:numPr>
      </w:pPr>
      <w:r>
        <w:t>This will not create a root for /branches/widget-1.x because the known root path /trunk was not used, the subtree /trunk/widget was used instead.</w:t>
      </w:r>
    </w:p>
    <w:p w14:paraId="6035ED01" w14:textId="41C3F62F" w:rsidR="003A12A9" w:rsidRDefault="003A12A9" w:rsidP="003A12A9">
      <w:pPr>
        <w:pStyle w:val="Body"/>
        <w:numPr>
          <w:ilvl w:val="1"/>
          <w:numId w:val="73"/>
        </w:numPr>
      </w:pPr>
      <w:r>
        <w:t>Not having /branches/widget-1.x as a known root means that no further branches can be created from it, nor can it be tagged.</w:t>
      </w:r>
    </w:p>
    <w:p w14:paraId="14956157" w14:textId="40B2E60C" w:rsidR="003A12A9" w:rsidRDefault="003A12A9" w:rsidP="003A12A9">
      <w:pPr>
        <w:pStyle w:val="Body"/>
        <w:keepNext/>
        <w:numPr>
          <w:ilvl w:val="0"/>
          <w:numId w:val="73"/>
        </w:numPr>
      </w:pPr>
      <w:proofErr w:type="spellStart"/>
      <w:r>
        <w:lastRenderedPageBreak/>
        <w:t>svn</w:t>
      </w:r>
      <w:proofErr w:type="spellEnd"/>
      <w:r>
        <w:t xml:space="preserve"> </w:t>
      </w:r>
      <w:proofErr w:type="spellStart"/>
      <w:r>
        <w:t>mkdir</w:t>
      </w:r>
      <w:proofErr w:type="spellEnd"/>
      <w:r>
        <w:t xml:space="preserve"> /branches/widget-1.x</w:t>
      </w:r>
    </w:p>
    <w:p w14:paraId="15C85007" w14:textId="17662DA8" w:rsidR="003A12A9" w:rsidRDefault="003A12A9" w:rsidP="003A12A9">
      <w:pPr>
        <w:pStyle w:val="Body"/>
        <w:keepNext/>
        <w:numPr>
          <w:ilvl w:val="1"/>
          <w:numId w:val="73"/>
        </w:numPr>
      </w:pPr>
      <w:r>
        <w:t>In this example a user manually creates the branch directory.  This is usually followed by manually copying over file contents from the source branch (e.g. copying trunk files via Windows Explorer).</w:t>
      </w:r>
    </w:p>
    <w:p w14:paraId="2A303B78" w14:textId="6570B821" w:rsidR="003A12A9" w:rsidRDefault="003A12A9" w:rsidP="003A12A9">
      <w:pPr>
        <w:pStyle w:val="Body"/>
        <w:keepNext/>
        <w:numPr>
          <w:ilvl w:val="1"/>
          <w:numId w:val="73"/>
        </w:numPr>
      </w:pPr>
      <w:r>
        <w:t>Again, as /branches/widget-1.x does not get registered as a known root, no further root actions (creating subsequent branches or tags) will be permitted against that path.</w:t>
      </w:r>
    </w:p>
    <w:p w14:paraId="1C2173F2" w14:textId="57A80845" w:rsidR="003A12A9" w:rsidRDefault="003A12A9" w:rsidP="003A12A9">
      <w:pPr>
        <w:pStyle w:val="Body"/>
        <w:keepNext/>
      </w:pPr>
      <w:r>
        <w:t xml:space="preserve">For repositories created with Enversion enabled from the start, this is less of a problem, as Enversion will automatically block these sorts of commits.  However, if </w:t>
      </w:r>
      <w:r w:rsidR="00A248FD">
        <w:t>Enversion is ever disabled and commits like this are let through, or Enversion is being enabled against an existing repository that never had any protection in place, then this situation can arise.</w:t>
      </w:r>
    </w:p>
    <w:p w14:paraId="07F4DBFC" w14:textId="0226A56A" w:rsidR="00A248FD" w:rsidRDefault="00A248FD" w:rsidP="003A12A9">
      <w:pPr>
        <w:pStyle w:val="Body"/>
        <w:keepNext/>
      </w:pPr>
      <w:r>
        <w:t>A third situation that can arise is where a repository used a different naming convention to refer to their “trunk” paths.  The FreeBSD Subversion repository is an excellent example of this – they use a path called ‘/head’ to represent their trunk, and all branches are created from it as normal.</w:t>
      </w:r>
    </w:p>
    <w:p w14:paraId="642F358F" w14:textId="26C3A967" w:rsidR="00A248FD" w:rsidRDefault="00A248FD" w:rsidP="003A12A9">
      <w:pPr>
        <w:pStyle w:val="Body"/>
        <w:keepNext/>
      </w:pPr>
      <w:r>
        <w:t>In order to deal with these situations, Enversion supports a concept known as “root hints”</w:t>
      </w:r>
      <w:r w:rsidR="008F19F8">
        <w:t>.</w:t>
      </w:r>
    </w:p>
    <w:p w14:paraId="71E4C104" w14:textId="19366ECC" w:rsidR="008F19F8" w:rsidRDefault="008F19F8" w:rsidP="003A12A9">
      <w:pPr>
        <w:pStyle w:val="Body"/>
        <w:keepNext/>
      </w:pPr>
      <w:r>
        <w:t xml:space="preserve">Root hints are set via a revision property on revision 0 named </w:t>
      </w:r>
      <w:proofErr w:type="spellStart"/>
      <w:r>
        <w:t>evn</w:t>
      </w:r>
      <w:proofErr w:type="gramStart"/>
      <w:r>
        <w:t>:root</w:t>
      </w:r>
      <w:proofErr w:type="gramEnd"/>
      <w:r>
        <w:t>_hints</w:t>
      </w:r>
      <w:proofErr w:type="spellEnd"/>
      <w:r>
        <w:t xml:space="preserve">.  This property is in Python dictionary format.  The keys represent revision numbers, the values are lists of </w:t>
      </w:r>
      <w:r w:rsidR="00D70D2D">
        <w:t>two-item tuples, the first value is the path name created in that revision that should be treated as a root, the second is one of the following strings indicating the root type: ‘trunk’, ‘tag’ or ‘branch’.  E.g.</w:t>
      </w:r>
    </w:p>
    <w:p w14:paraId="1004BB0A" w14:textId="77777777" w:rsidR="00D70D2D" w:rsidRDefault="00D70D2D" w:rsidP="00D70D2D">
      <w:pPr>
        <w:pStyle w:val="CodeBox"/>
      </w:pPr>
      <w:r>
        <w:t>{</w:t>
      </w:r>
    </w:p>
    <w:p w14:paraId="20882230" w14:textId="77777777" w:rsidR="00D70D2D" w:rsidRDefault="00D70D2D" w:rsidP="00D70D2D">
      <w:pPr>
        <w:pStyle w:val="CodeBox"/>
      </w:pPr>
      <w:r>
        <w:tab/>
        <w:t>1: [</w:t>
      </w:r>
    </w:p>
    <w:p w14:paraId="21943DB7" w14:textId="77777777" w:rsidR="00D70D2D" w:rsidRDefault="00D70D2D" w:rsidP="00D70D2D">
      <w:pPr>
        <w:pStyle w:val="CodeBox"/>
      </w:pPr>
      <w:r>
        <w:tab/>
      </w:r>
      <w:r>
        <w:tab/>
        <w:t>('/head/', 'trunk'),</w:t>
      </w:r>
    </w:p>
    <w:p w14:paraId="4F106AC0" w14:textId="77777777" w:rsidR="00D70D2D" w:rsidRDefault="00D70D2D" w:rsidP="00D70D2D">
      <w:pPr>
        <w:pStyle w:val="CodeBox"/>
      </w:pPr>
      <w:r>
        <w:tab/>
        <w:t>],</w:t>
      </w:r>
    </w:p>
    <w:p w14:paraId="43DC165A" w14:textId="77777777" w:rsidR="00D70D2D" w:rsidRDefault="00D70D2D" w:rsidP="00D70D2D">
      <w:pPr>
        <w:pStyle w:val="CodeBox"/>
      </w:pPr>
    </w:p>
    <w:p w14:paraId="6D5242EC" w14:textId="77777777" w:rsidR="00D70D2D" w:rsidRDefault="00D70D2D" w:rsidP="00D70D2D">
      <w:pPr>
        <w:pStyle w:val="CodeBox"/>
      </w:pPr>
      <w:r>
        <w:tab/>
        <w:t>383: [</w:t>
      </w:r>
    </w:p>
    <w:p w14:paraId="07DE5BD6" w14:textId="77777777" w:rsidR="00D70D2D" w:rsidRDefault="00D70D2D" w:rsidP="00D70D2D">
      <w:pPr>
        <w:pStyle w:val="CodeBox"/>
      </w:pPr>
      <w:r>
        <w:tab/>
      </w:r>
      <w:r>
        <w:tab/>
        <w:t>('/branches/1.0.x/', 'branch'),</w:t>
      </w:r>
    </w:p>
    <w:p w14:paraId="7875DD35" w14:textId="77777777" w:rsidR="00D70D2D" w:rsidRDefault="00D70D2D" w:rsidP="00D70D2D">
      <w:pPr>
        <w:pStyle w:val="CodeBox"/>
      </w:pPr>
      <w:r>
        <w:tab/>
        <w:t>],</w:t>
      </w:r>
    </w:p>
    <w:p w14:paraId="4595A70D" w14:textId="5CB42A7F" w:rsidR="00D70D2D" w:rsidRDefault="00D70D2D" w:rsidP="00D70D2D">
      <w:pPr>
        <w:pStyle w:val="CodeBox"/>
        <w:keepNext/>
      </w:pPr>
      <w:r>
        <w:t>}</w:t>
      </w:r>
    </w:p>
    <w:p w14:paraId="4BD602FD" w14:textId="6C4D5059" w:rsidR="00D70D2D" w:rsidRDefault="00D70D2D" w:rsidP="00D70D2D">
      <w:pPr>
        <w:pStyle w:val="Caption"/>
      </w:pPr>
      <w:bookmarkStart w:id="81" w:name="_Toc419971889"/>
      <w:r>
        <w:t xml:space="preserve">Figure </w:t>
      </w:r>
      <w:r>
        <w:fldChar w:fldCharType="begin"/>
      </w:r>
      <w:r>
        <w:instrText xml:space="preserve"> SEQ Figure \* ARABIC </w:instrText>
      </w:r>
      <w:r>
        <w:fldChar w:fldCharType="separate"/>
      </w:r>
      <w:r>
        <w:rPr>
          <w:noProof/>
        </w:rPr>
        <w:t>5</w:t>
      </w:r>
      <w:r>
        <w:fldChar w:fldCharType="end"/>
      </w:r>
      <w:r>
        <w:t xml:space="preserve"> Example </w:t>
      </w:r>
      <w:proofErr w:type="spellStart"/>
      <w:r>
        <w:t>evn</w:t>
      </w:r>
      <w:proofErr w:type="gramStart"/>
      <w:r>
        <w:t>:root</w:t>
      </w:r>
      <w:proofErr w:type="gramEnd"/>
      <w:r>
        <w:t>_hints</w:t>
      </w:r>
      <w:bookmarkEnd w:id="81"/>
      <w:proofErr w:type="spellEnd"/>
    </w:p>
    <w:p w14:paraId="6A10D4F2" w14:textId="697B2D8E" w:rsidR="008F19F8" w:rsidRDefault="008F19F8" w:rsidP="003A12A9">
      <w:pPr>
        <w:pStyle w:val="Body"/>
        <w:keepNext/>
      </w:pPr>
      <w:r>
        <w:lastRenderedPageBreak/>
        <w:t xml:space="preserve">The root hints are only consulted when Enversion is analysing a repository.  They are hints because they only alter </w:t>
      </w:r>
      <w:proofErr w:type="spellStart"/>
      <w:r>
        <w:t>Enversion’s</w:t>
      </w:r>
      <w:proofErr w:type="spellEnd"/>
      <w:r>
        <w:t xml:space="preserve"> classification of a new path being created or copied – they do not override the normal root protection and invariant logic that takes place before a modification is made to </w:t>
      </w:r>
      <w:proofErr w:type="spellStart"/>
      <w:r>
        <w:t>evn</w:t>
      </w:r>
      <w:proofErr w:type="gramStart"/>
      <w:r>
        <w:t>:roots</w:t>
      </w:r>
      <w:proofErr w:type="spellEnd"/>
      <w:proofErr w:type="gramEnd"/>
      <w:r>
        <w:t xml:space="preserve"> for a given revision.</w:t>
      </w:r>
    </w:p>
    <w:p w14:paraId="49856BE7" w14:textId="3D8D3926" w:rsidR="00022014" w:rsidRDefault="00022014" w:rsidP="003A12A9">
      <w:pPr>
        <w:pStyle w:val="Body"/>
        <w:keepNext/>
      </w:pPr>
      <w:r>
        <w:t>Additionally, altering a repository’s root hints will require re-analysis of the repository from the lowest revision onward.  This will require setting the reposito</w:t>
      </w:r>
      <w:r w:rsidR="000A5DFE">
        <w:t>ry to read-</w:t>
      </w:r>
      <w:r>
        <w:t>only f</w:t>
      </w:r>
      <w:r w:rsidR="000A5DFE">
        <w:t>or the duration of the analysis, which can be done via the `set-read-only` and `unset-read-only` commands.</w:t>
      </w:r>
    </w:p>
    <w:p w14:paraId="66E87C43" w14:textId="5063A123" w:rsidR="000A5DFE" w:rsidRDefault="000A5DFE" w:rsidP="003A12A9">
      <w:pPr>
        <w:pStyle w:val="Body"/>
        <w:keepNext/>
      </w:pPr>
      <w:r>
        <w:t>A helper command called `</w:t>
      </w:r>
      <w:proofErr w:type="spellStart"/>
      <w:r>
        <w:t>evnadmin</w:t>
      </w:r>
      <w:proofErr w:type="spellEnd"/>
      <w:r>
        <w:t xml:space="preserve"> suggest-root-hint` is provided that aims to take some of the guess work out of setting root hints correctly.  This command can be called against a path that the administrator wants to have classed as a root, and Enversion will attempt to infer the root hint required to affect such a change.</w:t>
      </w:r>
    </w:p>
    <w:p w14:paraId="5054F5E5" w14:textId="209F4A07" w:rsidR="00022014" w:rsidRDefault="00022014" w:rsidP="003A12A9">
      <w:pPr>
        <w:pStyle w:val="Body"/>
        <w:keepNext/>
      </w:pPr>
      <w:r>
        <w:t>Dev checklist:</w:t>
      </w:r>
    </w:p>
    <w:p w14:paraId="2338DB96" w14:textId="336F65B0" w:rsidR="00022014" w:rsidRDefault="00022014" w:rsidP="00022014">
      <w:pPr>
        <w:pStyle w:val="Body"/>
        <w:keepNext/>
        <w:numPr>
          <w:ilvl w:val="0"/>
          <w:numId w:val="74"/>
        </w:numPr>
      </w:pPr>
      <w:proofErr w:type="spellStart"/>
      <w:r>
        <w:t>evnadmin</w:t>
      </w:r>
      <w:proofErr w:type="spellEnd"/>
      <w:r>
        <w:t xml:space="preserve"> set-read-only -m &lt;message&gt; &lt;REPO&gt;</w:t>
      </w:r>
    </w:p>
    <w:p w14:paraId="14A80B5D" w14:textId="0DC8B91E" w:rsidR="000A5DFE" w:rsidRDefault="000A5DFE" w:rsidP="00022014">
      <w:pPr>
        <w:pStyle w:val="Body"/>
        <w:keepNext/>
        <w:numPr>
          <w:ilvl w:val="0"/>
          <w:numId w:val="74"/>
        </w:numPr>
      </w:pPr>
      <w:proofErr w:type="spellStart"/>
      <w:r>
        <w:t>evnadmin</w:t>
      </w:r>
      <w:proofErr w:type="spellEnd"/>
      <w:r>
        <w:t xml:space="preserve"> unset-read-only &lt;REPO&gt;</w:t>
      </w:r>
    </w:p>
    <w:p w14:paraId="7026EEAD" w14:textId="371C9AB4" w:rsidR="00022014" w:rsidRDefault="00022014" w:rsidP="00022014">
      <w:pPr>
        <w:pStyle w:val="Body"/>
        <w:keepNext/>
        <w:numPr>
          <w:ilvl w:val="0"/>
          <w:numId w:val="74"/>
        </w:numPr>
      </w:pPr>
      <w:proofErr w:type="spellStart"/>
      <w:r>
        <w:t>evnadmin</w:t>
      </w:r>
      <w:proofErr w:type="spellEnd"/>
      <w:r>
        <w:t xml:space="preserve"> suggest-root-hint -p /head &lt;REPO&gt;</w:t>
      </w:r>
    </w:p>
    <w:p w14:paraId="4CF35C3E" w14:textId="04AFFE03" w:rsidR="00022014" w:rsidRDefault="00022014" w:rsidP="00022014">
      <w:pPr>
        <w:pStyle w:val="Body"/>
        <w:keepNext/>
        <w:numPr>
          <w:ilvl w:val="0"/>
          <w:numId w:val="74"/>
        </w:numPr>
      </w:pPr>
      <w:proofErr w:type="spellStart"/>
      <w:r>
        <w:t>evnadmin</w:t>
      </w:r>
      <w:proofErr w:type="spellEnd"/>
      <w:r>
        <w:t xml:space="preserve"> add-root-hint -r &lt;rev&gt; -p &lt;path&gt; &lt;REPO&gt;</w:t>
      </w:r>
    </w:p>
    <w:p w14:paraId="3B0D34D1" w14:textId="14087822" w:rsidR="00022014" w:rsidRDefault="00022014" w:rsidP="00022014">
      <w:pPr>
        <w:pStyle w:val="Body"/>
        <w:keepNext/>
        <w:numPr>
          <w:ilvl w:val="0"/>
          <w:numId w:val="74"/>
        </w:numPr>
      </w:pPr>
      <w:proofErr w:type="spellStart"/>
      <w:r>
        <w:t>evnadmin</w:t>
      </w:r>
      <w:proofErr w:type="spellEnd"/>
      <w:r>
        <w:t xml:space="preserve"> remove-root-hint -r &lt;rev&gt; -p &lt;path&gt; &lt;REPO&gt;</w:t>
      </w:r>
    </w:p>
    <w:p w14:paraId="490CB514" w14:textId="11F734E6" w:rsidR="004B5242" w:rsidRDefault="004B5242" w:rsidP="00022014">
      <w:pPr>
        <w:pStyle w:val="Body"/>
        <w:keepNext/>
        <w:numPr>
          <w:ilvl w:val="0"/>
          <w:numId w:val="74"/>
        </w:numPr>
      </w:pPr>
      <w:proofErr w:type="spellStart"/>
      <w:r>
        <w:t>evnadmin</w:t>
      </w:r>
      <w:proofErr w:type="spellEnd"/>
      <w:r>
        <w:t xml:space="preserve"> add-branches-</w:t>
      </w:r>
      <w:proofErr w:type="spellStart"/>
      <w:r>
        <w:t>basedir</w:t>
      </w:r>
      <w:proofErr w:type="spellEnd"/>
      <w:r>
        <w:t xml:space="preserve"> –p &lt;path&gt; &lt;REPO&gt;</w:t>
      </w:r>
    </w:p>
    <w:p w14:paraId="7628B00F" w14:textId="02F59B13" w:rsidR="004B5242" w:rsidRDefault="004B5242" w:rsidP="00022014">
      <w:pPr>
        <w:pStyle w:val="Body"/>
        <w:keepNext/>
        <w:numPr>
          <w:ilvl w:val="0"/>
          <w:numId w:val="74"/>
        </w:numPr>
      </w:pPr>
      <w:proofErr w:type="spellStart"/>
      <w:r>
        <w:t>evnadmin</w:t>
      </w:r>
      <w:proofErr w:type="spellEnd"/>
      <w:r>
        <w:t xml:space="preserve"> add-tags-</w:t>
      </w:r>
      <w:proofErr w:type="spellStart"/>
      <w:r>
        <w:t>basedir</w:t>
      </w:r>
      <w:proofErr w:type="spellEnd"/>
      <w:r>
        <w:t xml:space="preserve"> –p &lt;path&gt; &lt;REPO&gt;</w:t>
      </w:r>
    </w:p>
    <w:p w14:paraId="2A0EC781" w14:textId="17DB4F80" w:rsidR="00022014" w:rsidRDefault="00022014" w:rsidP="00022014">
      <w:pPr>
        <w:pStyle w:val="Body"/>
        <w:keepNext/>
        <w:numPr>
          <w:ilvl w:val="0"/>
          <w:numId w:val="74"/>
        </w:numPr>
      </w:pPr>
      <w:proofErr w:type="spellStart"/>
      <w:r>
        <w:t>evnadmin</w:t>
      </w:r>
      <w:proofErr w:type="spellEnd"/>
      <w:r>
        <w:t xml:space="preserve"> show-root-hints &lt;REPO&gt;</w:t>
      </w:r>
    </w:p>
    <w:p w14:paraId="23F562C8" w14:textId="5385A7DB" w:rsidR="00022014" w:rsidRDefault="00022014" w:rsidP="00022014">
      <w:pPr>
        <w:pStyle w:val="Body"/>
        <w:keepNext/>
        <w:numPr>
          <w:ilvl w:val="0"/>
          <w:numId w:val="74"/>
        </w:numPr>
      </w:pPr>
      <w:proofErr w:type="spellStart"/>
      <w:r>
        <w:t>evnadmin</w:t>
      </w:r>
      <w:proofErr w:type="spellEnd"/>
      <w:r>
        <w:t xml:space="preserve"> validate-root-hints &lt;REPO&gt;</w:t>
      </w:r>
    </w:p>
    <w:p w14:paraId="234AD96F" w14:textId="77777777" w:rsidR="004B5242" w:rsidRDefault="004B5242" w:rsidP="004B5242">
      <w:pPr>
        <w:pStyle w:val="Body"/>
        <w:keepNext/>
      </w:pPr>
    </w:p>
    <w:p w14:paraId="09842D47" w14:textId="59D3AC7C" w:rsidR="004B5242" w:rsidRDefault="004B5242" w:rsidP="004B5242">
      <w:pPr>
        <w:pStyle w:val="Heading2"/>
      </w:pPr>
      <w:r>
        <w:t>Example: FreeBSD Repository</w:t>
      </w:r>
    </w:p>
    <w:p w14:paraId="288D06FC" w14:textId="317A7ABE" w:rsidR="004B5242" w:rsidRDefault="004B5242" w:rsidP="004B5242">
      <w:pPr>
        <w:pStyle w:val="Body"/>
      </w:pPr>
      <w:r>
        <w:t>The FreeBSD Subversion repository uses a non-conventional layout for tags, trunks and branches.  The main ‘trunk’ is a path called /head/, which was added in revision 1.</w:t>
      </w:r>
    </w:p>
    <w:p w14:paraId="6DBE1D64" w14:textId="085563F4" w:rsidR="004B5242" w:rsidRDefault="004B5242" w:rsidP="004B5242">
      <w:pPr>
        <w:pStyle w:val="Body"/>
      </w:pPr>
      <w:r>
        <w:t>Subsequent branches of /head/ were created in the /stable/ directory, e.g. /stable/1/, /stable/2/.  Tags were created by copying /stable/&lt;rev&gt;/ branches into /</w:t>
      </w:r>
      <w:proofErr w:type="spellStart"/>
      <w:r>
        <w:t>releng</w:t>
      </w:r>
      <w:proofErr w:type="spellEnd"/>
      <w:r>
        <w:t>/&lt;</w:t>
      </w:r>
      <w:proofErr w:type="spellStart"/>
      <w:r>
        <w:t>relno</w:t>
      </w:r>
      <w:proofErr w:type="spellEnd"/>
      <w:r>
        <w:t>&gt;/, e.g. /stable/8/ was copied to /</w:t>
      </w:r>
      <w:proofErr w:type="spellStart"/>
      <w:r>
        <w:t>releng</w:t>
      </w:r>
      <w:proofErr w:type="spellEnd"/>
      <w:r>
        <w:t>/8/ which represented the FreeBSD 8.0-RELEASE.</w:t>
      </w:r>
    </w:p>
    <w:p w14:paraId="647C1C45" w14:textId="067594CB" w:rsidR="004B5242" w:rsidRDefault="004B5242" w:rsidP="004B5242">
      <w:pPr>
        <w:pStyle w:val="Heading3"/>
      </w:pPr>
      <w:r>
        <w:lastRenderedPageBreak/>
        <w:t>Add Root Hint for /head/</w:t>
      </w:r>
    </w:p>
    <w:p w14:paraId="70F65521" w14:textId="6DA386A5" w:rsidR="00952D1E" w:rsidRDefault="004B5242" w:rsidP="004B5242">
      <w:pPr>
        <w:pStyle w:val="Body"/>
      </w:pPr>
      <w:r>
        <w:t>We need to tell Enversion that when /head/ was created in revision 1, it should be considered as though a trunk was being created.  We do this as follows:</w:t>
      </w:r>
    </w:p>
    <w:p w14:paraId="08E25355" w14:textId="7C1ABB61" w:rsidR="004B5242" w:rsidRDefault="004B5242" w:rsidP="004B5242">
      <w:pPr>
        <w:pStyle w:val="Body"/>
      </w:pPr>
      <w:r>
        <w:tab/>
      </w:r>
      <w:proofErr w:type="spellStart"/>
      <w:proofErr w:type="gramStart"/>
      <w:r>
        <w:t>evnadmin</w:t>
      </w:r>
      <w:proofErr w:type="spellEnd"/>
      <w:proofErr w:type="gramEnd"/>
      <w:r>
        <w:t xml:space="preserve"> add-root-hint --path /head/ --root-type trunk </w:t>
      </w:r>
      <w:proofErr w:type="spellStart"/>
      <w:r>
        <w:t>freebsd</w:t>
      </w:r>
      <w:proofErr w:type="spellEnd"/>
    </w:p>
    <w:p w14:paraId="4378607F" w14:textId="77BB0D1B" w:rsidR="004B5242" w:rsidRDefault="004B5242" w:rsidP="004B5242">
      <w:pPr>
        <w:pStyle w:val="Body"/>
      </w:pPr>
      <w:r>
        <w:t>We can verify the root hint as follows:</w:t>
      </w:r>
    </w:p>
    <w:p w14:paraId="21168362" w14:textId="1467517F" w:rsidR="004B5242" w:rsidRDefault="004B5242" w:rsidP="004B5242">
      <w:pPr>
        <w:pStyle w:val="Body"/>
      </w:pPr>
      <w:r>
        <w:tab/>
      </w:r>
      <w:proofErr w:type="spellStart"/>
      <w:proofErr w:type="gramStart"/>
      <w:r>
        <w:t>evnadmin</w:t>
      </w:r>
      <w:proofErr w:type="spellEnd"/>
      <w:proofErr w:type="gramEnd"/>
      <w:r>
        <w:t xml:space="preserve"> show-root-hints </w:t>
      </w:r>
      <w:proofErr w:type="spellStart"/>
      <w:r>
        <w:t>freebsd</w:t>
      </w:r>
      <w:proofErr w:type="spellEnd"/>
    </w:p>
    <w:p w14:paraId="450CBACE" w14:textId="43405B6E" w:rsidR="004B5242" w:rsidRDefault="004B5242" w:rsidP="004B5242">
      <w:pPr>
        <w:pStyle w:val="Body"/>
      </w:pPr>
      <w:r>
        <w:t>Which will indicate a structure along the following lines has been set:</w:t>
      </w:r>
    </w:p>
    <w:p w14:paraId="5A830274" w14:textId="77777777" w:rsidR="004B5242" w:rsidRDefault="004B5242" w:rsidP="00E70ADF">
      <w:pPr>
        <w:pStyle w:val="CodeBox"/>
        <w:ind w:left="1440"/>
      </w:pPr>
      <w:r>
        <w:t>{</w:t>
      </w:r>
    </w:p>
    <w:p w14:paraId="6F01FDFF" w14:textId="77777777" w:rsidR="004B5242" w:rsidRDefault="004B5242" w:rsidP="00E70ADF">
      <w:pPr>
        <w:pStyle w:val="CodeBox"/>
        <w:ind w:left="1440"/>
      </w:pPr>
      <w:r>
        <w:tab/>
        <w:t>1: [</w:t>
      </w:r>
    </w:p>
    <w:p w14:paraId="3A7A0D7B" w14:textId="77777777" w:rsidR="004B5242" w:rsidRDefault="004B5242" w:rsidP="00E70ADF">
      <w:pPr>
        <w:pStyle w:val="CodeBox"/>
        <w:ind w:left="1440"/>
      </w:pPr>
      <w:r>
        <w:tab/>
      </w:r>
      <w:r>
        <w:tab/>
        <w:t>('/head/', 'trunk'),</w:t>
      </w:r>
    </w:p>
    <w:p w14:paraId="77640C9C" w14:textId="77777777" w:rsidR="004B5242" w:rsidRDefault="004B5242" w:rsidP="00E70ADF">
      <w:pPr>
        <w:pStyle w:val="CodeBox"/>
        <w:ind w:left="1440"/>
      </w:pPr>
      <w:r>
        <w:tab/>
        <w:t>],</w:t>
      </w:r>
    </w:p>
    <w:p w14:paraId="5444B036" w14:textId="6A28E50D" w:rsidR="004B5242" w:rsidRDefault="004B5242" w:rsidP="00E70ADF">
      <w:pPr>
        <w:pStyle w:val="CodeBox"/>
        <w:ind w:left="1440"/>
      </w:pPr>
      <w:r>
        <w:t>}</w:t>
      </w:r>
    </w:p>
    <w:p w14:paraId="0184B0E5" w14:textId="5583C2F8" w:rsidR="004B5242" w:rsidRDefault="00E70ADF" w:rsidP="004B5242">
      <w:pPr>
        <w:pStyle w:val="Body"/>
      </w:pPr>
      <w:r>
        <w:t xml:space="preserve">When we </w:t>
      </w:r>
      <w:proofErr w:type="spellStart"/>
      <w:r>
        <w:t>analyze</w:t>
      </w:r>
      <w:proofErr w:type="spellEnd"/>
      <w:r>
        <w:t xml:space="preserve"> the repository now, Enversion will detect the creation of the /head/ directory as a “root creation”, and create a corresponding </w:t>
      </w:r>
      <w:proofErr w:type="spellStart"/>
      <w:r>
        <w:t>evn</w:t>
      </w:r>
      <w:proofErr w:type="gramStart"/>
      <w:r>
        <w:t>:roots</w:t>
      </w:r>
      <w:proofErr w:type="spellEnd"/>
      <w:proofErr w:type="gramEnd"/>
      <w:r>
        <w:t xml:space="preserve"> entry for it:</w:t>
      </w:r>
    </w:p>
    <w:p w14:paraId="0C5FE292" w14:textId="7252821C" w:rsidR="00E70ADF" w:rsidRDefault="00E70ADF" w:rsidP="004B5242">
      <w:pPr>
        <w:pStyle w:val="Body"/>
      </w:pPr>
      <w:r>
        <w:tab/>
      </w:r>
      <w:proofErr w:type="spellStart"/>
      <w:proofErr w:type="gramStart"/>
      <w:r>
        <w:t>evnadmin</w:t>
      </w:r>
      <w:proofErr w:type="spellEnd"/>
      <w:proofErr w:type="gramEnd"/>
      <w:r>
        <w:t xml:space="preserve"> </w:t>
      </w:r>
      <w:proofErr w:type="spellStart"/>
      <w:r>
        <w:t>analyze</w:t>
      </w:r>
      <w:proofErr w:type="spellEnd"/>
      <w:r>
        <w:t xml:space="preserve"> </w:t>
      </w:r>
      <w:proofErr w:type="spellStart"/>
      <w:r>
        <w:t>freebsd</w:t>
      </w:r>
      <w:proofErr w:type="spellEnd"/>
    </w:p>
    <w:p w14:paraId="1F2F3D61" w14:textId="154B3CD8" w:rsidR="00E70ADF" w:rsidRDefault="00E70ADF" w:rsidP="004B5242">
      <w:pPr>
        <w:pStyle w:val="Body"/>
      </w:pPr>
      <w:r>
        <w:tab/>
        <w:t>…</w:t>
      </w:r>
    </w:p>
    <w:p w14:paraId="0269E12C" w14:textId="38C5846F" w:rsidR="00E70ADF" w:rsidRDefault="00E70ADF" w:rsidP="004B5242">
      <w:pPr>
        <w:pStyle w:val="Body"/>
      </w:pPr>
      <w:r>
        <w:tab/>
        <w:t>…</w:t>
      </w:r>
    </w:p>
    <w:p w14:paraId="0C765F88" w14:textId="2A8EAF68" w:rsidR="00E70ADF" w:rsidRDefault="00E70ADF" w:rsidP="004B5242">
      <w:pPr>
        <w:pStyle w:val="Body"/>
      </w:pPr>
      <w:r>
        <w:tab/>
        <w:t>^C</w:t>
      </w:r>
    </w:p>
    <w:p w14:paraId="6FE7CC1F" w14:textId="7F445E65" w:rsidR="00E70ADF" w:rsidRDefault="00E70ADF" w:rsidP="004B5242">
      <w:pPr>
        <w:pStyle w:val="Body"/>
      </w:pPr>
      <w:r>
        <w:t>We enter a control-C to stop the analysis.  Now, if we look at the roots, we can see /head/ has been added:</w:t>
      </w:r>
    </w:p>
    <w:p w14:paraId="3EEC0338" w14:textId="347A0668" w:rsidR="00E70ADF" w:rsidRDefault="00E70ADF" w:rsidP="004B5242">
      <w:pPr>
        <w:pStyle w:val="Body"/>
      </w:pPr>
      <w:r>
        <w:tab/>
      </w:r>
      <w:proofErr w:type="spellStart"/>
      <w:proofErr w:type="gramStart"/>
      <w:r>
        <w:t>evnadmin</w:t>
      </w:r>
      <w:proofErr w:type="spellEnd"/>
      <w:proofErr w:type="gramEnd"/>
      <w:r>
        <w:t xml:space="preserve"> show-roots </w:t>
      </w:r>
      <w:proofErr w:type="spellStart"/>
      <w:r>
        <w:t>freebsd</w:t>
      </w:r>
      <w:proofErr w:type="spellEnd"/>
    </w:p>
    <w:p w14:paraId="2A450268" w14:textId="45A15F6C" w:rsidR="00E70ADF" w:rsidRDefault="00E70ADF" w:rsidP="004B5242">
      <w:pPr>
        <w:pStyle w:val="Body"/>
      </w:pPr>
      <w:r>
        <w:tab/>
      </w:r>
      <w:proofErr w:type="spellStart"/>
      <w:proofErr w:type="gramStart"/>
      <w:r>
        <w:t>evnadmin</w:t>
      </w:r>
      <w:proofErr w:type="spellEnd"/>
      <w:proofErr w:type="gramEnd"/>
      <w:r>
        <w:t xml:space="preserve"> root-info –p /head/ </w:t>
      </w:r>
      <w:proofErr w:type="spellStart"/>
      <w:r>
        <w:t>freebsd</w:t>
      </w:r>
      <w:proofErr w:type="spellEnd"/>
    </w:p>
    <w:p w14:paraId="665E2AEB" w14:textId="760D2C73" w:rsidR="00E70ADF" w:rsidRDefault="00E70ADF" w:rsidP="004B5242">
      <w:pPr>
        <w:pStyle w:val="Body"/>
      </w:pPr>
      <w:r>
        <w:t>Now, when /head/ is copied into /stable/&lt;N&gt;/, new roots will be created as if they were branches.</w:t>
      </w:r>
    </w:p>
    <w:p w14:paraId="5AD69B35" w14:textId="1D1851D0" w:rsidR="00E70ADF" w:rsidRDefault="00E70ADF" w:rsidP="00E70ADF">
      <w:pPr>
        <w:pStyle w:val="Heading3"/>
      </w:pPr>
      <w:r>
        <w:t>Adding /stable/ as a branches directory and /</w:t>
      </w:r>
      <w:proofErr w:type="spellStart"/>
      <w:r>
        <w:t>releng</w:t>
      </w:r>
      <w:proofErr w:type="spellEnd"/>
      <w:r>
        <w:t>/ as a tags directory</w:t>
      </w:r>
    </w:p>
    <w:p w14:paraId="5B8F2200" w14:textId="7DA8B579" w:rsidR="00E70ADF" w:rsidRDefault="00E70ADF" w:rsidP="00E70ADF">
      <w:pPr>
        <w:pStyle w:val="Body"/>
      </w:pPr>
      <w:r>
        <w:t xml:space="preserve">We would like to leverage </w:t>
      </w:r>
      <w:proofErr w:type="spellStart"/>
      <w:r>
        <w:t>Enversion’s</w:t>
      </w:r>
      <w:proofErr w:type="spellEnd"/>
      <w:r>
        <w:t xml:space="preserve"> ability to detect when a branch or tag has been created incorrectly – that is, not copied from a known root, or, in the case of a tag, not copied cleanly from a known root.</w:t>
      </w:r>
    </w:p>
    <w:p w14:paraId="43A3CAD2" w14:textId="1815DDC4" w:rsidR="00E70ADF" w:rsidRDefault="00E70ADF" w:rsidP="00E70ADF">
      <w:pPr>
        <w:pStyle w:val="Body"/>
      </w:pPr>
      <w:r>
        <w:t>Enversion normally provides this logic by simply testing the base directory of a commit against the pattern ‘branches’ or ‘tags’, e.g. the base directory of /branches/1.0.x/ is ‘branches’, thus, we infer /branches/1.0.x/ as a valid root path.</w:t>
      </w:r>
    </w:p>
    <w:p w14:paraId="16A020C5" w14:textId="1803CD98" w:rsidR="00E70ADF" w:rsidRDefault="00E70ADF" w:rsidP="00E70ADF">
      <w:pPr>
        <w:pStyle w:val="Body"/>
      </w:pPr>
      <w:r>
        <w:lastRenderedPageBreak/>
        <w:t>Because FreeBSD uses /stable/ instead of /branches/, and /</w:t>
      </w:r>
      <w:proofErr w:type="spellStart"/>
      <w:r>
        <w:t>releng</w:t>
      </w:r>
      <w:proofErr w:type="spellEnd"/>
      <w:r>
        <w:t>/ instead of /tags/, we need to add a branches base directory and tags base directory for each of them, respectively:</w:t>
      </w:r>
    </w:p>
    <w:p w14:paraId="29C224A0" w14:textId="4B7828FF" w:rsidR="00E70ADF" w:rsidRDefault="00E70ADF" w:rsidP="00E70ADF">
      <w:pPr>
        <w:pStyle w:val="Body"/>
      </w:pPr>
      <w:r>
        <w:tab/>
      </w:r>
      <w:proofErr w:type="spellStart"/>
      <w:proofErr w:type="gramStart"/>
      <w:r>
        <w:t>evnadmin</w:t>
      </w:r>
      <w:proofErr w:type="spellEnd"/>
      <w:proofErr w:type="gramEnd"/>
      <w:r>
        <w:t xml:space="preserve"> add-branches-</w:t>
      </w:r>
      <w:proofErr w:type="spellStart"/>
      <w:r>
        <w:t>basedir</w:t>
      </w:r>
      <w:proofErr w:type="spellEnd"/>
      <w:r>
        <w:t xml:space="preserve"> –p /stable/ </w:t>
      </w:r>
      <w:proofErr w:type="spellStart"/>
      <w:r>
        <w:t>freebsd</w:t>
      </w:r>
      <w:proofErr w:type="spellEnd"/>
    </w:p>
    <w:p w14:paraId="4B99199B" w14:textId="5E926CA5" w:rsidR="00E70ADF" w:rsidRDefault="00E70ADF" w:rsidP="00E70ADF">
      <w:pPr>
        <w:pStyle w:val="Body"/>
      </w:pPr>
      <w:r>
        <w:tab/>
      </w:r>
      <w:proofErr w:type="spellStart"/>
      <w:proofErr w:type="gramStart"/>
      <w:r>
        <w:t>evnadmin</w:t>
      </w:r>
      <w:proofErr w:type="spellEnd"/>
      <w:proofErr w:type="gramEnd"/>
      <w:r>
        <w:t xml:space="preserve"> add-tags-</w:t>
      </w:r>
      <w:proofErr w:type="spellStart"/>
      <w:r>
        <w:t>basedir</w:t>
      </w:r>
      <w:proofErr w:type="spellEnd"/>
      <w:r>
        <w:t xml:space="preserve"> –p /</w:t>
      </w:r>
      <w:proofErr w:type="spellStart"/>
      <w:r>
        <w:t>releng</w:t>
      </w:r>
      <w:proofErr w:type="spellEnd"/>
      <w:r>
        <w:t xml:space="preserve">/ </w:t>
      </w:r>
      <w:proofErr w:type="spellStart"/>
      <w:r>
        <w:t>freebsd</w:t>
      </w:r>
      <w:proofErr w:type="spellEnd"/>
    </w:p>
    <w:p w14:paraId="06D96F60" w14:textId="57051535" w:rsidR="00E70ADF" w:rsidRDefault="00E70ADF" w:rsidP="00E70ADF">
      <w:pPr>
        <w:pStyle w:val="Body"/>
      </w:pPr>
      <w:r>
        <w:t xml:space="preserve">These are simply set as lists against the revision 0 </w:t>
      </w:r>
      <w:proofErr w:type="spellStart"/>
      <w:r>
        <w:t>revprop</w:t>
      </w:r>
      <w:proofErr w:type="spellEnd"/>
      <w:r>
        <w:t xml:space="preserve"> named </w:t>
      </w:r>
      <w:proofErr w:type="spellStart"/>
      <w:r>
        <w:t>evn</w:t>
      </w:r>
      <w:proofErr w:type="gramStart"/>
      <w:r>
        <w:t>:branches</w:t>
      </w:r>
      <w:proofErr w:type="gramEnd"/>
      <w:r>
        <w:t>_basedirs</w:t>
      </w:r>
      <w:proofErr w:type="spellEnd"/>
      <w:r>
        <w:t xml:space="preserve"> and </w:t>
      </w:r>
      <w:proofErr w:type="spellStart"/>
      <w:r>
        <w:t>evn:tags_basedirs</w:t>
      </w:r>
      <w:proofErr w:type="spellEnd"/>
      <w:r>
        <w:t>.</w:t>
      </w:r>
    </w:p>
    <w:p w14:paraId="084E5A8B" w14:textId="7DFB9F04" w:rsidR="00262744" w:rsidRPr="00E70ADF" w:rsidRDefault="00E70ADF" w:rsidP="00262744">
      <w:pPr>
        <w:pStyle w:val="Body"/>
      </w:pPr>
      <w:r>
        <w:t>Now, if we try and c</w:t>
      </w:r>
      <w:r w:rsidR="00262744">
        <w:t>reate a directory manually under /stable/ or /</w:t>
      </w:r>
      <w:proofErr w:type="spellStart"/>
      <w:r w:rsidR="00262744">
        <w:t>releng</w:t>
      </w:r>
      <w:proofErr w:type="spellEnd"/>
      <w:r w:rsidR="00262744">
        <w:t>/, Enversion will block this as expected.  Additionally, because /</w:t>
      </w:r>
      <w:proofErr w:type="spellStart"/>
      <w:r w:rsidR="00262744">
        <w:t>releng</w:t>
      </w:r>
      <w:proofErr w:type="spellEnd"/>
      <w:r w:rsidR="00262744">
        <w:t>/ is classed as a tags base directory, roots under it will be treated as tags, which means they will be immutable and also prevented from copying directly.</w:t>
      </w:r>
      <w:bookmarkStart w:id="82" w:name="_GoBack"/>
      <w:bookmarkEnd w:id="82"/>
    </w:p>
    <w:p w14:paraId="54ABDCDD" w14:textId="14A9D0C8" w:rsidR="005B53D0" w:rsidRDefault="00383CE5" w:rsidP="00022014">
      <w:pPr>
        <w:pStyle w:val="Heading1"/>
        <w:numPr>
          <w:ilvl w:val="0"/>
          <w:numId w:val="0"/>
        </w:numPr>
        <w:ind w:left="720"/>
      </w:pPr>
      <w:bookmarkStart w:id="83" w:name="_Toc419971875"/>
      <w:r>
        <w:lastRenderedPageBreak/>
        <w:t>Configuration Reference</w:t>
      </w:r>
      <w:bookmarkEnd w:id="83"/>
    </w:p>
    <w:p w14:paraId="1AC778D0" w14:textId="77777777" w:rsidR="00383CE5" w:rsidRDefault="00383CE5" w:rsidP="00630DB4">
      <w:pPr>
        <w:pStyle w:val="Heading2"/>
      </w:pPr>
      <w:bookmarkStart w:id="84" w:name="_Toc419971876"/>
      <w:r>
        <w:t>[</w:t>
      </w:r>
      <w:proofErr w:type="gramStart"/>
      <w:r>
        <w:t>main</w:t>
      </w:r>
      <w:proofErr w:type="gramEnd"/>
      <w:r>
        <w:t>]</w:t>
      </w:r>
      <w:bookmarkEnd w:id="84"/>
    </w:p>
    <w:p w14:paraId="5226671C" w14:textId="2A5A6965" w:rsidR="003E7636" w:rsidRDefault="00383CE5" w:rsidP="00383CE5">
      <w:pPr>
        <w:pStyle w:val="Heading3"/>
      </w:pPr>
      <w:bookmarkStart w:id="85" w:name="_Ref411868377"/>
      <w:bookmarkStart w:id="86" w:name="_Toc419971877"/>
      <w:proofErr w:type="gramStart"/>
      <w:r>
        <w:t>blocked-file-extensions-regex</w:t>
      </w:r>
      <w:bookmarkEnd w:id="85"/>
      <w:bookmarkEnd w:id="86"/>
      <w:proofErr w:type="gramEnd"/>
    </w:p>
    <w:tbl>
      <w:tblPr>
        <w:tblStyle w:val="TableGrid"/>
        <w:tblW w:w="0" w:type="auto"/>
        <w:tblInd w:w="720" w:type="dxa"/>
        <w:tblLayout w:type="fixed"/>
        <w:tblLook w:val="04A0" w:firstRow="1" w:lastRow="0" w:firstColumn="1" w:lastColumn="0" w:noHBand="0" w:noVBand="1"/>
      </w:tblPr>
      <w:tblGrid>
        <w:gridCol w:w="1525"/>
        <w:gridCol w:w="6925"/>
      </w:tblGrid>
      <w:tr w:rsidR="008105A6" w14:paraId="07C8B1E0" w14:textId="77777777" w:rsidTr="008105A6">
        <w:tc>
          <w:tcPr>
            <w:tcW w:w="1525" w:type="dxa"/>
          </w:tcPr>
          <w:p w14:paraId="2FF49D51" w14:textId="73B9E60D" w:rsidR="008105A6" w:rsidRDefault="008105A6" w:rsidP="00383CE5">
            <w:pPr>
              <w:pStyle w:val="Body"/>
              <w:ind w:left="0"/>
            </w:pPr>
            <w:r>
              <w:t>Data Type</w:t>
            </w:r>
          </w:p>
        </w:tc>
        <w:tc>
          <w:tcPr>
            <w:tcW w:w="6925" w:type="dxa"/>
          </w:tcPr>
          <w:p w14:paraId="5643F2DB" w14:textId="3DBB6BDF" w:rsidR="008105A6" w:rsidRDefault="008105A6" w:rsidP="00383CE5">
            <w:pPr>
              <w:pStyle w:val="Body"/>
              <w:ind w:left="0"/>
            </w:pPr>
            <w:r>
              <w:t>String</w:t>
            </w:r>
          </w:p>
        </w:tc>
      </w:tr>
      <w:tr w:rsidR="008105A6" w14:paraId="0228E3A6" w14:textId="77777777" w:rsidTr="008105A6">
        <w:tc>
          <w:tcPr>
            <w:tcW w:w="1525" w:type="dxa"/>
          </w:tcPr>
          <w:p w14:paraId="395C8A95" w14:textId="40509369" w:rsidR="008105A6" w:rsidRDefault="008105A6" w:rsidP="00383CE5">
            <w:pPr>
              <w:pStyle w:val="Body"/>
              <w:ind w:left="0"/>
            </w:pPr>
            <w:r>
              <w:t>Default Value</w:t>
            </w:r>
          </w:p>
        </w:tc>
        <w:tc>
          <w:tcPr>
            <w:tcW w:w="6925" w:type="dxa"/>
          </w:tcPr>
          <w:p w14:paraId="2E3D566A" w14:textId="22451EFF" w:rsidR="008105A6" w:rsidRDefault="008105A6" w:rsidP="008105A6">
            <w:pPr>
              <w:pStyle w:val="ConsoleText"/>
              <w:ind w:left="0"/>
            </w:pPr>
            <w:r w:rsidRPr="008105A6">
              <w:t>\.(com|ocx|mdb|dll|war|jar|so|exe|o|bin|iso|zip|tar|tgz|dat|tar\.gz|msi|msp|7z|pkg|rpm|nupkg|deb|dmg)$</w:t>
            </w:r>
          </w:p>
        </w:tc>
      </w:tr>
      <w:tr w:rsidR="008105A6" w14:paraId="0097D0FB" w14:textId="77777777" w:rsidTr="008105A6">
        <w:tc>
          <w:tcPr>
            <w:tcW w:w="1525" w:type="dxa"/>
          </w:tcPr>
          <w:p w14:paraId="75B20130" w14:textId="366448FB" w:rsidR="008105A6" w:rsidRDefault="008105A6" w:rsidP="00383CE5">
            <w:pPr>
              <w:pStyle w:val="Body"/>
              <w:ind w:left="0"/>
            </w:pPr>
            <w:r>
              <w:t>Since</w:t>
            </w:r>
          </w:p>
        </w:tc>
        <w:tc>
          <w:tcPr>
            <w:tcW w:w="6925" w:type="dxa"/>
          </w:tcPr>
          <w:p w14:paraId="48E47CE2" w14:textId="2EEA7333" w:rsidR="008105A6" w:rsidRPr="008D5E41" w:rsidRDefault="008D5E41" w:rsidP="00383CE5">
            <w:pPr>
              <w:pStyle w:val="Body"/>
              <w:ind w:left="0"/>
              <w:rPr>
                <w:i/>
              </w:rPr>
            </w:pPr>
            <w:r w:rsidRPr="008D5E41">
              <w:rPr>
                <w:i/>
              </w:rPr>
              <w:fldChar w:fldCharType="begin"/>
            </w:r>
            <w:r w:rsidRPr="008D5E41">
              <w:rPr>
                <w:i/>
              </w:rPr>
              <w:instrText xml:space="preserve"> REF _Ref287598324 \h </w:instrText>
            </w:r>
            <w:r w:rsidRPr="008D5E41">
              <w:rPr>
                <w:i/>
              </w:rPr>
            </w:r>
            <w:r w:rsidRPr="008D5E41">
              <w:rPr>
                <w:i/>
              </w:rPr>
              <w:fldChar w:fldCharType="separate"/>
            </w:r>
            <w:r w:rsidRPr="008D5E41">
              <w:rPr>
                <w:i/>
              </w:rPr>
              <w:t>v0.2.15</w:t>
            </w:r>
            <w:r w:rsidRPr="008D5E41">
              <w:rPr>
                <w:i/>
              </w:rPr>
              <w:fldChar w:fldCharType="end"/>
            </w:r>
          </w:p>
        </w:tc>
      </w:tr>
      <w:tr w:rsidR="008105A6" w14:paraId="076FE899" w14:textId="77777777" w:rsidTr="008105A6">
        <w:tc>
          <w:tcPr>
            <w:tcW w:w="1525" w:type="dxa"/>
          </w:tcPr>
          <w:p w14:paraId="1E63FD38" w14:textId="6B3AF38C" w:rsidR="008105A6" w:rsidRDefault="008105A6" w:rsidP="00383CE5">
            <w:pPr>
              <w:pStyle w:val="Body"/>
              <w:ind w:left="0"/>
            </w:pPr>
            <w:r>
              <w:t>Description</w:t>
            </w:r>
          </w:p>
        </w:tc>
        <w:tc>
          <w:tcPr>
            <w:tcW w:w="6925" w:type="dxa"/>
          </w:tcPr>
          <w:p w14:paraId="0EDC930D" w14:textId="77777777" w:rsidR="008105A6" w:rsidRDefault="008105A6" w:rsidP="008105A6">
            <w:pPr>
              <w:pStyle w:val="Body"/>
              <w:ind w:left="0"/>
            </w:pPr>
            <w:r>
              <w:t xml:space="preserve">If set, a case-insensitive regular expression search is performed against each new path in a commit, and if a match is found, that path is flagged with the </w:t>
            </w:r>
            <w:r w:rsidR="008B5EBE" w:rsidRPr="008B5EBE">
              <w:rPr>
                <w:i/>
                <w:u w:val="single"/>
              </w:rPr>
              <w:fldChar w:fldCharType="begin"/>
            </w:r>
            <w:r w:rsidR="008B5EBE" w:rsidRPr="008B5EBE">
              <w:rPr>
                <w:i/>
                <w:u w:val="single"/>
              </w:rPr>
              <w:instrText xml:space="preserve"> REF _Ref411868617 \h </w:instrText>
            </w:r>
            <w:r w:rsidR="008B5EBE">
              <w:rPr>
                <w:i/>
                <w:u w:val="single"/>
              </w:rPr>
              <w:instrText xml:space="preserve"> \* MERGEFORMAT </w:instrText>
            </w:r>
            <w:r w:rsidR="008B5EBE" w:rsidRPr="008B5EBE">
              <w:rPr>
                <w:i/>
                <w:u w:val="single"/>
              </w:rPr>
            </w:r>
            <w:r w:rsidR="008B5EBE" w:rsidRPr="008B5EBE">
              <w:rPr>
                <w:i/>
                <w:u w:val="single"/>
              </w:rPr>
              <w:fldChar w:fldCharType="separate"/>
            </w:r>
            <w:proofErr w:type="spellStart"/>
            <w:r w:rsidR="00AD0DF2" w:rsidRPr="00AD0DF2">
              <w:rPr>
                <w:i/>
                <w:u w:val="single"/>
              </w:rPr>
              <w:t>BlockedFileExtension</w:t>
            </w:r>
            <w:proofErr w:type="spellEnd"/>
            <w:r w:rsidR="008B5EBE" w:rsidRPr="008B5EBE">
              <w:rPr>
                <w:i/>
                <w:u w:val="single"/>
              </w:rPr>
              <w:fldChar w:fldCharType="end"/>
            </w:r>
            <w:r w:rsidR="008B5EBE">
              <w:t xml:space="preserve"> error.</w:t>
            </w:r>
          </w:p>
          <w:p w14:paraId="3F021C7C" w14:textId="77777777" w:rsidR="008B5EBE" w:rsidRDefault="008B5EBE" w:rsidP="008105A6">
            <w:pPr>
              <w:pStyle w:val="Body"/>
              <w:ind w:left="0"/>
            </w:pPr>
            <w:r>
              <w:t>This functionality can be disabled with an empty string, e.g.:</w:t>
            </w:r>
          </w:p>
          <w:p w14:paraId="7C2FD17D" w14:textId="77777777" w:rsidR="008B5EBE" w:rsidRDefault="00691307" w:rsidP="008B5EBE">
            <w:pPr>
              <w:pStyle w:val="Mono"/>
            </w:pPr>
            <w:r>
              <w:t>blocked-file-extension-</w:t>
            </w:r>
            <w:r w:rsidR="008B5EBE">
              <w:t xml:space="preserve">regex = </w:t>
            </w:r>
          </w:p>
          <w:p w14:paraId="7CF61426" w14:textId="32622F3C" w:rsidR="005440F7" w:rsidRPr="008B5EBE" w:rsidRDefault="005440F7" w:rsidP="005440F7">
            <w:pPr>
              <w:pStyle w:val="Body"/>
              <w:ind w:left="0"/>
            </w:pPr>
            <w:r>
              <w:t xml:space="preserve">Use the </w:t>
            </w:r>
            <w:r w:rsidRPr="005440F7">
              <w:rPr>
                <w:rStyle w:val="ConsoleTextChar"/>
                <w:sz w:val="20"/>
              </w:rPr>
              <w:fldChar w:fldCharType="begin"/>
            </w:r>
            <w:r w:rsidRPr="005440F7">
              <w:rPr>
                <w:rStyle w:val="ConsoleTextChar"/>
                <w:sz w:val="20"/>
              </w:rPr>
              <w:instrText xml:space="preserve"> REF _Ref287599589 \h </w:instrText>
            </w:r>
            <w:r w:rsidRPr="005440F7">
              <w:rPr>
                <w:rStyle w:val="ConsoleTextChar"/>
                <w:sz w:val="20"/>
              </w:rPr>
            </w:r>
            <w:r w:rsidRPr="005440F7">
              <w:rPr>
                <w:rStyle w:val="ConsoleTextChar"/>
                <w:sz w:val="20"/>
              </w:rPr>
              <w:fldChar w:fldCharType="separate"/>
            </w:r>
            <w:proofErr w:type="spellStart"/>
            <w:r w:rsidRPr="005440F7">
              <w:rPr>
                <w:rStyle w:val="ConsoleTextChar"/>
                <w:sz w:val="20"/>
              </w:rPr>
              <w:t>evnadmin</w:t>
            </w:r>
            <w:proofErr w:type="spellEnd"/>
            <w:r w:rsidRPr="005440F7">
              <w:rPr>
                <w:rStyle w:val="ConsoleTextChar"/>
                <w:sz w:val="20"/>
              </w:rPr>
              <w:t xml:space="preserve"> verify-path-matches-blocked-file-extensions-regex</w:t>
            </w:r>
            <w:r w:rsidRPr="005440F7">
              <w:rPr>
                <w:rStyle w:val="ConsoleTextChar"/>
                <w:sz w:val="20"/>
              </w:rPr>
              <w:fldChar w:fldCharType="end"/>
            </w:r>
            <w:r>
              <w:t xml:space="preserve"> command once you have changed this value to verify that the regular expression is behaving as you expect. </w:t>
            </w:r>
          </w:p>
        </w:tc>
      </w:tr>
    </w:tbl>
    <w:p w14:paraId="7C4D4D94" w14:textId="354C1617" w:rsidR="008A66BB" w:rsidRDefault="00F20797" w:rsidP="00F20797">
      <w:pPr>
        <w:pStyle w:val="Caption"/>
      </w:pPr>
      <w:bookmarkStart w:id="87" w:name="_Toc419971897"/>
      <w:r>
        <w:t xml:space="preserve">Table </w:t>
      </w:r>
      <w:r w:rsidR="007B689C">
        <w:fldChar w:fldCharType="begin"/>
      </w:r>
      <w:r w:rsidR="007B689C">
        <w:instrText xml:space="preserve"> SEQ Table \* ARABIC </w:instrText>
      </w:r>
      <w:r w:rsidR="007B689C">
        <w:fldChar w:fldCharType="separate"/>
      </w:r>
      <w:r w:rsidR="007B689C">
        <w:rPr>
          <w:noProof/>
        </w:rPr>
        <w:t>8</w:t>
      </w:r>
      <w:r w:rsidR="007B689C">
        <w:fldChar w:fldCharType="end"/>
      </w:r>
      <w:r>
        <w:t xml:space="preserve"> Configu</w:t>
      </w:r>
      <w:r w:rsidR="00691307">
        <w:t>ration: blocked-file-extension-</w:t>
      </w:r>
      <w:r>
        <w:t>regex</w:t>
      </w:r>
      <w:bookmarkEnd w:id="87"/>
    </w:p>
    <w:p w14:paraId="07838349" w14:textId="7AAA6586" w:rsidR="00CB0CC4" w:rsidRDefault="00806C55" w:rsidP="00806C55">
      <w:pPr>
        <w:pStyle w:val="Heading3"/>
      </w:pPr>
      <w:bookmarkStart w:id="88" w:name="_Ref287601217"/>
      <w:bookmarkStart w:id="89" w:name="_Toc419971878"/>
      <w:proofErr w:type="gramStart"/>
      <w:r>
        <w:lastRenderedPageBreak/>
        <w:t>custom-hook-</w:t>
      </w:r>
      <w:proofErr w:type="spellStart"/>
      <w:r>
        <w:t>classname</w:t>
      </w:r>
      <w:bookmarkEnd w:id="88"/>
      <w:bookmarkEnd w:id="89"/>
      <w:proofErr w:type="spellEnd"/>
      <w:proofErr w:type="gramEnd"/>
    </w:p>
    <w:tbl>
      <w:tblPr>
        <w:tblStyle w:val="TableGrid"/>
        <w:tblW w:w="8450" w:type="dxa"/>
        <w:tblInd w:w="720" w:type="dxa"/>
        <w:tblLayout w:type="fixed"/>
        <w:tblLook w:val="04A0" w:firstRow="1" w:lastRow="0" w:firstColumn="1" w:lastColumn="0" w:noHBand="0" w:noVBand="1"/>
      </w:tblPr>
      <w:tblGrid>
        <w:gridCol w:w="1525"/>
        <w:gridCol w:w="6925"/>
      </w:tblGrid>
      <w:tr w:rsidR="00806C55" w14:paraId="6317B3EA" w14:textId="77777777" w:rsidTr="0014569E">
        <w:tc>
          <w:tcPr>
            <w:tcW w:w="1525" w:type="dxa"/>
          </w:tcPr>
          <w:p w14:paraId="7377741C" w14:textId="77777777" w:rsidR="00806C55" w:rsidRDefault="00806C55" w:rsidP="00806C55">
            <w:pPr>
              <w:pStyle w:val="Body"/>
              <w:keepNext/>
              <w:ind w:left="0"/>
            </w:pPr>
            <w:r>
              <w:t>Data Type</w:t>
            </w:r>
          </w:p>
        </w:tc>
        <w:tc>
          <w:tcPr>
            <w:tcW w:w="6925" w:type="dxa"/>
          </w:tcPr>
          <w:p w14:paraId="48AE55A0" w14:textId="77777777" w:rsidR="00806C55" w:rsidRDefault="00806C55" w:rsidP="00806C55">
            <w:pPr>
              <w:pStyle w:val="Body"/>
              <w:keepNext/>
              <w:ind w:left="0"/>
            </w:pPr>
            <w:r>
              <w:t>String</w:t>
            </w:r>
          </w:p>
        </w:tc>
      </w:tr>
      <w:tr w:rsidR="00806C55" w14:paraId="586D5996" w14:textId="77777777" w:rsidTr="0014569E">
        <w:tc>
          <w:tcPr>
            <w:tcW w:w="1525" w:type="dxa"/>
          </w:tcPr>
          <w:p w14:paraId="1F5DFB37" w14:textId="77777777" w:rsidR="00806C55" w:rsidRDefault="00806C55" w:rsidP="00806C55">
            <w:pPr>
              <w:pStyle w:val="Body"/>
              <w:keepNext/>
              <w:ind w:left="0"/>
            </w:pPr>
            <w:r>
              <w:t>Default Value</w:t>
            </w:r>
          </w:p>
        </w:tc>
        <w:tc>
          <w:tcPr>
            <w:tcW w:w="6925" w:type="dxa"/>
          </w:tcPr>
          <w:p w14:paraId="737B3356" w14:textId="7C49F957" w:rsidR="00806C55" w:rsidRDefault="00806C55" w:rsidP="00806C55">
            <w:pPr>
              <w:pStyle w:val="ConsoleText"/>
              <w:keepNext/>
              <w:ind w:left="0"/>
            </w:pPr>
            <w:proofErr w:type="spellStart"/>
            <w:r>
              <w:t>evn.custom_hook.DummyCustomHook</w:t>
            </w:r>
            <w:proofErr w:type="spellEnd"/>
          </w:p>
        </w:tc>
      </w:tr>
      <w:tr w:rsidR="00806C55" w14:paraId="15E9B623" w14:textId="77777777" w:rsidTr="0014569E">
        <w:tc>
          <w:tcPr>
            <w:tcW w:w="1525" w:type="dxa"/>
          </w:tcPr>
          <w:p w14:paraId="7612A655" w14:textId="77777777" w:rsidR="00806C55" w:rsidRDefault="00806C55" w:rsidP="00806C55">
            <w:pPr>
              <w:pStyle w:val="Body"/>
              <w:keepNext/>
              <w:ind w:left="0"/>
            </w:pPr>
            <w:r>
              <w:t>Since</w:t>
            </w:r>
          </w:p>
        </w:tc>
        <w:tc>
          <w:tcPr>
            <w:tcW w:w="6925" w:type="dxa"/>
          </w:tcPr>
          <w:p w14:paraId="4483F8B9" w14:textId="671B9C7E" w:rsidR="00806C55" w:rsidRPr="008D5E41" w:rsidRDefault="008D5E41" w:rsidP="00806C55">
            <w:pPr>
              <w:pStyle w:val="Body"/>
              <w:keepNext/>
              <w:ind w:left="0"/>
              <w:rPr>
                <w:i/>
              </w:rPr>
            </w:pPr>
            <w:r w:rsidRPr="008D5E41">
              <w:rPr>
                <w:i/>
              </w:rPr>
              <w:fldChar w:fldCharType="begin"/>
            </w:r>
            <w:r w:rsidRPr="008D5E41">
              <w:rPr>
                <w:i/>
              </w:rPr>
              <w:instrText xml:space="preserve"> REF _Ref287600242 \h </w:instrText>
            </w:r>
            <w:r w:rsidRPr="008D5E41">
              <w:rPr>
                <w:i/>
              </w:rPr>
            </w:r>
            <w:r w:rsidRPr="008D5E41">
              <w:rPr>
                <w:i/>
              </w:rPr>
              <w:fldChar w:fldCharType="separate"/>
            </w:r>
            <w:r w:rsidRPr="008D5E41">
              <w:rPr>
                <w:i/>
              </w:rPr>
              <w:t>v0.2.14</w:t>
            </w:r>
            <w:r w:rsidRPr="008D5E41">
              <w:rPr>
                <w:i/>
              </w:rPr>
              <w:fldChar w:fldCharType="end"/>
            </w:r>
          </w:p>
        </w:tc>
      </w:tr>
      <w:tr w:rsidR="00806C55" w14:paraId="6992CD44" w14:textId="77777777" w:rsidTr="0014569E">
        <w:tc>
          <w:tcPr>
            <w:tcW w:w="1525" w:type="dxa"/>
          </w:tcPr>
          <w:p w14:paraId="41FD29E4" w14:textId="77777777" w:rsidR="00806C55" w:rsidRDefault="00806C55" w:rsidP="00806C55">
            <w:pPr>
              <w:pStyle w:val="Body"/>
              <w:keepNext/>
              <w:ind w:left="0"/>
            </w:pPr>
            <w:r>
              <w:t>Description</w:t>
            </w:r>
          </w:p>
        </w:tc>
        <w:tc>
          <w:tcPr>
            <w:tcW w:w="6925" w:type="dxa"/>
          </w:tcPr>
          <w:p w14:paraId="498B9742" w14:textId="6B04E6C3" w:rsidR="00A660B2" w:rsidRDefault="00A660B2" w:rsidP="00806C55">
            <w:pPr>
              <w:pStyle w:val="Body"/>
              <w:keepNext/>
              <w:ind w:left="0"/>
            </w:pPr>
            <w:r>
              <w:t xml:space="preserve">This is the name of a Python class that Enversion will create an instance of during </w:t>
            </w:r>
            <w:r w:rsidR="004067D8">
              <w:t>pre and post-commit hooks.  It is a literal string value that should represent a fully-qualified class name (i.e. include module prefix).  The Python environment should be set up such that Enversion can import the containing module</w:t>
            </w:r>
            <w:r w:rsidR="00F87563">
              <w:t>, as this is how the class name is resolved.</w:t>
            </w:r>
            <w:r w:rsidR="00E5520D">
              <w:t xml:space="preserve">  (See </w:t>
            </w:r>
            <w:hyperlink r:id="rId31" w:anchor="L471" w:history="1">
              <w:proofErr w:type="spellStart"/>
              <w:r w:rsidR="00E5520D" w:rsidRPr="00E5520D">
                <w:rPr>
                  <w:rStyle w:val="Hyperlink"/>
                  <w:rFonts w:ascii="Monaco" w:hAnsi="Monaco"/>
                  <w:sz w:val="20"/>
                </w:rPr>
                <w:t>evn.util.load_class</w:t>
              </w:r>
              <w:proofErr w:type="spellEnd"/>
            </w:hyperlink>
            <w:r w:rsidR="00E5520D">
              <w:t xml:space="preserve"> for the exact code used to load the class.)</w:t>
            </w:r>
          </w:p>
          <w:p w14:paraId="56A2F7D5" w14:textId="3F1F3D50" w:rsidR="00E5520D" w:rsidRDefault="00E5520D" w:rsidP="00806C55">
            <w:pPr>
              <w:pStyle w:val="Body"/>
              <w:keepNext/>
              <w:ind w:left="0"/>
            </w:pPr>
            <w:r>
              <w:t xml:space="preserve">The value of this property must always resolve to a valid class name that derives from </w:t>
            </w:r>
            <w:hyperlink r:id="rId32" w:anchor="L4" w:history="1">
              <w:proofErr w:type="spellStart"/>
              <w:r w:rsidRPr="00F87563">
                <w:rPr>
                  <w:rStyle w:val="Hyperlink"/>
                  <w:rFonts w:ascii="Monaco" w:hAnsi="Monaco"/>
                  <w:sz w:val="22"/>
                </w:rPr>
                <w:t>evn.custom_hook.CustomHook</w:t>
              </w:r>
              <w:proofErr w:type="spellEnd"/>
            </w:hyperlink>
            <w:r>
              <w:t xml:space="preserve">, which is why the default value refers to a dummy hook class that doesn’t do anything in its </w:t>
            </w:r>
            <w:proofErr w:type="spellStart"/>
            <w:r>
              <w:t>pre_commit</w:t>
            </w:r>
            <w:proofErr w:type="spellEnd"/>
            <w:r>
              <w:t xml:space="preserve"> and </w:t>
            </w:r>
            <w:proofErr w:type="spellStart"/>
            <w:r>
              <w:t>post_commit</w:t>
            </w:r>
            <w:proofErr w:type="spellEnd"/>
            <w:r>
              <w:t xml:space="preserve"> </w:t>
            </w:r>
            <w:proofErr w:type="spellStart"/>
            <w:r>
              <w:t>callbacks</w:t>
            </w:r>
            <w:proofErr w:type="spellEnd"/>
            <w:r>
              <w:t>.</w:t>
            </w:r>
          </w:p>
          <w:p w14:paraId="2C8004A0" w14:textId="62E88936" w:rsidR="00E5520D" w:rsidRDefault="00E5520D" w:rsidP="00806C55">
            <w:pPr>
              <w:pStyle w:val="Body"/>
              <w:keepNext/>
              <w:ind w:left="0"/>
            </w:pPr>
            <w:r>
              <w:t xml:space="preserve">As an invalid class name will prevent hooks from running, it is recommended that this property be set via the </w:t>
            </w:r>
            <w:r w:rsidR="0014569E" w:rsidRPr="0014569E">
              <w:rPr>
                <w:rStyle w:val="MonoChar"/>
                <w:sz w:val="22"/>
              </w:rPr>
              <w:fldChar w:fldCharType="begin"/>
            </w:r>
            <w:r w:rsidR="0014569E" w:rsidRPr="0014569E">
              <w:rPr>
                <w:rStyle w:val="MonoChar"/>
                <w:sz w:val="22"/>
              </w:rPr>
              <w:instrText xml:space="preserve"> REF _Ref413218768 \h  \* MERGEFORMAT </w:instrText>
            </w:r>
            <w:r w:rsidR="0014569E" w:rsidRPr="0014569E">
              <w:rPr>
                <w:rStyle w:val="MonoChar"/>
                <w:sz w:val="22"/>
              </w:rPr>
            </w:r>
            <w:r w:rsidR="0014569E" w:rsidRPr="0014569E">
              <w:rPr>
                <w:rStyle w:val="MonoChar"/>
                <w:sz w:val="22"/>
              </w:rPr>
              <w:fldChar w:fldCharType="separate"/>
            </w:r>
            <w:proofErr w:type="spellStart"/>
            <w:r w:rsidR="00AD0DF2" w:rsidRPr="00AD0DF2">
              <w:rPr>
                <w:rStyle w:val="MonoChar"/>
                <w:sz w:val="22"/>
              </w:rPr>
              <w:t>evnadmin</w:t>
            </w:r>
            <w:proofErr w:type="spellEnd"/>
            <w:r w:rsidR="00AD0DF2" w:rsidRPr="00AD0DF2">
              <w:rPr>
                <w:rStyle w:val="MonoChar"/>
                <w:sz w:val="22"/>
              </w:rPr>
              <w:t xml:space="preserve"> set-repo-custom-hook-class</w:t>
            </w:r>
            <w:r w:rsidR="0014569E" w:rsidRPr="0014569E">
              <w:rPr>
                <w:rStyle w:val="MonoChar"/>
                <w:sz w:val="22"/>
              </w:rPr>
              <w:fldChar w:fldCharType="end"/>
            </w:r>
            <w:r w:rsidR="0014569E">
              <w:t xml:space="preserve"> command.</w:t>
            </w:r>
          </w:p>
          <w:p w14:paraId="64674A1B" w14:textId="11329124" w:rsidR="00806C55" w:rsidRPr="008B5EBE" w:rsidRDefault="00806C55" w:rsidP="00806C55">
            <w:pPr>
              <w:pStyle w:val="Mono"/>
              <w:keepNext/>
            </w:pPr>
          </w:p>
        </w:tc>
      </w:tr>
    </w:tbl>
    <w:p w14:paraId="1901B80C" w14:textId="095F34F5" w:rsidR="005440F7" w:rsidRDefault="005440F7" w:rsidP="005440F7">
      <w:pPr>
        <w:pStyle w:val="Caption"/>
      </w:pPr>
      <w:bookmarkStart w:id="90" w:name="_Toc419971898"/>
      <w:r>
        <w:t xml:space="preserve">Table </w:t>
      </w:r>
      <w:r w:rsidR="007B689C">
        <w:fldChar w:fldCharType="begin"/>
      </w:r>
      <w:r w:rsidR="007B689C">
        <w:instrText xml:space="preserve"> SEQ Table \* ARABIC </w:instrText>
      </w:r>
      <w:r w:rsidR="007B689C">
        <w:fldChar w:fldCharType="separate"/>
      </w:r>
      <w:r w:rsidR="007B689C">
        <w:rPr>
          <w:noProof/>
        </w:rPr>
        <w:t>9</w:t>
      </w:r>
      <w:r w:rsidR="007B689C">
        <w:fldChar w:fldCharType="end"/>
      </w:r>
      <w:r>
        <w:t xml:space="preserve"> Configuration: custom-hook-</w:t>
      </w:r>
      <w:proofErr w:type="spellStart"/>
      <w:r>
        <w:t>classname</w:t>
      </w:r>
      <w:bookmarkEnd w:id="90"/>
      <w:proofErr w:type="spellEnd"/>
    </w:p>
    <w:p w14:paraId="5B503C7E" w14:textId="582518A2" w:rsidR="00CB0CC4" w:rsidRDefault="00691307" w:rsidP="00691307">
      <w:pPr>
        <w:pStyle w:val="Heading3"/>
      </w:pPr>
      <w:bookmarkStart w:id="91" w:name="_Ref287601116"/>
      <w:bookmarkStart w:id="92" w:name="_Toc419971879"/>
      <w:proofErr w:type="gramStart"/>
      <w:r>
        <w:t>max-file-size-in-bytes</w:t>
      </w:r>
      <w:bookmarkEnd w:id="91"/>
      <w:bookmarkEnd w:id="92"/>
      <w:proofErr w:type="gramEnd"/>
    </w:p>
    <w:tbl>
      <w:tblPr>
        <w:tblStyle w:val="TableGrid"/>
        <w:tblW w:w="8450" w:type="dxa"/>
        <w:tblInd w:w="720" w:type="dxa"/>
        <w:tblLayout w:type="fixed"/>
        <w:tblLook w:val="04A0" w:firstRow="1" w:lastRow="0" w:firstColumn="1" w:lastColumn="0" w:noHBand="0" w:noVBand="1"/>
      </w:tblPr>
      <w:tblGrid>
        <w:gridCol w:w="1525"/>
        <w:gridCol w:w="6925"/>
      </w:tblGrid>
      <w:tr w:rsidR="005440F7" w14:paraId="4B821E23" w14:textId="77777777" w:rsidTr="005440F7">
        <w:tc>
          <w:tcPr>
            <w:tcW w:w="1525" w:type="dxa"/>
          </w:tcPr>
          <w:p w14:paraId="337A6646" w14:textId="77777777" w:rsidR="005440F7" w:rsidRDefault="005440F7" w:rsidP="005440F7">
            <w:pPr>
              <w:pStyle w:val="Body"/>
              <w:keepNext/>
              <w:ind w:left="0"/>
            </w:pPr>
            <w:r>
              <w:t>Data Type</w:t>
            </w:r>
          </w:p>
        </w:tc>
        <w:tc>
          <w:tcPr>
            <w:tcW w:w="6925" w:type="dxa"/>
          </w:tcPr>
          <w:p w14:paraId="79B262B8" w14:textId="402F8F00" w:rsidR="005440F7" w:rsidRDefault="005440F7" w:rsidP="005440F7">
            <w:pPr>
              <w:pStyle w:val="Body"/>
              <w:keepNext/>
              <w:ind w:left="0"/>
            </w:pPr>
            <w:r>
              <w:t>Integer</w:t>
            </w:r>
          </w:p>
        </w:tc>
      </w:tr>
      <w:tr w:rsidR="005440F7" w14:paraId="237B247C" w14:textId="77777777" w:rsidTr="005440F7">
        <w:tc>
          <w:tcPr>
            <w:tcW w:w="1525" w:type="dxa"/>
          </w:tcPr>
          <w:p w14:paraId="59CAF0C4" w14:textId="77777777" w:rsidR="005440F7" w:rsidRDefault="005440F7" w:rsidP="005440F7">
            <w:pPr>
              <w:pStyle w:val="Body"/>
              <w:keepNext/>
              <w:ind w:left="0"/>
            </w:pPr>
            <w:r>
              <w:t>Default Value</w:t>
            </w:r>
          </w:p>
        </w:tc>
        <w:tc>
          <w:tcPr>
            <w:tcW w:w="6925" w:type="dxa"/>
          </w:tcPr>
          <w:p w14:paraId="5983770D" w14:textId="2ADA4843" w:rsidR="005440F7" w:rsidRDefault="005440F7" w:rsidP="005440F7">
            <w:pPr>
              <w:pStyle w:val="ConsoleText"/>
              <w:keepNext/>
              <w:ind w:left="0"/>
            </w:pPr>
            <w:r w:rsidRPr="005440F7">
              <w:t>26214400</w:t>
            </w:r>
            <w:r>
              <w:t xml:space="preserve"> (25MB)</w:t>
            </w:r>
          </w:p>
        </w:tc>
      </w:tr>
      <w:tr w:rsidR="005440F7" w14:paraId="1A3DCFAF" w14:textId="77777777" w:rsidTr="005440F7">
        <w:tc>
          <w:tcPr>
            <w:tcW w:w="1525" w:type="dxa"/>
          </w:tcPr>
          <w:p w14:paraId="46337F11" w14:textId="77777777" w:rsidR="005440F7" w:rsidRDefault="005440F7" w:rsidP="005440F7">
            <w:pPr>
              <w:pStyle w:val="Body"/>
              <w:keepNext/>
              <w:ind w:left="0"/>
            </w:pPr>
            <w:r>
              <w:t>Since</w:t>
            </w:r>
          </w:p>
        </w:tc>
        <w:tc>
          <w:tcPr>
            <w:tcW w:w="6925" w:type="dxa"/>
          </w:tcPr>
          <w:p w14:paraId="409E76BC" w14:textId="597438A9" w:rsidR="005440F7" w:rsidRDefault="005440F7" w:rsidP="005440F7">
            <w:pPr>
              <w:pStyle w:val="Body"/>
              <w:keepNext/>
              <w:ind w:left="0"/>
            </w:pPr>
            <w:r>
              <w:t>0.2.7</w:t>
            </w:r>
          </w:p>
        </w:tc>
      </w:tr>
      <w:tr w:rsidR="005440F7" w:rsidRPr="008B5EBE" w14:paraId="1C8F3F64" w14:textId="77777777" w:rsidTr="005440F7">
        <w:tc>
          <w:tcPr>
            <w:tcW w:w="1525" w:type="dxa"/>
          </w:tcPr>
          <w:p w14:paraId="505527B1" w14:textId="77777777" w:rsidR="005440F7" w:rsidRDefault="005440F7" w:rsidP="005440F7">
            <w:pPr>
              <w:pStyle w:val="Body"/>
              <w:keepNext/>
              <w:ind w:left="0"/>
            </w:pPr>
            <w:r>
              <w:t>Description</w:t>
            </w:r>
          </w:p>
        </w:tc>
        <w:tc>
          <w:tcPr>
            <w:tcW w:w="6925" w:type="dxa"/>
          </w:tcPr>
          <w:p w14:paraId="3FFFF89D" w14:textId="2C2490FB" w:rsidR="005440F7" w:rsidRDefault="005440F7" w:rsidP="005440F7">
            <w:pPr>
              <w:pStyle w:val="Body"/>
              <w:keepNext/>
              <w:ind w:left="0"/>
            </w:pPr>
            <w:r>
              <w:t xml:space="preserve">When set, blocks any file from being added to the repository that is over the max size, and blocks any existing file from growing past the maximum size.  Exclusions can be added via the </w:t>
            </w:r>
            <w:r w:rsidRPr="005440F7">
              <w:rPr>
                <w:rStyle w:val="ConsoleTextChar"/>
                <w:sz w:val="20"/>
              </w:rPr>
              <w:fldChar w:fldCharType="begin"/>
            </w:r>
            <w:r w:rsidRPr="005440F7">
              <w:rPr>
                <w:rStyle w:val="ConsoleTextChar"/>
                <w:sz w:val="20"/>
              </w:rPr>
              <w:instrText xml:space="preserve"> REF _Ref287599973 \h </w:instrText>
            </w:r>
            <w:r w:rsidRPr="005440F7">
              <w:rPr>
                <w:rStyle w:val="ConsoleTextChar"/>
                <w:sz w:val="20"/>
              </w:rPr>
            </w:r>
            <w:r w:rsidRPr="005440F7">
              <w:rPr>
                <w:rStyle w:val="ConsoleTextChar"/>
                <w:sz w:val="20"/>
              </w:rPr>
              <w:fldChar w:fldCharType="separate"/>
            </w:r>
            <w:r w:rsidRPr="005440F7">
              <w:rPr>
                <w:rStyle w:val="ConsoleTextChar"/>
                <w:sz w:val="20"/>
              </w:rPr>
              <w:t>max-file-size-exclusion-regex</w:t>
            </w:r>
            <w:r w:rsidRPr="005440F7">
              <w:rPr>
                <w:rStyle w:val="ConsoleTextChar"/>
                <w:sz w:val="20"/>
              </w:rPr>
              <w:fldChar w:fldCharType="end"/>
            </w:r>
            <w:r>
              <w:t xml:space="preserve"> configuration property.</w:t>
            </w:r>
          </w:p>
          <w:p w14:paraId="7F6F60C1" w14:textId="77777777" w:rsidR="005440F7" w:rsidRDefault="005440F7" w:rsidP="005440F7">
            <w:pPr>
              <w:pStyle w:val="Body"/>
              <w:keepNext/>
              <w:ind w:left="0"/>
            </w:pPr>
            <w:r>
              <w:t>This functionality can be disabled with an empty string, e.g.:</w:t>
            </w:r>
          </w:p>
          <w:p w14:paraId="59F163D1" w14:textId="3029DF9D" w:rsidR="005440F7" w:rsidRPr="008B5EBE" w:rsidRDefault="005440F7" w:rsidP="005440F7">
            <w:pPr>
              <w:pStyle w:val="ConsoleText"/>
              <w:ind w:left="0"/>
            </w:pPr>
            <w:r>
              <w:t>max-file-size-exclusion-regex =</w:t>
            </w:r>
          </w:p>
        </w:tc>
      </w:tr>
    </w:tbl>
    <w:p w14:paraId="762CE5D7" w14:textId="22A34242" w:rsidR="005440F7" w:rsidRPr="005440F7" w:rsidRDefault="008D5E41" w:rsidP="008D5E41">
      <w:pPr>
        <w:pStyle w:val="Caption"/>
      </w:pPr>
      <w:bookmarkStart w:id="93" w:name="_Toc419971899"/>
      <w:r>
        <w:t xml:space="preserve">Table </w:t>
      </w:r>
      <w:r w:rsidR="007B689C">
        <w:fldChar w:fldCharType="begin"/>
      </w:r>
      <w:r w:rsidR="007B689C">
        <w:instrText xml:space="preserve"> SEQ Table \* ARABIC </w:instrText>
      </w:r>
      <w:r w:rsidR="007B689C">
        <w:fldChar w:fldCharType="separate"/>
      </w:r>
      <w:r w:rsidR="007B689C">
        <w:rPr>
          <w:noProof/>
        </w:rPr>
        <w:t>10</w:t>
      </w:r>
      <w:r w:rsidR="007B689C">
        <w:fldChar w:fldCharType="end"/>
      </w:r>
      <w:r>
        <w:t xml:space="preserve"> Configuration: max-file-size-in-bytes</w:t>
      </w:r>
      <w:bookmarkEnd w:id="93"/>
    </w:p>
    <w:p w14:paraId="02502842" w14:textId="7BB755E7" w:rsidR="00691307" w:rsidRDefault="00691307" w:rsidP="00691307">
      <w:pPr>
        <w:pStyle w:val="Heading3"/>
      </w:pPr>
      <w:bookmarkStart w:id="94" w:name="_Ref287599973"/>
      <w:bookmarkStart w:id="95" w:name="_Toc419971880"/>
      <w:proofErr w:type="gramStart"/>
      <w:r>
        <w:lastRenderedPageBreak/>
        <w:t>max-file-size-exclusion-regex</w:t>
      </w:r>
      <w:bookmarkEnd w:id="94"/>
      <w:bookmarkEnd w:id="95"/>
      <w:proofErr w:type="gramEnd"/>
    </w:p>
    <w:tbl>
      <w:tblPr>
        <w:tblStyle w:val="TableGrid"/>
        <w:tblW w:w="8450" w:type="dxa"/>
        <w:tblInd w:w="720" w:type="dxa"/>
        <w:tblLayout w:type="fixed"/>
        <w:tblLook w:val="04A0" w:firstRow="1" w:lastRow="0" w:firstColumn="1" w:lastColumn="0" w:noHBand="0" w:noVBand="1"/>
      </w:tblPr>
      <w:tblGrid>
        <w:gridCol w:w="1525"/>
        <w:gridCol w:w="6925"/>
      </w:tblGrid>
      <w:tr w:rsidR="005440F7" w14:paraId="3544F083" w14:textId="77777777" w:rsidTr="005440F7">
        <w:tc>
          <w:tcPr>
            <w:tcW w:w="1525" w:type="dxa"/>
          </w:tcPr>
          <w:p w14:paraId="0DB974E5" w14:textId="77777777" w:rsidR="005440F7" w:rsidRDefault="005440F7" w:rsidP="005440F7">
            <w:pPr>
              <w:pStyle w:val="Body"/>
              <w:keepNext/>
              <w:ind w:left="0"/>
            </w:pPr>
            <w:r>
              <w:t>Data Type</w:t>
            </w:r>
          </w:p>
        </w:tc>
        <w:tc>
          <w:tcPr>
            <w:tcW w:w="6925" w:type="dxa"/>
          </w:tcPr>
          <w:p w14:paraId="1EC63751" w14:textId="5B6F1DD2" w:rsidR="005440F7" w:rsidRDefault="008D5E41" w:rsidP="005440F7">
            <w:pPr>
              <w:pStyle w:val="Body"/>
              <w:keepNext/>
              <w:ind w:left="0"/>
            </w:pPr>
            <w:r>
              <w:t>String</w:t>
            </w:r>
          </w:p>
        </w:tc>
      </w:tr>
      <w:tr w:rsidR="005440F7" w14:paraId="7D2CC7F0" w14:textId="77777777" w:rsidTr="005440F7">
        <w:tc>
          <w:tcPr>
            <w:tcW w:w="1525" w:type="dxa"/>
          </w:tcPr>
          <w:p w14:paraId="30CB97C3" w14:textId="77777777" w:rsidR="005440F7" w:rsidRDefault="005440F7" w:rsidP="005440F7">
            <w:pPr>
              <w:pStyle w:val="Body"/>
              <w:keepNext/>
              <w:ind w:left="0"/>
            </w:pPr>
            <w:r>
              <w:t>Default Value</w:t>
            </w:r>
          </w:p>
        </w:tc>
        <w:tc>
          <w:tcPr>
            <w:tcW w:w="6925" w:type="dxa"/>
          </w:tcPr>
          <w:p w14:paraId="0D89DE96" w14:textId="50D7E026" w:rsidR="005440F7" w:rsidRDefault="008D5E41" w:rsidP="005440F7">
            <w:pPr>
              <w:pStyle w:val="ConsoleText"/>
              <w:keepNext/>
              <w:ind w:left="0"/>
            </w:pPr>
            <w:r>
              <w:t>&lt;no value&gt;</w:t>
            </w:r>
          </w:p>
        </w:tc>
      </w:tr>
      <w:tr w:rsidR="005440F7" w14:paraId="51B846D6" w14:textId="77777777" w:rsidTr="005440F7">
        <w:tc>
          <w:tcPr>
            <w:tcW w:w="1525" w:type="dxa"/>
          </w:tcPr>
          <w:p w14:paraId="39FF4786" w14:textId="77777777" w:rsidR="005440F7" w:rsidRDefault="005440F7" w:rsidP="005440F7">
            <w:pPr>
              <w:pStyle w:val="Body"/>
              <w:keepNext/>
              <w:ind w:left="0"/>
            </w:pPr>
            <w:r>
              <w:t>Since</w:t>
            </w:r>
          </w:p>
        </w:tc>
        <w:tc>
          <w:tcPr>
            <w:tcW w:w="6925" w:type="dxa"/>
          </w:tcPr>
          <w:p w14:paraId="1167AF2F" w14:textId="24490F3E" w:rsidR="005440F7" w:rsidRPr="008D5E41" w:rsidRDefault="008D5E41" w:rsidP="005440F7">
            <w:pPr>
              <w:pStyle w:val="Body"/>
              <w:keepNext/>
              <w:ind w:left="0"/>
              <w:rPr>
                <w:i/>
              </w:rPr>
            </w:pPr>
            <w:r w:rsidRPr="008D5E41">
              <w:rPr>
                <w:i/>
              </w:rPr>
              <w:fldChar w:fldCharType="begin"/>
            </w:r>
            <w:r w:rsidRPr="008D5E41">
              <w:rPr>
                <w:i/>
              </w:rPr>
              <w:instrText xml:space="preserve"> REF _Ref287600217 \h </w:instrText>
            </w:r>
            <w:r w:rsidRPr="008D5E41">
              <w:rPr>
                <w:i/>
              </w:rPr>
            </w:r>
            <w:r w:rsidRPr="008D5E41">
              <w:rPr>
                <w:i/>
              </w:rPr>
              <w:fldChar w:fldCharType="separate"/>
            </w:r>
            <w:r w:rsidRPr="008D5E41">
              <w:rPr>
                <w:i/>
              </w:rPr>
              <w:t>v0.2.16</w:t>
            </w:r>
            <w:r w:rsidRPr="008D5E41">
              <w:rPr>
                <w:i/>
              </w:rPr>
              <w:fldChar w:fldCharType="end"/>
            </w:r>
          </w:p>
        </w:tc>
      </w:tr>
      <w:tr w:rsidR="005440F7" w:rsidRPr="008B5EBE" w14:paraId="2A99A0EC" w14:textId="77777777" w:rsidTr="005440F7">
        <w:tc>
          <w:tcPr>
            <w:tcW w:w="1525" w:type="dxa"/>
          </w:tcPr>
          <w:p w14:paraId="25825264" w14:textId="77777777" w:rsidR="005440F7" w:rsidRDefault="005440F7" w:rsidP="005440F7">
            <w:pPr>
              <w:pStyle w:val="Body"/>
              <w:keepNext/>
              <w:ind w:left="0"/>
            </w:pPr>
            <w:r>
              <w:t>Description</w:t>
            </w:r>
          </w:p>
        </w:tc>
        <w:tc>
          <w:tcPr>
            <w:tcW w:w="6925" w:type="dxa"/>
          </w:tcPr>
          <w:p w14:paraId="12C248D5" w14:textId="735248E3" w:rsidR="008D5E41" w:rsidRDefault="008D5E41" w:rsidP="005440F7">
            <w:pPr>
              <w:pStyle w:val="Body"/>
              <w:keepNext/>
              <w:ind w:left="0"/>
            </w:pPr>
            <w:r>
              <w:t>If set, files matching this pattern are excluded from the max file size restrictions.  An administrator would set this configuration property to match a file (or set of files via a wild card or extended regex using |) that is permitted to grow past the maximum file size (currently defaults to 25MB).</w:t>
            </w:r>
          </w:p>
          <w:p w14:paraId="139F8738" w14:textId="311906B3" w:rsidR="008D5E41" w:rsidRPr="008B5EBE" w:rsidRDefault="008D5E41" w:rsidP="008D5E41">
            <w:pPr>
              <w:pStyle w:val="Body"/>
              <w:keepNext/>
              <w:ind w:left="0"/>
            </w:pPr>
            <w:r>
              <w:t xml:space="preserve">Use the </w:t>
            </w:r>
            <w:r w:rsidRPr="008D5E41">
              <w:rPr>
                <w:rStyle w:val="ConsoleTextChar"/>
                <w:sz w:val="20"/>
              </w:rPr>
              <w:fldChar w:fldCharType="begin"/>
            </w:r>
            <w:r w:rsidRPr="008D5E41">
              <w:rPr>
                <w:rStyle w:val="ConsoleTextChar"/>
                <w:sz w:val="20"/>
              </w:rPr>
              <w:instrText xml:space="preserve"> REF _Ref287600942 \h </w:instrText>
            </w:r>
            <w:r w:rsidRPr="008D5E41">
              <w:rPr>
                <w:rStyle w:val="ConsoleTextChar"/>
                <w:sz w:val="20"/>
              </w:rPr>
            </w:r>
            <w:r w:rsidRPr="008D5E41">
              <w:rPr>
                <w:rStyle w:val="ConsoleTextChar"/>
                <w:sz w:val="20"/>
              </w:rPr>
              <w:fldChar w:fldCharType="separate"/>
            </w:r>
            <w:proofErr w:type="spellStart"/>
            <w:r w:rsidRPr="008D5E41">
              <w:rPr>
                <w:rStyle w:val="ConsoleTextChar"/>
                <w:sz w:val="20"/>
              </w:rPr>
              <w:t>evnadmin</w:t>
            </w:r>
            <w:proofErr w:type="spellEnd"/>
            <w:r w:rsidRPr="008D5E41">
              <w:rPr>
                <w:rStyle w:val="ConsoleTextChar"/>
                <w:sz w:val="20"/>
              </w:rPr>
              <w:t xml:space="preserve"> verify-path-matches-max-file-size-exclusion-regex</w:t>
            </w:r>
            <w:r w:rsidRPr="008D5E41">
              <w:rPr>
                <w:rStyle w:val="ConsoleTextChar"/>
                <w:sz w:val="20"/>
              </w:rPr>
              <w:fldChar w:fldCharType="end"/>
            </w:r>
            <w:r>
              <w:t xml:space="preserve"> command once you have changed this value to verify that the regular expression is behaving as you expect.</w:t>
            </w:r>
          </w:p>
          <w:p w14:paraId="7CE6500B" w14:textId="36C312BE" w:rsidR="005440F7" w:rsidRPr="008B5EBE" w:rsidRDefault="005440F7" w:rsidP="005440F7">
            <w:pPr>
              <w:pStyle w:val="ConsoleText"/>
              <w:ind w:left="0"/>
            </w:pPr>
          </w:p>
        </w:tc>
      </w:tr>
    </w:tbl>
    <w:p w14:paraId="11DAB0B3" w14:textId="16F3B2BC" w:rsidR="005440F7" w:rsidRDefault="008D5E41" w:rsidP="008D5E41">
      <w:pPr>
        <w:pStyle w:val="Caption"/>
      </w:pPr>
      <w:bookmarkStart w:id="96" w:name="_Toc419971900"/>
      <w:r>
        <w:t xml:space="preserve">Table </w:t>
      </w:r>
      <w:r w:rsidR="007B689C">
        <w:fldChar w:fldCharType="begin"/>
      </w:r>
      <w:r w:rsidR="007B689C">
        <w:instrText xml:space="preserve"> SEQ Table \* ARABIC </w:instrText>
      </w:r>
      <w:r w:rsidR="007B689C">
        <w:fldChar w:fldCharType="separate"/>
      </w:r>
      <w:r w:rsidR="007B689C">
        <w:rPr>
          <w:noProof/>
        </w:rPr>
        <w:t>11</w:t>
      </w:r>
      <w:r w:rsidR="007B689C">
        <w:fldChar w:fldCharType="end"/>
      </w:r>
      <w:r>
        <w:t xml:space="preserve"> Configuration: max-file-size-exclusion-regex</w:t>
      </w:r>
      <w:bookmarkEnd w:id="96"/>
    </w:p>
    <w:p w14:paraId="5494552E" w14:textId="701B648F" w:rsidR="00803BBB" w:rsidRDefault="00803BBB" w:rsidP="00803BBB">
      <w:pPr>
        <w:pStyle w:val="Heading3"/>
      </w:pPr>
      <w:bookmarkStart w:id="97" w:name="_Toc419971881"/>
      <w:proofErr w:type="spellStart"/>
      <w:proofErr w:type="gramStart"/>
      <w:r>
        <w:t>readonly</w:t>
      </w:r>
      <w:proofErr w:type="spellEnd"/>
      <w:r>
        <w:t>-error-message</w:t>
      </w:r>
      <w:bookmarkEnd w:id="97"/>
      <w:proofErr w:type="gramEnd"/>
    </w:p>
    <w:tbl>
      <w:tblPr>
        <w:tblStyle w:val="TableGrid"/>
        <w:tblW w:w="8450" w:type="dxa"/>
        <w:tblInd w:w="720" w:type="dxa"/>
        <w:tblLayout w:type="fixed"/>
        <w:tblLook w:val="04A0" w:firstRow="1" w:lastRow="0" w:firstColumn="1" w:lastColumn="0" w:noHBand="0" w:noVBand="1"/>
      </w:tblPr>
      <w:tblGrid>
        <w:gridCol w:w="1525"/>
        <w:gridCol w:w="6925"/>
      </w:tblGrid>
      <w:tr w:rsidR="00803BBB" w14:paraId="4B5AF791" w14:textId="77777777" w:rsidTr="00D70D2D">
        <w:tc>
          <w:tcPr>
            <w:tcW w:w="1525" w:type="dxa"/>
          </w:tcPr>
          <w:p w14:paraId="08B2D5E8" w14:textId="77777777" w:rsidR="00803BBB" w:rsidRDefault="00803BBB" w:rsidP="00D70D2D">
            <w:pPr>
              <w:pStyle w:val="Body"/>
              <w:keepNext/>
              <w:ind w:left="0"/>
            </w:pPr>
            <w:r>
              <w:t>Data Type</w:t>
            </w:r>
          </w:p>
        </w:tc>
        <w:tc>
          <w:tcPr>
            <w:tcW w:w="6925" w:type="dxa"/>
          </w:tcPr>
          <w:p w14:paraId="4FC4C8DF" w14:textId="77777777" w:rsidR="00803BBB" w:rsidRDefault="00803BBB" w:rsidP="00D70D2D">
            <w:pPr>
              <w:pStyle w:val="Body"/>
              <w:keepNext/>
              <w:ind w:left="0"/>
            </w:pPr>
            <w:r>
              <w:t>String</w:t>
            </w:r>
          </w:p>
        </w:tc>
      </w:tr>
      <w:tr w:rsidR="00803BBB" w14:paraId="1F4CF8DB" w14:textId="77777777" w:rsidTr="00D70D2D">
        <w:tc>
          <w:tcPr>
            <w:tcW w:w="1525" w:type="dxa"/>
          </w:tcPr>
          <w:p w14:paraId="7BD8465F" w14:textId="77777777" w:rsidR="00803BBB" w:rsidRDefault="00803BBB" w:rsidP="00D70D2D">
            <w:pPr>
              <w:pStyle w:val="Body"/>
              <w:keepNext/>
              <w:ind w:left="0"/>
            </w:pPr>
            <w:r>
              <w:t>Default Value</w:t>
            </w:r>
          </w:p>
        </w:tc>
        <w:tc>
          <w:tcPr>
            <w:tcW w:w="6925" w:type="dxa"/>
          </w:tcPr>
          <w:p w14:paraId="33109C67" w14:textId="0F79EF31" w:rsidR="00803BBB" w:rsidRDefault="00803BBB" w:rsidP="00803BBB">
            <w:pPr>
              <w:pStyle w:val="Body"/>
              <w:ind w:left="0"/>
            </w:pPr>
            <w:r>
              <w:t>This repository cannot be committed to at the present time because an administrator has marked it as read-only.</w:t>
            </w:r>
          </w:p>
        </w:tc>
      </w:tr>
      <w:tr w:rsidR="00803BBB" w:rsidRPr="008D5E41" w14:paraId="6DFE9F9F" w14:textId="77777777" w:rsidTr="00D70D2D">
        <w:tc>
          <w:tcPr>
            <w:tcW w:w="1525" w:type="dxa"/>
          </w:tcPr>
          <w:p w14:paraId="66F3B070" w14:textId="77777777" w:rsidR="00803BBB" w:rsidRDefault="00803BBB" w:rsidP="00D70D2D">
            <w:pPr>
              <w:pStyle w:val="Body"/>
              <w:keepNext/>
              <w:ind w:left="0"/>
            </w:pPr>
            <w:r>
              <w:t>Since</w:t>
            </w:r>
          </w:p>
        </w:tc>
        <w:tc>
          <w:tcPr>
            <w:tcW w:w="6925" w:type="dxa"/>
          </w:tcPr>
          <w:p w14:paraId="2DC4B273" w14:textId="5EE1F003" w:rsidR="00803BBB" w:rsidRPr="00856C7D" w:rsidRDefault="00856C7D" w:rsidP="00D70D2D">
            <w:pPr>
              <w:pStyle w:val="Body"/>
              <w:keepNext/>
              <w:ind w:left="0"/>
              <w:rPr>
                <w:i/>
              </w:rPr>
            </w:pPr>
            <w:r w:rsidRPr="00856C7D">
              <w:rPr>
                <w:i/>
              </w:rPr>
              <w:fldChar w:fldCharType="begin"/>
            </w:r>
            <w:r w:rsidRPr="00856C7D">
              <w:rPr>
                <w:i/>
              </w:rPr>
              <w:instrText xml:space="preserve"> REF _Ref418779562 \h  \* MERGEFORMAT </w:instrText>
            </w:r>
            <w:r w:rsidRPr="00856C7D">
              <w:rPr>
                <w:i/>
              </w:rPr>
            </w:r>
            <w:r w:rsidRPr="00856C7D">
              <w:rPr>
                <w:i/>
              </w:rPr>
              <w:fldChar w:fldCharType="separate"/>
            </w:r>
            <w:r w:rsidRPr="00856C7D">
              <w:rPr>
                <w:i/>
              </w:rPr>
              <w:t>v0.2.20 [IN DEVELOPMENT]</w:t>
            </w:r>
            <w:r w:rsidRPr="00856C7D">
              <w:rPr>
                <w:i/>
              </w:rPr>
              <w:fldChar w:fldCharType="end"/>
            </w:r>
          </w:p>
        </w:tc>
      </w:tr>
      <w:tr w:rsidR="00803BBB" w:rsidRPr="008B5EBE" w14:paraId="630A196E" w14:textId="77777777" w:rsidTr="00D70D2D">
        <w:tc>
          <w:tcPr>
            <w:tcW w:w="1525" w:type="dxa"/>
          </w:tcPr>
          <w:p w14:paraId="5C3E794B" w14:textId="77777777" w:rsidR="00803BBB" w:rsidRDefault="00803BBB" w:rsidP="00D70D2D">
            <w:pPr>
              <w:pStyle w:val="Body"/>
              <w:keepNext/>
              <w:ind w:left="0"/>
            </w:pPr>
            <w:r>
              <w:t>Description</w:t>
            </w:r>
          </w:p>
        </w:tc>
        <w:tc>
          <w:tcPr>
            <w:tcW w:w="6925" w:type="dxa"/>
          </w:tcPr>
          <w:p w14:paraId="58CD82F9" w14:textId="0B25BA3B" w:rsidR="00803BBB" w:rsidRPr="008B5EBE" w:rsidRDefault="00803BBB" w:rsidP="00D70D2D">
            <w:pPr>
              <w:pStyle w:val="Body"/>
              <w:keepNext/>
              <w:ind w:left="0"/>
            </w:pPr>
            <w:r>
              <w:t xml:space="preserve">This is the default error message seen by the user when they attempt to commit to a repository that has been marked read-only via the </w:t>
            </w:r>
          </w:p>
          <w:p w14:paraId="5F268005" w14:textId="77777777" w:rsidR="00803BBB" w:rsidRPr="008B5EBE" w:rsidRDefault="00803BBB" w:rsidP="00D70D2D">
            <w:pPr>
              <w:pStyle w:val="ConsoleText"/>
              <w:ind w:left="0"/>
            </w:pPr>
          </w:p>
        </w:tc>
      </w:tr>
    </w:tbl>
    <w:p w14:paraId="474D0090" w14:textId="77777777" w:rsidR="00803BBB" w:rsidRPr="00803BBB" w:rsidRDefault="00803BBB" w:rsidP="00803BBB">
      <w:pPr>
        <w:pStyle w:val="Body"/>
      </w:pPr>
    </w:p>
    <w:p w14:paraId="5AC450D2" w14:textId="0637E10C" w:rsidR="008105A6" w:rsidRDefault="008105A6" w:rsidP="008105A6">
      <w:pPr>
        <w:pStyle w:val="Heading1"/>
      </w:pPr>
      <w:bookmarkStart w:id="98" w:name="_Toc419971882"/>
      <w:r>
        <w:lastRenderedPageBreak/>
        <w:t>Errors</w:t>
      </w:r>
      <w:r w:rsidR="00F20797">
        <w:t>, Warnings and Notes</w:t>
      </w:r>
      <w:bookmarkEnd w:id="98"/>
    </w:p>
    <w:p w14:paraId="7EA47560" w14:textId="01E576D2" w:rsidR="00F20797" w:rsidRPr="00F20797" w:rsidRDefault="00F20797" w:rsidP="00F20797">
      <w:pPr>
        <w:pStyle w:val="Heading2"/>
      </w:pPr>
      <w:bookmarkStart w:id="99" w:name="_Toc419971883"/>
      <w:r>
        <w:t>Errors</w:t>
      </w:r>
      <w:bookmarkEnd w:id="99"/>
    </w:p>
    <w:p w14:paraId="59855D76" w14:textId="0763C4DF" w:rsidR="008105A6" w:rsidRDefault="008105A6" w:rsidP="00F20797">
      <w:pPr>
        <w:pStyle w:val="Heading3"/>
      </w:pPr>
      <w:bookmarkStart w:id="100" w:name="_Ref411868617"/>
      <w:bookmarkStart w:id="101" w:name="_Toc419971884"/>
      <w:proofErr w:type="spellStart"/>
      <w:r>
        <w:t>BlockedFileExtension</w:t>
      </w:r>
      <w:bookmarkEnd w:id="100"/>
      <w:bookmarkEnd w:id="101"/>
      <w:proofErr w:type="spellEnd"/>
    </w:p>
    <w:tbl>
      <w:tblPr>
        <w:tblStyle w:val="TableGrid"/>
        <w:tblW w:w="0" w:type="auto"/>
        <w:tblInd w:w="720" w:type="dxa"/>
        <w:tblLayout w:type="fixed"/>
        <w:tblLook w:val="04A0" w:firstRow="1" w:lastRow="0" w:firstColumn="1" w:lastColumn="0" w:noHBand="0" w:noVBand="1"/>
      </w:tblPr>
      <w:tblGrid>
        <w:gridCol w:w="1885"/>
        <w:gridCol w:w="6565"/>
      </w:tblGrid>
      <w:tr w:rsidR="008105A6" w14:paraId="4D33D217" w14:textId="77777777" w:rsidTr="008105A6">
        <w:tc>
          <w:tcPr>
            <w:tcW w:w="1885" w:type="dxa"/>
          </w:tcPr>
          <w:p w14:paraId="79970B38" w14:textId="6A29E083" w:rsidR="008105A6" w:rsidRDefault="008105A6" w:rsidP="00AD0DF2">
            <w:pPr>
              <w:pStyle w:val="Body"/>
              <w:ind w:left="0"/>
            </w:pPr>
            <w:r>
              <w:t>Format</w:t>
            </w:r>
          </w:p>
        </w:tc>
        <w:tc>
          <w:tcPr>
            <w:tcW w:w="6565" w:type="dxa"/>
          </w:tcPr>
          <w:p w14:paraId="32965B28" w14:textId="77F22AF9" w:rsidR="008105A6" w:rsidRDefault="008105A6" w:rsidP="00AD0DF2">
            <w:pPr>
              <w:pStyle w:val="Body"/>
              <w:ind w:left="0"/>
            </w:pPr>
            <w:r>
              <w:t>“blocked file extension”</w:t>
            </w:r>
          </w:p>
        </w:tc>
      </w:tr>
      <w:tr w:rsidR="008105A6" w14:paraId="03F9BB97" w14:textId="77777777" w:rsidTr="008105A6">
        <w:tc>
          <w:tcPr>
            <w:tcW w:w="1885" w:type="dxa"/>
          </w:tcPr>
          <w:p w14:paraId="24BB3331" w14:textId="1E9E3A58" w:rsidR="008105A6" w:rsidRDefault="008105A6" w:rsidP="00AD0DF2">
            <w:pPr>
              <w:pStyle w:val="Body"/>
              <w:ind w:left="0"/>
            </w:pPr>
            <w:r>
              <w:t>Controlled By</w:t>
            </w:r>
          </w:p>
        </w:tc>
        <w:tc>
          <w:tcPr>
            <w:tcW w:w="6565" w:type="dxa"/>
          </w:tcPr>
          <w:p w14:paraId="3CA79486" w14:textId="13DD38FF" w:rsidR="008105A6" w:rsidRDefault="008105A6" w:rsidP="008105A6">
            <w:pPr>
              <w:pStyle w:val="Mono"/>
            </w:pPr>
            <w:r>
              <w:fldChar w:fldCharType="begin"/>
            </w:r>
            <w:r>
              <w:instrText xml:space="preserve"> REF _Ref411868377 \h </w:instrText>
            </w:r>
            <w:r>
              <w:fldChar w:fldCharType="separate"/>
            </w:r>
            <w:r w:rsidR="005440F7">
              <w:t>blocked-file-extensions-regex</w:t>
            </w:r>
            <w:r>
              <w:fldChar w:fldCharType="end"/>
            </w:r>
          </w:p>
        </w:tc>
      </w:tr>
      <w:tr w:rsidR="008105A6" w14:paraId="04D6D126" w14:textId="77777777" w:rsidTr="008105A6">
        <w:tc>
          <w:tcPr>
            <w:tcW w:w="1885" w:type="dxa"/>
          </w:tcPr>
          <w:p w14:paraId="7C678EF9" w14:textId="1C890B15" w:rsidR="008105A6" w:rsidRDefault="008105A6" w:rsidP="00AD0DF2">
            <w:pPr>
              <w:pStyle w:val="Body"/>
              <w:ind w:left="0"/>
            </w:pPr>
            <w:r>
              <w:t>What It Means</w:t>
            </w:r>
          </w:p>
        </w:tc>
        <w:tc>
          <w:tcPr>
            <w:tcW w:w="6565" w:type="dxa"/>
          </w:tcPr>
          <w:p w14:paraId="2BE4D547" w14:textId="61E1BAB1" w:rsidR="008105A6" w:rsidRDefault="008105A6" w:rsidP="008105A6">
            <w:pPr>
              <w:pStyle w:val="Body"/>
              <w:ind w:left="0"/>
            </w:pPr>
            <w:r>
              <w:t xml:space="preserve">The affected file </w:t>
            </w:r>
            <w:r w:rsidR="008B5EBE">
              <w:t>matched the regex specified above.</w:t>
            </w:r>
          </w:p>
        </w:tc>
      </w:tr>
    </w:tbl>
    <w:p w14:paraId="09CC8DAC" w14:textId="08441A6E" w:rsidR="008105A6" w:rsidRDefault="00F20797" w:rsidP="00F20797">
      <w:pPr>
        <w:pStyle w:val="Caption"/>
      </w:pPr>
      <w:bookmarkStart w:id="102" w:name="_Toc419971901"/>
      <w:r>
        <w:t xml:space="preserve">Table </w:t>
      </w:r>
      <w:r w:rsidR="007B689C">
        <w:fldChar w:fldCharType="begin"/>
      </w:r>
      <w:r w:rsidR="007B689C">
        <w:instrText xml:space="preserve"> SEQ Table \* ARABIC </w:instrText>
      </w:r>
      <w:r w:rsidR="007B689C">
        <w:fldChar w:fldCharType="separate"/>
      </w:r>
      <w:r w:rsidR="007B689C">
        <w:rPr>
          <w:noProof/>
        </w:rPr>
        <w:t>12</w:t>
      </w:r>
      <w:r w:rsidR="007B689C">
        <w:fldChar w:fldCharType="end"/>
      </w:r>
      <w:r>
        <w:t xml:space="preserve"> Error: </w:t>
      </w:r>
      <w:proofErr w:type="spellStart"/>
      <w:r>
        <w:t>BlockedFileExtension</w:t>
      </w:r>
      <w:bookmarkEnd w:id="8"/>
      <w:bookmarkEnd w:id="102"/>
      <w:proofErr w:type="spellEnd"/>
    </w:p>
    <w:p w14:paraId="05C23762" w14:textId="77777777" w:rsidR="00CB0CC4" w:rsidRDefault="00CB0CC4" w:rsidP="00CB0CC4">
      <w:pPr>
        <w:pStyle w:val="Body"/>
      </w:pPr>
    </w:p>
    <w:p w14:paraId="06D35730" w14:textId="77777777" w:rsidR="00CB0CC4" w:rsidRPr="00CB0CC4" w:rsidRDefault="00CB0CC4" w:rsidP="00CB0CC4">
      <w:pPr>
        <w:pStyle w:val="Body"/>
      </w:pPr>
    </w:p>
    <w:sectPr w:rsidR="00CB0CC4" w:rsidRPr="00CB0CC4" w:rsidSect="00F87563">
      <w:pgSz w:w="11909" w:h="16834" w:code="9"/>
      <w:pgMar w:top="720" w:right="1296" w:bottom="1714" w:left="1440" w:header="792" w:footer="13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6E7C3" w14:textId="77777777" w:rsidR="00846B35" w:rsidRDefault="00846B35" w:rsidP="00F74563">
      <w:r>
        <w:separator/>
      </w:r>
    </w:p>
  </w:endnote>
  <w:endnote w:type="continuationSeparator" w:id="0">
    <w:p w14:paraId="5E0F2E53" w14:textId="77777777" w:rsidR="00846B35" w:rsidRDefault="00846B35" w:rsidP="00F7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ill Sans">
    <w:altName w:val="Arial"/>
    <w:charset w:val="00"/>
    <w:family w:val="auto"/>
    <w:pitch w:val="variable"/>
    <w:sig w:usb0="80000267" w:usb1="00000000" w:usb2="00000000" w:usb3="00000000" w:csb0="000001F7"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aco">
    <w:panose1 w:val="020B0509030404040204"/>
    <w:charset w:val="00"/>
    <w:family w:val="modern"/>
    <w:pitch w:val="fixed"/>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9D38C" w14:textId="66B405A0" w:rsidR="00E70ADF" w:rsidRDefault="00E70ADF" w:rsidP="004061EA">
    <w:pPr>
      <w:pStyle w:val="Footer"/>
      <w:tabs>
        <w:tab w:val="clear" w:pos="9990"/>
        <w:tab w:val="right" w:pos="9180"/>
      </w:tabs>
      <w:ind w:right="-90"/>
      <w:jc w:val="center"/>
    </w:pPr>
    <w:r>
      <w:tab/>
      <w:t xml:space="preserve">Page </w:t>
    </w:r>
    <w:r>
      <w:fldChar w:fldCharType="begin"/>
    </w:r>
    <w:r>
      <w:instrText xml:space="preserve"> PAGE  \* MERGEFORMAT </w:instrText>
    </w:r>
    <w:r>
      <w:fldChar w:fldCharType="separate"/>
    </w:r>
    <w:r w:rsidR="00262744">
      <w:t>25</w:t>
    </w:r>
    <w:r>
      <w:fldChar w:fldCharType="end"/>
    </w:r>
    <w:r>
      <w:t xml:space="preserve"> of </w:t>
    </w:r>
    <w:fldSimple w:instr=" NUMPAGES  \* MERGEFORMAT ">
      <w:r w:rsidR="00262744">
        <w:t>25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487FC" w14:textId="77777777" w:rsidR="00E70ADF" w:rsidRDefault="00E70ADF">
    <w:pPr>
      <w:pStyle w:val="Footer"/>
    </w:pPr>
    <w:r>
      <w:t xml:space="preserve">RAILTRACK West Coast Route Modernisation </w:t>
    </w:r>
    <w:r>
      <w:tab/>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6A398" w14:textId="77777777" w:rsidR="00846B35" w:rsidRDefault="00846B35" w:rsidP="0050130E">
      <w:r>
        <w:separator/>
      </w:r>
    </w:p>
  </w:footnote>
  <w:footnote w:type="continuationSeparator" w:id="0">
    <w:p w14:paraId="490DB493" w14:textId="77777777" w:rsidR="00846B35" w:rsidRDefault="00846B35" w:rsidP="00F745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0" w:type="dxa"/>
      <w:tblLayout w:type="fixed"/>
      <w:tblCellMar>
        <w:left w:w="72" w:type="dxa"/>
        <w:right w:w="72" w:type="dxa"/>
      </w:tblCellMar>
      <w:tblLook w:val="0000" w:firstRow="0" w:lastRow="0" w:firstColumn="0" w:lastColumn="0" w:noHBand="0" w:noVBand="0"/>
    </w:tblPr>
    <w:tblGrid>
      <w:gridCol w:w="6642"/>
      <w:gridCol w:w="3528"/>
    </w:tblGrid>
    <w:tr w:rsidR="00E70ADF" w14:paraId="223006EF" w14:textId="77777777">
      <w:trPr>
        <w:cantSplit/>
      </w:trPr>
      <w:tc>
        <w:tcPr>
          <w:tcW w:w="6642" w:type="dxa"/>
        </w:tcPr>
        <w:p w14:paraId="419E87C9" w14:textId="77C30C1A" w:rsidR="00E70ADF" w:rsidRDefault="00E70ADF" w:rsidP="00DC5A45">
          <w:pPr>
            <w:pStyle w:val="Header"/>
          </w:pPr>
          <w:r>
            <w:t>Enversion Administrative Guide</w:t>
          </w:r>
        </w:p>
      </w:tc>
      <w:tc>
        <w:tcPr>
          <w:tcW w:w="3528" w:type="dxa"/>
          <w:tcBorders>
            <w:bottom w:val="single" w:sz="6" w:space="0" w:color="auto"/>
          </w:tcBorders>
        </w:tcPr>
        <w:p w14:paraId="79CC002F" w14:textId="6A2E1E54" w:rsidR="00E70ADF" w:rsidRPr="0094148C" w:rsidRDefault="00E70ADF">
          <w:pPr>
            <w:pStyle w:val="Header"/>
          </w:pPr>
          <w:r>
            <w:t>Snakebite, Inc.</w:t>
          </w:r>
        </w:p>
      </w:tc>
    </w:tr>
    <w:tr w:rsidR="00E70ADF" w14:paraId="586E2A1E" w14:textId="77777777">
      <w:trPr>
        <w:cantSplit/>
      </w:trPr>
      <w:tc>
        <w:tcPr>
          <w:tcW w:w="6642" w:type="dxa"/>
        </w:tcPr>
        <w:p w14:paraId="2786BC0B" w14:textId="14EC0C71" w:rsidR="00E70ADF" w:rsidRDefault="00E70ADF">
          <w:pPr>
            <w:pStyle w:val="Header"/>
          </w:pPr>
        </w:p>
      </w:tc>
      <w:tc>
        <w:tcPr>
          <w:tcW w:w="3528" w:type="dxa"/>
          <w:tcBorders>
            <w:bottom w:val="single" w:sz="6" w:space="0" w:color="auto"/>
          </w:tcBorders>
        </w:tcPr>
        <w:p w14:paraId="76E8B4D4" w14:textId="508FEC53" w:rsidR="00E70ADF" w:rsidRDefault="00E70ADF" w:rsidP="00E74D39">
          <w:pPr>
            <w:pStyle w:val="Header"/>
          </w:pPr>
          <w:r>
            <w:t>Covers Version: v0.2.19+</w:t>
          </w:r>
        </w:p>
      </w:tc>
    </w:tr>
    <w:tr w:rsidR="00E70ADF" w14:paraId="4F89F604" w14:textId="77777777">
      <w:trPr>
        <w:cantSplit/>
      </w:trPr>
      <w:tc>
        <w:tcPr>
          <w:tcW w:w="6642" w:type="dxa"/>
        </w:tcPr>
        <w:p w14:paraId="1552998B" w14:textId="77777777" w:rsidR="00E70ADF" w:rsidRDefault="00E70ADF">
          <w:pPr>
            <w:pStyle w:val="Header"/>
          </w:pPr>
        </w:p>
      </w:tc>
      <w:tc>
        <w:tcPr>
          <w:tcW w:w="3528" w:type="dxa"/>
          <w:tcBorders>
            <w:bottom w:val="single" w:sz="6" w:space="0" w:color="auto"/>
          </w:tcBorders>
        </w:tcPr>
        <w:p w14:paraId="1CD91867" w14:textId="03AB9A38" w:rsidR="00E70ADF" w:rsidRDefault="00E70ADF" w:rsidP="00F87563">
          <w:pPr>
            <w:pStyle w:val="Header"/>
          </w:pPr>
          <w:r>
            <w:t xml:space="preserve">Last Update: </w:t>
          </w:r>
          <w:r>
            <w:fldChar w:fldCharType="begin"/>
          </w:r>
          <w:r>
            <w:rPr>
              <w:lang w:val="en-US"/>
            </w:rPr>
            <w:instrText xml:space="preserve"> DATE \@ "d MMMM yyyy" </w:instrText>
          </w:r>
          <w:r>
            <w:fldChar w:fldCharType="separate"/>
          </w:r>
          <w:r>
            <w:rPr>
              <w:noProof/>
              <w:lang w:val="en-US"/>
            </w:rPr>
            <w:t>21 May 2015</w:t>
          </w:r>
          <w:r>
            <w:fldChar w:fldCharType="end"/>
          </w:r>
        </w:p>
      </w:tc>
    </w:tr>
  </w:tbl>
  <w:p w14:paraId="7AAFE60B" w14:textId="77777777" w:rsidR="00E70ADF" w:rsidRDefault="00E70A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90" w:type="dxa"/>
      <w:tblLayout w:type="fixed"/>
      <w:tblCellMar>
        <w:left w:w="72" w:type="dxa"/>
        <w:right w:w="72" w:type="dxa"/>
      </w:tblCellMar>
      <w:tblLook w:val="0000" w:firstRow="0" w:lastRow="0" w:firstColumn="0" w:lastColumn="0" w:noHBand="0" w:noVBand="0"/>
    </w:tblPr>
    <w:tblGrid>
      <w:gridCol w:w="6642"/>
      <w:gridCol w:w="3528"/>
    </w:tblGrid>
    <w:tr w:rsidR="00E70ADF" w14:paraId="35172AB9" w14:textId="77777777">
      <w:trPr>
        <w:cantSplit/>
      </w:trPr>
      <w:tc>
        <w:tcPr>
          <w:tcW w:w="6642" w:type="dxa"/>
        </w:tcPr>
        <w:p w14:paraId="7842CD07" w14:textId="77777777" w:rsidR="00E70ADF" w:rsidRDefault="00E70ADF">
          <w:pPr>
            <w:pStyle w:val="Header"/>
          </w:pPr>
          <w:r>
            <w:t>WCRM NMC Title</w:t>
          </w:r>
        </w:p>
      </w:tc>
      <w:tc>
        <w:tcPr>
          <w:tcW w:w="3528" w:type="dxa"/>
          <w:tcBorders>
            <w:bottom w:val="single" w:sz="6" w:space="0" w:color="auto"/>
          </w:tcBorders>
        </w:tcPr>
        <w:p w14:paraId="35C080BA" w14:textId="77777777" w:rsidR="00E70ADF" w:rsidRDefault="00E70ADF">
          <w:pPr>
            <w:pStyle w:val="Header"/>
          </w:pPr>
          <w:r>
            <w:t>Insert Document Number Here</w:t>
          </w:r>
        </w:p>
      </w:tc>
    </w:tr>
    <w:tr w:rsidR="00E70ADF" w14:paraId="3B98FAE9" w14:textId="77777777">
      <w:trPr>
        <w:cantSplit/>
      </w:trPr>
      <w:tc>
        <w:tcPr>
          <w:tcW w:w="6642" w:type="dxa"/>
        </w:tcPr>
        <w:p w14:paraId="54CEDC2A" w14:textId="77777777" w:rsidR="00E70ADF" w:rsidRDefault="00E70ADF">
          <w:pPr>
            <w:pStyle w:val="Header"/>
          </w:pPr>
        </w:p>
      </w:tc>
      <w:tc>
        <w:tcPr>
          <w:tcW w:w="3528" w:type="dxa"/>
          <w:tcBorders>
            <w:bottom w:val="single" w:sz="6" w:space="0" w:color="auto"/>
          </w:tcBorders>
        </w:tcPr>
        <w:p w14:paraId="1EE112BF" w14:textId="77777777" w:rsidR="00E70ADF" w:rsidRDefault="00E70ADF">
          <w:pPr>
            <w:pStyle w:val="Header"/>
          </w:pPr>
          <w:r>
            <w:t>Issue  P01</w:t>
          </w:r>
        </w:p>
      </w:tc>
    </w:tr>
    <w:tr w:rsidR="00E70ADF" w14:paraId="7D66D55F" w14:textId="77777777">
      <w:trPr>
        <w:cantSplit/>
      </w:trPr>
      <w:tc>
        <w:tcPr>
          <w:tcW w:w="6642" w:type="dxa"/>
        </w:tcPr>
        <w:p w14:paraId="76DE8818" w14:textId="77777777" w:rsidR="00E70ADF" w:rsidRDefault="00E70ADF">
          <w:pPr>
            <w:pStyle w:val="Header"/>
          </w:pPr>
          <w:r>
            <w:t>PAFEC REF:</w:t>
          </w:r>
          <w:r>
            <w:tab/>
          </w:r>
          <w:r>
            <w:rPr>
              <w:u w:val="single"/>
            </w:rPr>
            <w:tab/>
          </w:r>
          <w:r>
            <w:rPr>
              <w:u w:val="single"/>
            </w:rPr>
            <w:tab/>
          </w:r>
          <w:r>
            <w:rPr>
              <w:u w:val="single"/>
            </w:rPr>
            <w:tab/>
          </w:r>
        </w:p>
      </w:tc>
      <w:tc>
        <w:tcPr>
          <w:tcW w:w="3528" w:type="dxa"/>
          <w:tcBorders>
            <w:bottom w:val="single" w:sz="6" w:space="0" w:color="auto"/>
          </w:tcBorders>
        </w:tcPr>
        <w:p w14:paraId="5217FD8C" w14:textId="77777777" w:rsidR="00E70ADF" w:rsidRDefault="00E70ADF">
          <w:pPr>
            <w:pStyle w:val="Header"/>
          </w:pPr>
          <w:r>
            <w:t>Date  DD-MMM-YY</w:t>
          </w:r>
        </w:p>
      </w:tc>
    </w:tr>
  </w:tbl>
  <w:p w14:paraId="6D14A4D4" w14:textId="77777777" w:rsidR="00E70ADF" w:rsidRDefault="00E70ADF">
    <w:pPr>
      <w:pPrChange w:id="0" w:author="Trent Nelson" w:date="2010-09-05T04:27:00Z">
        <w:pPr>
          <w:pStyle w:val="BodyText"/>
          <w:keepNext/>
        </w:pPr>
      </w:pPrChan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56A1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0"/>
    <w:multiLevelType w:val="singleLevel"/>
    <w:tmpl w:val="0A58528A"/>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6686A804"/>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FB"/>
    <w:multiLevelType w:val="multilevel"/>
    <w:tmpl w:val="0A06C240"/>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4" w15:restartNumberingAfterBreak="0">
    <w:nsid w:val="00630FA3"/>
    <w:multiLevelType w:val="hybridMultilevel"/>
    <w:tmpl w:val="A162BCC2"/>
    <w:lvl w:ilvl="0" w:tplc="A098696A">
      <w:start w:val="1"/>
      <w:numFmt w:val="upperLetter"/>
      <w:pStyle w:val="InterfaceSegment"/>
      <w:lvlText w:val="Segment %1"/>
      <w:lvlJc w:val="left"/>
      <w:pPr>
        <w:tabs>
          <w:tab w:val="num" w:pos="1152"/>
        </w:tabs>
        <w:ind w:left="2880" w:hanging="1728"/>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01F71CC0"/>
    <w:multiLevelType w:val="hybridMultilevel"/>
    <w:tmpl w:val="740C5A7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34D519E"/>
    <w:multiLevelType w:val="hybridMultilevel"/>
    <w:tmpl w:val="7594202C"/>
    <w:lvl w:ilvl="0" w:tplc="05A6F350">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8BC0E766">
      <w:start w:val="1"/>
      <w:numFmt w:val="decimal"/>
      <w:lvlText w:val="%3."/>
      <w:lvlJc w:val="left"/>
      <w:pPr>
        <w:ind w:left="3320" w:hanging="9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42078DB"/>
    <w:multiLevelType w:val="multilevel"/>
    <w:tmpl w:val="844CFA82"/>
    <w:lvl w:ilvl="0">
      <w:start w:val="1"/>
      <w:numFmt w:val="decimal"/>
      <w:pStyle w:val="ControlLevel1"/>
      <w:lvlText w:val="(%1)"/>
      <w:lvlJc w:val="right"/>
      <w:pPr>
        <w:tabs>
          <w:tab w:val="num" w:pos="720"/>
        </w:tabs>
        <w:ind w:left="720" w:hanging="432"/>
      </w:pPr>
      <w:rPr>
        <w:rFonts w:hint="default"/>
      </w:rPr>
    </w:lvl>
    <w:lvl w:ilvl="1">
      <w:start w:val="1"/>
      <w:numFmt w:val="decimal"/>
      <w:pStyle w:val="ControlLevel2"/>
      <w:lvlText w:val="(%1.%2)"/>
      <w:lvlJc w:val="right"/>
      <w:pPr>
        <w:tabs>
          <w:tab w:val="num" w:pos="1296"/>
        </w:tabs>
        <w:ind w:left="1296" w:hanging="432"/>
      </w:pPr>
      <w:rPr>
        <w:rFonts w:hint="default"/>
      </w:rPr>
    </w:lvl>
    <w:lvl w:ilvl="2">
      <w:start w:val="1"/>
      <w:numFmt w:val="decimal"/>
      <w:pStyle w:val="ControlLevel3"/>
      <w:lvlText w:val="(%1.%2.%3)"/>
      <w:lvlJc w:val="right"/>
      <w:pPr>
        <w:tabs>
          <w:tab w:val="num" w:pos="1872"/>
        </w:tabs>
        <w:ind w:left="1872" w:hanging="432"/>
      </w:pPr>
      <w:rPr>
        <w:rFonts w:hint="default"/>
      </w:rPr>
    </w:lvl>
    <w:lvl w:ilvl="3">
      <w:start w:val="1"/>
      <w:numFmt w:val="decimal"/>
      <w:pStyle w:val="ControlLevel4"/>
      <w:lvlText w:val="(%1.%2.%3.%4)"/>
      <w:lvlJc w:val="right"/>
      <w:pPr>
        <w:tabs>
          <w:tab w:val="num" w:pos="2448"/>
        </w:tabs>
        <w:ind w:left="2448" w:hanging="432"/>
      </w:pPr>
      <w:rPr>
        <w:rFonts w:hint="default"/>
      </w:rPr>
    </w:lvl>
    <w:lvl w:ilvl="4">
      <w:start w:val="1"/>
      <w:numFmt w:val="decimal"/>
      <w:pStyle w:val="ControlLevel5"/>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8" w15:restartNumberingAfterBreak="0">
    <w:nsid w:val="043927E3"/>
    <w:multiLevelType w:val="hybridMultilevel"/>
    <w:tmpl w:val="31EA6D7A"/>
    <w:lvl w:ilvl="0" w:tplc="771839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5501031"/>
    <w:multiLevelType w:val="hybridMultilevel"/>
    <w:tmpl w:val="10FC1260"/>
    <w:lvl w:ilvl="0" w:tplc="5FA00652">
      <w:start w:val="1"/>
      <w:numFmt w:val="lowerLetter"/>
      <w:lvlText w:val="%1."/>
      <w:lvlJc w:val="left"/>
      <w:pPr>
        <w:ind w:left="2520" w:hanging="360"/>
      </w:pPr>
      <w:rPr>
        <w:rFonts w:asciiTheme="minorHAnsi" w:eastAsia="Times New Roman" w:hAnsiTheme="minorHAnsi" w:cstheme="minorHAns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07C36A4E"/>
    <w:multiLevelType w:val="hybridMultilevel"/>
    <w:tmpl w:val="E61E9DE0"/>
    <w:lvl w:ilvl="0" w:tplc="F13C1190">
      <w:start w:val="1"/>
      <w:numFmt w:val="bullet"/>
      <w:lvlText w:val="-"/>
      <w:lvlJc w:val="left"/>
      <w:pPr>
        <w:ind w:left="1800" w:hanging="360"/>
      </w:pPr>
      <w:rPr>
        <w:rFonts w:ascii="Calibri" w:eastAsia="Times New Roman"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0849B5"/>
    <w:multiLevelType w:val="hybridMultilevel"/>
    <w:tmpl w:val="22487CAA"/>
    <w:lvl w:ilvl="0" w:tplc="7DB4F5B8">
      <w:start w:val="1"/>
      <w:numFmt w:val="bullet"/>
      <w:lvlText w:val="-"/>
      <w:lvlJc w:val="left"/>
      <w:pPr>
        <w:ind w:left="1800" w:hanging="360"/>
      </w:pPr>
      <w:rPr>
        <w:rFonts w:ascii="Calibri" w:eastAsia="Times New Roman" w:hAnsi="Calibri" w:cstheme="minorHAnsi"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8177FF8"/>
    <w:multiLevelType w:val="hybridMultilevel"/>
    <w:tmpl w:val="FF26E0E4"/>
    <w:lvl w:ilvl="0" w:tplc="135020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08560125"/>
    <w:multiLevelType w:val="hybridMultilevel"/>
    <w:tmpl w:val="727CA238"/>
    <w:lvl w:ilvl="0" w:tplc="C1740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D202557"/>
    <w:multiLevelType w:val="hybridMultilevel"/>
    <w:tmpl w:val="8B42DF54"/>
    <w:lvl w:ilvl="0" w:tplc="5BC068B0">
      <w:start w:val="4"/>
      <w:numFmt w:val="bullet"/>
      <w:lvlText w:val="-"/>
      <w:lvlJc w:val="left"/>
      <w:pPr>
        <w:ind w:left="1800" w:hanging="360"/>
      </w:pPr>
      <w:rPr>
        <w:rFonts w:ascii="Segoe UI" w:eastAsia="Times New Roman" w:hAnsi="Segoe UI" w:cs="Segoe U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D214BEF"/>
    <w:multiLevelType w:val="hybridMultilevel"/>
    <w:tmpl w:val="A798E174"/>
    <w:lvl w:ilvl="0" w:tplc="7DB4F5B8">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C44901"/>
    <w:multiLevelType w:val="hybridMultilevel"/>
    <w:tmpl w:val="87FC68DC"/>
    <w:lvl w:ilvl="0" w:tplc="DE7258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0F6705FF"/>
    <w:multiLevelType w:val="multilevel"/>
    <w:tmpl w:val="7A3CC432"/>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18" w15:restartNumberingAfterBreak="0">
    <w:nsid w:val="0FF43702"/>
    <w:multiLevelType w:val="hybridMultilevel"/>
    <w:tmpl w:val="4DA4FCA6"/>
    <w:lvl w:ilvl="0" w:tplc="439AC8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0122D4D"/>
    <w:multiLevelType w:val="hybridMultilevel"/>
    <w:tmpl w:val="2FDA23CE"/>
    <w:lvl w:ilvl="0" w:tplc="853E075C">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F5AA13F0">
      <w:start w:val="1"/>
      <w:numFmt w:val="decimal"/>
      <w:lvlText w:val="%6."/>
      <w:lvlJc w:val="left"/>
      <w:pPr>
        <w:ind w:left="4608" w:hanging="180"/>
      </w:pPr>
      <w:rPr>
        <w:rFonts w:hint="default"/>
      </w:r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105E06A3"/>
    <w:multiLevelType w:val="hybridMultilevel"/>
    <w:tmpl w:val="7A22D61A"/>
    <w:lvl w:ilvl="0" w:tplc="93E08172">
      <w:start w:val="1"/>
      <w:numFmt w:val="decimal"/>
      <w:lvlText w:val="%1."/>
      <w:lvlJc w:val="left"/>
      <w:pPr>
        <w:ind w:left="2520" w:hanging="360"/>
      </w:pPr>
      <w:rPr>
        <w:rFonts w:hint="default"/>
      </w:rPr>
    </w:lvl>
    <w:lvl w:ilvl="1" w:tplc="F13C1190">
      <w:start w:val="1"/>
      <w:numFmt w:val="bullet"/>
      <w:lvlText w:val="-"/>
      <w:lvlJc w:val="left"/>
      <w:pPr>
        <w:ind w:left="2160" w:hanging="360"/>
      </w:pPr>
      <w:rPr>
        <w:rFonts w:ascii="Calibri" w:eastAsia="Times New Roman" w:hAnsi="Calibri" w:cstheme="minorHAns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0B23673"/>
    <w:multiLevelType w:val="multilevel"/>
    <w:tmpl w:val="776CFA5C"/>
    <w:styleLink w:val="SystemComponents"/>
    <w:lvl w:ilvl="0">
      <w:start w:val="1"/>
      <w:numFmt w:val="upperLetter"/>
      <w:lvlText w:val="&lt;%1&gt;"/>
      <w:lvlJc w:val="left"/>
      <w:pPr>
        <w:tabs>
          <w:tab w:val="num" w:pos="576"/>
        </w:tabs>
        <w:ind w:left="576" w:hanging="504"/>
      </w:pPr>
      <w:rPr>
        <w:rFonts w:ascii="Gill Sans" w:hAnsi="Gill Sans" w:hint="default"/>
        <w:b w:val="0"/>
        <w:i w:val="0"/>
        <w:sz w:val="20"/>
        <w:szCs w:val="20"/>
      </w:rPr>
    </w:lvl>
    <w:lvl w:ilvl="1">
      <w:start w:val="1"/>
      <w:numFmt w:val="decimalZero"/>
      <w:isLgl/>
      <w:lvlText w:val="Section %1.%2"/>
      <w:lvlJc w:val="left"/>
      <w:pPr>
        <w:tabs>
          <w:tab w:val="num" w:pos="2448"/>
        </w:tabs>
        <w:ind w:left="288" w:firstLine="0"/>
      </w:pPr>
      <w:rPr>
        <w:rFonts w:hint="default"/>
      </w:rPr>
    </w:lvl>
    <w:lvl w:ilvl="2">
      <w:start w:val="1"/>
      <w:numFmt w:val="lowerLetter"/>
      <w:lvlText w:val="(%3)"/>
      <w:lvlJc w:val="left"/>
      <w:pPr>
        <w:tabs>
          <w:tab w:val="num" w:pos="1296"/>
        </w:tabs>
        <w:ind w:left="1008" w:hanging="432"/>
      </w:pPr>
      <w:rPr>
        <w:rFonts w:hint="default"/>
      </w:rPr>
    </w:lvl>
    <w:lvl w:ilvl="3">
      <w:start w:val="1"/>
      <w:numFmt w:val="lowerRoman"/>
      <w:lvlText w:val="(%4)"/>
      <w:lvlJc w:val="right"/>
      <w:pPr>
        <w:tabs>
          <w:tab w:val="num" w:pos="1152"/>
        </w:tabs>
        <w:ind w:left="1152" w:hanging="144"/>
      </w:pPr>
      <w:rPr>
        <w:rFonts w:hint="default"/>
      </w:rPr>
    </w:lvl>
    <w:lvl w:ilvl="4">
      <w:start w:val="1"/>
      <w:numFmt w:val="decimal"/>
      <w:lvlText w:val="%5)"/>
      <w:lvlJc w:val="left"/>
      <w:pPr>
        <w:tabs>
          <w:tab w:val="num" w:pos="1296"/>
        </w:tabs>
        <w:ind w:left="1296" w:hanging="432"/>
      </w:pPr>
      <w:rPr>
        <w:rFonts w:hint="default"/>
      </w:rPr>
    </w:lvl>
    <w:lvl w:ilvl="5">
      <w:start w:val="1"/>
      <w:numFmt w:val="lowerLetter"/>
      <w:lvlText w:val="%6)"/>
      <w:lvlJc w:val="left"/>
      <w:pPr>
        <w:tabs>
          <w:tab w:val="num" w:pos="1440"/>
        </w:tabs>
        <w:ind w:left="1440" w:hanging="432"/>
      </w:pPr>
      <w:rPr>
        <w:rFonts w:hint="default"/>
      </w:rPr>
    </w:lvl>
    <w:lvl w:ilvl="6">
      <w:start w:val="1"/>
      <w:numFmt w:val="lowerRoman"/>
      <w:lvlText w:val="%7)"/>
      <w:lvlJc w:val="right"/>
      <w:pPr>
        <w:tabs>
          <w:tab w:val="num" w:pos="1584"/>
        </w:tabs>
        <w:ind w:left="1584" w:hanging="288"/>
      </w:pPr>
      <w:rPr>
        <w:rFonts w:hint="default"/>
      </w:rPr>
    </w:lvl>
    <w:lvl w:ilvl="7">
      <w:start w:val="1"/>
      <w:numFmt w:val="lowerLetter"/>
      <w:lvlText w:val="%8."/>
      <w:lvlJc w:val="left"/>
      <w:pPr>
        <w:tabs>
          <w:tab w:val="num" w:pos="1728"/>
        </w:tabs>
        <w:ind w:left="1728" w:hanging="432"/>
      </w:pPr>
      <w:rPr>
        <w:rFonts w:hint="default"/>
      </w:rPr>
    </w:lvl>
    <w:lvl w:ilvl="8">
      <w:start w:val="1"/>
      <w:numFmt w:val="lowerRoman"/>
      <w:lvlText w:val="%9."/>
      <w:lvlJc w:val="right"/>
      <w:pPr>
        <w:tabs>
          <w:tab w:val="num" w:pos="1872"/>
        </w:tabs>
        <w:ind w:left="1872" w:hanging="144"/>
      </w:pPr>
      <w:rPr>
        <w:rFonts w:hint="default"/>
      </w:rPr>
    </w:lvl>
  </w:abstractNum>
  <w:abstractNum w:abstractNumId="22" w15:restartNumberingAfterBreak="0">
    <w:nsid w:val="149840B1"/>
    <w:multiLevelType w:val="hybridMultilevel"/>
    <w:tmpl w:val="1E0E42A6"/>
    <w:lvl w:ilvl="0" w:tplc="439AC81C">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8BC1973"/>
    <w:multiLevelType w:val="hybridMultilevel"/>
    <w:tmpl w:val="8C144F30"/>
    <w:lvl w:ilvl="0" w:tplc="3DAAF4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1A3223ED"/>
    <w:multiLevelType w:val="hybridMultilevel"/>
    <w:tmpl w:val="F66AD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D556A0D"/>
    <w:multiLevelType w:val="singleLevel"/>
    <w:tmpl w:val="506C9C76"/>
    <w:lvl w:ilvl="0">
      <w:start w:val="1"/>
      <w:numFmt w:val="none"/>
      <w:pStyle w:val="Note"/>
      <w:lvlText w:val="NOTE:"/>
      <w:lvlJc w:val="left"/>
      <w:pPr>
        <w:tabs>
          <w:tab w:val="num" w:pos="1080"/>
        </w:tabs>
        <w:ind w:left="360" w:hanging="360"/>
      </w:pPr>
      <w:rPr>
        <w:rFonts w:ascii="Gill Sans" w:hAnsi="Gill Sans" w:hint="default"/>
        <w:b/>
        <w:i w:val="0"/>
        <w:u w:val="words"/>
      </w:rPr>
    </w:lvl>
  </w:abstractNum>
  <w:abstractNum w:abstractNumId="26" w15:restartNumberingAfterBreak="0">
    <w:nsid w:val="1D575525"/>
    <w:multiLevelType w:val="hybridMultilevel"/>
    <w:tmpl w:val="6AE40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0370CD0"/>
    <w:multiLevelType w:val="hybridMultilevel"/>
    <w:tmpl w:val="36DE63B2"/>
    <w:lvl w:ilvl="0" w:tplc="F5AA13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226712F8"/>
    <w:multiLevelType w:val="hybridMultilevel"/>
    <w:tmpl w:val="CC240A4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231C1294"/>
    <w:multiLevelType w:val="hybridMultilevel"/>
    <w:tmpl w:val="A906FD86"/>
    <w:lvl w:ilvl="0" w:tplc="24E2659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25F90635"/>
    <w:multiLevelType w:val="hybridMultilevel"/>
    <w:tmpl w:val="8E2C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4F210A"/>
    <w:multiLevelType w:val="hybridMultilevel"/>
    <w:tmpl w:val="84FC3D64"/>
    <w:lvl w:ilvl="0" w:tplc="E3863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CC2535E"/>
    <w:multiLevelType w:val="hybridMultilevel"/>
    <w:tmpl w:val="25DA7F2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3" w15:restartNumberingAfterBreak="0">
    <w:nsid w:val="2D6D6999"/>
    <w:multiLevelType w:val="hybridMultilevel"/>
    <w:tmpl w:val="DDC8FEDA"/>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2F3B38B7"/>
    <w:multiLevelType w:val="hybridMultilevel"/>
    <w:tmpl w:val="838064C2"/>
    <w:lvl w:ilvl="0" w:tplc="93E081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300E4969"/>
    <w:multiLevelType w:val="multilevel"/>
    <w:tmpl w:val="F53CC056"/>
    <w:lvl w:ilvl="0">
      <w:start w:val="1"/>
      <w:numFmt w:val="decimal"/>
      <w:pStyle w:val="Heading1"/>
      <w:lvlText w:val="%1"/>
      <w:lvlJc w:val="left"/>
      <w:pPr>
        <w:ind w:left="792" w:hanging="432"/>
      </w:pPr>
      <w:rPr>
        <w:rFonts w:hint="default"/>
      </w:rPr>
    </w:lvl>
    <w:lvl w:ilvl="1">
      <w:start w:val="1"/>
      <w:numFmt w:val="decimal"/>
      <w:pStyle w:val="Heading2"/>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368" w:hanging="1008"/>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656" w:hanging="1296"/>
      </w:pPr>
      <w:rPr>
        <w:rFonts w:hint="default"/>
      </w:rPr>
    </w:lvl>
    <w:lvl w:ilvl="7">
      <w:start w:val="1"/>
      <w:numFmt w:val="decimal"/>
      <w:pStyle w:val="Heading8"/>
      <w:lvlText w:val="%1.%2.%3.%4.%5.%6.%7.%8"/>
      <w:lvlJc w:val="left"/>
      <w:pPr>
        <w:ind w:left="1800" w:hanging="1440"/>
      </w:pPr>
      <w:rPr>
        <w:rFonts w:hint="default"/>
      </w:rPr>
    </w:lvl>
    <w:lvl w:ilvl="8">
      <w:start w:val="1"/>
      <w:numFmt w:val="decimal"/>
      <w:pStyle w:val="Heading9"/>
      <w:lvlText w:val="%1.%2.%3.%4.%5.%6.%7.%8.%9"/>
      <w:lvlJc w:val="left"/>
      <w:pPr>
        <w:ind w:left="1944" w:hanging="1584"/>
      </w:pPr>
      <w:rPr>
        <w:rFonts w:hint="default"/>
      </w:rPr>
    </w:lvl>
  </w:abstractNum>
  <w:abstractNum w:abstractNumId="36" w15:restartNumberingAfterBreak="0">
    <w:nsid w:val="32AC264F"/>
    <w:multiLevelType w:val="singleLevel"/>
    <w:tmpl w:val="57E2CC40"/>
    <w:lvl w:ilvl="0">
      <w:start w:val="1"/>
      <w:numFmt w:val="bullet"/>
      <w:pStyle w:val="ListBullet"/>
      <w:lvlText w:val=""/>
      <w:lvlJc w:val="left"/>
      <w:pPr>
        <w:tabs>
          <w:tab w:val="num" w:pos="1080"/>
        </w:tabs>
        <w:ind w:left="1080" w:hanging="360"/>
      </w:pPr>
      <w:rPr>
        <w:rFonts w:ascii="Wingdings" w:hAnsi="Wingdings" w:hint="default"/>
      </w:rPr>
    </w:lvl>
  </w:abstractNum>
  <w:abstractNum w:abstractNumId="37" w15:restartNumberingAfterBreak="0">
    <w:nsid w:val="348E6F57"/>
    <w:multiLevelType w:val="hybridMultilevel"/>
    <w:tmpl w:val="460A4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52E51BB"/>
    <w:multiLevelType w:val="hybridMultilevel"/>
    <w:tmpl w:val="8E2C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5DA26E1"/>
    <w:multiLevelType w:val="singleLevel"/>
    <w:tmpl w:val="DC3A3C66"/>
    <w:lvl w:ilvl="0">
      <w:start w:val="1"/>
      <w:numFmt w:val="bullet"/>
      <w:pStyle w:val="TableBullet"/>
      <w:lvlText w:val=""/>
      <w:lvlJc w:val="left"/>
      <w:pPr>
        <w:tabs>
          <w:tab w:val="num" w:pos="720"/>
        </w:tabs>
        <w:ind w:left="720" w:hanging="360"/>
      </w:pPr>
      <w:rPr>
        <w:rFonts w:ascii="Wingdings" w:hAnsi="Wingdings" w:hint="default"/>
      </w:rPr>
    </w:lvl>
  </w:abstractNum>
  <w:abstractNum w:abstractNumId="40" w15:restartNumberingAfterBreak="0">
    <w:nsid w:val="3651018E"/>
    <w:multiLevelType w:val="hybridMultilevel"/>
    <w:tmpl w:val="A276FC3C"/>
    <w:lvl w:ilvl="0" w:tplc="1350200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9070C18"/>
    <w:multiLevelType w:val="hybridMultilevel"/>
    <w:tmpl w:val="AA0C3BB8"/>
    <w:lvl w:ilvl="0" w:tplc="68DE74FE">
      <w:start w:val="1"/>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9D021EA"/>
    <w:multiLevelType w:val="hybridMultilevel"/>
    <w:tmpl w:val="7E8EA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3BA565F4"/>
    <w:multiLevelType w:val="hybridMultilevel"/>
    <w:tmpl w:val="AF70DA78"/>
    <w:lvl w:ilvl="0" w:tplc="E0C8F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1790AEF"/>
    <w:multiLevelType w:val="hybridMultilevel"/>
    <w:tmpl w:val="FD3229C2"/>
    <w:lvl w:ilvl="0" w:tplc="F13C119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45175225"/>
    <w:multiLevelType w:val="multilevel"/>
    <w:tmpl w:val="0C047A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5A2112D"/>
    <w:multiLevelType w:val="hybridMultilevel"/>
    <w:tmpl w:val="10FC1260"/>
    <w:lvl w:ilvl="0" w:tplc="5FA00652">
      <w:start w:val="1"/>
      <w:numFmt w:val="lowerLetter"/>
      <w:lvlText w:val="%1."/>
      <w:lvlJc w:val="left"/>
      <w:pPr>
        <w:ind w:left="1800" w:hanging="360"/>
      </w:pPr>
      <w:rPr>
        <w:rFonts w:asciiTheme="minorHAnsi" w:eastAsia="Times New Roman" w:hAnsiTheme="minorHAnsi" w:cstheme="minorHAns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7AA14EE"/>
    <w:multiLevelType w:val="multilevel"/>
    <w:tmpl w:val="0A06C240"/>
    <w:lvl w:ilvl="0">
      <w:start w:val="1"/>
      <w:numFmt w:val="decimal"/>
      <w:lvlText w:val="%1."/>
      <w:lvlJc w:val="right"/>
      <w:pPr>
        <w:tabs>
          <w:tab w:val="num" w:pos="720"/>
        </w:tabs>
        <w:ind w:left="720" w:hanging="432"/>
      </w:pPr>
    </w:lvl>
    <w:lvl w:ilvl="1">
      <w:start w:val="1"/>
      <w:numFmt w:val="decimal"/>
      <w:lvlText w:val="%1.%2"/>
      <w:lvlJc w:val="right"/>
      <w:pPr>
        <w:tabs>
          <w:tab w:val="num" w:pos="720"/>
        </w:tabs>
        <w:ind w:left="720" w:hanging="432"/>
      </w:pPr>
    </w:lvl>
    <w:lvl w:ilvl="2">
      <w:start w:val="1"/>
      <w:numFmt w:val="decimal"/>
      <w:lvlText w:val="%1.%2.%3"/>
      <w:lvlJc w:val="right"/>
      <w:pPr>
        <w:tabs>
          <w:tab w:val="num" w:pos="720"/>
        </w:tabs>
        <w:ind w:left="720" w:hanging="432"/>
      </w:pPr>
    </w:lvl>
    <w:lvl w:ilvl="3">
      <w:start w:val="1"/>
      <w:numFmt w:val="decimal"/>
      <w:lvlText w:val="%1.%2.%3.%4"/>
      <w:lvlJc w:val="right"/>
      <w:pPr>
        <w:tabs>
          <w:tab w:val="num" w:pos="720"/>
        </w:tabs>
        <w:ind w:left="720" w:hanging="432"/>
      </w:pPr>
    </w:lvl>
    <w:lvl w:ilvl="4">
      <w:start w:val="1"/>
      <w:numFmt w:val="decimal"/>
      <w:lvlText w:val="%1.%2.%3.%4.%5"/>
      <w:lvlJc w:val="right"/>
      <w:pPr>
        <w:tabs>
          <w:tab w:val="num" w:pos="432"/>
        </w:tabs>
        <w:ind w:left="432" w:hanging="432"/>
      </w:pPr>
    </w:lvl>
    <w:lvl w:ilvl="5">
      <w:start w:val="1"/>
      <w:numFmt w:val="none"/>
      <w:lvlText w:val=""/>
      <w:lvlJc w:val="right"/>
      <w:pPr>
        <w:tabs>
          <w:tab w:val="num" w:pos="720"/>
        </w:tabs>
        <w:ind w:left="720" w:hanging="432"/>
      </w:pPr>
    </w:lvl>
    <w:lvl w:ilvl="6">
      <w:start w:val="1"/>
      <w:numFmt w:val="none"/>
      <w:lvlText w:val=""/>
      <w:lvlJc w:val="right"/>
      <w:pPr>
        <w:tabs>
          <w:tab w:val="num" w:pos="720"/>
        </w:tabs>
        <w:ind w:left="720" w:hanging="432"/>
      </w:pPr>
    </w:lvl>
    <w:lvl w:ilvl="7">
      <w:start w:val="1"/>
      <w:numFmt w:val="none"/>
      <w:lvlText w:val=""/>
      <w:lvlJc w:val="right"/>
      <w:pPr>
        <w:tabs>
          <w:tab w:val="num" w:pos="720"/>
        </w:tabs>
        <w:ind w:left="720" w:hanging="432"/>
      </w:pPr>
    </w:lvl>
    <w:lvl w:ilvl="8">
      <w:start w:val="1"/>
      <w:numFmt w:val="none"/>
      <w:lvlText w:val=""/>
      <w:lvlJc w:val="right"/>
      <w:pPr>
        <w:tabs>
          <w:tab w:val="num" w:pos="720"/>
        </w:tabs>
        <w:ind w:left="720" w:hanging="432"/>
      </w:pPr>
    </w:lvl>
  </w:abstractNum>
  <w:abstractNum w:abstractNumId="48" w15:restartNumberingAfterBreak="0">
    <w:nsid w:val="4824636F"/>
    <w:multiLevelType w:val="multilevel"/>
    <w:tmpl w:val="1BA279F8"/>
    <w:lvl w:ilvl="0">
      <w:start w:val="1"/>
      <w:numFmt w:val="decimal"/>
      <w:pStyle w:val="OperationalObjectives"/>
      <w:lvlText w:val="OO-%1"/>
      <w:lvlJc w:val="right"/>
      <w:pPr>
        <w:tabs>
          <w:tab w:val="num" w:pos="720"/>
        </w:tabs>
        <w:ind w:left="720" w:hanging="432"/>
      </w:pPr>
      <w:rPr>
        <w:rFonts w:hint="default"/>
      </w:rPr>
    </w:lvl>
    <w:lvl w:ilvl="1">
      <w:start w:val="1"/>
      <w:numFmt w:val="decimal"/>
      <w:lvlText w:val="(%1.%2)"/>
      <w:lvlJc w:val="right"/>
      <w:pPr>
        <w:tabs>
          <w:tab w:val="num" w:pos="1296"/>
        </w:tabs>
        <w:ind w:left="1296" w:hanging="432"/>
      </w:pPr>
      <w:rPr>
        <w:rFonts w:hint="default"/>
      </w:rPr>
    </w:lvl>
    <w:lvl w:ilvl="2">
      <w:start w:val="1"/>
      <w:numFmt w:val="decimal"/>
      <w:lvlText w:val="(%1.%2.%3)"/>
      <w:lvlJc w:val="right"/>
      <w:pPr>
        <w:tabs>
          <w:tab w:val="num" w:pos="1872"/>
        </w:tabs>
        <w:ind w:left="1872" w:hanging="432"/>
      </w:pPr>
      <w:rPr>
        <w:rFonts w:hint="default"/>
      </w:rPr>
    </w:lvl>
    <w:lvl w:ilvl="3">
      <w:start w:val="1"/>
      <w:numFmt w:val="decimal"/>
      <w:lvlText w:val="(%1.%2.%3.%4)"/>
      <w:lvlJc w:val="right"/>
      <w:pPr>
        <w:tabs>
          <w:tab w:val="num" w:pos="2448"/>
        </w:tabs>
        <w:ind w:left="2448" w:hanging="432"/>
      </w:pPr>
      <w:rPr>
        <w:rFonts w:hint="default"/>
      </w:rPr>
    </w:lvl>
    <w:lvl w:ilvl="4">
      <w:start w:val="1"/>
      <w:numFmt w:val="decimal"/>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49" w15:restartNumberingAfterBreak="0">
    <w:nsid w:val="490E6A2F"/>
    <w:multiLevelType w:val="hybridMultilevel"/>
    <w:tmpl w:val="3AE605BA"/>
    <w:lvl w:ilvl="0" w:tplc="0A62C356">
      <w:start w:val="1"/>
      <w:numFmt w:val="lowerLetter"/>
      <w:lvlText w:val="%1."/>
      <w:lvlJc w:val="left"/>
      <w:pPr>
        <w:ind w:left="2440" w:hanging="10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4F5E1AB0"/>
    <w:multiLevelType w:val="hybridMultilevel"/>
    <w:tmpl w:val="2ABCE87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502E42E5"/>
    <w:multiLevelType w:val="hybridMultilevel"/>
    <w:tmpl w:val="3ACAC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1C11AC8"/>
    <w:multiLevelType w:val="hybridMultilevel"/>
    <w:tmpl w:val="64E4D706"/>
    <w:lvl w:ilvl="0" w:tplc="E16C6FDA">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6914603"/>
    <w:multiLevelType w:val="hybridMultilevel"/>
    <w:tmpl w:val="5F70C0B0"/>
    <w:lvl w:ilvl="0" w:tplc="1EA03CC2">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58A920A4"/>
    <w:multiLevelType w:val="multilevel"/>
    <w:tmpl w:val="1B724D84"/>
    <w:lvl w:ilvl="0">
      <w:start w:val="1"/>
      <w:numFmt w:val="decimal"/>
      <w:pStyle w:val="PerceivedThreats1"/>
      <w:lvlText w:val="PT-%1"/>
      <w:lvlJc w:val="right"/>
      <w:pPr>
        <w:tabs>
          <w:tab w:val="num" w:pos="720"/>
        </w:tabs>
        <w:ind w:left="720" w:hanging="432"/>
      </w:pPr>
      <w:rPr>
        <w:rFonts w:hint="default"/>
      </w:rPr>
    </w:lvl>
    <w:lvl w:ilvl="1">
      <w:start w:val="1"/>
      <w:numFmt w:val="decimal"/>
      <w:pStyle w:val="PerceivedThreats2"/>
      <w:lvlText w:val="PT-%1.%2"/>
      <w:lvlJc w:val="right"/>
      <w:pPr>
        <w:tabs>
          <w:tab w:val="num" w:pos="1296"/>
        </w:tabs>
        <w:ind w:left="1296" w:hanging="432"/>
      </w:pPr>
      <w:rPr>
        <w:rFonts w:hint="default"/>
      </w:rPr>
    </w:lvl>
    <w:lvl w:ilvl="2">
      <w:start w:val="1"/>
      <w:numFmt w:val="decimal"/>
      <w:pStyle w:val="PerceivedThreats3"/>
      <w:lvlText w:val="PT-%1.%2.%3"/>
      <w:lvlJc w:val="right"/>
      <w:pPr>
        <w:tabs>
          <w:tab w:val="num" w:pos="1872"/>
        </w:tabs>
        <w:ind w:left="1872" w:hanging="432"/>
      </w:pPr>
      <w:rPr>
        <w:rFonts w:hint="default"/>
      </w:rPr>
    </w:lvl>
    <w:lvl w:ilvl="3">
      <w:start w:val="1"/>
      <w:numFmt w:val="decimal"/>
      <w:lvlText w:val="(%1.%2.%3.%4)"/>
      <w:lvlJc w:val="right"/>
      <w:pPr>
        <w:tabs>
          <w:tab w:val="num" w:pos="2160"/>
        </w:tabs>
        <w:ind w:left="2160" w:hanging="432"/>
      </w:pPr>
      <w:rPr>
        <w:rFonts w:hint="default"/>
      </w:rPr>
    </w:lvl>
    <w:lvl w:ilvl="4">
      <w:start w:val="1"/>
      <w:numFmt w:val="decimal"/>
      <w:lvlText w:val="(%5)"/>
      <w:lvlJc w:val="left"/>
      <w:pPr>
        <w:tabs>
          <w:tab w:val="num" w:pos="3672"/>
        </w:tabs>
        <w:ind w:left="3312" w:firstLine="0"/>
      </w:pPr>
      <w:rPr>
        <w:rFonts w:hint="default"/>
      </w:rPr>
    </w:lvl>
    <w:lvl w:ilvl="5">
      <w:start w:val="1"/>
      <w:numFmt w:val="lowerLetter"/>
      <w:lvlText w:val="(%6)"/>
      <w:lvlJc w:val="left"/>
      <w:pPr>
        <w:tabs>
          <w:tab w:val="num" w:pos="4392"/>
        </w:tabs>
        <w:ind w:left="4032" w:firstLine="0"/>
      </w:pPr>
      <w:rPr>
        <w:rFonts w:hint="default"/>
      </w:rPr>
    </w:lvl>
    <w:lvl w:ilvl="6">
      <w:start w:val="1"/>
      <w:numFmt w:val="lowerRoman"/>
      <w:lvlText w:val="(%7)"/>
      <w:lvlJc w:val="left"/>
      <w:pPr>
        <w:tabs>
          <w:tab w:val="num" w:pos="5112"/>
        </w:tabs>
        <w:ind w:left="4752" w:firstLine="0"/>
      </w:pPr>
      <w:rPr>
        <w:rFonts w:hint="default"/>
      </w:rPr>
    </w:lvl>
    <w:lvl w:ilvl="7">
      <w:start w:val="1"/>
      <w:numFmt w:val="lowerLetter"/>
      <w:lvlText w:val="(%8)"/>
      <w:lvlJc w:val="left"/>
      <w:pPr>
        <w:tabs>
          <w:tab w:val="num" w:pos="5832"/>
        </w:tabs>
        <w:ind w:left="5472" w:firstLine="0"/>
      </w:pPr>
      <w:rPr>
        <w:rFonts w:hint="default"/>
      </w:rPr>
    </w:lvl>
    <w:lvl w:ilvl="8">
      <w:start w:val="1"/>
      <w:numFmt w:val="lowerRoman"/>
      <w:lvlText w:val="(%9)"/>
      <w:lvlJc w:val="left"/>
      <w:pPr>
        <w:tabs>
          <w:tab w:val="num" w:pos="6552"/>
        </w:tabs>
        <w:ind w:left="6192" w:firstLine="0"/>
      </w:pPr>
      <w:rPr>
        <w:rFonts w:hint="default"/>
      </w:rPr>
    </w:lvl>
  </w:abstractNum>
  <w:abstractNum w:abstractNumId="55" w15:restartNumberingAfterBreak="0">
    <w:nsid w:val="5A677B25"/>
    <w:multiLevelType w:val="hybridMultilevel"/>
    <w:tmpl w:val="39C461C8"/>
    <w:lvl w:ilvl="0" w:tplc="0809000F">
      <w:start w:val="1"/>
      <w:numFmt w:val="decimal"/>
      <w:lvlText w:val="%1."/>
      <w:lvlJc w:val="left"/>
      <w:pPr>
        <w:tabs>
          <w:tab w:val="num" w:pos="1440"/>
        </w:tabs>
        <w:ind w:left="1440" w:hanging="360"/>
      </w:pPr>
    </w:lvl>
    <w:lvl w:ilvl="1" w:tplc="08090019">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56" w15:restartNumberingAfterBreak="0">
    <w:nsid w:val="5F1860E0"/>
    <w:multiLevelType w:val="hybridMultilevel"/>
    <w:tmpl w:val="FD4E453A"/>
    <w:lvl w:ilvl="0" w:tplc="BD68E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F1D2B17"/>
    <w:multiLevelType w:val="hybridMultilevel"/>
    <w:tmpl w:val="E1285336"/>
    <w:lvl w:ilvl="0" w:tplc="B0703120">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605028BB"/>
    <w:multiLevelType w:val="hybridMultilevel"/>
    <w:tmpl w:val="77486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5617C64"/>
    <w:multiLevelType w:val="hybridMultilevel"/>
    <w:tmpl w:val="B998B412"/>
    <w:lvl w:ilvl="0" w:tplc="13502000">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60" w15:restartNumberingAfterBreak="0">
    <w:nsid w:val="6834690F"/>
    <w:multiLevelType w:val="hybridMultilevel"/>
    <w:tmpl w:val="7AF0E014"/>
    <w:lvl w:ilvl="0" w:tplc="C09CB3F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685A1AB6"/>
    <w:multiLevelType w:val="multilevel"/>
    <w:tmpl w:val="01E63B44"/>
    <w:lvl w:ilvl="0">
      <w:start w:val="1"/>
      <w:numFmt w:val="decimal"/>
      <w:pStyle w:val="SecurityPolicyRequirementLevel1"/>
      <w:lvlText w:val="{%1}"/>
      <w:lvlJc w:val="right"/>
      <w:pPr>
        <w:tabs>
          <w:tab w:val="num" w:pos="720"/>
        </w:tabs>
        <w:ind w:left="720" w:hanging="432"/>
      </w:pPr>
      <w:rPr>
        <w:rFonts w:hint="default"/>
      </w:rPr>
    </w:lvl>
    <w:lvl w:ilvl="1">
      <w:start w:val="1"/>
      <w:numFmt w:val="decimal"/>
      <w:pStyle w:val="SecurityPolicyRequirementsLevel2"/>
      <w:lvlText w:val="{%1.%2}"/>
      <w:lvlJc w:val="right"/>
      <w:pPr>
        <w:tabs>
          <w:tab w:val="num" w:pos="1296"/>
        </w:tabs>
        <w:ind w:left="1296" w:hanging="432"/>
      </w:pPr>
      <w:rPr>
        <w:rFonts w:hint="default"/>
      </w:rPr>
    </w:lvl>
    <w:lvl w:ilvl="2">
      <w:start w:val="1"/>
      <w:numFmt w:val="decimal"/>
      <w:pStyle w:val="SecurityPolicyRequirementsLevel3"/>
      <w:lvlText w:val="{%1.%2.%3}"/>
      <w:lvlJc w:val="right"/>
      <w:pPr>
        <w:tabs>
          <w:tab w:val="num" w:pos="1872"/>
        </w:tabs>
        <w:ind w:left="1872" w:hanging="432"/>
      </w:pPr>
      <w:rPr>
        <w:rFonts w:hint="default"/>
      </w:rPr>
    </w:lvl>
    <w:lvl w:ilvl="3">
      <w:start w:val="1"/>
      <w:numFmt w:val="decimal"/>
      <w:pStyle w:val="SecurityPolicyRequirementsLevel4"/>
      <w:lvlText w:val="{%1.%2.%3.%4}"/>
      <w:lvlJc w:val="right"/>
      <w:pPr>
        <w:tabs>
          <w:tab w:val="num" w:pos="2448"/>
        </w:tabs>
        <w:ind w:left="2448" w:hanging="432"/>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2" w15:restartNumberingAfterBreak="0">
    <w:nsid w:val="69D27856"/>
    <w:multiLevelType w:val="hybridMultilevel"/>
    <w:tmpl w:val="8B0A7F96"/>
    <w:lvl w:ilvl="0" w:tplc="13502000">
      <w:start w:val="1"/>
      <w:numFmt w:val="decimal"/>
      <w:lvlText w:val="%1."/>
      <w:lvlJc w:val="left"/>
      <w:pPr>
        <w:ind w:left="2520" w:hanging="360"/>
      </w:pPr>
      <w:rPr>
        <w:rFonts w:hint="default"/>
      </w:r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A852E7E"/>
    <w:multiLevelType w:val="hybridMultilevel"/>
    <w:tmpl w:val="B1882816"/>
    <w:lvl w:ilvl="0" w:tplc="853E075C">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4" w15:restartNumberingAfterBreak="0">
    <w:nsid w:val="6C402537"/>
    <w:multiLevelType w:val="multilevel"/>
    <w:tmpl w:val="566869E6"/>
    <w:lvl w:ilvl="0">
      <w:start w:val="1"/>
      <w:numFmt w:val="decimal"/>
      <w:pStyle w:val="TICObjectives"/>
      <w:lvlText w:val="TO-%1"/>
      <w:lvlJc w:val="right"/>
      <w:pPr>
        <w:tabs>
          <w:tab w:val="num" w:pos="720"/>
        </w:tabs>
        <w:ind w:left="720" w:hanging="432"/>
      </w:pPr>
      <w:rPr>
        <w:rFonts w:hint="default"/>
      </w:rPr>
    </w:lvl>
    <w:lvl w:ilvl="1">
      <w:start w:val="1"/>
      <w:numFmt w:val="decimal"/>
      <w:pStyle w:val="TICObjectives2"/>
      <w:lvlText w:val="TO-%1.%2"/>
      <w:lvlJc w:val="right"/>
      <w:pPr>
        <w:tabs>
          <w:tab w:val="num" w:pos="1296"/>
        </w:tabs>
        <w:ind w:left="1296" w:hanging="432"/>
      </w:pPr>
      <w:rPr>
        <w:rFonts w:hint="default"/>
      </w:rPr>
    </w:lvl>
    <w:lvl w:ilvl="2">
      <w:start w:val="1"/>
      <w:numFmt w:val="decimal"/>
      <w:pStyle w:val="TICObjectives3"/>
      <w:lvlText w:val="TO-%1.%2.%3"/>
      <w:lvlJc w:val="right"/>
      <w:pPr>
        <w:tabs>
          <w:tab w:val="num" w:pos="1872"/>
        </w:tabs>
        <w:ind w:left="1872" w:hanging="432"/>
      </w:pPr>
      <w:rPr>
        <w:rFonts w:hint="default"/>
      </w:rPr>
    </w:lvl>
    <w:lvl w:ilvl="3">
      <w:start w:val="1"/>
      <w:numFmt w:val="decimal"/>
      <w:lvlText w:val="(%1.%2.%3.%4)"/>
      <w:lvlJc w:val="right"/>
      <w:pPr>
        <w:tabs>
          <w:tab w:val="num" w:pos="2448"/>
        </w:tabs>
        <w:ind w:left="2448" w:hanging="432"/>
      </w:pPr>
      <w:rPr>
        <w:rFonts w:hint="default"/>
      </w:rPr>
    </w:lvl>
    <w:lvl w:ilvl="4">
      <w:start w:val="1"/>
      <w:numFmt w:val="decimal"/>
      <w:lvlText w:val="(%1.%2.%3.%4.%5)"/>
      <w:lvlJc w:val="right"/>
      <w:pPr>
        <w:tabs>
          <w:tab w:val="num" w:pos="3024"/>
        </w:tabs>
        <w:ind w:left="3024" w:hanging="432"/>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65" w15:restartNumberingAfterBreak="0">
    <w:nsid w:val="6FAD1472"/>
    <w:multiLevelType w:val="multilevel"/>
    <w:tmpl w:val="405463C6"/>
    <w:lvl w:ilvl="0">
      <w:start w:val="1"/>
      <w:numFmt w:val="decimal"/>
      <w:pStyle w:val="SecurityObjective1"/>
      <w:lvlText w:val="SO-%1"/>
      <w:lvlJc w:val="right"/>
      <w:pPr>
        <w:tabs>
          <w:tab w:val="num" w:pos="720"/>
        </w:tabs>
        <w:ind w:left="720" w:hanging="432"/>
      </w:pPr>
      <w:rPr>
        <w:rFonts w:hint="default"/>
      </w:rPr>
    </w:lvl>
    <w:lvl w:ilvl="1">
      <w:start w:val="1"/>
      <w:numFmt w:val="decimal"/>
      <w:pStyle w:val="SecurityObjective2"/>
      <w:lvlText w:val="SO-%1.%2"/>
      <w:lvlJc w:val="right"/>
      <w:pPr>
        <w:tabs>
          <w:tab w:val="num" w:pos="1296"/>
        </w:tabs>
        <w:ind w:left="1296" w:hanging="432"/>
      </w:pPr>
      <w:rPr>
        <w:rFonts w:hint="default"/>
      </w:rPr>
    </w:lvl>
    <w:lvl w:ilvl="2">
      <w:start w:val="1"/>
      <w:numFmt w:val="decimal"/>
      <w:pStyle w:val="SecurityObjective3"/>
      <w:lvlText w:val="SO-%1.%2.%3"/>
      <w:lvlJc w:val="right"/>
      <w:pPr>
        <w:tabs>
          <w:tab w:val="num" w:pos="1872"/>
        </w:tabs>
        <w:ind w:left="1872" w:hanging="432"/>
      </w:pPr>
      <w:rPr>
        <w:rFonts w:hint="default"/>
      </w:rPr>
    </w:lvl>
    <w:lvl w:ilvl="3">
      <w:start w:val="1"/>
      <w:numFmt w:val="decimal"/>
      <w:pStyle w:val="SecurityObjective4"/>
      <w:lvlText w:val="SO-%1.%2.%3.%4"/>
      <w:lvlJc w:val="right"/>
      <w:pPr>
        <w:tabs>
          <w:tab w:val="num" w:pos="2448"/>
        </w:tabs>
        <w:ind w:left="2448" w:hanging="432"/>
      </w:pPr>
      <w:rPr>
        <w:rFonts w:hint="default"/>
      </w:rPr>
    </w:lvl>
    <w:lvl w:ilvl="4">
      <w:start w:val="1"/>
      <w:numFmt w:val="decimal"/>
      <w:lvlText w:val="(%5)"/>
      <w:lvlJc w:val="left"/>
      <w:pPr>
        <w:tabs>
          <w:tab w:val="num" w:pos="4680"/>
        </w:tabs>
        <w:ind w:left="4320" w:firstLine="0"/>
      </w:pPr>
      <w:rPr>
        <w:rFonts w:hint="default"/>
      </w:rPr>
    </w:lvl>
    <w:lvl w:ilvl="5">
      <w:start w:val="1"/>
      <w:numFmt w:val="lowerLetter"/>
      <w:lvlText w:val="(%6)"/>
      <w:lvlJc w:val="left"/>
      <w:pPr>
        <w:tabs>
          <w:tab w:val="num" w:pos="5400"/>
        </w:tabs>
        <w:ind w:left="5040" w:firstLine="0"/>
      </w:pPr>
      <w:rPr>
        <w:rFonts w:hint="default"/>
      </w:rPr>
    </w:lvl>
    <w:lvl w:ilvl="6">
      <w:start w:val="1"/>
      <w:numFmt w:val="lowerRoman"/>
      <w:lvlText w:val="(%7)"/>
      <w:lvlJc w:val="left"/>
      <w:pPr>
        <w:tabs>
          <w:tab w:val="num" w:pos="6120"/>
        </w:tabs>
        <w:ind w:left="5760" w:firstLine="0"/>
      </w:pPr>
      <w:rPr>
        <w:rFonts w:hint="default"/>
      </w:rPr>
    </w:lvl>
    <w:lvl w:ilvl="7">
      <w:start w:val="1"/>
      <w:numFmt w:val="lowerLetter"/>
      <w:lvlText w:val="(%8)"/>
      <w:lvlJc w:val="left"/>
      <w:pPr>
        <w:tabs>
          <w:tab w:val="num" w:pos="6840"/>
        </w:tabs>
        <w:ind w:left="6480" w:firstLine="0"/>
      </w:pPr>
      <w:rPr>
        <w:rFonts w:hint="default"/>
      </w:rPr>
    </w:lvl>
    <w:lvl w:ilvl="8">
      <w:start w:val="1"/>
      <w:numFmt w:val="lowerRoman"/>
      <w:lvlText w:val="(%9)"/>
      <w:lvlJc w:val="left"/>
      <w:pPr>
        <w:tabs>
          <w:tab w:val="num" w:pos="7560"/>
        </w:tabs>
        <w:ind w:left="7200" w:firstLine="0"/>
      </w:pPr>
      <w:rPr>
        <w:rFonts w:hint="default"/>
      </w:rPr>
    </w:lvl>
  </w:abstractNum>
  <w:abstractNum w:abstractNumId="66" w15:restartNumberingAfterBreak="0">
    <w:nsid w:val="75AA45DD"/>
    <w:multiLevelType w:val="singleLevel"/>
    <w:tmpl w:val="625244BA"/>
    <w:lvl w:ilvl="0">
      <w:start w:val="1"/>
      <w:numFmt w:val="decimal"/>
      <w:pStyle w:val="ListNumber"/>
      <w:lvlText w:val="%1."/>
      <w:lvlJc w:val="left"/>
      <w:pPr>
        <w:tabs>
          <w:tab w:val="num" w:pos="1224"/>
        </w:tabs>
        <w:ind w:left="1224" w:hanging="504"/>
      </w:pPr>
    </w:lvl>
  </w:abstractNum>
  <w:abstractNum w:abstractNumId="67" w15:restartNumberingAfterBreak="0">
    <w:nsid w:val="797003EC"/>
    <w:multiLevelType w:val="multilevel"/>
    <w:tmpl w:val="5E3A6658"/>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lvlText w:val="%1.%2"/>
      <w:lvlJc w:val="left"/>
      <w:pPr>
        <w:tabs>
          <w:tab w:val="num" w:pos="720"/>
        </w:tabs>
        <w:ind w:left="720" w:hanging="720"/>
      </w:pPr>
      <w:rPr>
        <w:rFonts w:hint="default"/>
      </w:rPr>
    </w:lvl>
    <w:lvl w:ilvl="2">
      <w:start w:val="1"/>
      <w:numFmt w:val="decimal"/>
      <w:pStyle w:val="AppendixHeading3"/>
      <w:lvlText w:val="%1.%2.%3"/>
      <w:lvlJc w:val="left"/>
      <w:pPr>
        <w:tabs>
          <w:tab w:val="num" w:pos="720"/>
        </w:tabs>
        <w:ind w:left="720" w:hanging="1008"/>
      </w:pPr>
      <w:rPr>
        <w:rFonts w:hint="default"/>
      </w:rPr>
    </w:lvl>
    <w:lvl w:ilvl="3">
      <w:start w:val="1"/>
      <w:numFmt w:val="decimal"/>
      <w:lvlText w:val="%1.%2.%3.%4"/>
      <w:lvlJc w:val="left"/>
      <w:pPr>
        <w:tabs>
          <w:tab w:val="num" w:pos="3240"/>
        </w:tabs>
        <w:ind w:left="2160" w:firstLine="0"/>
      </w:pPr>
      <w:rPr>
        <w:rFonts w:hint="default"/>
      </w:rPr>
    </w:lvl>
    <w:lvl w:ilvl="4">
      <w:start w:val="1"/>
      <w:numFmt w:val="decimal"/>
      <w:lvlText w:val="(%5)"/>
      <w:lvlJc w:val="left"/>
      <w:pPr>
        <w:tabs>
          <w:tab w:val="num" w:pos="360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8" w15:restartNumberingAfterBreak="0">
    <w:nsid w:val="7E0B50A8"/>
    <w:multiLevelType w:val="singleLevel"/>
    <w:tmpl w:val="C85CEA8C"/>
    <w:lvl w:ilvl="0">
      <w:start w:val="1"/>
      <w:numFmt w:val="bullet"/>
      <w:pStyle w:val="TableBullet2"/>
      <w:lvlText w:val=""/>
      <w:lvlJc w:val="left"/>
      <w:pPr>
        <w:tabs>
          <w:tab w:val="num" w:pos="360"/>
        </w:tabs>
        <w:ind w:left="360" w:hanging="360"/>
      </w:pPr>
      <w:rPr>
        <w:rFonts w:ascii="Wingdings" w:hAnsi="Wingdings" w:hint="default"/>
      </w:rPr>
    </w:lvl>
  </w:abstractNum>
  <w:abstractNum w:abstractNumId="69" w15:restartNumberingAfterBreak="0">
    <w:nsid w:val="7FA942FC"/>
    <w:multiLevelType w:val="hybridMultilevel"/>
    <w:tmpl w:val="1C3EF050"/>
    <w:lvl w:ilvl="0" w:tplc="0409001B">
      <w:start w:val="1"/>
      <w:numFmt w:val="low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2"/>
  </w:num>
  <w:num w:numId="2">
    <w:abstractNumId w:val="1"/>
  </w:num>
  <w:num w:numId="3">
    <w:abstractNumId w:val="67"/>
  </w:num>
  <w:num w:numId="4">
    <w:abstractNumId w:val="3"/>
  </w:num>
  <w:num w:numId="5">
    <w:abstractNumId w:val="3"/>
  </w:num>
  <w:num w:numId="6">
    <w:abstractNumId w:val="25"/>
  </w:num>
  <w:num w:numId="7">
    <w:abstractNumId w:val="3"/>
  </w:num>
  <w:num w:numId="8">
    <w:abstractNumId w:val="68"/>
  </w:num>
  <w:num w:numId="9">
    <w:abstractNumId w:val="36"/>
  </w:num>
  <w:num w:numId="10">
    <w:abstractNumId w:val="66"/>
  </w:num>
  <w:num w:numId="11">
    <w:abstractNumId w:val="39"/>
  </w:num>
  <w:num w:numId="12">
    <w:abstractNumId w:val="21"/>
  </w:num>
  <w:num w:numId="13">
    <w:abstractNumId w:val="54"/>
  </w:num>
  <w:num w:numId="14">
    <w:abstractNumId w:val="61"/>
  </w:num>
  <w:num w:numId="15">
    <w:abstractNumId w:val="4"/>
  </w:num>
  <w:num w:numId="16">
    <w:abstractNumId w:val="7"/>
  </w:num>
  <w:num w:numId="17">
    <w:abstractNumId w:val="64"/>
  </w:num>
  <w:num w:numId="18">
    <w:abstractNumId w:val="48"/>
  </w:num>
  <w:num w:numId="19">
    <w:abstractNumId w:val="65"/>
  </w:num>
  <w:num w:numId="20">
    <w:abstractNumId w:val="28"/>
  </w:num>
  <w:num w:numId="21">
    <w:abstractNumId w:val="55"/>
  </w:num>
  <w:num w:numId="22">
    <w:abstractNumId w:val="33"/>
  </w:num>
  <w:num w:numId="23">
    <w:abstractNumId w:val="32"/>
  </w:num>
  <w:num w:numId="24">
    <w:abstractNumId w:val="16"/>
  </w:num>
  <w:num w:numId="25">
    <w:abstractNumId w:val="18"/>
  </w:num>
  <w:num w:numId="26">
    <w:abstractNumId w:val="22"/>
  </w:num>
  <w:num w:numId="27">
    <w:abstractNumId w:val="43"/>
  </w:num>
  <w:num w:numId="28">
    <w:abstractNumId w:val="27"/>
  </w:num>
  <w:num w:numId="29">
    <w:abstractNumId w:val="9"/>
  </w:num>
  <w:num w:numId="30">
    <w:abstractNumId w:val="46"/>
  </w:num>
  <w:num w:numId="31">
    <w:abstractNumId w:val="26"/>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42"/>
  </w:num>
  <w:num w:numId="36">
    <w:abstractNumId w:val="63"/>
  </w:num>
  <w:num w:numId="37">
    <w:abstractNumId w:val="19"/>
  </w:num>
  <w:num w:numId="38">
    <w:abstractNumId w:val="69"/>
  </w:num>
  <w:num w:numId="39">
    <w:abstractNumId w:val="35"/>
  </w:num>
  <w:num w:numId="40">
    <w:abstractNumId w:val="0"/>
  </w:num>
  <w:num w:numId="41">
    <w:abstractNumId w:val="49"/>
  </w:num>
  <w:num w:numId="42">
    <w:abstractNumId w:val="13"/>
  </w:num>
  <w:num w:numId="43">
    <w:abstractNumId w:val="12"/>
  </w:num>
  <w:num w:numId="44">
    <w:abstractNumId w:val="62"/>
  </w:num>
  <w:num w:numId="45">
    <w:abstractNumId w:val="45"/>
  </w:num>
  <w:num w:numId="46">
    <w:abstractNumId w:val="37"/>
  </w:num>
  <w:num w:numId="47">
    <w:abstractNumId w:val="17"/>
  </w:num>
  <w:num w:numId="48">
    <w:abstractNumId w:val="40"/>
  </w:num>
  <w:num w:numId="49">
    <w:abstractNumId w:val="47"/>
  </w:num>
  <w:num w:numId="50">
    <w:abstractNumId w:val="59"/>
  </w:num>
  <w:num w:numId="51">
    <w:abstractNumId w:val="53"/>
  </w:num>
  <w:num w:numId="52">
    <w:abstractNumId w:val="8"/>
  </w:num>
  <w:num w:numId="53">
    <w:abstractNumId w:val="11"/>
  </w:num>
  <w:num w:numId="54">
    <w:abstractNumId w:val="6"/>
  </w:num>
  <w:num w:numId="55">
    <w:abstractNumId w:val="50"/>
  </w:num>
  <w:num w:numId="56">
    <w:abstractNumId w:val="15"/>
  </w:num>
  <w:num w:numId="57">
    <w:abstractNumId w:val="58"/>
  </w:num>
  <w:num w:numId="58">
    <w:abstractNumId w:val="5"/>
  </w:num>
  <w:num w:numId="59">
    <w:abstractNumId w:val="31"/>
  </w:num>
  <w:num w:numId="60">
    <w:abstractNumId w:val="60"/>
  </w:num>
  <w:num w:numId="61">
    <w:abstractNumId w:val="34"/>
  </w:num>
  <w:num w:numId="62">
    <w:abstractNumId w:val="41"/>
  </w:num>
  <w:num w:numId="63">
    <w:abstractNumId w:val="57"/>
  </w:num>
  <w:num w:numId="64">
    <w:abstractNumId w:val="52"/>
  </w:num>
  <w:num w:numId="65">
    <w:abstractNumId w:val="44"/>
  </w:num>
  <w:num w:numId="66">
    <w:abstractNumId w:val="20"/>
  </w:num>
  <w:num w:numId="67">
    <w:abstractNumId w:val="10"/>
  </w:num>
  <w:num w:numId="68">
    <w:abstractNumId w:val="29"/>
  </w:num>
  <w:num w:numId="69">
    <w:abstractNumId w:val="30"/>
  </w:num>
  <w:num w:numId="70">
    <w:abstractNumId w:val="38"/>
  </w:num>
  <w:num w:numId="71">
    <w:abstractNumId w:val="51"/>
  </w:num>
  <w:num w:numId="72">
    <w:abstractNumId w:val="23"/>
  </w:num>
  <w:num w:numId="73">
    <w:abstractNumId w:val="14"/>
  </w:num>
  <w:num w:numId="74">
    <w:abstractNumId w:val="5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fr-FR" w:vendorID="2" w:dllVersion="6"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48"/>
    <w:rsid w:val="0000086A"/>
    <w:rsid w:val="00001F9E"/>
    <w:rsid w:val="00003837"/>
    <w:rsid w:val="00003D17"/>
    <w:rsid w:val="00003D87"/>
    <w:rsid w:val="00006743"/>
    <w:rsid w:val="00006973"/>
    <w:rsid w:val="00007616"/>
    <w:rsid w:val="000129F6"/>
    <w:rsid w:val="00012D3C"/>
    <w:rsid w:val="00013BE4"/>
    <w:rsid w:val="00014FC4"/>
    <w:rsid w:val="00022014"/>
    <w:rsid w:val="00024FDF"/>
    <w:rsid w:val="0002535A"/>
    <w:rsid w:val="00025C1E"/>
    <w:rsid w:val="000268DF"/>
    <w:rsid w:val="00030C1B"/>
    <w:rsid w:val="0003282E"/>
    <w:rsid w:val="00032CC1"/>
    <w:rsid w:val="00032FC9"/>
    <w:rsid w:val="000330DC"/>
    <w:rsid w:val="00034A1A"/>
    <w:rsid w:val="00037A23"/>
    <w:rsid w:val="00037EF1"/>
    <w:rsid w:val="000403F1"/>
    <w:rsid w:val="00043CE1"/>
    <w:rsid w:val="00043E76"/>
    <w:rsid w:val="00044BF9"/>
    <w:rsid w:val="000452F7"/>
    <w:rsid w:val="00045880"/>
    <w:rsid w:val="00046478"/>
    <w:rsid w:val="000469CA"/>
    <w:rsid w:val="00047ECC"/>
    <w:rsid w:val="00052347"/>
    <w:rsid w:val="00054FD4"/>
    <w:rsid w:val="000566D8"/>
    <w:rsid w:val="00057E64"/>
    <w:rsid w:val="00057EF2"/>
    <w:rsid w:val="00060E56"/>
    <w:rsid w:val="00061189"/>
    <w:rsid w:val="000613E2"/>
    <w:rsid w:val="00061503"/>
    <w:rsid w:val="000615DE"/>
    <w:rsid w:val="0006195B"/>
    <w:rsid w:val="00061F58"/>
    <w:rsid w:val="000634E0"/>
    <w:rsid w:val="00063740"/>
    <w:rsid w:val="00063FCA"/>
    <w:rsid w:val="000657FF"/>
    <w:rsid w:val="00066DD4"/>
    <w:rsid w:val="00066FE1"/>
    <w:rsid w:val="000704A2"/>
    <w:rsid w:val="00071A71"/>
    <w:rsid w:val="00072322"/>
    <w:rsid w:val="000726A6"/>
    <w:rsid w:val="00072D64"/>
    <w:rsid w:val="00073153"/>
    <w:rsid w:val="000755B0"/>
    <w:rsid w:val="000760A6"/>
    <w:rsid w:val="00077135"/>
    <w:rsid w:val="00077316"/>
    <w:rsid w:val="000773A4"/>
    <w:rsid w:val="00083238"/>
    <w:rsid w:val="00084998"/>
    <w:rsid w:val="00086A10"/>
    <w:rsid w:val="00090AA4"/>
    <w:rsid w:val="0009142D"/>
    <w:rsid w:val="00092179"/>
    <w:rsid w:val="0009299D"/>
    <w:rsid w:val="00092E97"/>
    <w:rsid w:val="000930A2"/>
    <w:rsid w:val="00093B92"/>
    <w:rsid w:val="000A1067"/>
    <w:rsid w:val="000A12AA"/>
    <w:rsid w:val="000A3430"/>
    <w:rsid w:val="000A4081"/>
    <w:rsid w:val="000A4A64"/>
    <w:rsid w:val="000A5111"/>
    <w:rsid w:val="000A5DFE"/>
    <w:rsid w:val="000A5EC4"/>
    <w:rsid w:val="000A614B"/>
    <w:rsid w:val="000A7743"/>
    <w:rsid w:val="000A7B6A"/>
    <w:rsid w:val="000B050C"/>
    <w:rsid w:val="000B0FCE"/>
    <w:rsid w:val="000B1B77"/>
    <w:rsid w:val="000B2F30"/>
    <w:rsid w:val="000B391F"/>
    <w:rsid w:val="000B3BA8"/>
    <w:rsid w:val="000B4D79"/>
    <w:rsid w:val="000B4DE8"/>
    <w:rsid w:val="000B56F6"/>
    <w:rsid w:val="000B583E"/>
    <w:rsid w:val="000B6C81"/>
    <w:rsid w:val="000B6E13"/>
    <w:rsid w:val="000B798D"/>
    <w:rsid w:val="000B7AE4"/>
    <w:rsid w:val="000C051F"/>
    <w:rsid w:val="000C159E"/>
    <w:rsid w:val="000C17F7"/>
    <w:rsid w:val="000C1903"/>
    <w:rsid w:val="000C1B68"/>
    <w:rsid w:val="000C44AF"/>
    <w:rsid w:val="000C53D6"/>
    <w:rsid w:val="000C57A6"/>
    <w:rsid w:val="000D0191"/>
    <w:rsid w:val="000D01EE"/>
    <w:rsid w:val="000D0C27"/>
    <w:rsid w:val="000D1009"/>
    <w:rsid w:val="000D19F1"/>
    <w:rsid w:val="000D1E9C"/>
    <w:rsid w:val="000D2532"/>
    <w:rsid w:val="000D2FA8"/>
    <w:rsid w:val="000D2FF2"/>
    <w:rsid w:val="000D38A6"/>
    <w:rsid w:val="000D3997"/>
    <w:rsid w:val="000D421F"/>
    <w:rsid w:val="000D4623"/>
    <w:rsid w:val="000D4D7F"/>
    <w:rsid w:val="000D6F5D"/>
    <w:rsid w:val="000D74B6"/>
    <w:rsid w:val="000E0775"/>
    <w:rsid w:val="000E0E4B"/>
    <w:rsid w:val="000E170C"/>
    <w:rsid w:val="000E387E"/>
    <w:rsid w:val="000E3F77"/>
    <w:rsid w:val="000E4179"/>
    <w:rsid w:val="000E42E3"/>
    <w:rsid w:val="000E4761"/>
    <w:rsid w:val="000E4A40"/>
    <w:rsid w:val="000E56AF"/>
    <w:rsid w:val="000E6392"/>
    <w:rsid w:val="000E64C7"/>
    <w:rsid w:val="000E6621"/>
    <w:rsid w:val="000E77B3"/>
    <w:rsid w:val="000F1513"/>
    <w:rsid w:val="000F1CC0"/>
    <w:rsid w:val="000F2793"/>
    <w:rsid w:val="000F30DE"/>
    <w:rsid w:val="000F31B2"/>
    <w:rsid w:val="000F6724"/>
    <w:rsid w:val="000F68A1"/>
    <w:rsid w:val="000F6F03"/>
    <w:rsid w:val="000F7396"/>
    <w:rsid w:val="0010065D"/>
    <w:rsid w:val="0010080D"/>
    <w:rsid w:val="00101792"/>
    <w:rsid w:val="001018D7"/>
    <w:rsid w:val="00102CC7"/>
    <w:rsid w:val="00102E88"/>
    <w:rsid w:val="0010536C"/>
    <w:rsid w:val="001059E5"/>
    <w:rsid w:val="00106581"/>
    <w:rsid w:val="001065D0"/>
    <w:rsid w:val="00107929"/>
    <w:rsid w:val="00107D59"/>
    <w:rsid w:val="001104A6"/>
    <w:rsid w:val="00111306"/>
    <w:rsid w:val="001129D1"/>
    <w:rsid w:val="00112E8A"/>
    <w:rsid w:val="00113BC9"/>
    <w:rsid w:val="0011472E"/>
    <w:rsid w:val="00114C5A"/>
    <w:rsid w:val="00115114"/>
    <w:rsid w:val="0011529F"/>
    <w:rsid w:val="00116724"/>
    <w:rsid w:val="001167CB"/>
    <w:rsid w:val="00116BD6"/>
    <w:rsid w:val="00117968"/>
    <w:rsid w:val="00123F75"/>
    <w:rsid w:val="00126E5D"/>
    <w:rsid w:val="001314B5"/>
    <w:rsid w:val="001315F3"/>
    <w:rsid w:val="00131C2C"/>
    <w:rsid w:val="00133671"/>
    <w:rsid w:val="001344EA"/>
    <w:rsid w:val="00134FAF"/>
    <w:rsid w:val="0013673D"/>
    <w:rsid w:val="00136823"/>
    <w:rsid w:val="001411A9"/>
    <w:rsid w:val="001435CE"/>
    <w:rsid w:val="0014569E"/>
    <w:rsid w:val="00146148"/>
    <w:rsid w:val="0015008D"/>
    <w:rsid w:val="00150D21"/>
    <w:rsid w:val="00152535"/>
    <w:rsid w:val="00154AED"/>
    <w:rsid w:val="00157B04"/>
    <w:rsid w:val="00160E80"/>
    <w:rsid w:val="00161765"/>
    <w:rsid w:val="00161E76"/>
    <w:rsid w:val="00162166"/>
    <w:rsid w:val="001621AE"/>
    <w:rsid w:val="00162B97"/>
    <w:rsid w:val="00166AED"/>
    <w:rsid w:val="00166CBB"/>
    <w:rsid w:val="00170C5B"/>
    <w:rsid w:val="00171469"/>
    <w:rsid w:val="00172A8A"/>
    <w:rsid w:val="00173E55"/>
    <w:rsid w:val="00175B0B"/>
    <w:rsid w:val="00175DBE"/>
    <w:rsid w:val="00176A03"/>
    <w:rsid w:val="00181C68"/>
    <w:rsid w:val="00182345"/>
    <w:rsid w:val="0018630B"/>
    <w:rsid w:val="0018724E"/>
    <w:rsid w:val="001873E2"/>
    <w:rsid w:val="00193658"/>
    <w:rsid w:val="00193FF3"/>
    <w:rsid w:val="00194C16"/>
    <w:rsid w:val="001951F4"/>
    <w:rsid w:val="001963F0"/>
    <w:rsid w:val="001975CA"/>
    <w:rsid w:val="001A07A6"/>
    <w:rsid w:val="001A1064"/>
    <w:rsid w:val="001A3185"/>
    <w:rsid w:val="001A4D2D"/>
    <w:rsid w:val="001A5DBF"/>
    <w:rsid w:val="001A6207"/>
    <w:rsid w:val="001A63CA"/>
    <w:rsid w:val="001B06D9"/>
    <w:rsid w:val="001B0AF8"/>
    <w:rsid w:val="001B3A7C"/>
    <w:rsid w:val="001B3B57"/>
    <w:rsid w:val="001B547D"/>
    <w:rsid w:val="001B694C"/>
    <w:rsid w:val="001B75F0"/>
    <w:rsid w:val="001B7DED"/>
    <w:rsid w:val="001B7FF7"/>
    <w:rsid w:val="001C035F"/>
    <w:rsid w:val="001C0B90"/>
    <w:rsid w:val="001C0C47"/>
    <w:rsid w:val="001C1FA6"/>
    <w:rsid w:val="001C2011"/>
    <w:rsid w:val="001C22C1"/>
    <w:rsid w:val="001C26F9"/>
    <w:rsid w:val="001C4092"/>
    <w:rsid w:val="001C46D2"/>
    <w:rsid w:val="001C657A"/>
    <w:rsid w:val="001C68A3"/>
    <w:rsid w:val="001C68E1"/>
    <w:rsid w:val="001C6B62"/>
    <w:rsid w:val="001C73CB"/>
    <w:rsid w:val="001C794B"/>
    <w:rsid w:val="001C7C62"/>
    <w:rsid w:val="001D204A"/>
    <w:rsid w:val="001D5C06"/>
    <w:rsid w:val="001D6E28"/>
    <w:rsid w:val="001D7387"/>
    <w:rsid w:val="001E0071"/>
    <w:rsid w:val="001E0957"/>
    <w:rsid w:val="001E0B93"/>
    <w:rsid w:val="001E16E5"/>
    <w:rsid w:val="001E32AC"/>
    <w:rsid w:val="001E4776"/>
    <w:rsid w:val="001E4A87"/>
    <w:rsid w:val="001E4BAE"/>
    <w:rsid w:val="001E651F"/>
    <w:rsid w:val="001F0C2F"/>
    <w:rsid w:val="001F18F2"/>
    <w:rsid w:val="001F53F8"/>
    <w:rsid w:val="00200D9F"/>
    <w:rsid w:val="00200E59"/>
    <w:rsid w:val="00203074"/>
    <w:rsid w:val="002040DE"/>
    <w:rsid w:val="00204A0A"/>
    <w:rsid w:val="00207661"/>
    <w:rsid w:val="00207A19"/>
    <w:rsid w:val="00207B03"/>
    <w:rsid w:val="00210EF5"/>
    <w:rsid w:val="00211074"/>
    <w:rsid w:val="002111BE"/>
    <w:rsid w:val="00213A12"/>
    <w:rsid w:val="002150F9"/>
    <w:rsid w:val="00215829"/>
    <w:rsid w:val="002158C0"/>
    <w:rsid w:val="00215D5D"/>
    <w:rsid w:val="00217516"/>
    <w:rsid w:val="002178C5"/>
    <w:rsid w:val="00217E1E"/>
    <w:rsid w:val="00224604"/>
    <w:rsid w:val="00225B4A"/>
    <w:rsid w:val="002262C6"/>
    <w:rsid w:val="00227B6E"/>
    <w:rsid w:val="00227EB5"/>
    <w:rsid w:val="002303E7"/>
    <w:rsid w:val="002304D8"/>
    <w:rsid w:val="002306B5"/>
    <w:rsid w:val="00230F5A"/>
    <w:rsid w:val="00232979"/>
    <w:rsid w:val="00232A34"/>
    <w:rsid w:val="0023380A"/>
    <w:rsid w:val="00235B2F"/>
    <w:rsid w:val="002374E6"/>
    <w:rsid w:val="00240C77"/>
    <w:rsid w:val="00241125"/>
    <w:rsid w:val="00241B85"/>
    <w:rsid w:val="00242807"/>
    <w:rsid w:val="0024504B"/>
    <w:rsid w:val="00245AC3"/>
    <w:rsid w:val="00246619"/>
    <w:rsid w:val="002477AB"/>
    <w:rsid w:val="002504EA"/>
    <w:rsid w:val="00250BB1"/>
    <w:rsid w:val="00250C7D"/>
    <w:rsid w:val="00251035"/>
    <w:rsid w:val="00251493"/>
    <w:rsid w:val="00252ABD"/>
    <w:rsid w:val="00253215"/>
    <w:rsid w:val="00254785"/>
    <w:rsid w:val="00254E8E"/>
    <w:rsid w:val="0025546F"/>
    <w:rsid w:val="00256F3C"/>
    <w:rsid w:val="002604E4"/>
    <w:rsid w:val="002619BA"/>
    <w:rsid w:val="00262744"/>
    <w:rsid w:val="00262A7D"/>
    <w:rsid w:val="00263AF0"/>
    <w:rsid w:val="00265663"/>
    <w:rsid w:val="0026648A"/>
    <w:rsid w:val="00266876"/>
    <w:rsid w:val="00266CA1"/>
    <w:rsid w:val="0026765D"/>
    <w:rsid w:val="0027236E"/>
    <w:rsid w:val="0027381F"/>
    <w:rsid w:val="00273957"/>
    <w:rsid w:val="00273BA1"/>
    <w:rsid w:val="00274D9A"/>
    <w:rsid w:val="00275D7F"/>
    <w:rsid w:val="0027782E"/>
    <w:rsid w:val="00280A7A"/>
    <w:rsid w:val="00281018"/>
    <w:rsid w:val="002815D2"/>
    <w:rsid w:val="002822BE"/>
    <w:rsid w:val="002832C0"/>
    <w:rsid w:val="00283A90"/>
    <w:rsid w:val="00283F3F"/>
    <w:rsid w:val="00284200"/>
    <w:rsid w:val="00287A96"/>
    <w:rsid w:val="002902F7"/>
    <w:rsid w:val="00291693"/>
    <w:rsid w:val="002917BD"/>
    <w:rsid w:val="00291E56"/>
    <w:rsid w:val="00292526"/>
    <w:rsid w:val="002928BC"/>
    <w:rsid w:val="00295B7C"/>
    <w:rsid w:val="00296296"/>
    <w:rsid w:val="0029647B"/>
    <w:rsid w:val="00297FB2"/>
    <w:rsid w:val="002A3443"/>
    <w:rsid w:val="002A36AF"/>
    <w:rsid w:val="002A5160"/>
    <w:rsid w:val="002A55D3"/>
    <w:rsid w:val="002A5A6D"/>
    <w:rsid w:val="002A77ED"/>
    <w:rsid w:val="002A7872"/>
    <w:rsid w:val="002A7A22"/>
    <w:rsid w:val="002B035F"/>
    <w:rsid w:val="002B2272"/>
    <w:rsid w:val="002B43A7"/>
    <w:rsid w:val="002B4DD5"/>
    <w:rsid w:val="002B63FC"/>
    <w:rsid w:val="002C017D"/>
    <w:rsid w:val="002C2A14"/>
    <w:rsid w:val="002C466A"/>
    <w:rsid w:val="002C4DFF"/>
    <w:rsid w:val="002C5D3F"/>
    <w:rsid w:val="002D0CF9"/>
    <w:rsid w:val="002D0DFC"/>
    <w:rsid w:val="002D1C93"/>
    <w:rsid w:val="002D2B3A"/>
    <w:rsid w:val="002D383B"/>
    <w:rsid w:val="002D3915"/>
    <w:rsid w:val="002D53B5"/>
    <w:rsid w:val="002D6348"/>
    <w:rsid w:val="002D7604"/>
    <w:rsid w:val="002E0D60"/>
    <w:rsid w:val="002E1489"/>
    <w:rsid w:val="002E1E33"/>
    <w:rsid w:val="002E436F"/>
    <w:rsid w:val="002E48D1"/>
    <w:rsid w:val="002E5193"/>
    <w:rsid w:val="002E59F5"/>
    <w:rsid w:val="002F0D8C"/>
    <w:rsid w:val="002F15E0"/>
    <w:rsid w:val="002F179D"/>
    <w:rsid w:val="002F19BC"/>
    <w:rsid w:val="002F1E50"/>
    <w:rsid w:val="002F3B45"/>
    <w:rsid w:val="002F5365"/>
    <w:rsid w:val="002F5754"/>
    <w:rsid w:val="002F5BED"/>
    <w:rsid w:val="002F6018"/>
    <w:rsid w:val="002F609F"/>
    <w:rsid w:val="002F6EC9"/>
    <w:rsid w:val="0030378C"/>
    <w:rsid w:val="003042B0"/>
    <w:rsid w:val="003045CD"/>
    <w:rsid w:val="00304F90"/>
    <w:rsid w:val="003059FC"/>
    <w:rsid w:val="003069C5"/>
    <w:rsid w:val="0030769B"/>
    <w:rsid w:val="003103E8"/>
    <w:rsid w:val="003111D6"/>
    <w:rsid w:val="00312015"/>
    <w:rsid w:val="0031314E"/>
    <w:rsid w:val="0031336B"/>
    <w:rsid w:val="0031376C"/>
    <w:rsid w:val="00313E33"/>
    <w:rsid w:val="00314E04"/>
    <w:rsid w:val="00317CC2"/>
    <w:rsid w:val="00320A4D"/>
    <w:rsid w:val="00321BEC"/>
    <w:rsid w:val="00322703"/>
    <w:rsid w:val="00324A79"/>
    <w:rsid w:val="00325A73"/>
    <w:rsid w:val="00325E45"/>
    <w:rsid w:val="00326170"/>
    <w:rsid w:val="00332BA5"/>
    <w:rsid w:val="00334B07"/>
    <w:rsid w:val="00334EBB"/>
    <w:rsid w:val="00335B07"/>
    <w:rsid w:val="003361EE"/>
    <w:rsid w:val="00336479"/>
    <w:rsid w:val="00336A93"/>
    <w:rsid w:val="003373C4"/>
    <w:rsid w:val="00340666"/>
    <w:rsid w:val="00340B36"/>
    <w:rsid w:val="0034177D"/>
    <w:rsid w:val="00342E5E"/>
    <w:rsid w:val="00345C8A"/>
    <w:rsid w:val="00345E21"/>
    <w:rsid w:val="00346224"/>
    <w:rsid w:val="00346B4B"/>
    <w:rsid w:val="00346D9B"/>
    <w:rsid w:val="00347461"/>
    <w:rsid w:val="0035025B"/>
    <w:rsid w:val="00350B3F"/>
    <w:rsid w:val="00351F56"/>
    <w:rsid w:val="00352EDA"/>
    <w:rsid w:val="00353702"/>
    <w:rsid w:val="00353761"/>
    <w:rsid w:val="00353BB8"/>
    <w:rsid w:val="003542FD"/>
    <w:rsid w:val="003548C6"/>
    <w:rsid w:val="00355D06"/>
    <w:rsid w:val="00361D59"/>
    <w:rsid w:val="003620E7"/>
    <w:rsid w:val="003635C4"/>
    <w:rsid w:val="00365153"/>
    <w:rsid w:val="0036743A"/>
    <w:rsid w:val="003675BE"/>
    <w:rsid w:val="003714A3"/>
    <w:rsid w:val="0037150E"/>
    <w:rsid w:val="00371ACE"/>
    <w:rsid w:val="00371B79"/>
    <w:rsid w:val="003729B1"/>
    <w:rsid w:val="003776AA"/>
    <w:rsid w:val="003802AF"/>
    <w:rsid w:val="00380CD0"/>
    <w:rsid w:val="00383416"/>
    <w:rsid w:val="00383CE5"/>
    <w:rsid w:val="0038573E"/>
    <w:rsid w:val="00386B6A"/>
    <w:rsid w:val="003872DB"/>
    <w:rsid w:val="00387A00"/>
    <w:rsid w:val="00387F1A"/>
    <w:rsid w:val="00387FBB"/>
    <w:rsid w:val="0039010A"/>
    <w:rsid w:val="00390A2C"/>
    <w:rsid w:val="00391259"/>
    <w:rsid w:val="0039228D"/>
    <w:rsid w:val="003929E5"/>
    <w:rsid w:val="00392D42"/>
    <w:rsid w:val="003956DB"/>
    <w:rsid w:val="00395B9F"/>
    <w:rsid w:val="00395BCD"/>
    <w:rsid w:val="00396511"/>
    <w:rsid w:val="00396975"/>
    <w:rsid w:val="00397928"/>
    <w:rsid w:val="003A12A9"/>
    <w:rsid w:val="003A13B4"/>
    <w:rsid w:val="003A2D99"/>
    <w:rsid w:val="003A3170"/>
    <w:rsid w:val="003A3C1C"/>
    <w:rsid w:val="003A3D65"/>
    <w:rsid w:val="003A3E35"/>
    <w:rsid w:val="003A4FA4"/>
    <w:rsid w:val="003A6A54"/>
    <w:rsid w:val="003A7C29"/>
    <w:rsid w:val="003B006E"/>
    <w:rsid w:val="003B054B"/>
    <w:rsid w:val="003B1C66"/>
    <w:rsid w:val="003B2ED0"/>
    <w:rsid w:val="003B4D17"/>
    <w:rsid w:val="003B5793"/>
    <w:rsid w:val="003B7C25"/>
    <w:rsid w:val="003C1C94"/>
    <w:rsid w:val="003C1CE1"/>
    <w:rsid w:val="003C2579"/>
    <w:rsid w:val="003C335F"/>
    <w:rsid w:val="003C3E2B"/>
    <w:rsid w:val="003C461F"/>
    <w:rsid w:val="003C4BE3"/>
    <w:rsid w:val="003C7C67"/>
    <w:rsid w:val="003D3DD8"/>
    <w:rsid w:val="003D452D"/>
    <w:rsid w:val="003D4C7A"/>
    <w:rsid w:val="003D4F66"/>
    <w:rsid w:val="003D5DB7"/>
    <w:rsid w:val="003D6406"/>
    <w:rsid w:val="003D6948"/>
    <w:rsid w:val="003D6F47"/>
    <w:rsid w:val="003D70FC"/>
    <w:rsid w:val="003E179F"/>
    <w:rsid w:val="003E1EF1"/>
    <w:rsid w:val="003E2ACB"/>
    <w:rsid w:val="003E327F"/>
    <w:rsid w:val="003E5A11"/>
    <w:rsid w:val="003E7636"/>
    <w:rsid w:val="003E772E"/>
    <w:rsid w:val="003F02B9"/>
    <w:rsid w:val="003F22A5"/>
    <w:rsid w:val="003F48D7"/>
    <w:rsid w:val="003F4B81"/>
    <w:rsid w:val="003F5DD7"/>
    <w:rsid w:val="003F63BD"/>
    <w:rsid w:val="00402BA2"/>
    <w:rsid w:val="004035FD"/>
    <w:rsid w:val="004037C2"/>
    <w:rsid w:val="00403EB7"/>
    <w:rsid w:val="00405557"/>
    <w:rsid w:val="004061EA"/>
    <w:rsid w:val="0040625A"/>
    <w:rsid w:val="004067D8"/>
    <w:rsid w:val="00406E39"/>
    <w:rsid w:val="00406F50"/>
    <w:rsid w:val="004107E9"/>
    <w:rsid w:val="0041156C"/>
    <w:rsid w:val="00413798"/>
    <w:rsid w:val="0041488B"/>
    <w:rsid w:val="00415B47"/>
    <w:rsid w:val="00416065"/>
    <w:rsid w:val="00417AF1"/>
    <w:rsid w:val="0042025B"/>
    <w:rsid w:val="0042228B"/>
    <w:rsid w:val="00423069"/>
    <w:rsid w:val="004230A9"/>
    <w:rsid w:val="00423508"/>
    <w:rsid w:val="00425663"/>
    <w:rsid w:val="0042685A"/>
    <w:rsid w:val="00426A60"/>
    <w:rsid w:val="004278A6"/>
    <w:rsid w:val="00427980"/>
    <w:rsid w:val="00430542"/>
    <w:rsid w:val="00435052"/>
    <w:rsid w:val="0043526C"/>
    <w:rsid w:val="00435714"/>
    <w:rsid w:val="004357B5"/>
    <w:rsid w:val="00435A47"/>
    <w:rsid w:val="00436B52"/>
    <w:rsid w:val="00437494"/>
    <w:rsid w:val="00437605"/>
    <w:rsid w:val="00437F38"/>
    <w:rsid w:val="0044068C"/>
    <w:rsid w:val="00445D0A"/>
    <w:rsid w:val="004465BF"/>
    <w:rsid w:val="00446B3B"/>
    <w:rsid w:val="00447FB3"/>
    <w:rsid w:val="0045021C"/>
    <w:rsid w:val="00451E77"/>
    <w:rsid w:val="0045222D"/>
    <w:rsid w:val="00452699"/>
    <w:rsid w:val="00453D91"/>
    <w:rsid w:val="00461121"/>
    <w:rsid w:val="00461516"/>
    <w:rsid w:val="0046230C"/>
    <w:rsid w:val="00462628"/>
    <w:rsid w:val="0046305E"/>
    <w:rsid w:val="0046481B"/>
    <w:rsid w:val="00466E60"/>
    <w:rsid w:val="00466E79"/>
    <w:rsid w:val="0046756E"/>
    <w:rsid w:val="004676C5"/>
    <w:rsid w:val="0046784F"/>
    <w:rsid w:val="00473DC0"/>
    <w:rsid w:val="00474115"/>
    <w:rsid w:val="00474DCB"/>
    <w:rsid w:val="004831C3"/>
    <w:rsid w:val="00483316"/>
    <w:rsid w:val="00483D57"/>
    <w:rsid w:val="00484B45"/>
    <w:rsid w:val="00485684"/>
    <w:rsid w:val="004859A5"/>
    <w:rsid w:val="00485C16"/>
    <w:rsid w:val="00486ED2"/>
    <w:rsid w:val="00487536"/>
    <w:rsid w:val="00487C6E"/>
    <w:rsid w:val="00491F18"/>
    <w:rsid w:val="00493CB8"/>
    <w:rsid w:val="00494939"/>
    <w:rsid w:val="00496A84"/>
    <w:rsid w:val="004A07C6"/>
    <w:rsid w:val="004A133E"/>
    <w:rsid w:val="004A345B"/>
    <w:rsid w:val="004A615A"/>
    <w:rsid w:val="004A6176"/>
    <w:rsid w:val="004A67CC"/>
    <w:rsid w:val="004A6871"/>
    <w:rsid w:val="004A6ACD"/>
    <w:rsid w:val="004B5242"/>
    <w:rsid w:val="004B5422"/>
    <w:rsid w:val="004B5E10"/>
    <w:rsid w:val="004B67F4"/>
    <w:rsid w:val="004B729F"/>
    <w:rsid w:val="004C08E4"/>
    <w:rsid w:val="004C094D"/>
    <w:rsid w:val="004C0EEA"/>
    <w:rsid w:val="004C2233"/>
    <w:rsid w:val="004C30D1"/>
    <w:rsid w:val="004C4258"/>
    <w:rsid w:val="004C44CA"/>
    <w:rsid w:val="004C558A"/>
    <w:rsid w:val="004C68BE"/>
    <w:rsid w:val="004C747D"/>
    <w:rsid w:val="004C7AA1"/>
    <w:rsid w:val="004D0CB3"/>
    <w:rsid w:val="004D1BA8"/>
    <w:rsid w:val="004D1EF7"/>
    <w:rsid w:val="004D3492"/>
    <w:rsid w:val="004D4701"/>
    <w:rsid w:val="004D666F"/>
    <w:rsid w:val="004D715F"/>
    <w:rsid w:val="004E13FE"/>
    <w:rsid w:val="004E2E80"/>
    <w:rsid w:val="004E367C"/>
    <w:rsid w:val="004E406C"/>
    <w:rsid w:val="004E558A"/>
    <w:rsid w:val="004E584F"/>
    <w:rsid w:val="004F1B0A"/>
    <w:rsid w:val="004F2965"/>
    <w:rsid w:val="004F3828"/>
    <w:rsid w:val="004F4512"/>
    <w:rsid w:val="004F5118"/>
    <w:rsid w:val="004F5C21"/>
    <w:rsid w:val="004F6D32"/>
    <w:rsid w:val="004F7E2E"/>
    <w:rsid w:val="0050130E"/>
    <w:rsid w:val="00502960"/>
    <w:rsid w:val="0050316B"/>
    <w:rsid w:val="00503E4F"/>
    <w:rsid w:val="00504F84"/>
    <w:rsid w:val="00505A5C"/>
    <w:rsid w:val="00505D95"/>
    <w:rsid w:val="005079CC"/>
    <w:rsid w:val="00510107"/>
    <w:rsid w:val="0051172A"/>
    <w:rsid w:val="00511EB6"/>
    <w:rsid w:val="005121E4"/>
    <w:rsid w:val="00512CC9"/>
    <w:rsid w:val="00513AE9"/>
    <w:rsid w:val="00513C0F"/>
    <w:rsid w:val="00516609"/>
    <w:rsid w:val="00517CB9"/>
    <w:rsid w:val="00520EC5"/>
    <w:rsid w:val="005228DF"/>
    <w:rsid w:val="0052486E"/>
    <w:rsid w:val="0052754F"/>
    <w:rsid w:val="0053171A"/>
    <w:rsid w:val="005360F4"/>
    <w:rsid w:val="00540C24"/>
    <w:rsid w:val="00541875"/>
    <w:rsid w:val="00542377"/>
    <w:rsid w:val="005440F7"/>
    <w:rsid w:val="00544613"/>
    <w:rsid w:val="00551797"/>
    <w:rsid w:val="005559B3"/>
    <w:rsid w:val="00556C45"/>
    <w:rsid w:val="00557A65"/>
    <w:rsid w:val="00560349"/>
    <w:rsid w:val="00560ACD"/>
    <w:rsid w:val="00561627"/>
    <w:rsid w:val="0056224C"/>
    <w:rsid w:val="0056307F"/>
    <w:rsid w:val="005630D2"/>
    <w:rsid w:val="005632C9"/>
    <w:rsid w:val="005643ED"/>
    <w:rsid w:val="00570760"/>
    <w:rsid w:val="0057092A"/>
    <w:rsid w:val="00570968"/>
    <w:rsid w:val="00572737"/>
    <w:rsid w:val="0057569E"/>
    <w:rsid w:val="00575CC1"/>
    <w:rsid w:val="0058084E"/>
    <w:rsid w:val="00581196"/>
    <w:rsid w:val="00581EDC"/>
    <w:rsid w:val="00583B2D"/>
    <w:rsid w:val="00585A60"/>
    <w:rsid w:val="00586133"/>
    <w:rsid w:val="00587567"/>
    <w:rsid w:val="0058758D"/>
    <w:rsid w:val="00587C9A"/>
    <w:rsid w:val="00590C67"/>
    <w:rsid w:val="00591A7C"/>
    <w:rsid w:val="00591D94"/>
    <w:rsid w:val="0059478C"/>
    <w:rsid w:val="005961ED"/>
    <w:rsid w:val="005A052F"/>
    <w:rsid w:val="005A0E5D"/>
    <w:rsid w:val="005A26E9"/>
    <w:rsid w:val="005A2769"/>
    <w:rsid w:val="005A3A60"/>
    <w:rsid w:val="005A3E79"/>
    <w:rsid w:val="005A5879"/>
    <w:rsid w:val="005A621E"/>
    <w:rsid w:val="005A643C"/>
    <w:rsid w:val="005A70DF"/>
    <w:rsid w:val="005B28B1"/>
    <w:rsid w:val="005B4E55"/>
    <w:rsid w:val="005B53D0"/>
    <w:rsid w:val="005B56D2"/>
    <w:rsid w:val="005B5DAD"/>
    <w:rsid w:val="005B62C0"/>
    <w:rsid w:val="005B6CB9"/>
    <w:rsid w:val="005B6ED1"/>
    <w:rsid w:val="005B72D7"/>
    <w:rsid w:val="005C1D23"/>
    <w:rsid w:val="005C34D5"/>
    <w:rsid w:val="005C3D5A"/>
    <w:rsid w:val="005C4E4A"/>
    <w:rsid w:val="005C6093"/>
    <w:rsid w:val="005C66D1"/>
    <w:rsid w:val="005D0382"/>
    <w:rsid w:val="005D07CC"/>
    <w:rsid w:val="005D1172"/>
    <w:rsid w:val="005D1DA5"/>
    <w:rsid w:val="005D3759"/>
    <w:rsid w:val="005D3D27"/>
    <w:rsid w:val="005D4244"/>
    <w:rsid w:val="005D52C3"/>
    <w:rsid w:val="005D715C"/>
    <w:rsid w:val="005D757B"/>
    <w:rsid w:val="005D7799"/>
    <w:rsid w:val="005D7B42"/>
    <w:rsid w:val="005E01CD"/>
    <w:rsid w:val="005E1954"/>
    <w:rsid w:val="005E26AD"/>
    <w:rsid w:val="005E31E4"/>
    <w:rsid w:val="005E543F"/>
    <w:rsid w:val="005E58B1"/>
    <w:rsid w:val="005E60A6"/>
    <w:rsid w:val="005E6DA0"/>
    <w:rsid w:val="005F067C"/>
    <w:rsid w:val="005F1543"/>
    <w:rsid w:val="005F1B8A"/>
    <w:rsid w:val="005F1E38"/>
    <w:rsid w:val="005F2CB6"/>
    <w:rsid w:val="005F341C"/>
    <w:rsid w:val="005F471F"/>
    <w:rsid w:val="005F687A"/>
    <w:rsid w:val="005F6A0F"/>
    <w:rsid w:val="005F6B52"/>
    <w:rsid w:val="005F7DB9"/>
    <w:rsid w:val="0060038F"/>
    <w:rsid w:val="006013BF"/>
    <w:rsid w:val="00602032"/>
    <w:rsid w:val="0060240D"/>
    <w:rsid w:val="00602D75"/>
    <w:rsid w:val="00603007"/>
    <w:rsid w:val="00603DA9"/>
    <w:rsid w:val="006055B8"/>
    <w:rsid w:val="006067DE"/>
    <w:rsid w:val="00607A2A"/>
    <w:rsid w:val="00610E16"/>
    <w:rsid w:val="00616741"/>
    <w:rsid w:val="006217F8"/>
    <w:rsid w:val="0062253C"/>
    <w:rsid w:val="00622645"/>
    <w:rsid w:val="0062339B"/>
    <w:rsid w:val="006238E8"/>
    <w:rsid w:val="00623F73"/>
    <w:rsid w:val="0062418B"/>
    <w:rsid w:val="006242FF"/>
    <w:rsid w:val="0062492C"/>
    <w:rsid w:val="006253FE"/>
    <w:rsid w:val="00625E70"/>
    <w:rsid w:val="006263B1"/>
    <w:rsid w:val="0062656A"/>
    <w:rsid w:val="006271FC"/>
    <w:rsid w:val="006279F7"/>
    <w:rsid w:val="00630DB4"/>
    <w:rsid w:val="00631CB3"/>
    <w:rsid w:val="00632074"/>
    <w:rsid w:val="0063313C"/>
    <w:rsid w:val="00634A51"/>
    <w:rsid w:val="00634C1E"/>
    <w:rsid w:val="006370EA"/>
    <w:rsid w:val="00640B6A"/>
    <w:rsid w:val="00640D86"/>
    <w:rsid w:val="00641B7D"/>
    <w:rsid w:val="00641C37"/>
    <w:rsid w:val="00642409"/>
    <w:rsid w:val="0064242B"/>
    <w:rsid w:val="00642470"/>
    <w:rsid w:val="00642502"/>
    <w:rsid w:val="0064250B"/>
    <w:rsid w:val="00642949"/>
    <w:rsid w:val="00645246"/>
    <w:rsid w:val="0064537D"/>
    <w:rsid w:val="00645E95"/>
    <w:rsid w:val="0064660D"/>
    <w:rsid w:val="0065106E"/>
    <w:rsid w:val="006538BF"/>
    <w:rsid w:val="0065404F"/>
    <w:rsid w:val="006544B9"/>
    <w:rsid w:val="006557DC"/>
    <w:rsid w:val="00660CB7"/>
    <w:rsid w:val="00661015"/>
    <w:rsid w:val="00661D29"/>
    <w:rsid w:val="00664C6A"/>
    <w:rsid w:val="00665692"/>
    <w:rsid w:val="00665B7A"/>
    <w:rsid w:val="006679FB"/>
    <w:rsid w:val="00672BAE"/>
    <w:rsid w:val="00672EF2"/>
    <w:rsid w:val="0067315E"/>
    <w:rsid w:val="00673DA9"/>
    <w:rsid w:val="0067434F"/>
    <w:rsid w:val="0067439D"/>
    <w:rsid w:val="00674417"/>
    <w:rsid w:val="00674ED9"/>
    <w:rsid w:val="00676985"/>
    <w:rsid w:val="00680965"/>
    <w:rsid w:val="00684BAA"/>
    <w:rsid w:val="00685257"/>
    <w:rsid w:val="00686A11"/>
    <w:rsid w:val="00687741"/>
    <w:rsid w:val="006879CE"/>
    <w:rsid w:val="00690044"/>
    <w:rsid w:val="00690133"/>
    <w:rsid w:val="00690286"/>
    <w:rsid w:val="00691307"/>
    <w:rsid w:val="006918B5"/>
    <w:rsid w:val="006937E2"/>
    <w:rsid w:val="006947CC"/>
    <w:rsid w:val="00694D07"/>
    <w:rsid w:val="00697905"/>
    <w:rsid w:val="006A1DE8"/>
    <w:rsid w:val="006A2A7B"/>
    <w:rsid w:val="006A3193"/>
    <w:rsid w:val="006A5461"/>
    <w:rsid w:val="006A56E9"/>
    <w:rsid w:val="006A5B14"/>
    <w:rsid w:val="006A71FB"/>
    <w:rsid w:val="006A7870"/>
    <w:rsid w:val="006B0457"/>
    <w:rsid w:val="006B1C69"/>
    <w:rsid w:val="006B1DB7"/>
    <w:rsid w:val="006B237F"/>
    <w:rsid w:val="006B2B24"/>
    <w:rsid w:val="006B4A00"/>
    <w:rsid w:val="006C02FA"/>
    <w:rsid w:val="006C1B81"/>
    <w:rsid w:val="006C2085"/>
    <w:rsid w:val="006C2232"/>
    <w:rsid w:val="006C2392"/>
    <w:rsid w:val="006C370C"/>
    <w:rsid w:val="006C5C19"/>
    <w:rsid w:val="006C701D"/>
    <w:rsid w:val="006C7D0F"/>
    <w:rsid w:val="006D03AF"/>
    <w:rsid w:val="006D0E61"/>
    <w:rsid w:val="006D7BAF"/>
    <w:rsid w:val="006E11CB"/>
    <w:rsid w:val="006E1ACB"/>
    <w:rsid w:val="006E329D"/>
    <w:rsid w:val="006E41E7"/>
    <w:rsid w:val="006E4CDF"/>
    <w:rsid w:val="006E5C2C"/>
    <w:rsid w:val="006E792E"/>
    <w:rsid w:val="006F0F2A"/>
    <w:rsid w:val="006F2698"/>
    <w:rsid w:val="006F4090"/>
    <w:rsid w:val="006F464C"/>
    <w:rsid w:val="006F69AC"/>
    <w:rsid w:val="006F7C50"/>
    <w:rsid w:val="00700ADB"/>
    <w:rsid w:val="00701704"/>
    <w:rsid w:val="00702738"/>
    <w:rsid w:val="00705A38"/>
    <w:rsid w:val="00712FBA"/>
    <w:rsid w:val="00715C99"/>
    <w:rsid w:val="007235C5"/>
    <w:rsid w:val="00723D07"/>
    <w:rsid w:val="00724A14"/>
    <w:rsid w:val="00731585"/>
    <w:rsid w:val="00731F5F"/>
    <w:rsid w:val="007342D2"/>
    <w:rsid w:val="007361C6"/>
    <w:rsid w:val="00736604"/>
    <w:rsid w:val="0074265C"/>
    <w:rsid w:val="00743CAC"/>
    <w:rsid w:val="00743DB6"/>
    <w:rsid w:val="0074635D"/>
    <w:rsid w:val="0074733D"/>
    <w:rsid w:val="00747CF7"/>
    <w:rsid w:val="007515DE"/>
    <w:rsid w:val="00751A45"/>
    <w:rsid w:val="00752D24"/>
    <w:rsid w:val="007533B2"/>
    <w:rsid w:val="007544F4"/>
    <w:rsid w:val="00754D54"/>
    <w:rsid w:val="00755FE9"/>
    <w:rsid w:val="00757843"/>
    <w:rsid w:val="0076050D"/>
    <w:rsid w:val="00761C3B"/>
    <w:rsid w:val="00762EE5"/>
    <w:rsid w:val="007638ED"/>
    <w:rsid w:val="007639A3"/>
    <w:rsid w:val="00764638"/>
    <w:rsid w:val="00765C15"/>
    <w:rsid w:val="00766D43"/>
    <w:rsid w:val="00767A6B"/>
    <w:rsid w:val="00772439"/>
    <w:rsid w:val="00772591"/>
    <w:rsid w:val="0077263F"/>
    <w:rsid w:val="00772A89"/>
    <w:rsid w:val="00772AD9"/>
    <w:rsid w:val="00774D15"/>
    <w:rsid w:val="00774DEE"/>
    <w:rsid w:val="00775199"/>
    <w:rsid w:val="0077544C"/>
    <w:rsid w:val="00775F30"/>
    <w:rsid w:val="00781880"/>
    <w:rsid w:val="0078253D"/>
    <w:rsid w:val="0078633B"/>
    <w:rsid w:val="007875C6"/>
    <w:rsid w:val="00790FFF"/>
    <w:rsid w:val="00791384"/>
    <w:rsid w:val="00793058"/>
    <w:rsid w:val="00793417"/>
    <w:rsid w:val="00793927"/>
    <w:rsid w:val="00794900"/>
    <w:rsid w:val="00795F8A"/>
    <w:rsid w:val="00797F8D"/>
    <w:rsid w:val="007A177A"/>
    <w:rsid w:val="007A198D"/>
    <w:rsid w:val="007A2024"/>
    <w:rsid w:val="007A3B48"/>
    <w:rsid w:val="007A4EB2"/>
    <w:rsid w:val="007A532C"/>
    <w:rsid w:val="007A5830"/>
    <w:rsid w:val="007A5DBF"/>
    <w:rsid w:val="007A7A39"/>
    <w:rsid w:val="007B0B88"/>
    <w:rsid w:val="007B12B6"/>
    <w:rsid w:val="007B2254"/>
    <w:rsid w:val="007B24AE"/>
    <w:rsid w:val="007B4A6B"/>
    <w:rsid w:val="007B667E"/>
    <w:rsid w:val="007B689C"/>
    <w:rsid w:val="007B6CAE"/>
    <w:rsid w:val="007B6EFB"/>
    <w:rsid w:val="007C0630"/>
    <w:rsid w:val="007C083E"/>
    <w:rsid w:val="007C25C4"/>
    <w:rsid w:val="007C3E28"/>
    <w:rsid w:val="007C5339"/>
    <w:rsid w:val="007C534A"/>
    <w:rsid w:val="007C554D"/>
    <w:rsid w:val="007C5800"/>
    <w:rsid w:val="007C6799"/>
    <w:rsid w:val="007C6942"/>
    <w:rsid w:val="007C6EAD"/>
    <w:rsid w:val="007C7139"/>
    <w:rsid w:val="007C74FB"/>
    <w:rsid w:val="007D0179"/>
    <w:rsid w:val="007D1FE4"/>
    <w:rsid w:val="007D2C32"/>
    <w:rsid w:val="007D4851"/>
    <w:rsid w:val="007D7BA8"/>
    <w:rsid w:val="007E050B"/>
    <w:rsid w:val="007E216B"/>
    <w:rsid w:val="007E28AF"/>
    <w:rsid w:val="007E31EE"/>
    <w:rsid w:val="007E3712"/>
    <w:rsid w:val="007E4E1B"/>
    <w:rsid w:val="007E7D30"/>
    <w:rsid w:val="007F0187"/>
    <w:rsid w:val="007F0C99"/>
    <w:rsid w:val="007F3577"/>
    <w:rsid w:val="007F550D"/>
    <w:rsid w:val="007F5996"/>
    <w:rsid w:val="007F5CD0"/>
    <w:rsid w:val="007F63FD"/>
    <w:rsid w:val="007F69D8"/>
    <w:rsid w:val="007F7A00"/>
    <w:rsid w:val="007F7C7D"/>
    <w:rsid w:val="00800CBC"/>
    <w:rsid w:val="00801669"/>
    <w:rsid w:val="008036D6"/>
    <w:rsid w:val="00803BBB"/>
    <w:rsid w:val="00804BE1"/>
    <w:rsid w:val="00804F0C"/>
    <w:rsid w:val="0080520D"/>
    <w:rsid w:val="0080633C"/>
    <w:rsid w:val="00806C55"/>
    <w:rsid w:val="008101CA"/>
    <w:rsid w:val="008105A6"/>
    <w:rsid w:val="00811D19"/>
    <w:rsid w:val="00811F50"/>
    <w:rsid w:val="00813520"/>
    <w:rsid w:val="008148BE"/>
    <w:rsid w:val="00815099"/>
    <w:rsid w:val="00816020"/>
    <w:rsid w:val="00816060"/>
    <w:rsid w:val="00817482"/>
    <w:rsid w:val="008203F1"/>
    <w:rsid w:val="0082137D"/>
    <w:rsid w:val="008229CE"/>
    <w:rsid w:val="00824402"/>
    <w:rsid w:val="008246A3"/>
    <w:rsid w:val="00824DCB"/>
    <w:rsid w:val="00827221"/>
    <w:rsid w:val="008300DC"/>
    <w:rsid w:val="00831EDB"/>
    <w:rsid w:val="0083354B"/>
    <w:rsid w:val="00834808"/>
    <w:rsid w:val="00835ADC"/>
    <w:rsid w:val="00835B66"/>
    <w:rsid w:val="008416F1"/>
    <w:rsid w:val="0084178E"/>
    <w:rsid w:val="008424E4"/>
    <w:rsid w:val="00842D4C"/>
    <w:rsid w:val="00843A8C"/>
    <w:rsid w:val="00845083"/>
    <w:rsid w:val="008459EF"/>
    <w:rsid w:val="00846648"/>
    <w:rsid w:val="00846B35"/>
    <w:rsid w:val="00847346"/>
    <w:rsid w:val="00847DBE"/>
    <w:rsid w:val="00856048"/>
    <w:rsid w:val="00856C7D"/>
    <w:rsid w:val="008573E1"/>
    <w:rsid w:val="00857481"/>
    <w:rsid w:val="008578EA"/>
    <w:rsid w:val="008602A4"/>
    <w:rsid w:val="00861046"/>
    <w:rsid w:val="0086284F"/>
    <w:rsid w:val="008636E2"/>
    <w:rsid w:val="008650B0"/>
    <w:rsid w:val="00866238"/>
    <w:rsid w:val="00866E56"/>
    <w:rsid w:val="00870006"/>
    <w:rsid w:val="00872778"/>
    <w:rsid w:val="00872F50"/>
    <w:rsid w:val="00873265"/>
    <w:rsid w:val="00873462"/>
    <w:rsid w:val="008751D9"/>
    <w:rsid w:val="00876241"/>
    <w:rsid w:val="008772E9"/>
    <w:rsid w:val="00877F47"/>
    <w:rsid w:val="008807B8"/>
    <w:rsid w:val="00880897"/>
    <w:rsid w:val="00880D52"/>
    <w:rsid w:val="00881646"/>
    <w:rsid w:val="00881BEF"/>
    <w:rsid w:val="0088370D"/>
    <w:rsid w:val="00883BDF"/>
    <w:rsid w:val="00885389"/>
    <w:rsid w:val="0089113E"/>
    <w:rsid w:val="00891AF1"/>
    <w:rsid w:val="00892C04"/>
    <w:rsid w:val="00892DD7"/>
    <w:rsid w:val="008931E6"/>
    <w:rsid w:val="00893D22"/>
    <w:rsid w:val="008942C4"/>
    <w:rsid w:val="00894746"/>
    <w:rsid w:val="008950CD"/>
    <w:rsid w:val="00895537"/>
    <w:rsid w:val="008968E4"/>
    <w:rsid w:val="00897E8C"/>
    <w:rsid w:val="00897F61"/>
    <w:rsid w:val="008A038B"/>
    <w:rsid w:val="008A04C5"/>
    <w:rsid w:val="008A0B2C"/>
    <w:rsid w:val="008A0C2F"/>
    <w:rsid w:val="008A0CE1"/>
    <w:rsid w:val="008A1A8C"/>
    <w:rsid w:val="008A304E"/>
    <w:rsid w:val="008A3CBC"/>
    <w:rsid w:val="008A4480"/>
    <w:rsid w:val="008A5511"/>
    <w:rsid w:val="008A66BB"/>
    <w:rsid w:val="008A69C5"/>
    <w:rsid w:val="008A6E46"/>
    <w:rsid w:val="008B314D"/>
    <w:rsid w:val="008B3543"/>
    <w:rsid w:val="008B35BD"/>
    <w:rsid w:val="008B4938"/>
    <w:rsid w:val="008B5502"/>
    <w:rsid w:val="008B5B2B"/>
    <w:rsid w:val="008B5EBE"/>
    <w:rsid w:val="008B601E"/>
    <w:rsid w:val="008B7871"/>
    <w:rsid w:val="008C0072"/>
    <w:rsid w:val="008C0A71"/>
    <w:rsid w:val="008C0B64"/>
    <w:rsid w:val="008C0FA9"/>
    <w:rsid w:val="008C2521"/>
    <w:rsid w:val="008C3207"/>
    <w:rsid w:val="008C7006"/>
    <w:rsid w:val="008D1947"/>
    <w:rsid w:val="008D3CAF"/>
    <w:rsid w:val="008D5E1B"/>
    <w:rsid w:val="008D5E41"/>
    <w:rsid w:val="008D6051"/>
    <w:rsid w:val="008D64E6"/>
    <w:rsid w:val="008E0498"/>
    <w:rsid w:val="008E2F7A"/>
    <w:rsid w:val="008E4CFE"/>
    <w:rsid w:val="008E5B5C"/>
    <w:rsid w:val="008E725D"/>
    <w:rsid w:val="008E758B"/>
    <w:rsid w:val="008E7F81"/>
    <w:rsid w:val="008F0AA2"/>
    <w:rsid w:val="008F0DF0"/>
    <w:rsid w:val="008F1494"/>
    <w:rsid w:val="008F19F8"/>
    <w:rsid w:val="008F45C8"/>
    <w:rsid w:val="008F4F91"/>
    <w:rsid w:val="008F711A"/>
    <w:rsid w:val="00900100"/>
    <w:rsid w:val="00900B94"/>
    <w:rsid w:val="00901DCD"/>
    <w:rsid w:val="00907D4F"/>
    <w:rsid w:val="00910505"/>
    <w:rsid w:val="00910930"/>
    <w:rsid w:val="009114E4"/>
    <w:rsid w:val="00911C59"/>
    <w:rsid w:val="00911CC9"/>
    <w:rsid w:val="009129EA"/>
    <w:rsid w:val="0091620C"/>
    <w:rsid w:val="0091626E"/>
    <w:rsid w:val="009164AB"/>
    <w:rsid w:val="00916783"/>
    <w:rsid w:val="00917506"/>
    <w:rsid w:val="0092440A"/>
    <w:rsid w:val="00924A10"/>
    <w:rsid w:val="009264E3"/>
    <w:rsid w:val="00926D80"/>
    <w:rsid w:val="00930C78"/>
    <w:rsid w:val="00930E93"/>
    <w:rsid w:val="0093117F"/>
    <w:rsid w:val="00931208"/>
    <w:rsid w:val="009325B3"/>
    <w:rsid w:val="00934143"/>
    <w:rsid w:val="009345C4"/>
    <w:rsid w:val="00934B25"/>
    <w:rsid w:val="00934EE2"/>
    <w:rsid w:val="00934FB0"/>
    <w:rsid w:val="00935F89"/>
    <w:rsid w:val="00937ACC"/>
    <w:rsid w:val="0094100C"/>
    <w:rsid w:val="0094148C"/>
    <w:rsid w:val="00942305"/>
    <w:rsid w:val="00942FD1"/>
    <w:rsid w:val="00945160"/>
    <w:rsid w:val="009462AB"/>
    <w:rsid w:val="0094681C"/>
    <w:rsid w:val="00946B2C"/>
    <w:rsid w:val="0095079F"/>
    <w:rsid w:val="00950AA9"/>
    <w:rsid w:val="009520E6"/>
    <w:rsid w:val="00952D1E"/>
    <w:rsid w:val="00952D74"/>
    <w:rsid w:val="00953A57"/>
    <w:rsid w:val="00956BA3"/>
    <w:rsid w:val="0096030D"/>
    <w:rsid w:val="0096369C"/>
    <w:rsid w:val="00963C14"/>
    <w:rsid w:val="00964B6A"/>
    <w:rsid w:val="009665FC"/>
    <w:rsid w:val="009667E4"/>
    <w:rsid w:val="0097014E"/>
    <w:rsid w:val="00970501"/>
    <w:rsid w:val="00971216"/>
    <w:rsid w:val="009731E4"/>
    <w:rsid w:val="00974988"/>
    <w:rsid w:val="00976C21"/>
    <w:rsid w:val="00977A3D"/>
    <w:rsid w:val="00977F23"/>
    <w:rsid w:val="0098090A"/>
    <w:rsid w:val="00980DEE"/>
    <w:rsid w:val="00981E48"/>
    <w:rsid w:val="009822C8"/>
    <w:rsid w:val="00984B59"/>
    <w:rsid w:val="009852C1"/>
    <w:rsid w:val="00990709"/>
    <w:rsid w:val="009926B0"/>
    <w:rsid w:val="00993A95"/>
    <w:rsid w:val="00994034"/>
    <w:rsid w:val="009943B7"/>
    <w:rsid w:val="0099442D"/>
    <w:rsid w:val="00994BE6"/>
    <w:rsid w:val="00994FAE"/>
    <w:rsid w:val="009953D5"/>
    <w:rsid w:val="00995E1B"/>
    <w:rsid w:val="00996066"/>
    <w:rsid w:val="00996D79"/>
    <w:rsid w:val="009A03A9"/>
    <w:rsid w:val="009A2121"/>
    <w:rsid w:val="009A2C81"/>
    <w:rsid w:val="009A2CE4"/>
    <w:rsid w:val="009A329D"/>
    <w:rsid w:val="009A3A20"/>
    <w:rsid w:val="009A41C0"/>
    <w:rsid w:val="009A5A09"/>
    <w:rsid w:val="009A6096"/>
    <w:rsid w:val="009A616C"/>
    <w:rsid w:val="009A783F"/>
    <w:rsid w:val="009A7E20"/>
    <w:rsid w:val="009B0CB9"/>
    <w:rsid w:val="009B1762"/>
    <w:rsid w:val="009B3287"/>
    <w:rsid w:val="009B4362"/>
    <w:rsid w:val="009B4F1D"/>
    <w:rsid w:val="009B6B60"/>
    <w:rsid w:val="009B6EF7"/>
    <w:rsid w:val="009B6F20"/>
    <w:rsid w:val="009B747B"/>
    <w:rsid w:val="009C02BE"/>
    <w:rsid w:val="009C1759"/>
    <w:rsid w:val="009C2D38"/>
    <w:rsid w:val="009C42D6"/>
    <w:rsid w:val="009C6BC4"/>
    <w:rsid w:val="009D22D7"/>
    <w:rsid w:val="009D28BE"/>
    <w:rsid w:val="009D3936"/>
    <w:rsid w:val="009D404F"/>
    <w:rsid w:val="009D7326"/>
    <w:rsid w:val="009D7670"/>
    <w:rsid w:val="009D7D50"/>
    <w:rsid w:val="009E0A51"/>
    <w:rsid w:val="009E0A7E"/>
    <w:rsid w:val="009E0DDB"/>
    <w:rsid w:val="009E2177"/>
    <w:rsid w:val="009E2819"/>
    <w:rsid w:val="009E2F19"/>
    <w:rsid w:val="009E2FCA"/>
    <w:rsid w:val="009E466B"/>
    <w:rsid w:val="009F0232"/>
    <w:rsid w:val="009F100F"/>
    <w:rsid w:val="009F106A"/>
    <w:rsid w:val="009F31EB"/>
    <w:rsid w:val="009F36F0"/>
    <w:rsid w:val="009F39C6"/>
    <w:rsid w:val="009F3BE6"/>
    <w:rsid w:val="009F4AE1"/>
    <w:rsid w:val="009F6C96"/>
    <w:rsid w:val="009F7ABA"/>
    <w:rsid w:val="00A001D1"/>
    <w:rsid w:val="00A020C0"/>
    <w:rsid w:val="00A029A6"/>
    <w:rsid w:val="00A02C03"/>
    <w:rsid w:val="00A10E69"/>
    <w:rsid w:val="00A1141B"/>
    <w:rsid w:val="00A12DFC"/>
    <w:rsid w:val="00A12FB3"/>
    <w:rsid w:val="00A156F2"/>
    <w:rsid w:val="00A1596F"/>
    <w:rsid w:val="00A16762"/>
    <w:rsid w:val="00A17E26"/>
    <w:rsid w:val="00A20259"/>
    <w:rsid w:val="00A23962"/>
    <w:rsid w:val="00A23DA7"/>
    <w:rsid w:val="00A248FD"/>
    <w:rsid w:val="00A25344"/>
    <w:rsid w:val="00A26210"/>
    <w:rsid w:val="00A2647C"/>
    <w:rsid w:val="00A26585"/>
    <w:rsid w:val="00A266EF"/>
    <w:rsid w:val="00A27849"/>
    <w:rsid w:val="00A27EB4"/>
    <w:rsid w:val="00A30998"/>
    <w:rsid w:val="00A31530"/>
    <w:rsid w:val="00A31D86"/>
    <w:rsid w:val="00A321B9"/>
    <w:rsid w:val="00A329DB"/>
    <w:rsid w:val="00A33A75"/>
    <w:rsid w:val="00A33D03"/>
    <w:rsid w:val="00A36BB1"/>
    <w:rsid w:val="00A42D41"/>
    <w:rsid w:val="00A4453A"/>
    <w:rsid w:val="00A466D7"/>
    <w:rsid w:val="00A530FE"/>
    <w:rsid w:val="00A5347A"/>
    <w:rsid w:val="00A5408B"/>
    <w:rsid w:val="00A552E0"/>
    <w:rsid w:val="00A5583E"/>
    <w:rsid w:val="00A5598F"/>
    <w:rsid w:val="00A5667C"/>
    <w:rsid w:val="00A56760"/>
    <w:rsid w:val="00A575E4"/>
    <w:rsid w:val="00A57EAA"/>
    <w:rsid w:val="00A611C1"/>
    <w:rsid w:val="00A62393"/>
    <w:rsid w:val="00A62F58"/>
    <w:rsid w:val="00A6492D"/>
    <w:rsid w:val="00A64CB0"/>
    <w:rsid w:val="00A64D98"/>
    <w:rsid w:val="00A660B2"/>
    <w:rsid w:val="00A66214"/>
    <w:rsid w:val="00A6783B"/>
    <w:rsid w:val="00A728C9"/>
    <w:rsid w:val="00A72FDE"/>
    <w:rsid w:val="00A73779"/>
    <w:rsid w:val="00A73D0D"/>
    <w:rsid w:val="00A77112"/>
    <w:rsid w:val="00A82171"/>
    <w:rsid w:val="00A844A7"/>
    <w:rsid w:val="00A848B2"/>
    <w:rsid w:val="00A8529A"/>
    <w:rsid w:val="00A85727"/>
    <w:rsid w:val="00A8668D"/>
    <w:rsid w:val="00A867AD"/>
    <w:rsid w:val="00A8691F"/>
    <w:rsid w:val="00A86C37"/>
    <w:rsid w:val="00A87525"/>
    <w:rsid w:val="00A877E0"/>
    <w:rsid w:val="00A90495"/>
    <w:rsid w:val="00A90767"/>
    <w:rsid w:val="00A9175C"/>
    <w:rsid w:val="00A91789"/>
    <w:rsid w:val="00A91866"/>
    <w:rsid w:val="00A91D7E"/>
    <w:rsid w:val="00A92145"/>
    <w:rsid w:val="00A92B9D"/>
    <w:rsid w:val="00A94726"/>
    <w:rsid w:val="00A96873"/>
    <w:rsid w:val="00A97105"/>
    <w:rsid w:val="00AA2292"/>
    <w:rsid w:val="00AA3299"/>
    <w:rsid w:val="00AA5C12"/>
    <w:rsid w:val="00AA708A"/>
    <w:rsid w:val="00AB021C"/>
    <w:rsid w:val="00AB0686"/>
    <w:rsid w:val="00AB398B"/>
    <w:rsid w:val="00AB4129"/>
    <w:rsid w:val="00AB4632"/>
    <w:rsid w:val="00AB47B1"/>
    <w:rsid w:val="00AB4C86"/>
    <w:rsid w:val="00AB54FB"/>
    <w:rsid w:val="00AB7042"/>
    <w:rsid w:val="00AB737A"/>
    <w:rsid w:val="00AC171B"/>
    <w:rsid w:val="00AC1BEC"/>
    <w:rsid w:val="00AC2372"/>
    <w:rsid w:val="00AC282B"/>
    <w:rsid w:val="00AC3474"/>
    <w:rsid w:val="00AD0DF2"/>
    <w:rsid w:val="00AD2A8C"/>
    <w:rsid w:val="00AD32B3"/>
    <w:rsid w:val="00AD38FA"/>
    <w:rsid w:val="00AD41E0"/>
    <w:rsid w:val="00AD46FE"/>
    <w:rsid w:val="00AD6040"/>
    <w:rsid w:val="00AD64CA"/>
    <w:rsid w:val="00AD6F18"/>
    <w:rsid w:val="00AD74EE"/>
    <w:rsid w:val="00AE1374"/>
    <w:rsid w:val="00AE1B83"/>
    <w:rsid w:val="00AE2DA9"/>
    <w:rsid w:val="00AE2E70"/>
    <w:rsid w:val="00AE30F4"/>
    <w:rsid w:val="00AE5613"/>
    <w:rsid w:val="00AE76A2"/>
    <w:rsid w:val="00AF08DB"/>
    <w:rsid w:val="00AF1CAA"/>
    <w:rsid w:val="00AF3955"/>
    <w:rsid w:val="00AF3CB7"/>
    <w:rsid w:val="00AF40C5"/>
    <w:rsid w:val="00AF6EEF"/>
    <w:rsid w:val="00B00A3A"/>
    <w:rsid w:val="00B00D02"/>
    <w:rsid w:val="00B00F90"/>
    <w:rsid w:val="00B012BE"/>
    <w:rsid w:val="00B01CD9"/>
    <w:rsid w:val="00B02EF3"/>
    <w:rsid w:val="00B03BEA"/>
    <w:rsid w:val="00B051E6"/>
    <w:rsid w:val="00B05294"/>
    <w:rsid w:val="00B068F7"/>
    <w:rsid w:val="00B079C6"/>
    <w:rsid w:val="00B07A37"/>
    <w:rsid w:val="00B07A4D"/>
    <w:rsid w:val="00B10428"/>
    <w:rsid w:val="00B116B3"/>
    <w:rsid w:val="00B13052"/>
    <w:rsid w:val="00B1389A"/>
    <w:rsid w:val="00B13BEF"/>
    <w:rsid w:val="00B14A5B"/>
    <w:rsid w:val="00B15D25"/>
    <w:rsid w:val="00B16AAB"/>
    <w:rsid w:val="00B20556"/>
    <w:rsid w:val="00B205CF"/>
    <w:rsid w:val="00B219DA"/>
    <w:rsid w:val="00B21B3C"/>
    <w:rsid w:val="00B23927"/>
    <w:rsid w:val="00B25E0C"/>
    <w:rsid w:val="00B27229"/>
    <w:rsid w:val="00B30927"/>
    <w:rsid w:val="00B30946"/>
    <w:rsid w:val="00B3196A"/>
    <w:rsid w:val="00B31B2C"/>
    <w:rsid w:val="00B33A10"/>
    <w:rsid w:val="00B34799"/>
    <w:rsid w:val="00B3702B"/>
    <w:rsid w:val="00B40642"/>
    <w:rsid w:val="00B41655"/>
    <w:rsid w:val="00B42366"/>
    <w:rsid w:val="00B444A2"/>
    <w:rsid w:val="00B45401"/>
    <w:rsid w:val="00B47985"/>
    <w:rsid w:val="00B50018"/>
    <w:rsid w:val="00B5062B"/>
    <w:rsid w:val="00B528AD"/>
    <w:rsid w:val="00B53E61"/>
    <w:rsid w:val="00B552A1"/>
    <w:rsid w:val="00B56319"/>
    <w:rsid w:val="00B5691B"/>
    <w:rsid w:val="00B56DC6"/>
    <w:rsid w:val="00B574AC"/>
    <w:rsid w:val="00B57918"/>
    <w:rsid w:val="00B57E0A"/>
    <w:rsid w:val="00B60641"/>
    <w:rsid w:val="00B6288C"/>
    <w:rsid w:val="00B629ED"/>
    <w:rsid w:val="00B652EF"/>
    <w:rsid w:val="00B67179"/>
    <w:rsid w:val="00B67B6D"/>
    <w:rsid w:val="00B70765"/>
    <w:rsid w:val="00B71CAE"/>
    <w:rsid w:val="00B73012"/>
    <w:rsid w:val="00B744F5"/>
    <w:rsid w:val="00B75BD2"/>
    <w:rsid w:val="00B84C6A"/>
    <w:rsid w:val="00B8530B"/>
    <w:rsid w:val="00B8540E"/>
    <w:rsid w:val="00B862D2"/>
    <w:rsid w:val="00B86667"/>
    <w:rsid w:val="00B876B1"/>
    <w:rsid w:val="00B87A67"/>
    <w:rsid w:val="00B911B2"/>
    <w:rsid w:val="00B92189"/>
    <w:rsid w:val="00B93C19"/>
    <w:rsid w:val="00B94CB4"/>
    <w:rsid w:val="00B961D2"/>
    <w:rsid w:val="00B962E6"/>
    <w:rsid w:val="00B96C82"/>
    <w:rsid w:val="00BA2568"/>
    <w:rsid w:val="00BA5368"/>
    <w:rsid w:val="00BA5641"/>
    <w:rsid w:val="00BB0366"/>
    <w:rsid w:val="00BB06F1"/>
    <w:rsid w:val="00BB0819"/>
    <w:rsid w:val="00BB0E05"/>
    <w:rsid w:val="00BB1F6C"/>
    <w:rsid w:val="00BB3794"/>
    <w:rsid w:val="00BB3E98"/>
    <w:rsid w:val="00BB4F4E"/>
    <w:rsid w:val="00BB6CBC"/>
    <w:rsid w:val="00BB6E5F"/>
    <w:rsid w:val="00BB70F4"/>
    <w:rsid w:val="00BB776A"/>
    <w:rsid w:val="00BC194F"/>
    <w:rsid w:val="00BC2CAB"/>
    <w:rsid w:val="00BC305F"/>
    <w:rsid w:val="00BC3886"/>
    <w:rsid w:val="00BC4169"/>
    <w:rsid w:val="00BC45B3"/>
    <w:rsid w:val="00BC61F6"/>
    <w:rsid w:val="00BC7012"/>
    <w:rsid w:val="00BD2BCA"/>
    <w:rsid w:val="00BD52BF"/>
    <w:rsid w:val="00BD676A"/>
    <w:rsid w:val="00BE09A7"/>
    <w:rsid w:val="00BE15B6"/>
    <w:rsid w:val="00BE199B"/>
    <w:rsid w:val="00BE1FFA"/>
    <w:rsid w:val="00BE2289"/>
    <w:rsid w:val="00BE3483"/>
    <w:rsid w:val="00BE4B3A"/>
    <w:rsid w:val="00BE4DEC"/>
    <w:rsid w:val="00BE6D5E"/>
    <w:rsid w:val="00BE6F3D"/>
    <w:rsid w:val="00BF0BE1"/>
    <w:rsid w:val="00BF13D7"/>
    <w:rsid w:val="00BF25C4"/>
    <w:rsid w:val="00BF37F0"/>
    <w:rsid w:val="00BF3DD4"/>
    <w:rsid w:val="00BF77E2"/>
    <w:rsid w:val="00C0589D"/>
    <w:rsid w:val="00C07236"/>
    <w:rsid w:val="00C11130"/>
    <w:rsid w:val="00C11CCE"/>
    <w:rsid w:val="00C120B9"/>
    <w:rsid w:val="00C12459"/>
    <w:rsid w:val="00C14791"/>
    <w:rsid w:val="00C14D33"/>
    <w:rsid w:val="00C152DB"/>
    <w:rsid w:val="00C179D2"/>
    <w:rsid w:val="00C22136"/>
    <w:rsid w:val="00C22A09"/>
    <w:rsid w:val="00C22EC0"/>
    <w:rsid w:val="00C23141"/>
    <w:rsid w:val="00C26005"/>
    <w:rsid w:val="00C26283"/>
    <w:rsid w:val="00C3129F"/>
    <w:rsid w:val="00C31F37"/>
    <w:rsid w:val="00C32ABB"/>
    <w:rsid w:val="00C34393"/>
    <w:rsid w:val="00C3613E"/>
    <w:rsid w:val="00C3656E"/>
    <w:rsid w:val="00C36A3A"/>
    <w:rsid w:val="00C36B8B"/>
    <w:rsid w:val="00C375C6"/>
    <w:rsid w:val="00C4023E"/>
    <w:rsid w:val="00C40E2C"/>
    <w:rsid w:val="00C414F2"/>
    <w:rsid w:val="00C41C10"/>
    <w:rsid w:val="00C41FBF"/>
    <w:rsid w:val="00C424B6"/>
    <w:rsid w:val="00C425D1"/>
    <w:rsid w:val="00C42EF2"/>
    <w:rsid w:val="00C44105"/>
    <w:rsid w:val="00C44B1E"/>
    <w:rsid w:val="00C523DB"/>
    <w:rsid w:val="00C550EA"/>
    <w:rsid w:val="00C55985"/>
    <w:rsid w:val="00C57088"/>
    <w:rsid w:val="00C57226"/>
    <w:rsid w:val="00C6129E"/>
    <w:rsid w:val="00C62EB1"/>
    <w:rsid w:val="00C6365C"/>
    <w:rsid w:val="00C644D9"/>
    <w:rsid w:val="00C64855"/>
    <w:rsid w:val="00C66593"/>
    <w:rsid w:val="00C66D96"/>
    <w:rsid w:val="00C700CA"/>
    <w:rsid w:val="00C70ABC"/>
    <w:rsid w:val="00C70FCF"/>
    <w:rsid w:val="00C72322"/>
    <w:rsid w:val="00C7370A"/>
    <w:rsid w:val="00C74B6D"/>
    <w:rsid w:val="00C74C93"/>
    <w:rsid w:val="00C75BBD"/>
    <w:rsid w:val="00C7747D"/>
    <w:rsid w:val="00C83147"/>
    <w:rsid w:val="00C8326F"/>
    <w:rsid w:val="00C83BDE"/>
    <w:rsid w:val="00C84CA6"/>
    <w:rsid w:val="00C85110"/>
    <w:rsid w:val="00C90518"/>
    <w:rsid w:val="00C90C06"/>
    <w:rsid w:val="00C9204F"/>
    <w:rsid w:val="00C925FD"/>
    <w:rsid w:val="00C92A72"/>
    <w:rsid w:val="00C946D2"/>
    <w:rsid w:val="00C95260"/>
    <w:rsid w:val="00C955A9"/>
    <w:rsid w:val="00C96245"/>
    <w:rsid w:val="00CA05D0"/>
    <w:rsid w:val="00CA231F"/>
    <w:rsid w:val="00CA28A7"/>
    <w:rsid w:val="00CA2D9D"/>
    <w:rsid w:val="00CA6ECA"/>
    <w:rsid w:val="00CB0CC4"/>
    <w:rsid w:val="00CB191D"/>
    <w:rsid w:val="00CB24F7"/>
    <w:rsid w:val="00CB3C91"/>
    <w:rsid w:val="00CB455D"/>
    <w:rsid w:val="00CB7C3B"/>
    <w:rsid w:val="00CC0E3C"/>
    <w:rsid w:val="00CC10EA"/>
    <w:rsid w:val="00CC30BE"/>
    <w:rsid w:val="00CC397B"/>
    <w:rsid w:val="00CC39AA"/>
    <w:rsid w:val="00CC5801"/>
    <w:rsid w:val="00CC636A"/>
    <w:rsid w:val="00CD0211"/>
    <w:rsid w:val="00CD06CA"/>
    <w:rsid w:val="00CD1133"/>
    <w:rsid w:val="00CD1507"/>
    <w:rsid w:val="00CD1CB5"/>
    <w:rsid w:val="00CD1F7F"/>
    <w:rsid w:val="00CD3825"/>
    <w:rsid w:val="00CD3B61"/>
    <w:rsid w:val="00CD68A9"/>
    <w:rsid w:val="00CE3280"/>
    <w:rsid w:val="00CE3BB2"/>
    <w:rsid w:val="00CE4682"/>
    <w:rsid w:val="00CE7319"/>
    <w:rsid w:val="00CF017C"/>
    <w:rsid w:val="00CF0C90"/>
    <w:rsid w:val="00CF22D9"/>
    <w:rsid w:val="00CF32C9"/>
    <w:rsid w:val="00CF4645"/>
    <w:rsid w:val="00CF6B04"/>
    <w:rsid w:val="00CF6CBA"/>
    <w:rsid w:val="00CF6D3A"/>
    <w:rsid w:val="00D01B5E"/>
    <w:rsid w:val="00D024AF"/>
    <w:rsid w:val="00D04712"/>
    <w:rsid w:val="00D055C5"/>
    <w:rsid w:val="00D066EB"/>
    <w:rsid w:val="00D068E7"/>
    <w:rsid w:val="00D07B0A"/>
    <w:rsid w:val="00D10D73"/>
    <w:rsid w:val="00D1108B"/>
    <w:rsid w:val="00D12F6F"/>
    <w:rsid w:val="00D13D1A"/>
    <w:rsid w:val="00D147FA"/>
    <w:rsid w:val="00D14800"/>
    <w:rsid w:val="00D14A07"/>
    <w:rsid w:val="00D14F79"/>
    <w:rsid w:val="00D14F7C"/>
    <w:rsid w:val="00D1602D"/>
    <w:rsid w:val="00D171A9"/>
    <w:rsid w:val="00D17554"/>
    <w:rsid w:val="00D22CC6"/>
    <w:rsid w:val="00D23446"/>
    <w:rsid w:val="00D23816"/>
    <w:rsid w:val="00D24A25"/>
    <w:rsid w:val="00D24C5A"/>
    <w:rsid w:val="00D26F27"/>
    <w:rsid w:val="00D27192"/>
    <w:rsid w:val="00D303E5"/>
    <w:rsid w:val="00D3101F"/>
    <w:rsid w:val="00D32B18"/>
    <w:rsid w:val="00D32EA2"/>
    <w:rsid w:val="00D3475F"/>
    <w:rsid w:val="00D34D20"/>
    <w:rsid w:val="00D350A5"/>
    <w:rsid w:val="00D35DF2"/>
    <w:rsid w:val="00D3753D"/>
    <w:rsid w:val="00D41D7D"/>
    <w:rsid w:val="00D42583"/>
    <w:rsid w:val="00D45BFC"/>
    <w:rsid w:val="00D46015"/>
    <w:rsid w:val="00D462BB"/>
    <w:rsid w:val="00D471C8"/>
    <w:rsid w:val="00D47A50"/>
    <w:rsid w:val="00D52C77"/>
    <w:rsid w:val="00D52E57"/>
    <w:rsid w:val="00D536C9"/>
    <w:rsid w:val="00D53FD4"/>
    <w:rsid w:val="00D54B3B"/>
    <w:rsid w:val="00D54E72"/>
    <w:rsid w:val="00D5517B"/>
    <w:rsid w:val="00D56560"/>
    <w:rsid w:val="00D568F9"/>
    <w:rsid w:val="00D6046D"/>
    <w:rsid w:val="00D61051"/>
    <w:rsid w:val="00D62ECD"/>
    <w:rsid w:val="00D63515"/>
    <w:rsid w:val="00D6444A"/>
    <w:rsid w:val="00D66EA9"/>
    <w:rsid w:val="00D67645"/>
    <w:rsid w:val="00D67BEF"/>
    <w:rsid w:val="00D70896"/>
    <w:rsid w:val="00D70D2D"/>
    <w:rsid w:val="00D75342"/>
    <w:rsid w:val="00D76BE5"/>
    <w:rsid w:val="00D8016A"/>
    <w:rsid w:val="00D824EE"/>
    <w:rsid w:val="00D82B36"/>
    <w:rsid w:val="00D8419D"/>
    <w:rsid w:val="00D859B7"/>
    <w:rsid w:val="00D94027"/>
    <w:rsid w:val="00D949EC"/>
    <w:rsid w:val="00D952B4"/>
    <w:rsid w:val="00D95C94"/>
    <w:rsid w:val="00D9656F"/>
    <w:rsid w:val="00D96E9A"/>
    <w:rsid w:val="00D978D5"/>
    <w:rsid w:val="00D97F4F"/>
    <w:rsid w:val="00DA1A6D"/>
    <w:rsid w:val="00DA2010"/>
    <w:rsid w:val="00DA407F"/>
    <w:rsid w:val="00DA4104"/>
    <w:rsid w:val="00DA51F2"/>
    <w:rsid w:val="00DA568F"/>
    <w:rsid w:val="00DA71F9"/>
    <w:rsid w:val="00DA7673"/>
    <w:rsid w:val="00DA7BC8"/>
    <w:rsid w:val="00DB1584"/>
    <w:rsid w:val="00DB2521"/>
    <w:rsid w:val="00DB26B3"/>
    <w:rsid w:val="00DB2A91"/>
    <w:rsid w:val="00DB2E4E"/>
    <w:rsid w:val="00DB36FE"/>
    <w:rsid w:val="00DB3AAB"/>
    <w:rsid w:val="00DB7CA9"/>
    <w:rsid w:val="00DC0845"/>
    <w:rsid w:val="00DC1224"/>
    <w:rsid w:val="00DC35F0"/>
    <w:rsid w:val="00DC39F1"/>
    <w:rsid w:val="00DC3B0F"/>
    <w:rsid w:val="00DC4A20"/>
    <w:rsid w:val="00DC5A45"/>
    <w:rsid w:val="00DC6068"/>
    <w:rsid w:val="00DC642F"/>
    <w:rsid w:val="00DC6778"/>
    <w:rsid w:val="00DD133C"/>
    <w:rsid w:val="00DD30AA"/>
    <w:rsid w:val="00DD3B40"/>
    <w:rsid w:val="00DD4372"/>
    <w:rsid w:val="00DD4866"/>
    <w:rsid w:val="00DD57DB"/>
    <w:rsid w:val="00DD6035"/>
    <w:rsid w:val="00DE2F86"/>
    <w:rsid w:val="00DE394C"/>
    <w:rsid w:val="00DE3A48"/>
    <w:rsid w:val="00DE3CAF"/>
    <w:rsid w:val="00DE4158"/>
    <w:rsid w:val="00DE5F8D"/>
    <w:rsid w:val="00DE5FF4"/>
    <w:rsid w:val="00DE697A"/>
    <w:rsid w:val="00DE7545"/>
    <w:rsid w:val="00DE7582"/>
    <w:rsid w:val="00DF0BB7"/>
    <w:rsid w:val="00DF31ED"/>
    <w:rsid w:val="00DF354C"/>
    <w:rsid w:val="00DF395F"/>
    <w:rsid w:val="00DF39CB"/>
    <w:rsid w:val="00DF3DBA"/>
    <w:rsid w:val="00DF44E1"/>
    <w:rsid w:val="00DF4784"/>
    <w:rsid w:val="00E015A7"/>
    <w:rsid w:val="00E017AC"/>
    <w:rsid w:val="00E04639"/>
    <w:rsid w:val="00E055FB"/>
    <w:rsid w:val="00E0661D"/>
    <w:rsid w:val="00E06A51"/>
    <w:rsid w:val="00E07244"/>
    <w:rsid w:val="00E110AC"/>
    <w:rsid w:val="00E11852"/>
    <w:rsid w:val="00E12223"/>
    <w:rsid w:val="00E13400"/>
    <w:rsid w:val="00E13A96"/>
    <w:rsid w:val="00E13B52"/>
    <w:rsid w:val="00E14059"/>
    <w:rsid w:val="00E20A66"/>
    <w:rsid w:val="00E211BF"/>
    <w:rsid w:val="00E236FA"/>
    <w:rsid w:val="00E23803"/>
    <w:rsid w:val="00E24A2D"/>
    <w:rsid w:val="00E25F56"/>
    <w:rsid w:val="00E265CF"/>
    <w:rsid w:val="00E27A3D"/>
    <w:rsid w:val="00E3453F"/>
    <w:rsid w:val="00E34717"/>
    <w:rsid w:val="00E36B48"/>
    <w:rsid w:val="00E4171D"/>
    <w:rsid w:val="00E422D4"/>
    <w:rsid w:val="00E42B28"/>
    <w:rsid w:val="00E44980"/>
    <w:rsid w:val="00E44A64"/>
    <w:rsid w:val="00E462D2"/>
    <w:rsid w:val="00E46745"/>
    <w:rsid w:val="00E46B99"/>
    <w:rsid w:val="00E50DD4"/>
    <w:rsid w:val="00E522A1"/>
    <w:rsid w:val="00E5520D"/>
    <w:rsid w:val="00E56843"/>
    <w:rsid w:val="00E570D0"/>
    <w:rsid w:val="00E57E37"/>
    <w:rsid w:val="00E602F6"/>
    <w:rsid w:val="00E61027"/>
    <w:rsid w:val="00E62244"/>
    <w:rsid w:val="00E64D0F"/>
    <w:rsid w:val="00E70085"/>
    <w:rsid w:val="00E70ADF"/>
    <w:rsid w:val="00E7283A"/>
    <w:rsid w:val="00E7385B"/>
    <w:rsid w:val="00E73CBA"/>
    <w:rsid w:val="00E74D39"/>
    <w:rsid w:val="00E751F8"/>
    <w:rsid w:val="00E75AE0"/>
    <w:rsid w:val="00E75DA6"/>
    <w:rsid w:val="00E806C0"/>
    <w:rsid w:val="00E82B8F"/>
    <w:rsid w:val="00E83B33"/>
    <w:rsid w:val="00E846E2"/>
    <w:rsid w:val="00E848BF"/>
    <w:rsid w:val="00E85EEC"/>
    <w:rsid w:val="00E8636C"/>
    <w:rsid w:val="00E90090"/>
    <w:rsid w:val="00E90917"/>
    <w:rsid w:val="00E9170B"/>
    <w:rsid w:val="00E91A7D"/>
    <w:rsid w:val="00E91B5D"/>
    <w:rsid w:val="00E93980"/>
    <w:rsid w:val="00E9414F"/>
    <w:rsid w:val="00E947A3"/>
    <w:rsid w:val="00E961AA"/>
    <w:rsid w:val="00E96DF9"/>
    <w:rsid w:val="00E9727B"/>
    <w:rsid w:val="00E97661"/>
    <w:rsid w:val="00EA0FC5"/>
    <w:rsid w:val="00EA16D8"/>
    <w:rsid w:val="00EA189D"/>
    <w:rsid w:val="00EA1FFF"/>
    <w:rsid w:val="00EA2570"/>
    <w:rsid w:val="00EA3D9F"/>
    <w:rsid w:val="00EA3F25"/>
    <w:rsid w:val="00EA4799"/>
    <w:rsid w:val="00EA4E6E"/>
    <w:rsid w:val="00EA6034"/>
    <w:rsid w:val="00EB0D83"/>
    <w:rsid w:val="00EB2638"/>
    <w:rsid w:val="00EB2EEB"/>
    <w:rsid w:val="00EB3B1A"/>
    <w:rsid w:val="00EB3BD6"/>
    <w:rsid w:val="00EB416C"/>
    <w:rsid w:val="00EB468E"/>
    <w:rsid w:val="00EB4D42"/>
    <w:rsid w:val="00EB59C9"/>
    <w:rsid w:val="00EC049B"/>
    <w:rsid w:val="00EC0ED0"/>
    <w:rsid w:val="00EC1188"/>
    <w:rsid w:val="00EC2B89"/>
    <w:rsid w:val="00EC79C8"/>
    <w:rsid w:val="00ED2907"/>
    <w:rsid w:val="00ED2EE8"/>
    <w:rsid w:val="00ED36F8"/>
    <w:rsid w:val="00ED3D8F"/>
    <w:rsid w:val="00ED3E77"/>
    <w:rsid w:val="00ED4392"/>
    <w:rsid w:val="00ED4BC4"/>
    <w:rsid w:val="00ED4DBD"/>
    <w:rsid w:val="00ED4F06"/>
    <w:rsid w:val="00ED5ED2"/>
    <w:rsid w:val="00EE09A1"/>
    <w:rsid w:val="00EE1667"/>
    <w:rsid w:val="00EE26F9"/>
    <w:rsid w:val="00EE27D5"/>
    <w:rsid w:val="00EE3F5E"/>
    <w:rsid w:val="00EE549B"/>
    <w:rsid w:val="00EE58E1"/>
    <w:rsid w:val="00EF05B0"/>
    <w:rsid w:val="00EF2C9B"/>
    <w:rsid w:val="00EF3371"/>
    <w:rsid w:val="00EF5227"/>
    <w:rsid w:val="00EF6857"/>
    <w:rsid w:val="00F008D2"/>
    <w:rsid w:val="00F0306E"/>
    <w:rsid w:val="00F05B16"/>
    <w:rsid w:val="00F06A7D"/>
    <w:rsid w:val="00F06DBE"/>
    <w:rsid w:val="00F07100"/>
    <w:rsid w:val="00F16AB9"/>
    <w:rsid w:val="00F205B1"/>
    <w:rsid w:val="00F20797"/>
    <w:rsid w:val="00F2107D"/>
    <w:rsid w:val="00F22A34"/>
    <w:rsid w:val="00F24E81"/>
    <w:rsid w:val="00F2565D"/>
    <w:rsid w:val="00F25EEF"/>
    <w:rsid w:val="00F268A7"/>
    <w:rsid w:val="00F26A85"/>
    <w:rsid w:val="00F27433"/>
    <w:rsid w:val="00F278BB"/>
    <w:rsid w:val="00F27A95"/>
    <w:rsid w:val="00F30426"/>
    <w:rsid w:val="00F30623"/>
    <w:rsid w:val="00F30B0A"/>
    <w:rsid w:val="00F3111B"/>
    <w:rsid w:val="00F358E8"/>
    <w:rsid w:val="00F35995"/>
    <w:rsid w:val="00F35C7A"/>
    <w:rsid w:val="00F36099"/>
    <w:rsid w:val="00F364D9"/>
    <w:rsid w:val="00F377F8"/>
    <w:rsid w:val="00F40061"/>
    <w:rsid w:val="00F40CD4"/>
    <w:rsid w:val="00F420C7"/>
    <w:rsid w:val="00F4230B"/>
    <w:rsid w:val="00F428BC"/>
    <w:rsid w:val="00F42938"/>
    <w:rsid w:val="00F43975"/>
    <w:rsid w:val="00F43CAB"/>
    <w:rsid w:val="00F43E5F"/>
    <w:rsid w:val="00F43FC2"/>
    <w:rsid w:val="00F447FE"/>
    <w:rsid w:val="00F45473"/>
    <w:rsid w:val="00F45E49"/>
    <w:rsid w:val="00F461E9"/>
    <w:rsid w:val="00F46650"/>
    <w:rsid w:val="00F50482"/>
    <w:rsid w:val="00F5198B"/>
    <w:rsid w:val="00F52978"/>
    <w:rsid w:val="00F52E67"/>
    <w:rsid w:val="00F5429F"/>
    <w:rsid w:val="00F54E24"/>
    <w:rsid w:val="00F55E71"/>
    <w:rsid w:val="00F5772F"/>
    <w:rsid w:val="00F57DCF"/>
    <w:rsid w:val="00F60107"/>
    <w:rsid w:val="00F60A7E"/>
    <w:rsid w:val="00F616CB"/>
    <w:rsid w:val="00F61A60"/>
    <w:rsid w:val="00F61AF3"/>
    <w:rsid w:val="00F63E51"/>
    <w:rsid w:val="00F66777"/>
    <w:rsid w:val="00F67285"/>
    <w:rsid w:val="00F677DE"/>
    <w:rsid w:val="00F7084E"/>
    <w:rsid w:val="00F72072"/>
    <w:rsid w:val="00F72A46"/>
    <w:rsid w:val="00F74563"/>
    <w:rsid w:val="00F74B75"/>
    <w:rsid w:val="00F75A6D"/>
    <w:rsid w:val="00F77501"/>
    <w:rsid w:val="00F808DB"/>
    <w:rsid w:val="00F80949"/>
    <w:rsid w:val="00F80972"/>
    <w:rsid w:val="00F81789"/>
    <w:rsid w:val="00F821DA"/>
    <w:rsid w:val="00F827F0"/>
    <w:rsid w:val="00F834FA"/>
    <w:rsid w:val="00F8543A"/>
    <w:rsid w:val="00F856B8"/>
    <w:rsid w:val="00F8576E"/>
    <w:rsid w:val="00F8658A"/>
    <w:rsid w:val="00F86B22"/>
    <w:rsid w:val="00F87563"/>
    <w:rsid w:val="00F90706"/>
    <w:rsid w:val="00F91E92"/>
    <w:rsid w:val="00F94DB7"/>
    <w:rsid w:val="00F94E1D"/>
    <w:rsid w:val="00F9511E"/>
    <w:rsid w:val="00F968BC"/>
    <w:rsid w:val="00FA11D9"/>
    <w:rsid w:val="00FA39EA"/>
    <w:rsid w:val="00FA5835"/>
    <w:rsid w:val="00FA6D45"/>
    <w:rsid w:val="00FA71B7"/>
    <w:rsid w:val="00FB0D25"/>
    <w:rsid w:val="00FB253F"/>
    <w:rsid w:val="00FB392E"/>
    <w:rsid w:val="00FB395C"/>
    <w:rsid w:val="00FB5388"/>
    <w:rsid w:val="00FB58C3"/>
    <w:rsid w:val="00FB6C6B"/>
    <w:rsid w:val="00FB710C"/>
    <w:rsid w:val="00FB7D9D"/>
    <w:rsid w:val="00FC1F7F"/>
    <w:rsid w:val="00FC3438"/>
    <w:rsid w:val="00FC44EC"/>
    <w:rsid w:val="00FC59A1"/>
    <w:rsid w:val="00FC5F39"/>
    <w:rsid w:val="00FC6915"/>
    <w:rsid w:val="00FC7444"/>
    <w:rsid w:val="00FD1213"/>
    <w:rsid w:val="00FD2241"/>
    <w:rsid w:val="00FD2314"/>
    <w:rsid w:val="00FD3EF3"/>
    <w:rsid w:val="00FD7B4B"/>
    <w:rsid w:val="00FE0198"/>
    <w:rsid w:val="00FE0D3A"/>
    <w:rsid w:val="00FE108C"/>
    <w:rsid w:val="00FE23FC"/>
    <w:rsid w:val="00FE2E64"/>
    <w:rsid w:val="00FE3B06"/>
    <w:rsid w:val="00FE5D28"/>
    <w:rsid w:val="00FE6869"/>
    <w:rsid w:val="00FE7331"/>
    <w:rsid w:val="00FF1151"/>
    <w:rsid w:val="00FF164A"/>
    <w:rsid w:val="00FF186E"/>
    <w:rsid w:val="00FF1B12"/>
    <w:rsid w:val="00FF3ADE"/>
    <w:rsid w:val="00FF41BF"/>
    <w:rsid w:val="00FF4E09"/>
    <w:rsid w:val="00FF6018"/>
    <w:rsid w:val="00FF6FD5"/>
    <w:rsid w:val="00FF7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60BD50"/>
  <w15:docId w15:val="{A19EDDF6-C7F6-4DA2-8F79-36725291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30E"/>
    <w:pPr>
      <w:keepLines/>
      <w:spacing w:after="120"/>
      <w:ind w:left="720"/>
      <w:jc w:val="both"/>
    </w:pPr>
    <w:rPr>
      <w:rFonts w:asciiTheme="minorHAnsi" w:hAnsiTheme="minorHAnsi" w:cstheme="minorHAnsi"/>
      <w:sz w:val="24"/>
      <w:lang w:val="en-GB"/>
    </w:rPr>
  </w:style>
  <w:style w:type="paragraph" w:styleId="Heading1">
    <w:name w:val="heading 1"/>
    <w:next w:val="Body"/>
    <w:autoRedefine/>
    <w:qFormat/>
    <w:rsid w:val="00630DB4"/>
    <w:pPr>
      <w:keepNext/>
      <w:pageBreakBefore/>
      <w:numPr>
        <w:numId w:val="39"/>
      </w:numPr>
      <w:spacing w:after="240"/>
      <w:ind w:left="720" w:hanging="1260"/>
      <w:outlineLvl w:val="0"/>
    </w:pPr>
    <w:rPr>
      <w:rFonts w:asciiTheme="minorHAnsi" w:hAnsiTheme="minorHAnsi"/>
      <w:b/>
      <w:sz w:val="36"/>
      <w:lang w:val="en-GB"/>
    </w:rPr>
  </w:style>
  <w:style w:type="paragraph" w:styleId="Heading2">
    <w:name w:val="heading 2"/>
    <w:next w:val="Body"/>
    <w:autoRedefine/>
    <w:qFormat/>
    <w:rsid w:val="00630DB4"/>
    <w:pPr>
      <w:keepNext/>
      <w:numPr>
        <w:ilvl w:val="1"/>
        <w:numId w:val="39"/>
      </w:numPr>
      <w:spacing w:after="120"/>
      <w:ind w:left="720" w:hanging="1260"/>
      <w:outlineLvl w:val="1"/>
    </w:pPr>
    <w:rPr>
      <w:rFonts w:asciiTheme="minorHAnsi" w:hAnsiTheme="minorHAnsi"/>
      <w:b/>
      <w:sz w:val="32"/>
      <w:lang w:val="en-GB"/>
    </w:rPr>
  </w:style>
  <w:style w:type="paragraph" w:styleId="Heading3">
    <w:name w:val="heading 3"/>
    <w:next w:val="Body"/>
    <w:autoRedefine/>
    <w:qFormat/>
    <w:rsid w:val="00630DB4"/>
    <w:pPr>
      <w:keepNext/>
      <w:numPr>
        <w:ilvl w:val="2"/>
        <w:numId w:val="39"/>
      </w:numPr>
      <w:spacing w:after="120"/>
      <w:ind w:left="720" w:hanging="1260"/>
      <w:outlineLvl w:val="2"/>
    </w:pPr>
    <w:rPr>
      <w:rFonts w:asciiTheme="minorHAnsi" w:hAnsiTheme="minorHAnsi"/>
      <w:b/>
      <w:sz w:val="28"/>
      <w:lang w:val="en-GB"/>
    </w:rPr>
  </w:style>
  <w:style w:type="paragraph" w:styleId="Heading4">
    <w:name w:val="heading 4"/>
    <w:next w:val="Body"/>
    <w:autoRedefine/>
    <w:qFormat/>
    <w:rsid w:val="00630DB4"/>
    <w:pPr>
      <w:keepNext/>
      <w:keepLines/>
      <w:numPr>
        <w:ilvl w:val="3"/>
        <w:numId w:val="39"/>
      </w:numPr>
      <w:spacing w:after="120"/>
      <w:ind w:left="720" w:hanging="1260"/>
      <w:outlineLvl w:val="3"/>
    </w:pPr>
    <w:rPr>
      <w:rFonts w:asciiTheme="minorHAnsi" w:hAnsiTheme="minorHAnsi"/>
      <w:b/>
      <w:sz w:val="24"/>
      <w:lang w:val="en-GB"/>
    </w:rPr>
  </w:style>
  <w:style w:type="paragraph" w:styleId="Heading5">
    <w:name w:val="heading 5"/>
    <w:next w:val="Body"/>
    <w:link w:val="Heading5Char"/>
    <w:autoRedefine/>
    <w:qFormat/>
    <w:rsid w:val="00AC282B"/>
    <w:pPr>
      <w:keepNext/>
      <w:keepLines/>
      <w:numPr>
        <w:ilvl w:val="4"/>
        <w:numId w:val="39"/>
      </w:numPr>
      <w:spacing w:before="240" w:after="120"/>
      <w:ind w:left="720" w:hanging="1267"/>
      <w:outlineLvl w:val="4"/>
    </w:pPr>
    <w:rPr>
      <w:rFonts w:asciiTheme="minorHAnsi" w:hAnsiTheme="minorHAnsi"/>
      <w:i/>
      <w:sz w:val="24"/>
      <w:lang w:val="en-GB"/>
    </w:rPr>
  </w:style>
  <w:style w:type="paragraph" w:styleId="Heading6">
    <w:name w:val="heading 6"/>
    <w:next w:val="Body"/>
    <w:autoRedefine/>
    <w:qFormat/>
    <w:rsid w:val="001314B5"/>
    <w:pPr>
      <w:keepNext/>
      <w:keepLines/>
      <w:numPr>
        <w:ilvl w:val="5"/>
        <w:numId w:val="39"/>
      </w:numPr>
      <w:tabs>
        <w:tab w:val="left" w:pos="720"/>
      </w:tabs>
      <w:spacing w:after="120"/>
      <w:ind w:hanging="2059"/>
      <w:outlineLvl w:val="5"/>
    </w:pPr>
    <w:rPr>
      <w:rFonts w:asciiTheme="minorHAnsi" w:hAnsiTheme="minorHAnsi"/>
      <w:i/>
      <w:sz w:val="22"/>
      <w:lang w:val="en-GB"/>
    </w:rPr>
  </w:style>
  <w:style w:type="paragraph" w:styleId="Heading7">
    <w:name w:val="heading 7"/>
    <w:next w:val="BodyText"/>
    <w:autoRedefine/>
    <w:qFormat/>
    <w:rsid w:val="00610E16"/>
    <w:pPr>
      <w:keepNext/>
      <w:numPr>
        <w:ilvl w:val="6"/>
        <w:numId w:val="39"/>
      </w:numPr>
      <w:spacing w:before="120" w:after="120"/>
      <w:ind w:left="720"/>
      <w:outlineLvl w:val="6"/>
    </w:pPr>
    <w:rPr>
      <w:rFonts w:asciiTheme="minorHAnsi" w:hAnsiTheme="minorHAnsi"/>
      <w:i/>
      <w:lang w:val="en-GB"/>
    </w:rPr>
  </w:style>
  <w:style w:type="paragraph" w:styleId="Heading8">
    <w:name w:val="heading 8"/>
    <w:next w:val="BodyText"/>
    <w:qFormat/>
    <w:rsid w:val="00107929"/>
    <w:pPr>
      <w:keepNext/>
      <w:numPr>
        <w:ilvl w:val="7"/>
        <w:numId w:val="39"/>
      </w:numPr>
      <w:spacing w:before="120" w:after="120"/>
      <w:outlineLvl w:val="7"/>
    </w:pPr>
    <w:rPr>
      <w:rFonts w:ascii="Gill Sans" w:hAnsi="Gill Sans"/>
      <w:i/>
      <w:sz w:val="24"/>
      <w:lang w:val="en-GB"/>
    </w:rPr>
  </w:style>
  <w:style w:type="paragraph" w:styleId="Heading9">
    <w:name w:val="heading 9"/>
    <w:next w:val="BodyText"/>
    <w:qFormat/>
    <w:rsid w:val="00107929"/>
    <w:pPr>
      <w:keepNext/>
      <w:numPr>
        <w:ilvl w:val="8"/>
        <w:numId w:val="39"/>
      </w:numPr>
      <w:spacing w:before="120" w:after="120"/>
      <w:outlineLvl w:val="8"/>
    </w:pPr>
    <w:rPr>
      <w:rFonts w:ascii="Gill Sans" w:hAnsi="Gill Sans"/>
      <w:i/>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9264E3"/>
    <w:pPr>
      <w:keepLines/>
      <w:spacing w:after="120"/>
      <w:ind w:left="720"/>
      <w:jc w:val="both"/>
    </w:pPr>
    <w:rPr>
      <w:rFonts w:ascii="Calibri" w:hAnsi="Calibri"/>
      <w:sz w:val="24"/>
      <w:lang w:val="en-GB"/>
    </w:rPr>
  </w:style>
  <w:style w:type="paragraph" w:customStyle="1" w:styleId="Acronyms">
    <w:name w:val="Acronyms"/>
    <w:pPr>
      <w:tabs>
        <w:tab w:val="left" w:leader="dot" w:pos="3600"/>
      </w:tabs>
      <w:spacing w:after="120"/>
      <w:ind w:left="3600" w:hanging="2880"/>
    </w:pPr>
    <w:rPr>
      <w:rFonts w:ascii="Gill Sans" w:hAnsi="Gill Sans"/>
      <w:sz w:val="24"/>
      <w:lang w:val="en-GB"/>
    </w:rPr>
  </w:style>
  <w:style w:type="paragraph" w:styleId="Caption">
    <w:name w:val="caption"/>
    <w:next w:val="Body"/>
    <w:link w:val="CaptionChar"/>
    <w:qFormat/>
    <w:rsid w:val="008E7F81"/>
    <w:pPr>
      <w:keepLines/>
      <w:spacing w:before="120" w:after="120"/>
      <w:jc w:val="center"/>
    </w:pPr>
    <w:rPr>
      <w:rFonts w:ascii="Tahoma" w:hAnsi="Tahoma"/>
      <w:sz w:val="16"/>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Figure">
    <w:name w:val="Figure"/>
    <w:next w:val="BodyText"/>
    <w:pPr>
      <w:keepNext/>
      <w:spacing w:before="240" w:after="120"/>
      <w:jc w:val="center"/>
    </w:pPr>
    <w:rPr>
      <w:rFonts w:ascii="Gill Sans" w:hAnsi="Gill Sans"/>
      <w:noProof/>
      <w:sz w:val="24"/>
      <w:lang w:val="en-GB"/>
    </w:rPr>
  </w:style>
  <w:style w:type="paragraph" w:customStyle="1" w:styleId="DefinitionTitle">
    <w:name w:val="Definition Title"/>
    <w:next w:val="BodyText"/>
    <w:pPr>
      <w:keepNext/>
      <w:spacing w:after="60"/>
      <w:ind w:left="720"/>
    </w:pPr>
    <w:rPr>
      <w:rFonts w:ascii="Gill Sans" w:hAnsi="Gill Sans"/>
      <w:b/>
      <w:smallCaps/>
      <w:sz w:val="24"/>
      <w:lang w:val="en-GB"/>
    </w:rPr>
  </w:style>
  <w:style w:type="character" w:styleId="EndnoteReference">
    <w:name w:val="endnote reference"/>
    <w:basedOn w:val="DefaultParagraphFont"/>
    <w:semiHidden/>
    <w:rPr>
      <w:vertAlign w:val="superscript"/>
    </w:rPr>
  </w:style>
  <w:style w:type="paragraph" w:styleId="EndnoteText">
    <w:name w:val="endnote text"/>
    <w:semiHidden/>
    <w:pPr>
      <w:keepLines/>
    </w:pPr>
    <w:rPr>
      <w:rFonts w:ascii="Gill Sans" w:hAnsi="Gill Sans"/>
      <w:lang w:val="en-GB"/>
    </w:rPr>
  </w:style>
  <w:style w:type="paragraph" w:styleId="Footer">
    <w:name w:val="footer"/>
    <w:pPr>
      <w:pBdr>
        <w:top w:val="single" w:sz="8" w:space="1" w:color="auto"/>
      </w:pBdr>
      <w:tabs>
        <w:tab w:val="right" w:pos="9990"/>
      </w:tabs>
      <w:ind w:right="-961"/>
    </w:pPr>
    <w:rPr>
      <w:rFonts w:ascii="Gill Sans" w:hAnsi="Gill Sans"/>
      <w:b/>
      <w:noProof/>
      <w:sz w:val="24"/>
      <w:lang w:val="en-GB"/>
    </w:rPr>
  </w:style>
  <w:style w:type="character" w:styleId="FootnoteReference">
    <w:name w:val="footnote reference"/>
    <w:basedOn w:val="DefaultParagraphFont"/>
    <w:semiHidden/>
    <w:rPr>
      <w:vertAlign w:val="superscript"/>
    </w:rPr>
  </w:style>
  <w:style w:type="paragraph" w:styleId="FootnoteText">
    <w:name w:val="footnote text"/>
    <w:semiHidden/>
    <w:rsid w:val="00136823"/>
    <w:pPr>
      <w:keepLines/>
      <w:spacing w:after="60"/>
      <w:jc w:val="both"/>
    </w:pPr>
    <w:rPr>
      <w:rFonts w:asciiTheme="minorHAnsi" w:hAnsiTheme="minorHAnsi"/>
      <w:lang w:val="en-GB"/>
    </w:rPr>
  </w:style>
  <w:style w:type="paragraph" w:styleId="Header">
    <w:name w:val="header"/>
    <w:rPr>
      <w:rFonts w:ascii="Gill Sans" w:hAnsi="Gill Sans"/>
      <w:b/>
      <w:kern w:val="16"/>
      <w:sz w:val="22"/>
      <w:lang w:val="en-GB"/>
    </w:rPr>
  </w:style>
  <w:style w:type="paragraph" w:styleId="ListBullet">
    <w:name w:val="List Bullet"/>
    <w:pPr>
      <w:keepLines/>
      <w:numPr>
        <w:numId w:val="9"/>
      </w:numPr>
      <w:spacing w:before="120"/>
    </w:pPr>
    <w:rPr>
      <w:rFonts w:ascii="Gill Sans" w:hAnsi="Gill Sans"/>
      <w:sz w:val="24"/>
      <w:lang w:val="en-GB"/>
    </w:rPr>
  </w:style>
  <w:style w:type="paragraph" w:styleId="ListBullet2">
    <w:name w:val="List Bullet 2"/>
    <w:basedOn w:val="ListBullet"/>
    <w:pPr>
      <w:ind w:left="1440"/>
    </w:pPr>
  </w:style>
  <w:style w:type="paragraph" w:styleId="ListBullet3">
    <w:name w:val="List Bullet 3"/>
    <w:basedOn w:val="ListBullet"/>
    <w:pPr>
      <w:ind w:left="1800"/>
    </w:pPr>
  </w:style>
  <w:style w:type="paragraph" w:styleId="ListNumber">
    <w:name w:val="List Number"/>
    <w:pPr>
      <w:keepLines/>
      <w:numPr>
        <w:numId w:val="10"/>
      </w:numPr>
      <w:spacing w:before="120"/>
    </w:pPr>
    <w:rPr>
      <w:rFonts w:ascii="Gill Sans" w:hAnsi="Gill Sans"/>
      <w:sz w:val="24"/>
      <w:lang w:val="en-GB"/>
    </w:rPr>
  </w:style>
  <w:style w:type="paragraph" w:styleId="NormalIndent">
    <w:name w:val="Normal Indent"/>
    <w:basedOn w:val="Normal"/>
    <w:pPr>
      <w:ind w:left="1440"/>
    </w:pPr>
  </w:style>
  <w:style w:type="character" w:styleId="PageNumber">
    <w:name w:val="page number"/>
    <w:basedOn w:val="DefaultParagraphFont"/>
  </w:style>
  <w:style w:type="paragraph" w:customStyle="1" w:styleId="Subhead1">
    <w:name w:val="Subhead 1"/>
    <w:basedOn w:val="Normal"/>
    <w:pPr>
      <w:keepNext/>
    </w:pPr>
    <w:rPr>
      <w:b/>
    </w:rPr>
  </w:style>
  <w:style w:type="paragraph" w:styleId="TableofFigures">
    <w:name w:val="table of figures"/>
    <w:next w:val="BodyText"/>
    <w:autoRedefine/>
    <w:uiPriority w:val="99"/>
    <w:rsid w:val="009852C1"/>
    <w:pPr>
      <w:keepNext/>
      <w:tabs>
        <w:tab w:val="right" w:leader="dot" w:pos="9180"/>
      </w:tabs>
      <w:ind w:left="1166" w:hanging="1076"/>
    </w:pPr>
    <w:rPr>
      <w:rFonts w:asciiTheme="minorHAnsi" w:hAnsiTheme="minorHAnsi"/>
      <w:noProof/>
      <w:lang w:val="en-GB"/>
    </w:rPr>
  </w:style>
  <w:style w:type="paragraph" w:styleId="TOC1">
    <w:name w:val="toc 1"/>
    <w:basedOn w:val="Heading1"/>
    <w:next w:val="Normal"/>
    <w:autoRedefine/>
    <w:uiPriority w:val="39"/>
    <w:qFormat/>
    <w:rsid w:val="00254E8E"/>
    <w:pPr>
      <w:keepNext w:val="0"/>
      <w:pageBreakBefore w:val="0"/>
      <w:numPr>
        <w:numId w:val="0"/>
      </w:numPr>
      <w:tabs>
        <w:tab w:val="left" w:pos="720"/>
        <w:tab w:val="right" w:leader="dot" w:pos="9180"/>
      </w:tabs>
      <w:spacing w:before="120" w:after="120"/>
      <w:ind w:left="720"/>
      <w:outlineLvl w:val="9"/>
    </w:pPr>
    <w:rPr>
      <w:noProof/>
      <w:sz w:val="28"/>
    </w:rPr>
  </w:style>
  <w:style w:type="paragraph" w:styleId="TOC2">
    <w:name w:val="toc 2"/>
    <w:next w:val="Normal"/>
    <w:autoRedefine/>
    <w:uiPriority w:val="39"/>
    <w:qFormat/>
    <w:rsid w:val="00254E8E"/>
    <w:pPr>
      <w:tabs>
        <w:tab w:val="left" w:pos="720"/>
        <w:tab w:val="left" w:pos="1440"/>
        <w:tab w:val="right" w:leader="dot" w:pos="9180"/>
      </w:tabs>
      <w:ind w:left="720"/>
    </w:pPr>
    <w:rPr>
      <w:rFonts w:asciiTheme="minorHAnsi" w:hAnsiTheme="minorHAnsi"/>
      <w:noProof/>
      <w:sz w:val="26"/>
      <w:lang w:val="en-GB"/>
    </w:rPr>
  </w:style>
  <w:style w:type="paragraph" w:styleId="TOC3">
    <w:name w:val="toc 3"/>
    <w:next w:val="Normal"/>
    <w:autoRedefine/>
    <w:uiPriority w:val="39"/>
    <w:qFormat/>
    <w:rsid w:val="00540C24"/>
    <w:pPr>
      <w:tabs>
        <w:tab w:val="right" w:pos="720"/>
        <w:tab w:val="left" w:pos="1620"/>
        <w:tab w:val="right" w:leader="dot" w:pos="9180"/>
      </w:tabs>
      <w:ind w:left="720"/>
    </w:pPr>
    <w:rPr>
      <w:rFonts w:asciiTheme="minorHAnsi" w:hAnsiTheme="minorHAnsi"/>
      <w:noProof/>
      <w:sz w:val="24"/>
      <w:lang w:val="en-GB"/>
    </w:rPr>
  </w:style>
  <w:style w:type="paragraph" w:styleId="TOC4">
    <w:name w:val="toc 4"/>
    <w:next w:val="Normal"/>
    <w:autoRedefine/>
    <w:uiPriority w:val="39"/>
    <w:qFormat/>
    <w:rsid w:val="00A001D1"/>
    <w:pPr>
      <w:tabs>
        <w:tab w:val="left" w:pos="720"/>
        <w:tab w:val="left" w:pos="1980"/>
        <w:tab w:val="right" w:leader="dot" w:pos="9180"/>
      </w:tabs>
      <w:ind w:left="720"/>
    </w:pPr>
    <w:rPr>
      <w:rFonts w:asciiTheme="minorHAnsi" w:hAnsiTheme="minorHAnsi"/>
      <w:noProof/>
      <w:sz w:val="22"/>
      <w:lang w:val="en-GB"/>
    </w:rPr>
  </w:style>
  <w:style w:type="paragraph" w:styleId="TOC5">
    <w:name w:val="toc 5"/>
    <w:basedOn w:val="Normal"/>
    <w:next w:val="Normal"/>
    <w:autoRedefine/>
    <w:uiPriority w:val="39"/>
    <w:qFormat/>
    <w:rsid w:val="00A001D1"/>
    <w:pPr>
      <w:tabs>
        <w:tab w:val="left" w:pos="720"/>
        <w:tab w:val="left" w:pos="2250"/>
        <w:tab w:val="left" w:pos="2520"/>
        <w:tab w:val="right" w:leader="dot" w:pos="9180"/>
      </w:tabs>
      <w:spacing w:after="0"/>
    </w:pPr>
    <w:rPr>
      <w:sz w:val="20"/>
    </w:rPr>
  </w:style>
  <w:style w:type="paragraph" w:styleId="TOC6">
    <w:name w:val="toc 6"/>
    <w:basedOn w:val="Normal"/>
    <w:next w:val="Normal"/>
    <w:autoRedefine/>
    <w:uiPriority w:val="39"/>
    <w:qFormat/>
    <w:rsid w:val="00A001D1"/>
    <w:pPr>
      <w:tabs>
        <w:tab w:val="left" w:pos="720"/>
        <w:tab w:val="left" w:pos="2700"/>
        <w:tab w:val="right" w:leader="dot" w:pos="9185"/>
      </w:tabs>
      <w:spacing w:after="0"/>
    </w:pPr>
    <w:rPr>
      <w:sz w:val="18"/>
    </w:rPr>
  </w:style>
  <w:style w:type="paragraph" w:styleId="TOC7">
    <w:name w:val="toc 7"/>
    <w:basedOn w:val="Normal"/>
    <w:next w:val="Normal"/>
    <w:autoRedefine/>
    <w:semiHidden/>
    <w:pPr>
      <w:tabs>
        <w:tab w:val="right" w:pos="9185"/>
      </w:tabs>
      <w:ind w:left="1200"/>
    </w:pPr>
  </w:style>
  <w:style w:type="paragraph" w:styleId="TOC8">
    <w:name w:val="toc 8"/>
    <w:basedOn w:val="Normal"/>
    <w:next w:val="Normal"/>
    <w:autoRedefine/>
    <w:semiHidden/>
    <w:pPr>
      <w:tabs>
        <w:tab w:val="right" w:pos="9185"/>
      </w:tabs>
      <w:ind w:left="1400"/>
    </w:pPr>
  </w:style>
  <w:style w:type="paragraph" w:styleId="TOC9">
    <w:name w:val="toc 9"/>
    <w:basedOn w:val="Normal"/>
    <w:next w:val="Normal"/>
    <w:autoRedefine/>
    <w:semiHidden/>
    <w:pPr>
      <w:tabs>
        <w:tab w:val="right" w:pos="9185"/>
      </w:tabs>
      <w:ind w:left="1600"/>
    </w:pPr>
  </w:style>
  <w:style w:type="paragraph" w:styleId="Title">
    <w:name w:val="Title"/>
    <w:qFormat/>
    <w:rsid w:val="00161765"/>
    <w:pPr>
      <w:pageBreakBefore/>
      <w:outlineLvl w:val="0"/>
    </w:pPr>
    <w:rPr>
      <w:rFonts w:asciiTheme="minorHAnsi" w:hAnsiTheme="minorHAnsi"/>
      <w:b/>
      <w:kern w:val="28"/>
      <w:sz w:val="36"/>
      <w:lang w:val="en-GB"/>
    </w:rPr>
  </w:style>
  <w:style w:type="paragraph" w:customStyle="1" w:styleId="TitlePage">
    <w:name w:val="Title Page"/>
    <w:rPr>
      <w:rFonts w:ascii="Gill Sans" w:hAnsi="Gill Sans"/>
      <w:lang w:val="en-GB"/>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720"/>
    </w:pPr>
    <w:rPr>
      <w:rFonts w:ascii="Courier New" w:hAnsi="Courier New"/>
      <w:lang w:val="en-GB"/>
    </w:rPr>
  </w:style>
  <w:style w:type="paragraph" w:customStyle="1" w:styleId="TitlePage2">
    <w:name w:val="Title Page 2"/>
    <w:basedOn w:val="TitlePage"/>
    <w:pPr>
      <w:spacing w:before="120" w:after="120"/>
    </w:pPr>
  </w:style>
  <w:style w:type="paragraph" w:customStyle="1" w:styleId="AppendixHeading1">
    <w:name w:val="Appendix Heading 1"/>
    <w:basedOn w:val="Heading1"/>
    <w:next w:val="BodyText"/>
    <w:pPr>
      <w:numPr>
        <w:numId w:val="3"/>
      </w:numPr>
    </w:pPr>
    <w:rPr>
      <w:caps/>
      <w:kern w:val="24"/>
      <w:sz w:val="28"/>
    </w:rPr>
  </w:style>
  <w:style w:type="paragraph" w:customStyle="1" w:styleId="AppendixHeading2">
    <w:name w:val="Appendix Heading 2"/>
    <w:basedOn w:val="Heading3"/>
    <w:next w:val="BodyText"/>
    <w:pPr>
      <w:numPr>
        <w:ilvl w:val="1"/>
        <w:numId w:val="3"/>
      </w:numPr>
      <w:spacing w:before="240"/>
      <w:outlineLvl w:val="1"/>
    </w:pPr>
  </w:style>
  <w:style w:type="paragraph" w:styleId="Subtitle">
    <w:name w:val="Subtitle"/>
    <w:basedOn w:val="Normal"/>
    <w:qFormat/>
    <w:pPr>
      <w:spacing w:after="60"/>
      <w:jc w:val="center"/>
    </w:pPr>
    <w:rPr>
      <w:rFonts w:ascii="Arial" w:hAnsi="Arial"/>
    </w:rPr>
  </w:style>
  <w:style w:type="paragraph" w:styleId="ListNumber2">
    <w:name w:val="List Number 2"/>
    <w:basedOn w:val="ListNumber"/>
    <w:pPr>
      <w:tabs>
        <w:tab w:val="num" w:pos="720"/>
      </w:tabs>
      <w:ind w:left="1440"/>
    </w:pPr>
  </w:style>
  <w:style w:type="paragraph" w:customStyle="1" w:styleId="AppendixTOC">
    <w:name w:val="Appendix TOC"/>
    <w:basedOn w:val="Normal"/>
    <w:pPr>
      <w:tabs>
        <w:tab w:val="left" w:pos="1440"/>
        <w:tab w:val="right" w:pos="9173"/>
      </w:tabs>
      <w:ind w:right="-720"/>
    </w:pPr>
    <w:rPr>
      <w:b/>
      <w:sz w:val="22"/>
    </w:rPr>
  </w:style>
  <w:style w:type="paragraph" w:customStyle="1" w:styleId="TOCSubhead1">
    <w:name w:val="TOC Subhead 1"/>
    <w:next w:val="AppendixTOC"/>
    <w:pPr>
      <w:keepNext/>
      <w:tabs>
        <w:tab w:val="right" w:pos="9173"/>
      </w:tabs>
      <w:spacing w:after="240"/>
      <w:ind w:right="-720"/>
      <w:outlineLvl w:val="0"/>
    </w:pPr>
    <w:rPr>
      <w:rFonts w:ascii="Gill Sans" w:hAnsi="Gill Sans"/>
      <w:b/>
      <w:sz w:val="28"/>
      <w:lang w:val="en-GB"/>
    </w:rPr>
  </w:style>
  <w:style w:type="paragraph" w:customStyle="1" w:styleId="TOCSubhead2">
    <w:name w:val="TOC Subhead 2"/>
    <w:basedOn w:val="TOCSubhead1"/>
    <w:pPr>
      <w:tabs>
        <w:tab w:val="right" w:leader="dot" w:pos="9173"/>
      </w:tabs>
      <w:spacing w:after="120"/>
      <w:outlineLvl w:val="1"/>
    </w:pPr>
    <w:rPr>
      <w:sz w:val="24"/>
    </w:rPr>
  </w:style>
  <w:style w:type="paragraph" w:customStyle="1" w:styleId="TableHeading">
    <w:name w:val="Table Heading"/>
    <w:pPr>
      <w:keepNext/>
      <w:spacing w:before="60" w:after="60"/>
      <w:jc w:val="center"/>
    </w:pPr>
    <w:rPr>
      <w:rFonts w:ascii="Gill Sans" w:hAnsi="Gill Sans"/>
      <w:b/>
      <w:noProof/>
      <w:sz w:val="24"/>
      <w:lang w:val="en-GB"/>
    </w:rPr>
  </w:style>
  <w:style w:type="paragraph" w:customStyle="1" w:styleId="TableBullet2">
    <w:name w:val="Table Bullet 2"/>
    <w:basedOn w:val="TableBody2"/>
    <w:pPr>
      <w:numPr>
        <w:numId w:val="8"/>
      </w:numPr>
      <w:tabs>
        <w:tab w:val="clear" w:pos="360"/>
        <w:tab w:val="num" w:pos="874"/>
      </w:tabs>
      <w:ind w:left="874"/>
    </w:pPr>
  </w:style>
  <w:style w:type="paragraph" w:styleId="ListNumber3">
    <w:name w:val="List Number 3"/>
    <w:basedOn w:val="ListNumber"/>
    <w:pPr>
      <w:ind w:left="1800"/>
    </w:pPr>
  </w:style>
  <w:style w:type="paragraph" w:styleId="ListNumber4">
    <w:name w:val="List Number 4"/>
    <w:basedOn w:val="ListNumber"/>
    <w:pPr>
      <w:tabs>
        <w:tab w:val="num" w:pos="1440"/>
      </w:tabs>
      <w:ind w:left="2160"/>
    </w:pPr>
  </w:style>
  <w:style w:type="paragraph" w:styleId="ListNumber5">
    <w:name w:val="List Number 5"/>
    <w:basedOn w:val="Normal"/>
    <w:pPr>
      <w:tabs>
        <w:tab w:val="num" w:pos="1800"/>
      </w:tabs>
      <w:spacing w:before="120"/>
      <w:ind w:left="2520" w:hanging="360"/>
    </w:pPr>
  </w:style>
  <w:style w:type="paragraph" w:styleId="PlainText">
    <w:name w:val="Plain Text"/>
    <w:basedOn w:val="Normal"/>
    <w:rPr>
      <w:rFonts w:ascii="Courier New" w:hAnsi="Courier New"/>
    </w:rPr>
  </w:style>
  <w:style w:type="paragraph" w:styleId="BodyText2">
    <w:name w:val="Body Text 2"/>
    <w:basedOn w:val="BodyText"/>
    <w:pPr>
      <w:ind w:left="1080"/>
    </w:pPr>
  </w:style>
  <w:style w:type="paragraph" w:styleId="BodyText3">
    <w:name w:val="Body Text 3"/>
    <w:basedOn w:val="BodyText"/>
    <w:pPr>
      <w:ind w:left="1440"/>
    </w:pPr>
  </w:style>
  <w:style w:type="paragraph" w:styleId="BlockText">
    <w:name w:val="Block Text"/>
    <w:basedOn w:val="Normal"/>
    <w:pPr>
      <w:ind w:left="1440" w:right="1440"/>
    </w:pPr>
  </w:style>
  <w:style w:type="paragraph" w:customStyle="1" w:styleId="TableBullet">
    <w:name w:val="Table Bullet"/>
    <w:pPr>
      <w:numPr>
        <w:numId w:val="11"/>
      </w:numPr>
      <w:spacing w:before="60" w:after="60"/>
    </w:pPr>
    <w:rPr>
      <w:rFonts w:ascii="Gill Sans" w:hAnsi="Gill Sans"/>
      <w:lang w:val="en-GB"/>
    </w:rPr>
  </w:style>
  <w:style w:type="paragraph" w:customStyle="1" w:styleId="Note">
    <w:name w:val="Note"/>
    <w:basedOn w:val="BodyText"/>
    <w:next w:val="BodyText"/>
    <w:pPr>
      <w:numPr>
        <w:numId w:val="6"/>
      </w:numPr>
      <w:tabs>
        <w:tab w:val="clear" w:pos="1080"/>
        <w:tab w:val="num" w:pos="1800"/>
      </w:tabs>
      <w:spacing w:before="120"/>
      <w:ind w:left="1800" w:hanging="1080"/>
    </w:pPr>
  </w:style>
  <w:style w:type="paragraph" w:customStyle="1" w:styleId="TableHeadingL">
    <w:name w:val="Table Heading L"/>
    <w:basedOn w:val="TableHeading"/>
    <w:pPr>
      <w:jc w:val="left"/>
    </w:pPr>
  </w:style>
  <w:style w:type="paragraph" w:customStyle="1" w:styleId="TableHeadingR">
    <w:name w:val="Table Heading R"/>
    <w:basedOn w:val="TableHeadingL"/>
    <w:pPr>
      <w:jc w:val="right"/>
    </w:pPr>
  </w:style>
  <w:style w:type="paragraph" w:styleId="NoteHeading">
    <w:name w:val="Note Heading"/>
    <w:basedOn w:val="Normal"/>
    <w:next w:val="Normal"/>
  </w:style>
  <w:style w:type="paragraph" w:customStyle="1" w:styleId="TableBody">
    <w:name w:val="Table Body"/>
    <w:pPr>
      <w:spacing w:before="60" w:after="60"/>
    </w:pPr>
    <w:rPr>
      <w:rFonts w:ascii="Gill Sans" w:hAnsi="Gill Sans"/>
      <w:lang w:val="en-GB"/>
    </w:rPr>
  </w:style>
  <w:style w:type="paragraph" w:styleId="BodyTextIndent">
    <w:name w:val="Body Text Indent"/>
    <w:basedOn w:val="BodyText"/>
    <w:pPr>
      <w:ind w:left="1080"/>
    </w:pPr>
  </w:style>
  <w:style w:type="paragraph" w:styleId="BodyTextIndent2">
    <w:name w:val="Body Text Indent 2"/>
    <w:basedOn w:val="BodyText"/>
    <w:pPr>
      <w:ind w:left="1440"/>
    </w:pPr>
  </w:style>
  <w:style w:type="paragraph" w:styleId="BodyTextIndent3">
    <w:name w:val="Body Text Indent 3"/>
    <w:basedOn w:val="BodyText"/>
    <w:pPr>
      <w:ind w:left="1800"/>
    </w:pPr>
  </w:style>
  <w:style w:type="paragraph" w:customStyle="1" w:styleId="TableBody2">
    <w:name w:val="Table Body 2"/>
    <w:basedOn w:val="Normal"/>
    <w:pPr>
      <w:spacing w:before="60" w:after="60"/>
      <w:ind w:left="514"/>
    </w:pPr>
    <w:rPr>
      <w:sz w:val="20"/>
    </w:rPr>
  </w:style>
  <w:style w:type="paragraph" w:customStyle="1" w:styleId="NoteBrown">
    <w:name w:val="Note (Brown)"/>
    <w:basedOn w:val="BodyText"/>
    <w:pPr>
      <w:ind w:left="2160" w:hanging="1440"/>
    </w:pPr>
    <w:rPr>
      <w:color w:val="800000"/>
    </w:rPr>
  </w:style>
  <w:style w:type="paragraph" w:customStyle="1" w:styleId="AppendixHeading3">
    <w:name w:val="Appendix Heading 3"/>
    <w:basedOn w:val="Normal"/>
    <w:pPr>
      <w:numPr>
        <w:ilvl w:val="2"/>
        <w:numId w:val="3"/>
      </w:numPr>
    </w:pPr>
  </w:style>
  <w:style w:type="paragraph" w:customStyle="1" w:styleId="Section">
    <w:name w:val="Section"/>
    <w:next w:val="Normal"/>
    <w:pPr>
      <w:keepNext/>
      <w:spacing w:before="3960" w:after="240"/>
    </w:pPr>
    <w:rPr>
      <w:caps/>
      <w:sz w:val="24"/>
      <w:lang w:val="en-GB"/>
    </w:rPr>
  </w:style>
  <w:style w:type="paragraph" w:styleId="DocumentMap">
    <w:name w:val="Document Map"/>
    <w:basedOn w:val="Normal"/>
    <w:semiHidden/>
    <w:rsid w:val="001018D7"/>
    <w:pPr>
      <w:shd w:val="clear" w:color="auto" w:fill="000080"/>
    </w:pPr>
    <w:rPr>
      <w:rFonts w:ascii="Tahoma" w:hAnsi="Tahoma" w:cs="Tahoma"/>
    </w:rPr>
  </w:style>
  <w:style w:type="table" w:styleId="TableGrid">
    <w:name w:val="Table Grid"/>
    <w:basedOn w:val="TableNormal"/>
    <w:rsid w:val="00E41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5A5879"/>
    <w:rPr>
      <w:color w:val="0000FF"/>
      <w:u w:val="single"/>
    </w:rPr>
  </w:style>
  <w:style w:type="numbering" w:customStyle="1" w:styleId="SystemComponents">
    <w:name w:val="System Components"/>
    <w:basedOn w:val="NoList"/>
    <w:rsid w:val="00F75A6D"/>
    <w:pPr>
      <w:numPr>
        <w:numId w:val="12"/>
      </w:numPr>
    </w:pPr>
  </w:style>
  <w:style w:type="paragraph" w:customStyle="1" w:styleId="ControlLevel3">
    <w:name w:val="Control Level 3"/>
    <w:rsid w:val="00B876B1"/>
    <w:pPr>
      <w:keepLines/>
      <w:numPr>
        <w:ilvl w:val="2"/>
        <w:numId w:val="16"/>
      </w:numPr>
      <w:spacing w:after="120"/>
      <w:jc w:val="both"/>
    </w:pPr>
    <w:rPr>
      <w:rFonts w:ascii="Gill Sans" w:hAnsi="Gill Sans"/>
      <w:kern w:val="16"/>
      <w:sz w:val="24"/>
      <w:lang w:val="en-GB"/>
    </w:rPr>
  </w:style>
  <w:style w:type="paragraph" w:customStyle="1" w:styleId="ControlLevel1">
    <w:name w:val="Control Level 1"/>
    <w:rsid w:val="00134FAF"/>
    <w:pPr>
      <w:keepNext/>
      <w:keepLines/>
      <w:numPr>
        <w:numId w:val="16"/>
      </w:numPr>
      <w:spacing w:after="120"/>
      <w:jc w:val="both"/>
    </w:pPr>
    <w:rPr>
      <w:rFonts w:ascii="Gill Sans" w:hAnsi="Gill Sans"/>
      <w:sz w:val="24"/>
      <w:lang w:val="en-GB"/>
    </w:rPr>
  </w:style>
  <w:style w:type="paragraph" w:customStyle="1" w:styleId="ControlLevel2">
    <w:name w:val="Control Level 2"/>
    <w:rsid w:val="00B876B1"/>
    <w:pPr>
      <w:keepLines/>
      <w:numPr>
        <w:ilvl w:val="1"/>
        <w:numId w:val="16"/>
      </w:numPr>
      <w:spacing w:after="120"/>
      <w:jc w:val="both"/>
    </w:pPr>
    <w:rPr>
      <w:rFonts w:ascii="Gill Sans" w:hAnsi="Gill Sans"/>
      <w:kern w:val="16"/>
      <w:sz w:val="24"/>
      <w:lang w:val="en-GB"/>
    </w:rPr>
  </w:style>
  <w:style w:type="paragraph" w:customStyle="1" w:styleId="ControlLevel4">
    <w:name w:val="Control Level 4"/>
    <w:rsid w:val="00B876B1"/>
    <w:pPr>
      <w:keepLines/>
      <w:numPr>
        <w:ilvl w:val="3"/>
        <w:numId w:val="16"/>
      </w:numPr>
      <w:spacing w:after="120"/>
      <w:jc w:val="both"/>
    </w:pPr>
    <w:rPr>
      <w:rFonts w:ascii="Gill Sans" w:hAnsi="Gill Sans"/>
      <w:sz w:val="24"/>
      <w:lang w:val="en-GB"/>
    </w:rPr>
  </w:style>
  <w:style w:type="paragraph" w:customStyle="1" w:styleId="SecurityPolicyRequirementLevel1">
    <w:name w:val="Security Policy Requirement Level 1"/>
    <w:rsid w:val="00E8636C"/>
    <w:pPr>
      <w:numPr>
        <w:numId w:val="14"/>
      </w:numPr>
      <w:spacing w:after="120"/>
      <w:jc w:val="both"/>
    </w:pPr>
    <w:rPr>
      <w:rFonts w:ascii="Gill Sans" w:hAnsi="Gill Sans"/>
      <w:sz w:val="24"/>
      <w:lang w:val="en-GB"/>
    </w:rPr>
  </w:style>
  <w:style w:type="paragraph" w:customStyle="1" w:styleId="SecurityPolicyRequirementsLevel2">
    <w:name w:val="Security Policy Requirements Level 2"/>
    <w:link w:val="SecurityPolicyRequirementsLevel2Char"/>
    <w:rsid w:val="00E8636C"/>
    <w:pPr>
      <w:numPr>
        <w:ilvl w:val="1"/>
        <w:numId w:val="14"/>
      </w:numPr>
      <w:spacing w:after="120"/>
      <w:jc w:val="both"/>
    </w:pPr>
    <w:rPr>
      <w:rFonts w:ascii="Gill Sans" w:hAnsi="Gill Sans"/>
      <w:sz w:val="24"/>
      <w:lang w:val="en-GB"/>
    </w:rPr>
  </w:style>
  <w:style w:type="paragraph" w:customStyle="1" w:styleId="SecurityPolicyRequirementsLevel3">
    <w:name w:val="Security Policy Requirements Level 3"/>
    <w:link w:val="SecurityPolicyRequirementsLevel3Char"/>
    <w:rsid w:val="00B876B1"/>
    <w:pPr>
      <w:numPr>
        <w:ilvl w:val="2"/>
        <w:numId w:val="14"/>
      </w:numPr>
      <w:spacing w:after="120"/>
      <w:jc w:val="both"/>
    </w:pPr>
    <w:rPr>
      <w:rFonts w:ascii="Gill Sans" w:hAnsi="Gill Sans"/>
      <w:sz w:val="24"/>
      <w:lang w:val="en-GB"/>
    </w:rPr>
  </w:style>
  <w:style w:type="paragraph" w:customStyle="1" w:styleId="SecurityPolicyRequirementsLevel4">
    <w:name w:val="Security Policy Requirements Level 4"/>
    <w:rsid w:val="00B876B1"/>
    <w:pPr>
      <w:numPr>
        <w:ilvl w:val="3"/>
        <w:numId w:val="14"/>
      </w:numPr>
      <w:spacing w:after="120"/>
      <w:jc w:val="both"/>
    </w:pPr>
    <w:rPr>
      <w:rFonts w:ascii="Gill Sans" w:hAnsi="Gill Sans"/>
      <w:sz w:val="24"/>
      <w:lang w:val="en-GB"/>
    </w:rPr>
  </w:style>
  <w:style w:type="paragraph" w:customStyle="1" w:styleId="ControlLevel5">
    <w:name w:val="Control Level 5"/>
    <w:basedOn w:val="BodyText"/>
    <w:rsid w:val="00134FAF"/>
    <w:pPr>
      <w:numPr>
        <w:ilvl w:val="4"/>
        <w:numId w:val="16"/>
      </w:numPr>
    </w:pPr>
  </w:style>
  <w:style w:type="character" w:styleId="FollowedHyperlink">
    <w:name w:val="FollowedHyperlink"/>
    <w:basedOn w:val="DefaultParagraphFont"/>
    <w:rsid w:val="00030C1B"/>
    <w:rPr>
      <w:color w:val="800080"/>
      <w:u w:val="single"/>
    </w:rPr>
  </w:style>
  <w:style w:type="paragraph" w:customStyle="1" w:styleId="InterfaceSegment">
    <w:name w:val="Interface Segment"/>
    <w:basedOn w:val="BodyText"/>
    <w:rsid w:val="0046756E"/>
    <w:pPr>
      <w:numPr>
        <w:numId w:val="15"/>
      </w:numPr>
    </w:pPr>
    <w:rPr>
      <w:szCs w:val="24"/>
    </w:rPr>
  </w:style>
  <w:style w:type="paragraph" w:customStyle="1" w:styleId="OperationalObjectives">
    <w:name w:val="Operational Objectives"/>
    <w:basedOn w:val="ControlLevel1"/>
    <w:rsid w:val="00E83B33"/>
    <w:pPr>
      <w:numPr>
        <w:numId w:val="18"/>
      </w:numPr>
    </w:pPr>
  </w:style>
  <w:style w:type="paragraph" w:customStyle="1" w:styleId="PerceivedThreats1">
    <w:name w:val="Perceived Threats 1"/>
    <w:basedOn w:val="OperationalObjectives"/>
    <w:rsid w:val="00E83B33"/>
    <w:pPr>
      <w:numPr>
        <w:numId w:val="13"/>
      </w:numPr>
    </w:pPr>
  </w:style>
  <w:style w:type="paragraph" w:customStyle="1" w:styleId="PerceivedThreats2">
    <w:name w:val="Perceived Threats 2"/>
    <w:rsid w:val="00E83B33"/>
    <w:pPr>
      <w:numPr>
        <w:ilvl w:val="1"/>
        <w:numId w:val="13"/>
      </w:numPr>
      <w:spacing w:after="120"/>
      <w:jc w:val="both"/>
    </w:pPr>
    <w:rPr>
      <w:rFonts w:ascii="Gill Sans" w:hAnsi="Gill Sans"/>
      <w:sz w:val="24"/>
      <w:lang w:val="en-GB"/>
    </w:rPr>
  </w:style>
  <w:style w:type="paragraph" w:customStyle="1" w:styleId="PerceivedThreats3">
    <w:name w:val="Perceived Threats 3"/>
    <w:rsid w:val="008602A4"/>
    <w:pPr>
      <w:numPr>
        <w:ilvl w:val="2"/>
        <w:numId w:val="13"/>
      </w:numPr>
      <w:spacing w:after="120"/>
    </w:pPr>
    <w:rPr>
      <w:rFonts w:ascii="Gill Sans" w:hAnsi="Gill Sans"/>
      <w:sz w:val="24"/>
      <w:lang w:val="en-GB"/>
    </w:rPr>
  </w:style>
  <w:style w:type="paragraph" w:customStyle="1" w:styleId="TICObjectives">
    <w:name w:val="TIC Objectives"/>
    <w:basedOn w:val="OperationalObjectives"/>
    <w:rsid w:val="000B798D"/>
    <w:pPr>
      <w:numPr>
        <w:numId w:val="17"/>
      </w:numPr>
    </w:pPr>
  </w:style>
  <w:style w:type="paragraph" w:customStyle="1" w:styleId="TICObjectives2">
    <w:name w:val="TIC Objectives 2"/>
    <w:basedOn w:val="TICObjectives"/>
    <w:rsid w:val="000B798D"/>
    <w:pPr>
      <w:numPr>
        <w:ilvl w:val="1"/>
      </w:numPr>
    </w:pPr>
  </w:style>
  <w:style w:type="paragraph" w:customStyle="1" w:styleId="SecurityObjective1">
    <w:name w:val="Security Objective 1"/>
    <w:basedOn w:val="BodyText"/>
    <w:rsid w:val="00D14A07"/>
    <w:pPr>
      <w:numPr>
        <w:numId w:val="19"/>
      </w:numPr>
    </w:pPr>
  </w:style>
  <w:style w:type="paragraph" w:customStyle="1" w:styleId="SecurityObjective2">
    <w:name w:val="Security Objective 2"/>
    <w:basedOn w:val="BodyText"/>
    <w:rsid w:val="00D14A07"/>
    <w:pPr>
      <w:numPr>
        <w:ilvl w:val="1"/>
        <w:numId w:val="19"/>
      </w:numPr>
    </w:pPr>
  </w:style>
  <w:style w:type="paragraph" w:customStyle="1" w:styleId="SecurityObjective3">
    <w:name w:val="Security Objective 3"/>
    <w:basedOn w:val="BodyText"/>
    <w:rsid w:val="00D14A07"/>
    <w:pPr>
      <w:numPr>
        <w:ilvl w:val="2"/>
        <w:numId w:val="19"/>
      </w:numPr>
    </w:pPr>
  </w:style>
  <w:style w:type="paragraph" w:customStyle="1" w:styleId="Task">
    <w:name w:val="Task"/>
    <w:basedOn w:val="BodyText"/>
    <w:rsid w:val="00B00A3A"/>
  </w:style>
  <w:style w:type="character" w:customStyle="1" w:styleId="CaptionChar">
    <w:name w:val="Caption Char"/>
    <w:basedOn w:val="DefaultParagraphFont"/>
    <w:link w:val="Caption"/>
    <w:rsid w:val="008E7F81"/>
    <w:rPr>
      <w:rFonts w:ascii="Tahoma" w:hAnsi="Tahoma"/>
      <w:sz w:val="16"/>
      <w:lang w:val="en-GB" w:eastAsia="en-US" w:bidi="ar-SA"/>
    </w:rPr>
  </w:style>
  <w:style w:type="character" w:customStyle="1" w:styleId="BodyTextChar">
    <w:name w:val="Body Text Char"/>
    <w:basedOn w:val="DefaultParagraphFont"/>
    <w:link w:val="BodyText"/>
    <w:rsid w:val="009264E3"/>
    <w:rPr>
      <w:rFonts w:ascii="Calibri" w:hAnsi="Calibri"/>
      <w:sz w:val="24"/>
      <w:lang w:val="en-GB"/>
    </w:rPr>
  </w:style>
  <w:style w:type="paragraph" w:customStyle="1" w:styleId="Style1">
    <w:name w:val="Style1"/>
    <w:basedOn w:val="TOC1"/>
    <w:rsid w:val="00B56DC6"/>
    <w:pPr>
      <w:tabs>
        <w:tab w:val="left" w:pos="1440"/>
      </w:tabs>
    </w:pPr>
  </w:style>
  <w:style w:type="paragraph" w:customStyle="1" w:styleId="SecurityObjective4">
    <w:name w:val="Security Objective 4"/>
    <w:rsid w:val="00D14A07"/>
    <w:pPr>
      <w:numPr>
        <w:ilvl w:val="3"/>
        <w:numId w:val="19"/>
      </w:numPr>
    </w:pPr>
    <w:rPr>
      <w:rFonts w:ascii="Gill Sans" w:hAnsi="Gill Sans"/>
      <w:sz w:val="24"/>
      <w:lang w:val="en-GB"/>
    </w:rPr>
  </w:style>
  <w:style w:type="paragraph" w:customStyle="1" w:styleId="TICObjectives3">
    <w:name w:val="TIC Objectives 3"/>
    <w:rsid w:val="000B798D"/>
    <w:pPr>
      <w:numPr>
        <w:ilvl w:val="2"/>
        <w:numId w:val="17"/>
      </w:numPr>
    </w:pPr>
    <w:rPr>
      <w:rFonts w:ascii="Gill Sans" w:hAnsi="Gill Sans"/>
      <w:sz w:val="24"/>
      <w:lang w:val="en-GB"/>
    </w:rPr>
  </w:style>
  <w:style w:type="character" w:customStyle="1" w:styleId="SecurityPolicyRequirementsLevel2Char">
    <w:name w:val="Security Policy Requirements Level 2 Char"/>
    <w:basedOn w:val="DefaultParagraphFont"/>
    <w:link w:val="SecurityPolicyRequirementsLevel2"/>
    <w:rsid w:val="000D01EE"/>
    <w:rPr>
      <w:rFonts w:ascii="Gill Sans" w:hAnsi="Gill Sans"/>
      <w:sz w:val="24"/>
      <w:lang w:val="en-GB" w:eastAsia="en-US" w:bidi="ar-SA"/>
    </w:rPr>
  </w:style>
  <w:style w:type="character" w:customStyle="1" w:styleId="SecurityPolicyRequirementsLevel3Char">
    <w:name w:val="Security Policy Requirements Level 3 Char"/>
    <w:basedOn w:val="DefaultParagraphFont"/>
    <w:link w:val="SecurityPolicyRequirementsLevel3"/>
    <w:rsid w:val="00B876B1"/>
    <w:rPr>
      <w:rFonts w:ascii="Gill Sans" w:hAnsi="Gill Sans"/>
      <w:sz w:val="24"/>
      <w:lang w:val="en-GB" w:eastAsia="en-US" w:bidi="ar-SA"/>
    </w:rPr>
  </w:style>
  <w:style w:type="paragraph" w:customStyle="1" w:styleId="CourierNew">
    <w:name w:val="Courier New"/>
    <w:basedOn w:val="BodyText"/>
    <w:rsid w:val="00DB3AAB"/>
    <w:pPr>
      <w:keepNext/>
    </w:pPr>
    <w:rPr>
      <w:i/>
    </w:rPr>
  </w:style>
  <w:style w:type="paragraph" w:customStyle="1" w:styleId="Heding3">
    <w:name w:val="Heding 3"/>
    <w:basedOn w:val="BodyText"/>
    <w:rsid w:val="00CD06CA"/>
  </w:style>
  <w:style w:type="paragraph" w:styleId="BalloonText">
    <w:name w:val="Balloon Text"/>
    <w:basedOn w:val="Normal"/>
    <w:semiHidden/>
    <w:rsid w:val="00E90090"/>
    <w:rPr>
      <w:rFonts w:ascii="Tahoma" w:hAnsi="Tahoma" w:cs="Tahoma"/>
      <w:sz w:val="16"/>
      <w:szCs w:val="16"/>
    </w:rPr>
  </w:style>
  <w:style w:type="paragraph" w:styleId="BodyTextFirstIndent">
    <w:name w:val="Body Text First Indent"/>
    <w:basedOn w:val="BodyText"/>
    <w:rsid w:val="00E90090"/>
    <w:pPr>
      <w:keepLines w:val="0"/>
      <w:ind w:left="0" w:firstLine="210"/>
      <w:jc w:val="left"/>
    </w:pPr>
    <w:rPr>
      <w:kern w:val="16"/>
    </w:rPr>
  </w:style>
  <w:style w:type="paragraph" w:styleId="BodyTextFirstIndent2">
    <w:name w:val="Body Text First Indent 2"/>
    <w:basedOn w:val="BodyTextIndent"/>
    <w:rsid w:val="00E90090"/>
    <w:pPr>
      <w:keepLines w:val="0"/>
      <w:ind w:left="360" w:firstLine="210"/>
      <w:jc w:val="left"/>
    </w:pPr>
    <w:rPr>
      <w:kern w:val="16"/>
    </w:rPr>
  </w:style>
  <w:style w:type="paragraph" w:styleId="Closing">
    <w:name w:val="Closing"/>
    <w:basedOn w:val="Normal"/>
    <w:rsid w:val="00E90090"/>
    <w:pPr>
      <w:ind w:left="4320"/>
    </w:pPr>
  </w:style>
  <w:style w:type="paragraph" w:styleId="CommentSubject">
    <w:name w:val="annotation subject"/>
    <w:basedOn w:val="CommentText"/>
    <w:next w:val="CommentText"/>
    <w:semiHidden/>
    <w:rsid w:val="00E90090"/>
    <w:rPr>
      <w:b/>
      <w:bCs/>
    </w:rPr>
  </w:style>
  <w:style w:type="paragraph" w:styleId="Date">
    <w:name w:val="Date"/>
    <w:basedOn w:val="Normal"/>
    <w:next w:val="Normal"/>
    <w:rsid w:val="00E90090"/>
  </w:style>
  <w:style w:type="paragraph" w:styleId="E-mailSignature">
    <w:name w:val="E-mail Signature"/>
    <w:basedOn w:val="Normal"/>
    <w:rsid w:val="00E90090"/>
  </w:style>
  <w:style w:type="paragraph" w:styleId="EnvelopeAddress">
    <w:name w:val="envelope address"/>
    <w:basedOn w:val="Normal"/>
    <w:rsid w:val="00E90090"/>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90090"/>
    <w:rPr>
      <w:rFonts w:ascii="Arial" w:hAnsi="Arial" w:cs="Arial"/>
      <w:sz w:val="20"/>
    </w:rPr>
  </w:style>
  <w:style w:type="paragraph" w:styleId="HTMLAddress">
    <w:name w:val="HTML Address"/>
    <w:basedOn w:val="Normal"/>
    <w:rsid w:val="00E90090"/>
    <w:rPr>
      <w:i/>
      <w:iCs/>
    </w:rPr>
  </w:style>
  <w:style w:type="paragraph" w:styleId="HTMLPreformatted">
    <w:name w:val="HTML Preformatted"/>
    <w:basedOn w:val="Normal"/>
    <w:link w:val="HTMLPreformattedChar"/>
    <w:rsid w:val="00AF3955"/>
    <w:rPr>
      <w:rFonts w:ascii="Lucida Console" w:hAnsi="Lucida Console" w:cs="Courier New"/>
      <w:sz w:val="20"/>
    </w:rPr>
  </w:style>
  <w:style w:type="paragraph" w:styleId="Index1">
    <w:name w:val="index 1"/>
    <w:basedOn w:val="Normal"/>
    <w:next w:val="Normal"/>
    <w:autoRedefine/>
    <w:semiHidden/>
    <w:rsid w:val="00E90090"/>
    <w:pPr>
      <w:ind w:left="240" w:hanging="240"/>
    </w:pPr>
  </w:style>
  <w:style w:type="paragraph" w:styleId="Index2">
    <w:name w:val="index 2"/>
    <w:basedOn w:val="Normal"/>
    <w:next w:val="Normal"/>
    <w:autoRedefine/>
    <w:semiHidden/>
    <w:rsid w:val="00E90090"/>
    <w:pPr>
      <w:ind w:left="480" w:hanging="240"/>
    </w:pPr>
  </w:style>
  <w:style w:type="paragraph" w:styleId="Index3">
    <w:name w:val="index 3"/>
    <w:basedOn w:val="Normal"/>
    <w:next w:val="Normal"/>
    <w:autoRedefine/>
    <w:semiHidden/>
    <w:rsid w:val="00E90090"/>
    <w:pPr>
      <w:ind w:hanging="240"/>
    </w:pPr>
  </w:style>
  <w:style w:type="paragraph" w:styleId="Index4">
    <w:name w:val="index 4"/>
    <w:basedOn w:val="Normal"/>
    <w:next w:val="Normal"/>
    <w:autoRedefine/>
    <w:semiHidden/>
    <w:rsid w:val="00E90090"/>
    <w:pPr>
      <w:ind w:left="960" w:hanging="240"/>
    </w:pPr>
  </w:style>
  <w:style w:type="paragraph" w:styleId="Index5">
    <w:name w:val="index 5"/>
    <w:basedOn w:val="Normal"/>
    <w:next w:val="Normal"/>
    <w:autoRedefine/>
    <w:semiHidden/>
    <w:rsid w:val="00E90090"/>
    <w:pPr>
      <w:ind w:left="1200" w:hanging="240"/>
    </w:pPr>
  </w:style>
  <w:style w:type="paragraph" w:styleId="Index6">
    <w:name w:val="index 6"/>
    <w:basedOn w:val="Normal"/>
    <w:next w:val="Normal"/>
    <w:autoRedefine/>
    <w:semiHidden/>
    <w:rsid w:val="00E90090"/>
    <w:pPr>
      <w:ind w:left="1440" w:hanging="240"/>
    </w:pPr>
  </w:style>
  <w:style w:type="paragraph" w:styleId="Index7">
    <w:name w:val="index 7"/>
    <w:basedOn w:val="Normal"/>
    <w:next w:val="Normal"/>
    <w:autoRedefine/>
    <w:semiHidden/>
    <w:rsid w:val="00E90090"/>
    <w:pPr>
      <w:ind w:left="1680" w:hanging="240"/>
    </w:pPr>
  </w:style>
  <w:style w:type="paragraph" w:styleId="Index8">
    <w:name w:val="index 8"/>
    <w:basedOn w:val="Normal"/>
    <w:next w:val="Normal"/>
    <w:autoRedefine/>
    <w:semiHidden/>
    <w:rsid w:val="00E90090"/>
    <w:pPr>
      <w:ind w:left="1920" w:hanging="240"/>
    </w:pPr>
  </w:style>
  <w:style w:type="paragraph" w:styleId="Index9">
    <w:name w:val="index 9"/>
    <w:basedOn w:val="Normal"/>
    <w:next w:val="Normal"/>
    <w:autoRedefine/>
    <w:semiHidden/>
    <w:rsid w:val="00E90090"/>
    <w:pPr>
      <w:ind w:left="2160" w:hanging="240"/>
    </w:pPr>
  </w:style>
  <w:style w:type="paragraph" w:styleId="IndexHeading">
    <w:name w:val="index heading"/>
    <w:basedOn w:val="Normal"/>
    <w:next w:val="Index1"/>
    <w:semiHidden/>
    <w:rsid w:val="00E90090"/>
    <w:rPr>
      <w:rFonts w:ascii="Arial" w:hAnsi="Arial" w:cs="Arial"/>
      <w:b/>
      <w:bCs/>
    </w:rPr>
  </w:style>
  <w:style w:type="paragraph" w:styleId="List">
    <w:name w:val="List"/>
    <w:basedOn w:val="Normal"/>
    <w:rsid w:val="00E90090"/>
    <w:pPr>
      <w:ind w:left="360" w:hanging="360"/>
    </w:pPr>
  </w:style>
  <w:style w:type="paragraph" w:styleId="List2">
    <w:name w:val="List 2"/>
    <w:basedOn w:val="Normal"/>
    <w:rsid w:val="00E90090"/>
    <w:pPr>
      <w:ind w:hanging="360"/>
    </w:pPr>
  </w:style>
  <w:style w:type="paragraph" w:styleId="List3">
    <w:name w:val="List 3"/>
    <w:basedOn w:val="Normal"/>
    <w:rsid w:val="00E90090"/>
    <w:pPr>
      <w:ind w:left="1080" w:hanging="360"/>
    </w:pPr>
  </w:style>
  <w:style w:type="paragraph" w:styleId="List4">
    <w:name w:val="List 4"/>
    <w:basedOn w:val="Normal"/>
    <w:rsid w:val="00E90090"/>
    <w:pPr>
      <w:ind w:left="1440" w:hanging="360"/>
    </w:pPr>
  </w:style>
  <w:style w:type="paragraph" w:styleId="List5">
    <w:name w:val="List 5"/>
    <w:basedOn w:val="Normal"/>
    <w:rsid w:val="00E90090"/>
    <w:pPr>
      <w:ind w:left="1800" w:hanging="360"/>
    </w:pPr>
  </w:style>
  <w:style w:type="paragraph" w:styleId="ListBullet4">
    <w:name w:val="List Bullet 4"/>
    <w:basedOn w:val="Normal"/>
    <w:autoRedefine/>
    <w:rsid w:val="00E90090"/>
    <w:pPr>
      <w:numPr>
        <w:numId w:val="1"/>
      </w:numPr>
    </w:pPr>
  </w:style>
  <w:style w:type="paragraph" w:styleId="ListBullet5">
    <w:name w:val="List Bullet 5"/>
    <w:basedOn w:val="Normal"/>
    <w:autoRedefine/>
    <w:rsid w:val="00E90090"/>
    <w:pPr>
      <w:numPr>
        <w:numId w:val="2"/>
      </w:numPr>
    </w:pPr>
  </w:style>
  <w:style w:type="paragraph" w:styleId="ListContinue">
    <w:name w:val="List Continue"/>
    <w:basedOn w:val="Normal"/>
    <w:rsid w:val="00E90090"/>
    <w:pPr>
      <w:ind w:left="360"/>
    </w:pPr>
  </w:style>
  <w:style w:type="paragraph" w:styleId="ListContinue2">
    <w:name w:val="List Continue 2"/>
    <w:basedOn w:val="Normal"/>
    <w:rsid w:val="00E90090"/>
  </w:style>
  <w:style w:type="paragraph" w:styleId="ListContinue3">
    <w:name w:val="List Continue 3"/>
    <w:basedOn w:val="Normal"/>
    <w:rsid w:val="00E90090"/>
    <w:pPr>
      <w:ind w:left="1080"/>
    </w:pPr>
  </w:style>
  <w:style w:type="paragraph" w:styleId="ListContinue4">
    <w:name w:val="List Continue 4"/>
    <w:basedOn w:val="Normal"/>
    <w:rsid w:val="00E90090"/>
    <w:pPr>
      <w:ind w:left="1440"/>
    </w:pPr>
  </w:style>
  <w:style w:type="paragraph" w:styleId="ListContinue5">
    <w:name w:val="List Continue 5"/>
    <w:basedOn w:val="Normal"/>
    <w:rsid w:val="00E90090"/>
    <w:pPr>
      <w:ind w:left="1800"/>
    </w:pPr>
  </w:style>
  <w:style w:type="paragraph" w:styleId="MessageHeader">
    <w:name w:val="Message Header"/>
    <w:basedOn w:val="Normal"/>
    <w:rsid w:val="00E9009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E90090"/>
    <w:rPr>
      <w:rFonts w:ascii="Times New Roman" w:hAnsi="Times New Roman"/>
      <w:szCs w:val="24"/>
    </w:rPr>
  </w:style>
  <w:style w:type="paragraph" w:styleId="Salutation">
    <w:name w:val="Salutation"/>
    <w:basedOn w:val="Normal"/>
    <w:next w:val="Normal"/>
    <w:rsid w:val="00E90090"/>
  </w:style>
  <w:style w:type="paragraph" w:styleId="Signature">
    <w:name w:val="Signature"/>
    <w:basedOn w:val="Normal"/>
    <w:rsid w:val="00E90090"/>
    <w:pPr>
      <w:ind w:left="4320"/>
    </w:pPr>
  </w:style>
  <w:style w:type="paragraph" w:styleId="TableofAuthorities">
    <w:name w:val="table of authorities"/>
    <w:basedOn w:val="Normal"/>
    <w:next w:val="Normal"/>
    <w:semiHidden/>
    <w:rsid w:val="00E90090"/>
    <w:pPr>
      <w:ind w:left="240" w:hanging="240"/>
    </w:pPr>
  </w:style>
  <w:style w:type="paragraph" w:styleId="TOAHeading">
    <w:name w:val="toa heading"/>
    <w:basedOn w:val="Normal"/>
    <w:next w:val="Normal"/>
    <w:semiHidden/>
    <w:rsid w:val="00E90090"/>
    <w:pPr>
      <w:spacing w:before="120"/>
    </w:pPr>
    <w:rPr>
      <w:rFonts w:ascii="Arial" w:hAnsi="Arial" w:cs="Arial"/>
      <w:b/>
      <w:bCs/>
      <w:szCs w:val="24"/>
    </w:rPr>
  </w:style>
  <w:style w:type="character" w:customStyle="1" w:styleId="HTMLPreformattedChar">
    <w:name w:val="HTML Preformatted Char"/>
    <w:basedOn w:val="DefaultParagraphFont"/>
    <w:link w:val="HTMLPreformatted"/>
    <w:rsid w:val="00AF3955"/>
    <w:rPr>
      <w:rFonts w:ascii="Lucida Console" w:hAnsi="Lucida Console" w:cs="Courier New"/>
      <w:kern w:val="16"/>
      <w:lang w:val="en-GB" w:eastAsia="en-US" w:bidi="ar-SA"/>
    </w:rPr>
  </w:style>
  <w:style w:type="paragraph" w:customStyle="1" w:styleId="StyleBodyTextCourierNew">
    <w:name w:val="Style Body Text + Courier New"/>
    <w:basedOn w:val="BodyText"/>
    <w:link w:val="StyleBodyTextCourierNewChar"/>
    <w:rsid w:val="00AF3955"/>
    <w:rPr>
      <w:rFonts w:ascii="Lucida Console" w:hAnsi="Lucida Console"/>
      <w:sz w:val="20"/>
    </w:rPr>
  </w:style>
  <w:style w:type="character" w:customStyle="1" w:styleId="StyleBodyTextCourierNewChar">
    <w:name w:val="Style Body Text + Courier New Char"/>
    <w:basedOn w:val="BodyTextChar"/>
    <w:link w:val="StyleBodyTextCourierNew"/>
    <w:rsid w:val="00AF3955"/>
    <w:rPr>
      <w:rFonts w:ascii="Lucida Console" w:hAnsi="Lucida Console"/>
      <w:sz w:val="24"/>
      <w:lang w:val="en-GB" w:eastAsia="en-US" w:bidi="ar-SA"/>
    </w:rPr>
  </w:style>
  <w:style w:type="paragraph" w:customStyle="1" w:styleId="Luc">
    <w:name w:val="Luc"/>
    <w:basedOn w:val="BodyText"/>
    <w:link w:val="LucChar"/>
    <w:rsid w:val="005D3759"/>
  </w:style>
  <w:style w:type="paragraph" w:customStyle="1" w:styleId="ConsoleText">
    <w:name w:val="Console Text"/>
    <w:basedOn w:val="BodyText"/>
    <w:link w:val="ConsoleTextChar"/>
    <w:qFormat/>
    <w:rsid w:val="005440F7"/>
    <w:rPr>
      <w:rFonts w:ascii="Monaco" w:hAnsi="Monaco"/>
      <w:sz w:val="20"/>
    </w:rPr>
  </w:style>
  <w:style w:type="character" w:customStyle="1" w:styleId="LucChar">
    <w:name w:val="Luc Char"/>
    <w:basedOn w:val="BodyTextChar"/>
    <w:link w:val="Luc"/>
    <w:rsid w:val="008A304E"/>
    <w:rPr>
      <w:rFonts w:ascii="Gill Sans" w:hAnsi="Gill Sans"/>
      <w:sz w:val="24"/>
      <w:lang w:val="en-GB" w:eastAsia="en-US" w:bidi="ar-SA"/>
    </w:rPr>
  </w:style>
  <w:style w:type="character" w:customStyle="1" w:styleId="ConsoleTextChar">
    <w:name w:val="Console Text Char"/>
    <w:basedOn w:val="LucChar"/>
    <w:link w:val="ConsoleText"/>
    <w:rsid w:val="005440F7"/>
    <w:rPr>
      <w:rFonts w:ascii="Monaco" w:hAnsi="Monaco"/>
      <w:sz w:val="24"/>
      <w:lang w:val="en-GB" w:eastAsia="en-US" w:bidi="ar-SA"/>
    </w:rPr>
  </w:style>
  <w:style w:type="paragraph" w:customStyle="1" w:styleId="LucidaConsoleText10">
    <w:name w:val="Lucida Console Text 10"/>
    <w:basedOn w:val="BodyText"/>
    <w:link w:val="LucidaConsoleText10Char"/>
    <w:rsid w:val="0076050D"/>
    <w:rPr>
      <w:rFonts w:ascii="Lucida Console" w:hAnsi="Lucida Console"/>
      <w:sz w:val="20"/>
    </w:rPr>
  </w:style>
  <w:style w:type="character" w:customStyle="1" w:styleId="LucidaConsoleText10Char">
    <w:name w:val="Lucida Console Text 10 Char"/>
    <w:basedOn w:val="BodyTextChar"/>
    <w:link w:val="LucidaConsoleText10"/>
    <w:rsid w:val="0076050D"/>
    <w:rPr>
      <w:rFonts w:ascii="Lucida Console" w:hAnsi="Lucida Console"/>
      <w:sz w:val="24"/>
      <w:lang w:val="en-GB" w:eastAsia="en-US" w:bidi="ar-SA"/>
    </w:rPr>
  </w:style>
  <w:style w:type="paragraph" w:customStyle="1" w:styleId="StyleLucidaConsole10ptBlackLeft125cmTopSingleso">
    <w:name w:val="Style Lucida Console 10 pt Black Left:  1.25 cm Top: (Single so..."/>
    <w:basedOn w:val="Normal"/>
    <w:rsid w:val="006C1B81"/>
    <w:pPr>
      <w:keepNext/>
      <w:pBdr>
        <w:top w:val="single" w:sz="6" w:space="12" w:color="888888"/>
        <w:left w:val="single" w:sz="6" w:space="0" w:color="888888"/>
        <w:bottom w:val="single" w:sz="6" w:space="12" w:color="888888"/>
        <w:right w:val="single" w:sz="6" w:space="0" w:color="888888"/>
      </w:pBdr>
      <w:shd w:val="clear" w:color="auto" w:fill="EEEEEE"/>
      <w:ind w:left="709"/>
    </w:pPr>
    <w:rPr>
      <w:rFonts w:ascii="Lucida Console" w:hAnsi="Lucida Console"/>
      <w:color w:val="000000"/>
      <w:sz w:val="20"/>
    </w:rPr>
  </w:style>
  <w:style w:type="paragraph" w:customStyle="1" w:styleId="Heading50">
    <w:name w:val="Heading5"/>
    <w:basedOn w:val="BodyText"/>
    <w:rsid w:val="00587567"/>
  </w:style>
  <w:style w:type="paragraph" w:customStyle="1" w:styleId="Body">
    <w:name w:val="Body"/>
    <w:basedOn w:val="BodyText"/>
    <w:link w:val="BodyChar"/>
    <w:qFormat/>
    <w:rsid w:val="009F31EB"/>
    <w:rPr>
      <w:rFonts w:ascii="Segoe UI" w:hAnsi="Segoe UI" w:cstheme="minorHAnsi"/>
    </w:rPr>
  </w:style>
  <w:style w:type="table" w:styleId="TableClassic1">
    <w:name w:val="Table Classic 1"/>
    <w:basedOn w:val="TableNormal"/>
    <w:rsid w:val="0050130E"/>
    <w:pPr>
      <w:keepLines/>
      <w:spacing w:after="120"/>
      <w:ind w:left="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Char">
    <w:name w:val="Body Char"/>
    <w:basedOn w:val="BodyTextChar"/>
    <w:link w:val="Body"/>
    <w:rsid w:val="009F31EB"/>
    <w:rPr>
      <w:rFonts w:ascii="Segoe UI" w:hAnsi="Segoe UI" w:cstheme="minorHAnsi"/>
      <w:sz w:val="24"/>
      <w:lang w:val="en-GB"/>
    </w:rPr>
  </w:style>
  <w:style w:type="table" w:styleId="Table3Deffects1">
    <w:name w:val="Table 3D effects 1"/>
    <w:basedOn w:val="TableNormal"/>
    <w:rsid w:val="00B93C19"/>
    <w:pPr>
      <w:keepLines/>
      <w:spacing w:after="120"/>
      <w:ind w:left="720"/>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B93C19"/>
    <w:pPr>
      <w:keepLines/>
      <w:spacing w:after="120"/>
      <w:ind w:left="720"/>
      <w:jc w:val="both"/>
    </w:pPr>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B93C19"/>
    <w:pPr>
      <w:keepLines/>
      <w:spacing w:after="120"/>
      <w:ind w:left="720"/>
      <w:jc w:val="both"/>
    </w:pPr>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3">
    <w:name w:val="Table Classic 3"/>
    <w:basedOn w:val="TableNormal"/>
    <w:rsid w:val="00B93C19"/>
    <w:pPr>
      <w:keepLines/>
      <w:spacing w:after="120"/>
      <w:ind w:left="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B93C19"/>
    <w:pPr>
      <w:keepLines/>
      <w:spacing w:after="120"/>
      <w:ind w:left="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sid w:val="009943B7"/>
    <w:pPr>
      <w:keepLines/>
      <w:spacing w:after="120"/>
      <w:ind w:left="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rsid w:val="009943B7"/>
    <w:pPr>
      <w:keepLines/>
      <w:spacing w:after="120"/>
      <w:ind w:left="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rsid w:val="009943B7"/>
    <w:pPr>
      <w:keepLines/>
      <w:spacing w:after="120"/>
      <w:ind w:left="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rsid w:val="009943B7"/>
    <w:pPr>
      <w:keepLines/>
      <w:spacing w:after="120"/>
      <w:ind w:left="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3">
    <w:name w:val="Table Columns 3"/>
    <w:basedOn w:val="TableNormal"/>
    <w:rsid w:val="009943B7"/>
    <w:pPr>
      <w:keepLines/>
      <w:spacing w:after="120"/>
      <w:ind w:left="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Elegant">
    <w:name w:val="Table Elegant"/>
    <w:basedOn w:val="TableNormal"/>
    <w:rsid w:val="009943B7"/>
    <w:pPr>
      <w:keepLines/>
      <w:spacing w:after="120"/>
      <w:ind w:left="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3">
    <w:name w:val="Table Grid 3"/>
    <w:basedOn w:val="TableNormal"/>
    <w:rsid w:val="009943B7"/>
    <w:pPr>
      <w:keepLines/>
      <w:spacing w:after="120"/>
      <w:ind w:left="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List2">
    <w:name w:val="Table List 2"/>
    <w:basedOn w:val="TableNormal"/>
    <w:rsid w:val="009943B7"/>
    <w:pPr>
      <w:keepLines/>
      <w:spacing w:after="120"/>
      <w:ind w:left="720"/>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4">
    <w:name w:val="Table List 4"/>
    <w:basedOn w:val="TableNormal"/>
    <w:rsid w:val="009943B7"/>
    <w:pPr>
      <w:keepLines/>
      <w:spacing w:after="120"/>
      <w:ind w:left="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LightShading-Accent1">
    <w:name w:val="Light Shading Accent 1"/>
    <w:basedOn w:val="TableNormal"/>
    <w:uiPriority w:val="60"/>
    <w:rsid w:val="009943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43B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943B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9943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9943B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
    <w:name w:val="Light List"/>
    <w:basedOn w:val="TableNormal"/>
    <w:uiPriority w:val="61"/>
    <w:rsid w:val="009943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9943B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9943B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
    <w:name w:val="Medium List 2"/>
    <w:basedOn w:val="TableNormal"/>
    <w:uiPriority w:val="66"/>
    <w:rsid w:val="009943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Simple3">
    <w:name w:val="Table Simple 3"/>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rsid w:val="00C12459"/>
    <w:pPr>
      <w:keepLines/>
      <w:spacing w:after="120"/>
      <w:ind w:left="720"/>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Professional">
    <w:name w:val="Table Professional"/>
    <w:basedOn w:val="TableNormal"/>
    <w:rsid w:val="00C12459"/>
    <w:pPr>
      <w:keepLines/>
      <w:spacing w:after="120"/>
      <w:ind w:left="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C12459"/>
    <w:pPr>
      <w:keepLines/>
      <w:spacing w:after="120"/>
      <w:ind w:left="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3">
    <w:name w:val="Table List 3"/>
    <w:basedOn w:val="TableNormal"/>
    <w:rsid w:val="00C12459"/>
    <w:pPr>
      <w:keepLines/>
      <w:spacing w:after="120"/>
      <w:ind w:left="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Grid8">
    <w:name w:val="Table Grid 8"/>
    <w:basedOn w:val="TableNormal"/>
    <w:rsid w:val="00C12459"/>
    <w:pPr>
      <w:keepLines/>
      <w:spacing w:after="120"/>
      <w:ind w:left="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6">
    <w:name w:val="Table Grid 6"/>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C12459"/>
    <w:pPr>
      <w:keepLines/>
      <w:spacing w:after="120"/>
      <w:ind w:left="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paragraph" w:customStyle="1" w:styleId="ConsoleBox">
    <w:name w:val="Console Box"/>
    <w:basedOn w:val="ConsoleText"/>
    <w:autoRedefine/>
    <w:qFormat/>
    <w:rsid w:val="006E41E7"/>
    <w:pPr>
      <w:keepNext/>
      <w:pBdr>
        <w:top w:val="single" w:sz="4" w:space="1" w:color="auto"/>
        <w:left w:val="single" w:sz="4" w:space="4" w:color="auto"/>
        <w:bottom w:val="single" w:sz="4" w:space="1" w:color="auto"/>
        <w:right w:val="single" w:sz="4" w:space="4" w:color="auto"/>
      </w:pBdr>
      <w:shd w:val="clear" w:color="auto" w:fill="000000"/>
      <w:spacing w:after="0"/>
    </w:pPr>
    <w:rPr>
      <w:color w:val="FFFFFF" w:themeColor="background1"/>
      <w:szCs w:val="18"/>
    </w:rPr>
  </w:style>
  <w:style w:type="paragraph" w:customStyle="1" w:styleId="CodeBox">
    <w:name w:val="Code Box"/>
    <w:basedOn w:val="ConsoleText"/>
    <w:qFormat/>
    <w:rsid w:val="007A177A"/>
    <w:pPr>
      <w:pBdr>
        <w:top w:val="single" w:sz="4" w:space="1" w:color="auto"/>
        <w:left w:val="single" w:sz="4" w:space="4" w:color="auto"/>
        <w:bottom w:val="single" w:sz="4" w:space="1" w:color="auto"/>
        <w:right w:val="single" w:sz="4" w:space="4" w:color="auto"/>
      </w:pBdr>
      <w:contextualSpacing/>
    </w:pPr>
  </w:style>
  <w:style w:type="paragraph" w:customStyle="1" w:styleId="BodyReference">
    <w:name w:val="Body Reference"/>
    <w:basedOn w:val="Body"/>
    <w:next w:val="Body"/>
    <w:autoRedefine/>
    <w:qFormat/>
    <w:rsid w:val="00325A73"/>
    <w:rPr>
      <w:color w:val="1F497D" w:themeColor="text2"/>
      <w:u w:val="single"/>
    </w:rPr>
  </w:style>
  <w:style w:type="character" w:customStyle="1" w:styleId="BodyLink">
    <w:name w:val="Body Link"/>
    <w:basedOn w:val="Hyperlink"/>
    <w:uiPriority w:val="1"/>
    <w:qFormat/>
    <w:rsid w:val="006C02FA"/>
    <w:rPr>
      <w:color w:val="0000FF"/>
      <w:u w:val="single"/>
    </w:rPr>
  </w:style>
  <w:style w:type="character" w:customStyle="1" w:styleId="BodyFixed">
    <w:name w:val="Body Fixed"/>
    <w:basedOn w:val="HTMLCode"/>
    <w:uiPriority w:val="1"/>
    <w:qFormat/>
    <w:rsid w:val="001E16E5"/>
    <w:rPr>
      <w:rFonts w:ascii="Monaco" w:hAnsi="Monaco"/>
      <w:color w:val="403152" w:themeColor="accent4" w:themeShade="80"/>
      <w:sz w:val="18"/>
      <w:szCs w:val="20"/>
    </w:rPr>
  </w:style>
  <w:style w:type="character" w:customStyle="1" w:styleId="Style2">
    <w:name w:val="Style2"/>
    <w:basedOn w:val="BodyTextChar"/>
    <w:uiPriority w:val="1"/>
    <w:qFormat/>
    <w:rsid w:val="009264E3"/>
    <w:rPr>
      <w:rFonts w:asciiTheme="minorHAnsi" w:hAnsiTheme="minorHAnsi"/>
      <w:color w:val="auto"/>
      <w:sz w:val="24"/>
      <w:lang w:val="en-GB"/>
    </w:rPr>
  </w:style>
  <w:style w:type="character" w:styleId="HTMLCode">
    <w:name w:val="HTML Code"/>
    <w:basedOn w:val="DefaultParagraphFont"/>
    <w:rsid w:val="001E16E5"/>
    <w:rPr>
      <w:rFonts w:ascii="Courier" w:hAnsi="Courier"/>
      <w:sz w:val="20"/>
      <w:szCs w:val="20"/>
    </w:rPr>
  </w:style>
  <w:style w:type="character" w:customStyle="1" w:styleId="Heading5Char">
    <w:name w:val="Heading 5 Char"/>
    <w:basedOn w:val="DefaultParagraphFont"/>
    <w:link w:val="Heading5"/>
    <w:rsid w:val="001C7C62"/>
    <w:rPr>
      <w:rFonts w:asciiTheme="minorHAnsi" w:hAnsiTheme="minorHAnsi"/>
      <w:i/>
      <w:sz w:val="24"/>
      <w:lang w:val="en-GB"/>
    </w:rPr>
  </w:style>
  <w:style w:type="paragraph" w:customStyle="1" w:styleId="ConsoleText2">
    <w:name w:val="Console Text2"/>
    <w:basedOn w:val="Body"/>
    <w:qFormat/>
    <w:rsid w:val="00FB0D25"/>
    <w:rPr>
      <w:rFonts w:ascii="Monaco" w:hAnsi="Monaco"/>
      <w:sz w:val="20"/>
    </w:rPr>
  </w:style>
  <w:style w:type="character" w:customStyle="1" w:styleId="pl-pds">
    <w:name w:val="pl-pds"/>
    <w:basedOn w:val="DefaultParagraphFont"/>
    <w:rsid w:val="00383CE5"/>
  </w:style>
  <w:style w:type="table" w:styleId="LightList-Accent3">
    <w:name w:val="Light List Accent 3"/>
    <w:basedOn w:val="TableNormal"/>
    <w:uiPriority w:val="61"/>
    <w:rsid w:val="00383CE5"/>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ono">
    <w:name w:val="Mono"/>
    <w:basedOn w:val="ConsoleText"/>
    <w:link w:val="MonoChar"/>
    <w:qFormat/>
    <w:rsid w:val="008105A6"/>
    <w:pPr>
      <w:ind w:left="0"/>
      <w:jc w:val="left"/>
    </w:pPr>
  </w:style>
  <w:style w:type="character" w:customStyle="1" w:styleId="MonoChar">
    <w:name w:val="Mono Char"/>
    <w:basedOn w:val="ConsoleTextChar"/>
    <w:link w:val="Mono"/>
    <w:rsid w:val="008105A6"/>
    <w:rPr>
      <w:rFonts w:ascii="Monaco" w:hAnsi="Monaco"/>
      <w:sz w:val="24"/>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0498">
      <w:bodyDiv w:val="1"/>
      <w:marLeft w:val="0"/>
      <w:marRight w:val="0"/>
      <w:marTop w:val="0"/>
      <w:marBottom w:val="0"/>
      <w:divBdr>
        <w:top w:val="none" w:sz="0" w:space="0" w:color="auto"/>
        <w:left w:val="none" w:sz="0" w:space="0" w:color="auto"/>
        <w:bottom w:val="none" w:sz="0" w:space="0" w:color="auto"/>
        <w:right w:val="none" w:sz="0" w:space="0" w:color="auto"/>
      </w:divBdr>
    </w:div>
    <w:div w:id="302199408">
      <w:bodyDiv w:val="1"/>
      <w:marLeft w:val="0"/>
      <w:marRight w:val="0"/>
      <w:marTop w:val="0"/>
      <w:marBottom w:val="0"/>
      <w:divBdr>
        <w:top w:val="none" w:sz="0" w:space="0" w:color="auto"/>
        <w:left w:val="none" w:sz="0" w:space="0" w:color="auto"/>
        <w:bottom w:val="none" w:sz="0" w:space="0" w:color="auto"/>
        <w:right w:val="none" w:sz="0" w:space="0" w:color="auto"/>
      </w:divBdr>
    </w:div>
    <w:div w:id="327371571">
      <w:bodyDiv w:val="1"/>
      <w:marLeft w:val="0"/>
      <w:marRight w:val="0"/>
      <w:marTop w:val="0"/>
      <w:marBottom w:val="0"/>
      <w:divBdr>
        <w:top w:val="none" w:sz="0" w:space="0" w:color="auto"/>
        <w:left w:val="none" w:sz="0" w:space="0" w:color="auto"/>
        <w:bottom w:val="none" w:sz="0" w:space="0" w:color="auto"/>
        <w:right w:val="none" w:sz="0" w:space="0" w:color="auto"/>
      </w:divBdr>
    </w:div>
    <w:div w:id="411784368">
      <w:bodyDiv w:val="1"/>
      <w:marLeft w:val="0"/>
      <w:marRight w:val="0"/>
      <w:marTop w:val="0"/>
      <w:marBottom w:val="0"/>
      <w:divBdr>
        <w:top w:val="none" w:sz="0" w:space="0" w:color="auto"/>
        <w:left w:val="none" w:sz="0" w:space="0" w:color="auto"/>
        <w:bottom w:val="none" w:sz="0" w:space="0" w:color="auto"/>
        <w:right w:val="none" w:sz="0" w:space="0" w:color="auto"/>
      </w:divBdr>
    </w:div>
    <w:div w:id="412823292">
      <w:bodyDiv w:val="1"/>
      <w:marLeft w:val="0"/>
      <w:marRight w:val="0"/>
      <w:marTop w:val="0"/>
      <w:marBottom w:val="0"/>
      <w:divBdr>
        <w:top w:val="none" w:sz="0" w:space="0" w:color="auto"/>
        <w:left w:val="none" w:sz="0" w:space="0" w:color="auto"/>
        <w:bottom w:val="none" w:sz="0" w:space="0" w:color="auto"/>
        <w:right w:val="none" w:sz="0" w:space="0" w:color="auto"/>
      </w:divBdr>
      <w:divsChild>
        <w:div w:id="1231381171">
          <w:marLeft w:val="0"/>
          <w:marRight w:val="0"/>
          <w:marTop w:val="0"/>
          <w:marBottom w:val="0"/>
          <w:divBdr>
            <w:top w:val="none" w:sz="0" w:space="0" w:color="auto"/>
            <w:left w:val="none" w:sz="0" w:space="0" w:color="auto"/>
            <w:bottom w:val="none" w:sz="0" w:space="0" w:color="auto"/>
            <w:right w:val="none" w:sz="0" w:space="0" w:color="auto"/>
          </w:divBdr>
        </w:div>
      </w:divsChild>
    </w:div>
    <w:div w:id="459542879">
      <w:bodyDiv w:val="1"/>
      <w:marLeft w:val="0"/>
      <w:marRight w:val="0"/>
      <w:marTop w:val="0"/>
      <w:marBottom w:val="0"/>
      <w:divBdr>
        <w:top w:val="none" w:sz="0" w:space="0" w:color="auto"/>
        <w:left w:val="none" w:sz="0" w:space="0" w:color="auto"/>
        <w:bottom w:val="none" w:sz="0" w:space="0" w:color="auto"/>
        <w:right w:val="none" w:sz="0" w:space="0" w:color="auto"/>
      </w:divBdr>
    </w:div>
    <w:div w:id="580875006">
      <w:bodyDiv w:val="1"/>
      <w:marLeft w:val="0"/>
      <w:marRight w:val="0"/>
      <w:marTop w:val="0"/>
      <w:marBottom w:val="0"/>
      <w:divBdr>
        <w:top w:val="none" w:sz="0" w:space="0" w:color="auto"/>
        <w:left w:val="none" w:sz="0" w:space="0" w:color="auto"/>
        <w:bottom w:val="none" w:sz="0" w:space="0" w:color="auto"/>
        <w:right w:val="none" w:sz="0" w:space="0" w:color="auto"/>
      </w:divBdr>
    </w:div>
    <w:div w:id="617880322">
      <w:bodyDiv w:val="1"/>
      <w:marLeft w:val="0"/>
      <w:marRight w:val="0"/>
      <w:marTop w:val="0"/>
      <w:marBottom w:val="0"/>
      <w:divBdr>
        <w:top w:val="none" w:sz="0" w:space="0" w:color="auto"/>
        <w:left w:val="none" w:sz="0" w:space="0" w:color="auto"/>
        <w:bottom w:val="none" w:sz="0" w:space="0" w:color="auto"/>
        <w:right w:val="none" w:sz="0" w:space="0" w:color="auto"/>
      </w:divBdr>
    </w:div>
    <w:div w:id="647054949">
      <w:bodyDiv w:val="1"/>
      <w:marLeft w:val="0"/>
      <w:marRight w:val="0"/>
      <w:marTop w:val="0"/>
      <w:marBottom w:val="0"/>
      <w:divBdr>
        <w:top w:val="none" w:sz="0" w:space="0" w:color="auto"/>
        <w:left w:val="none" w:sz="0" w:space="0" w:color="auto"/>
        <w:bottom w:val="none" w:sz="0" w:space="0" w:color="auto"/>
        <w:right w:val="none" w:sz="0" w:space="0" w:color="auto"/>
      </w:divBdr>
    </w:div>
    <w:div w:id="650519336">
      <w:bodyDiv w:val="1"/>
      <w:marLeft w:val="0"/>
      <w:marRight w:val="0"/>
      <w:marTop w:val="0"/>
      <w:marBottom w:val="0"/>
      <w:divBdr>
        <w:top w:val="none" w:sz="0" w:space="0" w:color="auto"/>
        <w:left w:val="none" w:sz="0" w:space="0" w:color="auto"/>
        <w:bottom w:val="none" w:sz="0" w:space="0" w:color="auto"/>
        <w:right w:val="none" w:sz="0" w:space="0" w:color="auto"/>
      </w:divBdr>
      <w:divsChild>
        <w:div w:id="649595742">
          <w:marLeft w:val="0"/>
          <w:marRight w:val="0"/>
          <w:marTop w:val="0"/>
          <w:marBottom w:val="0"/>
          <w:divBdr>
            <w:top w:val="none" w:sz="0" w:space="0" w:color="auto"/>
            <w:left w:val="none" w:sz="0" w:space="0" w:color="auto"/>
            <w:bottom w:val="none" w:sz="0" w:space="0" w:color="auto"/>
            <w:right w:val="none" w:sz="0" w:space="0" w:color="auto"/>
          </w:divBdr>
        </w:div>
      </w:divsChild>
    </w:div>
    <w:div w:id="686371179">
      <w:bodyDiv w:val="1"/>
      <w:marLeft w:val="0"/>
      <w:marRight w:val="0"/>
      <w:marTop w:val="0"/>
      <w:marBottom w:val="0"/>
      <w:divBdr>
        <w:top w:val="none" w:sz="0" w:space="0" w:color="auto"/>
        <w:left w:val="none" w:sz="0" w:space="0" w:color="auto"/>
        <w:bottom w:val="none" w:sz="0" w:space="0" w:color="auto"/>
        <w:right w:val="none" w:sz="0" w:space="0" w:color="auto"/>
      </w:divBdr>
    </w:div>
    <w:div w:id="692264853">
      <w:bodyDiv w:val="1"/>
      <w:marLeft w:val="0"/>
      <w:marRight w:val="0"/>
      <w:marTop w:val="0"/>
      <w:marBottom w:val="0"/>
      <w:divBdr>
        <w:top w:val="none" w:sz="0" w:space="0" w:color="auto"/>
        <w:left w:val="none" w:sz="0" w:space="0" w:color="auto"/>
        <w:bottom w:val="none" w:sz="0" w:space="0" w:color="auto"/>
        <w:right w:val="none" w:sz="0" w:space="0" w:color="auto"/>
      </w:divBdr>
      <w:divsChild>
        <w:div w:id="382750196">
          <w:marLeft w:val="0"/>
          <w:marRight w:val="0"/>
          <w:marTop w:val="0"/>
          <w:marBottom w:val="0"/>
          <w:divBdr>
            <w:top w:val="none" w:sz="0" w:space="0" w:color="auto"/>
            <w:left w:val="none" w:sz="0" w:space="0" w:color="auto"/>
            <w:bottom w:val="none" w:sz="0" w:space="0" w:color="auto"/>
            <w:right w:val="none" w:sz="0" w:space="0" w:color="auto"/>
          </w:divBdr>
        </w:div>
      </w:divsChild>
    </w:div>
    <w:div w:id="703403844">
      <w:bodyDiv w:val="1"/>
      <w:marLeft w:val="0"/>
      <w:marRight w:val="0"/>
      <w:marTop w:val="0"/>
      <w:marBottom w:val="0"/>
      <w:divBdr>
        <w:top w:val="none" w:sz="0" w:space="0" w:color="auto"/>
        <w:left w:val="none" w:sz="0" w:space="0" w:color="auto"/>
        <w:bottom w:val="none" w:sz="0" w:space="0" w:color="auto"/>
        <w:right w:val="none" w:sz="0" w:space="0" w:color="auto"/>
      </w:divBdr>
    </w:div>
    <w:div w:id="765812243">
      <w:bodyDiv w:val="1"/>
      <w:marLeft w:val="0"/>
      <w:marRight w:val="0"/>
      <w:marTop w:val="0"/>
      <w:marBottom w:val="0"/>
      <w:divBdr>
        <w:top w:val="none" w:sz="0" w:space="0" w:color="auto"/>
        <w:left w:val="none" w:sz="0" w:space="0" w:color="auto"/>
        <w:bottom w:val="none" w:sz="0" w:space="0" w:color="auto"/>
        <w:right w:val="none" w:sz="0" w:space="0" w:color="auto"/>
      </w:divBdr>
    </w:div>
    <w:div w:id="836850303">
      <w:bodyDiv w:val="1"/>
      <w:marLeft w:val="0"/>
      <w:marRight w:val="0"/>
      <w:marTop w:val="0"/>
      <w:marBottom w:val="0"/>
      <w:divBdr>
        <w:top w:val="none" w:sz="0" w:space="0" w:color="auto"/>
        <w:left w:val="none" w:sz="0" w:space="0" w:color="auto"/>
        <w:bottom w:val="none" w:sz="0" w:space="0" w:color="auto"/>
        <w:right w:val="none" w:sz="0" w:space="0" w:color="auto"/>
      </w:divBdr>
    </w:div>
    <w:div w:id="857501678">
      <w:bodyDiv w:val="1"/>
      <w:marLeft w:val="0"/>
      <w:marRight w:val="0"/>
      <w:marTop w:val="0"/>
      <w:marBottom w:val="0"/>
      <w:divBdr>
        <w:top w:val="none" w:sz="0" w:space="0" w:color="auto"/>
        <w:left w:val="none" w:sz="0" w:space="0" w:color="auto"/>
        <w:bottom w:val="none" w:sz="0" w:space="0" w:color="auto"/>
        <w:right w:val="none" w:sz="0" w:space="0" w:color="auto"/>
      </w:divBdr>
    </w:div>
    <w:div w:id="1003363606">
      <w:bodyDiv w:val="1"/>
      <w:marLeft w:val="0"/>
      <w:marRight w:val="0"/>
      <w:marTop w:val="0"/>
      <w:marBottom w:val="0"/>
      <w:divBdr>
        <w:top w:val="none" w:sz="0" w:space="0" w:color="auto"/>
        <w:left w:val="none" w:sz="0" w:space="0" w:color="auto"/>
        <w:bottom w:val="none" w:sz="0" w:space="0" w:color="auto"/>
        <w:right w:val="none" w:sz="0" w:space="0" w:color="auto"/>
      </w:divBdr>
    </w:div>
    <w:div w:id="1179662720">
      <w:bodyDiv w:val="1"/>
      <w:marLeft w:val="0"/>
      <w:marRight w:val="0"/>
      <w:marTop w:val="0"/>
      <w:marBottom w:val="0"/>
      <w:divBdr>
        <w:top w:val="none" w:sz="0" w:space="0" w:color="auto"/>
        <w:left w:val="none" w:sz="0" w:space="0" w:color="auto"/>
        <w:bottom w:val="none" w:sz="0" w:space="0" w:color="auto"/>
        <w:right w:val="none" w:sz="0" w:space="0" w:color="auto"/>
      </w:divBdr>
      <w:divsChild>
        <w:div w:id="5326338">
          <w:marLeft w:val="0"/>
          <w:marRight w:val="0"/>
          <w:marTop w:val="0"/>
          <w:marBottom w:val="0"/>
          <w:divBdr>
            <w:top w:val="none" w:sz="0" w:space="0" w:color="auto"/>
            <w:left w:val="none" w:sz="0" w:space="0" w:color="auto"/>
            <w:bottom w:val="none" w:sz="0" w:space="0" w:color="auto"/>
            <w:right w:val="none" w:sz="0" w:space="0" w:color="auto"/>
          </w:divBdr>
        </w:div>
      </w:divsChild>
    </w:div>
    <w:div w:id="1349285016">
      <w:bodyDiv w:val="1"/>
      <w:marLeft w:val="0"/>
      <w:marRight w:val="0"/>
      <w:marTop w:val="0"/>
      <w:marBottom w:val="0"/>
      <w:divBdr>
        <w:top w:val="none" w:sz="0" w:space="0" w:color="auto"/>
        <w:left w:val="none" w:sz="0" w:space="0" w:color="auto"/>
        <w:bottom w:val="none" w:sz="0" w:space="0" w:color="auto"/>
        <w:right w:val="none" w:sz="0" w:space="0" w:color="auto"/>
      </w:divBdr>
    </w:div>
    <w:div w:id="1454592312">
      <w:bodyDiv w:val="1"/>
      <w:marLeft w:val="0"/>
      <w:marRight w:val="0"/>
      <w:marTop w:val="0"/>
      <w:marBottom w:val="0"/>
      <w:divBdr>
        <w:top w:val="none" w:sz="0" w:space="0" w:color="auto"/>
        <w:left w:val="none" w:sz="0" w:space="0" w:color="auto"/>
        <w:bottom w:val="none" w:sz="0" w:space="0" w:color="auto"/>
        <w:right w:val="none" w:sz="0" w:space="0" w:color="auto"/>
      </w:divBdr>
    </w:div>
    <w:div w:id="1477181449">
      <w:bodyDiv w:val="1"/>
      <w:marLeft w:val="0"/>
      <w:marRight w:val="0"/>
      <w:marTop w:val="0"/>
      <w:marBottom w:val="0"/>
      <w:divBdr>
        <w:top w:val="none" w:sz="0" w:space="0" w:color="auto"/>
        <w:left w:val="none" w:sz="0" w:space="0" w:color="auto"/>
        <w:bottom w:val="none" w:sz="0" w:space="0" w:color="auto"/>
        <w:right w:val="none" w:sz="0" w:space="0" w:color="auto"/>
      </w:divBdr>
    </w:div>
    <w:div w:id="1533031715">
      <w:bodyDiv w:val="1"/>
      <w:marLeft w:val="0"/>
      <w:marRight w:val="0"/>
      <w:marTop w:val="0"/>
      <w:marBottom w:val="0"/>
      <w:divBdr>
        <w:top w:val="none" w:sz="0" w:space="0" w:color="auto"/>
        <w:left w:val="none" w:sz="0" w:space="0" w:color="auto"/>
        <w:bottom w:val="none" w:sz="0" w:space="0" w:color="auto"/>
        <w:right w:val="none" w:sz="0" w:space="0" w:color="auto"/>
      </w:divBdr>
    </w:div>
    <w:div w:id="181228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hub.com/enversion/enversion" TargetMode="External"/><Relationship Id="rId18" Type="http://schemas.openxmlformats.org/officeDocument/2006/relationships/hyperlink" Target="https://github.com/enversion/enversion/commit/b827e484c691d996aae06ba9d6564539464672c4" TargetMode="External"/><Relationship Id="rId26" Type="http://schemas.openxmlformats.org/officeDocument/2006/relationships/hyperlink" Target="https://github.com/enversion/enversion/blob/master/lib/evn/custom_hook.py" TargetMode="External"/><Relationship Id="rId3" Type="http://schemas.openxmlformats.org/officeDocument/2006/relationships/styles" Target="styles.xml"/><Relationship Id="rId21" Type="http://schemas.openxmlformats.org/officeDocument/2006/relationships/hyperlink" Target="https://github.com/enversion/enversion/commit/d36734a3af05cf77a07ccfaff1d87c7a436ca18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enversion/enversion/issues/30" TargetMode="External"/><Relationship Id="rId25" Type="http://schemas.openxmlformats.org/officeDocument/2006/relationships/hyperlink" Target="https://github.com/enversion/enversion/blob/d70dc7d4b6cdaff118215ac899e39570677f4d47/lib/evn/test/test_file_size_limits.p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enversion/enversion/issues/35" TargetMode="External"/><Relationship Id="rId20" Type="http://schemas.openxmlformats.org/officeDocument/2006/relationships/hyperlink" Target="https://github.com/enversion/enversion/issues/28" TargetMode="External"/><Relationship Id="rId29" Type="http://schemas.openxmlformats.org/officeDocument/2006/relationships/hyperlink" Target="https://github.com/enversion/enversion/blob/v0.2.14/lib/evn/test/test_custom_hooks.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github.com/enversion/enversion/commit/d70dc7d4b6cdaff118215ac899e39570677f4d47" TargetMode="External"/><Relationship Id="rId32" Type="http://schemas.openxmlformats.org/officeDocument/2006/relationships/hyperlink" Target="https://github.com/enversion/enversion/blob/master/lib/evn/custom_hook.py" TargetMode="External"/><Relationship Id="rId5" Type="http://schemas.openxmlformats.org/officeDocument/2006/relationships/webSettings" Target="webSettings.xml"/><Relationship Id="rId15" Type="http://schemas.openxmlformats.org/officeDocument/2006/relationships/hyperlink" Target="https://github.com/enversion/enversion/issues/24" TargetMode="External"/><Relationship Id="rId23" Type="http://schemas.openxmlformats.org/officeDocument/2006/relationships/hyperlink" Target="https://github.com/enversion/enversion/issues/27" TargetMode="External"/><Relationship Id="rId28" Type="http://schemas.openxmlformats.org/officeDocument/2006/relationships/hyperlink" Target="https://github.com/enversion/enversion/commit/fa53601b94205ec1c0df4fbabf61970490c4a591" TargetMode="External"/><Relationship Id="rId10" Type="http://schemas.openxmlformats.org/officeDocument/2006/relationships/footer" Target="footer1.xml"/><Relationship Id="rId19" Type="http://schemas.openxmlformats.org/officeDocument/2006/relationships/hyperlink" Target="https://github.com/enversion/enversion/blob/b827e484c691d996aae06ba9d6564539464672c4/lib/evn/test/test_blocked_file_extensions.py" TargetMode="External"/><Relationship Id="rId31" Type="http://schemas.openxmlformats.org/officeDocument/2006/relationships/hyperlink" Target="https://github.com/enversion/enversion/blob/master/lib/evn/util.py"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gp.mit.edu/pks/lookup?op=get&amp;search=0x25D93491DDCBBC36" TargetMode="External"/><Relationship Id="rId22" Type="http://schemas.openxmlformats.org/officeDocument/2006/relationships/hyperlink" Target="https://github.com/enversion/enversion/blob/master/lib/evn/test/test_blocked_file_extensions.py" TargetMode="External"/><Relationship Id="rId27" Type="http://schemas.openxmlformats.org/officeDocument/2006/relationships/hyperlink" Target="https://github.com/enversion/enversion/issues/7" TargetMode="External"/><Relationship Id="rId30" Type="http://schemas.openxmlformats.org/officeDocument/2006/relationships/hyperlink" Target="https://github.com/enversion/enversion/issues/35" TargetMode="External"/><Relationship Id="rId8"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5B309-2BF3-457B-B700-A49E1DB6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12009</TotalTime>
  <Pages>1</Pages>
  <Words>5306</Words>
  <Characters>30250</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Enversion</vt:lpstr>
    </vt:vector>
  </TitlesOfParts>
  <Company/>
  <LinksUpToDate>false</LinksUpToDate>
  <CharactersWithSpaces>35486</CharactersWithSpaces>
  <SharedDoc>false</SharedDoc>
  <HyperlinkBase/>
  <HLinks>
    <vt:vector size="42" baseType="variant">
      <vt:variant>
        <vt:i4>2424870</vt:i4>
      </vt:variant>
      <vt:variant>
        <vt:i4>672</vt:i4>
      </vt:variant>
      <vt:variant>
        <vt:i4>0</vt:i4>
      </vt:variant>
      <vt:variant>
        <vt:i4>5</vt:i4>
      </vt:variant>
      <vt:variant>
        <vt:lpwstr>http://tortoisesvn.tigris.org/</vt:lpwstr>
      </vt:variant>
      <vt:variant>
        <vt:lpwstr/>
      </vt:variant>
      <vt:variant>
        <vt:i4>1966157</vt:i4>
      </vt:variant>
      <vt:variant>
        <vt:i4>660</vt:i4>
      </vt:variant>
      <vt:variant>
        <vt:i4>0</vt:i4>
      </vt:variant>
      <vt:variant>
        <vt:i4>5</vt:i4>
      </vt:variant>
      <vt:variant>
        <vt:lpwstr>http://www.template-toolkit.org/</vt:lpwstr>
      </vt:variant>
      <vt:variant>
        <vt:lpwstr/>
      </vt:variant>
      <vt:variant>
        <vt:i4>852057</vt:i4>
      </vt:variant>
      <vt:variant>
        <vt:i4>651</vt:i4>
      </vt:variant>
      <vt:variant>
        <vt:i4>0</vt:i4>
      </vt:variant>
      <vt:variant>
        <vt:i4>5</vt:i4>
      </vt:variant>
      <vt:variant>
        <vt:lpwstr>http://subversion.tigris.org/</vt:lpwstr>
      </vt:variant>
      <vt:variant>
        <vt:lpwstr/>
      </vt:variant>
      <vt:variant>
        <vt:i4>6422611</vt:i4>
      </vt:variant>
      <vt:variant>
        <vt:i4>477</vt:i4>
      </vt:variant>
      <vt:variant>
        <vt:i4>0</vt:i4>
      </vt:variant>
      <vt:variant>
        <vt:i4>5</vt:i4>
      </vt:variant>
      <vt:variant>
        <vt:lpwstr>mailto:directors@onresolve.com</vt:lpwstr>
      </vt:variant>
      <vt:variant>
        <vt:lpwstr/>
      </vt:variant>
      <vt:variant>
        <vt:i4>6750301</vt:i4>
      </vt:variant>
      <vt:variant>
        <vt:i4>474</vt:i4>
      </vt:variant>
      <vt:variant>
        <vt:i4>0</vt:i4>
      </vt:variant>
      <vt:variant>
        <vt:i4>5</vt:i4>
      </vt:variant>
      <vt:variant>
        <vt:lpwstr>mailto:sales@onresolve.com</vt:lpwstr>
      </vt:variant>
      <vt:variant>
        <vt:lpwstr/>
      </vt:variant>
      <vt:variant>
        <vt:i4>61</vt:i4>
      </vt:variant>
      <vt:variant>
        <vt:i4>471</vt:i4>
      </vt:variant>
      <vt:variant>
        <vt:i4>0</vt:i4>
      </vt:variant>
      <vt:variant>
        <vt:i4>5</vt:i4>
      </vt:variant>
      <vt:variant>
        <vt:lpwstr>mailto:jechlin@onresolve.com</vt:lpwstr>
      </vt:variant>
      <vt:variant>
        <vt:lpwstr/>
      </vt:variant>
      <vt:variant>
        <vt:i4>458804</vt:i4>
      </vt:variant>
      <vt:variant>
        <vt:i4>468</vt:i4>
      </vt:variant>
      <vt:variant>
        <vt:i4>0</vt:i4>
      </vt:variant>
      <vt:variant>
        <vt:i4>5</vt:i4>
      </vt:variant>
      <vt:variant>
        <vt:lpwstr>mailto:tnelson@onresolve.com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Enversion</dc:title>
  <dc:subject>Administration Guide</dc:subject>
  <dc:creator>Trent Nelson</dc:creator>
  <cp:lastModifiedBy>Trent Nelson</cp:lastModifiedBy>
  <cp:revision>23</cp:revision>
  <cp:lastPrinted>2015-03-04T12:27:00Z</cp:lastPrinted>
  <dcterms:created xsi:type="dcterms:W3CDTF">2015-02-16T21:19:00Z</dcterms:created>
  <dcterms:modified xsi:type="dcterms:W3CDTF">2015-05-21T23:41:00Z</dcterms:modified>
</cp:coreProperties>
</file>