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86D9" w14:textId="35545E52" w:rsidR="00931E2A" w:rsidRDefault="00867DF2">
      <w:pPr>
        <w:rPr>
          <w:b/>
          <w:bCs/>
          <w:u w:val="single"/>
        </w:rPr>
      </w:pPr>
      <w:r w:rsidRPr="00867DF2">
        <w:rPr>
          <w:b/>
          <w:bCs/>
          <w:u w:val="single"/>
        </w:rPr>
        <w:t>Proposed Initial “Proof of Concept” Inversion</w:t>
      </w:r>
    </w:p>
    <w:p w14:paraId="00B33D32" w14:textId="773F4CA0" w:rsidR="00867DF2" w:rsidRDefault="00867DF2">
      <w:pPr>
        <w:rPr>
          <w:b/>
          <w:bCs/>
          <w:u w:val="single"/>
        </w:rPr>
      </w:pPr>
    </w:p>
    <w:p w14:paraId="526B8F6F" w14:textId="622353A8" w:rsidR="00867DF2" w:rsidRDefault="00867DF2">
      <w:r>
        <w:t xml:space="preserve">The </w:t>
      </w:r>
      <w:proofErr w:type="gramStart"/>
      <w:r>
        <w:t>real World</w:t>
      </w:r>
      <w:proofErr w:type="gramEnd"/>
      <w:r>
        <w:t xml:space="preserve"> picture looks like this:</w:t>
      </w:r>
    </w:p>
    <w:p w14:paraId="004D43E7" w14:textId="77777777" w:rsidR="00AD3E75" w:rsidRDefault="00AD3E75"/>
    <w:p w14:paraId="35446DDC" w14:textId="2FE53553" w:rsidR="00867DF2" w:rsidRDefault="00867DF2" w:rsidP="00EF3A42">
      <w:pPr>
        <w:tabs>
          <w:tab w:val="right" w:pos="9360"/>
        </w:tabs>
      </w:pPr>
      <w:commentRangeStart w:id="0"/>
      <w:commentRangeStart w:id="1"/>
      <w:r>
        <w:rPr>
          <w:noProof/>
        </w:rPr>
        <w:drawing>
          <wp:inline distT="0" distB="0" distL="0" distR="0" wp14:anchorId="2947E9B0" wp14:editId="38E47ED0">
            <wp:extent cx="5943600" cy="551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AD3E75">
        <w:rPr>
          <w:rStyle w:val="CommentReference"/>
        </w:rPr>
        <w:commentReference w:id="0"/>
      </w:r>
      <w:bookmarkStart w:id="2" w:name="_GoBack"/>
      <w:bookmarkEnd w:id="2"/>
      <w:commentRangeEnd w:id="1"/>
      <w:r w:rsidR="00EF3A42">
        <w:rPr>
          <w:rStyle w:val="CommentReference"/>
        </w:rPr>
        <w:commentReference w:id="1"/>
      </w:r>
      <w:r w:rsidR="00EF3A42">
        <w:tab/>
      </w:r>
    </w:p>
    <w:p w14:paraId="62B4FB00" w14:textId="76DB1A2F" w:rsidR="00867DF2" w:rsidRDefault="00867DF2">
      <w:r>
        <w:t xml:space="preserve">Red circles are GPS stations. The </w:t>
      </w:r>
      <w:proofErr w:type="gramStart"/>
      <w:r>
        <w:t>green-red</w:t>
      </w:r>
      <w:proofErr w:type="gramEnd"/>
      <w:r>
        <w:t xml:space="preserve"> </w:t>
      </w:r>
      <w:proofErr w:type="spellStart"/>
      <w:r>
        <w:t>coloured</w:t>
      </w:r>
      <w:proofErr w:type="spellEnd"/>
      <w:r>
        <w:t xml:space="preserve"> grid are ‘truth’ from the SNODAS SWE model.</w:t>
      </w:r>
    </w:p>
    <w:p w14:paraId="4E886CDE" w14:textId="62C55AC9" w:rsidR="00867DF2" w:rsidRDefault="00867DF2"/>
    <w:p w14:paraId="4838BE91" w14:textId="19140EDC" w:rsidR="00867DF2" w:rsidRDefault="007E1C13">
      <w:pPr>
        <w:rPr>
          <w:u w:val="single"/>
        </w:rPr>
      </w:pPr>
      <w:r w:rsidRPr="007E1C13">
        <w:rPr>
          <w:u w:val="single"/>
        </w:rPr>
        <w:t>Inversion</w:t>
      </w:r>
    </w:p>
    <w:p w14:paraId="318AC9CA" w14:textId="0A8A51CF" w:rsidR="007E1C13" w:rsidRDefault="007E1C13">
      <w:pPr>
        <w:rPr>
          <w:u w:val="single"/>
        </w:rPr>
      </w:pPr>
    </w:p>
    <w:p w14:paraId="6811DACD" w14:textId="007A6639" w:rsidR="00EF3A42" w:rsidRDefault="00EF3A42">
      <w:r>
        <w:t>Three steps:</w:t>
      </w:r>
    </w:p>
    <w:p w14:paraId="72BE7B9A" w14:textId="77777777" w:rsidR="00EF3A42" w:rsidRDefault="00EF3A42" w:rsidP="00EF3A42">
      <w:pPr>
        <w:pStyle w:val="ListParagraph"/>
        <w:numPr>
          <w:ilvl w:val="0"/>
          <w:numId w:val="2"/>
        </w:numPr>
      </w:pPr>
      <w:r>
        <w:t xml:space="preserve">Toy problem. </w:t>
      </w:r>
    </w:p>
    <w:p w14:paraId="4822D260" w14:textId="1BF852D9" w:rsidR="00EF3A42" w:rsidRDefault="00EF3A42" w:rsidP="00EF3A42">
      <w:pPr>
        <w:pStyle w:val="ListParagraph"/>
        <w:numPr>
          <w:ilvl w:val="1"/>
          <w:numId w:val="2"/>
        </w:numPr>
      </w:pPr>
      <w:r>
        <w:lastRenderedPageBreak/>
        <w:t xml:space="preserve">Create a known cylinder of a given mass and calculate deformation field. Then create 3,4,5(?) GPS stations around the cylinder and try to invert for the mass of the cylinder. </w:t>
      </w:r>
    </w:p>
    <w:p w14:paraId="208F0B74" w14:textId="2D4D86E0" w:rsidR="00EF3A42" w:rsidRDefault="00EF3A42" w:rsidP="00EF3A42">
      <w:pPr>
        <w:pStyle w:val="ListParagraph"/>
        <w:numPr>
          <w:ilvl w:val="1"/>
          <w:numId w:val="2"/>
        </w:numPr>
      </w:pPr>
      <w:r>
        <w:t>Add a second cylinder and explore how well the inversion works.</w:t>
      </w:r>
    </w:p>
    <w:p w14:paraId="123BF840" w14:textId="735498DF" w:rsidR="00EF3A42" w:rsidRDefault="00EF3A42" w:rsidP="00EF3A42">
      <w:pPr>
        <w:pStyle w:val="ListParagraph"/>
        <w:numPr>
          <w:ilvl w:val="0"/>
          <w:numId w:val="2"/>
        </w:numPr>
      </w:pPr>
      <w:r>
        <w:t xml:space="preserve">Highly simplified </w:t>
      </w:r>
      <w:proofErr w:type="gramStart"/>
      <w:r>
        <w:t>real world</w:t>
      </w:r>
      <w:proofErr w:type="gramEnd"/>
      <w:r>
        <w:t xml:space="preserve"> problem.</w:t>
      </w:r>
    </w:p>
    <w:p w14:paraId="0F79A29E" w14:textId="3322C074" w:rsidR="00EF3A42" w:rsidRDefault="00EF3A42" w:rsidP="00EF3A42">
      <w:pPr>
        <w:pStyle w:val="ListParagraph"/>
        <w:numPr>
          <w:ilvl w:val="1"/>
          <w:numId w:val="2"/>
        </w:numPr>
      </w:pPr>
      <w:r>
        <w:t xml:space="preserve">Take the minimum and maximum snow mass for the hydrologic year 2017. (Maximum is approximately shown in picture above; minimum is zero). Model the maximum snow as a single cylinder </w:t>
      </w:r>
      <w:proofErr w:type="spellStart"/>
      <w:r>
        <w:t>centred</w:t>
      </w:r>
      <w:proofErr w:type="spellEnd"/>
      <w:r>
        <w:t xml:space="preserve"> on the ‘</w:t>
      </w:r>
      <w:proofErr w:type="spellStart"/>
      <w:r>
        <w:t>centre</w:t>
      </w:r>
      <w:proofErr w:type="spellEnd"/>
      <w:r>
        <w:t xml:space="preserve"> of mass’ of the snow. Can we use stations P572, P572, P573 and P465 to invert for this mass of snow?</w:t>
      </w:r>
    </w:p>
    <w:p w14:paraId="573DF53C" w14:textId="0C16EDF2" w:rsidR="00EF3A42" w:rsidRDefault="00EF3A42" w:rsidP="00EF3A42">
      <w:pPr>
        <w:pStyle w:val="ListParagraph"/>
        <w:numPr>
          <w:ilvl w:val="1"/>
          <w:numId w:val="2"/>
        </w:numPr>
      </w:pPr>
      <w:r>
        <w:t>Consider modelling the snow as two or three cylinders?</w:t>
      </w:r>
    </w:p>
    <w:p w14:paraId="66B3108A" w14:textId="3017569E" w:rsidR="00EF3A42" w:rsidRDefault="00EF3A42" w:rsidP="00EF3A42">
      <w:pPr>
        <w:pStyle w:val="ListParagraph"/>
        <w:numPr>
          <w:ilvl w:val="0"/>
          <w:numId w:val="2"/>
        </w:numPr>
      </w:pPr>
      <w:r>
        <w:t xml:space="preserve">More realistic </w:t>
      </w:r>
      <w:proofErr w:type="gramStart"/>
      <w:r>
        <w:t>real world</w:t>
      </w:r>
      <w:proofErr w:type="gramEnd"/>
      <w:r>
        <w:t xml:space="preserve"> problem.</w:t>
      </w:r>
    </w:p>
    <w:p w14:paraId="0A62BE59" w14:textId="67026F13" w:rsidR="00EF3A42" w:rsidRDefault="00EF3A42" w:rsidP="00EF3A42">
      <w:pPr>
        <w:pStyle w:val="ListParagraph"/>
        <w:numPr>
          <w:ilvl w:val="1"/>
          <w:numId w:val="2"/>
        </w:numPr>
      </w:pPr>
      <w:r>
        <w:t>Discretize the snow into a mesh?</w:t>
      </w:r>
    </w:p>
    <w:p w14:paraId="10F5DD91" w14:textId="30D4547D" w:rsidR="00EF3A42" w:rsidRDefault="00EF3A42" w:rsidP="00EF3A42">
      <w:pPr>
        <w:pStyle w:val="ListParagraph"/>
        <w:numPr>
          <w:ilvl w:val="1"/>
          <w:numId w:val="2"/>
        </w:numPr>
      </w:pPr>
      <w:r>
        <w:t xml:space="preserve">Bring in </w:t>
      </w:r>
      <w:proofErr w:type="spellStart"/>
      <w:r>
        <w:t>InSAR</w:t>
      </w:r>
      <w:proofErr w:type="spellEnd"/>
      <w:r>
        <w:t xml:space="preserve"> data.</w:t>
      </w:r>
    </w:p>
    <w:p w14:paraId="5CBA10C8" w14:textId="33E462B9" w:rsidR="00EF3A42" w:rsidRPr="00EF3A42" w:rsidRDefault="00EF3A42" w:rsidP="00EF3A42">
      <w:pPr>
        <w:pStyle w:val="ListParagraph"/>
        <w:numPr>
          <w:ilvl w:val="1"/>
          <w:numId w:val="2"/>
        </w:numPr>
      </w:pPr>
      <w:r>
        <w:t>Full time series rather than just maximum extent?</w:t>
      </w:r>
    </w:p>
    <w:sectPr w:rsidR="00EF3A42" w:rsidRPr="00EF3A42" w:rsidSect="00DA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ogi Kang" w:date="2019-08-22T15:04:00Z" w:initials="SK">
    <w:p w14:paraId="191AA062" w14:textId="77777777" w:rsidR="00AD3E75" w:rsidRDefault="00AD3E75">
      <w:pPr>
        <w:pStyle w:val="CommentText"/>
      </w:pPr>
      <w:r>
        <w:rPr>
          <w:rStyle w:val="CommentReference"/>
        </w:rPr>
        <w:annotationRef/>
      </w:r>
      <w:r>
        <w:t xml:space="preserve">Got few questions: </w:t>
      </w:r>
    </w:p>
    <w:p w14:paraId="6014CB4C" w14:textId="77777777" w:rsidR="00AD3E75" w:rsidRDefault="00AD3E75" w:rsidP="00AD3E75">
      <w:pPr>
        <w:pStyle w:val="CommentText"/>
        <w:numPr>
          <w:ilvl w:val="0"/>
          <w:numId w:val="1"/>
        </w:numPr>
      </w:pPr>
      <w:r>
        <w:t>Data are temporal, so each location has time series</w:t>
      </w:r>
    </w:p>
    <w:p w14:paraId="14F152C3" w14:textId="77777777" w:rsidR="00AD3E75" w:rsidRDefault="00AD3E75" w:rsidP="00AD3E75">
      <w:pPr>
        <w:pStyle w:val="CommentText"/>
        <w:numPr>
          <w:ilvl w:val="0"/>
          <w:numId w:val="1"/>
        </w:numPr>
      </w:pPr>
      <w:r>
        <w:t xml:space="preserve"> How do you compute displacement? </w:t>
      </w:r>
    </w:p>
    <w:p w14:paraId="6738BB9B" w14:textId="77777777" w:rsidR="00AD3E75" w:rsidRDefault="00AD3E75" w:rsidP="00AD3E75">
      <w:pPr>
        <w:pStyle w:val="CommentText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you have an area of snow, but how would you discretize? (e.g. multiple cylinder?)</w:t>
      </w:r>
    </w:p>
    <w:p w14:paraId="1C0B6B51" w14:textId="77777777" w:rsidR="00AD3E75" w:rsidRDefault="00AD3E75" w:rsidP="00AD3E75">
      <w:pPr>
        <w:pStyle w:val="CommentText"/>
        <w:numPr>
          <w:ilvl w:val="0"/>
          <w:numId w:val="1"/>
        </w:numPr>
      </w:pPr>
      <w:r>
        <w:t>…</w:t>
      </w:r>
    </w:p>
    <w:p w14:paraId="4689CFD2" w14:textId="3428CB48" w:rsidR="00AD3E75" w:rsidRDefault="00AD3E75" w:rsidP="00AD3E75">
      <w:pPr>
        <w:pStyle w:val="CommentText"/>
        <w:numPr>
          <w:ilvl w:val="0"/>
          <w:numId w:val="1"/>
        </w:numPr>
      </w:pPr>
    </w:p>
  </w:comment>
  <w:comment w:id="1" w:author="Matt Lees" w:date="2019-08-23T09:25:00Z" w:initials="ML">
    <w:p w14:paraId="7626A417" w14:textId="7AD09B5D" w:rsidR="00EF3A42" w:rsidRDefault="00EF3A42">
      <w:pPr>
        <w:pStyle w:val="CommentText"/>
      </w:pPr>
      <w:r>
        <w:rPr>
          <w:rStyle w:val="CommentReference"/>
        </w:rPr>
        <w:annotationRef/>
      </w:r>
      <w:r>
        <w:t xml:space="preserve">As </w:t>
      </w:r>
      <w:proofErr w:type="gramStart"/>
      <w:r>
        <w:t>discussed</w:t>
      </w:r>
      <w:proofErr w:type="gramEnd"/>
      <w:r>
        <w:t xml:space="preserve">: 1. Yes they are temporal, let’s start by just taking maximum and </w:t>
      </w:r>
      <w:proofErr w:type="spellStart"/>
      <w:r>
        <w:t>minium</w:t>
      </w:r>
      <w:proofErr w:type="spellEnd"/>
      <w:r>
        <w:t xml:space="preserve"> extent. 2. Compute displacement using </w:t>
      </w:r>
      <w:proofErr w:type="spellStart"/>
      <w:r>
        <w:t>eqns</w:t>
      </w:r>
      <w:proofErr w:type="spellEnd"/>
      <w:r>
        <w:t xml:space="preserve"> from Farrell ’72. 3. Start by discretizing as a single cylinder; see updated ‘inversion’ section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89CFD2" w15:done="0"/>
  <w15:commentEx w15:paraId="7626A417" w15:paraIdParent="4689CF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89CFD2" w16cid:durableId="21092D65"/>
  <w16cid:commentId w16cid:paraId="7626A417" w16cid:durableId="210A2F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11AE9"/>
    <w:multiLevelType w:val="hybridMultilevel"/>
    <w:tmpl w:val="13E4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13927"/>
    <w:multiLevelType w:val="hybridMultilevel"/>
    <w:tmpl w:val="E66691E6"/>
    <w:lvl w:ilvl="0" w:tplc="A698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Lees">
    <w15:presenceInfo w15:providerId="AD" w15:userId="S::mlees@stanford.edu::579e6278-beec-47b3-9f09-39a69d1431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F2"/>
    <w:rsid w:val="007E1C13"/>
    <w:rsid w:val="00867DF2"/>
    <w:rsid w:val="00AD3E75"/>
    <w:rsid w:val="00C656F7"/>
    <w:rsid w:val="00DA249F"/>
    <w:rsid w:val="00EF3A42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7C1A"/>
  <w15:chartTrackingRefBased/>
  <w15:docId w15:val="{52377CA0-CE95-1A45-B191-CB1B5EDA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7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Lees</dc:creator>
  <cp:keywords/>
  <dc:description/>
  <cp:lastModifiedBy>Matt Lees</cp:lastModifiedBy>
  <cp:revision>3</cp:revision>
  <dcterms:created xsi:type="dcterms:W3CDTF">2019-08-22T18:27:00Z</dcterms:created>
  <dcterms:modified xsi:type="dcterms:W3CDTF">2019-08-23T16:26:00Z</dcterms:modified>
</cp:coreProperties>
</file>