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Unduinocpp — Mission &amp; Level Design</w:t>
      </w:r>
    </w:p>
    <w:p>
      <w:r>
        <w:rPr>
          <w:b/>
          <w:color w:val="5A5A5A"/>
          <w:sz w:val="18"/>
        </w:rPr>
        <w:t>EXPEDITIONS, POIS, PACING, AND GRAYBOXING</w:t>
      </w:r>
    </w:p>
    <w:p>
      <w:r>
        <w:t>Concise reference for collaborators. Derived from the project’s internal design and development notes.</w:t>
      </w:r>
    </w:p>
    <w:p>
      <w:r>
        <w:t>Updated: August 18, 2026</w:t>
      </w:r>
    </w:p>
    <w:p>
      <w:pPr>
        <w:pStyle w:val="Heading1"/>
      </w:pPr>
      <w:r>
        <w:t>Missions Are Expeditions</w:t>
      </w:r>
    </w:p>
    <w:p>
      <w:r>
        <w:t>A mission is the whole journey from leaving safety to returning home—not just the objective at the far end. The planet should feel less certain than the flotilla, and coming back should feel like relief.</w:t>
      </w:r>
    </w:p>
    <w:p>
      <w:pPr>
        <w:pStyle w:val="Heading1"/>
      </w:pPr>
      <w:r>
        <w:t>World Scale</w:t>
      </w:r>
    </w:p>
    <w:p>
      <w:r>
        <w:t>Maps should feel open without becoming empty. The goal is meaningful freedom, not maximum acreage. Current design targets favor compact expeditions that can be completed in roughly 30–60 minutes, with shorter graybox tests used to validate the loop.</w:t>
      </w:r>
    </w:p>
    <w:p>
      <w:pPr>
        <w:pStyle w:val="Heading1"/>
      </w:pPr>
      <w:r>
        <w:t>Points of Interest</w:t>
      </w:r>
    </w:p>
    <w:p>
      <w:r>
        <w:t>POIs anchor exploration. A good POI has a reason to exist and offers a distinct experience: an objective, resource opportunity, ruin, encounter, puzzle, faction presence, story, or discovery.</w:t>
      </w:r>
    </w:p>
    <w:p>
      <w:r>
        <w:t>Players should have enough freedom to choose what to investigate and in what order when the mission structure allows it.</w:t>
      </w:r>
    </w:p>
    <w:p>
      <w:pPr>
        <w:pStyle w:val="Heading1"/>
      </w:pPr>
      <w:r>
        <w:t>Travel Is Gameplay</w:t>
      </w:r>
    </w:p>
    <w:p>
      <w:r>
        <w:t>The space between POIs should support driving, navigation, conversation, repairs, reloading, radio, planning, wildlife, patrols, weather, discoveries, and occasional side opportunities.</w:t>
      </w:r>
    </w:p>
    <w:p>
      <w:r>
        <w:t>If a stretch of travel does not build anticipation, reveal the world, create interaction, or give the crew useful breathing room, it is probably too long.</w:t>
      </w:r>
    </w:p>
    <w:p>
      <w:pPr>
        <w:pStyle w:val="Heading1"/>
      </w:pPr>
      <w:r>
        <w:t>Pacing</w:t>
      </w:r>
    </w:p>
    <w:p>
      <w:r>
        <w:t>Good missions alternate emotional states rather than staying at maximum intensity: safety, curiosity, discovery, tension, action, recovery, wonder, danger, relief.</w:t>
      </w:r>
    </w:p>
    <w:p>
      <w:r>
        <w:t>Downtime is part of the pacing model. It gives the crew time to process what happened and prepare for what comes next.</w:t>
      </w:r>
    </w:p>
    <w:p>
      <w:pPr>
        <w:pStyle w:val="Heading1"/>
      </w:pPr>
      <w:r>
        <w:t>Navigation &amp; Landmarks</w:t>
      </w:r>
    </w:p>
    <w:p>
      <w:r>
        <w:t>Regions should have memorable silhouettes and landmarks that crews can use in conversation. Ideally players say “head toward the tower” rather than relying entirely on map markers or coordinates.</w:t>
      </w:r>
    </w:p>
    <w:p>
      <w:pPr>
        <w:pStyle w:val="Heading1"/>
      </w:pPr>
      <w:r>
        <w:t>Emergent Encounters</w:t>
      </w:r>
    </w:p>
    <w:p>
      <w:r>
        <w:t>Wildlife, enemy patrols, environmental hazards, objectives, and player choices should be able to collide in unscripted ways. The level creates conditions for memorable events rather than dictating every event.</w:t>
      </w:r>
    </w:p>
    <w:p>
      <w:pPr>
        <w:pStyle w:val="Heading1"/>
      </w:pPr>
      <w:r>
        <w:t>Environmental Storytelling</w:t>
      </w:r>
    </w:p>
    <w:p>
      <w:r>
        <w:t>Locations should imply why they were built, who used them, what happened, and how long they have been in their current state. The environment should communicate before dialogue explains.</w:t>
      </w:r>
    </w:p>
    <w:p>
      <w:pPr>
        <w:pStyle w:val="Heading1"/>
      </w:pPr>
      <w:r>
        <w:t>Mission Structure</w:t>
      </w:r>
    </w:p>
    <w:p>
      <w:r>
        <w:t>The existing mission system supports data-driven objectives, session and per-player progress, threat, optional/parallel progression, and fail-forward behavior. Content should use that framework rather than one-off mission logic.</w:t>
      </w:r>
    </w:p>
    <w:p>
      <w:r>
        <w:t>A typical expedition can move from orientation and exploration through mechanic-focused POIs, rising enemy pressure, discovery of a hostile base, gaining access, entering it, completing an interior objective, destroying the base, and extracting. This is a rhythm, not a required linear script.</w:t>
      </w:r>
    </w:p>
    <w:p>
      <w:pPr>
        <w:pStyle w:val="Heading1"/>
      </w:pPr>
      <w:r>
        <w:t>Graybox Philosophy</w:t>
      </w:r>
    </w:p>
    <w:p>
      <w:r>
        <w:t>Prove gameplay before art. Early levels exist to answer questions: Is driving fun? Are POIs spaced well? Does travel drag? Do systems work together? Does the crew naturally communicate? Are encounters paced well? Does the mission system correctly recognize what players did?</w:t>
      </w:r>
    </w:p>
    <w:p>
      <w:r>
        <w:t>Primitive geometry and existing systems are enough until the answers are convincing.</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UNDUINOCPP  •  HUMAN DESIGN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