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81A" w:rsidRPr="006A781A" w:rsidRDefault="006A781A" w:rsidP="00E75417">
      <w:pPr>
        <w:jc w:val="right"/>
        <w:rPr>
          <w:rFonts w:cs="Times New Roman"/>
          <w:sz w:val="24"/>
          <w:szCs w:val="24"/>
        </w:rPr>
      </w:pPr>
      <w:bookmarkStart w:id="0" w:name="_GoBack"/>
      <w:bookmarkEnd w:id="0"/>
      <w:r w:rsidRPr="006A781A">
        <w:rPr>
          <w:rFonts w:cs="Times New Roman"/>
          <w:sz w:val="24"/>
          <w:szCs w:val="24"/>
        </w:rPr>
        <w:t>от менеджера по закупкам</w:t>
      </w:r>
      <w:r w:rsidR="00E75417">
        <w:rPr>
          <w:rFonts w:cs="Times New Roman"/>
          <w:sz w:val="24"/>
          <w:szCs w:val="24"/>
        </w:rPr>
        <w:t xml:space="preserve"> </w:t>
      </w:r>
      <w:r w:rsidRPr="006A781A">
        <w:rPr>
          <w:rFonts w:cs="Times New Roman"/>
          <w:sz w:val="24"/>
          <w:szCs w:val="24"/>
        </w:rPr>
        <w:t xml:space="preserve">Петрова А.В. </w:t>
      </w:r>
    </w:p>
    <w:p w:rsidR="006A781A" w:rsidRPr="006A781A" w:rsidRDefault="006A781A" w:rsidP="00E75417">
      <w:pPr>
        <w:jc w:val="right"/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Генераль</w:t>
      </w:r>
      <w:r w:rsidR="00E75417">
        <w:rPr>
          <w:rFonts w:cs="Times New Roman"/>
          <w:sz w:val="24"/>
          <w:szCs w:val="24"/>
        </w:rPr>
        <w:t xml:space="preserve">ному директору ООО «ТехноСтрой» </w:t>
      </w:r>
      <w:r w:rsidRPr="006A781A">
        <w:rPr>
          <w:rFonts w:cs="Times New Roman"/>
          <w:sz w:val="24"/>
          <w:szCs w:val="24"/>
        </w:rPr>
        <w:t>Иванову И.И.</w:t>
      </w:r>
    </w:p>
    <w:p w:rsidR="006A781A" w:rsidRPr="006A781A" w:rsidRDefault="006A781A">
      <w:pPr>
        <w:rPr>
          <w:rFonts w:cs="Times New Roman"/>
          <w:sz w:val="24"/>
          <w:szCs w:val="24"/>
        </w:rPr>
      </w:pPr>
    </w:p>
    <w:p w:rsidR="004435F4" w:rsidRPr="004435F4" w:rsidRDefault="004435F4" w:rsidP="004435F4">
      <w:pPr>
        <w:pStyle w:val="1"/>
        <w:framePr w:dropCap="drop" w:lines="1" w:wrap="around" w:vAnchor="text" w:hAnchor="page" w:x="3276" w:y="38"/>
        <w:spacing w:before="0" w:after="0" w:line="791" w:lineRule="exact"/>
        <w:ind w:firstLine="0"/>
        <w:jc w:val="center"/>
        <w:textAlignment w:val="baseline"/>
        <w:rPr>
          <w:rFonts w:cs="Times New Roman"/>
          <w:position w:val="34"/>
          <w:sz w:val="36"/>
        </w:rPr>
      </w:pPr>
      <w:r w:rsidRPr="004435F4">
        <w:rPr>
          <w:rFonts w:cs="Times New Roman"/>
          <w:position w:val="34"/>
          <w:sz w:val="36"/>
        </w:rPr>
        <w:t>С</w:t>
      </w:r>
    </w:p>
    <w:p w:rsidR="006A781A" w:rsidRPr="00E75417" w:rsidRDefault="006A781A" w:rsidP="004435F4">
      <w:pPr>
        <w:pStyle w:val="1"/>
        <w:ind w:firstLine="0"/>
      </w:pPr>
      <w:r w:rsidRPr="006A781A">
        <w:t>ЛУЖЕБНАЯ ЗАПИСКА</w:t>
      </w:r>
    </w:p>
    <w:p w:rsidR="004435F4" w:rsidRDefault="004435F4">
      <w:pPr>
        <w:rPr>
          <w:rFonts w:cs="Times New Roman"/>
          <w:sz w:val="24"/>
          <w:szCs w:val="24"/>
        </w:rPr>
        <w:sectPr w:rsidR="004435F4" w:rsidSect="004435F4">
          <w:headerReference w:type="default" r:id="rId7"/>
          <w:footerReference w:type="default" r:id="rId8"/>
          <w:pgSz w:w="11906" w:h="16838"/>
          <w:pgMar w:top="1440" w:right="1440" w:bottom="1440" w:left="1800" w:header="708" w:footer="708" w:gutter="0"/>
          <w:pgNumType w:start="1"/>
          <w:cols w:space="708"/>
          <w:docGrid w:linePitch="360"/>
        </w:sectPr>
      </w:pPr>
    </w:p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lastRenderedPageBreak/>
        <w:t xml:space="preserve">Уважаемый Иван Иванович! </w:t>
      </w:r>
    </w:p>
    <w:p w:rsidR="004435F4" w:rsidRDefault="004435F4">
      <w:pPr>
        <w:rPr>
          <w:rFonts w:cs="Times New Roman"/>
          <w:sz w:val="24"/>
          <w:szCs w:val="24"/>
        </w:rPr>
        <w:sectPr w:rsidR="004435F4" w:rsidSect="004435F4">
          <w:type w:val="continuous"/>
          <w:pgSz w:w="11906" w:h="16838"/>
          <w:pgMar w:top="1440" w:right="1440" w:bottom="1440" w:left="1800" w:header="708" w:footer="708" w:gutter="0"/>
          <w:pgNumType w:start="1"/>
          <w:cols w:num="2" w:sep="1" w:space="709"/>
          <w:docGrid w:linePitch="360"/>
        </w:sectPr>
      </w:pPr>
    </w:p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lastRenderedPageBreak/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</w:t>
      </w:r>
    </w:p>
    <w:p w:rsidR="00E75417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 xml:space="preserve">На данный момент мы использованием устаревшую версию «1С:Предприятие», которая не справляется с обработкой больших массивов данных.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240"/>
      </w:tblGrid>
      <w:tr w:rsidR="00067EA5" w:rsidTr="00067EA5">
        <w:trPr>
          <w:jc w:val="center"/>
        </w:trPr>
        <w:tc>
          <w:tcPr>
            <w:tcW w:w="5240" w:type="dxa"/>
          </w:tcPr>
          <w:p w:rsidR="00067EA5" w:rsidRPr="00067EA5" w:rsidRDefault="00067EA5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Дело: р</w:t>
            </w:r>
            <w:r>
              <w:rPr>
                <w:rFonts w:cs="Times New Roman"/>
                <w:sz w:val="24"/>
                <w:szCs w:val="24"/>
              </w:rPr>
              <w:t>учная сверка накладных</w:t>
            </w:r>
          </w:p>
        </w:tc>
      </w:tr>
      <w:tr w:rsidR="00067EA5" w:rsidTr="00067EA5">
        <w:trPr>
          <w:jc w:val="center"/>
        </w:trPr>
        <w:tc>
          <w:tcPr>
            <w:tcW w:w="5240" w:type="dxa"/>
          </w:tcPr>
          <w:p w:rsidR="00067EA5" w:rsidRDefault="00067EA5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Время: д</w:t>
            </w:r>
            <w:r>
              <w:rPr>
                <w:rFonts w:cs="Times New Roman"/>
                <w:sz w:val="24"/>
                <w:szCs w:val="24"/>
              </w:rPr>
              <w:t>о 3х часов в день</w:t>
            </w:r>
          </w:p>
        </w:tc>
      </w:tr>
    </w:tbl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Приблизительная стоимость нового лицензионног</w:t>
      </w:r>
      <w:r w:rsidR="00E75417">
        <w:rPr>
          <w:rFonts w:cs="Times New Roman"/>
          <w:sz w:val="24"/>
          <w:szCs w:val="24"/>
        </w:rPr>
        <w:t>о ПО составляет 150 000 рублей.</w:t>
      </w:r>
    </w:p>
    <w:p w:rsidR="003807B6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Прошу утвердить данную закупку до 15 октября текущего года.</w:t>
      </w: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300AC" w:rsidRDefault="00E300AC" w:rsidP="00E300AC">
      <w:pPr>
        <w:pStyle w:val="Default"/>
        <w:rPr>
          <w:i/>
          <w:iCs/>
          <w:color w:val="0E1115"/>
          <w:sz w:val="28"/>
          <w:szCs w:val="28"/>
        </w:rPr>
        <w:sectPr w:rsidR="00E300AC" w:rsidSect="004435F4">
          <w:type w:val="continuous"/>
          <w:pgSz w:w="11906" w:h="16838"/>
          <w:pgMar w:top="1440" w:right="1440" w:bottom="1440" w:left="1800" w:header="708" w:footer="708" w:gutter="0"/>
          <w:pgNumType w:start="1"/>
          <w:cols w:space="708"/>
          <w:docGrid w:linePitch="360"/>
        </w:sectPr>
      </w:pPr>
    </w:p>
    <w:p w:rsidR="00E300AC" w:rsidRDefault="00E300AC" w:rsidP="00E300AC">
      <w:pPr>
        <w:pStyle w:val="Default"/>
        <w:rPr>
          <w:i/>
          <w:iCs/>
          <w:color w:val="0E1115"/>
          <w:sz w:val="28"/>
          <w:szCs w:val="28"/>
        </w:rPr>
      </w:pPr>
      <w:r>
        <w:rPr>
          <w:i/>
          <w:iCs/>
          <w:color w:val="0E1115"/>
          <w:sz w:val="28"/>
          <w:szCs w:val="28"/>
        </w:rPr>
        <w:lastRenderedPageBreak/>
        <w:t>Приложение №1</w:t>
      </w:r>
      <w:r w:rsidRPr="004435F4">
        <w:rPr>
          <w:i/>
          <w:iCs/>
          <w:color w:val="0E1115"/>
          <w:sz w:val="28"/>
          <w:szCs w:val="28"/>
          <w:u w:val="single"/>
        </w:rPr>
        <w:t xml:space="preserve">: </w:t>
      </w:r>
      <w:hyperlink w:anchor="Ведомость_ТО" w:history="1">
        <w:r w:rsidRPr="004435F4">
          <w:rPr>
            <w:rStyle w:val="a9"/>
            <w:i/>
            <w:iCs/>
            <w:sz w:val="28"/>
            <w:szCs w:val="28"/>
          </w:rPr>
          <w:t>Ведомость учета рабочих станций</w:t>
        </w:r>
      </w:hyperlink>
      <w:r w:rsidRPr="004435F4">
        <w:rPr>
          <w:i/>
          <w:iCs/>
          <w:color w:val="0E1115"/>
          <w:sz w:val="28"/>
          <w:szCs w:val="28"/>
          <w:u w:val="single"/>
        </w:rPr>
        <w:t>»</w:t>
      </w:r>
    </w:p>
    <w:p w:rsidR="004435F4" w:rsidRDefault="004435F4" w:rsidP="00E300AC">
      <w:pPr>
        <w:pStyle w:val="Default"/>
        <w:rPr>
          <w:i/>
          <w:iCs/>
          <w:color w:val="0E1115"/>
          <w:sz w:val="28"/>
          <w:szCs w:val="28"/>
        </w:rPr>
      </w:pPr>
    </w:p>
    <w:p w:rsidR="00FC1FEB" w:rsidRDefault="00FC1FEB" w:rsidP="00E300AC">
      <w:pPr>
        <w:pStyle w:val="Default"/>
        <w:rPr>
          <w:i/>
          <w:iCs/>
          <w:color w:val="0E1115"/>
          <w:sz w:val="28"/>
          <w:szCs w:val="28"/>
        </w:rPr>
      </w:pPr>
    </w:p>
    <w:p w:rsidR="00FC1FEB" w:rsidRDefault="00FC1FEB" w:rsidP="00E300AC">
      <w:pPr>
        <w:pStyle w:val="Default"/>
        <w:rPr>
          <w:color w:val="0E1115"/>
          <w:sz w:val="28"/>
          <w:szCs w:val="28"/>
        </w:rPr>
      </w:pPr>
    </w:p>
    <w:p w:rsidR="00E300AC" w:rsidRDefault="00E300AC">
      <w:pPr>
        <w:rPr>
          <w:rFonts w:cs="Times New Roman"/>
          <w:sz w:val="24"/>
          <w:szCs w:val="24"/>
        </w:rPr>
      </w:pPr>
    </w:p>
    <w:p w:rsidR="00E75417" w:rsidRDefault="00E75417">
      <w:pPr>
        <w:rPr>
          <w:rFonts w:cs="Times New Roman"/>
          <w:sz w:val="24"/>
          <w:szCs w:val="24"/>
        </w:rPr>
      </w:pPr>
    </w:p>
    <w:p w:rsidR="007839BE" w:rsidRPr="006A781A" w:rsidRDefault="007839BE" w:rsidP="00E300AC">
      <w:pPr>
        <w:spacing w:line="259" w:lineRule="auto"/>
        <w:ind w:firstLine="0"/>
        <w:jc w:val="left"/>
        <w:rPr>
          <w:rFonts w:cs="Times New Roman"/>
          <w:sz w:val="24"/>
          <w:szCs w:val="24"/>
        </w:rPr>
      </w:pPr>
    </w:p>
    <w:sectPr w:rsidR="007839BE" w:rsidRPr="006A781A" w:rsidSect="00FC1FEB">
      <w:headerReference w:type="default" r:id="rId9"/>
      <w:pgSz w:w="16838" w:h="11906" w:orient="landscape"/>
      <w:pgMar w:top="1800" w:right="1440" w:bottom="1440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03B2" w:rsidRDefault="009D03B2" w:rsidP="00E75417">
      <w:pPr>
        <w:spacing w:after="0" w:line="240" w:lineRule="auto"/>
      </w:pPr>
      <w:r>
        <w:separator/>
      </w:r>
    </w:p>
  </w:endnote>
  <w:endnote w:type="continuationSeparator" w:id="0">
    <w:p w:rsidR="009D03B2" w:rsidRDefault="009D03B2" w:rsidP="00E7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1598371"/>
      <w:docPartObj>
        <w:docPartGallery w:val="Page Numbers (Bottom of Page)"/>
        <w:docPartUnique/>
      </w:docPartObj>
    </w:sdtPr>
    <w:sdtContent>
      <w:p w:rsidR="004435F4" w:rsidRDefault="004435F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7839BE" w:rsidRDefault="007839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03B2" w:rsidRDefault="009D03B2" w:rsidP="00E75417">
      <w:pPr>
        <w:spacing w:after="0" w:line="240" w:lineRule="auto"/>
      </w:pPr>
      <w:r>
        <w:separator/>
      </w:r>
    </w:p>
  </w:footnote>
  <w:footnote w:type="continuationSeparator" w:id="0">
    <w:p w:rsidR="009D03B2" w:rsidRDefault="009D03B2" w:rsidP="00E7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FEB" w:rsidRDefault="00FC1FEB" w:rsidP="00FC1FEB">
    <w:pPr>
      <w:pStyle w:val="Default"/>
      <w:jc w:val="center"/>
    </w:pPr>
  </w:p>
  <w:p w:rsidR="00FC1FEB" w:rsidRDefault="00FC1FEB" w:rsidP="00FC1FEB">
    <w:pPr>
      <w:pStyle w:val="Default"/>
    </w:pPr>
  </w:p>
  <w:p w:rsidR="00FC1FEB" w:rsidRDefault="00FC1FEB" w:rsidP="00FC1FEB">
    <w:pPr>
      <w:pStyle w:val="Default"/>
      <w:jc w:val="center"/>
    </w:pPr>
  </w:p>
  <w:p w:rsidR="00FC1FEB" w:rsidRDefault="00FC1FEB" w:rsidP="00FC1FEB">
    <w:pPr>
      <w:pStyle w:val="Default"/>
      <w:jc w:val="center"/>
    </w:pPr>
    <w:r>
      <w:rPr>
        <w:b/>
        <w:bCs/>
        <w:color w:val="0E1115"/>
        <w:sz w:val="28"/>
        <w:szCs w:val="28"/>
      </w:rPr>
      <w:t>«Внутренний приказ №45-к»</w:t>
    </w:r>
  </w:p>
  <w:p w:rsidR="00FC1FEB" w:rsidRDefault="00FC1FEB" w:rsidP="00FC1FEB">
    <w:pPr>
      <w:pStyle w:val="Default"/>
      <w:jc w:val="right"/>
      <w:rPr>
        <w:color w:val="0E1115"/>
        <w:sz w:val="28"/>
        <w:szCs w:val="28"/>
      </w:rPr>
    </w:pPr>
    <w:r>
      <w:rPr>
        <w:color w:val="0E1115"/>
        <w:sz w:val="28"/>
        <w:szCs w:val="28"/>
      </w:rPr>
      <w:t xml:space="preserve">Исх. № 45. </w:t>
    </w:r>
  </w:p>
  <w:p w:rsidR="00FC1FEB" w:rsidRPr="00FC1FEB" w:rsidRDefault="00FC1FEB" w:rsidP="00FC1FEB">
    <w:pPr>
      <w:pStyle w:val="Default"/>
      <w:jc w:val="center"/>
      <w:rPr>
        <w:color w:val="0E1115"/>
        <w:sz w:val="28"/>
        <w:szCs w:val="28"/>
        <w:lang w:val="en-US"/>
      </w:rPr>
    </w:pPr>
  </w:p>
  <w:p w:rsidR="007839BE" w:rsidRPr="00FC1FEB" w:rsidRDefault="007839BE" w:rsidP="00FC1FEB">
    <w:pPr>
      <w:pStyle w:val="a4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1FEB" w:rsidRDefault="00FC1FEB" w:rsidP="00FC1FEB">
    <w:pPr>
      <w:pStyle w:val="Default"/>
    </w:pPr>
  </w:p>
  <w:p w:rsidR="00FC1FEB" w:rsidRDefault="00FC1FEB" w:rsidP="00FC1FEB">
    <w:pPr>
      <w:pStyle w:val="Default"/>
      <w:jc w:val="center"/>
    </w:pPr>
  </w:p>
  <w:p w:rsidR="00FC1FEB" w:rsidRDefault="00FC1FEB" w:rsidP="00FC1FEB">
    <w:pPr>
      <w:pStyle w:val="Default"/>
    </w:pPr>
  </w:p>
  <w:p w:rsidR="00FC1FEB" w:rsidRDefault="00FC1FEB" w:rsidP="00FC1FEB">
    <w:pPr>
      <w:pStyle w:val="Default"/>
      <w:rPr>
        <w:sz w:val="28"/>
        <w:szCs w:val="28"/>
      </w:rPr>
    </w:pPr>
    <w:r>
      <w:rPr>
        <w:color w:val="0E1115"/>
        <w:sz w:val="28"/>
        <w:szCs w:val="28"/>
      </w:rPr>
      <w:t>ООО "ТехноСтрой</w:t>
    </w:r>
    <w:r>
      <w:rPr>
        <w:color w:val="0E1115"/>
        <w:sz w:val="28"/>
        <w:szCs w:val="28"/>
      </w:rPr>
      <w:t>"</w:t>
    </w:r>
    <w:r>
      <w:rPr>
        <w:color w:val="0E1115"/>
        <w:sz w:val="28"/>
        <w:szCs w:val="28"/>
      </w:rPr>
      <w:t xml:space="preserve"> </w:t>
    </w:r>
  </w:p>
  <w:p w:rsidR="00FC1FEB" w:rsidRDefault="00FC1FEB" w:rsidP="00FC1FEB">
    <w:pPr>
      <w:pStyle w:val="Default"/>
      <w:jc w:val="center"/>
      <w:rPr>
        <w:color w:val="0E1115"/>
        <w:sz w:val="28"/>
        <w:szCs w:val="28"/>
      </w:rPr>
    </w:pPr>
    <w:r>
      <w:rPr>
        <w:b/>
        <w:bCs/>
        <w:color w:val="0E1115"/>
        <w:sz w:val="28"/>
        <w:szCs w:val="28"/>
      </w:rPr>
      <w:t xml:space="preserve"> </w:t>
    </w:r>
    <w:r>
      <w:rPr>
        <w:b/>
        <w:bCs/>
        <w:color w:val="0E1115"/>
        <w:sz w:val="28"/>
        <w:szCs w:val="28"/>
      </w:rPr>
      <w:t xml:space="preserve">«Приложение 1. </w:t>
    </w:r>
    <w:bookmarkStart w:id="1" w:name="Ведомость_ТО"/>
    <w:r>
      <w:rPr>
        <w:b/>
        <w:bCs/>
        <w:color w:val="0E1115"/>
        <w:sz w:val="28"/>
        <w:szCs w:val="28"/>
      </w:rPr>
      <w:t>Ведомость</w:t>
    </w:r>
    <w:bookmarkEnd w:id="1"/>
    <w:r>
      <w:rPr>
        <w:b/>
        <w:bCs/>
        <w:color w:val="0E1115"/>
        <w:sz w:val="28"/>
        <w:szCs w:val="28"/>
      </w:rPr>
      <w:t xml:space="preserve"> оборудования»</w:t>
    </w:r>
  </w:p>
  <w:p w:rsidR="00FC1FEB" w:rsidRPr="00FC1FEB" w:rsidRDefault="00FC1FEB" w:rsidP="00FC1FEB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mirrorMargi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81A"/>
    <w:rsid w:val="00067EA5"/>
    <w:rsid w:val="0042776E"/>
    <w:rsid w:val="004435F4"/>
    <w:rsid w:val="006A781A"/>
    <w:rsid w:val="007839BE"/>
    <w:rsid w:val="009647EB"/>
    <w:rsid w:val="009D03B2"/>
    <w:rsid w:val="00E300AC"/>
    <w:rsid w:val="00E75417"/>
    <w:rsid w:val="00FB6253"/>
    <w:rsid w:val="00FC1FEB"/>
    <w:rsid w:val="00FC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003DD"/>
  <w15:chartTrackingRefBased/>
  <w15:docId w15:val="{79494F83-745F-4D87-A885-B599206A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5417"/>
    <w:pPr>
      <w:keepNext/>
      <w:keepLines/>
      <w:spacing w:before="12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39BE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3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41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3">
    <w:name w:val="Table Grid"/>
    <w:basedOn w:val="a1"/>
    <w:uiPriority w:val="39"/>
    <w:rsid w:val="00E75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5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541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E75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5417"/>
    <w:rPr>
      <w:rFonts w:ascii="Times New Roman" w:hAnsi="Times New Roman"/>
      <w:sz w:val="28"/>
    </w:rPr>
  </w:style>
  <w:style w:type="paragraph" w:styleId="a8">
    <w:name w:val="No Spacing"/>
    <w:uiPriority w:val="1"/>
    <w:qFormat/>
    <w:rsid w:val="007839B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839BE"/>
    <w:rPr>
      <w:rFonts w:ascii="Arial" w:eastAsiaTheme="majorEastAsia" w:hAnsi="Arial" w:cstheme="majorBidi"/>
      <w:color w:val="000000" w:themeColor="text1"/>
      <w:sz w:val="36"/>
      <w:szCs w:val="26"/>
    </w:rPr>
  </w:style>
  <w:style w:type="paragraph" w:customStyle="1" w:styleId="Default">
    <w:name w:val="Default"/>
    <w:rsid w:val="00E300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9">
    <w:name w:val="Hyperlink"/>
    <w:basedOn w:val="a0"/>
    <w:uiPriority w:val="99"/>
    <w:unhideWhenUsed/>
    <w:rsid w:val="004435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94EA2-7B46-4A81-88FB-D02D460C8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2026-09-15T11:53:00Z</dcterms:created>
  <dcterms:modified xsi:type="dcterms:W3CDTF">2026-09-15T11:53:00Z</dcterms:modified>
</cp:coreProperties>
</file>