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A5317" w14:textId="318C7CDF" w:rsidR="00EE2899" w:rsidRDefault="00EE2899" w:rsidP="00EE2899">
      <w:pPr>
        <w:pStyle w:val="Heading1"/>
      </w:pPr>
      <w:r>
        <w:t>Instrukcja konfiguracji środowiska pracy na warsztaty LizMap</w:t>
      </w:r>
      <w:r w:rsidR="00C000DE">
        <w:t xml:space="preserve"> - Windows</w:t>
      </w:r>
    </w:p>
    <w:p w14:paraId="2696A57C" w14:textId="732ADE4F" w:rsidR="00C000DE" w:rsidRDefault="00033DA4" w:rsidP="00033DA4">
      <w:pPr>
        <w:ind w:left="360"/>
      </w:pPr>
      <w:r>
        <w:t xml:space="preserve">Poniższa konfiguracja dotyczy komputerów z systemem Windows. Istnieje możliwość zainstalowania tych samych aplikacji na systemach </w:t>
      </w:r>
      <w:proofErr w:type="spellStart"/>
      <w:r>
        <w:t>MacOS</w:t>
      </w:r>
      <w:proofErr w:type="spellEnd"/>
      <w:r>
        <w:t xml:space="preserve"> i Linux.</w:t>
      </w:r>
    </w:p>
    <w:p w14:paraId="7CE1E1DF" w14:textId="422853A9" w:rsidR="00C000DE" w:rsidRDefault="00C000DE" w:rsidP="00C000DE">
      <w:pPr>
        <w:pStyle w:val="Heading2"/>
      </w:pPr>
      <w:r>
        <w:t>Instalacje</w:t>
      </w:r>
    </w:p>
    <w:p w14:paraId="1BC1028C" w14:textId="4FACE0D4" w:rsidR="00EE2899" w:rsidRDefault="00EE2899" w:rsidP="00C000DE">
      <w:r>
        <w:t>Będzie potrzebne min. 20 GB wolnego miejsca na dysku.</w:t>
      </w:r>
      <w:r w:rsidR="00C000DE">
        <w:t xml:space="preserve"> N</w:t>
      </w:r>
      <w:r>
        <w:t>ależy pobrać oraz zainstalowa</w:t>
      </w:r>
      <w:r w:rsidR="00C000DE">
        <w:t xml:space="preserve">ć </w:t>
      </w:r>
      <w:r>
        <w:t>następujące aplikacje (wszystkie OpenSource)</w:t>
      </w:r>
      <w:r w:rsidR="00C000DE">
        <w:t>:</w:t>
      </w:r>
    </w:p>
    <w:p w14:paraId="7C173D45" w14:textId="26CB3D47" w:rsidR="00A53D8C" w:rsidRDefault="00B3340F" w:rsidP="00B3340F">
      <w:pPr>
        <w:pStyle w:val="ListParagraph"/>
        <w:numPr>
          <w:ilvl w:val="0"/>
          <w:numId w:val="1"/>
        </w:numPr>
      </w:pPr>
      <w:r w:rsidRPr="00C000DE">
        <w:rPr>
          <w:b/>
          <w:bCs/>
        </w:rPr>
        <w:t xml:space="preserve">QGIS </w:t>
      </w:r>
      <w:r w:rsidR="00476C92">
        <w:rPr>
          <w:b/>
          <w:bCs/>
        </w:rPr>
        <w:t>D</w:t>
      </w:r>
      <w:r w:rsidRPr="00C000DE">
        <w:rPr>
          <w:b/>
          <w:bCs/>
        </w:rPr>
        <w:t>e</w:t>
      </w:r>
      <w:r w:rsidR="00476C92">
        <w:rPr>
          <w:b/>
          <w:bCs/>
        </w:rPr>
        <w:t>sk</w:t>
      </w:r>
      <w:r w:rsidRPr="00C000DE">
        <w:rPr>
          <w:b/>
          <w:bCs/>
        </w:rPr>
        <w:t>top LTR (3.40)</w:t>
      </w:r>
      <w:r w:rsidRPr="00EE2899">
        <w:t xml:space="preserve"> </w:t>
      </w:r>
      <w:hyperlink r:id="rId5" w:history="1">
        <w:r w:rsidRPr="00EE2899">
          <w:rPr>
            <w:rStyle w:val="Hyperlink"/>
          </w:rPr>
          <w:t>https://qgis.org/download/</w:t>
        </w:r>
      </w:hyperlink>
      <w:r w:rsidR="00EE2899" w:rsidRPr="00EE2899">
        <w:t xml:space="preserve"> - </w:t>
      </w:r>
      <w:r w:rsidR="00EE2899">
        <w:t>nie może być nowsza wersja, bo na warsztatach będziemy korzystali z QGIS Server 3.40</w:t>
      </w:r>
    </w:p>
    <w:p w14:paraId="1BB8F9F8" w14:textId="68BB51F0" w:rsidR="00EE2899" w:rsidRDefault="00EE2899" w:rsidP="00EE2899">
      <w:r w:rsidRPr="00EE2899">
        <w:rPr>
          <w:noProof/>
        </w:rPr>
        <w:drawing>
          <wp:inline distT="0" distB="0" distL="0" distR="0" wp14:anchorId="75434E6F" wp14:editId="60D0E011">
            <wp:extent cx="5760720" cy="2832735"/>
            <wp:effectExtent l="0" t="0" r="0" b="5715"/>
            <wp:docPr id="1422774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42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BECD" w14:textId="4910F39E" w:rsidR="00EE2899" w:rsidRPr="00EE2899" w:rsidRDefault="00EE2899" w:rsidP="00EE2899">
      <w:r w:rsidRPr="00EE2899">
        <w:rPr>
          <w:noProof/>
        </w:rPr>
        <w:lastRenderedPageBreak/>
        <w:drawing>
          <wp:inline distT="0" distB="0" distL="0" distR="0" wp14:anchorId="2A5EC300" wp14:editId="7A2F2508">
            <wp:extent cx="5760720" cy="3465195"/>
            <wp:effectExtent l="0" t="0" r="0" b="1905"/>
            <wp:docPr id="1570811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114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DEA" w14:textId="1AC7E6B9" w:rsidR="00B3340F" w:rsidRDefault="00B3340F" w:rsidP="00B3340F">
      <w:pPr>
        <w:pStyle w:val="ListParagraph"/>
        <w:numPr>
          <w:ilvl w:val="0"/>
          <w:numId w:val="1"/>
        </w:numPr>
      </w:pPr>
      <w:proofErr w:type="spellStart"/>
      <w:r w:rsidRPr="00C000DE">
        <w:rPr>
          <w:b/>
          <w:bCs/>
        </w:rPr>
        <w:t>VirtualBox</w:t>
      </w:r>
      <w:proofErr w:type="spellEnd"/>
      <w:r w:rsidRPr="00EE2899">
        <w:t xml:space="preserve"> </w:t>
      </w:r>
      <w:hyperlink r:id="rId8" w:history="1">
        <w:r w:rsidRPr="00EE2899">
          <w:rPr>
            <w:rStyle w:val="Hyperlink"/>
          </w:rPr>
          <w:t>https://www.virtualbox.org/wiki/Downloads</w:t>
        </w:r>
      </w:hyperlink>
      <w:r w:rsidRPr="00EE2899">
        <w:t xml:space="preserve"> </w:t>
      </w:r>
      <w:r w:rsidR="00EE2899" w:rsidRPr="00EE2899">
        <w:t>lub inn</w:t>
      </w:r>
      <w:r w:rsidR="00EE2899">
        <w:t xml:space="preserve">e środowisko </w:t>
      </w:r>
      <w:proofErr w:type="spellStart"/>
      <w:r w:rsidR="00EE2899">
        <w:t>wirtualizacyjne</w:t>
      </w:r>
      <w:proofErr w:type="spellEnd"/>
      <w:r w:rsidR="00EE2899">
        <w:t xml:space="preserve">, które obsługuje obrazy dysków VDI – niezbędne do obsługi wirtualnego serwera z aplikacją </w:t>
      </w:r>
      <w:proofErr w:type="spellStart"/>
      <w:r w:rsidR="00EE2899">
        <w:t>lizmap</w:t>
      </w:r>
      <w:proofErr w:type="spellEnd"/>
      <w:r w:rsidR="00EE2899">
        <w:t xml:space="preserve"> i bazą danych</w:t>
      </w:r>
      <w:r w:rsidR="00C000DE">
        <w:t>.</w:t>
      </w:r>
    </w:p>
    <w:p w14:paraId="3C083916" w14:textId="188466C5" w:rsidR="00C000DE" w:rsidRPr="00EE2899" w:rsidRDefault="00C000DE" w:rsidP="00C000DE">
      <w:r w:rsidRPr="00C000DE">
        <w:rPr>
          <w:noProof/>
        </w:rPr>
        <w:drawing>
          <wp:inline distT="0" distB="0" distL="0" distR="0" wp14:anchorId="2A674CD0" wp14:editId="6B96B436">
            <wp:extent cx="5760720" cy="2878455"/>
            <wp:effectExtent l="0" t="0" r="0" b="0"/>
            <wp:docPr id="870494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945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90C" w14:textId="01EAFE3F" w:rsidR="00B3340F" w:rsidRDefault="00B3340F" w:rsidP="00B3340F">
      <w:pPr>
        <w:pStyle w:val="ListParagraph"/>
        <w:numPr>
          <w:ilvl w:val="0"/>
          <w:numId w:val="1"/>
        </w:numPr>
      </w:pPr>
      <w:proofErr w:type="spellStart"/>
      <w:r w:rsidRPr="00C000DE">
        <w:rPr>
          <w:b/>
          <w:bCs/>
        </w:rPr>
        <w:t>FileZilla</w:t>
      </w:r>
      <w:proofErr w:type="spellEnd"/>
      <w:r w:rsidRPr="00C000DE">
        <w:rPr>
          <w:b/>
          <w:bCs/>
        </w:rPr>
        <w:t xml:space="preserve"> Client</w:t>
      </w:r>
      <w:r w:rsidRPr="00EE2899">
        <w:t xml:space="preserve"> </w:t>
      </w:r>
      <w:hyperlink r:id="rId10" w:history="1">
        <w:r w:rsidRPr="00EE2899">
          <w:rPr>
            <w:rStyle w:val="Hyperlink"/>
          </w:rPr>
          <w:t>https://filezilla-project.org/download.php?type=client</w:t>
        </w:r>
      </w:hyperlink>
      <w:r w:rsidR="00EE2899" w:rsidRPr="00EE2899">
        <w:t xml:space="preserve"> lub inna</w:t>
      </w:r>
      <w:r w:rsidR="00EE2899">
        <w:t xml:space="preserve"> aplikacja do transferu plików poprzez protokół SFTP </w:t>
      </w:r>
      <w:r w:rsidR="00C000DE">
        <w:t>– potrzebne do wrzucania plików na „serwer”.</w:t>
      </w:r>
    </w:p>
    <w:p w14:paraId="0D5E3448" w14:textId="2A089E08" w:rsidR="00B3340F" w:rsidRDefault="00C000DE" w:rsidP="00C000DE">
      <w:pPr>
        <w:ind w:left="360"/>
      </w:pPr>
      <w:r w:rsidRPr="00C000DE">
        <w:rPr>
          <w:noProof/>
        </w:rPr>
        <w:lastRenderedPageBreak/>
        <w:drawing>
          <wp:inline distT="0" distB="0" distL="0" distR="0" wp14:anchorId="6BF14732" wp14:editId="4DD2FE21">
            <wp:extent cx="5760720" cy="2839085"/>
            <wp:effectExtent l="0" t="0" r="0" b="0"/>
            <wp:docPr id="69583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77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4639" w14:textId="77777777" w:rsidR="00C000DE" w:rsidRPr="00C000DE" w:rsidRDefault="00C000DE" w:rsidP="00476C92">
      <w:pPr>
        <w:pStyle w:val="Heading2"/>
      </w:pPr>
    </w:p>
    <w:p w14:paraId="09ABDA32" w14:textId="37DF3610" w:rsidR="00B3340F" w:rsidRPr="00476C92" w:rsidRDefault="00476C92" w:rsidP="00476C92">
      <w:pPr>
        <w:pStyle w:val="Heading2"/>
      </w:pPr>
      <w:r w:rsidRPr="00476C92">
        <w:t>Dane</w:t>
      </w:r>
    </w:p>
    <w:p w14:paraId="25A7DE2A" w14:textId="11CF1083" w:rsidR="00476C92" w:rsidRPr="00476C92" w:rsidRDefault="00476C92" w:rsidP="00476C92">
      <w:r w:rsidRPr="00476C92">
        <w:t>Dane n</w:t>
      </w:r>
      <w:r>
        <w:t xml:space="preserve">a warsztaty należy pobrać tu: </w:t>
      </w:r>
      <w:hyperlink r:id="rId12" w:history="1">
        <w:r w:rsidR="006B3024" w:rsidRPr="00E52C7E">
          <w:rPr>
            <w:rStyle w:val="Hyperlink"/>
          </w:rPr>
          <w:t>https://downloads.envirosolutions.pl/ubuntu.zip</w:t>
        </w:r>
      </w:hyperlink>
      <w:r w:rsidR="006B3024">
        <w:t xml:space="preserve"> </w:t>
      </w:r>
      <w:r>
        <w:t>. Jest to obraz maszyny wirtualnej</w:t>
      </w:r>
      <w:r w:rsidR="000A08DF">
        <w:t>, który należy pobrać i rozpakować.</w:t>
      </w:r>
    </w:p>
    <w:p w14:paraId="7CFC1582" w14:textId="77777777" w:rsidR="006E14D0" w:rsidRDefault="006E14D0" w:rsidP="00C000DE">
      <w:pPr>
        <w:pStyle w:val="Heading2"/>
      </w:pPr>
    </w:p>
    <w:p w14:paraId="5817B4D3" w14:textId="71777505" w:rsidR="00B3340F" w:rsidRPr="00476C92" w:rsidRDefault="00C000DE" w:rsidP="00C000DE">
      <w:pPr>
        <w:pStyle w:val="Heading2"/>
      </w:pPr>
      <w:r w:rsidRPr="00476C92">
        <w:t>Konfiguracj</w:t>
      </w:r>
      <w:r w:rsidR="00476C92">
        <w:t xml:space="preserve">a </w:t>
      </w:r>
      <w:proofErr w:type="spellStart"/>
      <w:r w:rsidR="006E14D0">
        <w:t>V</w:t>
      </w:r>
      <w:r w:rsidR="00476C92">
        <w:t>irtual</w:t>
      </w:r>
      <w:r w:rsidR="006E14D0">
        <w:t>B</w:t>
      </w:r>
      <w:r w:rsidR="00476C92">
        <w:t>ox</w:t>
      </w:r>
      <w:proofErr w:type="spellEnd"/>
    </w:p>
    <w:p w14:paraId="4E081099" w14:textId="74C8DB55" w:rsidR="00476C92" w:rsidRDefault="004D371F" w:rsidP="006E14D0">
      <w:pPr>
        <w:pStyle w:val="ListParagraph"/>
        <w:numPr>
          <w:ilvl w:val="0"/>
          <w:numId w:val="4"/>
        </w:numPr>
      </w:pPr>
      <w:r>
        <w:t xml:space="preserve">Po uruchomieniu </w:t>
      </w:r>
      <w:proofErr w:type="spellStart"/>
      <w:r>
        <w:t>VirtualBox</w:t>
      </w:r>
      <w:proofErr w:type="spellEnd"/>
      <w:r>
        <w:t xml:space="preserve"> należy wybrać opcję „Nowa”</w:t>
      </w:r>
      <w:r>
        <w:br/>
        <w:t xml:space="preserve"> </w:t>
      </w:r>
      <w:r w:rsidRPr="004D371F">
        <w:rPr>
          <w:noProof/>
        </w:rPr>
        <w:drawing>
          <wp:inline distT="0" distB="0" distL="0" distR="0" wp14:anchorId="20205EC0" wp14:editId="661995A2">
            <wp:extent cx="657317" cy="609685"/>
            <wp:effectExtent l="0" t="0" r="9525" b="0"/>
            <wp:docPr id="1528321832" name="Picture 1" descr="A blue sta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21832" name="Picture 1" descr="A blue sta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51" w14:textId="06BC4987" w:rsidR="004D371F" w:rsidRDefault="004D371F" w:rsidP="006E14D0">
      <w:pPr>
        <w:pStyle w:val="ListParagraph"/>
        <w:numPr>
          <w:ilvl w:val="0"/>
          <w:numId w:val="4"/>
        </w:numPr>
      </w:pPr>
      <w:r>
        <w:lastRenderedPageBreak/>
        <w:t>Należy nadać nazwę np. „</w:t>
      </w:r>
      <w:proofErr w:type="spellStart"/>
      <w:r>
        <w:t>ubuntu</w:t>
      </w:r>
      <w:proofErr w:type="spellEnd"/>
      <w:r>
        <w:t xml:space="preserve">”, Jako typ wskazać Linux, </w:t>
      </w:r>
      <w:proofErr w:type="spellStart"/>
      <w:r>
        <w:t>Subtype</w:t>
      </w:r>
      <w:proofErr w:type="spellEnd"/>
      <w:r>
        <w:t xml:space="preserve">: </w:t>
      </w:r>
      <w:proofErr w:type="spellStart"/>
      <w:r>
        <w:t>Ubuntu</w:t>
      </w:r>
      <w:proofErr w:type="spellEnd"/>
      <w:r>
        <w:br/>
      </w:r>
      <w:r w:rsidRPr="004D371F">
        <w:rPr>
          <w:noProof/>
        </w:rPr>
        <w:drawing>
          <wp:inline distT="0" distB="0" distL="0" distR="0" wp14:anchorId="095C37AD" wp14:editId="077489A9">
            <wp:extent cx="5760720" cy="2883535"/>
            <wp:effectExtent l="0" t="0" r="0" b="0"/>
            <wp:docPr id="1063123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235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01DA" w14:textId="30BAAAE2" w:rsidR="004D371F" w:rsidRDefault="004D371F" w:rsidP="004D371F">
      <w:pPr>
        <w:pStyle w:val="ListParagraph"/>
        <w:numPr>
          <w:ilvl w:val="0"/>
          <w:numId w:val="4"/>
        </w:numPr>
      </w:pPr>
      <w:r>
        <w:t>W zakładce „</w:t>
      </w:r>
      <w:proofErr w:type="spellStart"/>
      <w:r>
        <w:t>HardDrive</w:t>
      </w:r>
      <w:proofErr w:type="spellEnd"/>
      <w:r>
        <w:t>” należy wskazać istniejący obraz dysku (plik VDI)</w:t>
      </w:r>
      <w:r>
        <w:br/>
      </w:r>
      <w:r>
        <w:br/>
      </w:r>
      <w:r w:rsidRPr="004D371F">
        <w:rPr>
          <w:noProof/>
        </w:rPr>
        <w:drawing>
          <wp:inline distT="0" distB="0" distL="0" distR="0" wp14:anchorId="730A4D81" wp14:editId="09941298">
            <wp:extent cx="5760720" cy="3921760"/>
            <wp:effectExtent l="0" t="0" r="0" b="2540"/>
            <wp:docPr id="545125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51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71F">
        <w:rPr>
          <w:noProof/>
        </w:rPr>
        <w:lastRenderedPageBreak/>
        <w:drawing>
          <wp:inline distT="0" distB="0" distL="0" distR="0" wp14:anchorId="74105ECD" wp14:editId="738BB086">
            <wp:extent cx="5760720" cy="4892040"/>
            <wp:effectExtent l="0" t="0" r="0" b="3810"/>
            <wp:docPr id="69526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666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572">
        <w:br/>
        <w:t>Ze wskazaniem pliku VDI i zatwierdzeniem</w:t>
      </w:r>
      <w:r w:rsidR="005A5572">
        <w:br/>
      </w:r>
      <w:r w:rsidR="005A5572" w:rsidRPr="005A5572">
        <w:rPr>
          <w:noProof/>
        </w:rPr>
        <w:lastRenderedPageBreak/>
        <w:drawing>
          <wp:inline distT="0" distB="0" distL="0" distR="0" wp14:anchorId="79785096" wp14:editId="353F3D7A">
            <wp:extent cx="5760720" cy="4863465"/>
            <wp:effectExtent l="0" t="0" r="0" b="0"/>
            <wp:docPr id="801616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60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572">
        <w:br/>
      </w:r>
      <w:r w:rsidR="005A5572">
        <w:br/>
      </w:r>
      <w:r w:rsidR="00AE1ACB">
        <w:t>na końcu należy zatwierdzić klawiszem</w:t>
      </w:r>
      <w:r w:rsidR="005A5572">
        <w:t xml:space="preserve"> „Zakończ”</w:t>
      </w:r>
      <w:r w:rsidR="005A5572">
        <w:br/>
      </w:r>
      <w:r w:rsidR="005A5572" w:rsidRPr="005A5572">
        <w:rPr>
          <w:noProof/>
        </w:rPr>
        <w:lastRenderedPageBreak/>
        <w:drawing>
          <wp:inline distT="0" distB="0" distL="0" distR="0" wp14:anchorId="1DFEE4E9" wp14:editId="120C0DB4">
            <wp:extent cx="5760720" cy="4044950"/>
            <wp:effectExtent l="0" t="0" r="0" b="0"/>
            <wp:docPr id="1191911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10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CB">
        <w:br/>
      </w:r>
    </w:p>
    <w:p w14:paraId="3736D003" w14:textId="6740F5DD" w:rsidR="004D371F" w:rsidRDefault="00AE1ACB" w:rsidP="006E14D0">
      <w:pPr>
        <w:pStyle w:val="ListParagraph"/>
        <w:numPr>
          <w:ilvl w:val="0"/>
          <w:numId w:val="4"/>
        </w:numPr>
      </w:pPr>
      <w:r>
        <w:t>Następnie należy skonfigurować sieć wirtualnej maszyny. W tym celu wchodzimy w ustawienia maszyny:</w:t>
      </w:r>
      <w:r>
        <w:br/>
      </w:r>
      <w:r w:rsidRPr="00AE1ACB">
        <w:rPr>
          <w:noProof/>
        </w:rPr>
        <w:drawing>
          <wp:inline distT="0" distB="0" distL="0" distR="0" wp14:anchorId="78399337" wp14:editId="14A85556">
            <wp:extent cx="5760720" cy="2867660"/>
            <wp:effectExtent l="0" t="0" r="0" b="8890"/>
            <wp:docPr id="29255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0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Zakładka „Network” i „przekierowanie portów”</w:t>
      </w:r>
      <w:r>
        <w:br/>
      </w:r>
      <w:r w:rsidRPr="00AE1ACB">
        <w:rPr>
          <w:noProof/>
        </w:rPr>
        <w:drawing>
          <wp:inline distT="0" distB="0" distL="0" distR="0" wp14:anchorId="5F53D4E4" wp14:editId="1A2813DD">
            <wp:extent cx="5760720" cy="3347720"/>
            <wp:effectExtent l="0" t="0" r="0" b="5080"/>
            <wp:docPr id="826230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307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835B" w14:textId="77777777" w:rsidR="00AE1ACB" w:rsidRDefault="00AE1ACB" w:rsidP="00AE1ACB">
      <w:pPr>
        <w:pStyle w:val="ListParagraph"/>
      </w:pPr>
    </w:p>
    <w:p w14:paraId="061CD2D5" w14:textId="217A7700" w:rsidR="00AE1ACB" w:rsidRDefault="00AE1ACB" w:rsidP="00AE1ACB">
      <w:pPr>
        <w:pStyle w:val="ListParagraph"/>
      </w:pPr>
      <w:r>
        <w:t xml:space="preserve">Ustawiamy trzy rekordy: do http (8888 &gt;&gt; 80), do bazy danych (15432 &gt;&gt; 15432), do </w:t>
      </w:r>
      <w:proofErr w:type="spellStart"/>
      <w:r>
        <w:t>ssh</w:t>
      </w:r>
      <w:proofErr w:type="spellEnd"/>
      <w:r>
        <w:t xml:space="preserve"> (2222 &gt;&gt; 22)</w:t>
      </w:r>
    </w:p>
    <w:p w14:paraId="4E61A3B5" w14:textId="77777777" w:rsidR="00AE1ACB" w:rsidRDefault="00AE1ACB" w:rsidP="00AE1ACB">
      <w:pPr>
        <w:pStyle w:val="ListParagraph"/>
      </w:pPr>
    </w:p>
    <w:p w14:paraId="6E43EDC3" w14:textId="310D73D1" w:rsidR="004D371F" w:rsidRDefault="004D371F" w:rsidP="00AE1ACB">
      <w:pPr>
        <w:pStyle w:val="ListParagraph"/>
      </w:pPr>
      <w:r w:rsidRPr="004D371F">
        <w:rPr>
          <w:noProof/>
        </w:rPr>
        <w:drawing>
          <wp:inline distT="0" distB="0" distL="0" distR="0" wp14:anchorId="6C20E8DF" wp14:editId="66AC97BC">
            <wp:extent cx="5760720" cy="3539490"/>
            <wp:effectExtent l="0" t="0" r="0" b="3810"/>
            <wp:docPr id="475182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208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DBB0" w14:textId="77777777" w:rsidR="006B3024" w:rsidRDefault="00AE1ACB" w:rsidP="00AE1ACB">
      <w:pPr>
        <w:pStyle w:val="ListParagraph"/>
        <w:numPr>
          <w:ilvl w:val="0"/>
          <w:numId w:val="4"/>
        </w:numPr>
      </w:pPr>
      <w:r>
        <w:lastRenderedPageBreak/>
        <w:t>Następnie uruchamiamy wirtualną maszynę, żeby sprawdzić czy działa:</w:t>
      </w:r>
      <w:r>
        <w:br/>
      </w:r>
      <w:r w:rsidRPr="00AE1ACB">
        <w:rPr>
          <w:noProof/>
        </w:rPr>
        <w:drawing>
          <wp:inline distT="0" distB="0" distL="0" distR="0" wp14:anchorId="42F2CC8A" wp14:editId="779D9C40">
            <wp:extent cx="552527" cy="619211"/>
            <wp:effectExtent l="0" t="0" r="0" b="9525"/>
            <wp:docPr id="87123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8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 kilkunastu sekundach wirtualny serwer będzie uruchomiony. Można sprawdzić czy działa aplikacja </w:t>
      </w:r>
      <w:proofErr w:type="spellStart"/>
      <w:r>
        <w:t>lizmap</w:t>
      </w:r>
      <w:proofErr w:type="spellEnd"/>
      <w:r>
        <w:t xml:space="preserve">. W tym celu należy </w:t>
      </w:r>
      <w:r w:rsidR="000A08DF">
        <w:t xml:space="preserve">wejść w przeglądarkę internetową i wpisać: </w:t>
      </w:r>
      <w:hyperlink r:id="rId23" w:history="1">
        <w:r w:rsidR="000A08DF" w:rsidRPr="00D6281A">
          <w:rPr>
            <w:rStyle w:val="Hyperlink"/>
          </w:rPr>
          <w:t>http://localhost:8888</w:t>
        </w:r>
      </w:hyperlink>
      <w:r w:rsidR="000A08DF">
        <w:t xml:space="preserve"> . Powinna wyświetlić się strona startowa</w:t>
      </w:r>
      <w:r w:rsidR="006B3024">
        <w:t>:</w:t>
      </w:r>
    </w:p>
    <w:p w14:paraId="4C32FED0" w14:textId="0F05164A" w:rsidR="00AE1ACB" w:rsidRPr="00476C92" w:rsidRDefault="000A08DF" w:rsidP="006B3024">
      <w:pPr>
        <w:pStyle w:val="ListParagraph"/>
      </w:pPr>
      <w:r>
        <w:br/>
      </w:r>
      <w:r w:rsidRPr="000A08DF">
        <w:rPr>
          <w:noProof/>
        </w:rPr>
        <w:drawing>
          <wp:inline distT="0" distB="0" distL="0" distR="0" wp14:anchorId="5B49D0CD" wp14:editId="71469BEB">
            <wp:extent cx="5760720" cy="2926715"/>
            <wp:effectExtent l="0" t="0" r="0" b="6985"/>
            <wp:docPr id="871097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733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C03" w14:textId="77777777" w:rsidR="00B3340F" w:rsidRPr="00476C92" w:rsidRDefault="00B3340F" w:rsidP="00B3340F">
      <w:pPr>
        <w:pStyle w:val="ListParagraph"/>
      </w:pPr>
    </w:p>
    <w:p w14:paraId="12ECDB28" w14:textId="765B1FA2" w:rsidR="00B3340F" w:rsidRPr="00476C92" w:rsidRDefault="00B3340F" w:rsidP="00B3340F"/>
    <w:p w14:paraId="1C0397F1" w14:textId="4F7B05B7" w:rsidR="00B3340F" w:rsidRPr="00476C92" w:rsidRDefault="000A08DF" w:rsidP="00B3340F">
      <w:r>
        <w:t xml:space="preserve">Jeżeli nie działa, sprawdź czy maszyna wirtualna jest uruchomiona, czy porty są przekierowane w konfiguracji </w:t>
      </w:r>
      <w:proofErr w:type="spellStart"/>
      <w:r>
        <w:t>VirtualBox’a</w:t>
      </w:r>
      <w:proofErr w:type="spellEnd"/>
      <w:r>
        <w:t xml:space="preserve"> (8888 &gt;&gt; 80) oraz czy zapora sieciowa (firewall) systemu operacyjnego nie blokuje ruchu (domyślnie powinien być odblokowany).</w:t>
      </w:r>
    </w:p>
    <w:sectPr w:rsidR="00B3340F" w:rsidRPr="00476C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F7097"/>
    <w:multiLevelType w:val="hybridMultilevel"/>
    <w:tmpl w:val="BBF424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164F8"/>
    <w:multiLevelType w:val="hybridMultilevel"/>
    <w:tmpl w:val="00B68E9E"/>
    <w:lvl w:ilvl="0" w:tplc="362E0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05056"/>
    <w:multiLevelType w:val="hybridMultilevel"/>
    <w:tmpl w:val="94203CC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6229DB"/>
    <w:multiLevelType w:val="hybridMultilevel"/>
    <w:tmpl w:val="BBF424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13022">
    <w:abstractNumId w:val="3"/>
  </w:num>
  <w:num w:numId="2" w16cid:durableId="1834639997">
    <w:abstractNumId w:val="1"/>
  </w:num>
  <w:num w:numId="3" w16cid:durableId="1724986585">
    <w:abstractNumId w:val="2"/>
  </w:num>
  <w:num w:numId="4" w16cid:durableId="563875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0F"/>
    <w:rsid w:val="00033DA4"/>
    <w:rsid w:val="00063032"/>
    <w:rsid w:val="000A08DF"/>
    <w:rsid w:val="00284DBB"/>
    <w:rsid w:val="003846BD"/>
    <w:rsid w:val="00476C92"/>
    <w:rsid w:val="004D371F"/>
    <w:rsid w:val="005A5572"/>
    <w:rsid w:val="006B3024"/>
    <w:rsid w:val="006E14D0"/>
    <w:rsid w:val="00A53D8C"/>
    <w:rsid w:val="00AE1ACB"/>
    <w:rsid w:val="00B3340F"/>
    <w:rsid w:val="00C000DE"/>
    <w:rsid w:val="00CD7DE5"/>
    <w:rsid w:val="00CF49E5"/>
    <w:rsid w:val="00E234CC"/>
    <w:rsid w:val="00EA492C"/>
    <w:rsid w:val="00EE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51511"/>
  <w15:chartTrackingRefBased/>
  <w15:docId w15:val="{EEAA3FAD-6CBF-4706-83DA-4EC1161A6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4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4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4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4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4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4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4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4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4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4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3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34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34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4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4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4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4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4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4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4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4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4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4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4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4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4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4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40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3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4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28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downloads.envirosolutions.pl/ubuntu.zip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qgis.org/download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localhost:8888" TargetMode="External"/><Relationship Id="rId10" Type="http://schemas.openxmlformats.org/officeDocument/2006/relationships/hyperlink" Target="https://filezilla-project.org/download.php?type=clien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349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Wloga</dc:creator>
  <cp:keywords/>
  <dc:description/>
  <cp:lastModifiedBy>Michal Wloga</cp:lastModifiedBy>
  <cp:revision>2</cp:revision>
  <dcterms:created xsi:type="dcterms:W3CDTF">2025-06-20T16:46:00Z</dcterms:created>
  <dcterms:modified xsi:type="dcterms:W3CDTF">2025-06-20T16:46:00Z</dcterms:modified>
</cp:coreProperties>
</file>