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542"/>
        <w:tblW w:w="499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10068"/>
      </w:tblGrid>
      <w:tr w:rsidR="00575C94" w:rsidRPr="00CF1A49" w14:paraId="6DB3CADE" w14:textId="77777777" w:rsidTr="00575C94">
        <w:trPr>
          <w:trHeight w:hRule="exact" w:val="1101"/>
        </w:trPr>
        <w:tc>
          <w:tcPr>
            <w:tcW w:w="10068" w:type="dxa"/>
            <w:tcMar>
              <w:top w:w="0" w:type="dxa"/>
              <w:bottom w:w="0" w:type="dxa"/>
            </w:tcMar>
          </w:tcPr>
          <w:p w14:paraId="05E893A3" w14:textId="77777777" w:rsidR="00575C94" w:rsidRPr="00A31F06" w:rsidRDefault="00575C94" w:rsidP="00575C94">
            <w:pPr>
              <w:pStyle w:val="Title"/>
              <w:rPr>
                <w:sz w:val="44"/>
                <w:szCs w:val="44"/>
              </w:rPr>
            </w:pPr>
            <w:r w:rsidRPr="00A31F06">
              <w:rPr>
                <w:sz w:val="44"/>
                <w:szCs w:val="44"/>
              </w:rPr>
              <w:t xml:space="preserve">Eric </w:t>
            </w:r>
            <w:r w:rsidRPr="00A31F06">
              <w:rPr>
                <w:rStyle w:val="IntenseEmphasis"/>
                <w:sz w:val="44"/>
                <w:szCs w:val="44"/>
              </w:rPr>
              <w:t>Voss</w:t>
            </w:r>
          </w:p>
          <w:p w14:paraId="46747AA7" w14:textId="77777777" w:rsidR="00575C94" w:rsidRPr="00CF1A49" w:rsidRDefault="00575C94" w:rsidP="00575C94">
            <w:pPr>
              <w:pStyle w:val="ContactInfo"/>
              <w:contextualSpacing w:val="0"/>
            </w:pPr>
            <w:r>
              <w:t>1332 Hewitt Avenue, Saint Paul, MN 55104</w:t>
            </w:r>
            <w:r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82912E53C046C84B93F677C3178BFBA4"/>
                </w:placeholder>
                <w:temporary/>
                <w:showingPlcHdr/>
                <w15:appearance w15:val="hidden"/>
              </w:sdtPr>
              <w:sdtEndPr/>
              <w:sdtContent>
                <w:r w:rsidRPr="00CF1A49">
                  <w:t>·</w:t>
                </w:r>
              </w:sdtContent>
            </w:sdt>
            <w:r w:rsidRPr="00CF1A49">
              <w:t xml:space="preserve"> </w:t>
            </w:r>
            <w:r>
              <w:t>320-226-9760</w:t>
            </w:r>
          </w:p>
          <w:p w14:paraId="7D923979" w14:textId="30D4AF0F" w:rsidR="00575C94" w:rsidRPr="00CF1A49" w:rsidRDefault="004C570B" w:rsidP="00575C94">
            <w:pPr>
              <w:pStyle w:val="ContactInfoEmphasis"/>
              <w:contextualSpacing w:val="0"/>
            </w:pPr>
            <w:r>
              <w:t>ericvoss.com</w:t>
            </w:r>
            <w:r w:rsidR="001D554C">
              <w:t xml:space="preserve"> </w:t>
            </w:r>
            <w:sdt>
              <w:sdtPr>
                <w:alias w:val="Divider dot:"/>
                <w:tag w:val="Divider dot:"/>
                <w:id w:val="-1598100434"/>
                <w:placeholder>
                  <w:docPart w:val="A1CA74A5AA83AE42806AAD4237D85F39"/>
                </w:placeholder>
                <w:temporary/>
                <w:showingPlcHdr/>
                <w15:appearance w15:val="hidden"/>
              </w:sdtPr>
              <w:sdtEndPr/>
              <w:sdtContent>
                <w:r w:rsidR="001D554C" w:rsidRPr="00CF1A49">
                  <w:t>·</w:t>
                </w:r>
              </w:sdtContent>
            </w:sdt>
            <w:r w:rsidR="001D554C">
              <w:t xml:space="preserve"> </w:t>
            </w:r>
            <w:r w:rsidR="00575C94">
              <w:t>envoss11@gmail.com</w:t>
            </w:r>
          </w:p>
        </w:tc>
      </w:tr>
    </w:tbl>
    <w:p w14:paraId="0F241E42" w14:textId="503BF909" w:rsidR="004E01EB" w:rsidRPr="00AF4926" w:rsidRDefault="009C306F" w:rsidP="004E01EB">
      <w:pPr>
        <w:pStyle w:val="Heading1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FAA54C" wp14:editId="4CAA2C14">
                <wp:simplePos x="0" y="0"/>
                <wp:positionH relativeFrom="column">
                  <wp:posOffset>-717713</wp:posOffset>
                </wp:positionH>
                <wp:positionV relativeFrom="paragraph">
                  <wp:posOffset>605790</wp:posOffset>
                </wp:positionV>
                <wp:extent cx="8283455" cy="0"/>
                <wp:effectExtent l="0" t="0" r="10160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34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E25167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6.5pt,47.7pt" to="595.75pt,4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" strokecolor="black [3200]" strokeweight=".5pt">
                <v:stroke joinstyle="miter"/>
              </v:line>
            </w:pict>
          </mc:Fallback>
        </mc:AlternateContent>
      </w:r>
      <w:r w:rsidR="00575C94">
        <w:t xml:space="preserve"> </w:t>
      </w:r>
      <w:r w:rsidR="00DC59E8" w:rsidRPr="00AF4926">
        <w:rPr>
          <w:sz w:val="26"/>
          <w:szCs w:val="26"/>
        </w:rPr>
        <w:t xml:space="preserve">pROFESSIONAL </w:t>
      </w:r>
      <w:sdt>
        <w:sdtPr>
          <w:rPr>
            <w:sz w:val="26"/>
            <w:szCs w:val="26"/>
          </w:rPr>
          <w:alias w:val="Experience:"/>
          <w:tag w:val="Experience:"/>
          <w:id w:val="-1983300934"/>
          <w:placeholder>
            <w:docPart w:val="30AD67643192094AA91F549983A5C15F"/>
          </w:placeholder>
          <w:temporary/>
          <w:showingPlcHdr/>
          <w15:appearance w15:val="hidden"/>
        </w:sdtPr>
        <w:sdtEndPr/>
        <w:sdtContent>
          <w:r w:rsidR="004E01EB" w:rsidRPr="00AF4926">
            <w:rPr>
              <w:sz w:val="26"/>
              <w:szCs w:val="26"/>
            </w:rPr>
            <w:t>Experience</w:t>
          </w:r>
        </w:sdtContent>
      </w:sdt>
    </w:p>
    <w:tbl>
      <w:tblPr>
        <w:tblStyle w:val="TableGrid"/>
        <w:tblW w:w="4992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10041"/>
      </w:tblGrid>
      <w:tr w:rsidR="001D0BF1" w:rsidRPr="00CF1A49" w14:paraId="0EB47BC6" w14:textId="77777777" w:rsidTr="00A31F06">
        <w:trPr>
          <w:trHeight w:val="4046"/>
        </w:trPr>
        <w:tc>
          <w:tcPr>
            <w:tcW w:w="10041" w:type="dxa"/>
          </w:tcPr>
          <w:p w14:paraId="025B7B4C" w14:textId="4A97F705" w:rsidR="00501F61" w:rsidRPr="00CF1A49" w:rsidRDefault="00501F61" w:rsidP="00501F61">
            <w:pPr>
              <w:pStyle w:val="Heading3"/>
              <w:contextualSpacing w:val="0"/>
              <w:outlineLvl w:val="2"/>
            </w:pPr>
            <w:r>
              <w:t>January 2020</w:t>
            </w:r>
            <w:r w:rsidRPr="00CF1A49">
              <w:t xml:space="preserve"> – </w:t>
            </w:r>
            <w:r>
              <w:t>Present</w:t>
            </w:r>
          </w:p>
          <w:p w14:paraId="0A95B5C1" w14:textId="17F7A776" w:rsidR="00501F61" w:rsidRPr="00CF1A49" w:rsidRDefault="00501F61" w:rsidP="00501F61">
            <w:pPr>
              <w:pStyle w:val="Heading2"/>
              <w:contextualSpacing w:val="0"/>
              <w:outlineLvl w:val="1"/>
            </w:pPr>
            <w:r>
              <w:t xml:space="preserve">Data </w:t>
            </w:r>
            <w:r w:rsidR="00547977">
              <w:t>Analyst</w:t>
            </w:r>
            <w:r w:rsidRPr="00CF1A49">
              <w:t xml:space="preserve">, </w:t>
            </w:r>
            <w:r>
              <w:rPr>
                <w:rStyle w:val="SubtleReference"/>
              </w:rPr>
              <w:t>U.S. Bank</w:t>
            </w:r>
          </w:p>
          <w:p w14:paraId="2C6A67DC" w14:textId="13B2EE58" w:rsidR="00501F61" w:rsidRDefault="00501F61" w:rsidP="00501F61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 xml:space="preserve">Built and presented </w:t>
            </w:r>
            <w:r w:rsidR="005B11E3">
              <w:rPr>
                <w:rFonts w:asciiTheme="minorHAnsi" w:hAnsiTheme="minorHAnsi" w:cstheme="minorBidi"/>
                <w:sz w:val="22"/>
                <w:szCs w:val="22"/>
              </w:rPr>
              <w:t>analysis in Tableau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 xml:space="preserve"> to senior management to analyze staffing levels </w:t>
            </w:r>
            <w:r w:rsidR="005B11E3">
              <w:rPr>
                <w:rFonts w:asciiTheme="minorHAnsi" w:hAnsiTheme="minorHAnsi" w:cstheme="minorBidi"/>
                <w:sz w:val="22"/>
                <w:szCs w:val="22"/>
              </w:rPr>
              <w:t xml:space="preserve">across retail </w:t>
            </w:r>
            <w:r w:rsidR="00347FE1">
              <w:rPr>
                <w:rFonts w:asciiTheme="minorHAnsi" w:hAnsiTheme="minorHAnsi" w:cstheme="minorBidi"/>
                <w:sz w:val="22"/>
                <w:szCs w:val="22"/>
              </w:rPr>
              <w:t>banking</w:t>
            </w:r>
            <w:r w:rsidR="00803B3A">
              <w:rPr>
                <w:rFonts w:asciiTheme="minorHAnsi" w:hAnsiTheme="minorHAnsi" w:cstheme="minorBidi"/>
                <w:sz w:val="22"/>
                <w:szCs w:val="22"/>
              </w:rPr>
              <w:t xml:space="preserve">, </w:t>
            </w:r>
            <w:r w:rsidR="00347FE1">
              <w:rPr>
                <w:rFonts w:asciiTheme="minorHAnsi" w:hAnsiTheme="minorHAnsi" w:cstheme="minorBidi"/>
                <w:sz w:val="22"/>
                <w:szCs w:val="22"/>
              </w:rPr>
              <w:t>informing critical decision-making around optimizing the organization’s physical assets at the highest level</w:t>
            </w:r>
          </w:p>
          <w:p w14:paraId="04283EF5" w14:textId="0A818657" w:rsidR="005B11E3" w:rsidRDefault="005B11E3" w:rsidP="005B11E3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Developed and maintained self-service dashboards averaging 5,000 views per week in Tableau to communicate KPIs across all of Consumer Banking</w:t>
            </w:r>
          </w:p>
          <w:p w14:paraId="260B6EAE" w14:textId="24E12D0E" w:rsidR="00926ECF" w:rsidRDefault="00926ECF" w:rsidP="005B11E3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Oversaw data validation</w:t>
            </w:r>
            <w:r w:rsidR="00DB1B39">
              <w:rPr>
                <w:rFonts w:asciiTheme="minorHAnsi" w:hAnsiTheme="minorHAnsi" w:cstheme="minorBidi"/>
                <w:sz w:val="22"/>
                <w:szCs w:val="22"/>
              </w:rPr>
              <w:t xml:space="preserve"> </w:t>
            </w:r>
            <w:r w:rsidR="007104AF">
              <w:rPr>
                <w:rFonts w:asciiTheme="minorHAnsi" w:hAnsiTheme="minorHAnsi" w:cstheme="minorBidi"/>
                <w:sz w:val="22"/>
                <w:szCs w:val="22"/>
              </w:rPr>
              <w:t>process</w:t>
            </w:r>
            <w:r w:rsidR="00DB1B39">
              <w:rPr>
                <w:rFonts w:asciiTheme="minorHAnsi" w:hAnsiTheme="minorHAnsi" w:cstheme="minorBidi"/>
                <w:sz w:val="22"/>
                <w:szCs w:val="22"/>
              </w:rPr>
              <w:t xml:space="preserve"> </w:t>
            </w:r>
            <w:r w:rsidR="007104AF">
              <w:rPr>
                <w:rFonts w:asciiTheme="minorHAnsi" w:hAnsiTheme="minorHAnsi" w:cstheme="minorBidi"/>
                <w:sz w:val="22"/>
                <w:szCs w:val="22"/>
              </w:rPr>
              <w:t>and reporting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 xml:space="preserve"> for the transfer of hundreds of millions of dollars’ worth of commercial loan accounts as part of business line reorganization</w:t>
            </w:r>
          </w:p>
          <w:p w14:paraId="6834C891" w14:textId="22A266EF" w:rsidR="00347FE1" w:rsidRPr="00347FE1" w:rsidRDefault="00B94CF5" w:rsidP="00347FE1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Created</w:t>
            </w:r>
            <w:r w:rsidR="005558CA">
              <w:rPr>
                <w:rFonts w:asciiTheme="minorHAnsi" w:hAnsiTheme="minorHAnsi" w:cstheme="minorBidi"/>
                <w:sz w:val="22"/>
                <w:szCs w:val="22"/>
              </w:rPr>
              <w:t xml:space="preserve"> regression model to analyze factors associated with retail sales, leading to a better understanding of the importance of proactive sales activity relative to other factors</w:t>
            </w:r>
          </w:p>
          <w:p w14:paraId="138FF099" w14:textId="142F79C5" w:rsidR="005B11E3" w:rsidRPr="003976A3" w:rsidRDefault="005B11E3" w:rsidP="00501F61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Maintained team’s reporting SQL server to automate dashboards</w:t>
            </w:r>
            <w:r w:rsidR="00770F69">
              <w:rPr>
                <w:rFonts w:asciiTheme="minorHAnsi" w:hAnsiTheme="minorHAnsi" w:cstheme="minorBidi"/>
                <w:sz w:val="22"/>
                <w:szCs w:val="22"/>
              </w:rPr>
              <w:t xml:space="preserve"> and other reporting</w:t>
            </w:r>
          </w:p>
          <w:p w14:paraId="527C7C85" w14:textId="3EA2B011" w:rsidR="00CD7DE2" w:rsidRDefault="00CD7DE2" w:rsidP="00501F61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CD7DE2">
              <w:rPr>
                <w:rFonts w:asciiTheme="minorHAnsi" w:hAnsiTheme="minorHAnsi" w:cstheme="minorBidi"/>
                <w:sz w:val="22"/>
                <w:szCs w:val="22"/>
              </w:rPr>
              <w:t xml:space="preserve">Wrote various data cleaning Python scripts to help team with tasks such as constructing a management hierarchy from HR data and 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 xml:space="preserve">performing </w:t>
            </w:r>
            <w:r w:rsidR="00C037B3">
              <w:rPr>
                <w:rFonts w:asciiTheme="minorHAnsi" w:hAnsiTheme="minorHAnsi" w:cstheme="minorBidi"/>
                <w:sz w:val="22"/>
                <w:szCs w:val="22"/>
              </w:rPr>
              <w:t>fuzzy string</w:t>
            </w:r>
            <w:r w:rsidRPr="00CD7DE2">
              <w:rPr>
                <w:rFonts w:asciiTheme="minorHAnsi" w:hAnsiTheme="minorHAnsi" w:cstheme="minorBidi"/>
                <w:sz w:val="22"/>
                <w:szCs w:val="22"/>
              </w:rPr>
              <w:t xml:space="preserve"> matching on text input</w:t>
            </w:r>
          </w:p>
          <w:p w14:paraId="689BECE9" w14:textId="369315F8" w:rsidR="00501F61" w:rsidRPr="003976A3" w:rsidRDefault="00501F61" w:rsidP="00501F61">
            <w:pPr>
              <w:pStyle w:val="NormalWeb"/>
              <w:ind w:left="360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</w:p>
          <w:p w14:paraId="77A990EE" w14:textId="34ECF809" w:rsidR="001D0BF1" w:rsidRPr="00CF1A49" w:rsidRDefault="003A5267" w:rsidP="001D0BF1">
            <w:pPr>
              <w:pStyle w:val="Heading3"/>
              <w:contextualSpacing w:val="0"/>
              <w:outlineLvl w:val="2"/>
            </w:pPr>
            <w:r>
              <w:t>February 2017</w:t>
            </w:r>
            <w:r w:rsidR="001D0BF1" w:rsidRPr="00CF1A49">
              <w:t xml:space="preserve"> – </w:t>
            </w:r>
            <w:r w:rsidR="00501F61">
              <w:t>December 2019</w:t>
            </w:r>
          </w:p>
          <w:p w14:paraId="3F29FB30" w14:textId="77777777" w:rsidR="001D0BF1" w:rsidRPr="00CF1A49" w:rsidRDefault="003A5267" w:rsidP="001D0BF1">
            <w:pPr>
              <w:pStyle w:val="Heading2"/>
              <w:contextualSpacing w:val="0"/>
              <w:outlineLvl w:val="1"/>
            </w:pPr>
            <w:r>
              <w:t>business intelligence specialist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securian financial group</w:t>
            </w:r>
          </w:p>
          <w:p w14:paraId="0946E972" w14:textId="3278597F" w:rsidR="00143407" w:rsidRPr="00143407" w:rsidRDefault="00143407" w:rsidP="00143407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Used causal inference technique (RDD) in R to identify impact of incentives on asset allocation</w:t>
            </w:r>
          </w:p>
          <w:p w14:paraId="48963CAD" w14:textId="5D2255EA" w:rsidR="00AC6437" w:rsidRPr="003976A3" w:rsidRDefault="00564051" w:rsidP="003976A3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Utilized</w:t>
            </w:r>
            <w:r w:rsidR="00AC6437" w:rsidRPr="003976A3">
              <w:rPr>
                <w:rFonts w:asciiTheme="minorHAnsi" w:hAnsiTheme="minorHAnsi" w:cstheme="minorBidi"/>
                <w:sz w:val="22"/>
                <w:szCs w:val="22"/>
              </w:rPr>
              <w:t xml:space="preserve"> Tableau to create data visualizations and </w:t>
            </w:r>
            <w:r w:rsidR="009E2F81" w:rsidRPr="003976A3">
              <w:rPr>
                <w:rFonts w:asciiTheme="minorHAnsi" w:hAnsiTheme="minorHAnsi" w:cstheme="minorBidi"/>
                <w:sz w:val="22"/>
                <w:szCs w:val="22"/>
              </w:rPr>
              <w:t>self-service</w:t>
            </w:r>
            <w:r w:rsidR="00AC6437" w:rsidRPr="003976A3">
              <w:rPr>
                <w:rFonts w:asciiTheme="minorHAnsi" w:hAnsiTheme="minorHAnsi" w:cstheme="minorBidi"/>
                <w:sz w:val="22"/>
                <w:szCs w:val="22"/>
              </w:rPr>
              <w:t xml:space="preserve"> dashboards 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>w</w:t>
            </w:r>
            <w:r>
              <w:t>ith</w:t>
            </w:r>
            <w:r w:rsidR="00AC6437" w:rsidRPr="003976A3">
              <w:rPr>
                <w:rFonts w:asciiTheme="minorHAnsi" w:hAnsiTheme="minorHAnsi" w:cstheme="minorBidi"/>
                <w:sz w:val="22"/>
                <w:szCs w:val="22"/>
              </w:rPr>
              <w:t xml:space="preserve"> operational data</w:t>
            </w:r>
          </w:p>
          <w:p w14:paraId="0F536E20" w14:textId="3DE95440" w:rsidR="009F4B39" w:rsidRPr="005D0734" w:rsidRDefault="009E2F81" w:rsidP="005D0734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3976A3">
              <w:rPr>
                <w:rFonts w:asciiTheme="minorHAnsi" w:hAnsiTheme="minorHAnsi" w:cstheme="minorBidi"/>
                <w:sz w:val="22"/>
                <w:szCs w:val="22"/>
              </w:rPr>
              <w:t>Gathered requirements and designed</w:t>
            </w:r>
            <w:r w:rsidR="00AC6437" w:rsidRPr="003976A3">
              <w:rPr>
                <w:rFonts w:asciiTheme="minorHAnsi" w:hAnsiTheme="minorHAnsi" w:cstheme="minorBidi"/>
                <w:sz w:val="22"/>
                <w:szCs w:val="22"/>
              </w:rPr>
              <w:t xml:space="preserve"> reports for clients with </w:t>
            </w:r>
            <w:r w:rsidRPr="003976A3">
              <w:rPr>
                <w:rFonts w:asciiTheme="minorHAnsi" w:hAnsiTheme="minorHAnsi" w:cstheme="minorBidi"/>
                <w:sz w:val="22"/>
                <w:szCs w:val="22"/>
              </w:rPr>
              <w:t xml:space="preserve">SAP </w:t>
            </w:r>
            <w:r w:rsidR="00AC6437" w:rsidRPr="003976A3">
              <w:rPr>
                <w:rFonts w:asciiTheme="minorHAnsi" w:hAnsiTheme="minorHAnsi" w:cstheme="minorBidi"/>
                <w:sz w:val="22"/>
                <w:szCs w:val="22"/>
              </w:rPr>
              <w:t>Business Objects</w:t>
            </w:r>
            <w:r w:rsidRPr="003976A3">
              <w:rPr>
                <w:rFonts w:asciiTheme="minorHAnsi" w:hAnsiTheme="minorHAnsi" w:cstheme="minorBidi"/>
                <w:sz w:val="22"/>
                <w:szCs w:val="22"/>
              </w:rPr>
              <w:t xml:space="preserve"> and</w:t>
            </w:r>
            <w:r w:rsidR="00AC6437" w:rsidRPr="003976A3">
              <w:rPr>
                <w:rFonts w:asciiTheme="minorHAnsi" w:hAnsiTheme="minorHAnsi" w:cstheme="minorBidi"/>
                <w:sz w:val="22"/>
                <w:szCs w:val="22"/>
              </w:rPr>
              <w:t xml:space="preserve"> Excel</w:t>
            </w:r>
          </w:p>
        </w:tc>
      </w:tr>
      <w:tr w:rsidR="00F61DF9" w:rsidRPr="00CF1A49" w14:paraId="1ECB08AF" w14:textId="77777777" w:rsidTr="00A31F06">
        <w:trPr>
          <w:trHeight w:val="1272"/>
        </w:trPr>
        <w:tc>
          <w:tcPr>
            <w:tcW w:w="10041" w:type="dxa"/>
            <w:tcMar>
              <w:top w:w="216" w:type="dxa"/>
            </w:tcMar>
          </w:tcPr>
          <w:p w14:paraId="3CFD0C9C" w14:textId="77777777" w:rsidR="00F61DF9" w:rsidRPr="00CF1A49" w:rsidRDefault="003A5267" w:rsidP="00F61DF9">
            <w:pPr>
              <w:pStyle w:val="Heading3"/>
              <w:contextualSpacing w:val="0"/>
              <w:outlineLvl w:val="2"/>
            </w:pPr>
            <w:r>
              <w:t>june 2015</w:t>
            </w:r>
            <w:r w:rsidR="00F61DF9" w:rsidRPr="00CF1A49">
              <w:t xml:space="preserve"> – </w:t>
            </w:r>
            <w:r>
              <w:t>february 2017</w:t>
            </w:r>
          </w:p>
          <w:p w14:paraId="52D9808E" w14:textId="77777777" w:rsidR="00F61DF9" w:rsidRPr="00CF1A49" w:rsidRDefault="003A5267" w:rsidP="00F61DF9">
            <w:pPr>
              <w:pStyle w:val="Heading2"/>
              <w:contextualSpacing w:val="0"/>
              <w:outlineLvl w:val="1"/>
            </w:pPr>
            <w:r>
              <w:t>application developer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securian financial group</w:t>
            </w:r>
          </w:p>
          <w:p w14:paraId="7D25B727" w14:textId="77777777" w:rsidR="004B3096" w:rsidRPr="003976A3" w:rsidRDefault="004B3096" w:rsidP="004B3096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3976A3">
              <w:rPr>
                <w:rFonts w:asciiTheme="minorHAnsi" w:hAnsiTheme="minorHAnsi" w:cstheme="minorBidi"/>
                <w:sz w:val="22"/>
                <w:szCs w:val="22"/>
              </w:rPr>
              <w:t>Queried data from back-end SQL databases to report on LMS platform usage</w:t>
            </w:r>
          </w:p>
          <w:p w14:paraId="13506589" w14:textId="77777777" w:rsidR="004B3096" w:rsidRPr="003976A3" w:rsidRDefault="004B3096" w:rsidP="004B3096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3976A3">
              <w:rPr>
                <w:rFonts w:asciiTheme="minorHAnsi" w:hAnsiTheme="minorHAnsi" w:cstheme="minorBidi"/>
                <w:sz w:val="22"/>
                <w:szCs w:val="22"/>
              </w:rPr>
              <w:t>Led project to upgrade IIS-hosted vendor web application</w:t>
            </w:r>
          </w:p>
          <w:p w14:paraId="44AC3DC8" w14:textId="4C78A19B" w:rsidR="00F61DF9" w:rsidRPr="00A31F06" w:rsidRDefault="004B3096" w:rsidP="00F61DF9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3976A3">
              <w:rPr>
                <w:rFonts w:asciiTheme="minorHAnsi" w:hAnsiTheme="minorHAnsi" w:cstheme="minorBidi"/>
                <w:sz w:val="22"/>
                <w:szCs w:val="22"/>
              </w:rPr>
              <w:t>Consulted with business areas to identify ways to improve or automate processes</w:t>
            </w:r>
          </w:p>
        </w:tc>
      </w:tr>
    </w:tbl>
    <w:p w14:paraId="6E18F20B" w14:textId="044A0FF5" w:rsidR="00DA59AA" w:rsidRPr="00AF4926" w:rsidRDefault="00DC59E8" w:rsidP="0097790C">
      <w:pPr>
        <w:pStyle w:val="Heading1"/>
        <w:rPr>
          <w:sz w:val="26"/>
          <w:szCs w:val="26"/>
        </w:rPr>
      </w:pPr>
      <w:r w:rsidRPr="00AF4926">
        <w:rPr>
          <w:sz w:val="26"/>
          <w:szCs w:val="26"/>
        </w:rPr>
        <w:t>EDUCATION</w:t>
      </w:r>
      <w:r w:rsidR="00145776" w:rsidRPr="00AF4926">
        <w:rPr>
          <w:sz w:val="26"/>
          <w:szCs w:val="26"/>
        </w:rPr>
        <w:t>al experience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10007"/>
      </w:tblGrid>
      <w:tr w:rsidR="001D0BF1" w:rsidRPr="00CF1A49" w14:paraId="53DE7701" w14:textId="77777777" w:rsidTr="00037FF6">
        <w:trPr>
          <w:trHeight w:val="73"/>
        </w:trPr>
        <w:tc>
          <w:tcPr>
            <w:tcW w:w="10007" w:type="dxa"/>
            <w:tcBorders>
              <w:bottom w:val="nil"/>
            </w:tcBorders>
          </w:tcPr>
          <w:p w14:paraId="4E0A9358" w14:textId="415D169A" w:rsidR="001D0BF1" w:rsidRPr="00CF1A49" w:rsidRDefault="009F1347" w:rsidP="001D0BF1">
            <w:pPr>
              <w:pStyle w:val="Heading3"/>
              <w:contextualSpacing w:val="0"/>
              <w:outlineLvl w:val="2"/>
            </w:pPr>
            <w:r>
              <w:t>december</w:t>
            </w:r>
            <w:r w:rsidR="003976A3">
              <w:t xml:space="preserve"> </w:t>
            </w:r>
            <w:r>
              <w:t>2021</w:t>
            </w:r>
            <w:r w:rsidR="00564051">
              <w:t xml:space="preserve"> </w:t>
            </w:r>
            <w:r w:rsidR="00B54260">
              <w:t xml:space="preserve">(anticipated) </w:t>
            </w:r>
            <w:r w:rsidR="00564051">
              <w:t xml:space="preserve">– </w:t>
            </w:r>
            <w:r>
              <w:t>college station, tx</w:t>
            </w:r>
          </w:p>
          <w:p w14:paraId="2D7A6B54" w14:textId="77777777" w:rsidR="005C5513" w:rsidRDefault="009F1347" w:rsidP="00075DAD">
            <w:pPr>
              <w:pStyle w:val="Heading2"/>
              <w:contextualSpacing w:val="0"/>
              <w:outlineLvl w:val="1"/>
              <w:rPr>
                <w:rStyle w:val="SubtleReference"/>
              </w:rPr>
            </w:pPr>
            <w:r>
              <w:t>m.s. in statistics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texas a&amp;m university</w:t>
            </w:r>
          </w:p>
          <w:p w14:paraId="1532AB33" w14:textId="6C3C0480" w:rsidR="00757EEC" w:rsidRPr="00037FF6" w:rsidRDefault="002760B0" w:rsidP="00075DAD">
            <w:pPr>
              <w:pStyle w:val="Heading2"/>
              <w:contextualSpacing w:val="0"/>
              <w:outlineLvl w:val="1"/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</w:pPr>
            <w:r>
              <w:rPr>
                <w:rFonts w:eastAsiaTheme="minorHAnsi" w:cstheme="minorBidi"/>
                <w:bCs/>
                <w:caps w:val="0"/>
                <w:color w:val="595959" w:themeColor="text1" w:themeTint="A6"/>
                <w:sz w:val="22"/>
                <w:szCs w:val="22"/>
              </w:rPr>
              <w:t>C</w:t>
            </w:r>
            <w:r w:rsidR="009F1347" w:rsidRPr="009F1347">
              <w:rPr>
                <w:rFonts w:eastAsiaTheme="minorHAnsi" w:cstheme="minorBidi"/>
                <w:bCs/>
                <w:caps w:val="0"/>
                <w:color w:val="595959" w:themeColor="text1" w:themeTint="A6"/>
                <w:sz w:val="22"/>
                <w:szCs w:val="22"/>
              </w:rPr>
              <w:t>ourses</w:t>
            </w:r>
            <w:r w:rsidR="009F1347" w:rsidRPr="005C5513">
              <w:rPr>
                <w:rFonts w:cstheme="minorBidi"/>
                <w:sz w:val="22"/>
                <w:szCs w:val="22"/>
              </w:rPr>
              <w:t xml:space="preserve">: </w:t>
            </w:r>
            <w:r w:rsidR="009F1347" w:rsidRPr="009F1347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 xml:space="preserve">Mathematical Statistics, Applied Analytics, </w:t>
            </w:r>
            <w:r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 xml:space="preserve">Statistical Computing, </w:t>
            </w:r>
            <w:r w:rsidR="009F1347" w:rsidRPr="009F1347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>Regression</w:t>
            </w:r>
            <w:r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>, Time Series Analysis, Statistical Finance, Multivariate Analysis, Experimental Methods, Survey of Big Data Tools</w:t>
            </w:r>
          </w:p>
        </w:tc>
      </w:tr>
      <w:tr w:rsidR="00F61DF9" w:rsidRPr="00CF1A49" w14:paraId="1374DD84" w14:textId="77777777" w:rsidTr="00037FF6">
        <w:tc>
          <w:tcPr>
            <w:tcW w:w="10007" w:type="dxa"/>
            <w:tcBorders>
              <w:top w:val="nil"/>
            </w:tcBorders>
            <w:tcMar>
              <w:top w:w="216" w:type="dxa"/>
            </w:tcMar>
          </w:tcPr>
          <w:p w14:paraId="1888330A" w14:textId="34CD5662" w:rsidR="00F61DF9" w:rsidRPr="00CF1A49" w:rsidRDefault="009F1347" w:rsidP="00F61DF9">
            <w:pPr>
              <w:pStyle w:val="Heading3"/>
              <w:contextualSpacing w:val="0"/>
              <w:outlineLvl w:val="2"/>
            </w:pPr>
            <w:r>
              <w:t>may 2015 – sioux falls, sd</w:t>
            </w:r>
          </w:p>
          <w:p w14:paraId="6851569E" w14:textId="3E3FB98B" w:rsidR="00037FF6" w:rsidRPr="009F1347" w:rsidRDefault="009F1347" w:rsidP="009F1347">
            <w:pPr>
              <w:pStyle w:val="Heading2"/>
              <w:contextualSpacing w:val="0"/>
              <w:outlineLvl w:val="1"/>
              <w:rPr>
                <w:b w:val="0"/>
                <w:smallCaps/>
                <w:color w:val="595959" w:themeColor="text1" w:themeTint="A6"/>
              </w:rPr>
            </w:pPr>
            <w:r>
              <w:t>b.a. in computer information systems &amp; economics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augustana university</w:t>
            </w:r>
          </w:p>
        </w:tc>
      </w:tr>
    </w:tbl>
    <w:p w14:paraId="69A4E5B5" w14:textId="235778A0" w:rsidR="00037FF6" w:rsidRPr="00AF4926" w:rsidRDefault="00037FF6" w:rsidP="00037FF6">
      <w:pPr>
        <w:pStyle w:val="Heading1"/>
        <w:rPr>
          <w:sz w:val="26"/>
          <w:szCs w:val="26"/>
        </w:rPr>
      </w:pPr>
      <w:r w:rsidRPr="00AF4926">
        <w:rPr>
          <w:sz w:val="26"/>
          <w:szCs w:val="26"/>
        </w:rPr>
        <w:t>pROJECTS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10007"/>
      </w:tblGrid>
      <w:tr w:rsidR="00037FF6" w:rsidRPr="00CF1A49" w14:paraId="1AD8C679" w14:textId="77777777" w:rsidTr="00C24D5D">
        <w:trPr>
          <w:trHeight w:val="73"/>
        </w:trPr>
        <w:tc>
          <w:tcPr>
            <w:tcW w:w="9355" w:type="dxa"/>
          </w:tcPr>
          <w:p w14:paraId="760D4471" w14:textId="5E3DE838" w:rsidR="00037FF6" w:rsidRPr="00CF1A49" w:rsidRDefault="00037FF6" w:rsidP="00C24D5D">
            <w:pPr>
              <w:pStyle w:val="Heading3"/>
              <w:contextualSpacing w:val="0"/>
              <w:outlineLvl w:val="2"/>
            </w:pPr>
            <w:r>
              <w:t>2020</w:t>
            </w:r>
          </w:p>
          <w:p w14:paraId="74668F3A" w14:textId="77777777" w:rsidR="00037FF6" w:rsidRDefault="00037FF6" w:rsidP="00037FF6">
            <w:pPr>
              <w:pStyle w:val="Heading2"/>
              <w:contextualSpacing w:val="0"/>
              <w:outlineLvl w:val="1"/>
            </w:pPr>
            <w:r>
              <w:t>LOAN CLASSIFICATION SYSTEM</w:t>
            </w:r>
          </w:p>
          <w:p w14:paraId="1D91A03B" w14:textId="1C3B9FE9" w:rsidR="00037FF6" w:rsidRPr="003976A3" w:rsidRDefault="00037FF6" w:rsidP="00037FF6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037FF6">
              <w:rPr>
                <w:rFonts w:asciiTheme="minorHAnsi" w:hAnsiTheme="minorHAnsi" w:cstheme="minorBidi"/>
                <w:sz w:val="22"/>
                <w:szCs w:val="22"/>
              </w:rPr>
              <w:t>Used a boosted classification tree method with public Lending Club data to build a predictive model targeting debt consolidation customers</w:t>
            </w:r>
          </w:p>
          <w:p w14:paraId="76BCAA28" w14:textId="6F9A4FFB" w:rsidR="00037FF6" w:rsidRPr="003976A3" w:rsidRDefault="00037FF6" w:rsidP="00037FF6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Deployed model as interactive tool with R Shiny</w:t>
            </w:r>
          </w:p>
          <w:p w14:paraId="1AE9EA93" w14:textId="5B58B00B" w:rsidR="00037FF6" w:rsidRPr="00037FF6" w:rsidRDefault="00037FF6" w:rsidP="00037FF6">
            <w:pPr>
              <w:pStyle w:val="Heading2"/>
              <w:contextualSpacing w:val="0"/>
              <w:outlineLvl w:val="1"/>
              <w:rPr>
                <w:b w:val="0"/>
                <w:smallCaps/>
                <w:color w:val="595959" w:themeColor="text1" w:themeTint="A6"/>
              </w:rPr>
            </w:pPr>
          </w:p>
        </w:tc>
      </w:tr>
      <w:tr w:rsidR="00037FF6" w:rsidRPr="00CF1A49" w14:paraId="0F93CDF4" w14:textId="77777777" w:rsidTr="00C24D5D">
        <w:tc>
          <w:tcPr>
            <w:tcW w:w="9355" w:type="dxa"/>
            <w:tcMar>
              <w:top w:w="216" w:type="dxa"/>
            </w:tcMar>
          </w:tcPr>
          <w:p w14:paraId="0942C4DC" w14:textId="5AB62FE8" w:rsidR="00037FF6" w:rsidRPr="00CF1A49" w:rsidRDefault="00037FF6" w:rsidP="00C24D5D">
            <w:pPr>
              <w:pStyle w:val="Heading3"/>
              <w:contextualSpacing w:val="0"/>
              <w:outlineLvl w:val="2"/>
            </w:pPr>
            <w:r>
              <w:lastRenderedPageBreak/>
              <w:t>2021</w:t>
            </w:r>
          </w:p>
          <w:p w14:paraId="5ECB78C2" w14:textId="09ACF0E4" w:rsidR="00037FF6" w:rsidRDefault="00AF4926" w:rsidP="00C24D5D">
            <w:pPr>
              <w:pStyle w:val="Heading2"/>
              <w:contextualSpacing w:val="0"/>
              <w:outlineLvl w:val="1"/>
            </w:pPr>
            <w:r>
              <w:t>analysis of danish atm</w:t>
            </w:r>
            <w:r w:rsidR="008C12D3">
              <w:t xml:space="preserve"> data</w:t>
            </w:r>
          </w:p>
          <w:p w14:paraId="3EE48C42" w14:textId="6A1A682B" w:rsidR="00037FF6" w:rsidRPr="003976A3" w:rsidRDefault="00037FF6" w:rsidP="00037FF6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 xml:space="preserve">Very impressive bullet </w:t>
            </w:r>
            <w:proofErr w:type="gramStart"/>
            <w:r>
              <w:rPr>
                <w:rFonts w:asciiTheme="minorHAnsi" w:hAnsiTheme="minorHAnsi" w:cstheme="minorBidi"/>
                <w:sz w:val="22"/>
                <w:szCs w:val="22"/>
              </w:rPr>
              <w:t>point</w:t>
            </w:r>
            <w:proofErr w:type="gramEnd"/>
            <w:r>
              <w:rPr>
                <w:rFonts w:asciiTheme="minorHAnsi" w:hAnsiTheme="minorHAnsi" w:cstheme="minorBidi"/>
                <w:sz w:val="22"/>
                <w:szCs w:val="22"/>
              </w:rPr>
              <w:t xml:space="preserve"> 1</w:t>
            </w:r>
          </w:p>
          <w:p w14:paraId="6186E88A" w14:textId="18A49D61" w:rsidR="00037FF6" w:rsidRPr="00D36735" w:rsidRDefault="00037FF6" w:rsidP="00C24D5D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Marginally less impressive bullet point 2</w:t>
            </w:r>
          </w:p>
        </w:tc>
      </w:tr>
    </w:tbl>
    <w:p w14:paraId="3E414946" w14:textId="77777777" w:rsidR="00037FF6" w:rsidRDefault="00037FF6" w:rsidP="00486277">
      <w:pPr>
        <w:pStyle w:val="Heading1"/>
      </w:pPr>
    </w:p>
    <w:p w14:paraId="0562DCEF" w14:textId="2A70A39B" w:rsidR="00486277" w:rsidRPr="00CF1A49" w:rsidRDefault="00DC59E8" w:rsidP="00486277">
      <w:pPr>
        <w:pStyle w:val="Heading1"/>
      </w:pPr>
      <w:r>
        <w:t xml:space="preserve">TECHNICAL </w:t>
      </w:r>
      <w:sdt>
        <w:sdtPr>
          <w:alias w:val="Skills:"/>
          <w:tag w:val="Skills:"/>
          <w:id w:val="-1392877668"/>
          <w:placeholder>
            <w:docPart w:val="8F4B13241457CE4C86007BCC5E75078F"/>
          </w:placeholder>
          <w:temporary/>
          <w:showingPlcHdr/>
          <w15:appearance w15:val="hidden"/>
        </w:sdtPr>
        <w:sdtEndPr/>
        <w:sdtContent>
          <w:r w:rsidR="00486277" w:rsidRPr="00CF1A49">
            <w:t>Skills</w:t>
          </w:r>
        </w:sdtContent>
      </w:sdt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5040"/>
        <w:gridCol w:w="5040"/>
      </w:tblGrid>
      <w:tr w:rsidR="003A0632" w:rsidRPr="006E1507" w14:paraId="5EB9097E" w14:textId="77777777" w:rsidTr="00CF1A49">
        <w:tc>
          <w:tcPr>
            <w:tcW w:w="4675" w:type="dxa"/>
          </w:tcPr>
          <w:p w14:paraId="3CC27758" w14:textId="52391EA7" w:rsidR="001E3120" w:rsidRPr="006E1507" w:rsidRDefault="0003458F" w:rsidP="006E1507">
            <w:pPr>
              <w:pStyle w:val="ListBullet"/>
              <w:contextualSpacing w:val="0"/>
            </w:pPr>
            <w:r>
              <w:t xml:space="preserve">Programming experience in R (ggplot2, </w:t>
            </w:r>
            <w:r w:rsidR="00CD1933">
              <w:t xml:space="preserve">Shiny, </w:t>
            </w:r>
            <w:r>
              <w:t xml:space="preserve">Caret), </w:t>
            </w:r>
            <w:r w:rsidR="00A31F06">
              <w:t xml:space="preserve">Python (NumPy, Pandas, </w:t>
            </w:r>
            <w:r w:rsidR="0019780A">
              <w:t>Scikit-Learn</w:t>
            </w:r>
            <w:r w:rsidR="00A31F06">
              <w:t>),</w:t>
            </w:r>
            <w:r w:rsidR="00D362F4">
              <w:t xml:space="preserve"> and</w:t>
            </w:r>
            <w:r w:rsidR="00A31F06">
              <w:t xml:space="preserve"> SQL</w:t>
            </w:r>
            <w:r w:rsidR="00D362F4">
              <w:t xml:space="preserve"> for data wrangling and modeling</w:t>
            </w:r>
          </w:p>
          <w:p w14:paraId="0B693F7E" w14:textId="1881A531" w:rsidR="001F4E6D" w:rsidRPr="006E1507" w:rsidRDefault="005B11E3" w:rsidP="006E1507">
            <w:pPr>
              <w:pStyle w:val="ListBullet"/>
              <w:contextualSpacing w:val="0"/>
            </w:pPr>
            <w:r w:rsidRPr="005B11E3">
              <w:t>Knowledgeable</w:t>
            </w:r>
            <w:r>
              <w:t xml:space="preserve"> </w:t>
            </w:r>
            <w:r w:rsidR="00A31F06">
              <w:t xml:space="preserve">with </w:t>
            </w:r>
            <w:r w:rsidR="003527FE">
              <w:t>both supervised and unsupervised machine learning techniques</w:t>
            </w:r>
            <w:r w:rsidR="00E3434E">
              <w:t xml:space="preserve">: Linear and logistic regression, </w:t>
            </w:r>
            <w:r w:rsidR="003527FE">
              <w:t>clustering</w:t>
            </w:r>
            <w:r w:rsidR="00A31F06">
              <w:t xml:space="preserve">, </w:t>
            </w:r>
            <w:r w:rsidR="00235C55">
              <w:t xml:space="preserve">various </w:t>
            </w:r>
            <w:r w:rsidR="00E54161">
              <w:t>classification</w:t>
            </w:r>
            <w:r w:rsidR="00235C55">
              <w:t xml:space="preserve"> techniques</w:t>
            </w:r>
            <w:r w:rsidR="00E54161">
              <w:t xml:space="preserve">, </w:t>
            </w:r>
            <w:r w:rsidR="00A31F06">
              <w:t>PCA</w:t>
            </w:r>
            <w:r w:rsidR="00235C55">
              <w:t>, etc.</w:t>
            </w:r>
          </w:p>
        </w:tc>
        <w:tc>
          <w:tcPr>
            <w:tcW w:w="4675" w:type="dxa"/>
            <w:tcMar>
              <w:left w:w="360" w:type="dxa"/>
            </w:tcMar>
          </w:tcPr>
          <w:p w14:paraId="4D700D3F" w14:textId="5EFC48BB" w:rsidR="001E3120" w:rsidRPr="006E1507" w:rsidRDefault="00A31F06" w:rsidP="00A31F06">
            <w:pPr>
              <w:pStyle w:val="ListBullet"/>
              <w:contextualSpacing w:val="0"/>
            </w:pPr>
            <w:r>
              <w:t xml:space="preserve">Highly experienced </w:t>
            </w:r>
            <w:r w:rsidR="00E54161">
              <w:t xml:space="preserve">with visualizing data and building reports using a variety of tools (Tableau, Excel, </w:t>
            </w:r>
            <w:r w:rsidR="007F4808">
              <w:t xml:space="preserve">R Markdown, </w:t>
            </w:r>
            <w:r w:rsidR="00E54161">
              <w:t xml:space="preserve">etc.) as well as presenting this analysis to </w:t>
            </w:r>
            <w:r w:rsidR="0068029B">
              <w:t>a non-technical audience</w:t>
            </w:r>
          </w:p>
        </w:tc>
      </w:tr>
    </w:tbl>
    <w:p w14:paraId="7BAE1E48" w14:textId="77777777" w:rsidR="00B51D1B" w:rsidRPr="006E1507" w:rsidRDefault="00B51D1B" w:rsidP="00575C94"/>
    <w:sectPr w:rsidR="00B51D1B" w:rsidRPr="006E1507" w:rsidSect="00EE55C6">
      <w:footerReference w:type="default" r:id="rId8"/>
      <w:headerReference w:type="first" r:id="rId9"/>
      <w:pgSz w:w="12240" w:h="15840" w:code="1"/>
      <w:pgMar w:top="720" w:right="1080" w:bottom="720" w:left="108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3EA32" w14:textId="77777777" w:rsidR="00CF3E8C" w:rsidRDefault="00CF3E8C" w:rsidP="0068194B">
      <w:r>
        <w:separator/>
      </w:r>
    </w:p>
    <w:p w14:paraId="291C4267" w14:textId="77777777" w:rsidR="00CF3E8C" w:rsidRDefault="00CF3E8C"/>
    <w:p w14:paraId="3C2C32C6" w14:textId="77777777" w:rsidR="00CF3E8C" w:rsidRDefault="00CF3E8C"/>
  </w:endnote>
  <w:endnote w:type="continuationSeparator" w:id="0">
    <w:p w14:paraId="75F815BF" w14:textId="77777777" w:rsidR="00CF3E8C" w:rsidRDefault="00CF3E8C" w:rsidP="0068194B">
      <w:r>
        <w:continuationSeparator/>
      </w:r>
    </w:p>
    <w:p w14:paraId="49672F48" w14:textId="77777777" w:rsidR="00CF3E8C" w:rsidRDefault="00CF3E8C"/>
    <w:p w14:paraId="168DB068" w14:textId="77777777" w:rsidR="00CF3E8C" w:rsidRDefault="00CF3E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altName w:val="﷽﷽﷽﷽﷽﷽﷽﷽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30D1A2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06E7B" w14:textId="77777777" w:rsidR="00CF3E8C" w:rsidRDefault="00CF3E8C" w:rsidP="0068194B">
      <w:r>
        <w:separator/>
      </w:r>
    </w:p>
    <w:p w14:paraId="413B4770" w14:textId="77777777" w:rsidR="00CF3E8C" w:rsidRDefault="00CF3E8C"/>
    <w:p w14:paraId="1A307CF7" w14:textId="77777777" w:rsidR="00CF3E8C" w:rsidRDefault="00CF3E8C"/>
  </w:footnote>
  <w:footnote w:type="continuationSeparator" w:id="0">
    <w:p w14:paraId="3E196C59" w14:textId="77777777" w:rsidR="00CF3E8C" w:rsidRDefault="00CF3E8C" w:rsidP="0068194B">
      <w:r>
        <w:continuationSeparator/>
      </w:r>
    </w:p>
    <w:p w14:paraId="705E6101" w14:textId="77777777" w:rsidR="00CF3E8C" w:rsidRDefault="00CF3E8C"/>
    <w:p w14:paraId="6FBC58EC" w14:textId="77777777" w:rsidR="00CF3E8C" w:rsidRDefault="00CF3E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11924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E834374" wp14:editId="1CBF87D1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0BC7AF6E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&#13;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736ED4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1BC47AC"/>
    <w:multiLevelType w:val="hybridMultilevel"/>
    <w:tmpl w:val="4EB49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1DEF0508"/>
    <w:multiLevelType w:val="multilevel"/>
    <w:tmpl w:val="4AAE50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6E4D3CA4"/>
    <w:multiLevelType w:val="multilevel"/>
    <w:tmpl w:val="302214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3"/>
  </w:num>
  <w:num w:numId="8">
    <w:abstractNumId w:val="2"/>
  </w:num>
  <w:num w:numId="9">
    <w:abstractNumId w:val="14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5"/>
  </w:num>
  <w:num w:numId="15">
    <w:abstractNumId w:val="1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267"/>
    <w:rsid w:val="000001EF"/>
    <w:rsid w:val="00007322"/>
    <w:rsid w:val="00007728"/>
    <w:rsid w:val="00007C7E"/>
    <w:rsid w:val="00024584"/>
    <w:rsid w:val="00024730"/>
    <w:rsid w:val="0003458F"/>
    <w:rsid w:val="00037FF6"/>
    <w:rsid w:val="00055E95"/>
    <w:rsid w:val="0007021F"/>
    <w:rsid w:val="00075DAD"/>
    <w:rsid w:val="000910CD"/>
    <w:rsid w:val="000B2BA5"/>
    <w:rsid w:val="000C7399"/>
    <w:rsid w:val="000F2F8C"/>
    <w:rsid w:val="0010006E"/>
    <w:rsid w:val="001045A8"/>
    <w:rsid w:val="00114A91"/>
    <w:rsid w:val="001427E1"/>
    <w:rsid w:val="00143407"/>
    <w:rsid w:val="00145776"/>
    <w:rsid w:val="00163668"/>
    <w:rsid w:val="00171566"/>
    <w:rsid w:val="00174676"/>
    <w:rsid w:val="001755A8"/>
    <w:rsid w:val="00184014"/>
    <w:rsid w:val="00192008"/>
    <w:rsid w:val="0019780A"/>
    <w:rsid w:val="001A395F"/>
    <w:rsid w:val="001C0E68"/>
    <w:rsid w:val="001C32DB"/>
    <w:rsid w:val="001C4B6F"/>
    <w:rsid w:val="001D0BF1"/>
    <w:rsid w:val="001D554C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5C55"/>
    <w:rsid w:val="00236D54"/>
    <w:rsid w:val="00241D8C"/>
    <w:rsid w:val="00241FDB"/>
    <w:rsid w:val="0024720C"/>
    <w:rsid w:val="002617AE"/>
    <w:rsid w:val="002638D0"/>
    <w:rsid w:val="002647D3"/>
    <w:rsid w:val="00275EAE"/>
    <w:rsid w:val="002760B0"/>
    <w:rsid w:val="00294998"/>
    <w:rsid w:val="00297F18"/>
    <w:rsid w:val="002A1945"/>
    <w:rsid w:val="002A4AFF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3EE0"/>
    <w:rsid w:val="00316DFF"/>
    <w:rsid w:val="00325B57"/>
    <w:rsid w:val="00336056"/>
    <w:rsid w:val="00336BBB"/>
    <w:rsid w:val="00347FE1"/>
    <w:rsid w:val="003527FE"/>
    <w:rsid w:val="003544E1"/>
    <w:rsid w:val="00366398"/>
    <w:rsid w:val="003976A3"/>
    <w:rsid w:val="003A0632"/>
    <w:rsid w:val="003A30E5"/>
    <w:rsid w:val="003A5267"/>
    <w:rsid w:val="003A6ADF"/>
    <w:rsid w:val="003B5928"/>
    <w:rsid w:val="003C3959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A3FB4"/>
    <w:rsid w:val="004B06EB"/>
    <w:rsid w:val="004B2A98"/>
    <w:rsid w:val="004B3096"/>
    <w:rsid w:val="004B6AD0"/>
    <w:rsid w:val="004C2D5D"/>
    <w:rsid w:val="004C33E1"/>
    <w:rsid w:val="004C570B"/>
    <w:rsid w:val="004E01EB"/>
    <w:rsid w:val="004E2794"/>
    <w:rsid w:val="00501F61"/>
    <w:rsid w:val="00510392"/>
    <w:rsid w:val="00513E2A"/>
    <w:rsid w:val="0052692B"/>
    <w:rsid w:val="00547977"/>
    <w:rsid w:val="005558CA"/>
    <w:rsid w:val="00564051"/>
    <w:rsid w:val="00566A35"/>
    <w:rsid w:val="0056701E"/>
    <w:rsid w:val="005740D7"/>
    <w:rsid w:val="00575C94"/>
    <w:rsid w:val="00597C6A"/>
    <w:rsid w:val="005A0F26"/>
    <w:rsid w:val="005A1B10"/>
    <w:rsid w:val="005A6850"/>
    <w:rsid w:val="005B11E3"/>
    <w:rsid w:val="005B1B1B"/>
    <w:rsid w:val="005B6100"/>
    <w:rsid w:val="005C28D5"/>
    <w:rsid w:val="005C5513"/>
    <w:rsid w:val="005C5932"/>
    <w:rsid w:val="005D0734"/>
    <w:rsid w:val="005D3CA7"/>
    <w:rsid w:val="005D4CC1"/>
    <w:rsid w:val="005E0151"/>
    <w:rsid w:val="005F4B91"/>
    <w:rsid w:val="005F55D2"/>
    <w:rsid w:val="0062312F"/>
    <w:rsid w:val="00625F2C"/>
    <w:rsid w:val="006578FC"/>
    <w:rsid w:val="0066006F"/>
    <w:rsid w:val="006618E9"/>
    <w:rsid w:val="0068029B"/>
    <w:rsid w:val="0068194B"/>
    <w:rsid w:val="00683FDC"/>
    <w:rsid w:val="00692703"/>
    <w:rsid w:val="006A1962"/>
    <w:rsid w:val="006B5D48"/>
    <w:rsid w:val="006B7D7B"/>
    <w:rsid w:val="006C1A5E"/>
    <w:rsid w:val="006C5028"/>
    <w:rsid w:val="006E1507"/>
    <w:rsid w:val="006F06C7"/>
    <w:rsid w:val="007104AF"/>
    <w:rsid w:val="00712D8B"/>
    <w:rsid w:val="007273B7"/>
    <w:rsid w:val="00733E0A"/>
    <w:rsid w:val="0074403D"/>
    <w:rsid w:val="00746D44"/>
    <w:rsid w:val="007538DC"/>
    <w:rsid w:val="00757803"/>
    <w:rsid w:val="00757EEC"/>
    <w:rsid w:val="00770F69"/>
    <w:rsid w:val="007779EB"/>
    <w:rsid w:val="0079206B"/>
    <w:rsid w:val="00796076"/>
    <w:rsid w:val="007B17CB"/>
    <w:rsid w:val="007B3EB7"/>
    <w:rsid w:val="007C0566"/>
    <w:rsid w:val="007C1C4A"/>
    <w:rsid w:val="007C606B"/>
    <w:rsid w:val="007E6A61"/>
    <w:rsid w:val="007F41BA"/>
    <w:rsid w:val="007F4808"/>
    <w:rsid w:val="00801140"/>
    <w:rsid w:val="00803404"/>
    <w:rsid w:val="00803B3A"/>
    <w:rsid w:val="00834955"/>
    <w:rsid w:val="00837042"/>
    <w:rsid w:val="00855B59"/>
    <w:rsid w:val="00860461"/>
    <w:rsid w:val="0086487C"/>
    <w:rsid w:val="00870B20"/>
    <w:rsid w:val="00873896"/>
    <w:rsid w:val="008829F8"/>
    <w:rsid w:val="00885897"/>
    <w:rsid w:val="00885E20"/>
    <w:rsid w:val="008A6538"/>
    <w:rsid w:val="008C12D3"/>
    <w:rsid w:val="008C5860"/>
    <w:rsid w:val="008C7056"/>
    <w:rsid w:val="008C7C93"/>
    <w:rsid w:val="008F3B14"/>
    <w:rsid w:val="00901899"/>
    <w:rsid w:val="0090344B"/>
    <w:rsid w:val="00905715"/>
    <w:rsid w:val="0091321E"/>
    <w:rsid w:val="00913946"/>
    <w:rsid w:val="00926ECF"/>
    <w:rsid w:val="0092726B"/>
    <w:rsid w:val="009361BA"/>
    <w:rsid w:val="00944F78"/>
    <w:rsid w:val="009510E7"/>
    <w:rsid w:val="00952C89"/>
    <w:rsid w:val="009571D8"/>
    <w:rsid w:val="0096238A"/>
    <w:rsid w:val="00962F05"/>
    <w:rsid w:val="009650EA"/>
    <w:rsid w:val="0097790C"/>
    <w:rsid w:val="0098506E"/>
    <w:rsid w:val="009A44CE"/>
    <w:rsid w:val="009C306F"/>
    <w:rsid w:val="009C4DFC"/>
    <w:rsid w:val="009D44F8"/>
    <w:rsid w:val="009E2F81"/>
    <w:rsid w:val="009E3160"/>
    <w:rsid w:val="009F1347"/>
    <w:rsid w:val="009F220C"/>
    <w:rsid w:val="009F3B05"/>
    <w:rsid w:val="009F4931"/>
    <w:rsid w:val="009F4B39"/>
    <w:rsid w:val="00A14534"/>
    <w:rsid w:val="00A16DAA"/>
    <w:rsid w:val="00A24162"/>
    <w:rsid w:val="00A25023"/>
    <w:rsid w:val="00A270EA"/>
    <w:rsid w:val="00A31F06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A2F49"/>
    <w:rsid w:val="00AB32F8"/>
    <w:rsid w:val="00AB610B"/>
    <w:rsid w:val="00AC6437"/>
    <w:rsid w:val="00AD360E"/>
    <w:rsid w:val="00AD40FB"/>
    <w:rsid w:val="00AD782D"/>
    <w:rsid w:val="00AE6A84"/>
    <w:rsid w:val="00AE7650"/>
    <w:rsid w:val="00AF4926"/>
    <w:rsid w:val="00B10EBE"/>
    <w:rsid w:val="00B236F1"/>
    <w:rsid w:val="00B50F99"/>
    <w:rsid w:val="00B51D1B"/>
    <w:rsid w:val="00B540F4"/>
    <w:rsid w:val="00B54260"/>
    <w:rsid w:val="00B60FD0"/>
    <w:rsid w:val="00B622DF"/>
    <w:rsid w:val="00B6332A"/>
    <w:rsid w:val="00B81760"/>
    <w:rsid w:val="00B82179"/>
    <w:rsid w:val="00B823E4"/>
    <w:rsid w:val="00B8494C"/>
    <w:rsid w:val="00B94CF5"/>
    <w:rsid w:val="00BA1546"/>
    <w:rsid w:val="00BA7ABC"/>
    <w:rsid w:val="00BB4E51"/>
    <w:rsid w:val="00BD431F"/>
    <w:rsid w:val="00BE423E"/>
    <w:rsid w:val="00BF61AC"/>
    <w:rsid w:val="00C037B3"/>
    <w:rsid w:val="00C4511E"/>
    <w:rsid w:val="00C47FA6"/>
    <w:rsid w:val="00C57FC6"/>
    <w:rsid w:val="00C66A7D"/>
    <w:rsid w:val="00C779DA"/>
    <w:rsid w:val="00C814F7"/>
    <w:rsid w:val="00CA3869"/>
    <w:rsid w:val="00CA4B4D"/>
    <w:rsid w:val="00CB35C3"/>
    <w:rsid w:val="00CC3D2E"/>
    <w:rsid w:val="00CD1933"/>
    <w:rsid w:val="00CD323D"/>
    <w:rsid w:val="00CD7DE2"/>
    <w:rsid w:val="00CE4030"/>
    <w:rsid w:val="00CE64B3"/>
    <w:rsid w:val="00CF1A49"/>
    <w:rsid w:val="00CF3E8C"/>
    <w:rsid w:val="00D0630C"/>
    <w:rsid w:val="00D243A9"/>
    <w:rsid w:val="00D305E5"/>
    <w:rsid w:val="00D362F4"/>
    <w:rsid w:val="00D36735"/>
    <w:rsid w:val="00D37CD3"/>
    <w:rsid w:val="00D57B09"/>
    <w:rsid w:val="00D66A52"/>
    <w:rsid w:val="00D66EFA"/>
    <w:rsid w:val="00D72A2D"/>
    <w:rsid w:val="00D9521A"/>
    <w:rsid w:val="00DA3914"/>
    <w:rsid w:val="00DA59AA"/>
    <w:rsid w:val="00DB1B39"/>
    <w:rsid w:val="00DB6915"/>
    <w:rsid w:val="00DB7E1E"/>
    <w:rsid w:val="00DC1B78"/>
    <w:rsid w:val="00DC2A2F"/>
    <w:rsid w:val="00DC59E8"/>
    <w:rsid w:val="00DC600B"/>
    <w:rsid w:val="00DE0FAA"/>
    <w:rsid w:val="00DE136D"/>
    <w:rsid w:val="00DE6534"/>
    <w:rsid w:val="00DF4D6C"/>
    <w:rsid w:val="00E01923"/>
    <w:rsid w:val="00E14498"/>
    <w:rsid w:val="00E2397A"/>
    <w:rsid w:val="00E24970"/>
    <w:rsid w:val="00E254DB"/>
    <w:rsid w:val="00E300FC"/>
    <w:rsid w:val="00E3434E"/>
    <w:rsid w:val="00E362DB"/>
    <w:rsid w:val="00E50A13"/>
    <w:rsid w:val="00E54161"/>
    <w:rsid w:val="00E55A16"/>
    <w:rsid w:val="00E5632B"/>
    <w:rsid w:val="00E70240"/>
    <w:rsid w:val="00E71E6B"/>
    <w:rsid w:val="00E72412"/>
    <w:rsid w:val="00E75DDF"/>
    <w:rsid w:val="00E81CC5"/>
    <w:rsid w:val="00E85A87"/>
    <w:rsid w:val="00E85B4A"/>
    <w:rsid w:val="00E9528E"/>
    <w:rsid w:val="00EA5099"/>
    <w:rsid w:val="00EC1351"/>
    <w:rsid w:val="00EC4CBF"/>
    <w:rsid w:val="00EE2CA8"/>
    <w:rsid w:val="00EE55C6"/>
    <w:rsid w:val="00EF17E8"/>
    <w:rsid w:val="00EF51D9"/>
    <w:rsid w:val="00F130DD"/>
    <w:rsid w:val="00F24884"/>
    <w:rsid w:val="00F476C4"/>
    <w:rsid w:val="00F61DF9"/>
    <w:rsid w:val="00F65CDF"/>
    <w:rsid w:val="00F81960"/>
    <w:rsid w:val="00F8769D"/>
    <w:rsid w:val="00F9350C"/>
    <w:rsid w:val="00F94EB5"/>
    <w:rsid w:val="00F9624D"/>
    <w:rsid w:val="00FB31C1"/>
    <w:rsid w:val="00FB58F2"/>
    <w:rsid w:val="00FC6AEA"/>
    <w:rsid w:val="00FD0A42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0BA13D"/>
  <w15:chartTrackingRefBased/>
  <w15:docId w15:val="{4A7F100B-748B-AE4D-A66B-6938C4EAA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1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ricvoss/Library/Containers/com.microsoft.Word/Data/Library/Application%20Support/Microsoft/Office/16.0/DTS/Search/%7bEEC3967A-FFC2-4342-9D63-2BFB633828D0%7dtf1640248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0AD67643192094AA91F549983A5C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6A96E9-53DB-D049-AD65-B084DA15AA21}"/>
      </w:docPartPr>
      <w:docPartBody>
        <w:p w:rsidR="00B43A28" w:rsidRDefault="001E02CF">
          <w:pPr>
            <w:pStyle w:val="30AD67643192094AA91F549983A5C15F"/>
          </w:pPr>
          <w:r w:rsidRPr="00CF1A49">
            <w:t>Experience</w:t>
          </w:r>
        </w:p>
      </w:docPartBody>
    </w:docPart>
    <w:docPart>
      <w:docPartPr>
        <w:name w:val="8F4B13241457CE4C86007BCC5E7507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ADA825-8835-6441-82BC-90375CA0EEC0}"/>
      </w:docPartPr>
      <w:docPartBody>
        <w:p w:rsidR="00B43A28" w:rsidRDefault="001E02CF">
          <w:pPr>
            <w:pStyle w:val="8F4B13241457CE4C86007BCC5E75078F"/>
          </w:pPr>
          <w:r w:rsidRPr="00CF1A49">
            <w:t>Skills</w:t>
          </w:r>
        </w:p>
      </w:docPartBody>
    </w:docPart>
    <w:docPart>
      <w:docPartPr>
        <w:name w:val="82912E53C046C84B93F677C3178BF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961EF-EADF-7141-8C7C-0BD6AC59A2E3}"/>
      </w:docPartPr>
      <w:docPartBody>
        <w:p w:rsidR="00FE775B" w:rsidRDefault="001E5FFB" w:rsidP="001E5FFB">
          <w:pPr>
            <w:pStyle w:val="82912E53C046C84B93F677C3178BFBA4"/>
          </w:pPr>
          <w:r w:rsidRPr="00CF1A49">
            <w:t>·</w:t>
          </w:r>
        </w:p>
      </w:docPartBody>
    </w:docPart>
    <w:docPart>
      <w:docPartPr>
        <w:name w:val="A1CA74A5AA83AE42806AAD4237D85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52E653-2322-9D4E-AF5C-51AFD1ADB4CC}"/>
      </w:docPartPr>
      <w:docPartBody>
        <w:p w:rsidR="008D73A7" w:rsidRDefault="00AB629E" w:rsidP="00AB629E">
          <w:pPr>
            <w:pStyle w:val="A1CA74A5AA83AE42806AAD4237D85F39"/>
          </w:pPr>
          <w:r w:rsidRPr="00CF1A49"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altName w:val="﷽﷽﷽﷽﷽﷽﷽﷽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2CF"/>
    <w:rsid w:val="00025116"/>
    <w:rsid w:val="001E02CF"/>
    <w:rsid w:val="001E5FFB"/>
    <w:rsid w:val="00396017"/>
    <w:rsid w:val="00771DF8"/>
    <w:rsid w:val="007E72D2"/>
    <w:rsid w:val="00821DBA"/>
    <w:rsid w:val="00854075"/>
    <w:rsid w:val="008A4DCF"/>
    <w:rsid w:val="008D73A7"/>
    <w:rsid w:val="00AB629E"/>
    <w:rsid w:val="00B43A28"/>
    <w:rsid w:val="00B4463F"/>
    <w:rsid w:val="00B51A40"/>
    <w:rsid w:val="00B841BA"/>
    <w:rsid w:val="00CF3301"/>
    <w:rsid w:val="00FE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30AD67643192094AA91F549983A5C15F">
    <w:name w:val="30AD67643192094AA91F549983A5C15F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8F4B13241457CE4C86007BCC5E75078F">
    <w:name w:val="8F4B13241457CE4C86007BCC5E75078F"/>
  </w:style>
  <w:style w:type="paragraph" w:customStyle="1" w:styleId="82912E53C046C84B93F677C3178BFBA4">
    <w:name w:val="82912E53C046C84B93F677C3178BFBA4"/>
    <w:rsid w:val="001E5FFB"/>
  </w:style>
  <w:style w:type="paragraph" w:customStyle="1" w:styleId="A1CA74A5AA83AE42806AAD4237D85F39">
    <w:name w:val="A1CA74A5AA83AE42806AAD4237D85F39"/>
    <w:rsid w:val="00AB62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B6961A6-8D24-E14E-8290-0226FD25B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{EEC3967A-FFC2-4342-9D63-2BFB633828D0}tf16402488.dotx</Template>
  <TotalTime>49</TotalTime>
  <Pages>2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Eric Voss</cp:lastModifiedBy>
  <cp:revision>44</cp:revision>
  <cp:lastPrinted>2020-09-20T21:56:00Z</cp:lastPrinted>
  <dcterms:created xsi:type="dcterms:W3CDTF">2021-02-21T20:19:00Z</dcterms:created>
  <dcterms:modified xsi:type="dcterms:W3CDTF">2021-08-11T00:47:00Z</dcterms:modified>
  <cp:category/>
</cp:coreProperties>
</file>