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4A0" w:rsidRDefault="0082397B">
      <w:r>
        <w:fldChar w:fldCharType="begin"/>
      </w:r>
      <w:r>
        <w:instrText xml:space="preserve"> HYPERLINK "</w:instrText>
      </w:r>
      <w:r w:rsidRPr="0082397B">
        <w:instrText>http://skandinav.eu/page2a.htm</w:instrText>
      </w:r>
      <w:r>
        <w:instrText xml:space="preserve">" </w:instrText>
      </w:r>
      <w:r>
        <w:fldChar w:fldCharType="separate"/>
      </w:r>
      <w:r w:rsidRPr="00121661">
        <w:rPr>
          <w:rStyle w:val="a3"/>
        </w:rPr>
        <w:t>http://skandinav.eu/page2a.htm</w:t>
      </w:r>
      <w:r>
        <w:fldChar w:fldCharType="end"/>
      </w:r>
    </w:p>
    <w:p w:rsidR="0082397B" w:rsidRDefault="0082397B">
      <w:pPr>
        <w:rPr>
          <w:rFonts w:ascii="Tahoma" w:hAnsi="Tahoma" w:cs="Tahoma"/>
          <w:color w:val="000000"/>
          <w:sz w:val="17"/>
          <w:szCs w:val="17"/>
          <w:shd w:val="clear" w:color="auto" w:fill="FFFFFF"/>
        </w:rPr>
      </w:pP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фото </w:t>
      </w:r>
    </w:p>
    <w:p w:rsidR="0082397B" w:rsidRDefault="00621AC2">
      <w:pPr>
        <w:rPr>
          <w:rFonts w:ascii="Tahoma" w:hAnsi="Tahoma" w:cs="Tahoma"/>
          <w:color w:val="000000"/>
          <w:sz w:val="17"/>
          <w:szCs w:val="17"/>
          <w:shd w:val="clear" w:color="auto" w:fill="FFFFFF"/>
        </w:rPr>
      </w:pP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-</w:t>
      </w:r>
      <w:bookmarkStart w:id="0" w:name="_GoBack"/>
      <w:bookmarkEnd w:id="0"/>
      <w:r w:rsidR="0082397B"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страна </w:t>
      </w:r>
    </w:p>
    <w:p w:rsidR="0082397B" w:rsidRDefault="0082397B">
      <w:pPr>
        <w:rPr>
          <w:rFonts w:ascii="Tahoma" w:hAnsi="Tahoma" w:cs="Tahoma"/>
          <w:color w:val="000000"/>
          <w:sz w:val="17"/>
          <w:szCs w:val="17"/>
          <w:shd w:val="clear" w:color="auto" w:fill="FFFFFF"/>
        </w:rPr>
      </w:pP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год </w:t>
      </w:r>
    </w:p>
    <w:p w:rsidR="0082397B" w:rsidRDefault="0082397B">
      <w:pPr>
        <w:rPr>
          <w:rFonts w:ascii="Tahoma" w:hAnsi="Tahoma" w:cs="Tahoma"/>
          <w:color w:val="000000"/>
          <w:sz w:val="17"/>
          <w:szCs w:val="17"/>
          <w:shd w:val="clear" w:color="auto" w:fill="FFFFFF"/>
        </w:rPr>
      </w:pP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гашение </w:t>
      </w:r>
    </w:p>
    <w:p w:rsidR="0082397B" w:rsidRDefault="00621AC2">
      <w:pPr>
        <w:rPr>
          <w:rFonts w:ascii="Tahoma" w:hAnsi="Tahoma" w:cs="Tahoma"/>
          <w:color w:val="000000"/>
          <w:sz w:val="17"/>
          <w:szCs w:val="17"/>
          <w:shd w:val="clear" w:color="auto" w:fill="FFFFFF"/>
        </w:rPr>
      </w:pP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-</w:t>
      </w:r>
      <w:r w:rsidR="0082397B"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тема </w:t>
      </w:r>
    </w:p>
    <w:p w:rsidR="0082397B" w:rsidRDefault="0082397B">
      <w:pPr>
        <w:rPr>
          <w:rFonts w:ascii="Tahoma" w:hAnsi="Tahoma" w:cs="Tahoma"/>
          <w:color w:val="000000"/>
          <w:sz w:val="17"/>
          <w:szCs w:val="17"/>
          <w:shd w:val="clear" w:color="auto" w:fill="FFFFFF"/>
        </w:rPr>
      </w:pP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серия </w:t>
      </w:r>
    </w:p>
    <w:p w:rsidR="0082397B" w:rsidRDefault="0082397B">
      <w:pPr>
        <w:rPr>
          <w:rFonts w:ascii="Tahoma" w:hAnsi="Tahoma" w:cs="Tahoma"/>
          <w:color w:val="000000"/>
          <w:sz w:val="17"/>
          <w:szCs w:val="17"/>
          <w:shd w:val="clear" w:color="auto" w:fill="FFFFFF"/>
        </w:rPr>
      </w:pP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номинал</w:t>
      </w:r>
    </w:p>
    <w:p w:rsidR="0082397B" w:rsidRDefault="0082397B">
      <w:pPr>
        <w:rPr>
          <w:rFonts w:ascii="Tahoma" w:hAnsi="Tahoma" w:cs="Tahoma"/>
          <w:color w:val="000000"/>
          <w:sz w:val="17"/>
          <w:szCs w:val="17"/>
          <w:shd w:val="clear" w:color="auto" w:fill="FFFFFF"/>
        </w:rPr>
      </w:pP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тираж </w:t>
      </w:r>
    </w:p>
    <w:p w:rsidR="0082397B" w:rsidRDefault="00621AC2">
      <w:pPr>
        <w:rPr>
          <w:rFonts w:ascii="Tahoma" w:hAnsi="Tahoma" w:cs="Tahoma"/>
          <w:color w:val="000000"/>
          <w:sz w:val="17"/>
          <w:szCs w:val="17"/>
          <w:shd w:val="clear" w:color="auto" w:fill="FFFFFF"/>
        </w:rPr>
      </w:pP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-</w:t>
      </w:r>
      <w:proofErr w:type="spellStart"/>
      <w:r w:rsidR="0082397B">
        <w:rPr>
          <w:rFonts w:ascii="Tahoma" w:hAnsi="Tahoma" w:cs="Tahoma"/>
          <w:color w:val="000000"/>
          <w:sz w:val="17"/>
          <w:szCs w:val="17"/>
          <w:shd w:val="clear" w:color="auto" w:fill="FFFFFF"/>
        </w:rPr>
        <w:t>зубцовка</w:t>
      </w:r>
      <w:proofErr w:type="spellEnd"/>
      <w:r w:rsidR="0082397B"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</w:t>
      </w:r>
    </w:p>
    <w:p w:rsidR="0082397B" w:rsidRDefault="00621AC2">
      <w:pPr>
        <w:rPr>
          <w:rFonts w:ascii="Tahoma" w:hAnsi="Tahoma" w:cs="Tahoma"/>
          <w:color w:val="000000"/>
          <w:sz w:val="17"/>
          <w:szCs w:val="17"/>
          <w:shd w:val="clear" w:color="auto" w:fill="FFFFFF"/>
        </w:rPr>
      </w:pP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-</w:t>
      </w:r>
      <w:r w:rsidR="0082397B">
        <w:rPr>
          <w:rFonts w:ascii="Tahoma" w:hAnsi="Tahoma" w:cs="Tahoma"/>
          <w:color w:val="000000"/>
          <w:sz w:val="17"/>
          <w:szCs w:val="17"/>
          <w:shd w:val="clear" w:color="auto" w:fill="FFFFFF"/>
        </w:rPr>
        <w:t>бумага</w:t>
      </w:r>
    </w:p>
    <w:p w:rsidR="0082397B" w:rsidRDefault="0082397B">
      <w:pPr>
        <w:rPr>
          <w:rFonts w:ascii="Tahoma" w:hAnsi="Tahoma" w:cs="Tahoma"/>
          <w:color w:val="000000"/>
          <w:sz w:val="17"/>
          <w:szCs w:val="17"/>
          <w:shd w:val="clear" w:color="auto" w:fill="FFFFFF"/>
        </w:rPr>
      </w:pP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описание </w:t>
      </w:r>
    </w:p>
    <w:p w:rsidR="0082397B" w:rsidRDefault="0082397B">
      <w:pPr>
        <w:rPr>
          <w:rStyle w:val="apple-converted-space"/>
          <w:rFonts w:ascii="Tahoma" w:hAnsi="Tahoma" w:cs="Tahoma"/>
          <w:color w:val="000000"/>
          <w:sz w:val="17"/>
          <w:szCs w:val="17"/>
          <w:shd w:val="clear" w:color="auto" w:fill="FFFFFF"/>
        </w:rPr>
      </w:pP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размер</w:t>
      </w:r>
      <w:r>
        <w:rPr>
          <w:rStyle w:val="apple-converted-space"/>
          <w:rFonts w:ascii="Tahoma" w:hAnsi="Tahoma" w:cs="Tahoma"/>
          <w:color w:val="000000"/>
          <w:sz w:val="17"/>
          <w:szCs w:val="17"/>
          <w:shd w:val="clear" w:color="auto" w:fill="FFFFFF"/>
        </w:rPr>
        <w:t> </w:t>
      </w:r>
    </w:p>
    <w:p w:rsidR="0082397B" w:rsidRDefault="0082397B">
      <w:pPr>
        <w:rPr>
          <w:rFonts w:ascii="Tahoma" w:hAnsi="Tahoma" w:cs="Tahoma"/>
          <w:color w:val="000000"/>
          <w:sz w:val="17"/>
          <w:szCs w:val="17"/>
          <w:shd w:val="clear" w:color="auto" w:fill="FFFFFF"/>
        </w:rPr>
      </w:pP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цвет 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– цветная, черно-белая</w:t>
      </w:r>
    </w:p>
    <w:p w:rsidR="0082397B" w:rsidRDefault="0082397B">
      <w:pPr>
        <w:rPr>
          <w:rFonts w:ascii="Tahoma" w:hAnsi="Tahoma" w:cs="Tahoma"/>
          <w:color w:val="000000"/>
          <w:sz w:val="17"/>
          <w:szCs w:val="17"/>
          <w:shd w:val="clear" w:color="auto" w:fill="FFFFFF"/>
        </w:rPr>
      </w:pPr>
    </w:p>
    <w:p w:rsidR="0082397B" w:rsidRDefault="0082397B"/>
    <w:sectPr w:rsidR="008239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540"/>
    <w:rsid w:val="003274A0"/>
    <w:rsid w:val="00406540"/>
    <w:rsid w:val="004512D7"/>
    <w:rsid w:val="00621AC2"/>
    <w:rsid w:val="00823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14B8EB-DEA1-4E5D-9623-BC96CC7AC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397B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8239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2485</TotalTime>
  <Pages>1</Pages>
  <Words>34</Words>
  <Characters>171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shashov</dc:creator>
  <cp:keywords/>
  <dc:description/>
  <cp:lastModifiedBy>kirill shashov</cp:lastModifiedBy>
  <cp:revision>5</cp:revision>
  <dcterms:created xsi:type="dcterms:W3CDTF">2015-10-15T13:27:00Z</dcterms:created>
  <dcterms:modified xsi:type="dcterms:W3CDTF">2015-10-17T09:20:00Z</dcterms:modified>
</cp:coreProperties>
</file>