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4E68" w:rsidRDefault="00C91F5A">
      <w:pPr>
        <w:pStyle w:val="10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971550" cy="4667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E68" w:rsidRDefault="00C91F5A">
      <w:pPr>
        <w:pStyle w:val="10"/>
        <w:keepNext/>
        <w:spacing w:line="240" w:lineRule="auto"/>
        <w:ind w:firstLine="0"/>
        <w:jc w:val="center"/>
      </w:pPr>
      <w:r>
        <w:rPr>
          <w:b/>
          <w:sz w:val="24"/>
        </w:rPr>
        <w:t>МИНИСТЕРСТВО ОБРАЗОВАНИЯ И НАУКИ РОССИЙСКОЙ ФЕДЕРАЦИИ</w:t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  <w:highlight w:val="white"/>
        </w:rPr>
        <w:t>ФЕДЕРАЛЬНОЕ ГОСУДАРСТВЕННОЕ АВТОНОМНОЕ  ОБРАЗОВАТЕЛЬНОЕ УЧРЕ</w:t>
      </w:r>
      <w:r w:rsidR="00AD7F57">
        <w:rPr>
          <w:b/>
          <w:sz w:val="24"/>
          <w:highlight w:val="white"/>
        </w:rPr>
        <w:t>ЖДЕНИЕ ВЫСШЕГО</w:t>
      </w:r>
      <w:r>
        <w:rPr>
          <w:b/>
          <w:sz w:val="24"/>
          <w:highlight w:val="white"/>
        </w:rPr>
        <w:t xml:space="preserve"> ОБРАЗОВАНИЯ </w:t>
      </w:r>
      <w:r>
        <w:rPr>
          <w:b/>
          <w:sz w:val="24"/>
          <w:highlight w:val="white"/>
        </w:rPr>
        <w:br/>
        <w:t xml:space="preserve">«САМАРСКИЙ ГОСУДАРСТВЕННЫЙ АЭРОКОСМИЧЕСКИЙ УНИВЕРСИТЕТ </w:t>
      </w:r>
      <w:r>
        <w:rPr>
          <w:b/>
          <w:sz w:val="24"/>
          <w:highlight w:val="white"/>
        </w:rPr>
        <w:br/>
        <w:t xml:space="preserve">ИМЕНИ АКАДЕМИКА С.П. КОРОЛЕВА </w:t>
      </w:r>
      <w:r>
        <w:rPr>
          <w:b/>
          <w:sz w:val="24"/>
          <w:highlight w:val="white"/>
        </w:rPr>
        <w:br/>
        <w:t>(НАЦИОНАЛЬНЫЙ ИССЛЕДОВАТЕЛЬСКИЙ УНИВЕРСИТЕТ)» (СГАУ)</w:t>
      </w:r>
    </w:p>
    <w:p w:rsidR="004F4E68" w:rsidRDefault="00C91F5A">
      <w:pPr>
        <w:pStyle w:val="10"/>
        <w:keepNext/>
        <w:spacing w:before="360" w:after="360"/>
        <w:ind w:firstLine="0"/>
        <w:jc w:val="center"/>
      </w:pPr>
      <w:r>
        <w:rPr>
          <w:b/>
        </w:rPr>
        <w:t>Факультет информатики</w:t>
      </w:r>
    </w:p>
    <w:p w:rsidR="004F4E68" w:rsidRDefault="00C91F5A">
      <w:pPr>
        <w:pStyle w:val="10"/>
        <w:keepNext/>
        <w:spacing w:after="600"/>
        <w:ind w:left="2160" w:hanging="2159"/>
        <w:jc w:val="center"/>
      </w:pPr>
      <w:r>
        <w:rPr>
          <w:b/>
        </w:rPr>
        <w:t xml:space="preserve">Кафедра программных систем </w:t>
      </w:r>
    </w:p>
    <w:p w:rsidR="004F4E68" w:rsidRDefault="00C91F5A">
      <w:pPr>
        <w:pStyle w:val="10"/>
        <w:keepNext/>
        <w:ind w:left="2160" w:hanging="2159"/>
        <w:jc w:val="center"/>
      </w:pPr>
      <w:r>
        <w:rPr>
          <w:b/>
        </w:rPr>
        <w:t>ЗАДАНИЕ</w:t>
      </w:r>
    </w:p>
    <w:p w:rsidR="004F4E68" w:rsidRDefault="00C91F5A">
      <w:pPr>
        <w:pStyle w:val="10"/>
        <w:keepNext/>
        <w:ind w:left="2160" w:hanging="2159"/>
        <w:jc w:val="center"/>
      </w:pPr>
      <w:r>
        <w:t xml:space="preserve">на курсовой проект по дисциплине </w:t>
      </w:r>
    </w:p>
    <w:p w:rsidR="004F4E68" w:rsidRDefault="00C91F5A" w:rsidP="00AD7F57">
      <w:pPr>
        <w:pStyle w:val="10"/>
        <w:keepNext/>
        <w:ind w:firstLine="0"/>
        <w:jc w:val="center"/>
      </w:pPr>
      <w:r>
        <w:t>«</w:t>
      </w:r>
      <w:r w:rsidR="00AD7F57">
        <w:t>Современные методы разработки и проектирования сложных программных комплексов</w:t>
      </w:r>
      <w:r>
        <w:t>»</w:t>
      </w:r>
    </w:p>
    <w:p w:rsidR="004F4E68" w:rsidRDefault="00AD7F57">
      <w:pPr>
        <w:pStyle w:val="10"/>
        <w:keepNext/>
        <w:spacing w:after="240"/>
        <w:ind w:firstLine="0"/>
        <w:jc w:val="center"/>
      </w:pPr>
      <w:bookmarkStart w:id="0" w:name="h.gjdgxs" w:colFirst="0" w:colLast="0"/>
      <w:bookmarkEnd w:id="0"/>
      <w:r>
        <w:t>студентам группы № 6124 М 405</w:t>
      </w:r>
      <w:r>
        <w:br/>
        <w:t>Ульянову А.В.</w:t>
      </w:r>
      <w:r>
        <w:br/>
      </w:r>
      <w:proofErr w:type="spellStart"/>
      <w:r>
        <w:t>Шашову</w:t>
      </w:r>
      <w:proofErr w:type="spellEnd"/>
      <w:r>
        <w:t xml:space="preserve"> К.В.</w:t>
      </w:r>
      <w:r w:rsidR="00C91F5A">
        <w:br/>
      </w:r>
    </w:p>
    <w:p w:rsidR="004F4E68" w:rsidRDefault="00C91F5A" w:rsidP="00AD7F57">
      <w:pPr>
        <w:pStyle w:val="10"/>
        <w:keepNext/>
        <w:numPr>
          <w:ilvl w:val="0"/>
          <w:numId w:val="1"/>
        </w:numPr>
        <w:tabs>
          <w:tab w:val="left" w:pos="0"/>
        </w:tabs>
        <w:ind w:left="0"/>
        <w:rPr>
          <w:b/>
        </w:rPr>
      </w:pPr>
      <w:r>
        <w:rPr>
          <w:b/>
        </w:rPr>
        <w:t xml:space="preserve">Тема проекта: </w:t>
      </w:r>
      <w:r>
        <w:rPr>
          <w:u w:val="single"/>
        </w:rPr>
        <w:t>«</w:t>
      </w:r>
      <w:r w:rsidR="00AD7F57">
        <w:rPr>
          <w:u w:val="single"/>
        </w:rPr>
        <w:t>Система учета почтовых марок</w:t>
      </w:r>
      <w:r>
        <w:rPr>
          <w:u w:val="single"/>
        </w:rPr>
        <w:t>»</w:t>
      </w:r>
      <w:r w:rsidR="00AD7F57">
        <w:rPr>
          <w:u w:val="single"/>
        </w:rPr>
        <w:tab/>
      </w:r>
      <w:r w:rsidR="00AD7F57">
        <w:rPr>
          <w:u w:val="single"/>
        </w:rPr>
        <w:tab/>
      </w:r>
      <w:r w:rsidR="00AD7F57">
        <w:rPr>
          <w:u w:val="single"/>
        </w:rPr>
        <w:tab/>
      </w:r>
    </w:p>
    <w:p w:rsidR="004F4E68" w:rsidRDefault="00C91F5A" w:rsidP="00AD7F57">
      <w:pPr>
        <w:pStyle w:val="10"/>
        <w:keepNext/>
        <w:numPr>
          <w:ilvl w:val="0"/>
          <w:numId w:val="1"/>
        </w:numPr>
        <w:tabs>
          <w:tab w:val="left" w:pos="0"/>
        </w:tabs>
        <w:ind w:left="0"/>
        <w:jc w:val="left"/>
        <w:rPr>
          <w:b/>
        </w:rPr>
      </w:pPr>
      <w:r>
        <w:rPr>
          <w:b/>
        </w:rPr>
        <w:t xml:space="preserve">Исходные данные к проекту: </w:t>
      </w:r>
      <w:r>
        <w:rPr>
          <w:u w:val="single"/>
        </w:rPr>
        <w:t>см. приложение к заданию</w:t>
      </w:r>
      <w:r>
        <w:rPr>
          <w:u w:val="single"/>
        </w:rPr>
        <w:tab/>
      </w:r>
      <w:r w:rsidR="00AD7F57">
        <w:rPr>
          <w:u w:val="single"/>
        </w:rPr>
        <w:tab/>
      </w:r>
    </w:p>
    <w:p w:rsidR="004F4E68" w:rsidRDefault="00C91F5A">
      <w:pPr>
        <w:pStyle w:val="10"/>
        <w:keepNext/>
        <w:numPr>
          <w:ilvl w:val="0"/>
          <w:numId w:val="1"/>
        </w:numPr>
        <w:ind w:left="0"/>
        <w:jc w:val="left"/>
        <w:rPr>
          <w:b/>
        </w:rPr>
      </w:pPr>
      <w:r>
        <w:rPr>
          <w:b/>
        </w:rPr>
        <w:t>Перечень вопросов, подлежащих разработке в курсовом проекте:</w:t>
      </w:r>
    </w:p>
    <w:p w:rsidR="004F4E68" w:rsidRDefault="00C91F5A">
      <w:pPr>
        <w:pStyle w:val="10"/>
        <w:keepNext/>
        <w:numPr>
          <w:ilvl w:val="1"/>
          <w:numId w:val="1"/>
        </w:numPr>
        <w:tabs>
          <w:tab w:val="left" w:pos="900"/>
          <w:tab w:val="left" w:pos="9540"/>
        </w:tabs>
        <w:ind w:right="-184" w:hanging="431"/>
        <w:rPr>
          <w:u w:val="single"/>
        </w:rPr>
      </w:pPr>
      <w:r>
        <w:rPr>
          <w:u w:val="single"/>
        </w:rPr>
        <w:t xml:space="preserve">Произвести анализ предметной области: изучить основные </w:t>
      </w:r>
      <w:r w:rsidR="00AD7F57">
        <w:rPr>
          <w:u w:val="single"/>
        </w:rPr>
        <w:t>принципы учета почтовых марок</w:t>
      </w:r>
    </w:p>
    <w:p w:rsidR="004F4E68" w:rsidRDefault="00C91F5A">
      <w:pPr>
        <w:pStyle w:val="10"/>
        <w:keepNext/>
        <w:numPr>
          <w:ilvl w:val="1"/>
          <w:numId w:val="1"/>
        </w:numPr>
        <w:tabs>
          <w:tab w:val="left" w:pos="900"/>
          <w:tab w:val="left" w:pos="9540"/>
        </w:tabs>
        <w:ind w:left="900" w:right="-184" w:hanging="539"/>
        <w:rPr>
          <w:u w:val="single"/>
        </w:rPr>
      </w:pPr>
      <w:r>
        <w:rPr>
          <w:u w:val="single"/>
        </w:rPr>
        <w:t>Выполнить обзор существующих систем-аналогов</w:t>
      </w:r>
      <w:r>
        <w:rPr>
          <w:u w:val="single"/>
        </w:rPr>
        <w:tab/>
      </w:r>
    </w:p>
    <w:p w:rsidR="004F4E68" w:rsidRDefault="00C91F5A">
      <w:pPr>
        <w:pStyle w:val="10"/>
        <w:keepNext/>
        <w:numPr>
          <w:ilvl w:val="1"/>
          <w:numId w:val="1"/>
        </w:numPr>
        <w:tabs>
          <w:tab w:val="left" w:pos="900"/>
          <w:tab w:val="left" w:pos="9540"/>
        </w:tabs>
        <w:ind w:left="900" w:right="-184" w:hanging="539"/>
        <w:rPr>
          <w:u w:val="single"/>
        </w:rPr>
      </w:pPr>
      <w:r>
        <w:rPr>
          <w:u w:val="single"/>
        </w:rPr>
        <w:t>Разработать информационно-логический  проект по методологии UML</w:t>
      </w:r>
      <w:r>
        <w:rPr>
          <w:u w:val="single"/>
        </w:rPr>
        <w:tab/>
      </w:r>
    </w:p>
    <w:p w:rsidR="004F4E68" w:rsidRDefault="00C91F5A">
      <w:pPr>
        <w:pStyle w:val="10"/>
        <w:keepNext/>
        <w:numPr>
          <w:ilvl w:val="1"/>
          <w:numId w:val="1"/>
        </w:numPr>
        <w:tabs>
          <w:tab w:val="left" w:pos="900"/>
          <w:tab w:val="left" w:pos="9540"/>
        </w:tabs>
        <w:ind w:left="900" w:right="-184" w:hanging="539"/>
        <w:rPr>
          <w:u w:val="single"/>
        </w:rPr>
      </w:pPr>
      <w:r>
        <w:rPr>
          <w:u w:val="single"/>
        </w:rPr>
        <w:t>Разработать и реализовать программное и информационное обеспечение, провести тестирование и отладку.</w:t>
      </w:r>
    </w:p>
    <w:p w:rsidR="004F4E68" w:rsidRDefault="00C91F5A">
      <w:pPr>
        <w:pStyle w:val="10"/>
        <w:keepNext/>
        <w:numPr>
          <w:ilvl w:val="1"/>
          <w:numId w:val="1"/>
        </w:numPr>
        <w:tabs>
          <w:tab w:val="left" w:pos="900"/>
          <w:tab w:val="left" w:pos="9540"/>
        </w:tabs>
        <w:ind w:left="900" w:right="-184" w:hanging="539"/>
        <w:rPr>
          <w:u w:val="single"/>
        </w:rPr>
      </w:pPr>
      <w:r>
        <w:rPr>
          <w:u w:val="single"/>
        </w:rPr>
        <w:t>Оформить документацию курсового проекта</w:t>
      </w:r>
      <w:r>
        <w:rPr>
          <w:u w:val="single"/>
        </w:rPr>
        <w:tab/>
      </w:r>
    </w:p>
    <w:p w:rsidR="004F4E68" w:rsidRDefault="00C91F5A">
      <w:pPr>
        <w:pStyle w:val="10"/>
        <w:keepNext/>
        <w:numPr>
          <w:ilvl w:val="1"/>
          <w:numId w:val="1"/>
        </w:numPr>
        <w:tabs>
          <w:tab w:val="left" w:pos="900"/>
          <w:tab w:val="left" w:pos="9540"/>
        </w:tabs>
        <w:ind w:left="900" w:right="-184" w:hanging="539"/>
        <w:rPr>
          <w:u w:val="single"/>
        </w:rPr>
      </w:pPr>
      <w:r>
        <w:rPr>
          <w:u w:val="single"/>
        </w:rPr>
        <w:t>Подготовить презентацию по разработанной системе</w:t>
      </w:r>
      <w:r>
        <w:rPr>
          <w:u w:val="single"/>
        </w:rPr>
        <w:tab/>
      </w:r>
    </w:p>
    <w:p w:rsidR="004F4E68" w:rsidRDefault="00C91F5A">
      <w:pPr>
        <w:pStyle w:val="10"/>
        <w:keepNext/>
        <w:numPr>
          <w:ilvl w:val="0"/>
          <w:numId w:val="1"/>
        </w:numPr>
        <w:ind w:left="0"/>
        <w:jc w:val="left"/>
        <w:rPr>
          <w:b/>
        </w:rPr>
      </w:pPr>
      <w:r>
        <w:rPr>
          <w:b/>
        </w:rPr>
        <w:lastRenderedPageBreak/>
        <w:t>Перечень графических разработок</w:t>
      </w:r>
    </w:p>
    <w:p w:rsidR="004F4E68" w:rsidRDefault="00C91F5A">
      <w:pPr>
        <w:pStyle w:val="10"/>
        <w:keepNext/>
        <w:numPr>
          <w:ilvl w:val="1"/>
          <w:numId w:val="1"/>
        </w:numPr>
        <w:tabs>
          <w:tab w:val="left" w:pos="1080"/>
          <w:tab w:val="left" w:pos="9360"/>
        </w:tabs>
        <w:ind w:hanging="431"/>
        <w:rPr>
          <w:u w:val="single"/>
        </w:rPr>
      </w:pPr>
      <w:r>
        <w:rPr>
          <w:u w:val="single"/>
        </w:rPr>
        <w:t>Диаграммы UML</w:t>
      </w:r>
      <w:r>
        <w:rPr>
          <w:u w:val="single"/>
        </w:rPr>
        <w:tab/>
      </w:r>
    </w:p>
    <w:p w:rsidR="004F4E68" w:rsidRDefault="00C91F5A">
      <w:pPr>
        <w:pStyle w:val="10"/>
        <w:keepNext/>
        <w:numPr>
          <w:ilvl w:val="1"/>
          <w:numId w:val="1"/>
        </w:numPr>
        <w:tabs>
          <w:tab w:val="left" w:pos="1080"/>
          <w:tab w:val="left" w:pos="9360"/>
        </w:tabs>
        <w:ind w:hanging="431"/>
        <w:rPr>
          <w:u w:val="single"/>
        </w:rPr>
      </w:pPr>
      <w:r>
        <w:rPr>
          <w:u w:val="single"/>
        </w:rPr>
        <w:t>Схемы основных алгоритмов</w:t>
      </w:r>
      <w:r>
        <w:rPr>
          <w:u w:val="single"/>
        </w:rPr>
        <w:tab/>
      </w:r>
    </w:p>
    <w:p w:rsidR="004F4E68" w:rsidRDefault="00C91F5A">
      <w:pPr>
        <w:pStyle w:val="10"/>
        <w:keepNext/>
        <w:numPr>
          <w:ilvl w:val="0"/>
          <w:numId w:val="1"/>
        </w:numPr>
        <w:ind w:left="0"/>
        <w:jc w:val="left"/>
        <w:rPr>
          <w:b/>
        </w:rPr>
      </w:pPr>
      <w:r>
        <w:rPr>
          <w:b/>
        </w:rPr>
        <w:t>Календарный план выполнения работ</w:t>
      </w:r>
    </w:p>
    <w:tbl>
      <w:tblPr>
        <w:tblStyle w:val="a5"/>
        <w:tblW w:w="10080" w:type="dxa"/>
        <w:tblInd w:w="-269" w:type="dxa"/>
        <w:tblLayout w:type="fixed"/>
        <w:tblLook w:val="0000" w:firstRow="0" w:lastRow="0" w:firstColumn="0" w:lastColumn="0" w:noHBand="0" w:noVBand="0"/>
      </w:tblPr>
      <w:tblGrid>
        <w:gridCol w:w="765"/>
        <w:gridCol w:w="4800"/>
        <w:gridCol w:w="1635"/>
        <w:gridCol w:w="1275"/>
        <w:gridCol w:w="1605"/>
      </w:tblGrid>
      <w:tr w:rsidR="004F4E68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keepNext/>
              <w:spacing w:line="240" w:lineRule="auto"/>
              <w:ind w:firstLine="0"/>
              <w:jc w:val="center"/>
            </w:pPr>
            <w:r>
              <w:rPr>
                <w:sz w:val="24"/>
              </w:rPr>
              <w:t xml:space="preserve">№ </w:t>
            </w: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/п</w:t>
            </w:r>
          </w:p>
        </w:tc>
        <w:tc>
          <w:tcPr>
            <w:tcW w:w="4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keepNext/>
              <w:spacing w:line="240" w:lineRule="auto"/>
              <w:ind w:firstLine="0"/>
              <w:jc w:val="center"/>
            </w:pPr>
            <w:r>
              <w:rPr>
                <w:sz w:val="24"/>
              </w:rPr>
              <w:t>Содержание работы по этапам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spacing w:line="240" w:lineRule="auto"/>
              <w:ind w:firstLine="0"/>
              <w:jc w:val="center"/>
            </w:pPr>
            <w:r>
              <w:rPr>
                <w:sz w:val="24"/>
              </w:rPr>
              <w:t xml:space="preserve">Объем этапа </w:t>
            </w:r>
            <w:proofErr w:type="gramStart"/>
            <w:r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 xml:space="preserve"> % к общему объему проекта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spacing w:line="240" w:lineRule="auto"/>
              <w:ind w:firstLine="0"/>
              <w:jc w:val="center"/>
            </w:pPr>
            <w:r>
              <w:rPr>
                <w:sz w:val="24"/>
              </w:rPr>
              <w:t xml:space="preserve">Срок </w:t>
            </w:r>
            <w:r>
              <w:rPr>
                <w:sz w:val="24"/>
              </w:rPr>
              <w:br/>
              <w:t>окончания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spacing w:line="240" w:lineRule="auto"/>
              <w:ind w:firstLine="0"/>
              <w:jc w:val="center"/>
            </w:pPr>
            <w:r>
              <w:rPr>
                <w:sz w:val="24"/>
              </w:rPr>
              <w:t>Фактическое выполнение</w:t>
            </w:r>
          </w:p>
        </w:tc>
      </w:tr>
      <w:tr w:rsidR="004F4E68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1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Оформление технического задания и его утверждение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  <w:jc w:val="center"/>
            </w:pPr>
            <w: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</w:tr>
      <w:tr w:rsidR="004F4E68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2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Анализ и описание предметной области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</w:tr>
      <w:tr w:rsidR="004F4E68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3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Проектирование системы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  <w:jc w:val="center"/>
            </w:pPr>
            <w:r>
              <w:t>20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</w:tr>
      <w:tr w:rsidR="004F4E68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3.1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Разработка структурной схемы системы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  <w:jc w:val="center"/>
            </w:pPr>
            <w: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</w:tr>
      <w:tr w:rsidR="004F4E68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3.2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 xml:space="preserve">Разработка функциональной спецификации </w:t>
            </w:r>
            <w:r>
              <w:br/>
              <w:t>системы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</w:tr>
      <w:tr w:rsidR="004F4E68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3.3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Разработка информационно-логического проекта системы и его предъявление руководителю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  <w:jc w:val="center"/>
            </w:pPr>
            <w: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</w:tr>
      <w:tr w:rsidR="004F4E68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4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Реализация проекта, разработка контрольных примеров. Предъявление реализации руководителю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AD7F57">
            <w:pPr>
              <w:pStyle w:val="10"/>
              <w:ind w:firstLine="0"/>
              <w:jc w:val="center"/>
            </w:pPr>
            <w:r>
              <w:t>5</w:t>
            </w:r>
            <w:r w:rsidR="00C91F5A"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</w:tr>
      <w:tr w:rsidR="004F4E68"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5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</w:pPr>
            <w:r>
              <w:t>Корректировка проекта и оформление документации проекта. Защита проекта с представлением презентации.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C91F5A">
            <w:pPr>
              <w:pStyle w:val="10"/>
              <w:ind w:firstLine="0"/>
              <w:jc w:val="center"/>
            </w:pPr>
            <w:r>
              <w:t>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  <w:jc w:val="center"/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4E68" w:rsidRDefault="004F4E68">
            <w:pPr>
              <w:pStyle w:val="10"/>
              <w:ind w:firstLine="0"/>
            </w:pPr>
          </w:p>
        </w:tc>
      </w:tr>
    </w:tbl>
    <w:p w:rsidR="00C91F5A" w:rsidRDefault="00C91F5A" w:rsidP="00C91F5A">
      <w:pPr>
        <w:pStyle w:val="10"/>
        <w:tabs>
          <w:tab w:val="left" w:pos="0"/>
        </w:tabs>
        <w:spacing w:before="240"/>
      </w:pPr>
      <w:r>
        <w:t xml:space="preserve">Задание принял к исполнению </w:t>
      </w:r>
      <w:r>
        <w:tab/>
      </w:r>
    </w:p>
    <w:p w:rsidR="004F4E68" w:rsidRDefault="00A84999" w:rsidP="00AD7F57">
      <w:pPr>
        <w:pStyle w:val="10"/>
        <w:ind w:left="4140" w:firstLine="0"/>
      </w:pPr>
      <w:r>
        <w:t>____________</w:t>
      </w:r>
      <w:r>
        <w:tab/>
        <w:t>/</w:t>
      </w:r>
      <w:r>
        <w:tab/>
      </w:r>
      <w:r w:rsidR="00C91F5A">
        <w:rPr>
          <w:u w:val="single"/>
        </w:rPr>
        <w:t>Ульянов</w:t>
      </w:r>
      <w:r>
        <w:tab/>
      </w:r>
      <w:r w:rsidR="00C91F5A">
        <w:rPr>
          <w:u w:val="single"/>
        </w:rPr>
        <w:t>А.В.</w:t>
      </w:r>
      <w:r w:rsidR="00C91F5A">
        <w:t xml:space="preserve"> / </w:t>
      </w:r>
      <w:r>
        <w:t>____________</w:t>
      </w:r>
      <w:r>
        <w:tab/>
        <w:t>/</w:t>
      </w:r>
      <w:r>
        <w:tab/>
      </w:r>
      <w:proofErr w:type="spellStart"/>
      <w:r>
        <w:rPr>
          <w:u w:val="single"/>
        </w:rPr>
        <w:t>Шашов</w:t>
      </w:r>
      <w:proofErr w:type="spellEnd"/>
      <w:r>
        <w:tab/>
      </w:r>
      <w:r>
        <w:rPr>
          <w:u w:val="single"/>
        </w:rPr>
        <w:t>К</w:t>
      </w:r>
      <w:r>
        <w:rPr>
          <w:u w:val="single"/>
        </w:rPr>
        <w:t>.В.</w:t>
      </w:r>
      <w:r>
        <w:t xml:space="preserve"> /</w:t>
      </w:r>
      <w:bookmarkStart w:id="1" w:name="_GoBack"/>
      <w:bookmarkEnd w:id="1"/>
    </w:p>
    <w:sectPr w:rsidR="004F4E68" w:rsidSect="004F4E68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1985"/>
    <w:multiLevelType w:val="multilevel"/>
    <w:tmpl w:val="B936C03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4E68"/>
    <w:rsid w:val="004F4E68"/>
    <w:rsid w:val="00A84999"/>
    <w:rsid w:val="00AD7F57"/>
    <w:rsid w:val="00C9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4F4E68"/>
    <w:pPr>
      <w:keepNext/>
      <w:keepLines/>
      <w:spacing w:before="240" w:after="60"/>
      <w:ind w:left="567" w:firstLine="0"/>
      <w:outlineLvl w:val="0"/>
    </w:pPr>
    <w:rPr>
      <w:b/>
      <w:sz w:val="32"/>
    </w:rPr>
  </w:style>
  <w:style w:type="paragraph" w:styleId="2">
    <w:name w:val="heading 2"/>
    <w:basedOn w:val="10"/>
    <w:next w:val="10"/>
    <w:rsid w:val="004F4E68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10"/>
    <w:next w:val="10"/>
    <w:rsid w:val="004F4E68"/>
    <w:pPr>
      <w:keepNext/>
      <w:keepLines/>
      <w:spacing w:before="240" w:after="60"/>
      <w:ind w:left="360" w:firstLine="0"/>
      <w:outlineLvl w:val="2"/>
    </w:pPr>
    <w:rPr>
      <w:b/>
      <w:sz w:val="26"/>
    </w:rPr>
  </w:style>
  <w:style w:type="paragraph" w:styleId="4">
    <w:name w:val="heading 4"/>
    <w:basedOn w:val="10"/>
    <w:next w:val="10"/>
    <w:rsid w:val="004F4E68"/>
    <w:pPr>
      <w:keepNext/>
      <w:keepLines/>
      <w:spacing w:before="240" w:after="60"/>
      <w:ind w:left="1998" w:hanging="863"/>
      <w:outlineLvl w:val="3"/>
    </w:pPr>
    <w:rPr>
      <w:b/>
    </w:rPr>
  </w:style>
  <w:style w:type="paragraph" w:styleId="5">
    <w:name w:val="heading 5"/>
    <w:basedOn w:val="10"/>
    <w:next w:val="10"/>
    <w:rsid w:val="004F4E68"/>
    <w:pPr>
      <w:keepNext/>
      <w:keepLines/>
      <w:spacing w:before="240" w:after="60"/>
      <w:ind w:left="2142" w:hanging="1007"/>
      <w:outlineLvl w:val="4"/>
    </w:pPr>
    <w:rPr>
      <w:b/>
      <w:i/>
      <w:sz w:val="26"/>
    </w:rPr>
  </w:style>
  <w:style w:type="paragraph" w:styleId="6">
    <w:name w:val="heading 6"/>
    <w:basedOn w:val="10"/>
    <w:next w:val="10"/>
    <w:rsid w:val="004F4E68"/>
    <w:pPr>
      <w:keepNext/>
      <w:keepLines/>
      <w:spacing w:before="240" w:after="60"/>
      <w:ind w:left="2286" w:hanging="1151"/>
      <w:outlineLvl w:val="5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F4E68"/>
  </w:style>
  <w:style w:type="table" w:customStyle="1" w:styleId="TableNormal">
    <w:name w:val="Table Normal"/>
    <w:rsid w:val="004F4E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F4E68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10"/>
    <w:next w:val="10"/>
    <w:rsid w:val="004F4E6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rsid w:val="004F4E68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91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1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ТЗ к курсовой.docx.docx</vt:lpstr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к курсовой.docx.docx</dc:title>
  <cp:lastModifiedBy>User</cp:lastModifiedBy>
  <cp:revision>4</cp:revision>
  <dcterms:created xsi:type="dcterms:W3CDTF">2014-09-11T07:16:00Z</dcterms:created>
  <dcterms:modified xsi:type="dcterms:W3CDTF">2015-10-05T05:55:00Z</dcterms:modified>
</cp:coreProperties>
</file>