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A5F" w:rsidRPr="00960A5F" w:rsidRDefault="00960A5F" w:rsidP="00960A5F">
      <w:pPr>
        <w:spacing w:line="240" w:lineRule="auto"/>
        <w:ind w:right="-2" w:firstLine="0"/>
        <w:jc w:val="center"/>
        <w:rPr>
          <w:rFonts w:eastAsia="Times New Roman" w:cs="Times New Roman"/>
          <w:b/>
          <w:bCs/>
          <w:color w:val="000000"/>
          <w:sz w:val="16"/>
          <w:szCs w:val="16"/>
          <w:lang w:val="en-US" w:eastAsia="ru-RU"/>
        </w:rPr>
      </w:pPr>
      <w:bookmarkStart w:id="0" w:name="_Toc479500115"/>
      <w:bookmarkStart w:id="1" w:name="_Toc479500149"/>
      <w:r w:rsidRPr="00960A5F">
        <w:rPr>
          <w:rFonts w:eastAsia="Times New Roman" w:cs="Times New Roman"/>
          <w:b/>
          <w:bCs/>
          <w:noProof/>
          <w:color w:val="000000"/>
          <w:sz w:val="16"/>
          <w:szCs w:val="16"/>
          <w:lang w:eastAsia="ru-RU"/>
        </w:rPr>
        <w:drawing>
          <wp:inline distT="0" distB="0" distL="0" distR="0">
            <wp:extent cx="318770" cy="467995"/>
            <wp:effectExtent l="0" t="0" r="508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70" cy="467995"/>
                    </a:xfrm>
                    <a:prstGeom prst="rect">
                      <a:avLst/>
                    </a:prstGeom>
                    <a:noFill/>
                    <a:ln>
                      <a:noFill/>
                    </a:ln>
                  </pic:spPr>
                </pic:pic>
              </a:graphicData>
            </a:graphic>
          </wp:inline>
        </w:drawing>
      </w:r>
    </w:p>
    <w:p w:rsidR="00960A5F" w:rsidRPr="00960A5F" w:rsidRDefault="00960A5F" w:rsidP="00960A5F">
      <w:pPr>
        <w:spacing w:line="240" w:lineRule="auto"/>
        <w:ind w:right="-2" w:firstLine="0"/>
        <w:jc w:val="center"/>
        <w:rPr>
          <w:rFonts w:eastAsia="Times New Roman" w:cs="Times New Roman"/>
          <w:b/>
          <w:sz w:val="24"/>
          <w:szCs w:val="24"/>
          <w:lang w:eastAsia="ru-RU"/>
        </w:rPr>
      </w:pPr>
      <w:r w:rsidRPr="00960A5F">
        <w:rPr>
          <w:rFonts w:eastAsia="Times New Roman" w:cs="Times New Roman"/>
          <w:b/>
          <w:bCs/>
          <w:color w:val="000000"/>
          <w:sz w:val="20"/>
          <w:szCs w:val="20"/>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960A5F">
        <w:rPr>
          <w:rFonts w:eastAsia="Times New Roman" w:cs="Times New Roman"/>
          <w:b/>
          <w:bCs/>
          <w:color w:val="000000"/>
          <w:sz w:val="20"/>
          <w:szCs w:val="20"/>
          <w:lang w:eastAsia="ru-RU"/>
        </w:rPr>
        <w:t>КОРОЛЕВА</w:t>
      </w:r>
      <w:r w:rsidRPr="00960A5F">
        <w:rPr>
          <w:rFonts w:eastAsia="Times New Roman" w:cs="Times New Roman"/>
          <w:b/>
          <w:bCs/>
          <w:color w:val="000000"/>
          <w:sz w:val="20"/>
          <w:szCs w:val="20"/>
          <w:lang w:eastAsia="ru-RU"/>
        </w:rPr>
        <w:br/>
        <w:t>(</w:t>
      </w:r>
      <w:proofErr w:type="gramEnd"/>
      <w:r w:rsidRPr="00960A5F">
        <w:rPr>
          <w:rFonts w:eastAsia="Times New Roman" w:cs="Times New Roman"/>
          <w:b/>
          <w:bCs/>
          <w:color w:val="000000"/>
          <w:sz w:val="20"/>
          <w:szCs w:val="20"/>
          <w:lang w:eastAsia="ru-RU"/>
        </w:rPr>
        <w:t>САМАРСКИЙ УНИВЕРСИТЕТ)»</w:t>
      </w:r>
      <w:r w:rsidRPr="00960A5F">
        <w:rPr>
          <w:rFonts w:eastAsia="Times New Roman" w:cs="Times New Roman"/>
          <w:b/>
          <w:sz w:val="20"/>
          <w:szCs w:val="24"/>
          <w:lang w:eastAsia="ru-RU"/>
        </w:rPr>
        <w:t xml:space="preserve"> </w:t>
      </w:r>
      <w:r w:rsidRPr="00960A5F">
        <w:rPr>
          <w:rFonts w:eastAsia="Times New Roman" w:cs="Times New Roman"/>
          <w:b/>
          <w:sz w:val="20"/>
          <w:szCs w:val="24"/>
          <w:lang w:eastAsia="ru-RU"/>
        </w:rPr>
        <w:br/>
      </w:r>
    </w:p>
    <w:p w:rsidR="00960A5F" w:rsidRPr="00960A5F" w:rsidRDefault="00960A5F" w:rsidP="00960A5F">
      <w:pPr>
        <w:spacing w:line="240" w:lineRule="auto"/>
        <w:ind w:right="-2" w:firstLine="0"/>
        <w:jc w:val="center"/>
        <w:rPr>
          <w:rFonts w:eastAsia="Times New Roman" w:cs="Times New Roman"/>
          <w:b/>
          <w:sz w:val="24"/>
          <w:szCs w:val="24"/>
          <w:lang w:eastAsia="ru-RU"/>
        </w:rPr>
      </w:pPr>
    </w:p>
    <w:p w:rsidR="00960A5F" w:rsidRPr="00960A5F" w:rsidRDefault="00960A5F" w:rsidP="00960A5F">
      <w:pPr>
        <w:tabs>
          <w:tab w:val="left" w:pos="3544"/>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Институт (факультет)</w:t>
      </w:r>
      <w:r w:rsidRPr="00960A5F">
        <w:rPr>
          <w:rFonts w:eastAsia="Times New Roman" w:cs="Times New Roman"/>
          <w:szCs w:val="28"/>
          <w:u w:val="single"/>
          <w:lang w:eastAsia="ru-RU"/>
        </w:rPr>
        <w:tab/>
        <w:t>информатики</w:t>
      </w:r>
      <w:r w:rsidRPr="00960A5F">
        <w:rPr>
          <w:rFonts w:eastAsia="Times New Roman" w:cs="Times New Roman"/>
          <w:szCs w:val="28"/>
          <w:u w:val="single"/>
          <w:lang w:eastAsia="ru-RU"/>
        </w:rPr>
        <w:tab/>
      </w:r>
    </w:p>
    <w:p w:rsidR="00960A5F" w:rsidRPr="00960A5F" w:rsidRDefault="00960A5F" w:rsidP="00960A5F">
      <w:pPr>
        <w:tabs>
          <w:tab w:val="left" w:pos="3261"/>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 xml:space="preserve">Кафедра </w:t>
      </w:r>
      <w:r w:rsidRPr="00960A5F">
        <w:rPr>
          <w:rFonts w:eastAsia="Times New Roman" w:cs="Times New Roman"/>
          <w:szCs w:val="28"/>
          <w:u w:val="single"/>
          <w:lang w:eastAsia="ru-RU"/>
        </w:rPr>
        <w:tab/>
        <w:t>программных систем</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r w:rsidRPr="00960A5F">
        <w:rPr>
          <w:rFonts w:eastAsia="Times New Roman" w:cs="Times New Roman"/>
          <w:sz w:val="32"/>
          <w:szCs w:val="32"/>
          <w:lang w:eastAsia="ru-RU"/>
        </w:rPr>
        <w:t>ВЫПУСКНАЯ КВАЛИФИКАЦИОННАЯ РАБОТА</w:t>
      </w: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(магистрант)</w:t>
      </w:r>
    </w:p>
    <w:p w:rsidR="00960A5F" w:rsidRPr="00960A5F" w:rsidRDefault="00960A5F" w:rsidP="00960A5F">
      <w:pPr>
        <w:spacing w:line="240" w:lineRule="auto"/>
        <w:ind w:right="-2" w:firstLine="0"/>
        <w:jc w:val="center"/>
        <w:rPr>
          <w:rFonts w:eastAsia="Times New Roman" w:cs="Times New Roman"/>
          <w:sz w:val="32"/>
          <w:szCs w:val="32"/>
          <w:lang w:eastAsia="ru-RU"/>
        </w:rPr>
      </w:pPr>
      <w:r w:rsidRPr="00960A5F">
        <w:rPr>
          <w:rFonts w:eastAsia="Times New Roman" w:cs="Times New Roman"/>
          <w:sz w:val="32"/>
          <w:szCs w:val="32"/>
          <w:lang w:eastAsia="ru-RU"/>
        </w:rPr>
        <w:t>ПОЯСНИТЕЛЬНАЯ ЗАПИСКА</w:t>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tabs>
          <w:tab w:val="left" w:pos="1134"/>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Эвристический алгоритм поиска глобально-оптимальной</w:t>
      </w:r>
      <w:r w:rsidRPr="00960A5F">
        <w:rPr>
          <w:rFonts w:eastAsia="Times New Roman" w:cs="Times New Roman"/>
          <w:szCs w:val="28"/>
          <w:u w:val="single"/>
          <w:lang w:eastAsia="ru-RU"/>
        </w:rPr>
        <w:tab/>
      </w:r>
    </w:p>
    <w:p w:rsidR="00960A5F" w:rsidRPr="00960A5F" w:rsidRDefault="00960A5F" w:rsidP="004B0B88">
      <w:pPr>
        <w:tabs>
          <w:tab w:val="left" w:pos="2268"/>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конформации атомного кластера Морса</w:t>
      </w:r>
      <w:r w:rsidRPr="00960A5F">
        <w:rPr>
          <w:rFonts w:eastAsia="Times New Roman" w:cs="Times New Roman"/>
          <w:szCs w:val="28"/>
          <w:u w:val="single"/>
          <w:lang w:eastAsia="ru-RU"/>
        </w:rPr>
        <w:tab/>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tabs>
          <w:tab w:val="left" w:pos="2977"/>
          <w:tab w:val="left" w:pos="9356"/>
        </w:tabs>
        <w:spacing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Выпускник</w:t>
      </w:r>
      <w:r w:rsidRPr="00960A5F">
        <w:rPr>
          <w:rFonts w:eastAsia="Times New Roman" w:cs="Times New Roman"/>
          <w:sz w:val="24"/>
          <w:szCs w:val="24"/>
          <w:lang w:eastAsia="ru-RU"/>
        </w:rPr>
        <w:t xml:space="preserve"> </w:t>
      </w:r>
      <w:r w:rsidRPr="00960A5F">
        <w:rPr>
          <w:rFonts w:eastAsia="Times New Roman" w:cs="Times New Roman"/>
          <w:sz w:val="24"/>
          <w:szCs w:val="24"/>
          <w:u w:val="single"/>
          <w:lang w:eastAsia="ru-RU"/>
        </w:rPr>
        <w:tab/>
      </w:r>
      <w:r w:rsidR="001D6C27">
        <w:rPr>
          <w:rFonts w:eastAsia="Times New Roman" w:cs="Times New Roman"/>
          <w:szCs w:val="28"/>
          <w:u w:val="single"/>
          <w:lang w:eastAsia="ru-RU"/>
        </w:rPr>
        <w:t>Шашов Кирилл Владимирович</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Руководитель</w:t>
      </w:r>
      <w:proofErr w:type="gramStart"/>
      <w:r w:rsidRPr="00960A5F">
        <w:rPr>
          <w:rFonts w:eastAsia="Times New Roman" w:cs="Times New Roman"/>
          <w:szCs w:val="28"/>
          <w:u w:val="single"/>
          <w:lang w:eastAsia="ru-RU"/>
        </w:rPr>
        <w:tab/>
        <w:t>(</w:t>
      </w:r>
      <w:proofErr w:type="gramEnd"/>
      <w:r w:rsidR="007475A9" w:rsidRPr="001D6C27">
        <w:rPr>
          <w:rFonts w:eastAsia="Times New Roman" w:cs="Times New Roman"/>
          <w:szCs w:val="28"/>
          <w:u w:val="single"/>
          <w:lang w:eastAsia="ru-RU"/>
        </w:rPr>
        <w:t>Коварцев А.Н</w:t>
      </w:r>
      <w:r w:rsidRPr="00960A5F">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7371"/>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Рецензент</w:t>
      </w:r>
      <w:r w:rsidRPr="00960A5F">
        <w:rPr>
          <w:rFonts w:eastAsia="Times New Roman" w:cs="Times New Roman"/>
          <w:szCs w:val="28"/>
          <w:u w:val="single"/>
          <w:lang w:eastAsia="ru-RU"/>
        </w:rPr>
        <w:tab/>
      </w:r>
      <w:r w:rsidR="004E6B99">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Default="00960A5F" w:rsidP="00960A5F">
      <w:pPr>
        <w:ind w:right="-2" w:firstLine="0"/>
        <w:jc w:val="center"/>
        <w:rPr>
          <w:rFonts w:eastAsia="Times New Roman" w:cs="Times New Roman"/>
          <w:szCs w:val="28"/>
          <w:lang w:eastAsia="ru-RU"/>
        </w:rPr>
      </w:pPr>
    </w:p>
    <w:p w:rsidR="00885949" w:rsidRPr="00960A5F" w:rsidRDefault="00885949"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Самара 2017</w:t>
      </w:r>
    </w:p>
    <w:p w:rsidR="006E7229" w:rsidRPr="006E7229" w:rsidRDefault="006E7229" w:rsidP="006E7229">
      <w:pPr>
        <w:spacing w:line="240" w:lineRule="auto"/>
        <w:ind w:firstLine="0"/>
        <w:jc w:val="center"/>
        <w:rPr>
          <w:rFonts w:eastAsia="Times New Roman" w:cs="Times New Roman"/>
          <w:sz w:val="24"/>
          <w:szCs w:val="24"/>
          <w:lang w:eastAsia="ru-RU"/>
        </w:rPr>
      </w:pPr>
      <w:r w:rsidRPr="006E7229">
        <w:rPr>
          <w:rFonts w:eastAsia="Times New Roman" w:cs="Times New Roman"/>
          <w:caps/>
          <w:noProof/>
          <w:sz w:val="24"/>
          <w:szCs w:val="24"/>
          <w:lang w:eastAsia="ru-RU"/>
        </w:rPr>
        <w:lastRenderedPageBreak/>
        <w:drawing>
          <wp:inline distT="0" distB="0" distL="0" distR="0">
            <wp:extent cx="1233170" cy="690880"/>
            <wp:effectExtent l="0" t="0" r="5080" b="0"/>
            <wp:docPr id="17" name="Рисунок 17" descr="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Логоти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170" cy="690880"/>
                    </a:xfrm>
                    <a:prstGeom prst="rect">
                      <a:avLst/>
                    </a:prstGeom>
                    <a:noFill/>
                    <a:ln>
                      <a:noFill/>
                    </a:ln>
                  </pic:spPr>
                </pic:pic>
              </a:graphicData>
            </a:graphic>
          </wp:inline>
        </w:drawing>
      </w:r>
      <w:r w:rsidRPr="006E7229">
        <w:rPr>
          <w:rFonts w:eastAsia="Times New Roman" w:cs="Times New Roman"/>
          <w:caps/>
          <w:sz w:val="24"/>
          <w:szCs w:val="24"/>
          <w:lang w:eastAsia="ru-RU"/>
        </w:rPr>
        <w:br/>
      </w:r>
      <w:r w:rsidRPr="006E7229">
        <w:rPr>
          <w:rFonts w:eastAsia="Times New Roman" w:cs="Times New Roman"/>
          <w:bCs/>
          <w:color w:val="000000"/>
          <w:sz w:val="24"/>
          <w:szCs w:val="24"/>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6E7229">
        <w:rPr>
          <w:rFonts w:eastAsia="Times New Roman" w:cs="Times New Roman"/>
          <w:bCs/>
          <w:color w:val="000000"/>
          <w:sz w:val="24"/>
          <w:szCs w:val="24"/>
          <w:lang w:eastAsia="ru-RU"/>
        </w:rPr>
        <w:t>КОРОЛЕВА</w:t>
      </w:r>
      <w:r w:rsidRPr="006E7229">
        <w:rPr>
          <w:rFonts w:eastAsia="Times New Roman" w:cs="Times New Roman"/>
          <w:bCs/>
          <w:color w:val="000000"/>
          <w:sz w:val="24"/>
          <w:szCs w:val="24"/>
          <w:lang w:eastAsia="ru-RU"/>
        </w:rPr>
        <w:br/>
        <w:t>(</w:t>
      </w:r>
      <w:proofErr w:type="gramEnd"/>
      <w:r w:rsidRPr="006E7229">
        <w:rPr>
          <w:rFonts w:eastAsia="Times New Roman" w:cs="Times New Roman"/>
          <w:bCs/>
          <w:color w:val="000000"/>
          <w:sz w:val="24"/>
          <w:szCs w:val="24"/>
          <w:lang w:eastAsia="ru-RU"/>
        </w:rPr>
        <w:t>САМАРСКИЙ УНИВЕРСИТЕТ)»</w:t>
      </w:r>
      <w:r w:rsidRPr="006E7229">
        <w:rPr>
          <w:rFonts w:eastAsia="Times New Roman" w:cs="Times New Roman"/>
          <w:sz w:val="24"/>
          <w:szCs w:val="24"/>
          <w:lang w:eastAsia="ru-RU"/>
        </w:rPr>
        <w:t xml:space="preserve"> </w:t>
      </w:r>
      <w:r w:rsidRPr="006E7229">
        <w:rPr>
          <w:rFonts w:eastAsia="Times New Roman" w:cs="Times New Roman"/>
          <w:sz w:val="24"/>
          <w:szCs w:val="24"/>
          <w:lang w:eastAsia="ru-RU"/>
        </w:rPr>
        <w:br/>
      </w:r>
    </w:p>
    <w:p w:rsidR="006E7229" w:rsidRPr="006E7229" w:rsidRDefault="006E7229" w:rsidP="006E7229">
      <w:pPr>
        <w:keepNext/>
        <w:spacing w:line="240" w:lineRule="auto"/>
        <w:ind w:firstLine="0"/>
        <w:jc w:val="center"/>
        <w:outlineLvl w:val="2"/>
        <w:rPr>
          <w:rFonts w:eastAsia="Times New Roman" w:cs="Times New Roman"/>
          <w:b/>
          <w:sz w:val="24"/>
          <w:szCs w:val="20"/>
          <w:lang w:eastAsia="ru-RU"/>
        </w:rPr>
      </w:pPr>
    </w:p>
    <w:p w:rsidR="006E7229" w:rsidRPr="006E7229" w:rsidRDefault="006E7229" w:rsidP="006E7229">
      <w:pPr>
        <w:keepNext/>
        <w:spacing w:line="240" w:lineRule="auto"/>
        <w:ind w:firstLine="0"/>
        <w:jc w:val="center"/>
        <w:outlineLvl w:val="2"/>
        <w:rPr>
          <w:rFonts w:eastAsia="Times New Roman" w:cs="Times New Roman"/>
          <w:sz w:val="26"/>
          <w:szCs w:val="20"/>
          <w:lang w:eastAsia="ru-RU"/>
        </w:rPr>
      </w:pPr>
      <w:bookmarkStart w:id="2" w:name="_Toc480197782"/>
      <w:bookmarkStart w:id="3" w:name="_Toc480469744"/>
      <w:bookmarkStart w:id="4" w:name="_Toc482651721"/>
      <w:bookmarkStart w:id="5" w:name="_Toc482702113"/>
      <w:bookmarkStart w:id="6" w:name="_Toc482704402"/>
      <w:bookmarkStart w:id="7" w:name="_Toc482708884"/>
      <w:bookmarkStart w:id="8" w:name="_Toc482726171"/>
      <w:bookmarkStart w:id="9" w:name="_Toc482905533"/>
      <w:bookmarkStart w:id="10" w:name="_Toc482961931"/>
      <w:r w:rsidRPr="006E7229">
        <w:rPr>
          <w:rFonts w:eastAsia="Times New Roman" w:cs="Times New Roman"/>
          <w:sz w:val="26"/>
          <w:szCs w:val="20"/>
          <w:lang w:eastAsia="ru-RU"/>
        </w:rPr>
        <w:t>Кафедра программных систем</w:t>
      </w:r>
      <w:bookmarkEnd w:id="2"/>
      <w:bookmarkEnd w:id="3"/>
      <w:bookmarkEnd w:id="4"/>
      <w:bookmarkEnd w:id="5"/>
      <w:bookmarkEnd w:id="6"/>
      <w:bookmarkEnd w:id="7"/>
      <w:bookmarkEnd w:id="8"/>
      <w:bookmarkEnd w:id="9"/>
      <w:bookmarkEnd w:id="10"/>
    </w:p>
    <w:p w:rsidR="006E7229" w:rsidRPr="006E7229" w:rsidRDefault="006E7229" w:rsidP="006E7229">
      <w:pPr>
        <w:spacing w:line="240" w:lineRule="auto"/>
        <w:ind w:firstLine="0"/>
        <w:jc w:val="center"/>
        <w:rPr>
          <w:rFonts w:eastAsia="Times New Roman" w:cs="Times New Roman"/>
          <w:b/>
          <w:sz w:val="22"/>
          <w:szCs w:val="20"/>
          <w:lang w:eastAsia="ru-RU"/>
        </w:rPr>
      </w:pPr>
    </w:p>
    <w:p w:rsidR="006E7229" w:rsidRPr="006E7229" w:rsidRDefault="006E7229" w:rsidP="006E7229">
      <w:pPr>
        <w:spacing w:line="240" w:lineRule="auto"/>
        <w:ind w:left="5954" w:firstLine="0"/>
        <w:jc w:val="left"/>
        <w:rPr>
          <w:rFonts w:eastAsia="Times New Roman" w:cs="Times New Roman"/>
          <w:sz w:val="24"/>
          <w:szCs w:val="24"/>
          <w:lang w:eastAsia="ru-RU"/>
        </w:rPr>
      </w:pPr>
      <w:r w:rsidRPr="006E7229">
        <w:rPr>
          <w:rFonts w:eastAsia="Times New Roman" w:cs="Times New Roman"/>
          <w:sz w:val="24"/>
          <w:szCs w:val="24"/>
          <w:lang w:val="en-US" w:eastAsia="ru-RU"/>
        </w:rPr>
        <w:sym w:font="Courier" w:char="00AB"/>
      </w:r>
      <w:r w:rsidRPr="006E7229">
        <w:rPr>
          <w:rFonts w:eastAsia="Times New Roman" w:cs="Times New Roman"/>
          <w:sz w:val="24"/>
          <w:szCs w:val="24"/>
          <w:lang w:eastAsia="ru-RU"/>
        </w:rPr>
        <w:t>УТВЕРЖДАЮ</w:t>
      </w:r>
      <w:r w:rsidRPr="006E7229">
        <w:rPr>
          <w:rFonts w:eastAsia="Times New Roman" w:cs="Times New Roman"/>
          <w:sz w:val="24"/>
          <w:szCs w:val="24"/>
          <w:lang w:val="en-US" w:eastAsia="ru-RU"/>
        </w:rPr>
        <w:sym w:font="Courier" w:char="00BB"/>
      </w:r>
    </w:p>
    <w:p w:rsidR="006E7229" w:rsidRPr="006E7229" w:rsidRDefault="006E7229" w:rsidP="006E7229">
      <w:pPr>
        <w:spacing w:line="240" w:lineRule="auto"/>
        <w:ind w:left="5670" w:firstLine="0"/>
        <w:jc w:val="left"/>
        <w:rPr>
          <w:rFonts w:eastAsia="Times New Roman" w:cs="Times New Roman"/>
          <w:sz w:val="24"/>
          <w:szCs w:val="24"/>
          <w:lang w:eastAsia="ru-RU"/>
        </w:rPr>
      </w:pPr>
      <w:r w:rsidRPr="006E7229">
        <w:rPr>
          <w:rFonts w:eastAsia="Times New Roman" w:cs="Times New Roman"/>
          <w:sz w:val="24"/>
          <w:szCs w:val="24"/>
          <w:lang w:eastAsia="ru-RU"/>
        </w:rPr>
        <w:t>Заведующий кафедрой</w:t>
      </w:r>
    </w:p>
    <w:p w:rsidR="006E7229" w:rsidRPr="006E7229" w:rsidRDefault="006E7229" w:rsidP="006E7229">
      <w:pPr>
        <w:spacing w:before="240"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t>_________________/Коварцев А.Н./</w:t>
      </w:r>
    </w:p>
    <w:p w:rsidR="006E7229" w:rsidRPr="006E7229" w:rsidRDefault="006E7229" w:rsidP="006E7229">
      <w:pPr>
        <w:spacing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sym w:font="Courier" w:char="00AB"/>
      </w:r>
      <w:r w:rsidRPr="006E7229">
        <w:rPr>
          <w:rFonts w:eastAsia="Times New Roman" w:cs="Times New Roman"/>
          <w:sz w:val="24"/>
          <w:szCs w:val="24"/>
          <w:lang w:eastAsia="ru-RU"/>
        </w:rPr>
        <w:t>____</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________________ 2017 г. </w:t>
      </w:r>
    </w:p>
    <w:p w:rsidR="006E7229" w:rsidRPr="006E7229" w:rsidRDefault="006E7229" w:rsidP="006E7229">
      <w:pPr>
        <w:spacing w:line="240" w:lineRule="auto"/>
        <w:ind w:left="5103" w:firstLine="0"/>
        <w:jc w:val="left"/>
        <w:rPr>
          <w:rFonts w:eastAsia="Times New Roman" w:cs="Times New Roman"/>
          <w:sz w:val="22"/>
          <w:szCs w:val="20"/>
          <w:lang w:eastAsia="ru-RU"/>
        </w:rPr>
      </w:pPr>
    </w:p>
    <w:p w:rsidR="006E7229" w:rsidRPr="006E7229" w:rsidRDefault="006E7229" w:rsidP="006E7229">
      <w:pPr>
        <w:keepNext/>
        <w:spacing w:line="240" w:lineRule="auto"/>
        <w:ind w:firstLine="0"/>
        <w:jc w:val="center"/>
        <w:outlineLvl w:val="0"/>
        <w:rPr>
          <w:rFonts w:eastAsia="Times New Roman" w:cs="Times New Roman"/>
          <w:b/>
          <w:szCs w:val="28"/>
          <w:lang w:eastAsia="ru-RU"/>
        </w:rPr>
      </w:pPr>
      <w:bookmarkStart w:id="11" w:name="_Toc480197783"/>
      <w:bookmarkStart w:id="12" w:name="_Toc480469745"/>
      <w:bookmarkStart w:id="13" w:name="_Toc482651722"/>
      <w:bookmarkStart w:id="14" w:name="_Toc482702114"/>
      <w:bookmarkStart w:id="15" w:name="_Toc482704403"/>
      <w:bookmarkStart w:id="16" w:name="_Toc482708885"/>
      <w:bookmarkStart w:id="17" w:name="_Toc482726172"/>
      <w:bookmarkStart w:id="18" w:name="_Toc482905534"/>
      <w:bookmarkStart w:id="19" w:name="_Toc482961932"/>
      <w:r w:rsidRPr="006E7229">
        <w:rPr>
          <w:rFonts w:eastAsia="Times New Roman" w:cs="Times New Roman"/>
          <w:b/>
          <w:sz w:val="32"/>
          <w:szCs w:val="32"/>
          <w:lang w:eastAsia="ru-RU"/>
        </w:rPr>
        <w:t>ЗАДАНИЕ</w:t>
      </w:r>
      <w:r w:rsidRPr="006E7229">
        <w:rPr>
          <w:rFonts w:eastAsia="Times New Roman" w:cs="Times New Roman"/>
          <w:b/>
          <w:sz w:val="40"/>
          <w:szCs w:val="20"/>
          <w:lang w:eastAsia="ru-RU"/>
        </w:rPr>
        <w:br/>
      </w:r>
      <w:r w:rsidRPr="006E7229">
        <w:rPr>
          <w:rFonts w:eastAsia="Times New Roman" w:cs="Times New Roman"/>
          <w:b/>
          <w:szCs w:val="28"/>
          <w:lang w:eastAsia="ru-RU"/>
        </w:rPr>
        <w:t xml:space="preserve">на выпускную квалификационную работу </w:t>
      </w:r>
      <w:proofErr w:type="gramStart"/>
      <w:r w:rsidRPr="006E7229">
        <w:rPr>
          <w:rFonts w:eastAsia="Times New Roman" w:cs="Times New Roman"/>
          <w:b/>
          <w:szCs w:val="28"/>
          <w:lang w:eastAsia="ru-RU"/>
        </w:rPr>
        <w:t>магистра</w:t>
      </w:r>
      <w:r w:rsidR="00557569">
        <w:rPr>
          <w:rFonts w:eastAsia="Times New Roman" w:cs="Times New Roman"/>
          <w:b/>
          <w:szCs w:val="28"/>
          <w:lang w:eastAsia="ru-RU"/>
        </w:rPr>
        <w:br/>
      </w:r>
      <w:r w:rsidRPr="006E7229">
        <w:rPr>
          <w:rFonts w:eastAsia="Times New Roman" w:cs="Times New Roman"/>
          <w:b/>
          <w:szCs w:val="28"/>
          <w:lang w:eastAsia="ru-RU"/>
        </w:rPr>
        <w:t>(</w:t>
      </w:r>
      <w:proofErr w:type="gramEnd"/>
      <w:r w:rsidRPr="006E7229">
        <w:rPr>
          <w:rFonts w:eastAsia="Times New Roman" w:cs="Times New Roman"/>
          <w:b/>
          <w:szCs w:val="28"/>
          <w:lang w:eastAsia="ru-RU"/>
        </w:rPr>
        <w:t>магистерскую диссертацию)</w:t>
      </w:r>
      <w:bookmarkEnd w:id="11"/>
      <w:bookmarkEnd w:id="12"/>
      <w:bookmarkEnd w:id="13"/>
      <w:bookmarkEnd w:id="14"/>
      <w:bookmarkEnd w:id="15"/>
      <w:bookmarkEnd w:id="16"/>
      <w:bookmarkEnd w:id="17"/>
      <w:bookmarkEnd w:id="18"/>
      <w:bookmarkEnd w:id="19"/>
    </w:p>
    <w:p w:rsidR="006E7229" w:rsidRPr="006E7229" w:rsidRDefault="006E7229" w:rsidP="006E7229">
      <w:pPr>
        <w:spacing w:line="240" w:lineRule="auto"/>
        <w:ind w:firstLine="0"/>
        <w:jc w:val="center"/>
        <w:rPr>
          <w:rFonts w:eastAsia="Times New Roman" w:cs="Times New Roman"/>
          <w:b/>
          <w:sz w:val="32"/>
          <w:szCs w:val="20"/>
          <w:lang w:eastAsia="ru-RU"/>
        </w:rPr>
      </w:pPr>
    </w:p>
    <w:p w:rsidR="006E7229" w:rsidRPr="006E7229" w:rsidRDefault="006E7229" w:rsidP="006E7229">
      <w:pPr>
        <w:tabs>
          <w:tab w:val="left" w:pos="1843"/>
          <w:tab w:val="left" w:pos="5387"/>
          <w:tab w:val="left" w:pos="6946"/>
          <w:tab w:val="left" w:pos="9214"/>
        </w:tabs>
        <w:spacing w:line="240" w:lineRule="auto"/>
        <w:ind w:firstLine="0"/>
        <w:rPr>
          <w:rFonts w:eastAsia="Times New Roman" w:cs="Times New Roman"/>
          <w:sz w:val="24"/>
          <w:szCs w:val="24"/>
          <w:u w:val="single"/>
          <w:vertAlign w:val="superscript"/>
          <w:lang w:eastAsia="ru-RU"/>
        </w:rPr>
      </w:pPr>
      <w:proofErr w:type="gramStart"/>
      <w:r w:rsidRPr="006E7229">
        <w:rPr>
          <w:rFonts w:eastAsia="Times New Roman" w:cs="Times New Roman"/>
          <w:sz w:val="24"/>
          <w:szCs w:val="24"/>
          <w:lang w:eastAsia="ru-RU"/>
        </w:rPr>
        <w:t xml:space="preserve">Студенту  </w:t>
      </w:r>
      <w:r w:rsidRPr="006E7229">
        <w:rPr>
          <w:rFonts w:eastAsia="Times New Roman" w:cs="Times New Roman"/>
          <w:sz w:val="24"/>
          <w:szCs w:val="24"/>
          <w:u w:val="single"/>
          <w:lang w:eastAsia="ru-RU"/>
        </w:rPr>
        <w:tab/>
      </w:r>
      <w:proofErr w:type="gramEnd"/>
      <w:r w:rsidRPr="006E7229">
        <w:rPr>
          <w:rFonts w:eastAsia="Times New Roman" w:cs="Times New Roman"/>
          <w:i/>
          <w:sz w:val="24"/>
          <w:szCs w:val="24"/>
          <w:u w:val="single"/>
          <w:lang w:eastAsia="ru-RU"/>
        </w:rPr>
        <w:t>Шашову Кириллу Владимировичу</w:t>
      </w:r>
      <w:r w:rsidRPr="006E7229">
        <w:rPr>
          <w:rFonts w:eastAsia="Times New Roman" w:cs="Times New Roman"/>
          <w:i/>
          <w:sz w:val="24"/>
          <w:szCs w:val="24"/>
          <w:u w:val="single"/>
          <w:lang w:eastAsia="ru-RU"/>
        </w:rPr>
        <w:tab/>
      </w:r>
      <w:r w:rsidRPr="006E7229">
        <w:rPr>
          <w:rFonts w:eastAsia="Times New Roman" w:cs="Times New Roman"/>
          <w:sz w:val="24"/>
          <w:szCs w:val="24"/>
          <w:lang w:eastAsia="ru-RU"/>
        </w:rPr>
        <w:t xml:space="preserve">  группы </w:t>
      </w:r>
      <w:r w:rsidRPr="006E7229">
        <w:rPr>
          <w:rFonts w:eastAsia="Times New Roman" w:cs="Times New Roman"/>
          <w:sz w:val="24"/>
          <w:szCs w:val="24"/>
          <w:u w:val="single"/>
          <w:lang w:eastAsia="ru-RU"/>
        </w:rPr>
        <w:tab/>
      </w:r>
      <w:r w:rsidRPr="006E7229">
        <w:rPr>
          <w:rFonts w:eastAsia="Times New Roman" w:cs="Times New Roman"/>
          <w:i/>
          <w:sz w:val="24"/>
          <w:szCs w:val="20"/>
          <w:u w:val="single"/>
          <w:lang w:eastAsia="ru-RU"/>
        </w:rPr>
        <w:t>6224 М 405</w:t>
      </w:r>
      <w:r w:rsidRPr="006E7229">
        <w:rPr>
          <w:rFonts w:eastAsia="Times New Roman" w:cs="Times New Roman"/>
          <w:sz w:val="24"/>
          <w:szCs w:val="24"/>
          <w:u w:val="single"/>
          <w:lang w:eastAsia="ru-RU"/>
        </w:rPr>
        <w:tab/>
      </w:r>
    </w:p>
    <w:p w:rsidR="006E7229" w:rsidRPr="006E7229" w:rsidRDefault="006E7229" w:rsidP="006E7229">
      <w:pPr>
        <w:tabs>
          <w:tab w:val="left" w:pos="9356"/>
        </w:tabs>
        <w:spacing w:line="240" w:lineRule="auto"/>
        <w:ind w:firstLine="0"/>
        <w:rPr>
          <w:rFonts w:eastAsia="Times New Roman" w:cs="Times New Roman"/>
          <w:sz w:val="22"/>
          <w:szCs w:val="20"/>
          <w:lang w:eastAsia="ru-RU"/>
        </w:rPr>
      </w:pPr>
    </w:p>
    <w:p w:rsidR="006E7229" w:rsidRPr="006E7229" w:rsidRDefault="006E7229" w:rsidP="00BD0A6F">
      <w:pPr>
        <w:tabs>
          <w:tab w:val="left" w:pos="1843"/>
          <w:tab w:val="left" w:pos="9214"/>
        </w:tabs>
        <w:spacing w:line="240" w:lineRule="auto"/>
        <w:ind w:firstLine="0"/>
        <w:jc w:val="left"/>
        <w:rPr>
          <w:rFonts w:eastAsia="Times New Roman" w:cs="Times New Roman"/>
          <w:sz w:val="24"/>
          <w:szCs w:val="24"/>
          <w:u w:val="single"/>
          <w:lang w:eastAsia="ru-RU"/>
        </w:rPr>
      </w:pPr>
      <w:r w:rsidRPr="006E7229">
        <w:rPr>
          <w:rFonts w:eastAsia="Times New Roman" w:cs="Times New Roman"/>
          <w:sz w:val="24"/>
          <w:szCs w:val="24"/>
          <w:lang w:eastAsia="ru-RU"/>
        </w:rPr>
        <w:t xml:space="preserve">Тема работы: </w:t>
      </w:r>
      <w:r w:rsidRPr="006E7229">
        <w:rPr>
          <w:rFonts w:eastAsia="Times New Roman" w:cs="Times New Roman"/>
          <w:sz w:val="24"/>
          <w:szCs w:val="24"/>
          <w:u w:val="single"/>
          <w:lang w:eastAsia="ru-RU"/>
        </w:rPr>
        <w:tab/>
      </w:r>
      <w:r w:rsidRPr="006E7229">
        <w:rPr>
          <w:rFonts w:eastAsia="Times New Roman" w:cs="Times New Roman"/>
          <w:i/>
          <w:sz w:val="24"/>
          <w:szCs w:val="24"/>
          <w:u w:val="single"/>
          <w:lang w:eastAsia="ru-RU"/>
        </w:rPr>
        <w:t>Эвристический алгоритм поиска глобально-оптимальной конформации атомного кластера Морса</w:t>
      </w:r>
      <w:r w:rsidRPr="006E7229">
        <w:rPr>
          <w:rFonts w:eastAsia="Times New Roman" w:cs="Times New Roman"/>
          <w:sz w:val="22"/>
          <w:szCs w:val="20"/>
          <w:u w:val="single"/>
          <w:lang w:eastAsia="ru-RU"/>
        </w:rPr>
        <w:tab/>
      </w:r>
      <w:r w:rsidRPr="006E7229">
        <w:rPr>
          <w:rFonts w:eastAsia="Times New Roman" w:cs="Times New Roman"/>
          <w:sz w:val="24"/>
          <w:szCs w:val="24"/>
          <w:u w:val="single"/>
          <w:lang w:eastAsia="ru-RU"/>
        </w:rPr>
        <w:tab/>
      </w:r>
    </w:p>
    <w:p w:rsidR="006E7229" w:rsidRPr="006E7229" w:rsidRDefault="006E7229" w:rsidP="006E7229">
      <w:pPr>
        <w:tabs>
          <w:tab w:val="left" w:pos="4820"/>
          <w:tab w:val="left" w:pos="6379"/>
          <w:tab w:val="left" w:pos="6946"/>
          <w:tab w:val="left" w:pos="8364"/>
          <w:tab w:val="left" w:pos="9214"/>
        </w:tabs>
        <w:spacing w:before="120"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утверждена приказом по университету от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2017 г.  №</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r w:rsidRPr="006E7229">
        <w:rPr>
          <w:rFonts w:eastAsia="Times New Roman" w:cs="Times New Roman"/>
          <w:sz w:val="24"/>
          <w:szCs w:val="24"/>
          <w:u w:val="single"/>
          <w:lang w:eastAsia="ru-RU"/>
        </w:rPr>
        <w:tab/>
      </w:r>
    </w:p>
    <w:p w:rsidR="006E7229" w:rsidRPr="006E7229" w:rsidRDefault="006E7229" w:rsidP="006E7229">
      <w:pPr>
        <w:spacing w:line="240" w:lineRule="auto"/>
        <w:ind w:firstLine="0"/>
        <w:jc w:val="left"/>
        <w:rPr>
          <w:rFonts w:eastAsia="Times New Roman" w:cs="Times New Roman"/>
          <w:sz w:val="24"/>
          <w:szCs w:val="24"/>
          <w:lang w:eastAsia="ru-RU"/>
        </w:rPr>
      </w:pPr>
    </w:p>
    <w:p w:rsidR="006E7229" w:rsidRPr="006E7229" w:rsidRDefault="006E7229" w:rsidP="006E7229">
      <w:pPr>
        <w:tabs>
          <w:tab w:val="num" w:pos="284"/>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Перечень вопросов, подлежащих разработке:</w:t>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szCs w:val="20"/>
          <w:u w:val="single"/>
          <w:lang w:eastAsia="ru-RU"/>
        </w:rPr>
        <w:t xml:space="preserve">Провести анализ </w:t>
      </w:r>
      <w:r w:rsidRPr="006E7229">
        <w:rPr>
          <w:rFonts w:eastAsia="Times New Roman" w:cs="Times New Roman"/>
          <w:sz w:val="22"/>
          <w:u w:val="single"/>
          <w:lang w:eastAsia="ru-RU"/>
        </w:rPr>
        <w:t>предметной области, сформулировать основные цели исследования</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Проанализировать особенности математических моделей атомных кластеров</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эвристический алгоритм поиска оптимальных конформаций атомного кластера Морса на основе использования икосаэдрических сеток</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и отладить программную реализацию алгоритма</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Провести вычислительный эксперимент поиска оптимальных конформаций</w:t>
      </w:r>
      <w:r w:rsidRPr="006E7229">
        <w:rPr>
          <w:rFonts w:eastAsia="Times New Roman" w:cs="Times New Roman"/>
          <w:sz w:val="24"/>
          <w:szCs w:val="24"/>
          <w:u w:val="single"/>
          <w:lang w:eastAsia="ru-RU"/>
        </w:rPr>
        <w:tab/>
      </w: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Срок представления на кафедру законченной </w:t>
      </w:r>
      <w:proofErr w:type="gramStart"/>
      <w:r w:rsidRPr="006E7229">
        <w:rPr>
          <w:rFonts w:eastAsia="Times New Roman" w:cs="Times New Roman"/>
          <w:sz w:val="24"/>
          <w:szCs w:val="24"/>
          <w:lang w:eastAsia="ru-RU"/>
        </w:rPr>
        <w:t xml:space="preserve">работы: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proofErr w:type="gramEnd"/>
      <w:r w:rsidRPr="006E7229">
        <w:rPr>
          <w:rFonts w:eastAsia="Times New Roman" w:cs="Times New Roman"/>
          <w:sz w:val="24"/>
          <w:szCs w:val="24"/>
          <w:u w:val="single"/>
          <w:lang w:eastAsia="ru-RU"/>
        </w:rPr>
        <w:t xml:space="preserve">20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мая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Дата выдачи задания: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ab/>
        <w:t>20</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февраля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keepNext/>
        <w:tabs>
          <w:tab w:val="left" w:pos="3828"/>
          <w:tab w:val="left" w:pos="9214"/>
        </w:tabs>
        <w:spacing w:line="240" w:lineRule="auto"/>
        <w:ind w:left="1418" w:firstLine="0"/>
        <w:jc w:val="left"/>
        <w:outlineLvl w:val="1"/>
        <w:rPr>
          <w:rFonts w:eastAsia="Times New Roman" w:cs="Times New Roman"/>
          <w:i/>
          <w:sz w:val="22"/>
          <w:szCs w:val="20"/>
          <w:u w:val="single"/>
          <w:lang w:eastAsia="ru-RU"/>
        </w:rPr>
      </w:pPr>
      <w:bookmarkStart w:id="20" w:name="_Toc480197784"/>
      <w:bookmarkStart w:id="21" w:name="_Toc480469746"/>
      <w:bookmarkStart w:id="22" w:name="_Toc482651723"/>
      <w:bookmarkStart w:id="23" w:name="_Toc482702115"/>
      <w:bookmarkStart w:id="24" w:name="_Toc482704404"/>
      <w:bookmarkStart w:id="25" w:name="_Toc482708886"/>
      <w:bookmarkStart w:id="26" w:name="_Toc482726173"/>
      <w:bookmarkStart w:id="27" w:name="_Toc482905535"/>
      <w:bookmarkStart w:id="28" w:name="_Toc482961933"/>
      <w:r w:rsidRPr="006E7229">
        <w:rPr>
          <w:rFonts w:eastAsia="Times New Roman" w:cs="Times New Roman"/>
          <w:i/>
          <w:sz w:val="22"/>
          <w:szCs w:val="20"/>
          <w:lang w:eastAsia="ru-RU"/>
        </w:rPr>
        <w:t xml:space="preserve">Руководитель </w:t>
      </w:r>
      <w:proofErr w:type="gramStart"/>
      <w:r w:rsidRPr="006E7229">
        <w:rPr>
          <w:rFonts w:eastAsia="Times New Roman" w:cs="Times New Roman"/>
          <w:i/>
          <w:sz w:val="22"/>
          <w:szCs w:val="20"/>
          <w:lang w:eastAsia="ru-RU"/>
        </w:rPr>
        <w:t xml:space="preserve">работы  </w:t>
      </w:r>
      <w:r w:rsidRPr="006E7229">
        <w:rPr>
          <w:rFonts w:eastAsia="Times New Roman" w:cs="Times New Roman"/>
          <w:i/>
          <w:sz w:val="22"/>
          <w:szCs w:val="20"/>
          <w:lang w:eastAsia="ru-RU"/>
        </w:rPr>
        <w:tab/>
      </w:r>
      <w:proofErr w:type="gramEnd"/>
      <w:r w:rsidRPr="006E7229">
        <w:rPr>
          <w:rFonts w:eastAsia="Times New Roman" w:cs="Times New Roman"/>
          <w:i/>
          <w:sz w:val="22"/>
          <w:szCs w:val="20"/>
          <w:u w:val="single"/>
          <w:lang w:eastAsia="ru-RU"/>
        </w:rPr>
        <w:t>Коварцев А. Н., зав.каф.ПС</w:t>
      </w:r>
      <w:bookmarkEnd w:id="20"/>
      <w:bookmarkEnd w:id="21"/>
      <w:bookmarkEnd w:id="22"/>
      <w:bookmarkEnd w:id="23"/>
      <w:bookmarkEnd w:id="24"/>
      <w:bookmarkEnd w:id="25"/>
      <w:bookmarkEnd w:id="26"/>
      <w:bookmarkEnd w:id="27"/>
      <w:bookmarkEnd w:id="28"/>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4395" w:firstLine="0"/>
        <w:jc w:val="left"/>
        <w:rPr>
          <w:rFonts w:eastAsia="Times New Roman" w:cs="Times New Roman"/>
          <w:i/>
          <w:sz w:val="22"/>
          <w:szCs w:val="20"/>
          <w:lang w:eastAsia="ru-RU"/>
        </w:rPr>
      </w:pPr>
      <w:r w:rsidRPr="006E7229">
        <w:rPr>
          <w:rFonts w:eastAsia="Times New Roman" w:cs="Times New Roman"/>
          <w:sz w:val="22"/>
          <w:szCs w:val="20"/>
          <w:vertAlign w:val="superscript"/>
          <w:lang w:eastAsia="ru-RU"/>
        </w:rPr>
        <w:t>(фамилия, и., о., должность, подпись)</w:t>
      </w:r>
    </w:p>
    <w:p w:rsidR="006E7229" w:rsidRPr="006E7229" w:rsidRDefault="006E7229" w:rsidP="006E7229">
      <w:pPr>
        <w:tabs>
          <w:tab w:val="left" w:pos="4536"/>
          <w:tab w:val="left" w:pos="9214"/>
        </w:tabs>
        <w:spacing w:line="240" w:lineRule="auto"/>
        <w:ind w:left="1418" w:firstLine="0"/>
        <w:jc w:val="left"/>
        <w:rPr>
          <w:rFonts w:eastAsia="Times New Roman" w:cs="Times New Roman"/>
          <w:i/>
          <w:sz w:val="22"/>
          <w:szCs w:val="20"/>
          <w:lang w:eastAsia="ru-RU"/>
        </w:rPr>
      </w:pPr>
      <w:r w:rsidRPr="006E7229">
        <w:rPr>
          <w:rFonts w:eastAsia="Times New Roman" w:cs="Times New Roman"/>
          <w:i/>
          <w:sz w:val="22"/>
          <w:szCs w:val="20"/>
          <w:lang w:eastAsia="ru-RU"/>
        </w:rPr>
        <w:t xml:space="preserve">Задание принял к исполнению </w:t>
      </w:r>
      <w:r w:rsidRPr="006E7229">
        <w:rPr>
          <w:rFonts w:eastAsia="Times New Roman" w:cs="Times New Roman"/>
          <w:i/>
          <w:sz w:val="22"/>
          <w:szCs w:val="20"/>
          <w:lang w:eastAsia="ru-RU"/>
        </w:rPr>
        <w:tab/>
      </w:r>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5812" w:firstLine="0"/>
        <w:jc w:val="left"/>
        <w:rPr>
          <w:rFonts w:eastAsia="Times New Roman" w:cs="Times New Roman"/>
          <w:sz w:val="22"/>
          <w:szCs w:val="20"/>
          <w:vertAlign w:val="superscript"/>
          <w:lang w:eastAsia="ru-RU"/>
        </w:rPr>
      </w:pPr>
      <w:r w:rsidRPr="006E7229">
        <w:rPr>
          <w:rFonts w:eastAsia="Times New Roman" w:cs="Times New Roman"/>
          <w:sz w:val="22"/>
          <w:szCs w:val="20"/>
          <w:vertAlign w:val="superscript"/>
          <w:lang w:eastAsia="ru-RU"/>
        </w:rPr>
        <w:t>(дата)</w:t>
      </w:r>
    </w:p>
    <w:p w:rsidR="006E7229" w:rsidRPr="006E7229" w:rsidRDefault="006E7229" w:rsidP="006E7229">
      <w:pPr>
        <w:tabs>
          <w:tab w:val="left" w:pos="9214"/>
        </w:tabs>
        <w:spacing w:line="240" w:lineRule="auto"/>
        <w:ind w:firstLine="0"/>
        <w:rPr>
          <w:rFonts w:eastAsia="Times New Roman" w:cs="Times New Roman"/>
          <w:sz w:val="22"/>
          <w:szCs w:val="20"/>
          <w:u w:val="single"/>
          <w:vertAlign w:val="superscript"/>
          <w:lang w:eastAsia="ru-RU"/>
        </w:rPr>
      </w:pPr>
      <w:r w:rsidRPr="006E7229">
        <w:rPr>
          <w:rFonts w:eastAsia="Times New Roman" w:cs="Times New Roman"/>
          <w:sz w:val="22"/>
          <w:szCs w:val="20"/>
          <w:u w:val="single"/>
          <w:vertAlign w:val="superscript"/>
          <w:lang w:eastAsia="ru-RU"/>
        </w:rPr>
        <w:tab/>
      </w:r>
    </w:p>
    <w:p w:rsidR="006E7229" w:rsidRPr="006E7229" w:rsidRDefault="006E7229" w:rsidP="006E7229">
      <w:pPr>
        <w:tabs>
          <w:tab w:val="left" w:pos="9354"/>
        </w:tabs>
        <w:spacing w:line="240" w:lineRule="auto"/>
        <w:ind w:left="4111" w:firstLine="0"/>
        <w:jc w:val="left"/>
        <w:rPr>
          <w:rFonts w:eastAsia="Times New Roman" w:cs="Times New Roman"/>
          <w:sz w:val="24"/>
          <w:szCs w:val="20"/>
          <w:lang w:eastAsia="ru-RU"/>
        </w:rPr>
      </w:pPr>
      <w:r w:rsidRPr="006E7229">
        <w:rPr>
          <w:rFonts w:eastAsia="Times New Roman" w:cs="Times New Roman"/>
          <w:sz w:val="22"/>
          <w:szCs w:val="20"/>
          <w:vertAlign w:val="superscript"/>
          <w:lang w:eastAsia="ru-RU"/>
        </w:rPr>
        <w:t xml:space="preserve"> (подпись студента)</w:t>
      </w:r>
    </w:p>
    <w:p w:rsidR="00314D30" w:rsidRDefault="00314D30">
      <w:pPr>
        <w:spacing w:after="160" w:line="259" w:lineRule="auto"/>
        <w:ind w:firstLine="0"/>
        <w:jc w:val="left"/>
      </w:pPr>
      <w:r>
        <w:br w:type="page"/>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lastRenderedPageBreak/>
        <w:t>ПРИЛОЖЕНИЕ</w:t>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t xml:space="preserve">к заданию на выпускную </w:t>
      </w:r>
      <w:r w:rsidRPr="004B20FF">
        <w:rPr>
          <w:rFonts w:eastAsia="Calibri" w:cs="Times New Roman"/>
          <w:b/>
          <w:szCs w:val="28"/>
          <w:lang w:eastAsia="ar-SA"/>
        </w:rPr>
        <w:t xml:space="preserve">квалификационную работу </w:t>
      </w:r>
      <w:proofErr w:type="gramStart"/>
      <w:r w:rsidRPr="004B20FF">
        <w:rPr>
          <w:rFonts w:eastAsia="Calibri" w:cs="Times New Roman"/>
          <w:b/>
          <w:szCs w:val="28"/>
          <w:lang w:eastAsia="ar-SA"/>
        </w:rPr>
        <w:t>магистра</w:t>
      </w:r>
      <w:r w:rsidRPr="004B20FF">
        <w:rPr>
          <w:rFonts w:eastAsia="Calibri" w:cs="Times New Roman"/>
          <w:b/>
          <w:szCs w:val="28"/>
          <w:lang w:eastAsia="ar-SA"/>
        </w:rPr>
        <w:br/>
        <w:t>(</w:t>
      </w:r>
      <w:proofErr w:type="gramEnd"/>
      <w:r w:rsidRPr="004B20FF">
        <w:rPr>
          <w:rFonts w:eastAsia="Calibri" w:cs="Times New Roman"/>
          <w:b/>
          <w:szCs w:val="28"/>
          <w:lang w:eastAsia="ar-SA"/>
        </w:rPr>
        <w:t>магистерскую диссертацию)</w:t>
      </w:r>
    </w:p>
    <w:p w:rsidR="004B20FF" w:rsidRPr="004B20FF" w:rsidRDefault="004B20FF" w:rsidP="004B20FF">
      <w:pPr>
        <w:ind w:firstLine="0"/>
        <w:jc w:val="center"/>
        <w:rPr>
          <w:rFonts w:eastAsia="Calibri" w:cs="Times New Roman"/>
          <w:szCs w:val="28"/>
        </w:rPr>
      </w:pPr>
      <w:r w:rsidRPr="004B20FF">
        <w:rPr>
          <w:rFonts w:eastAsia="Calibri" w:cs="Times New Roman"/>
          <w:szCs w:val="28"/>
        </w:rPr>
        <w:t>студенту группы №6224 М 405 К.В. Шашову</w:t>
      </w:r>
    </w:p>
    <w:p w:rsidR="004B20FF" w:rsidRPr="004B20FF" w:rsidRDefault="004B20FF" w:rsidP="004B20FF">
      <w:pPr>
        <w:ind w:firstLine="0"/>
        <w:jc w:val="center"/>
        <w:rPr>
          <w:rFonts w:eastAsia="Calibri" w:cs="Times New Roman"/>
          <w:szCs w:val="28"/>
        </w:rPr>
      </w:pPr>
      <w:r w:rsidRPr="004B20FF">
        <w:rPr>
          <w:rFonts w:eastAsia="Calibri" w:cs="Times New Roman"/>
          <w:szCs w:val="28"/>
        </w:rPr>
        <w:t xml:space="preserve">Тема </w:t>
      </w:r>
      <w:proofErr w:type="gramStart"/>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b/>
          <w:szCs w:val="28"/>
        </w:rPr>
        <w:t>«</w:t>
      </w:r>
      <w:proofErr w:type="gramEnd"/>
      <w:r w:rsidRPr="004B20FF">
        <w:rPr>
          <w:rFonts w:eastAsia="Calibri" w:cs="Times New Roman"/>
          <w:b/>
          <w:szCs w:val="28"/>
        </w:rPr>
        <w:t>Эвристический алгоритм поиска глобально-оптимальной конформации атомного кластера Морса</w:t>
      </w:r>
      <w:r w:rsidRPr="004B20FF">
        <w:rPr>
          <w:rFonts w:ascii="Times New Roman CYR" w:eastAsia="Calibri" w:hAnsi="Times New Roman CYR" w:cs="Times New Roman CYR"/>
          <w:b/>
          <w:bCs/>
          <w:szCs w:val="28"/>
        </w:rPr>
        <w:t>»</w:t>
      </w:r>
    </w:p>
    <w:p w:rsidR="004B20FF" w:rsidRPr="004B20FF" w:rsidRDefault="004B20FF" w:rsidP="004B20FF">
      <w:pPr>
        <w:spacing w:before="120"/>
        <w:ind w:firstLine="0"/>
        <w:rPr>
          <w:rFonts w:eastAsia="Calibri" w:cs="Times New Roman"/>
          <w:b/>
          <w:szCs w:val="28"/>
        </w:rPr>
      </w:pPr>
      <w:r w:rsidRPr="004B20FF">
        <w:rPr>
          <w:rFonts w:eastAsia="Calibri" w:cs="Times New Roman"/>
          <w:b/>
          <w:szCs w:val="28"/>
        </w:rPr>
        <w:t>Исходные данные к работе:</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Характеристики объект</w:t>
      </w:r>
      <w:r w:rsidR="00495DD0">
        <w:rPr>
          <w:rFonts w:eastAsia="Calibri" w:cs="Times New Roman"/>
          <w:b/>
          <w:szCs w:val="28"/>
        </w:rPr>
        <w:t>а</w:t>
      </w:r>
      <w:r w:rsidRPr="004B20FF">
        <w:rPr>
          <w:rFonts w:eastAsia="Calibri" w:cs="Times New Roman"/>
          <w:b/>
          <w:szCs w:val="28"/>
        </w:rPr>
        <w:t xml:space="preserve"> исследования:</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объект исследования – атомный кластер Морса;</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виды автоматизируемой деятельности:</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изменения параметров для расчетов;</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построения 3</w:t>
      </w:r>
      <w:r w:rsidRPr="004B20FF">
        <w:rPr>
          <w:rFonts w:eastAsia="Times New Roman" w:cs="Times New Roman"/>
          <w:color w:val="000000"/>
          <w:szCs w:val="28"/>
          <w:lang w:val="en-US" w:eastAsia="ru-RU"/>
        </w:rPr>
        <w:t>D</w:t>
      </w:r>
      <w:r w:rsidRPr="004B20FF">
        <w:rPr>
          <w:rFonts w:eastAsia="Times New Roman" w:cs="Times New Roman"/>
          <w:color w:val="000000"/>
          <w:szCs w:val="28"/>
          <w:lang w:eastAsia="ru-RU"/>
        </w:rPr>
        <w:t>-графиков конформаций;</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минимальное количество атомов в кластере – 1;</w:t>
      </w:r>
    </w:p>
    <w:p w:rsidR="004B20FF" w:rsidRDefault="00944D7E" w:rsidP="004B20FF">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минимальное </w:t>
      </w:r>
      <w:r w:rsidR="004B20FF" w:rsidRPr="004B20FF">
        <w:rPr>
          <w:rFonts w:eastAsia="Times New Roman" w:cs="Calibri"/>
          <w:szCs w:val="28"/>
          <w:lang w:eastAsia="ar-SA"/>
        </w:rPr>
        <w:t>количество вводимых величин – 1;</w:t>
      </w:r>
    </w:p>
    <w:p w:rsidR="00944D7E" w:rsidRPr="00944D7E" w:rsidRDefault="00944D7E" w:rsidP="00944D7E">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максимальное </w:t>
      </w:r>
      <w:r w:rsidRPr="004B20FF">
        <w:rPr>
          <w:rFonts w:eastAsia="Times New Roman" w:cs="Calibri"/>
          <w:szCs w:val="28"/>
          <w:lang w:eastAsia="ar-SA"/>
        </w:rPr>
        <w:t>количество вводимых величин – 1</w:t>
      </w:r>
      <w:r w:rsidR="00D955EF">
        <w:rPr>
          <w:rFonts w:eastAsia="Times New Roman" w:cs="Calibri"/>
          <w:szCs w:val="28"/>
          <w:lang w:val="en-US" w:eastAsia="ar-SA"/>
        </w:rPr>
        <w:t>7</w:t>
      </w:r>
      <w:r w:rsidRPr="004B20FF">
        <w:rPr>
          <w:rFonts w:eastAsia="Times New Roman" w:cs="Calibri"/>
          <w:szCs w:val="28"/>
          <w:lang w:eastAsia="ar-SA"/>
        </w:rPr>
        <w:t>;</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система единиц измерения физических величин – СИ.</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информационному обеспечению:</w:t>
      </w:r>
    </w:p>
    <w:p w:rsidR="004B20FF" w:rsidRPr="004B20FF" w:rsidRDefault="004B20FF" w:rsidP="004B20FF">
      <w:pPr>
        <w:numPr>
          <w:ilvl w:val="0"/>
          <w:numId w:val="21"/>
        </w:numPr>
        <w:tabs>
          <w:tab w:val="left" w:pos="993"/>
          <w:tab w:val="left" w:pos="1276"/>
        </w:tabs>
        <w:suppressAutoHyphens/>
        <w:jc w:val="left"/>
        <w:rPr>
          <w:rFonts w:eastAsia="Times New Roman" w:cs="Calibri"/>
          <w:sz w:val="24"/>
          <w:szCs w:val="24"/>
          <w:lang w:eastAsia="ar-SA"/>
        </w:rPr>
      </w:pPr>
      <w:r w:rsidRPr="004B20FF">
        <w:rPr>
          <w:rFonts w:eastAsia="Times New Roman" w:cs="Calibri"/>
          <w:szCs w:val="28"/>
          <w:lang w:eastAsia="ar-SA"/>
        </w:rPr>
        <w:t>Информационное обеспечение разрабатывается на основании следующего документа:</w:t>
      </w:r>
    </w:p>
    <w:p w:rsidR="00F145AF" w:rsidRPr="00F145AF" w:rsidRDefault="00F145AF" w:rsidP="00F145AF">
      <w:pPr>
        <w:ind w:left="855" w:firstLine="0"/>
        <w:contextualSpacing/>
        <w:rPr>
          <w:rFonts w:eastAsia="Calibri"/>
          <w:szCs w:val="28"/>
        </w:rPr>
      </w:pPr>
      <w:r w:rsidRPr="003877CD">
        <w:rPr>
          <w:rFonts w:eastAsia="Calibri"/>
          <w:szCs w:val="28"/>
          <w:lang w:val="en-US"/>
        </w:rPr>
        <w:t>The Cambridge Energy Landscape Database</w:t>
      </w:r>
      <w:r>
        <w:rPr>
          <w:rFonts w:eastAsia="Calibri"/>
          <w:szCs w:val="28"/>
          <w:lang w:val="en-US"/>
        </w:rPr>
        <w:t xml:space="preserve"> [</w:t>
      </w:r>
      <w:r>
        <w:rPr>
          <w:rFonts w:eastAsia="Calibri"/>
          <w:szCs w:val="28"/>
        </w:rPr>
        <w:t>Электронный</w:t>
      </w:r>
      <w:r w:rsidRPr="00B3385A">
        <w:rPr>
          <w:rFonts w:eastAsia="Calibri"/>
          <w:szCs w:val="28"/>
          <w:lang w:val="en-US"/>
        </w:rPr>
        <w:t xml:space="preserve"> </w:t>
      </w:r>
      <w:r>
        <w:rPr>
          <w:rFonts w:eastAsia="Calibri"/>
          <w:szCs w:val="28"/>
        </w:rPr>
        <w:t>ресурс</w:t>
      </w:r>
      <w:r>
        <w:rPr>
          <w:rFonts w:eastAsia="Calibri"/>
          <w:szCs w:val="28"/>
          <w:lang w:val="en-US"/>
        </w:rPr>
        <w:t>]</w:t>
      </w:r>
      <w:r w:rsidRPr="003877CD">
        <w:rPr>
          <w:rFonts w:eastAsia="Calibri"/>
          <w:szCs w:val="28"/>
          <w:lang w:val="en-US"/>
        </w:rPr>
        <w:t xml:space="preserve"> </w:t>
      </w:r>
      <w:r>
        <w:rPr>
          <w:rFonts w:eastAsia="Calibri"/>
          <w:szCs w:val="28"/>
          <w:lang w:val="en-US"/>
        </w:rPr>
        <w:t xml:space="preserve">// </w:t>
      </w:r>
      <w:proofErr w:type="gramStart"/>
      <w:r w:rsidRPr="003877CD">
        <w:rPr>
          <w:rFonts w:eastAsia="Calibri"/>
          <w:szCs w:val="28"/>
          <w:lang w:val="en-US"/>
        </w:rPr>
        <w:t>Wales</w:t>
      </w:r>
      <w:proofErr w:type="gramEnd"/>
      <w:r w:rsidRPr="003877CD">
        <w:rPr>
          <w:rFonts w:eastAsia="Calibri"/>
          <w:szCs w:val="28"/>
          <w:lang w:val="en-US"/>
        </w:rPr>
        <w:t xml:space="preserve"> group home page</w:t>
      </w:r>
      <w:r w:rsidR="00ED2BD2" w:rsidRPr="0033238C">
        <w:rPr>
          <w:rFonts w:eastAsia="Calibri"/>
          <w:szCs w:val="28"/>
          <w:lang w:val="en-US"/>
        </w:rPr>
        <w:t xml:space="preserve">: </w:t>
      </w:r>
      <w:r w:rsidR="00ED2BD2">
        <w:rPr>
          <w:rFonts w:eastAsia="Calibri"/>
          <w:szCs w:val="28"/>
          <w:lang w:val="en-US"/>
        </w:rPr>
        <w:t>[</w:t>
      </w:r>
      <w:r w:rsidR="00ED2BD2">
        <w:rPr>
          <w:rFonts w:eastAsia="Calibri"/>
          <w:szCs w:val="28"/>
        </w:rPr>
        <w:t>сайт</w:t>
      </w:r>
      <w:r w:rsidR="00ED2BD2">
        <w:rPr>
          <w:rFonts w:eastAsia="Calibri"/>
          <w:szCs w:val="28"/>
          <w:lang w:val="en-US"/>
        </w:rPr>
        <w:t>]</w:t>
      </w:r>
      <w:r w:rsidRPr="00440D55">
        <w:rPr>
          <w:rFonts w:eastAsia="Calibri"/>
          <w:szCs w:val="28"/>
          <w:lang w:val="en-US"/>
        </w:rPr>
        <w:t xml:space="preserve">. </w:t>
      </w:r>
      <w:r w:rsidRPr="00E753D3">
        <w:rPr>
          <w:rFonts w:eastAsia="Calibri"/>
          <w:szCs w:val="28"/>
          <w:lang w:val="en-US"/>
        </w:rPr>
        <w:t>URL</w:t>
      </w:r>
      <w:r w:rsidRPr="00F145AF">
        <w:rPr>
          <w:rFonts w:eastAsia="Calibri"/>
          <w:szCs w:val="28"/>
        </w:rPr>
        <w:t xml:space="preserve">: </w:t>
      </w:r>
      <w:r w:rsidR="002B354F">
        <w:rPr>
          <w:rFonts w:eastAsia="Calibri"/>
          <w:szCs w:val="28"/>
        </w:rPr>
        <w:br/>
      </w:r>
      <w:r w:rsidRPr="00E753D3">
        <w:rPr>
          <w:rFonts w:eastAsia="Calibri"/>
          <w:szCs w:val="28"/>
          <w:lang w:val="en-US"/>
        </w:rPr>
        <w:t>http</w:t>
      </w:r>
      <w:r w:rsidRPr="00F145AF">
        <w:rPr>
          <w:rFonts w:eastAsia="Calibri"/>
          <w:szCs w:val="28"/>
        </w:rPr>
        <w:t>://</w:t>
      </w:r>
      <w:r w:rsidRPr="00E753D3">
        <w:rPr>
          <w:rFonts w:eastAsia="Calibri"/>
          <w:szCs w:val="28"/>
          <w:lang w:val="en-US"/>
        </w:rPr>
        <w:t>www</w:t>
      </w:r>
      <w:r w:rsidRPr="00F145AF">
        <w:rPr>
          <w:rFonts w:eastAsia="Calibri"/>
          <w:szCs w:val="28"/>
        </w:rPr>
        <w:t>-</w:t>
      </w:r>
      <w:r w:rsidRPr="00E753D3">
        <w:rPr>
          <w:rFonts w:eastAsia="Calibri"/>
          <w:szCs w:val="28"/>
          <w:lang w:val="en-US"/>
        </w:rPr>
        <w:t>wales</w:t>
      </w:r>
      <w:r w:rsidRPr="00F145AF">
        <w:rPr>
          <w:rFonts w:eastAsia="Calibri"/>
          <w:szCs w:val="28"/>
        </w:rPr>
        <w:t>.</w:t>
      </w:r>
      <w:r w:rsidRPr="00E753D3">
        <w:rPr>
          <w:rFonts w:eastAsia="Calibri"/>
          <w:szCs w:val="28"/>
          <w:lang w:val="en-US"/>
        </w:rPr>
        <w:t>ch</w:t>
      </w:r>
      <w:r w:rsidRPr="00F145AF">
        <w:rPr>
          <w:rFonts w:eastAsia="Calibri"/>
          <w:szCs w:val="28"/>
        </w:rPr>
        <w:t>.</w:t>
      </w:r>
      <w:r w:rsidRPr="00E753D3">
        <w:rPr>
          <w:rFonts w:eastAsia="Calibri"/>
          <w:szCs w:val="28"/>
          <w:lang w:val="en-US"/>
        </w:rPr>
        <w:t>cam</w:t>
      </w:r>
      <w:r w:rsidRPr="00F145AF">
        <w:rPr>
          <w:rFonts w:eastAsia="Calibri"/>
          <w:szCs w:val="28"/>
        </w:rPr>
        <w:t>.</w:t>
      </w:r>
      <w:r w:rsidRPr="00E753D3">
        <w:rPr>
          <w:rFonts w:eastAsia="Calibri"/>
          <w:szCs w:val="28"/>
          <w:lang w:val="en-US"/>
        </w:rPr>
        <w:t>ac</w:t>
      </w:r>
      <w:r w:rsidRPr="00F145AF">
        <w:rPr>
          <w:rFonts w:eastAsia="Calibri"/>
          <w:szCs w:val="28"/>
        </w:rPr>
        <w:t>.</w:t>
      </w:r>
      <w:r w:rsidRPr="00E753D3">
        <w:rPr>
          <w:rFonts w:eastAsia="Calibri"/>
          <w:szCs w:val="28"/>
          <w:lang w:val="en-US"/>
        </w:rPr>
        <w:t>uk</w:t>
      </w:r>
      <w:r w:rsidRPr="00F145AF">
        <w:rPr>
          <w:rFonts w:eastAsia="Calibri"/>
          <w:szCs w:val="28"/>
        </w:rPr>
        <w:t>/</w:t>
      </w:r>
      <w:r w:rsidRPr="00E753D3">
        <w:rPr>
          <w:rFonts w:eastAsia="Calibri"/>
          <w:szCs w:val="28"/>
          <w:lang w:val="en-US"/>
        </w:rPr>
        <w:t>CCD</w:t>
      </w:r>
      <w:r w:rsidRPr="00F145AF">
        <w:rPr>
          <w:rFonts w:eastAsia="Calibri"/>
          <w:szCs w:val="28"/>
        </w:rPr>
        <w:t>.</w:t>
      </w:r>
      <w:r w:rsidRPr="00E753D3">
        <w:rPr>
          <w:rFonts w:eastAsia="Calibri"/>
          <w:szCs w:val="28"/>
          <w:lang w:val="en-US"/>
        </w:rPr>
        <w:t>html</w:t>
      </w:r>
      <w:r w:rsidRPr="00F145AF">
        <w:rPr>
          <w:rFonts w:eastAsia="Calibri"/>
          <w:szCs w:val="28"/>
        </w:rPr>
        <w:t xml:space="preserve"> (</w:t>
      </w:r>
      <w:r w:rsidRPr="00DB0BC6">
        <w:rPr>
          <w:rFonts w:eastAsia="Calibri"/>
          <w:szCs w:val="28"/>
        </w:rPr>
        <w:t>дата</w:t>
      </w:r>
      <w:r w:rsidRPr="00F145AF">
        <w:rPr>
          <w:rFonts w:eastAsia="Calibri"/>
          <w:szCs w:val="28"/>
        </w:rPr>
        <w:t xml:space="preserve"> </w:t>
      </w:r>
      <w:r w:rsidRPr="00DB0BC6">
        <w:rPr>
          <w:rFonts w:eastAsia="Calibri"/>
          <w:szCs w:val="28"/>
        </w:rPr>
        <w:t>обращения</w:t>
      </w:r>
      <w:r w:rsidRPr="00F145AF">
        <w:rPr>
          <w:rFonts w:eastAsia="Calibri"/>
          <w:szCs w:val="28"/>
        </w:rPr>
        <w:t>: 01.05.2017).</w:t>
      </w:r>
    </w:p>
    <w:p w:rsidR="004B20FF" w:rsidRPr="004B20FF" w:rsidRDefault="004B20FF" w:rsidP="004B20FF">
      <w:pPr>
        <w:ind w:left="568" w:firstLine="0"/>
        <w:rPr>
          <w:rFonts w:eastAsia="Times New Roman" w:cs="Times New Roman"/>
          <w:szCs w:val="24"/>
          <w:lang w:eastAsia="ru-RU"/>
        </w:rPr>
      </w:pPr>
      <w:r w:rsidRPr="004B20FF">
        <w:rPr>
          <w:rFonts w:eastAsia="Times New Roman" w:cs="Times New Roman"/>
          <w:szCs w:val="24"/>
          <w:lang w:eastAsia="ru-RU"/>
        </w:rPr>
        <w:t>и следующих сведений:</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 постоянных величинах;</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об изменяемых величинах;</w:t>
      </w:r>
    </w:p>
    <w:p w:rsidR="00960DDE" w:rsidRDefault="00960DDE" w:rsidP="004B20FF">
      <w:pPr>
        <w:numPr>
          <w:ilvl w:val="0"/>
          <w:numId w:val="21"/>
        </w:numPr>
        <w:tabs>
          <w:tab w:val="left" w:pos="993"/>
          <w:tab w:val="left" w:pos="1276"/>
        </w:tabs>
        <w:suppressAutoHyphens/>
        <w:jc w:val="left"/>
        <w:rPr>
          <w:rFonts w:eastAsia="Times New Roman" w:cs="Calibri"/>
          <w:szCs w:val="28"/>
          <w:lang w:eastAsia="ar-SA"/>
        </w:rPr>
      </w:pPr>
      <w:r>
        <w:rPr>
          <w:rFonts w:eastAsia="Times New Roman" w:cs="Calibri"/>
          <w:szCs w:val="28"/>
          <w:lang w:eastAsia="ar-SA"/>
        </w:rPr>
        <w:t xml:space="preserve">Входные параметры хранятся в текстовом документе формата </w:t>
      </w:r>
      <w:proofErr w:type="gramStart"/>
      <w:r>
        <w:rPr>
          <w:rFonts w:eastAsia="Times New Roman" w:cs="Calibri"/>
          <w:szCs w:val="28"/>
          <w:lang w:eastAsia="ar-SA"/>
        </w:rPr>
        <w:t>*</w:t>
      </w:r>
      <w:r w:rsidRPr="00944D7E">
        <w:rPr>
          <w:rFonts w:eastAsia="Times New Roman" w:cs="Calibri"/>
          <w:szCs w:val="28"/>
          <w:lang w:eastAsia="ar-SA"/>
        </w:rPr>
        <w:t>.</w:t>
      </w:r>
      <w:r>
        <w:rPr>
          <w:rFonts w:eastAsia="Times New Roman" w:cs="Calibri"/>
          <w:szCs w:val="28"/>
          <w:lang w:val="en-US" w:eastAsia="ar-SA"/>
        </w:rPr>
        <w:t>json</w:t>
      </w:r>
      <w:proofErr w:type="gramEnd"/>
      <w:r w:rsidRPr="00944D7E">
        <w:rPr>
          <w:rFonts w:eastAsia="Times New Roman" w:cs="Calibri"/>
          <w:szCs w:val="28"/>
          <w:lang w:eastAsia="ar-SA"/>
        </w:rPr>
        <w:t>;</w:t>
      </w:r>
    </w:p>
    <w:p w:rsidR="004B20FF" w:rsidRPr="004B20FF" w:rsidRDefault="004B20FF" w:rsidP="004B20FF">
      <w:pPr>
        <w:numPr>
          <w:ilvl w:val="0"/>
          <w:numId w:val="21"/>
        </w:numPr>
        <w:tabs>
          <w:tab w:val="left" w:pos="993"/>
          <w:tab w:val="left" w:pos="1276"/>
        </w:tabs>
        <w:suppressAutoHyphens/>
        <w:jc w:val="left"/>
        <w:rPr>
          <w:rFonts w:eastAsia="Times New Roman" w:cs="Calibri"/>
          <w:szCs w:val="28"/>
          <w:lang w:eastAsia="ar-SA"/>
        </w:rPr>
      </w:pPr>
      <w:r w:rsidRPr="004B20FF">
        <w:rPr>
          <w:rFonts w:eastAsia="Times New Roman" w:cs="Calibri"/>
          <w:szCs w:val="28"/>
          <w:lang w:eastAsia="ar-SA"/>
        </w:rPr>
        <w:t>Результаты вычислений хранятся в текстовом документе формата *.</w:t>
      </w:r>
      <w:r w:rsidR="00D407A3">
        <w:rPr>
          <w:rFonts w:eastAsia="Times New Roman" w:cs="Calibri"/>
          <w:szCs w:val="28"/>
          <w:lang w:val="en-US" w:eastAsia="ar-SA"/>
        </w:rPr>
        <w:t>txt</w:t>
      </w:r>
      <w:r w:rsidRPr="004B20FF">
        <w:rPr>
          <w:rFonts w:eastAsia="Times New Roman" w:cs="Calibri"/>
          <w:szCs w:val="28"/>
          <w:lang w:eastAsia="ar-SA"/>
        </w:rPr>
        <w:t>.</w:t>
      </w:r>
    </w:p>
    <w:p w:rsidR="004B20FF" w:rsidRPr="004B20FF" w:rsidRDefault="004B20FF" w:rsidP="004B20FF">
      <w:pPr>
        <w:numPr>
          <w:ilvl w:val="0"/>
          <w:numId w:val="16"/>
        </w:numPr>
        <w:tabs>
          <w:tab w:val="left" w:pos="360"/>
        </w:tabs>
        <w:suppressAutoHyphens/>
        <w:spacing w:line="336" w:lineRule="auto"/>
        <w:jc w:val="left"/>
        <w:rPr>
          <w:rFonts w:eastAsia="Calibri" w:cs="Times New Roman"/>
          <w:b/>
          <w:szCs w:val="28"/>
        </w:rPr>
      </w:pPr>
      <w:r w:rsidRPr="004B20FF">
        <w:rPr>
          <w:rFonts w:eastAsia="Calibri" w:cs="Times New Roman"/>
          <w:b/>
          <w:szCs w:val="28"/>
        </w:rPr>
        <w:t>Требования к техническому обеспечению:</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lastRenderedPageBreak/>
        <w:t>тип ЭВМ – IBM PC совместимый;</w:t>
      </w:r>
    </w:p>
    <w:p w:rsidR="004B20FF" w:rsidRPr="004B20FF" w:rsidRDefault="004B20FF" w:rsidP="004B20FF">
      <w:pPr>
        <w:widowControl w:val="0"/>
        <w:numPr>
          <w:ilvl w:val="0"/>
          <w:numId w:val="19"/>
        </w:numPr>
        <w:tabs>
          <w:tab w:val="left" w:pos="567"/>
        </w:tabs>
        <w:autoSpaceDE w:val="0"/>
        <w:autoSpaceDN w:val="0"/>
        <w:adjustRightInd w:val="0"/>
        <w:spacing w:line="336" w:lineRule="auto"/>
        <w:ind w:left="993" w:hanging="567"/>
        <w:jc w:val="left"/>
        <w:rPr>
          <w:rFonts w:eastAsia="Calibri" w:cs="Times New Roman"/>
          <w:szCs w:val="28"/>
        </w:rPr>
      </w:pPr>
      <w:r w:rsidRPr="004B20FF">
        <w:rPr>
          <w:rFonts w:eastAsia="Calibri" w:cs="Times New Roman"/>
          <w:szCs w:val="28"/>
        </w:rPr>
        <w:t>монитор с разрешающей способностью не ниже 1280 х 786;</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тактовая частота процессора – не менее 1 ГГц;</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объем оперативной памяти – не менее 256 МБ;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объём свободного дискового пространства – не менее 2 ГБ;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клавиатура;</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манипулятор – мышь.</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программному обеспечению:</w:t>
      </w:r>
    </w:p>
    <w:p w:rsidR="004B20FF" w:rsidRPr="004B20FF" w:rsidRDefault="004B20FF" w:rsidP="001F4176">
      <w:pPr>
        <w:numPr>
          <w:ilvl w:val="0"/>
          <w:numId w:val="20"/>
        </w:numPr>
        <w:tabs>
          <w:tab w:val="left" w:pos="567"/>
        </w:tabs>
        <w:jc w:val="left"/>
        <w:rPr>
          <w:rFonts w:eastAsia="Calibri" w:cs="Times New Roman"/>
          <w:szCs w:val="28"/>
        </w:rPr>
      </w:pPr>
      <w:r w:rsidRPr="004B20FF">
        <w:rPr>
          <w:rFonts w:eastAsia="Calibri" w:cs="Times New Roman"/>
          <w:szCs w:val="28"/>
        </w:rPr>
        <w:t>операционная система – MS Win</w:t>
      </w:r>
      <w:r w:rsidRPr="004B20FF">
        <w:rPr>
          <w:rFonts w:eastAsia="Calibri" w:cs="Times New Roman"/>
          <w:szCs w:val="28"/>
          <w:lang w:val="en-US"/>
        </w:rPr>
        <w:t>dows</w:t>
      </w:r>
      <w:r w:rsidRPr="004B20FF">
        <w:rPr>
          <w:rFonts w:eastAsia="Calibri" w:cs="Times New Roman"/>
          <w:szCs w:val="28"/>
        </w:rPr>
        <w:t xml:space="preserve"> XP и выше</w:t>
      </w:r>
      <w:r w:rsidR="001F4176" w:rsidRPr="001F4176">
        <w:rPr>
          <w:rFonts w:eastAsia="Calibri" w:cs="Times New Roman"/>
          <w:szCs w:val="28"/>
        </w:rPr>
        <w:t xml:space="preserve"> </w:t>
      </w:r>
      <w:r w:rsidR="001F4176">
        <w:rPr>
          <w:rFonts w:eastAsia="Calibri" w:cs="Times New Roman"/>
          <w:szCs w:val="28"/>
        </w:rPr>
        <w:t xml:space="preserve">или любая другая при </w:t>
      </w:r>
      <w:proofErr w:type="gramStart"/>
      <w:r w:rsidR="001F4176">
        <w:rPr>
          <w:rFonts w:eastAsia="Calibri" w:cs="Times New Roman"/>
          <w:szCs w:val="28"/>
        </w:rPr>
        <w:t xml:space="preserve">наличии </w:t>
      </w:r>
      <w:r w:rsidR="001F4176" w:rsidRPr="001F4176">
        <w:rPr>
          <w:rFonts w:eastAsia="Calibri" w:cs="Times New Roman"/>
          <w:szCs w:val="28"/>
        </w:rPr>
        <w:t xml:space="preserve"> Java</w:t>
      </w:r>
      <w:proofErr w:type="gramEnd"/>
      <w:r w:rsidR="001F4176" w:rsidRPr="001F4176">
        <w:rPr>
          <w:rFonts w:eastAsia="Calibri" w:cs="Times New Roman"/>
          <w:szCs w:val="28"/>
        </w:rPr>
        <w:t xml:space="preserve"> SE Runtime Environment </w:t>
      </w:r>
      <w:r w:rsidR="001F4176">
        <w:rPr>
          <w:rFonts w:eastAsia="Calibri" w:cs="Times New Roman"/>
          <w:szCs w:val="28"/>
        </w:rPr>
        <w:t xml:space="preserve">версии </w:t>
      </w:r>
      <w:r w:rsidR="001F4176" w:rsidRPr="001F4176">
        <w:rPr>
          <w:rFonts w:eastAsia="Calibri" w:cs="Times New Roman"/>
          <w:szCs w:val="28"/>
        </w:rPr>
        <w:t>8</w:t>
      </w:r>
      <w:r w:rsidR="001F4176">
        <w:rPr>
          <w:rFonts w:eastAsia="Calibri" w:cs="Times New Roman"/>
          <w:szCs w:val="28"/>
        </w:rPr>
        <w:t>.0 и выше</w:t>
      </w:r>
      <w:r w:rsidRPr="004B20FF">
        <w:rPr>
          <w:rFonts w:eastAsia="Calibri" w:cs="Times New Roman"/>
          <w:szCs w:val="28"/>
        </w:rPr>
        <w:t>;</w:t>
      </w:r>
    </w:p>
    <w:p w:rsidR="004B20FF" w:rsidRPr="004B20FF" w:rsidRDefault="004B20FF" w:rsidP="004B20FF">
      <w:pPr>
        <w:widowControl w:val="0"/>
        <w:numPr>
          <w:ilvl w:val="0"/>
          <w:numId w:val="19"/>
        </w:numPr>
        <w:tabs>
          <w:tab w:val="left" w:pos="567"/>
        </w:tabs>
        <w:suppressAutoHyphens/>
        <w:spacing w:line="336" w:lineRule="auto"/>
        <w:ind w:left="902" w:hanging="476"/>
        <w:jc w:val="left"/>
        <w:rPr>
          <w:rFonts w:eastAsia="Calibri" w:cs="Times New Roman"/>
          <w:szCs w:val="28"/>
        </w:rPr>
      </w:pPr>
      <w:r w:rsidRPr="004B20FF">
        <w:rPr>
          <w:rFonts w:eastAsia="Calibri" w:cs="Times New Roman"/>
          <w:szCs w:val="28"/>
        </w:rPr>
        <w:t xml:space="preserve">среда программирования – </w:t>
      </w:r>
      <w:r w:rsidR="00B70167">
        <w:rPr>
          <w:lang w:val="en-US"/>
        </w:rPr>
        <w:t>Intellij IDEA 14</w:t>
      </w:r>
      <w:r w:rsidRPr="004B20FF">
        <w:rPr>
          <w:rFonts w:eastAsia="Calibri" w:cs="Times New Roman"/>
          <w:szCs w:val="28"/>
        </w:rPr>
        <w:t>;</w:t>
      </w:r>
    </w:p>
    <w:p w:rsidR="004B20FF" w:rsidRPr="004B20FF" w:rsidRDefault="004B20FF" w:rsidP="004B20FF">
      <w:pPr>
        <w:widowControl w:val="0"/>
        <w:numPr>
          <w:ilvl w:val="0"/>
          <w:numId w:val="19"/>
        </w:numPr>
        <w:tabs>
          <w:tab w:val="left" w:pos="567"/>
        </w:tabs>
        <w:suppressAutoHyphens/>
        <w:spacing w:line="336" w:lineRule="auto"/>
        <w:ind w:left="902" w:hanging="476"/>
        <w:jc w:val="left"/>
        <w:rPr>
          <w:rFonts w:eastAsia="Calibri" w:cs="Times New Roman"/>
          <w:szCs w:val="28"/>
          <w:lang w:val="en-US"/>
        </w:rPr>
      </w:pPr>
      <w:proofErr w:type="gramStart"/>
      <w:r w:rsidRPr="004B20FF">
        <w:rPr>
          <w:rFonts w:eastAsia="Calibri" w:cs="Times New Roman"/>
          <w:szCs w:val="28"/>
          <w:lang w:val="en-US"/>
        </w:rPr>
        <w:t>язык</w:t>
      </w:r>
      <w:proofErr w:type="gramEnd"/>
      <w:r w:rsidRPr="004B20FF">
        <w:rPr>
          <w:rFonts w:eastAsia="Calibri" w:cs="Times New Roman"/>
          <w:szCs w:val="28"/>
          <w:lang w:val="en-US"/>
        </w:rPr>
        <w:t xml:space="preserve"> программирования – </w:t>
      </w:r>
      <w:r w:rsidR="00B70167">
        <w:rPr>
          <w:rFonts w:eastAsia="Calibri" w:cs="Times New Roman"/>
          <w:szCs w:val="28"/>
          <w:lang w:val="en-US"/>
        </w:rPr>
        <w:t>Java</w:t>
      </w:r>
      <w:r w:rsidRPr="004B20FF">
        <w:rPr>
          <w:rFonts w:eastAsia="Calibri" w:cs="Times New Roman"/>
          <w:szCs w:val="28"/>
          <w:lang w:val="en-US"/>
        </w:rPr>
        <w:t>.</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Общие требования к проектируемой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5.1 Функции, реализуемые системой:</w:t>
      </w:r>
    </w:p>
    <w:p w:rsidR="004B20FF" w:rsidRPr="004B20FF" w:rsidRDefault="00F34A93" w:rsidP="004B20FF">
      <w:pPr>
        <w:numPr>
          <w:ilvl w:val="0"/>
          <w:numId w:val="14"/>
        </w:numPr>
        <w:suppressAutoHyphens/>
        <w:ind w:firstLine="633"/>
        <w:jc w:val="left"/>
        <w:rPr>
          <w:rFonts w:eastAsia="Times New Roman" w:cs="Calibri"/>
          <w:szCs w:val="28"/>
          <w:lang w:eastAsia="ar-SA"/>
        </w:rPr>
      </w:pPr>
      <w:r>
        <w:rPr>
          <w:rFonts w:eastAsia="Times New Roman" w:cs="Calibri"/>
          <w:szCs w:val="28"/>
          <w:lang w:eastAsia="ar-SA"/>
        </w:rPr>
        <w:t>считывание</w:t>
      </w:r>
      <w:r w:rsidR="004B20FF" w:rsidRPr="004B20FF">
        <w:rPr>
          <w:rFonts w:eastAsia="Times New Roman" w:cs="Calibri"/>
          <w:szCs w:val="28"/>
          <w:lang w:eastAsia="ar-SA"/>
        </w:rPr>
        <w:t xml:space="preserve"> </w:t>
      </w:r>
      <w:r>
        <w:rPr>
          <w:rFonts w:eastAsia="Times New Roman" w:cs="Calibri"/>
          <w:szCs w:val="28"/>
          <w:lang w:eastAsia="ar-SA"/>
        </w:rPr>
        <w:t>входных параметров</w:t>
      </w:r>
      <w:r w:rsidR="004B20FF" w:rsidRPr="004B20FF">
        <w:rPr>
          <w:rFonts w:eastAsia="Times New Roman" w:cs="Calibri"/>
          <w:szCs w:val="28"/>
          <w:lang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расчет оптимальной конформации</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визуализация результатов работы</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сохранение результатов работы в файл;</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выдача справочной информации о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5.2 Технические требования к системе:</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режим работы – диалоговый;</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температура окружающего воздуха – 15-25°С;</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влажность окружающего воздуха – 45-75%;</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система должна удовлетворять санитарным правилам и нормам СанПин 2.2.2/2.4.2198-07;</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условия работы средств вычислительной техники должны соответствовать ГОСТ 12.1.005, 12.1.007.</w:t>
      </w:r>
    </w:p>
    <w:p w:rsidR="004B20FF" w:rsidRPr="004B20FF" w:rsidRDefault="004B20FF" w:rsidP="004B20FF">
      <w:pPr>
        <w:tabs>
          <w:tab w:val="left" w:pos="993"/>
          <w:tab w:val="left" w:pos="1276"/>
        </w:tabs>
        <w:suppressAutoHyphens/>
        <w:ind w:left="1134" w:firstLine="0"/>
        <w:rPr>
          <w:rFonts w:eastAsia="Times New Roman" w:cs="Calibri"/>
          <w:szCs w:val="28"/>
          <w:lang w:eastAsia="ar-SA"/>
        </w:rPr>
      </w:pPr>
    </w:p>
    <w:p w:rsidR="004B20FF" w:rsidRPr="004B20FF" w:rsidRDefault="004B20FF" w:rsidP="004B20FF">
      <w:pPr>
        <w:tabs>
          <w:tab w:val="left" w:pos="7371"/>
        </w:tabs>
        <w:ind w:firstLine="0"/>
        <w:jc w:val="left"/>
        <w:rPr>
          <w:rFonts w:eastAsia="Calibri" w:cs="Times New Roman"/>
          <w:sz w:val="24"/>
        </w:rPr>
      </w:pPr>
      <w:r w:rsidRPr="004B20FF">
        <w:rPr>
          <w:rFonts w:eastAsia="Calibri" w:cs="Times New Roman"/>
          <w:szCs w:val="28"/>
        </w:rPr>
        <w:t xml:space="preserve">Руководитель </w:t>
      </w:r>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szCs w:val="28"/>
        </w:rPr>
        <w:br/>
        <w:t>д.т.н., зав. каф. ПС</w:t>
      </w:r>
      <w:r w:rsidRPr="004B20FF">
        <w:rPr>
          <w:rFonts w:eastAsia="Calibri" w:cs="Times New Roman"/>
          <w:szCs w:val="28"/>
        </w:rPr>
        <w:tab/>
        <w:t>А.Н. Коварцев</w:t>
      </w:r>
    </w:p>
    <w:p w:rsidR="00314D30" w:rsidRDefault="00314D30" w:rsidP="00314D30">
      <w:pPr>
        <w:pStyle w:val="10"/>
        <w:numPr>
          <w:ilvl w:val="0"/>
          <w:numId w:val="0"/>
        </w:numPr>
      </w:pPr>
      <w:bookmarkStart w:id="29" w:name="_Toc479681804"/>
      <w:bookmarkStart w:id="30" w:name="_Toc479682025"/>
      <w:bookmarkStart w:id="31" w:name="_Toc480197785"/>
      <w:bookmarkStart w:id="32" w:name="_Toc480469747"/>
      <w:bookmarkStart w:id="33" w:name="_Toc482651724"/>
      <w:bookmarkStart w:id="34" w:name="_Toc482702116"/>
      <w:bookmarkStart w:id="35" w:name="_Toc482704405"/>
      <w:bookmarkStart w:id="36" w:name="_Toc482708887"/>
      <w:bookmarkStart w:id="37" w:name="_Toc482726174"/>
      <w:bookmarkStart w:id="38" w:name="_Toc482905536"/>
      <w:bookmarkStart w:id="39" w:name="_Toc482961934"/>
      <w:r>
        <w:lastRenderedPageBreak/>
        <w:t>Реферат</w:t>
      </w:r>
      <w:bookmarkEnd w:id="29"/>
      <w:bookmarkEnd w:id="30"/>
      <w:bookmarkEnd w:id="31"/>
      <w:bookmarkEnd w:id="32"/>
      <w:bookmarkEnd w:id="33"/>
      <w:bookmarkEnd w:id="34"/>
      <w:bookmarkEnd w:id="35"/>
      <w:bookmarkEnd w:id="36"/>
      <w:bookmarkEnd w:id="37"/>
      <w:bookmarkEnd w:id="38"/>
      <w:bookmarkEnd w:id="39"/>
    </w:p>
    <w:p w:rsidR="00314D30" w:rsidRPr="00551C94" w:rsidRDefault="00314D30" w:rsidP="00B240F9">
      <w:r w:rsidRPr="00482CAD">
        <w:t xml:space="preserve">Пояснительная записка </w:t>
      </w:r>
      <w:r w:rsidR="0000003F">
        <w:t>79</w:t>
      </w:r>
      <w:r w:rsidRPr="00E83A1E">
        <w:t xml:space="preserve"> с</w:t>
      </w:r>
      <w:r w:rsidR="00B240F9">
        <w:t>.</w:t>
      </w:r>
      <w:r w:rsidRPr="00551C94">
        <w:t xml:space="preserve">, </w:t>
      </w:r>
      <w:r w:rsidR="00CD4D9D" w:rsidRPr="00CD4D9D">
        <w:t>31</w:t>
      </w:r>
      <w:r w:rsidR="007860A4">
        <w:t xml:space="preserve"> рисун</w:t>
      </w:r>
      <w:r w:rsidR="00CD4D9D">
        <w:t>ок</w:t>
      </w:r>
      <w:r w:rsidRPr="00551C94">
        <w:t xml:space="preserve">, </w:t>
      </w:r>
      <w:r w:rsidR="007860A4" w:rsidRPr="00E83A1E">
        <w:t>4</w:t>
      </w:r>
      <w:r w:rsidR="0058176D">
        <w:t>4</w:t>
      </w:r>
      <w:r w:rsidR="00440D55">
        <w:t xml:space="preserve"> источника</w:t>
      </w:r>
      <w:r w:rsidR="007860A4">
        <w:t xml:space="preserve">, </w:t>
      </w:r>
      <w:r w:rsidR="007860A4" w:rsidRPr="00E83A1E">
        <w:t>1</w:t>
      </w:r>
      <w:r>
        <w:t xml:space="preserve"> </w:t>
      </w:r>
      <w:r w:rsidR="007860A4">
        <w:t>приложение</w:t>
      </w:r>
      <w:r w:rsidRPr="00551C94">
        <w:t>.</w:t>
      </w:r>
    </w:p>
    <w:p w:rsidR="00314D30" w:rsidRPr="00482CAD" w:rsidRDefault="00314D30" w:rsidP="00B240F9">
      <w:r w:rsidRPr="00551C94">
        <w:t xml:space="preserve">Графическая документация: </w:t>
      </w:r>
      <w:r w:rsidR="0058176D" w:rsidRPr="00736C21">
        <w:t>2</w:t>
      </w:r>
      <w:r w:rsidRPr="00736C21">
        <w:t>1</w:t>
      </w:r>
      <w:r w:rsidRPr="00551C94">
        <w:t xml:space="preserve"> слайд</w:t>
      </w:r>
      <w:r w:rsidRPr="00482CAD">
        <w:t xml:space="preserve"> презентации Power Point.</w:t>
      </w:r>
    </w:p>
    <w:p w:rsidR="00314D30" w:rsidRPr="00482CAD" w:rsidRDefault="00314D30" w:rsidP="00B240F9"/>
    <w:p w:rsidR="00314D30" w:rsidRPr="00482CAD" w:rsidRDefault="007860A4" w:rsidP="00B240F9">
      <w:r>
        <w:t>АТОМНЫЙ КЛАСТЕР, ГЛОБАЛЬНАЯ ОПТИМИЗАЦИЯ, ЛОКАЛЬНАЯ ОПТИМИЗАЦИЯ, ПОТЕНЦИАЛЬНАЯ ЭНЕРГИЯ,</w:t>
      </w:r>
      <w:r w:rsidR="009961D4">
        <w:t xml:space="preserve"> ПОТЕНЦИАЛ МОРСА,</w:t>
      </w:r>
      <w:r>
        <w:t xml:space="preserve"> КОНФОРМАЦИЯ,</w:t>
      </w:r>
      <w:r w:rsidR="009058D4">
        <w:t xml:space="preserve"> ИКОСАЭДРИЧЕСКАЯ СЕТКА,</w:t>
      </w:r>
      <w:r>
        <w:t xml:space="preserve"> </w:t>
      </w:r>
      <w:r w:rsidR="007D1CD5">
        <w:rPr>
          <w:lang w:val="en-US"/>
        </w:rPr>
        <w:t>JAVA</w:t>
      </w:r>
      <w:r w:rsidR="00314D30">
        <w:t>.</w:t>
      </w:r>
    </w:p>
    <w:p w:rsidR="00314D30" w:rsidRPr="00482CAD" w:rsidRDefault="00314D30" w:rsidP="00B240F9">
      <w:pPr>
        <w:rPr>
          <w:caps/>
        </w:rPr>
      </w:pPr>
    </w:p>
    <w:p w:rsidR="00552B5B" w:rsidRDefault="00EF5020" w:rsidP="00B240F9">
      <w:r>
        <w:t xml:space="preserve">В работе приводится исследование задачи оптимизации атомных кластеров Морса. Разработана методика </w:t>
      </w:r>
      <w:r w:rsidR="007E2C1E">
        <w:t xml:space="preserve">глобальной оптимизации </w:t>
      </w:r>
      <w:r>
        <w:t>атомных структур больших размерностей</w:t>
      </w:r>
      <w:r w:rsidR="00AF734A" w:rsidRPr="00AF734A">
        <w:t xml:space="preserve">, </w:t>
      </w:r>
      <w:r w:rsidR="00AF734A">
        <w:t>основанная на переходе к оптимизации функции одной переменной</w:t>
      </w:r>
      <w:r w:rsidR="00164D5F">
        <w:t>. Написана программная реализация предложенного алгоритма</w:t>
      </w:r>
      <w:r w:rsidR="00BF40A8">
        <w:t xml:space="preserve"> на языке программирования </w:t>
      </w:r>
      <w:r w:rsidR="00BF40A8">
        <w:rPr>
          <w:lang w:val="en-US"/>
        </w:rPr>
        <w:t>Java</w:t>
      </w:r>
      <w:r w:rsidR="00164D5F">
        <w:t xml:space="preserve">, </w:t>
      </w:r>
      <w:r w:rsidR="00BF3A11">
        <w:t xml:space="preserve">с помощью которой были проведены вычислительные эксперименты. </w:t>
      </w:r>
    </w:p>
    <w:p w:rsidR="007E2C1E" w:rsidRPr="00850B47" w:rsidRDefault="00552B5B" w:rsidP="00B240F9">
      <w:r>
        <w:t>Результаты расчетов и экспериментальных исследований доказали пригодность разработанного алгоритма для решения поставленной задачи оптимизации.</w:t>
      </w:r>
    </w:p>
    <w:p w:rsidR="00051A7A" w:rsidRDefault="00051A7A" w:rsidP="00314D30">
      <w:pPr>
        <w:pStyle w:val="10"/>
        <w:numPr>
          <w:ilvl w:val="0"/>
          <w:numId w:val="0"/>
        </w:numPr>
        <w:ind w:left="284"/>
      </w:pPr>
      <w:r>
        <w:br w:type="page"/>
      </w:r>
    </w:p>
    <w:p w:rsidR="005D34E8" w:rsidRPr="005D34E8" w:rsidRDefault="005D34E8" w:rsidP="005D34E8">
      <w:pPr>
        <w:pStyle w:val="10"/>
        <w:numPr>
          <w:ilvl w:val="0"/>
          <w:numId w:val="0"/>
        </w:numPr>
        <w:ind w:left="284"/>
      </w:pPr>
      <w:bookmarkStart w:id="40" w:name="_Toc479672243"/>
      <w:bookmarkStart w:id="41" w:name="_Toc479681805"/>
      <w:bookmarkStart w:id="42" w:name="_Toc479682026"/>
      <w:bookmarkStart w:id="43" w:name="_Toc480197786"/>
      <w:bookmarkStart w:id="44" w:name="_Toc480469748"/>
      <w:bookmarkStart w:id="45" w:name="_Toc482651725"/>
      <w:bookmarkStart w:id="46" w:name="_Toc482702117"/>
      <w:bookmarkStart w:id="47" w:name="_Toc482704406"/>
      <w:bookmarkStart w:id="48" w:name="_Toc482708888"/>
      <w:bookmarkStart w:id="49" w:name="_Toc482726175"/>
      <w:bookmarkStart w:id="50" w:name="_Toc482905537"/>
      <w:bookmarkStart w:id="51" w:name="_Toc482961935"/>
      <w:bookmarkStart w:id="52" w:name="_GoBack"/>
      <w:bookmarkEnd w:id="52"/>
      <w:r>
        <w:lastRenderedPageBreak/>
        <w:t>Содержание</w:t>
      </w:r>
      <w:bookmarkEnd w:id="0"/>
      <w:bookmarkEnd w:id="1"/>
      <w:bookmarkEnd w:id="40"/>
      <w:bookmarkEnd w:id="41"/>
      <w:bookmarkEnd w:id="42"/>
      <w:bookmarkEnd w:id="43"/>
      <w:bookmarkEnd w:id="44"/>
      <w:bookmarkEnd w:id="45"/>
      <w:bookmarkEnd w:id="46"/>
      <w:bookmarkEnd w:id="47"/>
      <w:bookmarkEnd w:id="48"/>
      <w:bookmarkEnd w:id="49"/>
      <w:bookmarkEnd w:id="50"/>
      <w:bookmarkEnd w:id="51"/>
    </w:p>
    <w:sdt>
      <w:sdtPr>
        <w:id w:val="617642977"/>
        <w:docPartObj>
          <w:docPartGallery w:val="Table of Contents"/>
          <w:docPartUnique/>
        </w:docPartObj>
      </w:sdtPr>
      <w:sdtEndPr>
        <w:rPr>
          <w:b/>
          <w:bCs/>
        </w:rPr>
      </w:sdtEndPr>
      <w:sdtContent>
        <w:p w:rsidR="00857B14" w:rsidRDefault="005D34E8" w:rsidP="00CC6C2A">
          <w:pPr>
            <w:pStyle w:val="31"/>
            <w:tabs>
              <w:tab w:val="right" w:leader="dot" w:pos="9344"/>
            </w:tabs>
            <w:spacing w:after="0"/>
            <w:ind w:left="0"/>
            <w:rPr>
              <w:rFonts w:asciiTheme="minorHAnsi" w:eastAsiaTheme="minorEastAsia" w:hAnsiTheme="minorHAnsi"/>
              <w:noProof/>
              <w:sz w:val="22"/>
              <w:lang w:eastAsia="ru-RU"/>
            </w:rPr>
          </w:pPr>
          <w:r>
            <w:rPr>
              <w:rFonts w:asciiTheme="majorHAnsi" w:eastAsiaTheme="majorEastAsia" w:hAnsiTheme="majorHAnsi" w:cstheme="majorBidi"/>
              <w:color w:val="2E74B5"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eastAsia="ru-RU"/>
            </w:rPr>
            <w:fldChar w:fldCharType="separate"/>
          </w:r>
          <w:hyperlink w:anchor="_Toc482961936" w:history="1">
            <w:r w:rsidR="00857B14" w:rsidRPr="00E8376A">
              <w:rPr>
                <w:rStyle w:val="af2"/>
                <w:noProof/>
              </w:rPr>
              <w:t>Введение</w:t>
            </w:r>
            <w:r w:rsidR="00857B14">
              <w:rPr>
                <w:noProof/>
                <w:webHidden/>
              </w:rPr>
              <w:tab/>
            </w:r>
            <w:r w:rsidR="00857B14">
              <w:rPr>
                <w:noProof/>
                <w:webHidden/>
              </w:rPr>
              <w:fldChar w:fldCharType="begin"/>
            </w:r>
            <w:r w:rsidR="00857B14">
              <w:rPr>
                <w:noProof/>
                <w:webHidden/>
              </w:rPr>
              <w:instrText xml:space="preserve"> PAGEREF _Toc482961936 \h </w:instrText>
            </w:r>
            <w:r w:rsidR="00857B14">
              <w:rPr>
                <w:noProof/>
                <w:webHidden/>
              </w:rPr>
            </w:r>
            <w:r w:rsidR="00857B14">
              <w:rPr>
                <w:noProof/>
                <w:webHidden/>
              </w:rPr>
              <w:fldChar w:fldCharType="separate"/>
            </w:r>
            <w:r w:rsidR="00857B14">
              <w:rPr>
                <w:noProof/>
                <w:webHidden/>
              </w:rPr>
              <w:t>8</w:t>
            </w:r>
            <w:r w:rsidR="00857B14">
              <w:rPr>
                <w:noProof/>
                <w:webHidden/>
              </w:rPr>
              <w:fldChar w:fldCharType="end"/>
            </w:r>
          </w:hyperlink>
        </w:p>
        <w:p w:rsidR="00857B14" w:rsidRDefault="00857B14"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37" w:history="1">
            <w:r w:rsidRPr="00E8376A">
              <w:rPr>
                <w:rStyle w:val="af2"/>
                <w:noProof/>
              </w:rPr>
              <w:t>1</w:t>
            </w:r>
            <w:r>
              <w:rPr>
                <w:rFonts w:asciiTheme="minorHAnsi" w:eastAsiaTheme="minorEastAsia" w:hAnsiTheme="minorHAnsi"/>
                <w:noProof/>
                <w:sz w:val="22"/>
                <w:lang w:eastAsia="ru-RU"/>
              </w:rPr>
              <w:tab/>
            </w:r>
            <w:r w:rsidRPr="00E8376A">
              <w:rPr>
                <w:rStyle w:val="af2"/>
                <w:noProof/>
              </w:rPr>
              <w:t>Глобальная оптимизация атомных кластеров</w:t>
            </w:r>
            <w:r>
              <w:rPr>
                <w:noProof/>
                <w:webHidden/>
              </w:rPr>
              <w:tab/>
            </w:r>
            <w:r>
              <w:rPr>
                <w:noProof/>
                <w:webHidden/>
              </w:rPr>
              <w:fldChar w:fldCharType="begin"/>
            </w:r>
            <w:r>
              <w:rPr>
                <w:noProof/>
                <w:webHidden/>
              </w:rPr>
              <w:instrText xml:space="preserve"> PAGEREF _Toc482961937 \h </w:instrText>
            </w:r>
            <w:r>
              <w:rPr>
                <w:noProof/>
                <w:webHidden/>
              </w:rPr>
            </w:r>
            <w:r>
              <w:rPr>
                <w:noProof/>
                <w:webHidden/>
              </w:rPr>
              <w:fldChar w:fldCharType="separate"/>
            </w:r>
            <w:r>
              <w:rPr>
                <w:noProof/>
                <w:webHidden/>
              </w:rPr>
              <w:t>11</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38" w:history="1">
            <w:r w:rsidRPr="00E8376A">
              <w:rPr>
                <w:rStyle w:val="af2"/>
                <w:noProof/>
              </w:rPr>
              <w:t>1.1</w:t>
            </w:r>
            <w:r>
              <w:rPr>
                <w:rFonts w:asciiTheme="minorHAnsi" w:eastAsiaTheme="minorEastAsia" w:hAnsiTheme="minorHAnsi"/>
                <w:noProof/>
                <w:sz w:val="22"/>
                <w:lang w:eastAsia="ru-RU"/>
              </w:rPr>
              <w:tab/>
            </w:r>
            <w:r w:rsidRPr="00E8376A">
              <w:rPr>
                <w:rStyle w:val="af2"/>
                <w:noProof/>
              </w:rPr>
              <w:t>Задача глобальной оптимизации атомных кластеров</w:t>
            </w:r>
            <w:r>
              <w:rPr>
                <w:noProof/>
                <w:webHidden/>
              </w:rPr>
              <w:tab/>
            </w:r>
            <w:r>
              <w:rPr>
                <w:noProof/>
                <w:webHidden/>
              </w:rPr>
              <w:fldChar w:fldCharType="begin"/>
            </w:r>
            <w:r>
              <w:rPr>
                <w:noProof/>
                <w:webHidden/>
              </w:rPr>
              <w:instrText xml:space="preserve"> PAGEREF _Toc482961938 \h </w:instrText>
            </w:r>
            <w:r>
              <w:rPr>
                <w:noProof/>
                <w:webHidden/>
              </w:rPr>
            </w:r>
            <w:r>
              <w:rPr>
                <w:noProof/>
                <w:webHidden/>
              </w:rPr>
              <w:fldChar w:fldCharType="separate"/>
            </w:r>
            <w:r>
              <w:rPr>
                <w:noProof/>
                <w:webHidden/>
              </w:rPr>
              <w:t>12</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39" w:history="1">
            <w:r w:rsidRPr="00E8376A">
              <w:rPr>
                <w:rStyle w:val="af2"/>
                <w:noProof/>
              </w:rPr>
              <w:t>1.2</w:t>
            </w:r>
            <w:r>
              <w:rPr>
                <w:rFonts w:asciiTheme="minorHAnsi" w:eastAsiaTheme="minorEastAsia" w:hAnsiTheme="minorHAnsi"/>
                <w:noProof/>
                <w:sz w:val="22"/>
                <w:lang w:eastAsia="ru-RU"/>
              </w:rPr>
              <w:tab/>
            </w:r>
            <w:r w:rsidRPr="00E8376A">
              <w:rPr>
                <w:rStyle w:val="af2"/>
                <w:noProof/>
              </w:rPr>
              <w:t>Обзор существующих методов оптимизации</w:t>
            </w:r>
            <w:r>
              <w:rPr>
                <w:noProof/>
                <w:webHidden/>
              </w:rPr>
              <w:tab/>
            </w:r>
            <w:r>
              <w:rPr>
                <w:noProof/>
                <w:webHidden/>
              </w:rPr>
              <w:fldChar w:fldCharType="begin"/>
            </w:r>
            <w:r>
              <w:rPr>
                <w:noProof/>
                <w:webHidden/>
              </w:rPr>
              <w:instrText xml:space="preserve"> PAGEREF _Toc482961939 \h </w:instrText>
            </w:r>
            <w:r>
              <w:rPr>
                <w:noProof/>
                <w:webHidden/>
              </w:rPr>
            </w:r>
            <w:r>
              <w:rPr>
                <w:noProof/>
                <w:webHidden/>
              </w:rPr>
              <w:fldChar w:fldCharType="separate"/>
            </w:r>
            <w:r>
              <w:rPr>
                <w:noProof/>
                <w:webHidden/>
              </w:rPr>
              <w:t>18</w:t>
            </w:r>
            <w:r>
              <w:rPr>
                <w:noProof/>
                <w:webHidden/>
              </w:rPr>
              <w:fldChar w:fldCharType="end"/>
            </w:r>
          </w:hyperlink>
        </w:p>
        <w:p w:rsidR="00857B14" w:rsidRDefault="00857B14"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0" w:history="1">
            <w:r w:rsidRPr="00E8376A">
              <w:rPr>
                <w:rStyle w:val="af2"/>
                <w:noProof/>
              </w:rPr>
              <w:t>1.2.1</w:t>
            </w:r>
            <w:r>
              <w:rPr>
                <w:rFonts w:asciiTheme="minorHAnsi" w:eastAsiaTheme="minorEastAsia" w:hAnsiTheme="minorHAnsi"/>
                <w:noProof/>
                <w:sz w:val="22"/>
                <w:lang w:eastAsia="ru-RU"/>
              </w:rPr>
              <w:tab/>
            </w:r>
            <w:r w:rsidRPr="00E8376A">
              <w:rPr>
                <w:rStyle w:val="af2"/>
                <w:noProof/>
              </w:rPr>
              <w:t>Эволюционные методы</w:t>
            </w:r>
            <w:r>
              <w:rPr>
                <w:noProof/>
                <w:webHidden/>
              </w:rPr>
              <w:tab/>
            </w:r>
            <w:r>
              <w:rPr>
                <w:noProof/>
                <w:webHidden/>
              </w:rPr>
              <w:fldChar w:fldCharType="begin"/>
            </w:r>
            <w:r>
              <w:rPr>
                <w:noProof/>
                <w:webHidden/>
              </w:rPr>
              <w:instrText xml:space="preserve"> PAGEREF _Toc482961940 \h </w:instrText>
            </w:r>
            <w:r>
              <w:rPr>
                <w:noProof/>
                <w:webHidden/>
              </w:rPr>
            </w:r>
            <w:r>
              <w:rPr>
                <w:noProof/>
                <w:webHidden/>
              </w:rPr>
              <w:fldChar w:fldCharType="separate"/>
            </w:r>
            <w:r>
              <w:rPr>
                <w:noProof/>
                <w:webHidden/>
              </w:rPr>
              <w:t>20</w:t>
            </w:r>
            <w:r>
              <w:rPr>
                <w:noProof/>
                <w:webHidden/>
              </w:rPr>
              <w:fldChar w:fldCharType="end"/>
            </w:r>
          </w:hyperlink>
        </w:p>
        <w:p w:rsidR="00857B14" w:rsidRDefault="00857B14"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1" w:history="1">
            <w:r w:rsidRPr="00E8376A">
              <w:rPr>
                <w:rStyle w:val="af2"/>
                <w:noProof/>
              </w:rPr>
              <w:t>1.2.2</w:t>
            </w:r>
            <w:r>
              <w:rPr>
                <w:rFonts w:asciiTheme="minorHAnsi" w:eastAsiaTheme="minorEastAsia" w:hAnsiTheme="minorHAnsi"/>
                <w:noProof/>
                <w:sz w:val="22"/>
                <w:lang w:eastAsia="ru-RU"/>
              </w:rPr>
              <w:tab/>
            </w:r>
            <w:r w:rsidRPr="00E8376A">
              <w:rPr>
                <w:rStyle w:val="af2"/>
                <w:noProof/>
              </w:rPr>
              <w:t xml:space="preserve">Семейство методов </w:t>
            </w:r>
            <w:r w:rsidRPr="00E8376A">
              <w:rPr>
                <w:rStyle w:val="af2"/>
                <w:noProof/>
                <w:lang w:val="en-US"/>
              </w:rPr>
              <w:t>BH</w:t>
            </w:r>
            <w:r>
              <w:rPr>
                <w:noProof/>
                <w:webHidden/>
              </w:rPr>
              <w:tab/>
            </w:r>
            <w:r>
              <w:rPr>
                <w:noProof/>
                <w:webHidden/>
              </w:rPr>
              <w:fldChar w:fldCharType="begin"/>
            </w:r>
            <w:r>
              <w:rPr>
                <w:noProof/>
                <w:webHidden/>
              </w:rPr>
              <w:instrText xml:space="preserve"> PAGEREF _Toc482961941 \h </w:instrText>
            </w:r>
            <w:r>
              <w:rPr>
                <w:noProof/>
                <w:webHidden/>
              </w:rPr>
            </w:r>
            <w:r>
              <w:rPr>
                <w:noProof/>
                <w:webHidden/>
              </w:rPr>
              <w:fldChar w:fldCharType="separate"/>
            </w:r>
            <w:r>
              <w:rPr>
                <w:noProof/>
                <w:webHidden/>
              </w:rPr>
              <w:t>22</w:t>
            </w:r>
            <w:r>
              <w:rPr>
                <w:noProof/>
                <w:webHidden/>
              </w:rPr>
              <w:fldChar w:fldCharType="end"/>
            </w:r>
          </w:hyperlink>
        </w:p>
        <w:p w:rsidR="00857B14" w:rsidRDefault="00857B14"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2" w:history="1">
            <w:r w:rsidRPr="00E8376A">
              <w:rPr>
                <w:rStyle w:val="af2"/>
                <w:noProof/>
              </w:rPr>
              <w:t>1.2.3</w:t>
            </w:r>
            <w:r>
              <w:rPr>
                <w:rFonts w:asciiTheme="minorHAnsi" w:eastAsiaTheme="minorEastAsia" w:hAnsiTheme="minorHAnsi"/>
                <w:noProof/>
                <w:sz w:val="22"/>
                <w:lang w:eastAsia="ru-RU"/>
              </w:rPr>
              <w:tab/>
            </w:r>
            <w:r w:rsidRPr="00E8376A">
              <w:rPr>
                <w:rStyle w:val="af2"/>
                <w:noProof/>
              </w:rPr>
              <w:t>Методы с конструированием ядра</w:t>
            </w:r>
            <w:r>
              <w:rPr>
                <w:noProof/>
                <w:webHidden/>
              </w:rPr>
              <w:tab/>
            </w:r>
            <w:r>
              <w:rPr>
                <w:noProof/>
                <w:webHidden/>
              </w:rPr>
              <w:fldChar w:fldCharType="begin"/>
            </w:r>
            <w:r>
              <w:rPr>
                <w:noProof/>
                <w:webHidden/>
              </w:rPr>
              <w:instrText xml:space="preserve"> PAGEREF _Toc482961942 \h </w:instrText>
            </w:r>
            <w:r>
              <w:rPr>
                <w:noProof/>
                <w:webHidden/>
              </w:rPr>
            </w:r>
            <w:r>
              <w:rPr>
                <w:noProof/>
                <w:webHidden/>
              </w:rPr>
              <w:fldChar w:fldCharType="separate"/>
            </w:r>
            <w:r>
              <w:rPr>
                <w:noProof/>
                <w:webHidden/>
              </w:rPr>
              <w:t>29</w:t>
            </w:r>
            <w:r>
              <w:rPr>
                <w:noProof/>
                <w:webHidden/>
              </w:rPr>
              <w:fldChar w:fldCharType="end"/>
            </w:r>
          </w:hyperlink>
        </w:p>
        <w:p w:rsidR="00857B14" w:rsidRDefault="00857B14"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43" w:history="1">
            <w:r w:rsidRPr="00E8376A">
              <w:rPr>
                <w:rStyle w:val="af2"/>
                <w:noProof/>
              </w:rPr>
              <w:t>2</w:t>
            </w:r>
            <w:r>
              <w:rPr>
                <w:rFonts w:asciiTheme="minorHAnsi" w:eastAsiaTheme="minorEastAsia" w:hAnsiTheme="minorHAnsi"/>
                <w:noProof/>
                <w:sz w:val="22"/>
                <w:lang w:eastAsia="ru-RU"/>
              </w:rPr>
              <w:tab/>
            </w:r>
            <w:r w:rsidRPr="00E8376A">
              <w:rPr>
                <w:rStyle w:val="af2"/>
                <w:noProof/>
              </w:rPr>
              <w:t>Методика решения поставленной задачи</w:t>
            </w:r>
            <w:r>
              <w:rPr>
                <w:noProof/>
                <w:webHidden/>
              </w:rPr>
              <w:tab/>
            </w:r>
            <w:r>
              <w:rPr>
                <w:noProof/>
                <w:webHidden/>
              </w:rPr>
              <w:fldChar w:fldCharType="begin"/>
            </w:r>
            <w:r>
              <w:rPr>
                <w:noProof/>
                <w:webHidden/>
              </w:rPr>
              <w:instrText xml:space="preserve"> PAGEREF _Toc482961943 \h </w:instrText>
            </w:r>
            <w:r>
              <w:rPr>
                <w:noProof/>
                <w:webHidden/>
              </w:rPr>
            </w:r>
            <w:r>
              <w:rPr>
                <w:noProof/>
                <w:webHidden/>
              </w:rPr>
              <w:fldChar w:fldCharType="separate"/>
            </w:r>
            <w:r>
              <w:rPr>
                <w:noProof/>
                <w:webHidden/>
              </w:rPr>
              <w:t>33</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4" w:history="1">
            <w:r w:rsidRPr="00E8376A">
              <w:rPr>
                <w:rStyle w:val="af2"/>
                <w:noProof/>
              </w:rPr>
              <w:t>2.1</w:t>
            </w:r>
            <w:r>
              <w:rPr>
                <w:rFonts w:asciiTheme="minorHAnsi" w:eastAsiaTheme="minorEastAsia" w:hAnsiTheme="minorHAnsi"/>
                <w:noProof/>
                <w:sz w:val="22"/>
                <w:lang w:eastAsia="ru-RU"/>
              </w:rPr>
              <w:tab/>
            </w:r>
            <w:r w:rsidRPr="00E8376A">
              <w:rPr>
                <w:rStyle w:val="af2"/>
                <w:noProof/>
              </w:rPr>
              <w:t>Формирование плотной упаковки атомов</w:t>
            </w:r>
            <w:r>
              <w:rPr>
                <w:noProof/>
                <w:webHidden/>
              </w:rPr>
              <w:tab/>
            </w:r>
            <w:r>
              <w:rPr>
                <w:noProof/>
                <w:webHidden/>
              </w:rPr>
              <w:fldChar w:fldCharType="begin"/>
            </w:r>
            <w:r>
              <w:rPr>
                <w:noProof/>
                <w:webHidden/>
              </w:rPr>
              <w:instrText xml:space="preserve"> PAGEREF _Toc482961944 \h </w:instrText>
            </w:r>
            <w:r>
              <w:rPr>
                <w:noProof/>
                <w:webHidden/>
              </w:rPr>
            </w:r>
            <w:r>
              <w:rPr>
                <w:noProof/>
                <w:webHidden/>
              </w:rPr>
              <w:fldChar w:fldCharType="separate"/>
            </w:r>
            <w:r>
              <w:rPr>
                <w:noProof/>
                <w:webHidden/>
              </w:rPr>
              <w:t>34</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5" w:history="1">
            <w:r w:rsidRPr="00E8376A">
              <w:rPr>
                <w:rStyle w:val="af2"/>
                <w:noProof/>
              </w:rPr>
              <w:t>2.2</w:t>
            </w:r>
            <w:r>
              <w:rPr>
                <w:rFonts w:asciiTheme="minorHAnsi" w:eastAsiaTheme="minorEastAsia" w:hAnsiTheme="minorHAnsi"/>
                <w:noProof/>
                <w:sz w:val="22"/>
                <w:lang w:eastAsia="ru-RU"/>
              </w:rPr>
              <w:tab/>
            </w:r>
            <w:r w:rsidRPr="00E8376A">
              <w:rPr>
                <w:rStyle w:val="af2"/>
                <w:noProof/>
              </w:rPr>
              <w:t>Оптимизация функции одной переменной</w:t>
            </w:r>
            <w:r>
              <w:rPr>
                <w:noProof/>
                <w:webHidden/>
              </w:rPr>
              <w:tab/>
            </w:r>
            <w:r>
              <w:rPr>
                <w:noProof/>
                <w:webHidden/>
              </w:rPr>
              <w:fldChar w:fldCharType="begin"/>
            </w:r>
            <w:r>
              <w:rPr>
                <w:noProof/>
                <w:webHidden/>
              </w:rPr>
              <w:instrText xml:space="preserve"> PAGEREF _Toc482961945 \h </w:instrText>
            </w:r>
            <w:r>
              <w:rPr>
                <w:noProof/>
                <w:webHidden/>
              </w:rPr>
            </w:r>
            <w:r>
              <w:rPr>
                <w:noProof/>
                <w:webHidden/>
              </w:rPr>
              <w:fldChar w:fldCharType="separate"/>
            </w:r>
            <w:r>
              <w:rPr>
                <w:noProof/>
                <w:webHidden/>
              </w:rPr>
              <w:t>36</w:t>
            </w:r>
            <w:r>
              <w:rPr>
                <w:noProof/>
                <w:webHidden/>
              </w:rPr>
              <w:fldChar w:fldCharType="end"/>
            </w:r>
          </w:hyperlink>
        </w:p>
        <w:p w:rsidR="00857B14" w:rsidRDefault="00857B14"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46" w:history="1">
            <w:r w:rsidRPr="00E8376A">
              <w:rPr>
                <w:rStyle w:val="af2"/>
                <w:noProof/>
              </w:rPr>
              <w:t>3</w:t>
            </w:r>
            <w:r>
              <w:rPr>
                <w:rFonts w:asciiTheme="minorHAnsi" w:eastAsiaTheme="minorEastAsia" w:hAnsiTheme="minorHAnsi"/>
                <w:noProof/>
                <w:sz w:val="22"/>
                <w:lang w:eastAsia="ru-RU"/>
              </w:rPr>
              <w:tab/>
            </w:r>
            <w:r w:rsidRPr="00E8376A">
              <w:rPr>
                <w:rStyle w:val="af2"/>
                <w:noProof/>
              </w:rPr>
              <w:t>Используемые методы и алгоритмы</w:t>
            </w:r>
            <w:r>
              <w:rPr>
                <w:noProof/>
                <w:webHidden/>
              </w:rPr>
              <w:tab/>
            </w:r>
            <w:r>
              <w:rPr>
                <w:noProof/>
                <w:webHidden/>
              </w:rPr>
              <w:fldChar w:fldCharType="begin"/>
            </w:r>
            <w:r>
              <w:rPr>
                <w:noProof/>
                <w:webHidden/>
              </w:rPr>
              <w:instrText xml:space="preserve"> PAGEREF _Toc482961946 \h </w:instrText>
            </w:r>
            <w:r>
              <w:rPr>
                <w:noProof/>
                <w:webHidden/>
              </w:rPr>
            </w:r>
            <w:r>
              <w:rPr>
                <w:noProof/>
                <w:webHidden/>
              </w:rPr>
              <w:fldChar w:fldCharType="separate"/>
            </w:r>
            <w:r>
              <w:rPr>
                <w:noProof/>
                <w:webHidden/>
              </w:rPr>
              <w:t>39</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7" w:history="1">
            <w:r w:rsidRPr="00E8376A">
              <w:rPr>
                <w:rStyle w:val="af2"/>
                <w:noProof/>
              </w:rPr>
              <w:t>3.1</w:t>
            </w:r>
            <w:r>
              <w:rPr>
                <w:rFonts w:asciiTheme="minorHAnsi" w:eastAsiaTheme="minorEastAsia" w:hAnsiTheme="minorHAnsi"/>
                <w:noProof/>
                <w:sz w:val="22"/>
                <w:lang w:eastAsia="ru-RU"/>
              </w:rPr>
              <w:tab/>
            </w:r>
            <w:r w:rsidRPr="00E8376A">
              <w:rPr>
                <w:rStyle w:val="af2"/>
                <w:noProof/>
              </w:rPr>
              <w:t>Метод Стронгина</w:t>
            </w:r>
            <w:r>
              <w:rPr>
                <w:noProof/>
                <w:webHidden/>
              </w:rPr>
              <w:tab/>
            </w:r>
            <w:r>
              <w:rPr>
                <w:noProof/>
                <w:webHidden/>
              </w:rPr>
              <w:fldChar w:fldCharType="begin"/>
            </w:r>
            <w:r>
              <w:rPr>
                <w:noProof/>
                <w:webHidden/>
              </w:rPr>
              <w:instrText xml:space="preserve"> PAGEREF _Toc482961947 \h </w:instrText>
            </w:r>
            <w:r>
              <w:rPr>
                <w:noProof/>
                <w:webHidden/>
              </w:rPr>
            </w:r>
            <w:r>
              <w:rPr>
                <w:noProof/>
                <w:webHidden/>
              </w:rPr>
              <w:fldChar w:fldCharType="separate"/>
            </w:r>
            <w:r>
              <w:rPr>
                <w:noProof/>
                <w:webHidden/>
              </w:rPr>
              <w:t>39</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8" w:history="1">
            <w:r w:rsidRPr="00E8376A">
              <w:rPr>
                <w:rStyle w:val="af2"/>
                <w:noProof/>
              </w:rPr>
              <w:t>3.2</w:t>
            </w:r>
            <w:r>
              <w:rPr>
                <w:rFonts w:asciiTheme="minorHAnsi" w:eastAsiaTheme="minorEastAsia" w:hAnsiTheme="minorHAnsi"/>
                <w:noProof/>
                <w:sz w:val="22"/>
                <w:lang w:eastAsia="ru-RU"/>
              </w:rPr>
              <w:tab/>
            </w:r>
            <w:r w:rsidRPr="00E8376A">
              <w:rPr>
                <w:rStyle w:val="af2"/>
                <w:noProof/>
              </w:rPr>
              <w:t>Поиск двоичных чисел с заданным количеством единиц</w:t>
            </w:r>
            <w:r>
              <w:rPr>
                <w:noProof/>
                <w:webHidden/>
              </w:rPr>
              <w:tab/>
            </w:r>
            <w:r>
              <w:rPr>
                <w:noProof/>
                <w:webHidden/>
              </w:rPr>
              <w:fldChar w:fldCharType="begin"/>
            </w:r>
            <w:r>
              <w:rPr>
                <w:noProof/>
                <w:webHidden/>
              </w:rPr>
              <w:instrText xml:space="preserve"> PAGEREF _Toc482961948 \h </w:instrText>
            </w:r>
            <w:r>
              <w:rPr>
                <w:noProof/>
                <w:webHidden/>
              </w:rPr>
            </w:r>
            <w:r>
              <w:rPr>
                <w:noProof/>
                <w:webHidden/>
              </w:rPr>
              <w:fldChar w:fldCharType="separate"/>
            </w:r>
            <w:r>
              <w:rPr>
                <w:noProof/>
                <w:webHidden/>
              </w:rPr>
              <w:t>41</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9" w:history="1">
            <w:r w:rsidRPr="00E8376A">
              <w:rPr>
                <w:rStyle w:val="af2"/>
                <w:noProof/>
              </w:rPr>
              <w:t>3.3</w:t>
            </w:r>
            <w:r>
              <w:rPr>
                <w:rFonts w:asciiTheme="minorHAnsi" w:eastAsiaTheme="minorEastAsia" w:hAnsiTheme="minorHAnsi"/>
                <w:noProof/>
                <w:sz w:val="22"/>
                <w:lang w:eastAsia="ru-RU"/>
              </w:rPr>
              <w:tab/>
            </w:r>
            <w:r w:rsidRPr="00E8376A">
              <w:rPr>
                <w:rStyle w:val="af2"/>
                <w:noProof/>
              </w:rPr>
              <w:t>Алгоритм развития</w:t>
            </w:r>
            <w:r>
              <w:rPr>
                <w:noProof/>
                <w:webHidden/>
              </w:rPr>
              <w:tab/>
            </w:r>
            <w:r>
              <w:rPr>
                <w:noProof/>
                <w:webHidden/>
              </w:rPr>
              <w:fldChar w:fldCharType="begin"/>
            </w:r>
            <w:r>
              <w:rPr>
                <w:noProof/>
                <w:webHidden/>
              </w:rPr>
              <w:instrText xml:space="preserve"> PAGEREF _Toc482961949 \h </w:instrText>
            </w:r>
            <w:r>
              <w:rPr>
                <w:noProof/>
                <w:webHidden/>
              </w:rPr>
            </w:r>
            <w:r>
              <w:rPr>
                <w:noProof/>
                <w:webHidden/>
              </w:rPr>
              <w:fldChar w:fldCharType="separate"/>
            </w:r>
            <w:r>
              <w:rPr>
                <w:noProof/>
                <w:webHidden/>
              </w:rPr>
              <w:t>43</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0" w:history="1">
            <w:r w:rsidRPr="00E8376A">
              <w:rPr>
                <w:rStyle w:val="af2"/>
                <w:noProof/>
              </w:rPr>
              <w:t>3.4</w:t>
            </w:r>
            <w:r>
              <w:rPr>
                <w:rFonts w:asciiTheme="minorHAnsi" w:eastAsiaTheme="minorEastAsia" w:hAnsiTheme="minorHAnsi"/>
                <w:noProof/>
                <w:sz w:val="22"/>
                <w:lang w:eastAsia="ru-RU"/>
              </w:rPr>
              <w:tab/>
            </w:r>
            <w:r w:rsidRPr="00E8376A">
              <w:rPr>
                <w:rStyle w:val="af2"/>
                <w:noProof/>
              </w:rPr>
              <w:t>Локальная оптимизация</w:t>
            </w:r>
            <w:r>
              <w:rPr>
                <w:noProof/>
                <w:webHidden/>
              </w:rPr>
              <w:tab/>
            </w:r>
            <w:r>
              <w:rPr>
                <w:noProof/>
                <w:webHidden/>
              </w:rPr>
              <w:fldChar w:fldCharType="begin"/>
            </w:r>
            <w:r>
              <w:rPr>
                <w:noProof/>
                <w:webHidden/>
              </w:rPr>
              <w:instrText xml:space="preserve"> PAGEREF _Toc482961950 \h </w:instrText>
            </w:r>
            <w:r>
              <w:rPr>
                <w:noProof/>
                <w:webHidden/>
              </w:rPr>
            </w:r>
            <w:r>
              <w:rPr>
                <w:noProof/>
                <w:webHidden/>
              </w:rPr>
              <w:fldChar w:fldCharType="separate"/>
            </w:r>
            <w:r>
              <w:rPr>
                <w:noProof/>
                <w:webHidden/>
              </w:rPr>
              <w:t>45</w:t>
            </w:r>
            <w:r>
              <w:rPr>
                <w:noProof/>
                <w:webHidden/>
              </w:rPr>
              <w:fldChar w:fldCharType="end"/>
            </w:r>
          </w:hyperlink>
        </w:p>
        <w:p w:rsidR="00857B14" w:rsidRDefault="00857B14"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51" w:history="1">
            <w:r w:rsidRPr="00E8376A">
              <w:rPr>
                <w:rStyle w:val="af2"/>
                <w:noProof/>
              </w:rPr>
              <w:t>4</w:t>
            </w:r>
            <w:r>
              <w:rPr>
                <w:rFonts w:asciiTheme="minorHAnsi" w:eastAsiaTheme="minorEastAsia" w:hAnsiTheme="minorHAnsi"/>
                <w:noProof/>
                <w:sz w:val="22"/>
                <w:lang w:eastAsia="ru-RU"/>
              </w:rPr>
              <w:tab/>
            </w:r>
            <w:r w:rsidRPr="00E8376A">
              <w:rPr>
                <w:rStyle w:val="af2"/>
                <w:noProof/>
              </w:rPr>
              <w:t>Вычислительные эксперименты</w:t>
            </w:r>
            <w:r>
              <w:rPr>
                <w:noProof/>
                <w:webHidden/>
              </w:rPr>
              <w:tab/>
            </w:r>
            <w:r>
              <w:rPr>
                <w:noProof/>
                <w:webHidden/>
              </w:rPr>
              <w:fldChar w:fldCharType="begin"/>
            </w:r>
            <w:r>
              <w:rPr>
                <w:noProof/>
                <w:webHidden/>
              </w:rPr>
              <w:instrText xml:space="preserve"> PAGEREF _Toc482961951 \h </w:instrText>
            </w:r>
            <w:r>
              <w:rPr>
                <w:noProof/>
                <w:webHidden/>
              </w:rPr>
            </w:r>
            <w:r>
              <w:rPr>
                <w:noProof/>
                <w:webHidden/>
              </w:rPr>
              <w:fldChar w:fldCharType="separate"/>
            </w:r>
            <w:r>
              <w:rPr>
                <w:noProof/>
                <w:webHidden/>
              </w:rPr>
              <w:t>47</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2" w:history="1">
            <w:r w:rsidRPr="00E8376A">
              <w:rPr>
                <w:rStyle w:val="af2"/>
                <w:noProof/>
              </w:rPr>
              <w:t>4.1</w:t>
            </w:r>
            <w:r>
              <w:rPr>
                <w:rFonts w:asciiTheme="minorHAnsi" w:eastAsiaTheme="minorEastAsia" w:hAnsiTheme="minorHAnsi"/>
                <w:noProof/>
                <w:sz w:val="22"/>
                <w:lang w:eastAsia="ru-RU"/>
              </w:rPr>
              <w:tab/>
            </w:r>
            <w:r w:rsidRPr="00E8376A">
              <w:rPr>
                <w:rStyle w:val="af2"/>
                <w:noProof/>
              </w:rPr>
              <w:t>Программная реализация</w:t>
            </w:r>
            <w:r>
              <w:rPr>
                <w:noProof/>
                <w:webHidden/>
              </w:rPr>
              <w:tab/>
            </w:r>
            <w:r>
              <w:rPr>
                <w:noProof/>
                <w:webHidden/>
              </w:rPr>
              <w:fldChar w:fldCharType="begin"/>
            </w:r>
            <w:r>
              <w:rPr>
                <w:noProof/>
                <w:webHidden/>
              </w:rPr>
              <w:instrText xml:space="preserve"> PAGEREF _Toc482961952 \h </w:instrText>
            </w:r>
            <w:r>
              <w:rPr>
                <w:noProof/>
                <w:webHidden/>
              </w:rPr>
            </w:r>
            <w:r>
              <w:rPr>
                <w:noProof/>
                <w:webHidden/>
              </w:rPr>
              <w:fldChar w:fldCharType="separate"/>
            </w:r>
            <w:r>
              <w:rPr>
                <w:noProof/>
                <w:webHidden/>
              </w:rPr>
              <w:t>47</w:t>
            </w:r>
            <w:r>
              <w:rPr>
                <w:noProof/>
                <w:webHidden/>
              </w:rPr>
              <w:fldChar w:fldCharType="end"/>
            </w:r>
          </w:hyperlink>
        </w:p>
        <w:p w:rsidR="00857B14" w:rsidRDefault="00857B14"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53" w:history="1">
            <w:r w:rsidRPr="00E8376A">
              <w:rPr>
                <w:rStyle w:val="af2"/>
                <w:noProof/>
              </w:rPr>
              <w:t>4.1.1</w:t>
            </w:r>
            <w:r>
              <w:rPr>
                <w:rFonts w:asciiTheme="minorHAnsi" w:eastAsiaTheme="minorEastAsia" w:hAnsiTheme="minorHAnsi"/>
                <w:noProof/>
                <w:sz w:val="22"/>
                <w:lang w:eastAsia="ru-RU"/>
              </w:rPr>
              <w:tab/>
            </w:r>
            <w:r w:rsidRPr="00E8376A">
              <w:rPr>
                <w:rStyle w:val="af2"/>
                <w:noProof/>
              </w:rPr>
              <w:t>Последовательность действий работы с приложением</w:t>
            </w:r>
            <w:r>
              <w:rPr>
                <w:noProof/>
                <w:webHidden/>
              </w:rPr>
              <w:tab/>
            </w:r>
            <w:r>
              <w:rPr>
                <w:noProof/>
                <w:webHidden/>
              </w:rPr>
              <w:fldChar w:fldCharType="begin"/>
            </w:r>
            <w:r>
              <w:rPr>
                <w:noProof/>
                <w:webHidden/>
              </w:rPr>
              <w:instrText xml:space="preserve"> PAGEREF _Toc482961953 \h </w:instrText>
            </w:r>
            <w:r>
              <w:rPr>
                <w:noProof/>
                <w:webHidden/>
              </w:rPr>
            </w:r>
            <w:r>
              <w:rPr>
                <w:noProof/>
                <w:webHidden/>
              </w:rPr>
              <w:fldChar w:fldCharType="separate"/>
            </w:r>
            <w:r>
              <w:rPr>
                <w:noProof/>
                <w:webHidden/>
              </w:rPr>
              <w:t>47</w:t>
            </w:r>
            <w:r>
              <w:rPr>
                <w:noProof/>
                <w:webHidden/>
              </w:rPr>
              <w:fldChar w:fldCharType="end"/>
            </w:r>
          </w:hyperlink>
        </w:p>
        <w:p w:rsidR="00857B14" w:rsidRDefault="00857B14"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4" w:history="1">
            <w:r w:rsidRPr="00E8376A">
              <w:rPr>
                <w:rStyle w:val="af2"/>
                <w:noProof/>
              </w:rPr>
              <w:t>4.2</w:t>
            </w:r>
            <w:r>
              <w:rPr>
                <w:rFonts w:asciiTheme="minorHAnsi" w:eastAsiaTheme="minorEastAsia" w:hAnsiTheme="minorHAnsi"/>
                <w:noProof/>
                <w:sz w:val="22"/>
                <w:lang w:eastAsia="ru-RU"/>
              </w:rPr>
              <w:tab/>
            </w:r>
            <w:r w:rsidRPr="00E8376A">
              <w:rPr>
                <w:rStyle w:val="af2"/>
                <w:noProof/>
              </w:rPr>
              <w:t>Результаты поиска оптимальных конформаций</w:t>
            </w:r>
            <w:r>
              <w:rPr>
                <w:noProof/>
                <w:webHidden/>
              </w:rPr>
              <w:tab/>
            </w:r>
            <w:r>
              <w:rPr>
                <w:noProof/>
                <w:webHidden/>
              </w:rPr>
              <w:fldChar w:fldCharType="begin"/>
            </w:r>
            <w:r>
              <w:rPr>
                <w:noProof/>
                <w:webHidden/>
              </w:rPr>
              <w:instrText xml:space="preserve"> PAGEREF _Toc482961954 \h </w:instrText>
            </w:r>
            <w:r>
              <w:rPr>
                <w:noProof/>
                <w:webHidden/>
              </w:rPr>
            </w:r>
            <w:r>
              <w:rPr>
                <w:noProof/>
                <w:webHidden/>
              </w:rPr>
              <w:fldChar w:fldCharType="separate"/>
            </w:r>
            <w:r>
              <w:rPr>
                <w:noProof/>
                <w:webHidden/>
              </w:rPr>
              <w:t>52</w:t>
            </w:r>
            <w:r>
              <w:rPr>
                <w:noProof/>
                <w:webHidden/>
              </w:rPr>
              <w:fldChar w:fldCharType="end"/>
            </w:r>
          </w:hyperlink>
        </w:p>
        <w:p w:rsidR="00857B14" w:rsidRDefault="00857B14"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55" w:history="1">
            <w:r w:rsidRPr="00E8376A">
              <w:rPr>
                <w:rStyle w:val="af2"/>
                <w:noProof/>
              </w:rPr>
              <w:t>4.2.1</w:t>
            </w:r>
            <w:r>
              <w:rPr>
                <w:rFonts w:asciiTheme="minorHAnsi" w:eastAsiaTheme="minorEastAsia" w:hAnsiTheme="minorHAnsi"/>
                <w:noProof/>
                <w:sz w:val="22"/>
                <w:lang w:eastAsia="ru-RU"/>
              </w:rPr>
              <w:tab/>
            </w:r>
            <w:r w:rsidRPr="00E8376A">
              <w:rPr>
                <w:rStyle w:val="af2"/>
                <w:noProof/>
              </w:rPr>
              <w:t>Экспериментальное исследование параметров алгоритма</w:t>
            </w:r>
            <w:r>
              <w:rPr>
                <w:noProof/>
                <w:webHidden/>
              </w:rPr>
              <w:tab/>
            </w:r>
            <w:r>
              <w:rPr>
                <w:noProof/>
                <w:webHidden/>
              </w:rPr>
              <w:fldChar w:fldCharType="begin"/>
            </w:r>
            <w:r>
              <w:rPr>
                <w:noProof/>
                <w:webHidden/>
              </w:rPr>
              <w:instrText xml:space="preserve"> PAGEREF _Toc482961955 \h </w:instrText>
            </w:r>
            <w:r>
              <w:rPr>
                <w:noProof/>
                <w:webHidden/>
              </w:rPr>
            </w:r>
            <w:r>
              <w:rPr>
                <w:noProof/>
                <w:webHidden/>
              </w:rPr>
              <w:fldChar w:fldCharType="separate"/>
            </w:r>
            <w:r>
              <w:rPr>
                <w:noProof/>
                <w:webHidden/>
              </w:rPr>
              <w:t>58</w:t>
            </w:r>
            <w:r>
              <w:rPr>
                <w:noProof/>
                <w:webHidden/>
              </w:rPr>
              <w:fldChar w:fldCharType="end"/>
            </w:r>
          </w:hyperlink>
        </w:p>
        <w:p w:rsidR="00857B14" w:rsidRDefault="00857B14" w:rsidP="00CC6C2A">
          <w:pPr>
            <w:pStyle w:val="12"/>
            <w:tabs>
              <w:tab w:val="right" w:leader="dot" w:pos="9344"/>
            </w:tabs>
            <w:spacing w:after="0"/>
            <w:rPr>
              <w:rFonts w:asciiTheme="minorHAnsi" w:eastAsiaTheme="minorEastAsia" w:hAnsiTheme="minorHAnsi"/>
              <w:noProof/>
              <w:sz w:val="22"/>
              <w:lang w:eastAsia="ru-RU"/>
            </w:rPr>
          </w:pPr>
          <w:hyperlink w:anchor="_Toc482961956" w:history="1">
            <w:r w:rsidRPr="00E8376A">
              <w:rPr>
                <w:rStyle w:val="af2"/>
                <w:noProof/>
              </w:rPr>
              <w:t>Заключение</w:t>
            </w:r>
            <w:r>
              <w:rPr>
                <w:noProof/>
                <w:webHidden/>
              </w:rPr>
              <w:tab/>
            </w:r>
            <w:r>
              <w:rPr>
                <w:noProof/>
                <w:webHidden/>
              </w:rPr>
              <w:fldChar w:fldCharType="begin"/>
            </w:r>
            <w:r>
              <w:rPr>
                <w:noProof/>
                <w:webHidden/>
              </w:rPr>
              <w:instrText xml:space="preserve"> PAGEREF _Toc482961956 \h </w:instrText>
            </w:r>
            <w:r>
              <w:rPr>
                <w:noProof/>
                <w:webHidden/>
              </w:rPr>
            </w:r>
            <w:r>
              <w:rPr>
                <w:noProof/>
                <w:webHidden/>
              </w:rPr>
              <w:fldChar w:fldCharType="separate"/>
            </w:r>
            <w:r>
              <w:rPr>
                <w:noProof/>
                <w:webHidden/>
              </w:rPr>
              <w:t>59</w:t>
            </w:r>
            <w:r>
              <w:rPr>
                <w:noProof/>
                <w:webHidden/>
              </w:rPr>
              <w:fldChar w:fldCharType="end"/>
            </w:r>
          </w:hyperlink>
        </w:p>
        <w:p w:rsidR="00857B14" w:rsidRDefault="00857B14" w:rsidP="00CC6C2A">
          <w:pPr>
            <w:pStyle w:val="12"/>
            <w:tabs>
              <w:tab w:val="right" w:leader="dot" w:pos="9344"/>
            </w:tabs>
            <w:spacing w:after="0"/>
            <w:rPr>
              <w:rFonts w:asciiTheme="minorHAnsi" w:eastAsiaTheme="minorEastAsia" w:hAnsiTheme="minorHAnsi"/>
              <w:noProof/>
              <w:sz w:val="22"/>
              <w:lang w:eastAsia="ru-RU"/>
            </w:rPr>
          </w:pPr>
          <w:hyperlink w:anchor="_Toc482961957" w:history="1">
            <w:r w:rsidRPr="00E8376A">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_Toc482961957 \h </w:instrText>
            </w:r>
            <w:r>
              <w:rPr>
                <w:noProof/>
                <w:webHidden/>
              </w:rPr>
            </w:r>
            <w:r>
              <w:rPr>
                <w:noProof/>
                <w:webHidden/>
              </w:rPr>
              <w:fldChar w:fldCharType="separate"/>
            </w:r>
            <w:r>
              <w:rPr>
                <w:noProof/>
                <w:webHidden/>
              </w:rPr>
              <w:t>61</w:t>
            </w:r>
            <w:r>
              <w:rPr>
                <w:noProof/>
                <w:webHidden/>
              </w:rPr>
              <w:fldChar w:fldCharType="end"/>
            </w:r>
          </w:hyperlink>
        </w:p>
        <w:p w:rsidR="00857B14" w:rsidRDefault="00857B14" w:rsidP="00CC6C2A">
          <w:pPr>
            <w:pStyle w:val="12"/>
            <w:tabs>
              <w:tab w:val="right" w:leader="dot" w:pos="9344"/>
            </w:tabs>
            <w:spacing w:after="0"/>
            <w:rPr>
              <w:rFonts w:asciiTheme="minorHAnsi" w:eastAsiaTheme="minorEastAsia" w:hAnsiTheme="minorHAnsi"/>
              <w:noProof/>
              <w:sz w:val="22"/>
              <w:lang w:eastAsia="ru-RU"/>
            </w:rPr>
          </w:pPr>
          <w:hyperlink w:anchor="_Toc482961958" w:history="1">
            <w:r w:rsidRPr="00E8376A">
              <w:rPr>
                <w:rStyle w:val="af2"/>
                <w:rFonts w:eastAsia="Calibri"/>
                <w:noProof/>
              </w:rPr>
              <w:t xml:space="preserve">Приложение А Листинг исходного кода </w:t>
            </w:r>
            <w:r w:rsidRPr="00E8376A">
              <w:rPr>
                <w:rStyle w:val="af2"/>
                <w:rFonts w:eastAsia="Calibri"/>
                <w:noProof/>
                <w:lang w:val="en-US"/>
              </w:rPr>
              <w:t>Java</w:t>
            </w:r>
            <w:r>
              <w:rPr>
                <w:noProof/>
                <w:webHidden/>
              </w:rPr>
              <w:tab/>
            </w:r>
            <w:r>
              <w:rPr>
                <w:noProof/>
                <w:webHidden/>
              </w:rPr>
              <w:fldChar w:fldCharType="begin"/>
            </w:r>
            <w:r>
              <w:rPr>
                <w:noProof/>
                <w:webHidden/>
              </w:rPr>
              <w:instrText xml:space="preserve"> PAGEREF _Toc482961958 \h </w:instrText>
            </w:r>
            <w:r>
              <w:rPr>
                <w:noProof/>
                <w:webHidden/>
              </w:rPr>
            </w:r>
            <w:r>
              <w:rPr>
                <w:noProof/>
                <w:webHidden/>
              </w:rPr>
              <w:fldChar w:fldCharType="separate"/>
            </w:r>
            <w:r>
              <w:rPr>
                <w:noProof/>
                <w:webHidden/>
              </w:rPr>
              <w:t>66</w:t>
            </w:r>
            <w:r>
              <w:rPr>
                <w:noProof/>
                <w:webHidden/>
              </w:rPr>
              <w:fldChar w:fldCharType="end"/>
            </w:r>
          </w:hyperlink>
        </w:p>
        <w:p w:rsidR="005D34E8" w:rsidRDefault="005D34E8" w:rsidP="002F31F3">
          <w:pPr>
            <w:tabs>
              <w:tab w:val="left" w:pos="284"/>
              <w:tab w:val="left" w:pos="709"/>
              <w:tab w:val="left" w:pos="851"/>
            </w:tabs>
            <w:ind w:firstLine="0"/>
          </w:pPr>
          <w:r>
            <w:rPr>
              <w:b/>
              <w:bCs/>
            </w:rPr>
            <w:fldChar w:fldCharType="end"/>
          </w:r>
        </w:p>
      </w:sdtContent>
    </w:sdt>
    <w:p w:rsidR="0073346A" w:rsidRPr="00FA1131" w:rsidRDefault="0073346A" w:rsidP="000B62FE">
      <w:pPr>
        <w:rPr>
          <w:b/>
          <w:lang w:val="en-US"/>
        </w:rPr>
      </w:pPr>
      <w:r w:rsidRPr="000B62FE">
        <w:rPr>
          <w:b/>
        </w:rPr>
        <w:br w:type="page"/>
      </w:r>
    </w:p>
    <w:p w:rsidR="000F7E2B" w:rsidRDefault="000F7E2B" w:rsidP="000F7E2B">
      <w:pPr>
        <w:pStyle w:val="10"/>
        <w:numPr>
          <w:ilvl w:val="0"/>
          <w:numId w:val="0"/>
        </w:numPr>
        <w:ind w:left="284"/>
      </w:pPr>
      <w:bookmarkStart w:id="53" w:name="_Toc479500116"/>
      <w:bookmarkStart w:id="54" w:name="_Toc482961936"/>
      <w:r>
        <w:lastRenderedPageBreak/>
        <w:t>Введение</w:t>
      </w:r>
      <w:bookmarkEnd w:id="53"/>
      <w:bookmarkEnd w:id="54"/>
    </w:p>
    <w:p w:rsidR="00033F93" w:rsidRPr="00A97B11" w:rsidRDefault="00033F93" w:rsidP="00033F93">
      <w:r w:rsidRPr="00A97B11">
        <w:t xml:space="preserve">Множество усилий современных исследований направлено на такие задачи как предсказание структуры биологических молекул, сворачивание и стыковку белков. Они в известной мере подтолкнули и исследования в направлении предсказания структуры атомных кластеров в качестве испытательной площадки для методов предсказания структуры биомолекул. </w:t>
      </w:r>
    </w:p>
    <w:p w:rsidR="00033F93" w:rsidRDefault="00033F93" w:rsidP="00033F93">
      <w:r w:rsidRPr="00A97B11">
        <w:t>Задача предсказания по линейной аминокислотной последовательности белка пространственной структуры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моделирования новых биологически активных соединений, в том числе для целей создания лекарственных препаратов. Известно, что в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033F93" w:rsidRPr="00A97B11" w:rsidRDefault="00033F93" w:rsidP="00033F93">
      <w:r w:rsidRPr="00A97B11">
        <w:t>Изучение механизмов структурирования наночастиц связано с тем, что образование функциональных структур из нанокристаллических кластеров позволяет придавать материалам новые, очень неожиданные свойства. Знание деталей формирования кластерной структуры является определяющим для повышения эффективности различных способов производства нанокластеров с фиксированными физическими свойствами, что открывает широкие перспективы для их практического применения при создании новых веществ с заданными механическими, электрическими, магнитными и оптическими свойствами.</w:t>
      </w:r>
      <w:r>
        <w:t xml:space="preserve"> П</w:t>
      </w:r>
      <w:r w:rsidRPr="00A97B11">
        <w:t xml:space="preserve">од кластерами </w:t>
      </w:r>
      <w:r>
        <w:t>в</w:t>
      </w:r>
      <w:r w:rsidRPr="00A97B11">
        <w:t xml:space="preserve"> химии и материаловедении чаще всего </w:t>
      </w:r>
      <w:r>
        <w:t xml:space="preserve">понимают </w:t>
      </w:r>
      <w:r w:rsidRPr="00A97B11">
        <w:t xml:space="preserve">одно из промежуточных состояний в организации вещества между одиночным атомом (молекулой, ионом) и твердым телом (наночастицей). То </w:t>
      </w:r>
      <w:r w:rsidRPr="00A97B11">
        <w:lastRenderedPageBreak/>
        <w:t>есть кластер представляет собой группу взаимодействующих атомов, ионов или молекул.</w:t>
      </w:r>
    </w:p>
    <w:p w:rsidR="00033F93" w:rsidRDefault="00033F93" w:rsidP="00033F93">
      <w:r w:rsidRPr="004C6550">
        <w:t>Поскольку сложно идентифицировать структуру свободных кластеров в молекулярных пучках, обычно оценивают параметры, зависящие от структуры, и используют модели с прогнозируемыми предпочтительными геометрическими конфигурациями. Одной из основных задач при формировании кластерной структуры является минимизация энергии взаимодействия входящих в нее атомов.</w:t>
      </w:r>
    </w:p>
    <w:p w:rsidR="00033F93" w:rsidRPr="00A97B11" w:rsidRDefault="00033F93" w:rsidP="00033F93">
      <w:r>
        <w:t>Д</w:t>
      </w:r>
      <w:r w:rsidRPr="00A97B11">
        <w:t xml:space="preserve">аже в случае упрощенного допущения об энергии взаимодействия, задача нахождения минимума суммарной потенциальной энергии является крайне сложной, т.к. она представляет собой случай невыпуклой оптимизации с большим числом локальных минимумов. </w:t>
      </w:r>
      <w:r>
        <w:t>Было доказано</w:t>
      </w:r>
      <w:r w:rsidRPr="00A97B11">
        <w:t xml:space="preserve">, что 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7B5A03">
        <w:rPr>
          <w:lang w:val="en-US"/>
        </w:rPr>
        <w:t>NP</w:t>
      </w:r>
      <w:r w:rsidRPr="007B5A03">
        <w:t>-полных</w:t>
      </w:r>
      <w:r w:rsidRPr="00A97B11">
        <w:t xml:space="preserve"> задач, и до сих пор не известен не экспоненциальный алгоритм ее решения. На практике наивысших результатов добились генетические и эвристические алгоритмы, учитывающие известные закономерности фор</w:t>
      </w:r>
      <w:r>
        <w:t>мирования кластерных структур [1</w:t>
      </w:r>
      <w:r w:rsidRPr="00A97B11">
        <w:t>].</w:t>
      </w:r>
    </w:p>
    <w:p w:rsidR="00033F93" w:rsidRDefault="00033F93" w:rsidP="00327512">
      <w:r w:rsidRPr="007F33BD">
        <w:t>Целью настоящей работы</w:t>
      </w:r>
      <w:r>
        <w:t xml:space="preserve"> является разработка эвристического алгоритма поиска атомных структур, обладающих минимальными значениями потенциала Морса. </w:t>
      </w:r>
    </w:p>
    <w:p w:rsidR="00033F93" w:rsidRPr="003F5318" w:rsidRDefault="00033F93" w:rsidP="00033F93">
      <w:r>
        <w:t xml:space="preserve">Для достижения указанной цели были </w:t>
      </w:r>
      <w:r w:rsidR="00065A48">
        <w:t xml:space="preserve">поставлены </w:t>
      </w:r>
      <w:r w:rsidRPr="0052344C">
        <w:t>сле</w:t>
      </w:r>
      <w:r>
        <w:t>дующие задачи:</w:t>
      </w:r>
    </w:p>
    <w:p w:rsidR="00033F93" w:rsidRDefault="00033F93" w:rsidP="00327512">
      <w:pPr>
        <w:pStyle w:val="a7"/>
        <w:numPr>
          <w:ilvl w:val="0"/>
          <w:numId w:val="27"/>
        </w:numPr>
        <w:tabs>
          <w:tab w:val="left" w:pos="851"/>
        </w:tabs>
        <w:ind w:left="0" w:firstLine="567"/>
      </w:pPr>
      <w:r>
        <w:t>Рассмотреть особенности постановки задачи глобальной оптимизации при поиске атомных структур</w:t>
      </w:r>
      <w:r w:rsidR="00D837A6">
        <w:t>.</w:t>
      </w:r>
    </w:p>
    <w:p w:rsidR="00033F93" w:rsidRPr="000662EF" w:rsidRDefault="00033F93" w:rsidP="00327512">
      <w:pPr>
        <w:pStyle w:val="a7"/>
        <w:numPr>
          <w:ilvl w:val="0"/>
          <w:numId w:val="27"/>
        </w:numPr>
        <w:tabs>
          <w:tab w:val="left" w:pos="851"/>
        </w:tabs>
        <w:ind w:left="0" w:firstLine="567"/>
      </w:pPr>
      <w:r w:rsidRPr="000662EF">
        <w:t>Проанализировать существующие методы поиска</w:t>
      </w:r>
      <w:r>
        <w:t xml:space="preserve"> оптимальных</w:t>
      </w:r>
      <w:r w:rsidRPr="000662EF">
        <w:t xml:space="preserve"> атомных структур.</w:t>
      </w:r>
    </w:p>
    <w:p w:rsidR="00033F93" w:rsidRDefault="00033F93" w:rsidP="00327512">
      <w:pPr>
        <w:pStyle w:val="a7"/>
        <w:numPr>
          <w:ilvl w:val="0"/>
          <w:numId w:val="27"/>
        </w:numPr>
        <w:tabs>
          <w:tab w:val="left" w:pos="851"/>
        </w:tabs>
        <w:ind w:left="0" w:firstLine="567"/>
      </w:pPr>
      <w:r w:rsidRPr="000662EF">
        <w:t xml:space="preserve">Исследовать </w:t>
      </w:r>
      <w:r>
        <w:t xml:space="preserve">особенности формирования конформаций кластеров Морса, выявить </w:t>
      </w:r>
      <w:r w:rsidRPr="000662EF">
        <w:t xml:space="preserve">закономерности </w:t>
      </w:r>
      <w:r>
        <w:t>для их дальнейшего использования в алгоритме при построении начальных конформаций.</w:t>
      </w:r>
    </w:p>
    <w:p w:rsidR="00033F93" w:rsidRPr="00AC4488" w:rsidRDefault="00033F93" w:rsidP="00327512">
      <w:pPr>
        <w:pStyle w:val="a7"/>
        <w:numPr>
          <w:ilvl w:val="0"/>
          <w:numId w:val="27"/>
        </w:numPr>
        <w:tabs>
          <w:tab w:val="left" w:pos="851"/>
        </w:tabs>
        <w:ind w:left="0" w:firstLine="567"/>
      </w:pPr>
      <w:r w:rsidRPr="00AC4488">
        <w:lastRenderedPageBreak/>
        <w:t xml:space="preserve">Разработать эвристический алгоритм глобальной оптимизации </w:t>
      </w:r>
      <w:r>
        <w:t xml:space="preserve">атомных </w:t>
      </w:r>
      <w:r w:rsidRPr="00AC4488">
        <w:t>кластеров Морса</w:t>
      </w:r>
      <w:r w:rsidR="00D837A6">
        <w:t>.</w:t>
      </w:r>
    </w:p>
    <w:p w:rsidR="00033F93" w:rsidRDefault="00033F93" w:rsidP="00327512">
      <w:pPr>
        <w:pStyle w:val="a7"/>
        <w:numPr>
          <w:ilvl w:val="0"/>
          <w:numId w:val="27"/>
        </w:numPr>
        <w:tabs>
          <w:tab w:val="left" w:pos="851"/>
        </w:tabs>
        <w:ind w:left="0" w:firstLine="567"/>
      </w:pPr>
      <w:r>
        <w:t>Разработать программную реализацию алгоритма, провести тестирование и отладку.</w:t>
      </w:r>
    </w:p>
    <w:p w:rsidR="00033F93" w:rsidRPr="000662EF" w:rsidRDefault="00033F93" w:rsidP="00327512">
      <w:pPr>
        <w:pStyle w:val="a7"/>
        <w:numPr>
          <w:ilvl w:val="0"/>
          <w:numId w:val="27"/>
        </w:numPr>
        <w:tabs>
          <w:tab w:val="left" w:pos="851"/>
        </w:tabs>
        <w:ind w:left="0" w:firstLine="567"/>
      </w:pPr>
      <w:r>
        <w:t>Провести вычислительные эксперименты.</w:t>
      </w:r>
    </w:p>
    <w:p w:rsidR="00033F93" w:rsidRDefault="00033F93" w:rsidP="00033F93">
      <w:r>
        <w:t>Структура работы обусловлена предметом, целью и задачами исследования.  Работа состоит из введения, четырех глав и заключения.</w:t>
      </w:r>
    </w:p>
    <w:p w:rsidR="00033F93" w:rsidRDefault="00033F93" w:rsidP="00033F93">
      <w:r>
        <w:t>Введение раскрывает актуальность, определяет степень научной разработки темы, цель исследования, раскрывает теоретическую и практическую значимость работы.</w:t>
      </w:r>
    </w:p>
    <w:p w:rsidR="00033F93" w:rsidRDefault="00033F93" w:rsidP="004A3616">
      <w:r>
        <w:t>В первой главе работы рассмотрена задача глобальной оптимизации, в частности, особенности ее постановки и решения при работе с атомными структура</w:t>
      </w:r>
      <w:r w:rsidR="004A3616">
        <w:t>ми. П</w:t>
      </w:r>
      <w:r>
        <w:t xml:space="preserve">риведен обзор основных существующих методов поиска конформаций атомных кластеров. Рассмотрены генетические методы, методы семейства </w:t>
      </w:r>
      <w:r>
        <w:rPr>
          <w:lang w:val="en-US"/>
        </w:rPr>
        <w:t>BH</w:t>
      </w:r>
      <w:r w:rsidRPr="00103C27">
        <w:t xml:space="preserve"> (</w:t>
      </w:r>
      <w:r>
        <w:rPr>
          <w:lang w:val="en-US"/>
        </w:rPr>
        <w:t>basin</w:t>
      </w:r>
      <w:r w:rsidRPr="00103C27">
        <w:t xml:space="preserve"> </w:t>
      </w:r>
      <w:r>
        <w:rPr>
          <w:lang w:val="en-US"/>
        </w:rPr>
        <w:t>hopping</w:t>
      </w:r>
      <w:r w:rsidRPr="00103C27">
        <w:t>)</w:t>
      </w:r>
      <w:r>
        <w:t xml:space="preserve">, методы поиска на динамической сетке с конструированием ядра. </w:t>
      </w:r>
    </w:p>
    <w:p w:rsidR="004A3616" w:rsidRDefault="004A3616" w:rsidP="004A3616">
      <w:r>
        <w:t xml:space="preserve">Во второй главе </w:t>
      </w:r>
      <w:r w:rsidR="00BE41A1">
        <w:t>описана методика решения поставленной задачи, которая лежит в основе разработанного алгоритма оптимизации.</w:t>
      </w:r>
    </w:p>
    <w:p w:rsidR="00033F93" w:rsidRDefault="00033F93" w:rsidP="00033F93">
      <w:r>
        <w:t>В третьей главе описаны теоретические и вычислительные методы, адаптации известных алгоритмов оптимизации и прочие эвристики, использованные в работе для определения оптимальных структур кластеров.</w:t>
      </w:r>
    </w:p>
    <w:p w:rsidR="004A3616" w:rsidRDefault="004A3616" w:rsidP="00033F93">
      <w:r>
        <w:t>В четвертой главе приведены экспериментальное исследование параметров разработанного алгоритма, результаты вычислительных экспериментов по поиску оптимальных конформаций кластеров Морса, а также описание программной реализации алгоритма, с помощью которой проводились данные эксперименты.</w:t>
      </w:r>
    </w:p>
    <w:p w:rsidR="005E2040" w:rsidRDefault="005E2040" w:rsidP="00033F93">
      <w:r w:rsidRPr="005E2040">
        <w:t>В заключении подводятся итоги исследования, формируются окончательные выводы по рассматриваемой теме.</w:t>
      </w:r>
    </w:p>
    <w:p w:rsidR="000F7E2B" w:rsidRDefault="000F7E2B">
      <w:pPr>
        <w:spacing w:after="160" w:line="259" w:lineRule="auto"/>
        <w:ind w:firstLine="0"/>
        <w:jc w:val="left"/>
        <w:rPr>
          <w:lang w:eastAsia="ru-RU"/>
        </w:rPr>
      </w:pPr>
      <w:r>
        <w:rPr>
          <w:lang w:eastAsia="ru-RU"/>
        </w:rPr>
        <w:br w:type="page"/>
      </w:r>
    </w:p>
    <w:p w:rsidR="00B94AB4" w:rsidRDefault="0016247B" w:rsidP="0016247B">
      <w:pPr>
        <w:pStyle w:val="10"/>
      </w:pPr>
      <w:bookmarkStart w:id="55" w:name="_Toc479500117"/>
      <w:bookmarkStart w:id="56" w:name="_Toc482961937"/>
      <w:r>
        <w:lastRenderedPageBreak/>
        <w:t xml:space="preserve">Глобальная </w:t>
      </w:r>
      <w:r w:rsidRPr="0016247B">
        <w:t>оптимизация</w:t>
      </w:r>
      <w:r>
        <w:t xml:space="preserve"> атомных кластеров</w:t>
      </w:r>
      <w:bookmarkEnd w:id="55"/>
      <w:bookmarkEnd w:id="56"/>
    </w:p>
    <w:p w:rsidR="0016247B" w:rsidRDefault="0016247B" w:rsidP="0016247B">
      <w:r>
        <w:t>З</w:t>
      </w:r>
      <w:r w:rsidRPr="000D3F17">
        <w:t xml:space="preserve">адачи глобальной оптимизации доказали свою актуальность во многих прикладных областях математики, информатики, физики, биологии, химии и смежных с ними отраслями знаний. </w:t>
      </w:r>
      <w:r>
        <w:t>Ш</w:t>
      </w:r>
      <w:r w:rsidRPr="000D3F17">
        <w:t>ироко обсуждаются разновидности важной для нефтехимической отрасли задачи о транспортных сетях с пулами, различные формулировки задачи об оптимальном распределении ресурсов, планировании ресурсов, составлении расписаний, задачи об оптимальном расположении фигур на плоскости, задачи, связанные с расчетом электронной плотности внутри элементарной ячейки белкового кристалла, геометрические задачи восстановления трехмерных структур сцены по нескольким изображениям, многие задачи комбинаторной оптимизации, например, задачи о максимальной клике или максимальном разрезе в графе. Кроме того, задачи глобальной оптимизации так же рассматривают в пределах интересов конформационного анализа, занимающегося поиском оптимальных конформаций (структур) молекул, исследованием их химических и физических свойств и т.д.</w:t>
      </w:r>
    </w:p>
    <w:p w:rsidR="0039541E" w:rsidRDefault="0016247B" w:rsidP="0016247B">
      <w:r w:rsidRPr="00525D7E">
        <w:t>Задача предсказания по линейной аминокислотной последовательности белка пространственной структуры белка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полученных на моделирования новых биологически активных соединений, в том числе для целей соз</w:t>
      </w:r>
      <w:r w:rsidR="0039541E">
        <w:t>дания лекарственных препаратов.</w:t>
      </w:r>
    </w:p>
    <w:p w:rsidR="0016247B" w:rsidRDefault="0039541E" w:rsidP="0016247B">
      <w:r>
        <w:t>В</w:t>
      </w:r>
      <w:r w:rsidR="0016247B" w:rsidRPr="00525D7E">
        <w:t xml:space="preserve">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16247B" w:rsidRPr="00525D7E" w:rsidRDefault="007D3EF0" w:rsidP="0016247B">
      <w:r>
        <w:lastRenderedPageBreak/>
        <w:t xml:space="preserve">Известен </w:t>
      </w:r>
      <w:r w:rsidR="0016247B" w:rsidRPr="00525D7E">
        <w:t>парадокс Левинталя [2], согласно которому</w:t>
      </w:r>
      <w:r>
        <w:t>,</w:t>
      </w:r>
      <w:r w:rsidR="0016247B" w:rsidRPr="00525D7E">
        <w:t xml:space="preserve"> если бы молекула небольшого белка (около 100 аминокислотных остатков) для достиж</w:t>
      </w:r>
      <w:r w:rsidR="0016247B">
        <w:t>ения нативной формы перебирала</w:t>
      </w:r>
      <w:r w:rsidR="0016247B" w:rsidRPr="00525D7E">
        <w:t xml:space="preserve"> все возможные конформации, этот процесс потребовал бы времени, превышающего время существования Вселенной. В то же время из эмпирических данных следует, что обычное время сворачивания белка составляет миллисекунды. Э</w:t>
      </w:r>
      <w:r w:rsidR="002B2343">
        <w:t>то объясняется тем, что молекуле</w:t>
      </w:r>
      <w:r w:rsidR="0016247B" w:rsidRPr="00525D7E">
        <w:t xml:space="preserve"> белка </w:t>
      </w:r>
      <w:r w:rsidR="002B2343">
        <w:t xml:space="preserve">не за чем принимать все </w:t>
      </w:r>
      <w:r w:rsidR="0016247B" w:rsidRPr="00525D7E">
        <w:t>возмо</w:t>
      </w:r>
      <w:r w:rsidR="002B2343">
        <w:t>жные конформации</w:t>
      </w:r>
      <w:r w:rsidR="0016247B">
        <w:t xml:space="preserve"> – </w:t>
      </w:r>
      <w:r w:rsidR="002B2343">
        <w:t xml:space="preserve">она </w:t>
      </w:r>
      <w:r w:rsidR="002B2343" w:rsidRPr="00525D7E">
        <w:t>находит</w:t>
      </w:r>
      <w:r w:rsidR="0016247B" w:rsidRPr="00525D7E">
        <w:t xml:space="preserve"> кратчайший путь на гиперплоскости потенциальной энергии к точке, соответствующей нативной конформации белка. </w:t>
      </w:r>
    </w:p>
    <w:p w:rsidR="0016247B" w:rsidRDefault="00711265" w:rsidP="0016247B">
      <w:r w:rsidRPr="008A046F">
        <w:rPr>
          <w:szCs w:val="28"/>
        </w:rPr>
        <w:t>Современные исследования в области ГО, занимающи</w:t>
      </w:r>
      <w:r w:rsidR="00931DC2">
        <w:rPr>
          <w:szCs w:val="28"/>
        </w:rPr>
        <w:t>еся анализом конформаций белка [</w:t>
      </w:r>
      <w:r w:rsidR="00931DC2" w:rsidRPr="00931DC2">
        <w:rPr>
          <w:szCs w:val="28"/>
        </w:rPr>
        <w:t>3</w:t>
      </w:r>
      <w:r w:rsidR="00931DC2">
        <w:rPr>
          <w:szCs w:val="28"/>
        </w:rPr>
        <w:t>]</w:t>
      </w:r>
      <w:r w:rsidRPr="008A046F">
        <w:rPr>
          <w:szCs w:val="28"/>
        </w:rPr>
        <w:t>,</w:t>
      </w:r>
      <w:r w:rsidR="00931DC2" w:rsidRPr="00931DC2">
        <w:rPr>
          <w:szCs w:val="28"/>
        </w:rPr>
        <w:t xml:space="preserve"> [4]</w:t>
      </w:r>
      <w:r>
        <w:rPr>
          <w:szCs w:val="28"/>
        </w:rPr>
        <w:t xml:space="preserve">, </w:t>
      </w:r>
      <w:r w:rsidRPr="008A046F">
        <w:rPr>
          <w:szCs w:val="28"/>
        </w:rPr>
        <w:t>используют модели эмпирических силовых полей, которые были разработаны с привлечением точных квантовых расчетов</w:t>
      </w:r>
      <w:r w:rsidRPr="00711265">
        <w:rPr>
          <w:szCs w:val="28"/>
        </w:rPr>
        <w:t>.</w:t>
      </w:r>
      <w:r w:rsidRPr="008A046F">
        <w:rPr>
          <w:szCs w:val="28"/>
        </w:rPr>
        <w:t xml:space="preserve"> </w:t>
      </w:r>
      <w:r w:rsidR="0016247B" w:rsidRPr="00525D7E">
        <w:t xml:space="preserve">Задача докинга или стыковки молекул представляет еще большую сложность: предметом анализа в этом случае выступают две и более взаимодействующих молекул, которые в итоге рассматривают как единый комплекс. При этом во время стыковки пространственная структура молекул </w:t>
      </w:r>
      <w:r w:rsidR="0016247B" w:rsidRPr="00176B18">
        <w:t>претерпевает</w:t>
      </w:r>
      <w:r w:rsidR="0016247B" w:rsidRPr="00525D7E">
        <w:t xml:space="preserve"> локальные изменения. Описание зада</w:t>
      </w:r>
      <w:r w:rsidR="0016247B">
        <w:t>чи докинга в терминах методов глобальной оптимизации</w:t>
      </w:r>
      <w:r w:rsidR="0016247B" w:rsidRPr="00525D7E">
        <w:t xml:space="preserve"> также можно найти во многих исследованиях [5], [6]. При наличии соответствующих моделей силовых полей задачу докинга белков можно решать с помощью подходов, аналогичным тем, что используются в задачах сворачивания белков – общим будет наличие </w:t>
      </w:r>
      <w:r w:rsidR="0016247B">
        <w:t>большого</w:t>
      </w:r>
      <w:r w:rsidR="0016247B" w:rsidRPr="00525D7E">
        <w:t xml:space="preserve"> числа переменных.</w:t>
      </w:r>
    </w:p>
    <w:p w:rsidR="000E78CD" w:rsidRDefault="0016247B" w:rsidP="0016247B">
      <w:r>
        <w:t>Б</w:t>
      </w:r>
      <w:r w:rsidRPr="008A046F">
        <w:t xml:space="preserve">олее простым </w:t>
      </w:r>
      <w:r>
        <w:t xml:space="preserve">и частным </w:t>
      </w:r>
      <w:r w:rsidRPr="008A046F">
        <w:t xml:space="preserve">случаем конформационного анализа является исследование моделей </w:t>
      </w:r>
      <w:r w:rsidRPr="008A046F">
        <w:rPr>
          <w:i/>
        </w:rPr>
        <w:t>атомных кластеров</w:t>
      </w:r>
      <w:r>
        <w:t>, длительное время, служившее источником проверочных испытаний для новых методов глобальной оптимизации.</w:t>
      </w:r>
    </w:p>
    <w:p w:rsidR="0016247B" w:rsidRDefault="00FC0491" w:rsidP="000E78CD">
      <w:pPr>
        <w:pStyle w:val="2"/>
      </w:pPr>
      <w:bookmarkStart w:id="57" w:name="_Toc479500118"/>
      <w:bookmarkStart w:id="58" w:name="_Toc482961938"/>
      <w:r>
        <w:t>Задача</w:t>
      </w:r>
      <w:r w:rsidR="000E78CD" w:rsidRPr="000E78CD">
        <w:t xml:space="preserve"> глобальной оптимизации</w:t>
      </w:r>
      <w:bookmarkEnd w:id="57"/>
      <w:r w:rsidR="009B1BAF">
        <w:t xml:space="preserve"> атомных кластеров</w:t>
      </w:r>
      <w:bookmarkEnd w:id="58"/>
    </w:p>
    <w:p w:rsidR="000E78CD" w:rsidRDefault="000E78CD" w:rsidP="000E78CD">
      <w:r>
        <w:t xml:space="preserve">Глобальная оптимизация как область математического программирования занимается разработкой методов, решающих задачи </w:t>
      </w:r>
      <w:r>
        <w:lastRenderedPageBreak/>
        <w:t xml:space="preserve">поиска </w:t>
      </w:r>
      <w:proofErr w:type="gramStart"/>
      <w:r>
        <w:t xml:space="preserve">точек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t xml:space="preserve"> и</w:t>
      </w:r>
      <w:proofErr w:type="gramEnd"/>
      <w:r>
        <w:t xml:space="preserve"> значения </w:t>
      </w:r>
      <m:oMath>
        <m:r>
          <w:rPr>
            <w:rFonts w:ascii="Cambria Math" w:hAnsi="Cambria Math"/>
          </w:rPr>
          <m:t>f(</m:t>
        </m:r>
        <m:sSup>
          <m:sSupPr>
            <m:ctrlPr>
              <w:rPr>
                <w:rFonts w:ascii="Cambria Math" w:hAnsi="Cambria Math" w:cs="Times New Roman"/>
                <w:i/>
              </w:rPr>
            </m:ctrlPr>
          </m:sSupPr>
          <m:e>
            <m:r>
              <w:rPr>
                <w:rFonts w:ascii="Cambria Math" w:hAnsi="Cambria Math"/>
              </w:rPr>
              <m:t>x</m:t>
            </m:r>
          </m:e>
          <m:sup>
            <m:r>
              <w:rPr>
                <w:rFonts w:ascii="Cambria Math" w:hAnsi="Cambria Math"/>
              </w:rPr>
              <m:t>*</m:t>
            </m:r>
          </m:sup>
        </m:sSup>
        <m:r>
          <w:rPr>
            <w:rFonts w:ascii="Cambria Math" w:hAnsi="Cambria Math"/>
          </w:rPr>
          <m:t>)</m:t>
        </m:r>
      </m:oMath>
      <w:r w:rsidRPr="00F8726B">
        <w:rPr>
          <w:rFonts w:eastAsiaTheme="minorEastAsia"/>
        </w:rPr>
        <w:t xml:space="preserve"> </w:t>
      </w:r>
      <w:r>
        <w:t xml:space="preserve">абсолютного (глобального) минимума многоэкстремальной многомерной функции при наличии ограничений, которые в свою очередь могут быть многоэкстремальными функциями. </w:t>
      </w:r>
    </w:p>
    <w:p w:rsidR="000E78CD" w:rsidRPr="007E2A65" w:rsidRDefault="000E78CD" w:rsidP="000E78CD">
      <w:r>
        <w:t xml:space="preserve">В общем виде задача глобальной оптимизации может быть сформулирована следующим образом </w:t>
      </w:r>
      <w:r w:rsidRPr="00704FD9">
        <w:t>[7]</w:t>
      </w:r>
      <w:r>
        <w:t>:</w:t>
      </w:r>
    </w:p>
    <w:p w:rsidR="000E78CD" w:rsidRPr="007E2A65" w:rsidRDefault="000E78CD" w:rsidP="004E267B">
      <w:pPr>
        <w:pStyle w:val="MTDisplayEquation"/>
        <w:tabs>
          <w:tab w:val="clear" w:pos="9360"/>
          <w:tab w:val="right" w:pos="9639"/>
        </w:tabs>
        <w:ind w:firstLine="0"/>
        <w:contextualSpacing w:val="0"/>
      </w:pPr>
      <w:r>
        <w:tab/>
      </w:r>
      <m:oMath>
        <m:sSup>
          <m:sSupPr>
            <m:ctrlPr>
              <w:rPr>
                <w:rFonts w:ascii="Cambria Math" w:eastAsiaTheme="minorHAnsi" w:hAnsi="Cambria Math"/>
                <w:i/>
                <w:szCs w:val="22"/>
              </w:rPr>
            </m:ctrlPr>
          </m:sSupPr>
          <m:e>
            <m:r>
              <w:rPr>
                <w:rFonts w:ascii="Cambria Math" w:hAnsi="Cambria Math"/>
              </w:rPr>
              <m:t>f</m:t>
            </m:r>
          </m:e>
          <m:sup>
            <m:r>
              <w:rPr>
                <w:rFonts w:ascii="Cambria Math" w:hAnsi="Cambria Math"/>
              </w:rPr>
              <m:t>*</m:t>
            </m:r>
          </m:sup>
        </m:sSup>
        <m:r>
          <w:rPr>
            <w:rFonts w:ascii="Cambria Math" w:eastAsiaTheme="minorEastAsia" w:hAnsi="Cambria Math"/>
          </w:rPr>
          <m:t>=</m:t>
        </m:r>
        <m:r>
          <w:rPr>
            <w:rFonts w:ascii="Cambria Math" w:hAnsi="Cambria Math"/>
          </w:rPr>
          <m:t>f</m:t>
        </m:r>
        <m:d>
          <m:dPr>
            <m:ctrlPr>
              <w:rPr>
                <w:rFonts w:ascii="Cambria Math" w:hAnsi="Cambria Math"/>
                <w:i/>
              </w:rPr>
            </m:ctrlPr>
          </m:dPr>
          <m:e>
            <m:sSup>
              <m:sSupPr>
                <m:ctrlPr>
                  <w:rPr>
                    <w:rFonts w:ascii="Cambria Math" w:eastAsiaTheme="minorHAnsi" w:hAnsi="Cambria Math"/>
                    <w:i/>
                    <w:szCs w:val="22"/>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eastAsiaTheme="minorHAnsi" w:hAnsi="Cambria Math"/>
                <w:i/>
                <w:szCs w:val="22"/>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t>
            </m:r>
          </m:e>
        </m:func>
        <m:r>
          <w:rPr>
            <w:rFonts w:ascii="Cambria Math" w:eastAsiaTheme="minorEastAsia" w:hAnsi="Cambria Math"/>
          </w:rPr>
          <m:t>ϵ</m:t>
        </m:r>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szCs w:val="22"/>
        </w:rPr>
        <w:t>,</w:t>
      </w:r>
      <w:r>
        <w:tab/>
        <w:t>(1.1)</w:t>
      </w:r>
    </w:p>
    <w:p w:rsidR="000E78CD" w:rsidRPr="00E60AD0" w:rsidRDefault="000E78CD" w:rsidP="000E78CD">
      <w:pPr>
        <w:ind w:firstLine="0"/>
        <w:rPr>
          <w:rFonts w:eastAsiaTheme="minorEastAsia"/>
          <w:i/>
        </w:rPr>
      </w:pPr>
      <w:proofErr w:type="gramStart"/>
      <w:r>
        <w:rPr>
          <w:rFonts w:eastAsiaTheme="minorEastAsia"/>
        </w:rPr>
        <w:t xml:space="preserve">где </w:t>
      </w:r>
      <m:oMath>
        <m:r>
          <w:rPr>
            <w:rFonts w:ascii="Cambria Math" w:eastAsiaTheme="minorEastAsia" w:hAnsi="Cambria Math"/>
          </w:rPr>
          <m:t>N</m:t>
        </m:r>
      </m:oMath>
      <w:r w:rsidRPr="00E60AD0">
        <w:rPr>
          <w:rFonts w:eastAsiaTheme="minorEastAsia"/>
        </w:rPr>
        <w:t xml:space="preserve"> </w:t>
      </w:r>
      <w:r>
        <w:t>–</w:t>
      </w:r>
      <w:proofErr w:type="gramEnd"/>
      <w:r w:rsidRPr="00E60AD0">
        <w:t xml:space="preserve"> </w:t>
      </w:r>
      <w:r>
        <w:t xml:space="preserve">размерность задачи, </w:t>
      </w:r>
      <m:oMath>
        <m:r>
          <w:rPr>
            <w:rFonts w:ascii="Cambria Math" w:hAnsi="Cambria Math"/>
          </w:rPr>
          <m:t>f(x)</m:t>
        </m:r>
      </m:oMath>
      <w:r w:rsidRPr="00E60AD0">
        <w:rPr>
          <w:rFonts w:eastAsiaTheme="minorEastAsia"/>
        </w:rPr>
        <w:t xml:space="preserve"> </w:t>
      </w:r>
      <w:r>
        <w:t>–</w:t>
      </w:r>
      <w:r w:rsidRPr="00E60AD0">
        <w:t xml:space="preserve"> целевая функция,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(x)</m:t>
        </m:r>
      </m:oMath>
      <w:r w:rsidRPr="00E60AD0">
        <w:rPr>
          <w:rFonts w:eastAsiaTheme="minorEastAsia"/>
        </w:rPr>
        <w:t xml:space="preserve"> </w:t>
      </w:r>
      <w:r>
        <w:t>–</w:t>
      </w:r>
      <w:r w:rsidRPr="00E60AD0">
        <w:t xml:space="preserve"> </w:t>
      </w:r>
      <w:r>
        <w:t xml:space="preserve">ограничения задачи, </w:t>
      </w:r>
      <m:oMath>
        <m:r>
          <m:rPr>
            <m:sty m:val="p"/>
          </m:rPr>
          <w:rPr>
            <w:rFonts w:ascii="Cambria Math" w:eastAsiaTheme="minorEastAsia" w:hAnsi="Cambria Math"/>
          </w:rPr>
          <m:t>Ω</m:t>
        </m:r>
      </m:oMath>
      <w:r>
        <w:rPr>
          <w:rFonts w:eastAsiaTheme="minorEastAsia"/>
        </w:rPr>
        <w:t xml:space="preserve"> </w:t>
      </w:r>
      <w:r>
        <w:t xml:space="preserve">– допустимое множество,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rsidRPr="00E60AD0">
        <w:rPr>
          <w:rFonts w:eastAsiaTheme="minorEastAsia"/>
        </w:rPr>
        <w:t xml:space="preserve"> </w:t>
      </w:r>
      <w:r>
        <w:t>–</w:t>
      </w:r>
      <w:r w:rsidRPr="00E60AD0">
        <w:t xml:space="preserve"> </w:t>
      </w:r>
      <w:r>
        <w:t>глобальное решение.</w:t>
      </w:r>
    </w:p>
    <w:p w:rsidR="000E78CD" w:rsidRDefault="000E78CD" w:rsidP="000E78CD">
      <w:pPr>
        <w:ind w:firstLine="708"/>
        <w:rPr>
          <w:rFonts w:eastAsiaTheme="minorEastAsia"/>
        </w:rPr>
      </w:pPr>
      <w:proofErr w:type="gramStart"/>
      <w:r>
        <w:rPr>
          <w:rFonts w:eastAsiaTheme="minorEastAsia"/>
        </w:rPr>
        <w:t xml:space="preserve">Область </w:t>
      </w:r>
      <m:oMath>
        <m:r>
          <m:rPr>
            <m:sty m:val="p"/>
          </m:rPr>
          <w:rPr>
            <w:rFonts w:ascii="Cambria Math" w:eastAsiaTheme="minorEastAsia" w:hAnsi="Cambria Math"/>
          </w:rPr>
          <m:t>Ω</m:t>
        </m:r>
      </m:oMath>
      <w:r>
        <w:rPr>
          <w:rFonts w:eastAsiaTheme="minorEastAsia"/>
        </w:rPr>
        <w:t xml:space="preserve"> определяется</w:t>
      </w:r>
      <w:proofErr w:type="gramEnd"/>
      <w:r>
        <w:rPr>
          <w:rFonts w:eastAsiaTheme="minorEastAsia"/>
        </w:rPr>
        <w:t xml:space="preserve"> как:</w:t>
      </w:r>
    </w:p>
    <w:p w:rsidR="000E78CD" w:rsidRPr="00604D92" w:rsidRDefault="000E78CD" w:rsidP="004E267B">
      <w:pPr>
        <w:pStyle w:val="MTDisplayEquation"/>
        <w:tabs>
          <w:tab w:val="clear" w:pos="9360"/>
          <w:tab w:val="right" w:pos="9639"/>
        </w:tabs>
        <w:ind w:firstLine="0"/>
        <w:contextualSpacing w:val="0"/>
      </w:pPr>
      <w:r>
        <w:tab/>
      </w:r>
      <m:oMath>
        <m:r>
          <m:rPr>
            <m:sty m:val="p"/>
          </m:rPr>
          <w:rPr>
            <w:rFonts w:ascii="Cambria Math" w:eastAsiaTheme="minorEastAsia" w:hAnsi="Cambria Math"/>
          </w:rPr>
          <m:t>Ω=</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)≤0,1≤</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oMath>
      <w:r>
        <w:rPr>
          <w:szCs w:val="22"/>
        </w:rPr>
        <w:t>,</w:t>
      </w:r>
      <w:r>
        <w:tab/>
        <w:t>(1.2)</w:t>
      </w:r>
    </w:p>
    <w:p w:rsidR="000E78CD" w:rsidRDefault="000E78CD" w:rsidP="004E267B">
      <w:pPr>
        <w:pStyle w:val="MTDisplayEquation"/>
        <w:tabs>
          <w:tab w:val="clear" w:pos="9360"/>
          <w:tab w:val="right" w:pos="9639"/>
        </w:tabs>
        <w:ind w:firstLine="0"/>
        <w:contextualSpacing w:val="0"/>
      </w:pPr>
      <w:r>
        <w:tab/>
      </w:r>
      <m:oMath>
        <m:r>
          <w:rPr>
            <w:rFonts w:ascii="Cambria Math" w:hAnsi="Cambria Math"/>
            <w:lang w:val="en-US"/>
          </w:rPr>
          <m:t>D</m:t>
        </m:r>
        <m:r>
          <w:rPr>
            <w:rFonts w:ascii="Cambria Math" w:hAnsi="Cambria Math"/>
          </w:rPr>
          <m:t>={</m:t>
        </m:r>
        <m:r>
          <w:rPr>
            <w:rFonts w:ascii="Cambria Math" w:hAnsi="Cambria Math"/>
            <w:lang w:val="en-US"/>
          </w:rPr>
          <m:t>x</m:t>
        </m:r>
        <m:r>
          <w:rPr>
            <w:rFonts w:ascii="Cambria Math"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hAnsi="Cambria Math"/>
          </w:rPr>
          <m:t>:a</m:t>
        </m:r>
        <m:d>
          <m:dPr>
            <m:ctrlPr>
              <w:rPr>
                <w:rFonts w:ascii="Cambria Math" w:hAnsi="Cambria Math"/>
                <w:i/>
              </w:rPr>
            </m:ctrlPr>
          </m:dPr>
          <m:e>
            <m:r>
              <w:rPr>
                <w:rFonts w:ascii="Cambria Math" w:hAnsi="Cambria Math"/>
              </w:rPr>
              <m:t>j</m:t>
            </m:r>
          </m:e>
        </m:d>
        <m:r>
          <w:rPr>
            <w:rFonts w:ascii="Cambria Math" w:hAnsi="Cambria Math"/>
          </w:rPr>
          <m:t>≤x(j)≤b</m:t>
        </m:r>
        <m:d>
          <m:dPr>
            <m:ctrlPr>
              <w:rPr>
                <w:rFonts w:ascii="Cambria Math" w:hAnsi="Cambria Math"/>
                <w:i/>
              </w:rPr>
            </m:ctrlPr>
          </m:dPr>
          <m:e>
            <m:r>
              <w:rPr>
                <w:rFonts w:ascii="Cambria Math" w:hAnsi="Cambria Math"/>
              </w:rPr>
              <m:t>j</m:t>
            </m:r>
          </m:e>
        </m:d>
        <m:r>
          <w:rPr>
            <w:rFonts w:ascii="Cambria Math" w:hAnsi="Cambria Math"/>
          </w:rPr>
          <m:t>,1≤j≤N}</m:t>
        </m:r>
      </m:oMath>
      <w:r>
        <w:rPr>
          <w:szCs w:val="22"/>
        </w:rPr>
        <w:t>,</w:t>
      </w:r>
      <w:r>
        <w:tab/>
        <w:t>(1.3)</w:t>
      </w:r>
    </w:p>
    <w:p w:rsidR="000E78CD" w:rsidRPr="00E55B57" w:rsidRDefault="000E78CD" w:rsidP="000E78CD">
      <w:pPr>
        <w:ind w:firstLine="0"/>
      </w:pPr>
      <w:proofErr w:type="gramStart"/>
      <w:r>
        <w:t xml:space="preserve">где </w:t>
      </w:r>
      <m:oMath>
        <m:r>
          <w:rPr>
            <w:rFonts w:ascii="Cambria Math" w:hAnsi="Cambria Math"/>
          </w:rPr>
          <m:t>D</m:t>
        </m:r>
      </m:oMath>
      <w:r w:rsidRPr="000E78CD">
        <w:rPr>
          <w:rFonts w:eastAsiaTheme="minorEastAsia"/>
        </w:rPr>
        <w:t xml:space="preserve"> </w:t>
      </w:r>
      <w:r>
        <w:t>–</w:t>
      </w:r>
      <w:proofErr w:type="gramEnd"/>
      <w:r w:rsidRPr="000E78CD">
        <w:t xml:space="preserve"> </w:t>
      </w:r>
      <w:r>
        <w:t>область поиска.</w:t>
      </w:r>
    </w:p>
    <w:p w:rsidR="000E78CD" w:rsidRDefault="000E78CD" w:rsidP="000E78CD">
      <w:pPr>
        <w:rPr>
          <w:lang w:eastAsia="ru-RU"/>
        </w:rPr>
      </w:pPr>
      <w:r w:rsidRPr="000E78CD">
        <w:rPr>
          <w:lang w:eastAsia="ru-RU"/>
        </w:rPr>
        <w:t>Среди основных задач детерминированной глобальной оптимизации можно выделить:</w:t>
      </w:r>
    </w:p>
    <w:p w:rsidR="000E78CD" w:rsidRDefault="000E78CD" w:rsidP="000E78CD">
      <w:pPr>
        <w:tabs>
          <w:tab w:val="left" w:pos="851"/>
        </w:tabs>
      </w:pPr>
      <w:r>
        <w:t>1.</w:t>
      </w:r>
      <w:r>
        <w:tab/>
        <w:t>определение глобального минимума целевой функции, удовлетворяющий множеству ограничений;</w:t>
      </w:r>
    </w:p>
    <w:p w:rsidR="000E78CD" w:rsidRDefault="000E78CD" w:rsidP="000E78CD">
      <w:pPr>
        <w:tabs>
          <w:tab w:val="left" w:pos="851"/>
        </w:tabs>
      </w:pPr>
      <w:r>
        <w:t>2.</w:t>
      </w:r>
      <w:r>
        <w:tab/>
        <w:t>определение верхних и нижних границ глобального минимума целевой функции, справедливых для всей рассматриваемой области;</w:t>
      </w:r>
    </w:p>
    <w:p w:rsidR="000E78CD" w:rsidRDefault="000E78CD" w:rsidP="000E78CD">
      <w:pPr>
        <w:tabs>
          <w:tab w:val="left" w:pos="851"/>
        </w:tabs>
      </w:pPr>
      <w:r>
        <w:t>3.</w:t>
      </w:r>
      <w:r>
        <w:tab/>
        <w:t>определение множества локальных решений в окрестностях глобального оптимума;</w:t>
      </w:r>
    </w:p>
    <w:p w:rsidR="00C54E84" w:rsidRDefault="000E78CD" w:rsidP="00D75FB1">
      <w:pPr>
        <w:tabs>
          <w:tab w:val="left" w:pos="851"/>
        </w:tabs>
      </w:pPr>
      <w:r>
        <w:t>4.</w:t>
      </w:r>
      <w:r>
        <w:tab/>
        <w:t>доказательство того, что задача ограниченной нелинейной оптимизации имеет решение или не имеет решения.</w:t>
      </w:r>
      <w:r w:rsidR="00C54E84" w:rsidRPr="00C54E84">
        <w:t xml:space="preserve"> </w:t>
      </w:r>
    </w:p>
    <w:p w:rsidR="000E78CD" w:rsidRPr="006F64C6" w:rsidRDefault="00C54E84" w:rsidP="00C54E84">
      <w:r>
        <w:t>Разнообразие задач глобальной оптимизации влечет за собой разнообразие подходов к их решению. С одной стороны, узкоспециализированные методы могут оказаться неприемлемыми для решения задач из более широкого класса; с другой стороны, метод, разработанный для решения задач слишком общего класса, может быть малоэффективным при решении конкретной прикладной задачи.</w:t>
      </w:r>
    </w:p>
    <w:p w:rsidR="0090672D" w:rsidRDefault="0090672D" w:rsidP="0090672D">
      <w:r>
        <w:lastRenderedPageBreak/>
        <w:t>Задача поиска оптимальных конформаций атомных кластеров может быть сформулирована как следующая задача глобальной оптимизации:</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nary>
          </m:e>
        </m:nary>
      </m:oMath>
      <w:r w:rsidRPr="008D5AEF">
        <w:t>,</w:t>
      </w:r>
      <w:r>
        <w:tab/>
        <w:t>(1.4)</w:t>
      </w:r>
    </w:p>
    <w:p w:rsidR="0090672D" w:rsidRDefault="0090672D" w:rsidP="00AD49E4">
      <w:pPr>
        <w:pStyle w:val="MTDisplayEquation"/>
        <w:ind w:firstLine="0"/>
        <w:contextualSpacing w:val="0"/>
      </w:pPr>
      <w:proofErr w:type="gramStart"/>
      <w:r>
        <w:t xml:space="preserve">где </w:t>
      </w:r>
      <m:oMath>
        <m:r>
          <w:rPr>
            <w:rFonts w:ascii="Cambria Math" w:hAnsi="Cambria Math"/>
          </w:rPr>
          <m:t>N</m:t>
        </m:r>
      </m:oMath>
      <w:r>
        <w:t xml:space="preserve"> –</w:t>
      </w:r>
      <w:proofErr w:type="gramEnd"/>
      <w:r>
        <w:t xml:space="preserve"> число атомов кластера,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координаты центра </w:t>
      </w:r>
      <m:oMath>
        <m:r>
          <w:rPr>
            <w:rFonts w:ascii="Cambria Math" w:hAnsi="Cambria Math"/>
            <w:lang w:val="en-US"/>
          </w:rPr>
          <m:t>i</m:t>
        </m:r>
      </m:oMath>
      <w:r>
        <w:t xml:space="preserve"> - ого атома, </w:t>
      </w:r>
      <m:oMath>
        <m:d>
          <m:dPr>
            <m:begChr m:val="‖"/>
            <m:endChr m:val="‖"/>
            <m:ctrlPr>
              <w:rPr>
                <w:rFonts w:ascii="Cambria Math" w:hAnsi="Cambria Math"/>
                <w:i/>
              </w:rPr>
            </m:ctrlPr>
          </m:dPr>
          <m:e/>
        </m:d>
      </m:oMath>
      <w:r>
        <w:t xml:space="preserve"> – евклидова норма, </w:t>
      </w:r>
      <m:oMath>
        <m:sSub>
          <m:sSubPr>
            <m:ctrlPr>
              <w:rPr>
                <w:rFonts w:ascii="Cambria Math" w:hAnsi="Cambria Math"/>
                <w:i/>
              </w:rPr>
            </m:ctrlPr>
          </m:sSubPr>
          <m:e>
            <m:r>
              <w:rPr>
                <w:rFonts w:ascii="Cambria Math" w:hAnsi="Cambria Math"/>
              </w:rPr>
              <m:t>ν</m:t>
            </m:r>
          </m:e>
          <m:sub>
            <m:r>
              <w:rPr>
                <w:rFonts w:ascii="Cambria Math" w:hAnsi="Cambria Math"/>
              </w:rPr>
              <m:t>ij</m:t>
            </m:r>
          </m:sub>
        </m:sSub>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 парный потенциал взаимодействия. </w:t>
      </w:r>
    </w:p>
    <w:p w:rsidR="0090672D" w:rsidRDefault="0090672D" w:rsidP="0090672D">
      <w:r>
        <w:t>Наиболее распространенные в исследованиях потенциальные функции – потенциал Леннарда-Джонса:</w:t>
      </w:r>
    </w:p>
    <w:p w:rsidR="0090672D" w:rsidRPr="008A046F" w:rsidRDefault="0090672D" w:rsidP="004E267B">
      <w:pPr>
        <w:pStyle w:val="MTDisplayEquation"/>
        <w:tabs>
          <w:tab w:val="clear" w:pos="9360"/>
          <w:tab w:val="right" w:pos="9639"/>
        </w:tabs>
        <w:ind w:firstLine="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=LJ</m:t>
        </m:r>
        <m:d>
          <m:dPr>
            <m:ctrlPr>
              <w:rPr>
                <w:rFonts w:ascii="Cambria Math" w:hAnsi="Cambria Math"/>
                <w:i/>
              </w:rPr>
            </m:ctrlPr>
          </m:dPr>
          <m:e>
            <m:r>
              <w:rPr>
                <w:rFonts w:ascii="Cambria Math" w:hAnsi="Cambria Math"/>
              </w:rPr>
              <m:t>r</m:t>
            </m:r>
          </m:e>
        </m:d>
        <m:r>
          <w:rPr>
            <w:rFonts w:ascii="Cambria Math" w:hAnsi="Cambria Math"/>
          </w:rPr>
          <m:t>=ε</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-2)</m:t>
        </m:r>
      </m:oMath>
      <w:r>
        <w:tab/>
        <w:t>(1.5)</w:t>
      </w:r>
    </w:p>
    <w:p w:rsidR="0090672D" w:rsidRDefault="0090672D" w:rsidP="0090672D">
      <w:pPr>
        <w:ind w:firstLine="0"/>
      </w:pPr>
      <w:r>
        <w:t>и потенциал Морса:</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r,ρ</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-2)</m:t>
        </m:r>
      </m:oMath>
      <w:r w:rsidRPr="00173E1D">
        <w:t>,</w:t>
      </w:r>
      <w:r>
        <w:tab/>
        <w:t>(1.6)</w:t>
      </w:r>
    </w:p>
    <w:p w:rsidR="0090672D" w:rsidRPr="004A4C5B" w:rsidRDefault="0090672D" w:rsidP="0090672D">
      <w:pPr>
        <w:ind w:firstLine="0"/>
      </w:pPr>
      <w:proofErr w:type="gramStart"/>
      <w:r>
        <w:t xml:space="preserve">где </w:t>
      </w:r>
      <m:oMath>
        <m:r>
          <w:rPr>
            <w:rFonts w:ascii="Cambria Math" w:hAnsi="Cambria Math"/>
          </w:rPr>
          <m:t>ρ</m:t>
        </m:r>
      </m:oMath>
      <w:r>
        <w:t xml:space="preserve"> –</w:t>
      </w:r>
      <w:proofErr w:type="gramEnd"/>
      <w:r>
        <w:t xml:space="preserve"> параметр</w:t>
      </w:r>
      <w:r w:rsidRPr="004A4C5B">
        <w:t xml:space="preserve">, </w:t>
      </w:r>
      <w:r>
        <w:t>характеризующий физические свойства кластера.</w:t>
      </w:r>
    </w:p>
    <w:p w:rsidR="004E267B" w:rsidRPr="004E267B" w:rsidRDefault="004E267B" w:rsidP="004E267B">
      <w:r w:rsidRPr="004E267B">
        <w:t xml:space="preserve">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4E267B">
        <w:rPr>
          <w:lang w:val="en-US"/>
        </w:rPr>
        <w:t>NP</w:t>
      </w:r>
      <w:r w:rsidRPr="004E267B">
        <w:t>-полных задач.</w:t>
      </w:r>
    </w:p>
    <w:p w:rsidR="0090672D" w:rsidRDefault="0090672D" w:rsidP="0090672D">
      <w:pPr>
        <w:rPr>
          <w:szCs w:val="28"/>
        </w:rPr>
      </w:pPr>
      <w:r>
        <w:rPr>
          <w:szCs w:val="28"/>
        </w:rPr>
        <w:t>Обе приближенные модели потенциала часто используются для описания кластеров с определенным типом атомов, например, некоторых газов.</w:t>
      </w:r>
      <w:r w:rsidRPr="000B396E">
        <w:rPr>
          <w:szCs w:val="28"/>
        </w:rPr>
        <w:t xml:space="preserve"> </w:t>
      </w:r>
      <w:r>
        <w:rPr>
          <w:szCs w:val="28"/>
        </w:rPr>
        <w:t xml:space="preserve">На рисунке 1 изображены графики потенциалов кластеров Морса и </w:t>
      </w:r>
      <w:r>
        <w:t>Леннарда-Джонса.</w:t>
      </w:r>
      <w:r>
        <w:rPr>
          <w:szCs w:val="28"/>
        </w:rPr>
        <w:t xml:space="preserve"> </w:t>
      </w:r>
    </w:p>
    <w:p w:rsidR="00A133BB" w:rsidRDefault="00A133BB" w:rsidP="00A133BB">
      <w:r>
        <w:t xml:space="preserve">Функции имеют единственную точку минимума, резко растут при стремящемуся к нулю расстоянию между атомами, и асимптотически стремятся к нулю при бесконечно большом расстоянии между парами атомов. Таким образом, функции зависят от расстояния между взаимодействующими атомомами и не являются выпуклыми. </w:t>
      </w:r>
    </w:p>
    <w:p w:rsidR="00A133BB" w:rsidRDefault="00A133BB" w:rsidP="00A133BB">
      <w:r>
        <w:t xml:space="preserve">Функция, соответствующая потенциальной энергии кластера и полученная суммированием потенциалов парных взаимодействий, также представляет собой невыпуклую мультимодальную функцию пространственных координат </w:t>
      </w:r>
      <m:oMath>
        <m:r>
          <w:rPr>
            <w:rFonts w:ascii="Cambria Math" w:hAnsi="Cambria Math"/>
          </w:rPr>
          <m:t>N</m:t>
        </m:r>
      </m:oMath>
      <w:r>
        <w:t>атомов.</w:t>
      </w:r>
    </w:p>
    <w:p w:rsidR="0090672D" w:rsidRPr="008A046F" w:rsidRDefault="0090672D" w:rsidP="00471C60">
      <w:pPr>
        <w:spacing w:before="240"/>
        <w:ind w:firstLine="0"/>
        <w:jc w:val="center"/>
        <w:rPr>
          <w:szCs w:val="28"/>
          <w:lang w:val="en-US"/>
        </w:rPr>
      </w:pPr>
      <w:r w:rsidRPr="00B71863">
        <w:rPr>
          <w:noProof/>
          <w:szCs w:val="28"/>
          <w:lang w:eastAsia="ru-RU"/>
        </w:rPr>
        <w:lastRenderedPageBreak/>
        <w:drawing>
          <wp:inline distT="0" distB="0" distL="0" distR="0" wp14:anchorId="7DC8F6E6" wp14:editId="21B4C3C7">
            <wp:extent cx="5153891" cy="4063182"/>
            <wp:effectExtent l="0" t="0" r="8890" b="0"/>
            <wp:docPr id="6" name="Рисунок 6" descr="D:\Google Disk Files\ДИССЕРТАЦИЯ\обзор\v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 Disk Files\ДИССЕРТАЦИЯ\обзор\vColo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801" t="4105" r="5116" b="3142"/>
                    <a:stretch/>
                  </pic:blipFill>
                  <pic:spPr bwMode="auto">
                    <a:xfrm>
                      <a:off x="0" y="0"/>
                      <a:ext cx="5167050" cy="4073556"/>
                    </a:xfrm>
                    <a:prstGeom prst="rect">
                      <a:avLst/>
                    </a:prstGeom>
                    <a:noFill/>
                    <a:ln>
                      <a:noFill/>
                    </a:ln>
                    <a:extLst>
                      <a:ext uri="{53640926-AAD7-44D8-BBD7-CCE9431645EC}">
                        <a14:shadowObscured xmlns:a14="http://schemas.microsoft.com/office/drawing/2010/main"/>
                      </a:ext>
                    </a:extLst>
                  </pic:spPr>
                </pic:pic>
              </a:graphicData>
            </a:graphic>
          </wp:inline>
        </w:drawing>
      </w:r>
    </w:p>
    <w:p w:rsidR="0090672D" w:rsidRDefault="0090672D" w:rsidP="0090672D">
      <w:pPr>
        <w:spacing w:after="240"/>
        <w:ind w:firstLine="0"/>
        <w:jc w:val="center"/>
        <w:rPr>
          <w:color w:val="000000"/>
          <w:szCs w:val="28"/>
        </w:rPr>
      </w:pPr>
      <w:r w:rsidRPr="00902994">
        <w:rPr>
          <w:szCs w:val="28"/>
        </w:rPr>
        <w:t xml:space="preserve">Рисунок 1 – Потенциалы кластеров </w:t>
      </w:r>
      <w:r w:rsidRPr="00902994">
        <w:rPr>
          <w:color w:val="000000"/>
          <w:szCs w:val="28"/>
        </w:rPr>
        <w:t>Морса и Леннарда-Джонса (</w:t>
      </w:r>
      <m:oMath>
        <m:r>
          <w:rPr>
            <w:rFonts w:ascii="Cambria Math" w:hAnsi="Cambria Math"/>
            <w:color w:val="000000"/>
            <w:szCs w:val="28"/>
          </w:rPr>
          <m:t>ε=</m:t>
        </m:r>
        <m:sSub>
          <m:sSubPr>
            <m:ctrlPr>
              <w:rPr>
                <w:rFonts w:ascii="Cambria Math" w:hAnsi="Cambria Math"/>
                <w:i/>
                <w:color w:val="000000"/>
                <w:szCs w:val="28"/>
              </w:rPr>
            </m:ctrlPr>
          </m:sSubPr>
          <m:e>
            <m:r>
              <w:rPr>
                <w:rFonts w:ascii="Cambria Math" w:hAnsi="Cambria Math"/>
                <w:color w:val="000000"/>
                <w:szCs w:val="28"/>
              </w:rPr>
              <m:t>r</m:t>
            </m:r>
          </m:e>
          <m:sub>
            <m:r>
              <w:rPr>
                <w:rFonts w:ascii="Cambria Math" w:hAnsi="Cambria Math"/>
                <w:color w:val="000000"/>
                <w:szCs w:val="28"/>
              </w:rPr>
              <m:t>o</m:t>
            </m:r>
          </m:sub>
        </m:sSub>
        <m:r>
          <w:rPr>
            <w:rFonts w:ascii="Cambria Math" w:hAnsi="Cambria Math"/>
            <w:color w:val="000000"/>
            <w:szCs w:val="28"/>
          </w:rPr>
          <m:t>=1</m:t>
        </m:r>
      </m:oMath>
      <w:r w:rsidRPr="00902994">
        <w:rPr>
          <w:color w:val="000000"/>
          <w:szCs w:val="28"/>
        </w:rPr>
        <w:t>)</w:t>
      </w:r>
    </w:p>
    <w:p w:rsidR="00527588" w:rsidRDefault="00527588" w:rsidP="00527588">
      <w:r>
        <w:t>Задача оптимизации кластеров Леннарда-Джонса долгое время считалась классическим тестовым испытанием алгоритмов глобальной оптимизации, специализирующихся на поиске оптимальных молекулярных структур – не важно атомных кластеров или биомолекул.</w:t>
      </w:r>
    </w:p>
    <w:p w:rsidR="00527588" w:rsidRDefault="00527588" w:rsidP="00527588">
      <w:r>
        <w:t xml:space="preserve">Функция потенциала Леннарда-Джонса достаточно проста – гипотетические глобальные минимумы были успешно зарегистрированы для кластеров размерами более 300 атомов. Поверхность потенциальной энергии обладает ярко выраженными </w:t>
      </w:r>
      <w:r w:rsidRPr="00A45B85">
        <w:rPr>
          <w:i/>
        </w:rPr>
        <w:t>вороночными</w:t>
      </w:r>
      <w:r>
        <w:t xml:space="preserve"> свойствами, таким образом, что поиск направляется в сторону глобального минимума. Например, для кластера Леннарда-Джонса из 55 атомов с более чем известными локальными минимумами, алгоритм BH, представленный в работах D.J.Wales и J.P.K.Doye, сумел отыскать глобальный минимум из случайной стартовой структуры после перебора всего 150 минимумов [8].</w:t>
      </w:r>
      <w:r w:rsidRPr="00361A44">
        <w:t xml:space="preserve"> </w:t>
      </w:r>
      <w:r>
        <w:t xml:space="preserve">Кластеры Леннарда-Джонса </w:t>
      </w:r>
      <w:r>
        <w:lastRenderedPageBreak/>
        <w:t xml:space="preserve">выступили в качестве модели для исследования широкого набора свойств кластеров: структурных, термодинамических, динамических, энергетических. </w:t>
      </w:r>
    </w:p>
    <w:p w:rsidR="00527588" w:rsidRDefault="00527588" w:rsidP="00527588">
      <w:r>
        <w:t>Тем не менее, задача оптимизации кластеров Леннарда-Джонса существенные недостатки</w:t>
      </w:r>
      <w:r w:rsidR="00D37034">
        <w:t xml:space="preserve"> </w:t>
      </w:r>
      <w:r>
        <w:t>и потому не может считаться идеальной проверочной системой.</w:t>
      </w:r>
      <w:r w:rsidRPr="00361A44">
        <w:t xml:space="preserve"> </w:t>
      </w:r>
      <w:r>
        <w:t>Так, кластерам Леннарда-Джонса свойственно структурное однообразие – практически все глобальные минимумы в соответствующем диапазоне числа атомов основаны на икосаэдре Маккея – структуры из 20 граней, 12 вершин, 30 ребер.</w:t>
      </w:r>
    </w:p>
    <w:p w:rsidR="00527588" w:rsidRDefault="00527588" w:rsidP="00527588">
      <w:r>
        <w:t xml:space="preserve">Самыми сложными для оптимизации оказались кластеры Леннарда-Джонса лишь нескольких размерностей, которым соответствуют оптимальные конформации, основанные не на икосаэдре Маккея. В этих случаях поверхность потенциальной энергии имеет две ярко выраженные воронки – одну доминирующую, более широкую, ведущую к икосаэдрическим структурам, и одну значительно более узкую, ведущую к глобальному минимуму. Как правило, примеры таких задач оказываются на несколько порядков сложнее. </w:t>
      </w:r>
    </w:p>
    <w:p w:rsidR="00527588" w:rsidRDefault="00527588" w:rsidP="00527588">
      <w:r>
        <w:t>По причине указанных недостатков задача оптимизации кластеров Морса была предложена в качестве альтернативной и более удачной проверочной системы [9].</w:t>
      </w:r>
    </w:p>
    <w:p w:rsidR="00527588" w:rsidRDefault="00527588" w:rsidP="00527588">
      <w:r>
        <w:t xml:space="preserve">Потенциал Морса имеет единственный </w:t>
      </w:r>
      <w:proofErr w:type="gramStart"/>
      <w:r>
        <w:t xml:space="preserve">параметр </w:t>
      </w:r>
      <m:oMath>
        <m:r>
          <w:rPr>
            <w:rFonts w:ascii="Cambria Math" w:hAnsi="Cambria Math"/>
          </w:rPr>
          <m:t>ρ</m:t>
        </m:r>
      </m:oMath>
      <w:r>
        <w:t>,</w:t>
      </w:r>
      <w:proofErr w:type="gramEnd"/>
      <w:r>
        <w:t xml:space="preserve"> который определяет ширину потенциальной ямы и позволяет рассматривать взаимодействия самых различных материалов. Например, график потенциала Леннарда-Джонса имеет такую же кривизну, как и график потенциала Морса </w:t>
      </w:r>
      <w:proofErr w:type="gramStart"/>
      <w:r>
        <w:t xml:space="preserve">при </w:t>
      </w:r>
      <m:oMath>
        <m:r>
          <w:rPr>
            <w:rFonts w:ascii="Cambria Math" w:hAnsi="Cambria Math"/>
          </w:rPr>
          <m:t>ρ=6</m:t>
        </m:r>
      </m:oMath>
      <w:r>
        <w:rPr>
          <w:szCs w:val="28"/>
        </w:rPr>
        <w:t>,</w:t>
      </w:r>
      <w:proofErr w:type="gramEnd"/>
      <w:r>
        <w:t xml:space="preserve"> поэтому можно допустить, что при таком значении параметра системы ведут себя идентично.</w:t>
      </w:r>
    </w:p>
    <w:p w:rsidR="0090672D" w:rsidRDefault="00527588" w:rsidP="00527588">
      <w:r>
        <w:t xml:space="preserve">Кластеры Морса демонстрируют широкое структурное разнообразие (рисунок 2), зависящее от </w:t>
      </w:r>
      <w:proofErr w:type="gramStart"/>
      <w:r>
        <w:t xml:space="preserve">параметра </w:t>
      </w:r>
      <m:oMath>
        <m:r>
          <w:rPr>
            <w:rFonts w:ascii="Cambria Math" w:hAnsi="Cambria Math"/>
          </w:rPr>
          <m:t>ρ</m:t>
        </m:r>
      </m:oMath>
      <w:r>
        <w:t>.</w:t>
      </w:r>
      <w:proofErr w:type="gramEnd"/>
      <w:r>
        <w:t xml:space="preserve"> </w:t>
      </w:r>
    </w:p>
    <w:p w:rsidR="00527588" w:rsidRDefault="00527588" w:rsidP="00E50F02">
      <w:pPr>
        <w:ind w:firstLine="0"/>
        <w:jc w:val="center"/>
      </w:pPr>
      <w:r w:rsidRPr="00E172F0">
        <w:rPr>
          <w:noProof/>
          <w:szCs w:val="28"/>
          <w:lang w:eastAsia="ru-RU"/>
        </w:rPr>
        <w:lastRenderedPageBreak/>
        <w:drawing>
          <wp:inline distT="0" distB="0" distL="0" distR="0" wp14:anchorId="0D4A3B9D" wp14:editId="73DDBA24">
            <wp:extent cx="5515331" cy="4286992"/>
            <wp:effectExtent l="0" t="0" r="9525" b="0"/>
            <wp:docPr id="7" name="Рисунок 7" descr="\begin{figure}&#10;\epsfig {figure=figures/2.phased.eps,width=14.0cm}&#10;&#10;\vspace{3mm}\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begin{figure}&#10;\epsfig {figure=figures/2.phased.eps,width=14.0cm}&#10;&#10;\vspace{3mm}\end{fig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985" cy="4321701"/>
                    </a:xfrm>
                    <a:prstGeom prst="rect">
                      <a:avLst/>
                    </a:prstGeom>
                    <a:noFill/>
                    <a:ln>
                      <a:noFill/>
                    </a:ln>
                  </pic:spPr>
                </pic:pic>
              </a:graphicData>
            </a:graphic>
          </wp:inline>
        </w:drawing>
      </w:r>
    </w:p>
    <w:p w:rsidR="00171BEC" w:rsidRPr="00171BEC" w:rsidRDefault="00171BEC" w:rsidP="00171BEC">
      <w:pPr>
        <w:spacing w:after="240"/>
        <w:ind w:firstLine="0"/>
        <w:jc w:val="center"/>
        <w:rPr>
          <w:color w:val="000000"/>
          <w:szCs w:val="28"/>
        </w:rPr>
      </w:pPr>
      <w:r w:rsidRPr="00171BEC">
        <w:rPr>
          <w:szCs w:val="28"/>
        </w:rPr>
        <w:t xml:space="preserve">Рисунок 2 – Зависимость структуры глобальных оптимумов кластеров Морса от размера и </w:t>
      </w:r>
      <w:proofErr w:type="gramStart"/>
      <w:r w:rsidRPr="00171BEC">
        <w:rPr>
          <w:szCs w:val="28"/>
        </w:rPr>
        <w:t xml:space="preserve">параметра </w:t>
      </w:r>
      <m:oMath>
        <m:r>
          <w:rPr>
            <w:rFonts w:ascii="Cambria Math" w:hAnsi="Cambria Math"/>
          </w:rPr>
          <m:t>ρ</m:t>
        </m:r>
      </m:oMath>
      <w:r w:rsidRPr="00171BEC">
        <w:rPr>
          <w:szCs w:val="28"/>
        </w:rPr>
        <w:t>.</w:t>
      </w:r>
      <w:proofErr w:type="gramEnd"/>
      <w:r w:rsidRPr="000D63D9">
        <w:rPr>
          <w:color w:val="000000"/>
          <w:szCs w:val="28"/>
          <w:highlight w:val="yellow"/>
        </w:rPr>
        <w:t xml:space="preserve"> </w:t>
      </w:r>
    </w:p>
    <w:p w:rsidR="007C36FE" w:rsidRDefault="007C36FE" w:rsidP="00527588">
      <w:pPr>
        <w:ind w:firstLine="709"/>
        <w:rPr>
          <w:szCs w:val="28"/>
        </w:rPr>
      </w:pPr>
      <w:r>
        <w:t xml:space="preserve">Было доказано, что по мере увеличения </w:t>
      </w:r>
      <w:proofErr w:type="gramStart"/>
      <w:r>
        <w:t xml:space="preserve">значения </w:t>
      </w:r>
      <m:oMath>
        <m:r>
          <w:rPr>
            <w:rFonts w:ascii="Cambria Math" w:hAnsi="Cambria Math"/>
            <w:szCs w:val="28"/>
          </w:rPr>
          <m:t>ρ</m:t>
        </m:r>
      </m:oMath>
      <w:r w:rsidR="00EC366A">
        <w:rPr>
          <w:rFonts w:eastAsiaTheme="minorEastAsia"/>
          <w:szCs w:val="28"/>
        </w:rPr>
        <w:t xml:space="preserve"> </w:t>
      </w:r>
      <w:r>
        <w:t>структура</w:t>
      </w:r>
      <w:proofErr w:type="gramEnd"/>
      <w:r>
        <w:t xml:space="preserve"> глобальных минимумов меняется от икосаэдрической к декаэдрической и гранецентрированной кубической [10].</w:t>
      </w:r>
    </w:p>
    <w:p w:rsidR="00527588" w:rsidRDefault="00527588" w:rsidP="00527588">
      <w:pPr>
        <w:ind w:firstLine="709"/>
        <w:rPr>
          <w:szCs w:val="28"/>
        </w:rPr>
      </w:pPr>
      <w:proofErr w:type="gramStart"/>
      <w:r>
        <w:rPr>
          <w:szCs w:val="28"/>
        </w:rPr>
        <w:t xml:space="preserve">Параметр </w:t>
      </w:r>
      <m:oMath>
        <m:r>
          <w:rPr>
            <w:rFonts w:ascii="Cambria Math" w:hAnsi="Cambria Math"/>
            <w:szCs w:val="28"/>
          </w:rPr>
          <m:t>ρ</m:t>
        </m:r>
      </m:oMath>
      <w:r w:rsidR="00EC366A">
        <w:rPr>
          <w:rFonts w:eastAsiaTheme="minorEastAsia"/>
          <w:szCs w:val="28"/>
        </w:rPr>
        <w:t xml:space="preserve"> </w:t>
      </w:r>
      <w:r>
        <w:rPr>
          <w:szCs w:val="28"/>
        </w:rPr>
        <w:t>также</w:t>
      </w:r>
      <w:proofErr w:type="gramEnd"/>
      <w:r>
        <w:rPr>
          <w:szCs w:val="28"/>
        </w:rPr>
        <w:t xml:space="preserve"> влияет на характер поверхности потенциальной энергии. По мере увеличения </w:t>
      </w:r>
      <w:proofErr w:type="gramStart"/>
      <w:r>
        <w:rPr>
          <w:szCs w:val="28"/>
        </w:rPr>
        <w:t xml:space="preserve">значения </w:t>
      </w:r>
      <m:oMath>
        <m:r>
          <w:rPr>
            <w:rFonts w:ascii="Cambria Math" w:hAnsi="Cambria Math"/>
            <w:szCs w:val="28"/>
          </w:rPr>
          <m:t>ρ</m:t>
        </m:r>
      </m:oMath>
      <w:r w:rsidR="00EC366A">
        <w:rPr>
          <w:rFonts w:eastAsiaTheme="minorEastAsia"/>
          <w:szCs w:val="28"/>
        </w:rPr>
        <w:t xml:space="preserve"> </w:t>
      </w:r>
      <w:r>
        <w:rPr>
          <w:szCs w:val="28"/>
        </w:rPr>
        <w:t>число</w:t>
      </w:r>
      <w:proofErr w:type="gramEnd"/>
      <w:r>
        <w:rPr>
          <w:szCs w:val="28"/>
        </w:rPr>
        <w:t xml:space="preserve"> локальных минимумов резко возрастает, меняя ландшафт потенциала от более гладкого к более шероховатому. </w:t>
      </w:r>
    </w:p>
    <w:p w:rsidR="00527588" w:rsidRPr="0041730F" w:rsidRDefault="00527588" w:rsidP="00527588">
      <w:pPr>
        <w:ind w:firstLine="709"/>
        <w:rPr>
          <w:szCs w:val="28"/>
        </w:rPr>
      </w:pPr>
      <w:r>
        <w:rPr>
          <w:szCs w:val="28"/>
        </w:rPr>
        <w:t xml:space="preserve">Важно, что при больших значениях </w:t>
      </w:r>
      <w:proofErr w:type="gramStart"/>
      <w:r>
        <w:rPr>
          <w:szCs w:val="28"/>
        </w:rPr>
        <w:t xml:space="preserve">параметра </w:t>
      </w:r>
      <m:oMath>
        <m:r>
          <w:rPr>
            <w:rFonts w:ascii="Cambria Math" w:hAnsi="Cambria Math"/>
            <w:szCs w:val="28"/>
          </w:rPr>
          <m:t>ρ</m:t>
        </m:r>
      </m:oMath>
      <w:r w:rsidR="00EC366A">
        <w:rPr>
          <w:rFonts w:eastAsiaTheme="minorEastAsia"/>
          <w:szCs w:val="28"/>
        </w:rPr>
        <w:t xml:space="preserve"> </w:t>
      </w:r>
      <w:r>
        <w:rPr>
          <w:szCs w:val="28"/>
        </w:rPr>
        <w:t>поверхность</w:t>
      </w:r>
      <w:proofErr w:type="gramEnd"/>
      <w:r>
        <w:rPr>
          <w:szCs w:val="28"/>
        </w:rPr>
        <w:t xml:space="preserve"> потенциальной энергии имеет несколько воронок, усложняя задачу оптимизации. Это приводит к большому числа конформаций с конкурентно малым значением энергии (в основном с декаэдрической и плотно упакованной структурой) и сильно различающихся геометрически. Именно эта особенность сближает задачу оптимизации кластеров Морса с задачей </w:t>
      </w:r>
      <w:r>
        <w:rPr>
          <w:szCs w:val="28"/>
        </w:rPr>
        <w:lastRenderedPageBreak/>
        <w:t xml:space="preserve">оптимизации биомолекул, потому как в случае предсказания структуры белка одну из основных сложностей и при проведении экспериментов, и при компьютерном моделировании процесса фолдинга, представляют собой </w:t>
      </w:r>
      <w:r w:rsidR="00D333AA">
        <w:rPr>
          <w:szCs w:val="28"/>
        </w:rPr>
        <w:t>воронки-ловушки</w:t>
      </w:r>
      <w:r>
        <w:rPr>
          <w:szCs w:val="28"/>
        </w:rPr>
        <w:t xml:space="preserve">, которые препятствуют сворачиванию </w:t>
      </w:r>
      <w:r w:rsidRPr="0041730F">
        <w:rPr>
          <w:szCs w:val="28"/>
        </w:rPr>
        <w:t>[</w:t>
      </w:r>
      <w:r>
        <w:rPr>
          <w:szCs w:val="28"/>
        </w:rPr>
        <w:t>11</w:t>
      </w:r>
      <w:r w:rsidRPr="0093063A">
        <w:rPr>
          <w:szCs w:val="28"/>
        </w:rPr>
        <w:t>]</w:t>
      </w:r>
      <w:r w:rsidRPr="0041730F">
        <w:rPr>
          <w:szCs w:val="28"/>
        </w:rPr>
        <w:t>,</w:t>
      </w:r>
      <w:r w:rsidRPr="0093063A">
        <w:rPr>
          <w:szCs w:val="28"/>
        </w:rPr>
        <w:t xml:space="preserve"> [</w:t>
      </w:r>
      <w:r>
        <w:rPr>
          <w:szCs w:val="28"/>
        </w:rPr>
        <w:t>12</w:t>
      </w:r>
      <w:r w:rsidRPr="0041730F">
        <w:rPr>
          <w:szCs w:val="28"/>
        </w:rPr>
        <w:t>].</w:t>
      </w:r>
      <w:r>
        <w:rPr>
          <w:szCs w:val="28"/>
        </w:rPr>
        <w:t xml:space="preserve"> </w:t>
      </w:r>
      <w:r w:rsidR="00D333AA">
        <w:rPr>
          <w:szCs w:val="28"/>
        </w:rPr>
        <w:t>Н</w:t>
      </w:r>
      <w:r>
        <w:rPr>
          <w:szCs w:val="28"/>
        </w:rPr>
        <w:t xml:space="preserve">аличие таких ловушек </w:t>
      </w:r>
      <w:r w:rsidR="00D333AA">
        <w:rPr>
          <w:szCs w:val="28"/>
        </w:rPr>
        <w:t>связывают</w:t>
      </w:r>
      <w:r>
        <w:rPr>
          <w:szCs w:val="28"/>
        </w:rPr>
        <w:t xml:space="preserve"> с дополнительными воронками на поверхности потенциальной энергии </w:t>
      </w:r>
      <w:r w:rsidRPr="0041730F">
        <w:rPr>
          <w:szCs w:val="28"/>
        </w:rPr>
        <w:t>[</w:t>
      </w:r>
      <w:r>
        <w:rPr>
          <w:szCs w:val="28"/>
        </w:rPr>
        <w:t>13</w:t>
      </w:r>
      <w:r w:rsidRPr="0041730F">
        <w:rPr>
          <w:szCs w:val="28"/>
        </w:rPr>
        <w:t>]</w:t>
      </w:r>
      <w:r w:rsidRPr="0093063A">
        <w:rPr>
          <w:szCs w:val="28"/>
        </w:rPr>
        <w:t>, [</w:t>
      </w:r>
      <w:r>
        <w:rPr>
          <w:szCs w:val="28"/>
        </w:rPr>
        <w:t>14</w:t>
      </w:r>
      <w:r w:rsidRPr="0093063A">
        <w:rPr>
          <w:szCs w:val="28"/>
        </w:rPr>
        <w:t>]</w:t>
      </w:r>
      <w:r>
        <w:rPr>
          <w:szCs w:val="28"/>
        </w:rPr>
        <w:t>.</w:t>
      </w:r>
    </w:p>
    <w:p w:rsidR="00527588" w:rsidRDefault="00527588" w:rsidP="00527588">
      <w:pPr>
        <w:ind w:firstLine="709"/>
        <w:rPr>
          <w:szCs w:val="28"/>
        </w:rPr>
      </w:pPr>
      <w:r>
        <w:rPr>
          <w:szCs w:val="28"/>
        </w:rPr>
        <w:t>Сочетание вышеперечисленных особенностей делает задачу глобальной оптимизации кластеров Морса на несколько порядков сложнее оптимизации кластеров Леннарда-Джонса. Предполагаемые глобальные минимумы зарегистрированы в Кэмбриджской базе данных (</w:t>
      </w:r>
      <w:r w:rsidRPr="00B0024E">
        <w:rPr>
          <w:szCs w:val="28"/>
        </w:rPr>
        <w:t>The Cambridge Energy Landscape Database</w:t>
      </w:r>
      <w:r>
        <w:rPr>
          <w:szCs w:val="28"/>
        </w:rPr>
        <w:t xml:space="preserve">) </w:t>
      </w:r>
      <w:r w:rsidRPr="00B0024E">
        <w:rPr>
          <w:szCs w:val="28"/>
        </w:rPr>
        <w:t>[</w:t>
      </w:r>
      <w:r>
        <w:rPr>
          <w:szCs w:val="28"/>
        </w:rPr>
        <w:t>15</w:t>
      </w:r>
      <w:r w:rsidRPr="00B0024E">
        <w:rPr>
          <w:szCs w:val="28"/>
        </w:rPr>
        <w:t>]</w:t>
      </w:r>
      <w:r>
        <w:rPr>
          <w:szCs w:val="28"/>
        </w:rPr>
        <w:t>. Опубликованные там результаты получены благодаря не только применению адаптированных алгоритмов глобальной оптимизации, но и генерации исходных конформаций-кандидатов на основании имеющихся представлений о структурных свойствах кластеров.</w:t>
      </w:r>
    </w:p>
    <w:p w:rsidR="007550E4" w:rsidRDefault="00527588" w:rsidP="009B1BAF">
      <w:pPr>
        <w:ind w:firstLine="709"/>
        <w:rPr>
          <w:szCs w:val="28"/>
        </w:rPr>
      </w:pPr>
      <w:r>
        <w:rPr>
          <w:szCs w:val="28"/>
        </w:rPr>
        <w:t xml:space="preserve">По вышеуказанным причинам задача глобальной оптимизации кластеров Морса более предпочтительна в роли основной проверочной системы для алгоритмов глобальной оптимизации. Однако до сих пор ни один алгоритм не сумел обнаружить все глобальные минимумы потенциала Морса без привлечения дополнительных знаний о предметной области </w:t>
      </w:r>
      <w:r w:rsidRPr="008A046F">
        <w:rPr>
          <w:szCs w:val="28"/>
        </w:rPr>
        <w:t>–</w:t>
      </w:r>
      <w:r>
        <w:rPr>
          <w:szCs w:val="28"/>
        </w:rPr>
        <w:t xml:space="preserve"> о структурных, термодинамических закономерностях и т.д.</w:t>
      </w:r>
    </w:p>
    <w:p w:rsidR="00852CD5" w:rsidRDefault="00852CD5" w:rsidP="00852CD5">
      <w:pPr>
        <w:pStyle w:val="2"/>
      </w:pPr>
      <w:bookmarkStart w:id="59" w:name="_Toc482961939"/>
      <w:r>
        <w:t xml:space="preserve">Обзор </w:t>
      </w:r>
      <w:r w:rsidR="00EB07AC">
        <w:t>суще</w:t>
      </w:r>
      <w:r w:rsidR="00A40EE1">
        <w:t>ствующих методов</w:t>
      </w:r>
      <w:r w:rsidR="004A1750">
        <w:t xml:space="preserve"> оптимизации</w:t>
      </w:r>
      <w:bookmarkEnd w:id="59"/>
    </w:p>
    <w:p w:rsidR="00C8651D" w:rsidRDefault="00DC5069" w:rsidP="00C8651D">
      <w:r>
        <w:t>Как было отмечено</w:t>
      </w:r>
      <w:r w:rsidR="003F17EC">
        <w:t xml:space="preserve"> ранее, п</w:t>
      </w:r>
      <w:r w:rsidR="003F17EC" w:rsidRPr="006371C6">
        <w:t xml:space="preserve">роблема поиска оптимальных конформаций атомных кластеров сводится к задаче глобальной оптимизации потенциальной функции. </w:t>
      </w:r>
      <w:r>
        <w:t>Однако</w:t>
      </w:r>
      <w:r w:rsidR="00A93FE2">
        <w:t>,</w:t>
      </w:r>
      <w:r>
        <w:t xml:space="preserve"> несмотря на существование большого числа прямых методов глобальной оптимизации, позволяющих найти точное решение, задача все еще остается актуальной. Связано это с высоким ростом сложности</w:t>
      </w:r>
      <w:r w:rsidR="00F55EE8">
        <w:t xml:space="preserve"> при увеличении размера задачи</w:t>
      </w:r>
      <w:r>
        <w:t>. На текущий момент п</w:t>
      </w:r>
      <w:r w:rsidR="003F17EC" w:rsidRPr="00D96C5A">
        <w:t xml:space="preserve">рямые методы способны находить решение </w:t>
      </w:r>
      <w:r>
        <w:t>лишь</w:t>
      </w:r>
      <w:r w:rsidR="003F17EC" w:rsidRPr="00D96C5A">
        <w:t xml:space="preserve"> для функций с </w:t>
      </w:r>
      <w:r w:rsidR="003F17EC">
        <w:t>десятками</w:t>
      </w:r>
      <w:r w:rsidR="003F17EC" w:rsidRPr="00D96C5A">
        <w:t xml:space="preserve"> переменных, </w:t>
      </w:r>
      <w:r w:rsidR="003F17EC">
        <w:t>однако</w:t>
      </w:r>
      <w:r w:rsidR="003F17EC" w:rsidRPr="00D96C5A">
        <w:t xml:space="preserve"> в задачах </w:t>
      </w:r>
      <w:r w:rsidR="003F17EC">
        <w:t>оптимизации</w:t>
      </w:r>
      <w:r w:rsidR="003F17EC" w:rsidRPr="00D96C5A">
        <w:t xml:space="preserve"> атомных кластеров участвует более 900 </w:t>
      </w:r>
      <w:r w:rsidR="003F17EC" w:rsidRPr="00D96C5A">
        <w:lastRenderedPageBreak/>
        <w:t>оптимизируемых переменных</w:t>
      </w:r>
      <w:r w:rsidR="00C8651D">
        <w:t>. Таким образом, основной трудностью при поиске глобального минимума является сильное усложнение поверхности потенциальной энергии при увеличении размеров кластера. П</w:t>
      </w:r>
      <w:r w:rsidR="00195E13">
        <w:t xml:space="preserve">оэтому </w:t>
      </w:r>
      <w:r w:rsidR="00F93128">
        <w:t>наиболее эффективными станов</w:t>
      </w:r>
      <w:r w:rsidR="00195E13">
        <w:t>я</w:t>
      </w:r>
      <w:r w:rsidR="00F93128">
        <w:t>тся алгоритмы</w:t>
      </w:r>
      <w:r w:rsidR="003F17EC" w:rsidRPr="00D96C5A">
        <w:t xml:space="preserve">, использующие разнообразную дополнительную информацию об объекте исследования [16]. </w:t>
      </w:r>
    </w:p>
    <w:p w:rsidR="003F17EC" w:rsidRPr="00630E6D" w:rsidRDefault="00FA1131" w:rsidP="003F17EC">
      <w:r>
        <w:t>Наиболее популярные методы оптимизации</w:t>
      </w:r>
      <w:r w:rsidR="003F17EC" w:rsidRPr="00630E6D">
        <w:t xml:space="preserve"> можно разделить на три группы. Первая группа включает эволюционные и генетические алгоритмы, методы </w:t>
      </w:r>
      <w:r w:rsidR="003F17EC" w:rsidRPr="0095458F">
        <w:rPr>
          <w:i/>
        </w:rPr>
        <w:t>быстрого отжига</w:t>
      </w:r>
      <w:r w:rsidR="003F17EC" w:rsidRPr="00630E6D">
        <w:t xml:space="preserve"> </w:t>
      </w:r>
      <w:r w:rsidR="003F17EC" w:rsidRPr="0095458F">
        <w:t>(</w:t>
      </w:r>
      <w:r w:rsidR="003F17EC" w:rsidRPr="0095458F">
        <w:rPr>
          <w:i/>
        </w:rPr>
        <w:t>fast annealing evolutionary algorithm</w:t>
      </w:r>
      <w:r w:rsidR="003F17EC">
        <w:t xml:space="preserve">, </w:t>
      </w:r>
      <w:r w:rsidR="003F17EC" w:rsidRPr="00630E6D">
        <w:t xml:space="preserve">FAEA), метод </w:t>
      </w:r>
      <w:r w:rsidR="003F17EC" w:rsidRPr="0095458F">
        <w:rPr>
          <w:i/>
        </w:rPr>
        <w:t>роя частиц</w:t>
      </w:r>
      <w:r w:rsidR="003F17EC" w:rsidRPr="00630E6D">
        <w:t xml:space="preserve"> </w:t>
      </w:r>
      <w:r w:rsidR="003F17EC" w:rsidRPr="0095458F">
        <w:t>(</w:t>
      </w:r>
      <w:r w:rsidR="003F17EC" w:rsidRPr="0095458F">
        <w:rPr>
          <w:i/>
          <w:lang w:val="en-US"/>
        </w:rPr>
        <w:t>particle</w:t>
      </w:r>
      <w:r w:rsidR="003F17EC" w:rsidRPr="0095458F">
        <w:rPr>
          <w:i/>
        </w:rPr>
        <w:t xml:space="preserve"> </w:t>
      </w:r>
      <w:r w:rsidR="003F17EC" w:rsidRPr="0095458F">
        <w:rPr>
          <w:i/>
          <w:lang w:val="en-US"/>
        </w:rPr>
        <w:t>swarm</w:t>
      </w:r>
      <w:r w:rsidR="003F17EC" w:rsidRPr="0095458F">
        <w:rPr>
          <w:i/>
        </w:rPr>
        <w:t xml:space="preserve"> </w:t>
      </w:r>
      <w:r w:rsidR="003F17EC" w:rsidRPr="0095458F">
        <w:rPr>
          <w:i/>
          <w:lang w:val="en-US"/>
        </w:rPr>
        <w:t>optimization</w:t>
      </w:r>
      <w:r w:rsidR="003F17EC">
        <w:t>,</w:t>
      </w:r>
      <w:r w:rsidR="003F17EC" w:rsidRPr="0095458F">
        <w:t xml:space="preserve"> </w:t>
      </w:r>
      <w:r w:rsidR="003F17EC" w:rsidRPr="00630E6D">
        <w:rPr>
          <w:lang w:val="en-US"/>
        </w:rPr>
        <w:t>PSO</w:t>
      </w:r>
      <w:r w:rsidR="003F17EC" w:rsidRPr="00630E6D">
        <w:t xml:space="preserve">), алгоритм </w:t>
      </w:r>
      <w:r w:rsidR="003F17EC" w:rsidRPr="0095458F">
        <w:rPr>
          <w:i/>
        </w:rPr>
        <w:t>адаптивной свободной оптимизации</w:t>
      </w:r>
      <w:r w:rsidR="003F17EC" w:rsidRPr="00630E6D">
        <w:t xml:space="preserve"> </w:t>
      </w:r>
      <w:r w:rsidR="003F17EC" w:rsidRPr="0095458F">
        <w:t>(</w:t>
      </w:r>
      <w:r w:rsidR="003F17EC" w:rsidRPr="0095458F">
        <w:rPr>
          <w:i/>
          <w:lang w:val="en-US"/>
        </w:rPr>
        <w:t>adaptive</w:t>
      </w:r>
      <w:r w:rsidR="003F17EC" w:rsidRPr="0095458F">
        <w:rPr>
          <w:i/>
        </w:rPr>
        <w:t xml:space="preserve"> </w:t>
      </w:r>
      <w:r w:rsidR="003F17EC" w:rsidRPr="0095458F">
        <w:rPr>
          <w:i/>
          <w:lang w:val="en-US"/>
        </w:rPr>
        <w:t>immune</w:t>
      </w:r>
      <w:r w:rsidR="003F17EC" w:rsidRPr="0095458F">
        <w:rPr>
          <w:i/>
        </w:rPr>
        <w:t xml:space="preserve"> </w:t>
      </w:r>
      <w:r w:rsidR="003F17EC" w:rsidRPr="0095458F">
        <w:rPr>
          <w:i/>
          <w:lang w:val="en-US"/>
        </w:rPr>
        <w:t>optimization</w:t>
      </w:r>
      <w:r w:rsidR="003F17EC" w:rsidRPr="0095458F">
        <w:rPr>
          <w:i/>
        </w:rPr>
        <w:t xml:space="preserve"> </w:t>
      </w:r>
      <w:r w:rsidR="003F17EC" w:rsidRPr="0095458F">
        <w:rPr>
          <w:i/>
          <w:lang w:val="en-US"/>
        </w:rPr>
        <w:t>algorithm</w:t>
      </w:r>
      <w:r w:rsidR="003F17EC">
        <w:t xml:space="preserve">, </w:t>
      </w:r>
      <w:r w:rsidR="003F17EC" w:rsidRPr="00630E6D">
        <w:rPr>
          <w:lang w:val="en-US"/>
        </w:rPr>
        <w:t>AIOA</w:t>
      </w:r>
      <w:r w:rsidR="003F17EC">
        <w:t>)</w:t>
      </w:r>
      <w:r w:rsidR="003F17EC" w:rsidRPr="00630E6D">
        <w:t xml:space="preserve">, </w:t>
      </w:r>
      <w:r w:rsidR="003F17EC" w:rsidRPr="0095458F">
        <w:rPr>
          <w:i/>
        </w:rPr>
        <w:t>популяционный</w:t>
      </w:r>
      <w:r w:rsidR="003F17EC">
        <w:t xml:space="preserve"> </w:t>
      </w:r>
      <w:r w:rsidR="003F17EC" w:rsidRPr="0095458F">
        <w:rPr>
          <w:i/>
        </w:rPr>
        <w:t>алгоритм</w:t>
      </w:r>
      <w:r w:rsidR="003F17EC" w:rsidRPr="00630E6D">
        <w:t xml:space="preserve"> </w:t>
      </w:r>
      <w:r w:rsidR="003F17EC">
        <w:t>(</w:t>
      </w:r>
      <w:r w:rsidR="003F17EC" w:rsidRPr="0095458F">
        <w:rPr>
          <w:i/>
          <w:lang w:val="en-US"/>
        </w:rPr>
        <w:t>populationbased</w:t>
      </w:r>
      <w:r w:rsidR="003F17EC" w:rsidRPr="0095458F">
        <w:rPr>
          <w:i/>
        </w:rPr>
        <w:t xml:space="preserve"> </w:t>
      </w:r>
      <w:r w:rsidR="003F17EC" w:rsidRPr="0095458F">
        <w:rPr>
          <w:i/>
          <w:lang w:val="en-US"/>
        </w:rPr>
        <w:t>algorithm</w:t>
      </w:r>
      <w:r w:rsidR="003F17EC">
        <w:t>)</w:t>
      </w:r>
      <w:r w:rsidR="003F17EC" w:rsidRPr="00630E6D">
        <w:t>. Алгоритмы данной группы имеют схожую структуру, включающую создание исходных конфигураций, индивидуальный отбор и иммунную операцию. Методы были успешно использованы в других областях, к примеру, для производства ингибиторов бутирилхолинэстеразы.</w:t>
      </w:r>
    </w:p>
    <w:p w:rsidR="003F17EC" w:rsidRPr="006E7815" w:rsidRDefault="003F17EC" w:rsidP="003F17EC">
      <w:r w:rsidRPr="006E7815">
        <w:t xml:space="preserve">Вторая группа алгоритмов, основанная на идее трансформирования энергетической поверхности, включает метод </w:t>
      </w:r>
      <w:r w:rsidRPr="0095458F">
        <w:rPr>
          <w:i/>
        </w:rPr>
        <w:t>случайного спуска</w:t>
      </w:r>
      <w:r w:rsidRPr="006E7815">
        <w:t xml:space="preserve"> </w:t>
      </w:r>
      <w:r>
        <w:t>(</w:t>
      </w:r>
      <w:r w:rsidRPr="0095458F">
        <w:rPr>
          <w:i/>
          <w:lang w:val="en-US"/>
        </w:rPr>
        <w:t>basin</w:t>
      </w:r>
      <w:r w:rsidRPr="0095458F">
        <w:rPr>
          <w:i/>
        </w:rPr>
        <w:t>-</w:t>
      </w:r>
      <w:r w:rsidRPr="0095458F">
        <w:rPr>
          <w:i/>
          <w:lang w:val="en-US"/>
        </w:rPr>
        <w:t>hopping</w:t>
      </w:r>
      <w:r>
        <w:t xml:space="preserve">, </w:t>
      </w:r>
      <w:r w:rsidRPr="006E7815">
        <w:rPr>
          <w:lang w:val="en-US"/>
        </w:rPr>
        <w:t>BH</w:t>
      </w:r>
      <w:r w:rsidR="00E117F0">
        <w:t>)</w:t>
      </w:r>
      <w:r w:rsidRPr="002C2B6B">
        <w:rPr>
          <w:color w:val="000000"/>
          <w:szCs w:val="28"/>
        </w:rPr>
        <w:t xml:space="preserve"> </w:t>
      </w:r>
      <w:r w:rsidRPr="006E7815">
        <w:t xml:space="preserve">и его </w:t>
      </w:r>
      <w:r>
        <w:t>модификации</w:t>
      </w:r>
      <w:r w:rsidRPr="006E7815">
        <w:t xml:space="preserve">, алгоритм </w:t>
      </w:r>
      <w:r w:rsidRPr="0095458F">
        <w:rPr>
          <w:i/>
        </w:rPr>
        <w:t>скачкообразных минимумов</w:t>
      </w:r>
      <w:r w:rsidRPr="006E7815">
        <w:t xml:space="preserve"> </w:t>
      </w:r>
      <w:r>
        <w:t>(</w:t>
      </w:r>
      <w:r w:rsidRPr="0095458F">
        <w:rPr>
          <w:i/>
          <w:lang w:val="en-US"/>
        </w:rPr>
        <w:t>minima</w:t>
      </w:r>
      <w:r w:rsidRPr="0095458F">
        <w:rPr>
          <w:i/>
        </w:rPr>
        <w:t xml:space="preserve"> </w:t>
      </w:r>
      <w:r w:rsidRPr="0095458F">
        <w:rPr>
          <w:i/>
          <w:lang w:val="en-US"/>
        </w:rPr>
        <w:t>hopping</w:t>
      </w:r>
      <w:r>
        <w:t>),</w:t>
      </w:r>
      <w:r w:rsidRPr="006E7815">
        <w:t xml:space="preserve"> алгоритм </w:t>
      </w:r>
      <w:r w:rsidRPr="0095458F">
        <w:rPr>
          <w:i/>
        </w:rPr>
        <w:t>перемещения по воронкам</w:t>
      </w:r>
      <w:r w:rsidRPr="006E7815">
        <w:t xml:space="preserve"> </w:t>
      </w:r>
      <w:r>
        <w:t>(</w:t>
      </w:r>
      <w:r w:rsidRPr="0095458F">
        <w:rPr>
          <w:i/>
          <w:lang w:val="en-US"/>
        </w:rPr>
        <w:t>funnel</w:t>
      </w:r>
      <w:r w:rsidRPr="0095458F">
        <w:rPr>
          <w:i/>
        </w:rPr>
        <w:t xml:space="preserve"> </w:t>
      </w:r>
      <w:r w:rsidRPr="0095458F">
        <w:rPr>
          <w:i/>
          <w:lang w:val="en-US"/>
        </w:rPr>
        <w:t>hopping</w:t>
      </w:r>
      <w:r w:rsidRPr="0095458F">
        <w:rPr>
          <w:i/>
        </w:rPr>
        <w:t xml:space="preserve"> </w:t>
      </w:r>
      <w:r w:rsidRPr="0095458F">
        <w:rPr>
          <w:i/>
          <w:lang w:val="en-US"/>
        </w:rPr>
        <w:t>method</w:t>
      </w:r>
      <w:r>
        <w:t>)</w:t>
      </w:r>
      <w:r w:rsidRPr="006E7815">
        <w:t xml:space="preserve">. </w:t>
      </w:r>
    </w:p>
    <w:p w:rsidR="003F17EC" w:rsidRPr="00875684" w:rsidRDefault="003F17EC" w:rsidP="003F17EC">
      <w:r w:rsidRPr="00875684">
        <w:t xml:space="preserve">Алгоритмы третьего класса осуществляют поиск на так называемой </w:t>
      </w:r>
      <w:r w:rsidRPr="0095458F">
        <w:rPr>
          <w:i/>
        </w:rPr>
        <w:t>динамической сетке</w:t>
      </w:r>
      <w:r w:rsidRPr="00875684">
        <w:t xml:space="preserve"> </w:t>
      </w:r>
      <w:r>
        <w:t>(</w:t>
      </w:r>
      <w:r w:rsidRPr="0095458F">
        <w:rPr>
          <w:i/>
        </w:rPr>
        <w:t>dynamic lattice</w:t>
      </w:r>
      <w:r>
        <w:t xml:space="preserve">, </w:t>
      </w:r>
      <w:r w:rsidRPr="00875684">
        <w:t xml:space="preserve">DL), перемещая атомы с наивысшей энергией на вакантные узлы решетки с наименьшей энергией, тем самым позволяя отыскивать возможные местоположения исходного минимума с помощью построенных сеток. Семейство методов поиска на динамической сетке </w:t>
      </w:r>
      <w:r>
        <w:t>(</w:t>
      </w:r>
      <w:r w:rsidRPr="0095458F">
        <w:rPr>
          <w:i/>
          <w:lang w:val="en-US"/>
        </w:rPr>
        <w:t>dynamic</w:t>
      </w:r>
      <w:r w:rsidRPr="0095458F">
        <w:rPr>
          <w:i/>
        </w:rPr>
        <w:t xml:space="preserve"> </w:t>
      </w:r>
      <w:r w:rsidRPr="0095458F">
        <w:rPr>
          <w:i/>
          <w:lang w:val="en-US"/>
        </w:rPr>
        <w:t>lattice</w:t>
      </w:r>
      <w:r w:rsidRPr="0095458F">
        <w:rPr>
          <w:i/>
        </w:rPr>
        <w:t xml:space="preserve"> </w:t>
      </w:r>
      <w:r w:rsidRPr="0095458F">
        <w:rPr>
          <w:i/>
          <w:lang w:val="en-US"/>
        </w:rPr>
        <w:t>searching</w:t>
      </w:r>
      <w:r>
        <w:t>,</w:t>
      </w:r>
      <w:r w:rsidRPr="00875684">
        <w:t xml:space="preserve"> </w:t>
      </w:r>
      <w:r w:rsidRPr="00875684">
        <w:rPr>
          <w:lang w:val="en-US"/>
        </w:rPr>
        <w:t>DLS</w:t>
      </w:r>
      <w:r>
        <w:t>)</w:t>
      </w:r>
      <w:r w:rsidRPr="00875684">
        <w:t xml:space="preserve"> включает метод </w:t>
      </w:r>
      <w:r w:rsidRPr="00672A15">
        <w:rPr>
          <w:i/>
        </w:rPr>
        <w:t>поиска с</w:t>
      </w:r>
      <w:r w:rsidRPr="0095458F">
        <w:rPr>
          <w:i/>
        </w:rPr>
        <w:t xml:space="preserve"> конструированием ядра</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constructed</w:t>
      </w:r>
      <w:r w:rsidRPr="0095458F">
        <w:rPr>
          <w:i/>
        </w:rPr>
        <w:t xml:space="preserve"> </w:t>
      </w:r>
      <w:r w:rsidRPr="0095458F">
        <w:rPr>
          <w:i/>
          <w:lang w:val="en-US"/>
        </w:rPr>
        <w:t>core</w:t>
      </w:r>
      <w:r w:rsidRPr="0095458F">
        <w:t>,</w:t>
      </w:r>
      <w:r>
        <w:t xml:space="preserve"> </w:t>
      </w:r>
      <w:r w:rsidRPr="00875684">
        <w:rPr>
          <w:lang w:val="en-US"/>
        </w:rPr>
        <w:t>DLSc</w:t>
      </w:r>
      <w:r w:rsidRPr="00875684">
        <w:t xml:space="preserve">), метод </w:t>
      </w:r>
      <w:r w:rsidRPr="0095458F">
        <w:rPr>
          <w:i/>
        </w:rPr>
        <w:t>с операцией поворота</w:t>
      </w:r>
      <w:r w:rsidRPr="00875684">
        <w:t xml:space="preserve"> </w:t>
      </w:r>
      <w:r>
        <w:t>(</w:t>
      </w:r>
      <w:r w:rsidRPr="00875684">
        <w:rPr>
          <w:lang w:val="en-US"/>
        </w:rPr>
        <w:t>DLS</w:t>
      </w:r>
      <w:r w:rsidRPr="00875684">
        <w:t xml:space="preserve"> </w:t>
      </w:r>
      <w:r w:rsidRPr="00875684">
        <w:rPr>
          <w:lang w:val="en-US"/>
        </w:rPr>
        <w:t>with</w:t>
      </w:r>
      <w:r w:rsidRPr="00875684">
        <w:t xml:space="preserve"> </w:t>
      </w:r>
      <w:r w:rsidRPr="00875684">
        <w:rPr>
          <w:lang w:val="en-US"/>
        </w:rPr>
        <w:t>rotation</w:t>
      </w:r>
      <w:r w:rsidRPr="00875684">
        <w:t xml:space="preserve"> </w:t>
      </w:r>
      <w:r w:rsidRPr="00875684">
        <w:rPr>
          <w:lang w:val="en-US"/>
        </w:rPr>
        <w:t>operation</w:t>
      </w:r>
      <w:r>
        <w:t xml:space="preserve">, </w:t>
      </w:r>
      <w:r w:rsidRPr="00875684">
        <w:rPr>
          <w:lang w:val="en-US"/>
        </w:rPr>
        <w:t>DLS</w:t>
      </w:r>
      <w:r w:rsidRPr="00875684">
        <w:t>-</w:t>
      </w:r>
      <w:r w:rsidRPr="00875684">
        <w:rPr>
          <w:lang w:val="en-US"/>
        </w:rPr>
        <w:t>RO</w:t>
      </w:r>
      <w:r w:rsidRPr="00875684">
        <w:t xml:space="preserve">), метод </w:t>
      </w:r>
      <w:r w:rsidRPr="0095458F">
        <w:rPr>
          <w:i/>
        </w:rPr>
        <w:t>с двухэтапной локальной оптимизацией</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two</w:t>
      </w:r>
      <w:r w:rsidRPr="0095458F">
        <w:rPr>
          <w:i/>
        </w:rPr>
        <w:t>-</w:t>
      </w:r>
      <w:r w:rsidRPr="0095458F">
        <w:rPr>
          <w:i/>
          <w:lang w:val="en-US"/>
        </w:rPr>
        <w:t>phase</w:t>
      </w:r>
      <w:r w:rsidRPr="0095458F">
        <w:rPr>
          <w:i/>
        </w:rPr>
        <w:t xml:space="preserve"> </w:t>
      </w:r>
      <w:r w:rsidRPr="0095458F">
        <w:rPr>
          <w:i/>
          <w:lang w:val="en-US"/>
        </w:rPr>
        <w:t>local</w:t>
      </w:r>
      <w:r w:rsidRPr="0095458F">
        <w:rPr>
          <w:i/>
        </w:rPr>
        <w:t xml:space="preserve"> </w:t>
      </w:r>
      <w:r w:rsidRPr="0095458F">
        <w:rPr>
          <w:i/>
          <w:lang w:val="en-US"/>
        </w:rPr>
        <w:t>minimization</w:t>
      </w:r>
      <w:r w:rsidRPr="0095458F">
        <w:rPr>
          <w:i/>
        </w:rPr>
        <w:t xml:space="preserve"> </w:t>
      </w:r>
      <w:r w:rsidRPr="0095458F">
        <w:rPr>
          <w:i/>
          <w:lang w:val="en-US"/>
        </w:rPr>
        <w:t>method</w:t>
      </w:r>
      <w:r>
        <w:t>)</w:t>
      </w:r>
      <w:r w:rsidRPr="00875684">
        <w:t xml:space="preserve">. </w:t>
      </w:r>
    </w:p>
    <w:p w:rsidR="003F17EC" w:rsidRPr="00875684" w:rsidRDefault="003F17EC" w:rsidP="003F17EC">
      <w:r w:rsidRPr="00875684">
        <w:lastRenderedPageBreak/>
        <w:t>Существуют</w:t>
      </w:r>
      <w:r w:rsidRPr="003F17EC">
        <w:t xml:space="preserve"> </w:t>
      </w:r>
      <w:r w:rsidRPr="00875684">
        <w:t xml:space="preserve">и другие эффективные алгоритмы, такие как методы </w:t>
      </w:r>
      <w:r w:rsidRPr="0095458F">
        <w:rPr>
          <w:i/>
        </w:rPr>
        <w:t>большого взрыва</w:t>
      </w:r>
      <w:r w:rsidRPr="00875684">
        <w:t xml:space="preserve"> </w:t>
      </w:r>
      <w:r>
        <w:t>(</w:t>
      </w:r>
      <w:r w:rsidRPr="0095458F">
        <w:rPr>
          <w:i/>
          <w:lang w:val="en-US"/>
        </w:rPr>
        <w:t>big</w:t>
      </w:r>
      <w:r w:rsidRPr="0095458F">
        <w:rPr>
          <w:i/>
        </w:rPr>
        <w:t>-</w:t>
      </w:r>
      <w:r w:rsidRPr="0095458F">
        <w:rPr>
          <w:i/>
          <w:lang w:val="en-US"/>
        </w:rPr>
        <w:t>bang</w:t>
      </w:r>
      <w:r w:rsidRPr="0095458F">
        <w:rPr>
          <w:i/>
        </w:rPr>
        <w:t xml:space="preserve"> </w:t>
      </w:r>
      <w:r w:rsidRPr="0095458F">
        <w:rPr>
          <w:i/>
          <w:lang w:val="en-US"/>
        </w:rPr>
        <w:t>method</w:t>
      </w:r>
      <w:r>
        <w:t xml:space="preserve">) </w:t>
      </w:r>
      <w:r w:rsidRPr="00875684">
        <w:t xml:space="preserve">и </w:t>
      </w:r>
      <w:r w:rsidRPr="0095458F">
        <w:rPr>
          <w:i/>
        </w:rPr>
        <w:t>непрерывной экстремальной оптимизации</w:t>
      </w:r>
      <w:r w:rsidRPr="00875684">
        <w:t xml:space="preserve"> </w:t>
      </w:r>
      <w:r>
        <w:t>(</w:t>
      </w:r>
      <w:r w:rsidRPr="00672A15">
        <w:rPr>
          <w:i/>
          <w:lang w:val="en-US"/>
        </w:rPr>
        <w:t>continuous</w:t>
      </w:r>
      <w:r w:rsidRPr="00672A15">
        <w:rPr>
          <w:i/>
        </w:rPr>
        <w:t xml:space="preserve"> </w:t>
      </w:r>
      <w:r w:rsidRPr="00672A15">
        <w:rPr>
          <w:i/>
          <w:lang w:val="en-US"/>
        </w:rPr>
        <w:t>extremal</w:t>
      </w:r>
      <w:r w:rsidRPr="00672A15">
        <w:rPr>
          <w:i/>
        </w:rPr>
        <w:t xml:space="preserve"> </w:t>
      </w:r>
      <w:r w:rsidRPr="00672A15">
        <w:rPr>
          <w:i/>
          <w:lang w:val="en-US"/>
        </w:rPr>
        <w:t>optimization</w:t>
      </w:r>
      <w:r>
        <w:t xml:space="preserve">, </w:t>
      </w:r>
      <w:r w:rsidRPr="00875684">
        <w:rPr>
          <w:lang w:val="en-US"/>
        </w:rPr>
        <w:t>CEO</w:t>
      </w:r>
      <w:r>
        <w:t>)</w:t>
      </w:r>
      <w:r w:rsidRPr="00875684">
        <w:t>.</w:t>
      </w:r>
    </w:p>
    <w:p w:rsidR="000412FA" w:rsidRDefault="00672A15" w:rsidP="002A7725">
      <w:pPr>
        <w:pStyle w:val="3"/>
      </w:pPr>
      <w:bookmarkStart w:id="60" w:name="_Toc479500121"/>
      <w:bookmarkStart w:id="61" w:name="_Toc482961940"/>
      <w:r w:rsidRPr="00672A15">
        <w:t xml:space="preserve">Эволюционные </w:t>
      </w:r>
      <w:r>
        <w:t>методы</w:t>
      </w:r>
      <w:bookmarkEnd w:id="60"/>
      <w:bookmarkEnd w:id="61"/>
    </w:p>
    <w:p w:rsidR="008A583E" w:rsidRDefault="008A583E" w:rsidP="00D20C95">
      <w:pPr>
        <w:rPr>
          <w:lang w:eastAsia="ru-RU"/>
        </w:rPr>
      </w:pPr>
      <w:r w:rsidRPr="008A583E">
        <w:rPr>
          <w:lang w:eastAsia="ru-RU"/>
        </w:rPr>
        <w:t>Название алгоритма объясняется тем, что его основные механизмы – наследование, мутации, селекция, и т. д. аналогичны механизмам биологической эволюции</w:t>
      </w:r>
      <w:r w:rsidR="00E117F0" w:rsidRPr="00520115">
        <w:rPr>
          <w:lang w:eastAsia="ru-RU"/>
        </w:rPr>
        <w:t xml:space="preserve"> [17]</w:t>
      </w:r>
      <w:r w:rsidRPr="008A583E">
        <w:rPr>
          <w:lang w:eastAsia="ru-RU"/>
        </w:rPr>
        <w:t xml:space="preserve">. То же можно сказать и об используемой терминологии. </w:t>
      </w:r>
    </w:p>
    <w:p w:rsidR="00C76AD7" w:rsidRDefault="00C76AD7" w:rsidP="00D20C95">
      <w:r w:rsidRPr="0089263B">
        <w:t xml:space="preserve">В последнее десятилетие было </w:t>
      </w:r>
      <w:r>
        <w:t>разработано</w:t>
      </w:r>
      <w:r w:rsidRPr="0089263B">
        <w:t xml:space="preserve"> множество эволюционных алгоритмов для глобальной минимизации энергетических ландшафтов, особенно для кластеров Леннарда-Джонса</w:t>
      </w:r>
      <w:r>
        <w:t>, а иногда и для кластеров Морса</w:t>
      </w:r>
      <w:r w:rsidRPr="0089263B">
        <w:t xml:space="preserve"> [</w:t>
      </w:r>
      <w:r w:rsidRPr="00F01A25">
        <w:t>18-2</w:t>
      </w:r>
      <w:r w:rsidRPr="00D760D8">
        <w:t>0</w:t>
      </w:r>
      <w:r w:rsidRPr="0089263B">
        <w:t>].</w:t>
      </w:r>
    </w:p>
    <w:p w:rsidR="00C76AD7" w:rsidRDefault="00C76AD7" w:rsidP="00D20C95">
      <w:r w:rsidRPr="00517F9C">
        <w:t xml:space="preserve">Большинство эволюционных подходов основаны на </w:t>
      </w:r>
      <w:r>
        <w:t>совместном использовании</w:t>
      </w:r>
      <w:r w:rsidRPr="00517F9C">
        <w:t xml:space="preserve"> эволюционного поиска и </w:t>
      </w:r>
      <w:r>
        <w:t xml:space="preserve">процедуры </w:t>
      </w:r>
      <w:r w:rsidRPr="00517F9C">
        <w:t xml:space="preserve">локальной </w:t>
      </w:r>
      <w:r>
        <w:t>оптимизации</w:t>
      </w:r>
      <w:r w:rsidRPr="00517F9C">
        <w:t>, используемой для уточнения результатов, обеспечиваемых эволюционным алгоритмом.</w:t>
      </w:r>
    </w:p>
    <w:p w:rsidR="003B059B" w:rsidRDefault="008A583E" w:rsidP="00575FEB">
      <w:pPr>
        <w:rPr>
          <w:lang w:eastAsia="ru-RU"/>
        </w:rPr>
      </w:pPr>
      <w:r>
        <w:rPr>
          <w:lang w:eastAsia="ru-RU"/>
        </w:rPr>
        <w:t>Общая с</w:t>
      </w:r>
      <w:r w:rsidRPr="008A583E">
        <w:rPr>
          <w:lang w:eastAsia="ru-RU"/>
        </w:rPr>
        <w:t xml:space="preserve">хема функционирования </w:t>
      </w:r>
      <w:r>
        <w:rPr>
          <w:lang w:eastAsia="ru-RU"/>
        </w:rPr>
        <w:t>эволюционных алгоритмов</w:t>
      </w:r>
      <w:r w:rsidR="00E50F02">
        <w:rPr>
          <w:lang w:eastAsia="ru-RU"/>
        </w:rPr>
        <w:t xml:space="preserve"> представлена на рисунке 3</w:t>
      </w:r>
      <w:r w:rsidRPr="008A583E">
        <w:rPr>
          <w:lang w:eastAsia="ru-RU"/>
        </w:rPr>
        <w:t>.</w:t>
      </w:r>
    </w:p>
    <w:p w:rsidR="00260A45" w:rsidRDefault="00260A45" w:rsidP="00BB40F0">
      <w:r>
        <w:t>Рассмотрим основные функциональные блоки алгоритма:</w:t>
      </w:r>
    </w:p>
    <w:p w:rsidR="00260A45" w:rsidRDefault="00BB40F0" w:rsidP="002A0C53">
      <w:pPr>
        <w:pStyle w:val="a7"/>
        <w:numPr>
          <w:ilvl w:val="0"/>
          <w:numId w:val="28"/>
        </w:numPr>
        <w:tabs>
          <w:tab w:val="left" w:pos="851"/>
        </w:tabs>
        <w:ind w:left="0" w:firstLine="567"/>
      </w:pPr>
      <w:r>
        <w:t>Инициализация входных данных: атомного</w:t>
      </w:r>
      <w:r w:rsidR="00260A45">
        <w:t xml:space="preserve"> состав</w:t>
      </w:r>
      <w:r>
        <w:t>а</w:t>
      </w:r>
      <w:r w:rsidR="00260A45">
        <w:t xml:space="preserve">, </w:t>
      </w:r>
      <w:r>
        <w:t>оптимизируемого</w:t>
      </w:r>
      <w:r w:rsidR="00260A45">
        <w:t xml:space="preserve"> параметр</w:t>
      </w:r>
      <w:r>
        <w:t>а</w:t>
      </w:r>
      <w:r w:rsidR="00260A45">
        <w:t xml:space="preserve"> (в нашем случае это по</w:t>
      </w:r>
      <w:r>
        <w:t>лная энергия системы), граничных условий</w:t>
      </w:r>
      <w:r w:rsidR="00260A45">
        <w:t>.</w:t>
      </w:r>
    </w:p>
    <w:p w:rsidR="00BB40F0" w:rsidRDefault="00215C10" w:rsidP="002A0C53">
      <w:pPr>
        <w:pStyle w:val="a7"/>
        <w:numPr>
          <w:ilvl w:val="0"/>
          <w:numId w:val="28"/>
        </w:numPr>
        <w:tabs>
          <w:tab w:val="left" w:pos="851"/>
        </w:tabs>
        <w:ind w:left="0" w:firstLine="567"/>
      </w:pPr>
      <w:r>
        <w:t>Формирование</w:t>
      </w:r>
      <w:r w:rsidR="00BB40F0">
        <w:t xml:space="preserve"> первого поколения – набора точек в пространстве поиска, удовлетворяющего граничным условиям. </w:t>
      </w:r>
      <w:r>
        <w:t xml:space="preserve">Каждый представитель первого поколения подвергается локальной оптимизации (релаксация), для него вычисляется значение целевой функции. </w:t>
      </w:r>
      <w:r w:rsidR="00BB40F0">
        <w:t xml:space="preserve">Из </w:t>
      </w:r>
      <w:r>
        <w:t>всех пос</w:t>
      </w:r>
      <w:r w:rsidR="00A33405">
        <w:t>т</w:t>
      </w:r>
      <w:r>
        <w:t xml:space="preserve">роенных структур первого поколения </w:t>
      </w:r>
      <w:r w:rsidR="00BB40F0">
        <w:t>выбирается определенная доля наилучших структур, которые могут участвовать в производстве следующего поколения (селекция). По отношению к структурам следующего поколения они являются родительскими</w:t>
      </w:r>
      <w:r>
        <w:t>.</w:t>
      </w:r>
    </w:p>
    <w:p w:rsidR="00B727CE" w:rsidRDefault="00B727CE" w:rsidP="00233532">
      <w:pPr>
        <w:ind w:left="708" w:firstLine="0"/>
        <w:jc w:val="center"/>
        <w:rPr>
          <w:lang w:eastAsia="ru-RU"/>
        </w:rPr>
      </w:pPr>
      <w:r w:rsidRPr="00FC6B0E">
        <w:rPr>
          <w:noProof/>
          <w:lang w:eastAsia="ru-RU"/>
        </w:rPr>
        <w:lastRenderedPageBreak/>
        <w:drawing>
          <wp:inline distT="0" distB="0" distL="0" distR="0" wp14:anchorId="6A213935" wp14:editId="179CA290">
            <wp:extent cx="2600960" cy="5320030"/>
            <wp:effectExtent l="0" t="0" r="8890" b="0"/>
            <wp:docPr id="3" name="Рисунок 3" descr="D:\Google Disk Files\ДИССЕРТАЦИЯ\диплом\материалы обзор\evol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 обзор\evol2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5320030"/>
                    </a:xfrm>
                    <a:prstGeom prst="rect">
                      <a:avLst/>
                    </a:prstGeom>
                    <a:noFill/>
                    <a:ln>
                      <a:noFill/>
                    </a:ln>
                  </pic:spPr>
                </pic:pic>
              </a:graphicData>
            </a:graphic>
          </wp:inline>
        </w:drawing>
      </w:r>
    </w:p>
    <w:p w:rsidR="00B727CE" w:rsidRPr="00233532" w:rsidRDefault="00B727CE" w:rsidP="00233532">
      <w:pPr>
        <w:spacing w:after="240"/>
        <w:ind w:left="708" w:firstLine="0"/>
        <w:jc w:val="center"/>
        <w:rPr>
          <w:color w:val="000000"/>
          <w:szCs w:val="28"/>
        </w:rPr>
      </w:pPr>
      <w:r w:rsidRPr="00BC6388">
        <w:t xml:space="preserve">Рисунок </w:t>
      </w:r>
      <w:r>
        <w:t>3</w:t>
      </w:r>
      <w:r w:rsidRPr="00BC6388">
        <w:t xml:space="preserve"> – </w:t>
      </w:r>
      <w:r>
        <w:t xml:space="preserve">Общая </w:t>
      </w:r>
      <w:r>
        <w:rPr>
          <w:lang w:eastAsia="ru-RU"/>
        </w:rPr>
        <w:t>с</w:t>
      </w:r>
      <w:r w:rsidRPr="008A583E">
        <w:rPr>
          <w:lang w:eastAsia="ru-RU"/>
        </w:rPr>
        <w:t xml:space="preserve">хема </w:t>
      </w:r>
      <w:r>
        <w:rPr>
          <w:lang w:eastAsia="ru-RU"/>
        </w:rPr>
        <w:t>эволюционных алгоритмов</w:t>
      </w:r>
      <w:r w:rsidRPr="00233532">
        <w:rPr>
          <w:szCs w:val="28"/>
        </w:rPr>
        <w:t xml:space="preserve"> </w:t>
      </w:r>
    </w:p>
    <w:p w:rsidR="00682AED" w:rsidRDefault="00EE4904" w:rsidP="00233532">
      <w:pPr>
        <w:pStyle w:val="a7"/>
        <w:numPr>
          <w:ilvl w:val="0"/>
          <w:numId w:val="28"/>
        </w:numPr>
        <w:tabs>
          <w:tab w:val="left" w:pos="851"/>
          <w:tab w:val="left" w:pos="993"/>
        </w:tabs>
        <w:ind w:left="0" w:firstLine="567"/>
      </w:pPr>
      <w:r>
        <w:t>Формирование</w:t>
      </w:r>
      <w:r w:rsidR="00682AED">
        <w:t xml:space="preserve"> нового поколения из родительских структур путем применения эволюционных операторов. </w:t>
      </w:r>
      <w:r>
        <w:t>Существует несколько базовых эволюционных операторов, которые можно разделить на две категории</w:t>
      </w:r>
      <w:r w:rsidR="00682AED">
        <w:t>: мутации, создающие новую структуру из одной ро</w:t>
      </w:r>
      <w:r w:rsidR="00682AED" w:rsidRPr="00682AED">
        <w:t xml:space="preserve">дительской структуры и наследование (кроссинговер), </w:t>
      </w:r>
      <w:r>
        <w:t>использующее</w:t>
      </w:r>
      <w:r w:rsidR="00682AED" w:rsidRPr="00682AED">
        <w:t xml:space="preserve"> две</w:t>
      </w:r>
      <w:r w:rsidR="00682AED">
        <w:t xml:space="preserve"> и более родительских структуры. Также для сходимости </w:t>
      </w:r>
      <w:r>
        <w:t xml:space="preserve">предполагается </w:t>
      </w:r>
      <w:r w:rsidR="00682AED">
        <w:t>оставлять определенное количество наилучших структур (элиту) без изменения.</w:t>
      </w:r>
    </w:p>
    <w:p w:rsidR="00682AED" w:rsidRDefault="00682AED" w:rsidP="00233532">
      <w:pPr>
        <w:pStyle w:val="a7"/>
        <w:numPr>
          <w:ilvl w:val="0"/>
          <w:numId w:val="28"/>
        </w:numPr>
        <w:tabs>
          <w:tab w:val="left" w:pos="851"/>
          <w:tab w:val="left" w:pos="993"/>
        </w:tabs>
        <w:ind w:left="0" w:firstLine="567"/>
      </w:pPr>
      <w:r>
        <w:t>Потомство используется как родительское поколение для создания следующего поколения согласно пунктам 2 и 3.</w:t>
      </w:r>
    </w:p>
    <w:p w:rsidR="00682AED" w:rsidRDefault="00682AED" w:rsidP="00233532">
      <w:pPr>
        <w:pStyle w:val="a7"/>
        <w:numPr>
          <w:ilvl w:val="0"/>
          <w:numId w:val="28"/>
        </w:numPr>
        <w:tabs>
          <w:tab w:val="left" w:pos="851"/>
          <w:tab w:val="left" w:pos="993"/>
        </w:tabs>
        <w:ind w:left="0" w:firstLine="567"/>
      </w:pPr>
      <w:r>
        <w:lastRenderedPageBreak/>
        <w:t>Последовательность пунктов 2 – 4 повторяется до выполнения критерия остановки.</w:t>
      </w:r>
    </w:p>
    <w:p w:rsidR="00F12392" w:rsidRDefault="00682AED" w:rsidP="00682AED">
      <w:r w:rsidRPr="00506951">
        <w:t xml:space="preserve">Одной из основных проблем применения эволюционных алгоритмов для оптимизации кластера является </w:t>
      </w:r>
      <w:r>
        <w:t xml:space="preserve">их </w:t>
      </w:r>
      <w:r w:rsidRPr="00506951">
        <w:t xml:space="preserve">вычислительная </w:t>
      </w:r>
      <w:r>
        <w:t>сложность</w:t>
      </w:r>
      <w:r w:rsidRPr="00506951">
        <w:t>.</w:t>
      </w:r>
      <w:r w:rsidRPr="00EE5511">
        <w:t xml:space="preserve"> </w:t>
      </w:r>
      <w:r>
        <w:t>Для снижения сложности используются</w:t>
      </w:r>
      <w:r w:rsidRPr="00506951">
        <w:t xml:space="preserve"> эволюционные ал</w:t>
      </w:r>
      <w:r>
        <w:t xml:space="preserve">горитмы с быстрой сходимостью. Метод </w:t>
      </w:r>
      <w:r w:rsidRPr="00682AED">
        <w:rPr>
          <w:i/>
        </w:rPr>
        <w:t>дифференциальной эволюции</w:t>
      </w:r>
      <w:r>
        <w:t xml:space="preserve"> (</w:t>
      </w:r>
      <w:r w:rsidRPr="00682AED">
        <w:rPr>
          <w:i/>
          <w:lang w:val="en-US"/>
        </w:rPr>
        <w:t>d</w:t>
      </w:r>
      <w:r w:rsidRPr="00682AED">
        <w:rPr>
          <w:i/>
        </w:rPr>
        <w:t>ifferential evolution</w:t>
      </w:r>
      <w:r>
        <w:t>, DE) [21</w:t>
      </w:r>
      <w:r w:rsidRPr="00506951">
        <w:t xml:space="preserve">] - </w:t>
      </w:r>
      <w:r>
        <w:t>пример простой и быстрой реализации. Его основная идея - создание</w:t>
      </w:r>
      <w:r w:rsidRPr="00506951">
        <w:t xml:space="preserve"> новых испытуемых из элементов текущей популяции путем случайного выбора трех так называемых </w:t>
      </w:r>
      <w:proofErr w:type="gramStart"/>
      <w:r w:rsidRPr="00506951">
        <w:t>родителей</w:t>
      </w:r>
      <w:r w:rsidRPr="00915FAB">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06951">
        <w:t>,</w:t>
      </w:r>
      <w:proofErr w:type="gramEnd"/>
      <w:r w:rsidRPr="00506951">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506951">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506951">
        <w:t xml:space="preserve"> и объединения их </w:t>
      </w:r>
      <w:r>
        <w:br/>
      </w:r>
      <m:oMath>
        <m:r>
          <w:rPr>
            <w:rFonts w:ascii="Cambria Math" w:hAnsi="Cambria Math"/>
          </w:rPr>
          <m:t xml:space="preserve">Y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Fx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sidRPr="00506951">
        <w:t>.</w:t>
      </w:r>
      <w:r w:rsidRPr="00EE5511">
        <w:t xml:space="preserve"> Первая адаптация этого алгоритма к задачам оптимиза</w:t>
      </w:r>
      <w:r>
        <w:t>ции кластера представлена в [22</w:t>
      </w:r>
      <w:r w:rsidRPr="00EE5511">
        <w:t>] (</w:t>
      </w:r>
      <w:r w:rsidRPr="00682AED">
        <w:rPr>
          <w:lang w:val="en-US"/>
        </w:rPr>
        <w:t>DELP</w:t>
      </w:r>
      <w:r w:rsidRPr="00EE5511">
        <w:t>).</w:t>
      </w:r>
      <w:r w:rsidRPr="00274C87">
        <w:t xml:space="preserve"> </w:t>
      </w:r>
      <w:r>
        <w:t xml:space="preserve">Особенности этого подхода: </w:t>
      </w:r>
      <w:r w:rsidRPr="00274C87">
        <w:t>в каждом поколении кандидат уточняется путем применения процедуры л</w:t>
      </w:r>
      <w:r>
        <w:t xml:space="preserve">окального поиска; </w:t>
      </w:r>
      <w:r w:rsidRPr="00274C87">
        <w:t>это итерационный подход в том смысле, что популяция</w:t>
      </w:r>
      <w:r w:rsidRPr="006A59AC">
        <w:t xml:space="preserve"> </w:t>
      </w:r>
      <w:proofErr w:type="gramStart"/>
      <w:r>
        <w:t>из</w:t>
      </w:r>
      <w:r w:rsidRPr="00274C87">
        <w:t xml:space="preserve"> </w:t>
      </w:r>
      <m:oMath>
        <m:r>
          <w:rPr>
            <w:rFonts w:ascii="Cambria Math" w:hAnsi="Cambria Math"/>
            <w:lang w:val="en-US"/>
          </w:rPr>
          <m:t>N</m:t>
        </m:r>
      </m:oMath>
      <w:r w:rsidRPr="0017682E">
        <w:t xml:space="preserve"> </w:t>
      </w:r>
      <w:r w:rsidRPr="00274C87">
        <w:t>частиц</w:t>
      </w:r>
      <w:proofErr w:type="gramEnd"/>
      <w:r w:rsidRPr="00274C87">
        <w:t xml:space="preserve">, генерируется из локальных </w:t>
      </w:r>
      <w:r>
        <w:t>минимумов</w:t>
      </w:r>
      <w:r w:rsidRPr="00274C87">
        <w:t xml:space="preserve">, полученных для случая </w:t>
      </w:r>
      <m:oMath>
        <m:r>
          <w:rPr>
            <w:rFonts w:ascii="Cambria Math" w:hAnsi="Cambria Math"/>
            <w:lang w:val="en-US"/>
          </w:rPr>
          <m:t>N</m:t>
        </m:r>
        <m:r>
          <w:rPr>
            <w:rFonts w:ascii="Cambria Math" w:hAnsi="Cambria Math"/>
          </w:rPr>
          <m:t>-1</m:t>
        </m:r>
      </m:oMath>
      <w:r w:rsidRPr="00274C87">
        <w:t xml:space="preserve"> частиц, заполненных случай</w:t>
      </w:r>
      <w:r>
        <w:t xml:space="preserve">но генерируемыми компонентами. </w:t>
      </w:r>
    </w:p>
    <w:p w:rsidR="00682AED" w:rsidRDefault="00682AED" w:rsidP="002A7725">
      <w:pPr>
        <w:pStyle w:val="3"/>
      </w:pPr>
      <w:bookmarkStart w:id="62" w:name="_Toc479500122"/>
      <w:bookmarkStart w:id="63" w:name="_Toc482961941"/>
      <w:r w:rsidRPr="002103C8">
        <w:t>Семейство методов</w:t>
      </w:r>
      <w:r w:rsidRPr="002103C8">
        <w:rPr>
          <w:noProof/>
        </w:rPr>
        <w:t xml:space="preserve"> </w:t>
      </w:r>
      <w:r w:rsidRPr="002103C8">
        <w:rPr>
          <w:noProof/>
          <w:lang w:val="en-US"/>
        </w:rPr>
        <w:t>BH</w:t>
      </w:r>
      <w:bookmarkEnd w:id="62"/>
      <w:bookmarkEnd w:id="63"/>
    </w:p>
    <w:p w:rsidR="00682AED" w:rsidRDefault="00682AED" w:rsidP="00682AED">
      <w:r>
        <w:t xml:space="preserve">Значительный прорыв в оптимизации кластеров начался в конце 90-х, когда в работах </w:t>
      </w:r>
      <w:r>
        <w:rPr>
          <w:lang w:val="en-US"/>
        </w:rPr>
        <w:t>D</w:t>
      </w:r>
      <w:r w:rsidRPr="00322458">
        <w:t>.</w:t>
      </w:r>
      <w:r>
        <w:rPr>
          <w:lang w:val="en-US"/>
        </w:rPr>
        <w:t>J</w:t>
      </w:r>
      <w:r>
        <w:t>.</w:t>
      </w:r>
      <w:r>
        <w:rPr>
          <w:lang w:val="en-US"/>
        </w:rPr>
        <w:t>Wales</w:t>
      </w:r>
      <w:r w:rsidRPr="00322458">
        <w:t xml:space="preserve"> </w:t>
      </w:r>
      <w:r>
        <w:t xml:space="preserve">и </w:t>
      </w:r>
      <w:r>
        <w:rPr>
          <w:lang w:val="en-US"/>
        </w:rPr>
        <w:t>J</w:t>
      </w:r>
      <w:r w:rsidRPr="00322458">
        <w:t>.</w:t>
      </w:r>
      <w:r>
        <w:rPr>
          <w:lang w:val="en-US"/>
        </w:rPr>
        <w:t>P</w:t>
      </w:r>
      <w:r w:rsidRPr="00322458">
        <w:t>.</w:t>
      </w:r>
      <w:r>
        <w:rPr>
          <w:lang w:val="en-US"/>
        </w:rPr>
        <w:t>K</w:t>
      </w:r>
      <w:r>
        <w:t>.</w:t>
      </w:r>
      <w:r>
        <w:rPr>
          <w:lang w:val="en-US"/>
        </w:rPr>
        <w:t>Doye</w:t>
      </w:r>
      <w:r w:rsidRPr="00322458">
        <w:t xml:space="preserve"> </w:t>
      </w:r>
      <w:r>
        <w:t xml:space="preserve">был представлен метод </w:t>
      </w:r>
      <w:r>
        <w:rPr>
          <w:lang w:val="en-US"/>
        </w:rPr>
        <w:t>BH</w:t>
      </w:r>
      <w:r>
        <w:t>, послуживший началом активного исследования возможностей подходов, трансформирующих ландшафт</w:t>
      </w:r>
      <w:r w:rsidRPr="00C43432">
        <w:t xml:space="preserve"> поверхности потенциальной энергии</w:t>
      </w:r>
      <w:r>
        <w:t xml:space="preserve"> применением методов локальной оптимизации.</w:t>
      </w:r>
    </w:p>
    <w:p w:rsidR="00682AED" w:rsidRDefault="00682AED" w:rsidP="00682AED">
      <w:r w:rsidRPr="0095736A">
        <w:t>Основную идею метода составляет представление о том,</w:t>
      </w:r>
      <w:r>
        <w:t xml:space="preserve"> что для потенциальной функции</w:t>
      </w:r>
      <w:r w:rsidRPr="0095736A">
        <w:t xml:space="preserve"> локальные экстремумы группируются в ограниченное число, так называемых, «бассейнов», в каждом из которых «воронки» локальных минимумов расположены настолько близко друг к другу, что за счет случайных возмущений координат атомов кластера возможен постепенный переход от локальных экстремумов к глобальному. </w:t>
      </w:r>
      <w:r w:rsidRPr="0095736A">
        <w:lastRenderedPageBreak/>
        <w:t>При этом для определения локального экстремума в каждой из «воронок» использовались локальные методы непрерывной оптимизации.</w:t>
      </w:r>
    </w:p>
    <w:p w:rsidR="00682AED" w:rsidRPr="00E64C50" w:rsidRDefault="00682AED" w:rsidP="00682AED">
      <w:r>
        <w:t xml:space="preserve">До недавнего времени только в редких работах отмечалось успешное использование методов локальной оптимизации для задачи анализа конформаций атомных кластеров; сегодня же, напротив, ни одно исследование не обходится без упоминания методов локальной оптимизации </w:t>
      </w:r>
      <w:r w:rsidRPr="008A046F">
        <w:t>–</w:t>
      </w:r>
      <w:r>
        <w:t xml:space="preserve"> среди часто используемых, например, можно упомянуть</w:t>
      </w:r>
      <w:r w:rsidRPr="0062253C">
        <w:t xml:space="preserve"> </w:t>
      </w:r>
      <w:r>
        <w:t>метод квазиньютоновский</w:t>
      </w:r>
      <w:r w:rsidRPr="0062253C">
        <w:t xml:space="preserve"> метод</w:t>
      </w:r>
      <w:r>
        <w:t xml:space="preserve"> с ограниченной памятью</w:t>
      </w:r>
      <w:r w:rsidRPr="00DA7DE6">
        <w:t xml:space="preserve"> </w:t>
      </w:r>
      <w:r w:rsidRPr="00E64C50">
        <w:t>(</w:t>
      </w:r>
      <w:r>
        <w:rPr>
          <w:lang w:val="en-US"/>
        </w:rPr>
        <w:t>L</w:t>
      </w:r>
      <w:r w:rsidRPr="0062253C">
        <w:t>-</w:t>
      </w:r>
      <w:r>
        <w:rPr>
          <w:lang w:val="en-US"/>
        </w:rPr>
        <w:t>BFGS</w:t>
      </w:r>
      <w:r w:rsidRPr="00E64C50">
        <w:t>)</w:t>
      </w:r>
      <w:r>
        <w:t xml:space="preserve"> [</w:t>
      </w:r>
      <w:r w:rsidRPr="001C4BB9">
        <w:t>2</w:t>
      </w:r>
      <w:r w:rsidRPr="00D760D8">
        <w:t>3</w:t>
      </w:r>
      <w:r w:rsidRPr="0023590E">
        <w:t>]</w:t>
      </w:r>
      <w:r w:rsidRPr="00E64C50">
        <w:t>.</w:t>
      </w:r>
    </w:p>
    <w:p w:rsidR="00682AED" w:rsidRDefault="00682AED" w:rsidP="00682AED">
      <w:r>
        <w:t>Именно с работ [24</w:t>
      </w:r>
      <w:r w:rsidRPr="00F14428">
        <w:t xml:space="preserve">], </w:t>
      </w:r>
      <w:r>
        <w:t>[25</w:t>
      </w:r>
      <w:r w:rsidRPr="00F14428">
        <w:t xml:space="preserve">] </w:t>
      </w:r>
      <w:r>
        <w:t xml:space="preserve">началось использование наиболее удачных техник, связанных с </w:t>
      </w:r>
      <w:r>
        <w:rPr>
          <w:lang w:val="en-US"/>
        </w:rPr>
        <w:t>BH</w:t>
      </w:r>
      <w:r w:rsidRPr="00F14428">
        <w:t xml:space="preserve"> </w:t>
      </w:r>
      <w:r>
        <w:t xml:space="preserve">и его популяционными вариантами. Основополагающими для всех методов, которые позже развивали подход </w:t>
      </w:r>
      <w:r>
        <w:rPr>
          <w:lang w:val="en-US"/>
        </w:rPr>
        <w:t>D</w:t>
      </w:r>
      <w:r w:rsidRPr="00322458">
        <w:t>.</w:t>
      </w:r>
      <w:r>
        <w:rPr>
          <w:lang w:val="en-US"/>
        </w:rPr>
        <w:t>J</w:t>
      </w:r>
      <w:r>
        <w:t>.</w:t>
      </w:r>
      <w:r>
        <w:rPr>
          <w:lang w:val="en-US"/>
        </w:rPr>
        <w:t>Wales</w:t>
      </w:r>
      <w:r>
        <w:t xml:space="preserve">, </w:t>
      </w:r>
      <w:r>
        <w:rPr>
          <w:lang w:val="en-US"/>
        </w:rPr>
        <w:t>J</w:t>
      </w:r>
      <w:r w:rsidRPr="00322458">
        <w:t>.</w:t>
      </w:r>
      <w:r>
        <w:rPr>
          <w:lang w:val="en-US"/>
        </w:rPr>
        <w:t>P</w:t>
      </w:r>
      <w:r w:rsidRPr="00322458">
        <w:t>.</w:t>
      </w:r>
      <w:r>
        <w:rPr>
          <w:lang w:val="en-US"/>
        </w:rPr>
        <w:t>K</w:t>
      </w:r>
      <w:r>
        <w:t>.</w:t>
      </w:r>
      <w:r>
        <w:rPr>
          <w:lang w:val="en-US"/>
        </w:rPr>
        <w:t>Doye</w:t>
      </w:r>
      <w:r>
        <w:t xml:space="preserve"> и </w:t>
      </w:r>
      <w:r w:rsidRPr="002734C3">
        <w:rPr>
          <w:lang w:val="en-US"/>
        </w:rPr>
        <w:t>H</w:t>
      </w:r>
      <w:r w:rsidRPr="00116563">
        <w:t>.</w:t>
      </w:r>
      <w:r w:rsidRPr="002734C3">
        <w:rPr>
          <w:lang w:val="en-US"/>
        </w:rPr>
        <w:t>A</w:t>
      </w:r>
      <w:r w:rsidRPr="00116563">
        <w:t>.</w:t>
      </w:r>
      <w:r w:rsidRPr="002734C3">
        <w:rPr>
          <w:lang w:val="en-US"/>
        </w:rPr>
        <w:t>Scheraga</w:t>
      </w:r>
      <w:r w:rsidR="006D4E14">
        <w:t>,</w:t>
      </w:r>
      <w:r w:rsidRPr="00116563">
        <w:t xml:space="preserve"> </w:t>
      </w:r>
      <w:r>
        <w:t xml:space="preserve">явились понятия и принципы, обобщенные в обзоре М. </w:t>
      </w:r>
      <w:r>
        <w:rPr>
          <w:lang w:val="en-US"/>
        </w:rPr>
        <w:t>Locatelli</w:t>
      </w:r>
      <w:r>
        <w:t xml:space="preserve"> </w:t>
      </w:r>
      <w:r w:rsidR="0065395A">
        <w:t>[</w:t>
      </w:r>
      <w:r>
        <w:t>26</w:t>
      </w:r>
      <w:r w:rsidR="0065395A" w:rsidRPr="004C4EF8">
        <w:t>]</w:t>
      </w:r>
      <w:r w:rsidRPr="002A28AA">
        <w:t xml:space="preserve">, </w:t>
      </w:r>
      <w:r w:rsidR="0065395A" w:rsidRPr="004C4EF8">
        <w:t>[</w:t>
      </w:r>
      <w:r>
        <w:t>27</w:t>
      </w:r>
      <w:r w:rsidR="0065395A">
        <w:t>]</w:t>
      </w:r>
      <w:r w:rsidRPr="00F07EB3">
        <w:t>.</w:t>
      </w:r>
    </w:p>
    <w:p w:rsidR="00682AED" w:rsidRDefault="00682AED" w:rsidP="00682AED">
      <w:r w:rsidRPr="001833E8">
        <w:t xml:space="preserve">Так, для теории методов BH, как и для многих других методов, использующих метаэвристические подходы, важно понятие окрестности. Введенное понятие </w:t>
      </w:r>
      <w:r w:rsidRPr="00562DB1">
        <w:rPr>
          <w:i/>
        </w:rPr>
        <w:t>структуры окрестности</w:t>
      </w:r>
      <w:r w:rsidRPr="001833E8">
        <w:t xml:space="preserve"> (</w:t>
      </w:r>
      <w:r w:rsidRPr="00562DB1">
        <w:rPr>
          <w:i/>
        </w:rPr>
        <w:t>neighborhood structure</w:t>
      </w:r>
      <w:r w:rsidRPr="001833E8">
        <w:t xml:space="preserve">) необходимо для решения задачи ГО в случае большого числа локальных оптимумов и относительно дешевой процедуры локального поиска. </w:t>
      </w:r>
    </w:p>
    <w:p w:rsidR="00682AED" w:rsidRDefault="00682AED" w:rsidP="00682AED">
      <w:r>
        <w:t>Рассмотрим некоторые</w:t>
      </w:r>
      <w:r w:rsidRPr="001833E8">
        <w:t xml:space="preserve"> </w:t>
      </w:r>
      <w:r>
        <w:t>определения из [27</w:t>
      </w:r>
      <w:r w:rsidRPr="001833E8">
        <w:t>].</w:t>
      </w:r>
    </w:p>
    <w:p w:rsidR="002338CC" w:rsidRDefault="002338CC" w:rsidP="002338CC">
      <w:r>
        <w:t xml:space="preserve">Если обозначить </w:t>
      </w:r>
      <w:proofErr w:type="gramStart"/>
      <w:r>
        <w:t xml:space="preserve">за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Pr="00834CAD">
        <w:rPr>
          <w:rFonts w:eastAsiaTheme="minorEastAsia"/>
        </w:rPr>
        <w:t xml:space="preserve"> </w:t>
      </w:r>
      <w:r>
        <w:t>множество</w:t>
      </w:r>
      <w:proofErr w:type="gramEnd"/>
      <w:r>
        <w:t xml:space="preserve"> локальных оптимумов функции</w:t>
      </w:r>
      <w:r w:rsidRPr="00834CAD">
        <w:t xml:space="preserve"> </w:t>
      </w:r>
      <m:oMath>
        <m:r>
          <w:rPr>
            <w:rFonts w:ascii="Cambria Math" w:hAnsi="Cambria Math"/>
          </w:rPr>
          <m:t>f</m:t>
        </m:r>
      </m:oMath>
      <w:r w:rsidRPr="00834CAD">
        <w:rPr>
          <w:rFonts w:eastAsiaTheme="minorEastAsia"/>
        </w:rPr>
        <w:t xml:space="preserve"> </w:t>
      </w:r>
      <w:r>
        <w:t xml:space="preserve">над </w:t>
      </w:r>
      <m:oMath>
        <m:r>
          <w:rPr>
            <w:rFonts w:ascii="Cambria Math" w:hAnsi="Cambria Math"/>
          </w:rPr>
          <m:t>X</m:t>
        </m:r>
      </m:oMath>
      <w:r>
        <w:t xml:space="preserve"> и предположить, что множество </w:t>
      </w:r>
      <m:oMath>
        <m:r>
          <w:rPr>
            <w:rFonts w:ascii="Cambria Math" w:hAnsi="Cambria Math"/>
          </w:rPr>
          <m:t>X</m:t>
        </m:r>
      </m:oMath>
      <w:r>
        <w:rPr>
          <w:position w:val="-4"/>
        </w:rPr>
        <w:t xml:space="preserve"> </w:t>
      </w:r>
      <w:r>
        <w:t>конечно, то определить стратегию поиска окрестности можно как функцию:</w:t>
      </w:r>
    </w:p>
    <w:p w:rsidR="002338CC" w:rsidRPr="00557569" w:rsidRDefault="002338CC" w:rsidP="002338CC">
      <w:pPr>
        <w:pStyle w:val="MTDisplayEquation"/>
        <w:ind w:firstLine="0"/>
      </w:pPr>
      <w:r>
        <w:tab/>
      </w:r>
      <m:oMath>
        <m:r>
          <w:rPr>
            <w:rFonts w:ascii="Cambria Math" w:hAnsi="Cambria Math"/>
          </w:rPr>
          <m:t>N:</m:t>
        </m:r>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m:t>
                </m:r>
              </m:sup>
            </m:sSup>
          </m:sup>
        </m:sSup>
      </m:oMath>
      <w:r w:rsidR="00A9359D" w:rsidRPr="00A9359D">
        <w:t>,</w:t>
      </w:r>
      <w:r>
        <w:tab/>
      </w:r>
      <w:r w:rsidRPr="00914C24">
        <w:rPr>
          <w:highlight w:val="yellow"/>
        </w:rPr>
        <w:fldChar w:fldCharType="begin"/>
      </w:r>
      <w:r w:rsidRPr="00914C24">
        <w:rPr>
          <w:highlight w:val="yellow"/>
        </w:rPr>
        <w:instrText xml:space="preserve"> MACROBUTTON MTEditEquationSection2 </w:instrText>
      </w:r>
      <w:r w:rsidRPr="00914C24">
        <w:rPr>
          <w:rStyle w:val="MTEquationSection"/>
          <w:highlight w:val="yellow"/>
        </w:rPr>
        <w:instrText>Equation Chapter (Next) Section 1</w:instrText>
      </w:r>
      <w:r w:rsidRPr="00914C24">
        <w:rPr>
          <w:highlight w:val="yellow"/>
        </w:rPr>
        <w:fldChar w:fldCharType="begin"/>
      </w:r>
      <w:r w:rsidRPr="00914C24">
        <w:rPr>
          <w:highlight w:val="yellow"/>
        </w:rPr>
        <w:instrText xml:space="preserve"> SEQ MTEqn \r \h \* MERGEFORMAT </w:instrText>
      </w:r>
      <w:r w:rsidRPr="00914C24">
        <w:rPr>
          <w:highlight w:val="yellow"/>
        </w:rPr>
        <w:fldChar w:fldCharType="end"/>
      </w:r>
      <w:r w:rsidRPr="00914C24">
        <w:rPr>
          <w:highlight w:val="yellow"/>
        </w:rPr>
        <w:fldChar w:fldCharType="begin"/>
      </w:r>
      <w:r w:rsidRPr="00914C24">
        <w:rPr>
          <w:highlight w:val="yellow"/>
        </w:rPr>
        <w:instrText xml:space="preserve"> SEQ MTSec \r 1 \h \* MERGEFORMAT </w:instrText>
      </w:r>
      <w:r w:rsidRPr="00914C24">
        <w:rPr>
          <w:highlight w:val="yellow"/>
        </w:rPr>
        <w:fldChar w:fldCharType="end"/>
      </w:r>
      <w:r w:rsidRPr="00914C24">
        <w:rPr>
          <w:highlight w:val="yellow"/>
        </w:rPr>
        <w:fldChar w:fldCharType="begin"/>
      </w:r>
      <w:r w:rsidRPr="00914C24">
        <w:rPr>
          <w:highlight w:val="yellow"/>
        </w:rPr>
        <w:instrText xml:space="preserve"> SEQ MTChap \h \* MERGEFORMAT </w:instrText>
      </w:r>
      <w:r w:rsidRPr="00914C24">
        <w:rPr>
          <w:highlight w:val="yellow"/>
        </w:rPr>
        <w:fldChar w:fldCharType="end"/>
      </w:r>
      <w:r w:rsidRPr="00914C24">
        <w:rPr>
          <w:highlight w:val="yellow"/>
        </w:rPr>
        <w:fldChar w:fldCharType="end"/>
      </w:r>
      <w:r w:rsidR="00C96E16">
        <w:t>(1.7</w:t>
      </w:r>
      <w:r w:rsidR="00B865DD" w:rsidRPr="00557569">
        <w:t>)</w:t>
      </w:r>
    </w:p>
    <w:p w:rsidR="002338CC" w:rsidRDefault="002338CC" w:rsidP="00A9359D">
      <w:pPr>
        <w:ind w:firstLine="0"/>
      </w:pPr>
      <w:r>
        <w:t xml:space="preserve">которая ставит в соответствие каждому локальному </w:t>
      </w:r>
      <w:proofErr w:type="gramStart"/>
      <w:r>
        <w:t>оптимуму</w:t>
      </w:r>
      <w:r w:rsidRPr="00D14C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D14C33">
        <w:t xml:space="preserve"> </w:t>
      </w:r>
      <w:r>
        <w:t>подмножество</w:t>
      </w:r>
      <w:proofErr w:type="gramEnd"/>
      <w:r>
        <w:t xml:space="preserve"> </w:t>
      </w:r>
      <m:oMath>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Тогда можно определить направленный </w:t>
      </w:r>
      <w:proofErr w:type="gramStart"/>
      <w:r>
        <w:t xml:space="preserve">граф </w:t>
      </w:r>
      <m:oMath>
        <m:r>
          <w:rPr>
            <w:rFonts w:ascii="Cambria Math" w:hAnsi="Cambria Math"/>
          </w:rPr>
          <m:t>G</m:t>
        </m:r>
      </m:oMath>
      <w:r>
        <w:t xml:space="preserve"> со</w:t>
      </w:r>
      <w:proofErr w:type="gramEnd"/>
      <w:r>
        <w:t xml:space="preserve"> множеством вершин</w:t>
      </w:r>
      <w:r w:rsidRPr="00D14C33">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таким образом, что любые две 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будут считаться смежными, если:</w:t>
      </w:r>
    </w:p>
    <w:p w:rsidR="002338CC" w:rsidRPr="00B865DD" w:rsidRDefault="002338CC" w:rsidP="002338CC">
      <w:pPr>
        <w:pStyle w:val="MTDisplayEquation"/>
        <w:ind w:firstLine="0"/>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qArr>
          </m:e>
        </m:d>
      </m:oMath>
      <w:r>
        <w:tab/>
      </w:r>
      <w:r w:rsidR="000A441D">
        <w:t>(1.8</w:t>
      </w:r>
      <w:r w:rsidR="00B865DD" w:rsidRPr="00B865DD">
        <w:t>)</w:t>
      </w:r>
    </w:p>
    <w:p w:rsidR="002338CC" w:rsidRDefault="002338CC" w:rsidP="002338CC">
      <w:r>
        <w:lastRenderedPageBreak/>
        <w:t xml:space="preserve">Можно сформулировать задачу глобальной оптимизации как задачу комбинаторной оптимизации над </w:t>
      </w:r>
      <w:proofErr w:type="gramStart"/>
      <w:r>
        <w:t>графом</w:t>
      </w:r>
      <w:r w:rsidRPr="00D14C33">
        <w:t xml:space="preserve"> </w:t>
      </w:r>
      <m:oMath>
        <m:r>
          <w:rPr>
            <w:rFonts w:ascii="Cambria Math" w:hAnsi="Cambria Math"/>
          </w:rPr>
          <m:t>G</m:t>
        </m:r>
      </m:oMath>
      <w:r>
        <w:t>,</w:t>
      </w:r>
      <w:proofErr w:type="gramEnd"/>
      <w:r>
        <w:t xml:space="preserve"> где каждый локальный оптимум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такой что:</w:t>
      </w:r>
    </w:p>
    <w:p w:rsidR="002338CC" w:rsidRPr="00557569" w:rsidRDefault="002338CC" w:rsidP="002338CC">
      <w:pPr>
        <w:pStyle w:val="MTDisplayEquation"/>
        <w:ind w:firstLine="0"/>
      </w:pPr>
      <w:r>
        <w:tab/>
      </w:r>
      <m:oMath>
        <m:r>
          <w:rPr>
            <w:rFonts w:ascii="Cambria Math" w:hAnsi="Cambria Math"/>
          </w:rPr>
          <m:t>y∈N(</m:t>
        </m:r>
        <m:acc>
          <m:accPr>
            <m:chr m:val="̅"/>
            <m:ctrlPr>
              <w:rPr>
                <w:rFonts w:ascii="Cambria Math" w:hAnsi="Cambria Math"/>
                <w:i/>
              </w:rPr>
            </m:ctrlPr>
          </m:accPr>
          <m:e>
            <m:r>
              <w:rPr>
                <w:rFonts w:ascii="Cambria Math" w:hAnsi="Cambria Math"/>
              </w:rPr>
              <m:t>x</m:t>
            </m:r>
          </m:e>
        </m:acc>
        <m:r>
          <w:rPr>
            <w:rFonts w:ascii="Cambria Math" w:hAnsi="Cambria Math"/>
          </w:rPr>
          <m:t>)⇒f(y)≥f(</m:t>
        </m:r>
        <m:acc>
          <m:accPr>
            <m:chr m:val="̅"/>
            <m:ctrlPr>
              <w:rPr>
                <w:rFonts w:ascii="Cambria Math" w:hAnsi="Cambria Math"/>
                <w:i/>
              </w:rPr>
            </m:ctrlPr>
          </m:accPr>
          <m:e>
            <m:r>
              <w:rPr>
                <w:rFonts w:ascii="Cambria Math" w:hAnsi="Cambria Math"/>
              </w:rPr>
              <m:t>x</m:t>
            </m:r>
          </m:e>
        </m:acc>
        <m:r>
          <w:rPr>
            <w:rFonts w:ascii="Cambria Math" w:hAnsi="Cambria Math"/>
          </w:rPr>
          <m:t>)</m:t>
        </m:r>
      </m:oMath>
      <w:r w:rsidRPr="00557569">
        <w:t>,</w:t>
      </w:r>
      <w:r>
        <w:tab/>
      </w:r>
      <w:r w:rsidR="000A441D">
        <w:t>(1.9</w:t>
      </w:r>
      <w:r w:rsidR="00B865DD" w:rsidRPr="00557569">
        <w:t>)</w:t>
      </w:r>
    </w:p>
    <w:p w:rsidR="002338CC" w:rsidRDefault="002338CC" w:rsidP="002338CC">
      <w:pPr>
        <w:ind w:firstLine="0"/>
      </w:pPr>
      <w:r>
        <w:t xml:space="preserve">является локальным оптимальным решением для данной задачи комбинаторной оптимизации. Если обозначить </w:t>
      </w:r>
      <w:proofErr w:type="gramStart"/>
      <w:r>
        <w:t xml:space="preserve">за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044074">
        <w:t xml:space="preserve"> </w:t>
      </w:r>
      <w:r>
        <w:t>множество</w:t>
      </w:r>
      <w:proofErr w:type="gramEnd"/>
      <w:r>
        <w:t xml:space="preserve"> таких локальных оптимумов, очевидно, что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и, при условии определения стратегии поиска окрестности </w:t>
      </w:r>
      <m:oMath>
        <m:r>
          <w:rPr>
            <w:rFonts w:ascii="Cambria Math" w:hAnsi="Cambria Math"/>
          </w:rPr>
          <m:t>N</m:t>
        </m:r>
      </m:oMath>
      <w:r>
        <w:t xml:space="preserve"> соответствующим образом, мощность множества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будет значительно меньше мощности множества</w:t>
      </w:r>
      <w:r w:rsidRPr="003E77FF">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w:t>
      </w:r>
    </w:p>
    <w:p w:rsidR="002338CC" w:rsidRDefault="002338CC" w:rsidP="00A9359D">
      <w:r>
        <w:t xml:space="preserve">В </w:t>
      </w:r>
      <w:r w:rsidRPr="002655CC">
        <w:t>[</w:t>
      </w:r>
      <w:r>
        <w:t>2</w:t>
      </w:r>
      <w:r w:rsidRPr="00914C24">
        <w:t>8</w:t>
      </w:r>
      <w:r w:rsidRPr="002655CC">
        <w:t>]</w:t>
      </w:r>
      <w:r>
        <w:t xml:space="preserve"> множество </w:t>
      </w:r>
      <w:proofErr w:type="gramStart"/>
      <w:r>
        <w:t xml:space="preserve">вида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было</w:t>
      </w:r>
      <w:proofErr w:type="gramEnd"/>
      <w:r>
        <w:t xml:space="preserve"> названо множеством локальных оптимумов </w:t>
      </w:r>
      <w:r w:rsidRPr="002655CC">
        <w:rPr>
          <w:i/>
        </w:rPr>
        <w:t>уровня 1</w:t>
      </w:r>
      <w:r>
        <w:t>, в то время как множество вида</w:t>
      </w:r>
      <w:r w:rsidRPr="00C64622">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w:t>
      </w:r>
      <w:r w:rsidRPr="008A046F">
        <w:t>–</w:t>
      </w:r>
      <w:r>
        <w:t xml:space="preserve"> множеством </w:t>
      </w:r>
      <w:r w:rsidRPr="002655CC">
        <w:rPr>
          <w:i/>
        </w:rPr>
        <w:t>уровня 0</w:t>
      </w:r>
      <w:r>
        <w:t xml:space="preserve">. Таким образом, каждый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Pr>
          <w:position w:val="-6"/>
        </w:rPr>
        <w:t xml:space="preserve"> </w:t>
      </w:r>
      <w:r>
        <w:t>можно связать со множеством:</w:t>
      </w:r>
    </w:p>
    <w:p w:rsidR="002338CC" w:rsidRPr="00171BEC" w:rsidRDefault="002338CC" w:rsidP="002338CC">
      <w:pPr>
        <w:pStyle w:val="MTDisplayEquation"/>
        <w:ind w:firstLine="0"/>
      </w:pPr>
      <w:r>
        <w:tab/>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C64622">
        <w:t>,</w:t>
      </w:r>
      <w:r>
        <w:tab/>
      </w:r>
      <w:r w:rsidR="000A441D">
        <w:t>(1.10</w:t>
      </w:r>
      <w:r w:rsidR="00B865DD" w:rsidRPr="00171BEC">
        <w:t>)</w:t>
      </w:r>
    </w:p>
    <w:p w:rsidR="002338CC" w:rsidRDefault="002338CC" w:rsidP="00A9359D">
      <w:pPr>
        <w:ind w:firstLine="0"/>
      </w:pPr>
      <w:r>
        <w:t xml:space="preserve">состоящим из </w:t>
      </w:r>
      <w:proofErr w:type="gramStart"/>
      <w:r>
        <w:t xml:space="preserve">всех </w:t>
      </w:r>
      <m:oMath>
        <m:r>
          <w:rPr>
            <w:rFonts w:ascii="Cambria Math" w:hAnsi="Cambria Math"/>
          </w:rPr>
          <m:t>y∈</m:t>
        </m:r>
        <m:sSup>
          <m:sSupPr>
            <m:ctrlPr>
              <w:rPr>
                <w:rFonts w:ascii="Cambria Math" w:eastAsia="Calibri" w:hAnsi="Cambria Math" w:cs="Times New Roman"/>
                <w:i/>
                <w:szCs w:val="28"/>
              </w:rPr>
            </m:ctrlPr>
          </m:sSupPr>
          <m:e>
            <m:r>
              <w:rPr>
                <w:rFonts w:ascii="Cambria Math" w:hAnsi="Cambria Math"/>
                <w:lang w:val="en-US"/>
              </w:rPr>
              <m:t>X</m:t>
            </m:r>
          </m:e>
          <m:sup>
            <m:r>
              <w:rPr>
                <w:rFonts w:ascii="Cambria Math" w:hAnsi="Cambria Math"/>
              </w:rPr>
              <m:t>*</m:t>
            </m:r>
          </m:sup>
        </m:sSup>
      </m:oMath>
      <w:r>
        <w:t>,</w:t>
      </w:r>
      <w:proofErr w:type="gramEnd"/>
      <w:r>
        <w:t xml:space="preserve"> достижимых из </w:t>
      </w:r>
      <m:oMath>
        <m:acc>
          <m:accPr>
            <m:chr m:val="̅"/>
            <m:ctrlPr>
              <w:rPr>
                <w:rFonts w:ascii="Cambria Math" w:hAnsi="Cambria Math"/>
                <w:i/>
              </w:rPr>
            </m:ctrlPr>
          </m:accPr>
          <m:e>
            <m:r>
              <w:rPr>
                <w:rFonts w:ascii="Cambria Math" w:hAnsi="Cambria Math"/>
              </w:rPr>
              <m:t>x</m:t>
            </m:r>
          </m:e>
        </m:acc>
      </m:oMath>
      <w:r w:rsidRPr="00C64622">
        <w:rPr>
          <w:position w:val="-6"/>
        </w:rPr>
        <w:t xml:space="preserve"> </w:t>
      </w:r>
      <w:r>
        <w:t>в направленном графе</w:t>
      </w:r>
      <w:r w:rsidRPr="00C64622">
        <w:rPr>
          <w:rFonts w:eastAsiaTheme="minorEastAsia"/>
        </w:rPr>
        <w:t xml:space="preserve"> </w:t>
      </w:r>
      <m:oMath>
        <m:r>
          <w:rPr>
            <w:rFonts w:ascii="Cambria Math" w:hAnsi="Cambria Math"/>
          </w:rPr>
          <m:t>G</m:t>
        </m:r>
      </m:oMath>
      <w:r>
        <w:t xml:space="preserve">; причем путь будет определяться видом стратегии поиска окрестности </w:t>
      </w:r>
      <m:oMath>
        <m:r>
          <w:rPr>
            <w:rFonts w:ascii="Cambria Math" w:hAnsi="Cambria Math"/>
          </w:rPr>
          <m:t>N</m:t>
        </m:r>
      </m:oMath>
      <w:r>
        <w:t xml:space="preserve"> и целевой функции</w:t>
      </w:r>
      <w:r w:rsidRPr="00C64622">
        <w:t xml:space="preserve"> </w:t>
      </w:r>
      <m:oMath>
        <m:r>
          <w:rPr>
            <w:rFonts w:ascii="Cambria Math" w:hAnsi="Cambria Math"/>
          </w:rPr>
          <m:t>f</m:t>
        </m:r>
      </m:oMath>
      <w:r>
        <w:t xml:space="preserve">. Указанное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можно</w:t>
      </w:r>
      <w:proofErr w:type="gramEnd"/>
      <w:r>
        <w:t xml:space="preserve"> рассматривать как регион притяжения локальных оптимумов уровня 1. При этом локальный оптимум может принадлежать одновременно нескольким регионам притяжения оптимумов одного уровня. Такое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принято</w:t>
      </w:r>
      <w:proofErr w:type="gramEnd"/>
      <w:r>
        <w:t xml:space="preserve"> называть </w:t>
      </w:r>
      <w:r w:rsidRPr="00A9359D">
        <w:rPr>
          <w:i/>
        </w:rPr>
        <w:t>воронкой</w:t>
      </w:r>
      <w:r>
        <w:t>.</w:t>
      </w:r>
    </w:p>
    <w:p w:rsidR="002338CC" w:rsidRDefault="002338CC" w:rsidP="00A9359D">
      <w:pPr>
        <w:rPr>
          <w:color w:val="000000"/>
        </w:rPr>
      </w:pPr>
      <w:r w:rsidRPr="003E588C">
        <w:t xml:space="preserve">Наиболее простой и в то же время эффективной стратегией поиска окрестности, часто используемой для решения задач </w:t>
      </w:r>
      <w:r>
        <w:t>глобальной оптимизации</w:t>
      </w:r>
      <w:r w:rsidRPr="003E588C">
        <w:t xml:space="preserve"> атомарных кластеров, заключается в композиции двух </w:t>
      </w:r>
      <w:r w:rsidRPr="00DF3126">
        <w:rPr>
          <w:color w:val="000000"/>
        </w:rPr>
        <w:t>сдвигов</w:t>
      </w:r>
      <w:r w:rsidRPr="003E588C">
        <w:rPr>
          <w:i/>
          <w:color w:val="000000"/>
        </w:rPr>
        <w:t xml:space="preserve"> </w:t>
      </w:r>
      <w:r w:rsidRPr="003E588C">
        <w:rPr>
          <w:color w:val="000000"/>
        </w:rPr>
        <w:t xml:space="preserve">случайной генерации точки внутри шара с центром в текущем локальном </w:t>
      </w:r>
      <w:proofErr w:type="gramStart"/>
      <w:r w:rsidRPr="003E588C">
        <w:rPr>
          <w:color w:val="000000"/>
        </w:rPr>
        <w:t xml:space="preserve">оптимуме </w:t>
      </w:r>
      <m:oMath>
        <m:acc>
          <m:accPr>
            <m:chr m:val="̅"/>
            <m:ctrlPr>
              <w:rPr>
                <w:rFonts w:ascii="Cambria Math" w:hAnsi="Cambria Math"/>
                <w:i/>
                <w:color w:val="000000"/>
              </w:rPr>
            </m:ctrlPr>
          </m:accPr>
          <m:e>
            <m:r>
              <w:rPr>
                <w:rFonts w:ascii="Cambria Math" w:hAnsi="Cambria Math"/>
                <w:color w:val="000000"/>
              </w:rPr>
              <m:t>X</m:t>
            </m:r>
          </m:e>
        </m:acc>
      </m:oMath>
      <w:r w:rsidRPr="003E588C">
        <w:rPr>
          <w:color w:val="000000"/>
        </w:rPr>
        <w:t xml:space="preserve"> и</w:t>
      </w:r>
      <w:proofErr w:type="gramEnd"/>
      <w:r w:rsidRPr="003E588C">
        <w:rPr>
          <w:color w:val="000000"/>
        </w:rPr>
        <w:t xml:space="preserve"> запуске алгоритма локальной оптимизации из этой точки. В этом случае </w:t>
      </w:r>
    </w:p>
    <w:p w:rsidR="002338CC" w:rsidRPr="00597AB6" w:rsidRDefault="002338CC" w:rsidP="002338CC">
      <w:pPr>
        <w:pStyle w:val="MTDisplayEquation"/>
        <w:ind w:firstLine="0"/>
      </w:pPr>
      <w:r>
        <w:tab/>
      </w:r>
      <m:oMath>
        <m:r>
          <w:rPr>
            <w:rFonts w:ascii="Cambria Math" w:hAnsi="Cambria Math"/>
            <w:color w:val="000000"/>
          </w:rPr>
          <m:t>N</m:t>
        </m:r>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m:t>
        </m:r>
        <m:r>
          <w:rPr>
            <w:rFonts w:ascii="Cambria Math" w:hAnsi="Cambria Math"/>
            <w:color w:val="000000"/>
            <w:lang w:val="en-US"/>
          </w:rPr>
          <m:t>y</m:t>
        </m:r>
        <m:r>
          <w:rPr>
            <w:rFonts w:ascii="Cambria Math" w:hAnsi="Cambria Math"/>
            <w:color w:val="000000"/>
          </w:rPr>
          <m:t>:∃z∈</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r</m:t>
            </m:r>
          </m:sub>
        </m:sSub>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,y=L(x)}</m:t>
        </m:r>
      </m:oMath>
      <w:r>
        <w:rPr>
          <w:color w:val="000000"/>
        </w:rPr>
        <w:t>,</w:t>
      </w:r>
      <w:r>
        <w:tab/>
      </w:r>
      <w:r w:rsidR="000A441D">
        <w:t>(1.11</w:t>
      </w:r>
      <w:r w:rsidR="00B865DD" w:rsidRPr="00597AB6">
        <w:t>)</w:t>
      </w:r>
    </w:p>
    <w:p w:rsidR="002338CC" w:rsidRPr="003E588C" w:rsidRDefault="002338CC" w:rsidP="00A9359D">
      <w:pPr>
        <w:ind w:firstLine="0"/>
      </w:pPr>
      <w:proofErr w:type="gramStart"/>
      <w:r w:rsidRPr="003E588C">
        <w:t xml:space="preserve">где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d>
          <m:dPr>
            <m:ctrlPr>
              <w:rPr>
                <w:rFonts w:ascii="Cambria Math" w:hAnsi="Cambria Math"/>
                <w:i/>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rPr>
          <m:t>={x:</m:t>
        </m:r>
        <m:d>
          <m:dPr>
            <m:begChr m:val="‖"/>
            <m:endChr m:val="‖"/>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r>
          <w:rPr>
            <w:rFonts w:ascii="Cambria Math" w:hAnsi="Cambria Math"/>
          </w:rPr>
          <m:t>≤r}</m:t>
        </m:r>
      </m:oMath>
      <w:r w:rsidRPr="003E588C">
        <w:t>,</w:t>
      </w:r>
      <w:proofErr w:type="gramEnd"/>
      <w:r w:rsidRPr="003E588C">
        <w:t xml:space="preserve"> </w:t>
      </w:r>
      <m:oMath>
        <m:r>
          <w:rPr>
            <w:rFonts w:ascii="Cambria Math" w:hAnsi="Cambria Math"/>
          </w:rPr>
          <m:t>L(z):X→</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E588C">
        <w:t xml:space="preserve"> </w:t>
      </w:r>
      <w:r w:rsidRPr="008A046F">
        <w:t>–</w:t>
      </w:r>
      <w:r w:rsidRPr="003E588C">
        <w:t xml:space="preserve"> функция</w:t>
      </w:r>
      <w:r w:rsidRPr="00DF3126">
        <w:t xml:space="preserve"> </w:t>
      </w:r>
      <w:r>
        <w:t xml:space="preserve">вычисления локального оптимума по </w:t>
      </w:r>
      <w:r w:rsidRPr="003E588C">
        <w:t xml:space="preserve">заданной точке </w:t>
      </w:r>
      <m:oMath>
        <m:r>
          <w:rPr>
            <w:rFonts w:ascii="Cambria Math" w:hAnsi="Cambria Math"/>
            <w:lang w:val="en-US"/>
          </w:rPr>
          <m:t>z</m:t>
        </m:r>
      </m:oMath>
      <w:r w:rsidRPr="003E588C">
        <w:t>.</w:t>
      </w:r>
    </w:p>
    <w:p w:rsidR="006E33A5" w:rsidRDefault="006E33A5" w:rsidP="006E33A5">
      <w:r>
        <w:lastRenderedPageBreak/>
        <w:t xml:space="preserve">В некоторых простых случаях, </w:t>
      </w:r>
      <w:proofErr w:type="gramStart"/>
      <w:r>
        <w:t xml:space="preserve">окрестность </w:t>
      </w:r>
      <m:oMath>
        <m:r>
          <w:rPr>
            <w:rFonts w:ascii="Cambria Math" w:hAnsi="Cambria Math"/>
            <w:color w:val="000000"/>
          </w:rPr>
          <m:t>N</m:t>
        </m:r>
        <m:d>
          <m:dPr>
            <m:ctrlPr>
              <w:rPr>
                <w:rFonts w:ascii="Cambria Math" w:hAnsi="Cambria Math"/>
                <w:i/>
                <w:color w:val="000000"/>
              </w:rPr>
            </m:ctrlPr>
          </m:dPr>
          <m:e>
            <m:acc>
              <m:accPr>
                <m:chr m:val="̅"/>
                <m:ctrlPr>
                  <w:rPr>
                    <w:rFonts w:ascii="Cambria Math" w:hAnsi="Cambria Math"/>
                    <w:i/>
                    <w:color w:val="000000"/>
                  </w:rPr>
                </m:ctrlPr>
              </m:accPr>
              <m:e>
                <m:r>
                  <w:rPr>
                    <w:rFonts w:ascii="Cambria Math" w:hAnsi="Cambria Math"/>
                    <w:color w:val="000000"/>
                  </w:rPr>
                  <m:t>x</m:t>
                </m:r>
              </m:e>
            </m:acc>
          </m:e>
        </m:d>
      </m:oMath>
      <w:r>
        <w:t xml:space="preserve"> можно</w:t>
      </w:r>
      <w:proofErr w:type="gramEnd"/>
      <w:r>
        <w:t xml:space="preserve"> подобрать таким образом, что вычислительные затраты алгоритма будут невелики, а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из глобальных оптимумов. Если же </w:t>
      </w:r>
      <w:proofErr w:type="gramStart"/>
      <w:r>
        <w:t xml:space="preserve">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roofErr w:type="gramEnd"/>
      <w:r>
        <w:t xml:space="preserve"> меньшей мощности, чем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только из локальных оптимумов, уместно использовать мультистартовый подход, в котором производятся несколько запусков алгоритма из различных начальных точек. Мультистартовая версия данного алгоритма в литературе обычно известна как </w:t>
      </w:r>
      <w:r w:rsidRPr="00863517">
        <w:rPr>
          <w:i/>
          <w:lang w:val="en-US"/>
        </w:rPr>
        <w:t>monotonic</w:t>
      </w:r>
      <w:r w:rsidRPr="00863517">
        <w:rPr>
          <w:i/>
        </w:rPr>
        <w:t xml:space="preserve"> </w:t>
      </w:r>
      <w:r w:rsidRPr="00597AB6">
        <w:rPr>
          <w:lang w:val="en-US"/>
        </w:rPr>
        <w:t>BH</w:t>
      </w:r>
      <w:r w:rsidRPr="006E2013">
        <w:t xml:space="preserve"> (</w:t>
      </w:r>
      <w:r>
        <w:rPr>
          <w:lang w:val="en-US"/>
        </w:rPr>
        <w:t>MBH</w:t>
      </w:r>
      <w:r w:rsidRPr="006E2013">
        <w:t>)</w:t>
      </w:r>
      <w:r w:rsidRPr="003979F2">
        <w:t>.</w:t>
      </w:r>
    </w:p>
    <w:p w:rsidR="006E33A5" w:rsidRDefault="006E33A5" w:rsidP="006E33A5">
      <w:r w:rsidRPr="00034B22">
        <w:t>Содержательно методы BH и MBH используют структурную осо</w:t>
      </w:r>
      <w:r>
        <w:t>бенность оптимизируемой функции,</w:t>
      </w:r>
      <w:r w:rsidRPr="00034B22">
        <w:t xml:space="preserve"> </w:t>
      </w:r>
      <w:r>
        <w:t>заключающуюся</w:t>
      </w:r>
      <w:r w:rsidRPr="00034B22">
        <w:t xml:space="preserve"> в том, что вероятность обнаружения локального минимума с более низким потенциалом значительно выше из точек начальных приближений, расположенных в окрестностях локальных минимумов с низкими значениями потенциальной функции. В результате последовательно, </w:t>
      </w:r>
      <w:r>
        <w:t>переходя</w:t>
      </w:r>
      <w:r w:rsidRPr="00034B22">
        <w:t xml:space="preserve"> из одних локальных минимумов в локальные минимумы с меньшими значениями потенциальной функции, </w:t>
      </w:r>
      <w:r>
        <w:t>можно попасть</w:t>
      </w:r>
      <w:r w:rsidRPr="00034B22">
        <w:t xml:space="preserve"> в глобальный минимум. Если бы все локальные минимумы, включая глобальный, независимо от значений потенциальной функции были бы равномерно распределены в пространстве оптими</w:t>
      </w:r>
      <w:r>
        <w:t xml:space="preserve">зируемых переменных, то поиск минимума </w:t>
      </w:r>
      <w:r w:rsidRPr="00034B22">
        <w:t>был бы невозможен.</w:t>
      </w:r>
    </w:p>
    <w:p w:rsidR="006E33A5" w:rsidRPr="00C061A3" w:rsidRDefault="006E33A5" w:rsidP="006E33A5">
      <w:r>
        <w:t xml:space="preserve">Основной характеристикой методов </w:t>
      </w:r>
      <w:r>
        <w:rPr>
          <w:lang w:val="en-US"/>
        </w:rPr>
        <w:t>BH</w:t>
      </w:r>
      <w:r w:rsidRPr="003943AF">
        <w:t xml:space="preserve"> </w:t>
      </w:r>
      <w:r>
        <w:t>принято считать введение стратегии поиска окрестности, которая призвана решить задачу умного исследования графа, построенного на множестве локальных оптимумов.</w:t>
      </w:r>
    </w:p>
    <w:p w:rsidR="00597AB6" w:rsidRDefault="00597AB6" w:rsidP="00597AB6">
      <w:pPr>
        <w:rPr>
          <w:color w:val="000000"/>
        </w:rPr>
      </w:pPr>
      <w:r>
        <w:t>Недостатком мультистартового подхода является необходимость большого количества запусков алгоритма. Альтернат</w:t>
      </w:r>
      <w:r w:rsidR="00490407">
        <w:t>ивой может выступить популяционная модификация, представленная</w:t>
      </w:r>
      <w:r>
        <w:t xml:space="preserve"> </w:t>
      </w:r>
      <w:r>
        <w:rPr>
          <w:color w:val="000000"/>
          <w:lang w:val="en-US"/>
        </w:rPr>
        <w:t>M</w:t>
      </w:r>
      <w:r w:rsidRPr="002734C3">
        <w:rPr>
          <w:color w:val="000000"/>
        </w:rPr>
        <w:t>.</w:t>
      </w:r>
      <w:r>
        <w:rPr>
          <w:color w:val="000000"/>
        </w:rPr>
        <w:t xml:space="preserve"> </w:t>
      </w:r>
      <w:r>
        <w:rPr>
          <w:color w:val="000000"/>
          <w:lang w:val="en-US"/>
        </w:rPr>
        <w:t>Locatelli</w:t>
      </w:r>
      <w:r w:rsidRPr="002734C3">
        <w:rPr>
          <w:color w:val="000000"/>
        </w:rPr>
        <w:t xml:space="preserve"> </w:t>
      </w:r>
      <w:r>
        <w:rPr>
          <w:color w:val="000000"/>
        </w:rPr>
        <w:t xml:space="preserve">и </w:t>
      </w:r>
      <w:r>
        <w:rPr>
          <w:color w:val="000000"/>
          <w:lang w:val="en-US"/>
        </w:rPr>
        <w:t>F</w:t>
      </w:r>
      <w:r w:rsidRPr="002734C3">
        <w:rPr>
          <w:color w:val="000000"/>
        </w:rPr>
        <w:t>.</w:t>
      </w:r>
      <w:r>
        <w:rPr>
          <w:color w:val="000000"/>
          <w:lang w:val="en-US"/>
        </w:rPr>
        <w:t>Schoen</w:t>
      </w:r>
      <w:r>
        <w:rPr>
          <w:color w:val="000000"/>
        </w:rPr>
        <w:t xml:space="preserve"> [27</w:t>
      </w:r>
      <w:r w:rsidRPr="0035674C">
        <w:rPr>
          <w:color w:val="000000"/>
        </w:rPr>
        <w:t>]</w:t>
      </w:r>
      <w:r>
        <w:rPr>
          <w:color w:val="000000"/>
        </w:rPr>
        <w:t>.</w:t>
      </w:r>
    </w:p>
    <w:p w:rsidR="00597AB6" w:rsidRPr="00D612C9" w:rsidRDefault="00597AB6" w:rsidP="00597AB6">
      <w:r>
        <w:t xml:space="preserve">Пусть на каждой итерации доступна </w:t>
      </w:r>
      <w:proofErr w:type="gramStart"/>
      <w:r>
        <w:t>популяция</w:t>
      </w:r>
      <w:r w:rsidRPr="002448DD">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w:t>
      </w:r>
      <w:proofErr w:type="gramEnd"/>
      <w:r>
        <w:t xml:space="preserve"> Генерируется множество точек-</w:t>
      </w:r>
      <w:proofErr w:type="gramStart"/>
      <w:r>
        <w:t xml:space="preserve">кандидатов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w:t>
      </w:r>
      <w:proofErr w:type="gramEnd"/>
      <w:r>
        <w:t xml:space="preserve"> где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,i=</m:t>
        </m:r>
        <m:bar>
          <m:barPr>
            <m:pos m:val="top"/>
            <m:ctrlPr>
              <w:rPr>
                <w:rFonts w:ascii="Cambria Math" w:hAnsi="Cambria Math"/>
                <w:i/>
              </w:rPr>
            </m:ctrlPr>
          </m:barPr>
          <m:e>
            <m:r>
              <w:rPr>
                <w:rFonts w:ascii="Cambria Math" w:hAnsi="Cambria Math"/>
              </w:rPr>
              <m:t>1,N</m:t>
            </m:r>
          </m:e>
        </m:bar>
      </m:oMath>
      <w:r>
        <w:t xml:space="preserve">. После этого </w:t>
      </w:r>
      <w:proofErr w:type="gramStart"/>
      <w:r>
        <w:t xml:space="preserve">точка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сравнивается</w:t>
      </w:r>
      <w:proofErr w:type="gramEnd"/>
      <w:r>
        <w:t xml:space="preserve"> с представителем популяции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t xml:space="preserve">, </w:t>
      </w:r>
      <w:r>
        <w:lastRenderedPageBreak/>
        <w:t xml:space="preserve">наиболее отличных от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r w:rsidRPr="00D612C9">
        <w:t xml:space="preserve"> </w:t>
      </w:r>
      <w:r>
        <w:t xml:space="preserve">В зависимости от результатов сравнения определяется новое </w:t>
      </w:r>
      <w:proofErr w:type="gramStart"/>
      <w:r>
        <w:t xml:space="preserve">значение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rPr>
          <w:rFonts w:eastAsiaTheme="minorEastAsia"/>
        </w:rPr>
        <w:t>.</w:t>
      </w:r>
      <w:proofErr w:type="gramEnd"/>
    </w:p>
    <w:p w:rsidR="00597AB6" w:rsidRDefault="00597AB6" w:rsidP="00597AB6">
      <w:r>
        <w:t xml:space="preserve">Мера </w:t>
      </w:r>
      <w:r>
        <w:rPr>
          <w:i/>
        </w:rPr>
        <w:t>отличности</w:t>
      </w:r>
      <w:r w:rsidRPr="00006085">
        <w:t xml:space="preserve"> </w:t>
      </w:r>
      <w:r>
        <w:t>точек</w:t>
      </w:r>
      <w:r w:rsidRPr="00006085">
        <w:rPr>
          <w:i/>
        </w:rPr>
        <w:t xml:space="preserve"> (</w:t>
      </w:r>
      <w:r w:rsidRPr="00006085">
        <w:rPr>
          <w:i/>
          <w:lang w:val="en-US"/>
        </w:rPr>
        <w:t>diversity</w:t>
      </w:r>
      <w:r w:rsidRPr="00006085">
        <w:rPr>
          <w:i/>
        </w:rPr>
        <w:t xml:space="preserve">) </w:t>
      </w:r>
      <w:r>
        <w:t xml:space="preserve">определяется некоторой </w:t>
      </w:r>
      <w:proofErr w:type="gramStart"/>
      <w:r>
        <w:t xml:space="preserve">функцией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w:t>
      </w:r>
      <w:proofErr w:type="gramEnd"/>
      <w:r>
        <w:t xml:space="preserve"> В идеальном случае значение </w:t>
      </w:r>
      <w:proofErr w:type="gramStart"/>
      <w:r>
        <w:t xml:space="preserve">функции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должно</w:t>
      </w:r>
      <w:proofErr w:type="gramEnd"/>
      <w:r>
        <w:t xml:space="preserve"> быть близким к нулю для любых двух оптимумов, имеющих высокую вероятность попадания в регион притяжения одного локального оптимума уровня 1. Тогда описанная функция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выступает инструментом </w:t>
      </w:r>
      <w:r w:rsidRPr="007635AC">
        <w:rPr>
          <w:i/>
        </w:rPr>
        <w:t>диверсификации</w:t>
      </w:r>
      <w:r>
        <w:t xml:space="preserve"> при исследовании областей притяжения оптимумов и позволяет избежать их повторного исследования. </w:t>
      </w:r>
    </w:p>
    <w:p w:rsidR="00597AB6" w:rsidRPr="003943AF" w:rsidRDefault="00597AB6" w:rsidP="00597AB6">
      <w:pPr>
        <w:rPr>
          <w:szCs w:val="28"/>
        </w:rPr>
      </w:pPr>
      <w:r>
        <w:t xml:space="preserve">В то время как, описанные выше подходы определения стратегии поиска окрестности оказались удачными, для некоторых задач оптимизации кластеров </w:t>
      </w:r>
      <w:r w:rsidRPr="008A046F">
        <w:rPr>
          <w:color w:val="000000"/>
        </w:rPr>
        <w:t>Леннарда-Джонса</w:t>
      </w:r>
      <w:r>
        <w:rPr>
          <w:color w:val="000000"/>
        </w:rPr>
        <w:t xml:space="preserve">, по мере роста размерности, становилась очевидной потребность в новых методах, менее требовательных к вычислительным ресурсам. </w:t>
      </w:r>
    </w:p>
    <w:p w:rsidR="00597AB6" w:rsidRDefault="00597AB6" w:rsidP="00597AB6">
      <w:pPr>
        <w:rPr>
          <w:szCs w:val="28"/>
        </w:rPr>
      </w:pPr>
      <w:r>
        <w:rPr>
          <w:szCs w:val="28"/>
        </w:rPr>
        <w:t xml:space="preserve">Первая такая модификация метода </w:t>
      </w:r>
      <w:r>
        <w:rPr>
          <w:szCs w:val="28"/>
          <w:lang w:val="en-US"/>
        </w:rPr>
        <w:t>BH</w:t>
      </w:r>
      <w:r w:rsidRPr="00925F97">
        <w:rPr>
          <w:szCs w:val="28"/>
        </w:rPr>
        <w:t xml:space="preserve"> </w:t>
      </w:r>
      <w:r>
        <w:rPr>
          <w:szCs w:val="28"/>
        </w:rPr>
        <w:t>была предложена в [31</w:t>
      </w:r>
      <w:r w:rsidRPr="00925F97">
        <w:rPr>
          <w:szCs w:val="28"/>
        </w:rPr>
        <w:t xml:space="preserve">] </w:t>
      </w:r>
      <w:r>
        <w:rPr>
          <w:szCs w:val="28"/>
        </w:rPr>
        <w:t>и позже доработана в многочисленных исследованиях ([27]</w:t>
      </w:r>
      <w:r w:rsidRPr="00925F97">
        <w:rPr>
          <w:szCs w:val="28"/>
        </w:rPr>
        <w:t xml:space="preserve">, </w:t>
      </w:r>
      <w:r>
        <w:rPr>
          <w:szCs w:val="28"/>
        </w:rPr>
        <w:t>[32</w:t>
      </w:r>
      <w:r w:rsidRPr="00925F97">
        <w:rPr>
          <w:szCs w:val="28"/>
        </w:rPr>
        <w:t>],</w:t>
      </w:r>
      <w:r>
        <w:rPr>
          <w:szCs w:val="28"/>
        </w:rPr>
        <w:t xml:space="preserve"> [33</w:t>
      </w:r>
      <w:r w:rsidRPr="00925F97">
        <w:rPr>
          <w:szCs w:val="28"/>
        </w:rPr>
        <w:t>]</w:t>
      </w:r>
      <w:r>
        <w:rPr>
          <w:szCs w:val="28"/>
        </w:rPr>
        <w:t xml:space="preserve">). </w:t>
      </w:r>
      <w:r w:rsidRPr="00A25F4D">
        <w:rPr>
          <w:szCs w:val="28"/>
        </w:rPr>
        <w:t xml:space="preserve">Основная идея подхода заключалась в использовании предположения, </w:t>
      </w:r>
      <w:r>
        <w:rPr>
          <w:szCs w:val="28"/>
        </w:rPr>
        <w:t xml:space="preserve">о том </w:t>
      </w:r>
      <w:r w:rsidRPr="00A25F4D">
        <w:rPr>
          <w:szCs w:val="28"/>
        </w:rPr>
        <w:t xml:space="preserve">что оптимальным конформациям кластеров соответствует плотная упаковка атомов </w:t>
      </w:r>
      <w:r>
        <w:rPr>
          <w:szCs w:val="28"/>
        </w:rPr>
        <w:t>(</w:t>
      </w:r>
      <w:r w:rsidRPr="00A25F4D">
        <w:rPr>
          <w:szCs w:val="28"/>
        </w:rPr>
        <w:t>со многими парами атомов</w:t>
      </w:r>
      <w:r>
        <w:rPr>
          <w:szCs w:val="28"/>
        </w:rPr>
        <w:t>)</w:t>
      </w:r>
      <w:r w:rsidRPr="00A25F4D">
        <w:rPr>
          <w:szCs w:val="28"/>
        </w:rPr>
        <w:t xml:space="preserve">, </w:t>
      </w:r>
      <w:r>
        <w:rPr>
          <w:szCs w:val="28"/>
        </w:rPr>
        <w:t>расположенными</w:t>
      </w:r>
      <w:r w:rsidRPr="00A25F4D">
        <w:rPr>
          <w:szCs w:val="28"/>
        </w:rPr>
        <w:t xml:space="preserve"> на расстоянии, близким</w:t>
      </w:r>
      <w:r>
        <w:rPr>
          <w:szCs w:val="28"/>
        </w:rPr>
        <w:t>и</w:t>
      </w:r>
      <w:r w:rsidRPr="00A25F4D">
        <w:rPr>
          <w:szCs w:val="28"/>
        </w:rPr>
        <w:t xml:space="preserve"> </w:t>
      </w:r>
      <w:proofErr w:type="gramStart"/>
      <w:r w:rsidRPr="00A25F4D">
        <w:rPr>
          <w:szCs w:val="28"/>
        </w:rPr>
        <w:t>к</w:t>
      </w:r>
      <w:r w:rsidR="00851CDB" w:rsidRPr="00851CDB">
        <w:rPr>
          <w:szCs w:val="28"/>
        </w:rPr>
        <w:t xml:space="preserve">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oMath>
      <w:r w:rsidRPr="00A25F4D">
        <w:rPr>
          <w:szCs w:val="28"/>
        </w:rPr>
        <w:t>.</w:t>
      </w:r>
      <w:proofErr w:type="gramEnd"/>
      <w:r w:rsidRPr="00A25F4D">
        <w:rPr>
          <w:szCs w:val="28"/>
        </w:rPr>
        <w:t xml:space="preserve"> Для того чтобы генерация таких плотных конформаций производ</w:t>
      </w:r>
      <w:r>
        <w:rPr>
          <w:szCs w:val="28"/>
        </w:rPr>
        <w:t xml:space="preserve">илась быстрее, предлагается заменить стандартную процедуру локального поиска двухфазной процедурой. </w:t>
      </w:r>
    </w:p>
    <w:p w:rsidR="00597AB6" w:rsidRDefault="00597AB6" w:rsidP="00597AB6">
      <w:pPr>
        <w:rPr>
          <w:szCs w:val="28"/>
        </w:rPr>
      </w:pPr>
      <w:r>
        <w:rPr>
          <w:szCs w:val="28"/>
        </w:rPr>
        <w:t>Первая фаза процедуры локальной оптимизации ориентирована на поиск «плотных» конформаций и использует модифицированную целевую функцию с добавлением штрафа:</w:t>
      </w:r>
    </w:p>
    <w:p w:rsidR="00597AB6" w:rsidRPr="007714FB" w:rsidRDefault="00597AB6" w:rsidP="00597AB6">
      <w:pPr>
        <w:tabs>
          <w:tab w:val="center" w:pos="4678"/>
          <w:tab w:val="right" w:pos="9356"/>
        </w:tabs>
        <w:rPr>
          <w:rFonts w:eastAsiaTheme="minorEastAsia"/>
          <w:szCs w:val="28"/>
        </w:rPr>
      </w:pPr>
      <w:r>
        <w:tab/>
      </w:r>
      <m:oMath>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rPr>
          <m:t>=</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r>
              <w:rPr>
                <w:rFonts w:ascii="Cambria Math" w:hAnsi="Cambria Math"/>
                <w:szCs w:val="28"/>
                <w:lang w:val="en-US"/>
              </w:rPr>
              <m:t>ν</m:t>
            </m:r>
            <m:d>
              <m:dPr>
                <m:ctrlPr>
                  <w:rPr>
                    <w:rFonts w:ascii="Cambria Math" w:hAnsi="Cambria Math"/>
                    <w:i/>
                    <w:szCs w:val="28"/>
                  </w:rPr>
                </m:ctrlPr>
              </m:d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d>
          </m:e>
        </m:nary>
        <m:r>
          <w:rPr>
            <w:rFonts w:ascii="Cambria Math" w:hAnsi="Cambria Math"/>
            <w:szCs w:val="28"/>
          </w:rPr>
          <m:t>+</m:t>
        </m:r>
        <m:r>
          <w:rPr>
            <w:rFonts w:ascii="Cambria Math" w:hAnsi="Cambria Math"/>
            <w:szCs w:val="28"/>
            <w:lang w:val="en-US"/>
          </w:rPr>
          <m:t>μ</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nary>
        <m:r>
          <m:rPr>
            <m:sty m:val="p"/>
          </m:rPr>
          <w:rPr>
            <w:rFonts w:ascii="Cambria Math" w:eastAsiaTheme="minorEastAsia" w:hAnsi="Cambria Math"/>
            <w:szCs w:val="28"/>
          </w:rPr>
          <m:t>+</m:t>
        </m:r>
      </m:oMath>
    </w:p>
    <w:p w:rsidR="00597AB6" w:rsidRPr="00851CDB" w:rsidRDefault="00597AB6" w:rsidP="00597AB6">
      <w:pPr>
        <w:tabs>
          <w:tab w:val="center" w:pos="4678"/>
          <w:tab w:val="right" w:pos="9356"/>
        </w:tabs>
      </w:pPr>
      <w:r>
        <w:rPr>
          <w:rFonts w:eastAsiaTheme="minorEastAsia"/>
          <w:szCs w:val="28"/>
          <w:lang w:val="en-US"/>
        </w:rPr>
        <w:tab/>
      </w:r>
      <m:oMath>
        <m:r>
          <w:rPr>
            <w:rFonts w:ascii="Cambria Math" w:eastAsiaTheme="minorEastAsia" w:hAnsi="Cambria Math"/>
            <w:szCs w:val="28"/>
          </w:rPr>
          <m:t>+</m:t>
        </m:r>
        <m:sSup>
          <m:sSupPr>
            <m:ctrlPr>
              <w:rPr>
                <w:rFonts w:ascii="Cambria Math" w:eastAsiaTheme="minorEastAsia" w:hAnsi="Cambria Math"/>
                <w:szCs w:val="28"/>
                <w:lang w:val="en-US"/>
              </w:rPr>
            </m:ctrlPr>
          </m:sSupPr>
          <m:e>
            <m:r>
              <w:rPr>
                <w:rFonts w:ascii="Cambria Math" w:eastAsiaTheme="minorEastAsia" w:hAnsi="Cambria Math"/>
                <w:szCs w:val="28"/>
              </w:rPr>
              <m:t>(</m:t>
            </m:r>
            <m:func>
              <m:funcPr>
                <m:ctrlPr>
                  <w:rPr>
                    <w:rFonts w:ascii="Cambria Math" w:eastAsiaTheme="minorEastAsia" w:hAnsi="Cambria Math"/>
                    <w:szCs w:val="28"/>
                    <w:lang w:val="en-US"/>
                  </w:rPr>
                </m:ctrlPr>
              </m:funcPr>
              <m:fName>
                <m:r>
                  <m:rPr>
                    <m:sty m:val="p"/>
                  </m:rPr>
                  <w:rPr>
                    <w:rFonts w:ascii="Cambria Math" w:hAnsi="Cambria Math"/>
                    <w:szCs w:val="28"/>
                    <w:lang w:val="en-US"/>
                  </w:rPr>
                  <m:t>max</m:t>
                </m:r>
              </m:fName>
              <m:e>
                <m:r>
                  <m:rPr>
                    <m:sty m:val="p"/>
                  </m:rPr>
                  <w:rPr>
                    <w:rFonts w:ascii="Cambria Math" w:eastAsiaTheme="minorEastAsia" w:hAnsi="Cambria Math"/>
                    <w:szCs w:val="28"/>
                  </w:rPr>
                  <m:t>{0,</m:t>
                </m:r>
                <m:sSubSup>
                  <m:sSubSupPr>
                    <m:ctrlPr>
                      <w:rPr>
                        <w:rFonts w:ascii="Cambria Math" w:eastAsiaTheme="minorEastAsia" w:hAnsi="Cambria Math"/>
                        <w:szCs w:val="28"/>
                        <w:lang w:val="en-US"/>
                      </w:rPr>
                    </m:ctrlPr>
                  </m:sSubSup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sub>
                    <m:r>
                      <w:rPr>
                        <w:rFonts w:ascii="Cambria Math" w:eastAsiaTheme="minorEastAsia" w:hAnsi="Cambria Math"/>
                        <w:szCs w:val="28"/>
                        <w:lang w:val="en-US"/>
                      </w:rPr>
                      <m:t>W</m:t>
                    </m:r>
                  </m:sub>
                  <m:sup>
                    <m:r>
                      <w:rPr>
                        <w:rFonts w:ascii="Cambria Math" w:eastAsiaTheme="minorEastAsia" w:hAnsi="Cambria Math"/>
                        <w:szCs w:val="28"/>
                      </w:rPr>
                      <m:t>2</m:t>
                    </m:r>
                  </m:sup>
                </m:sSubSup>
                <m:r>
                  <m:rPr>
                    <m:sty m:val="p"/>
                  </m:rPr>
                  <w:rPr>
                    <w:rFonts w:ascii="Cambria Math" w:eastAsiaTheme="minorEastAsia" w:hAnsi="Cambria Math"/>
                    <w:szCs w:val="28"/>
                  </w:rPr>
                  <m:t>-</m:t>
                </m:r>
                <m:sSup>
                  <m:sSupPr>
                    <m:ctrlPr>
                      <w:rPr>
                        <w:rFonts w:ascii="Cambria Math" w:eastAsiaTheme="minorEastAsia" w:hAnsi="Cambria Math"/>
                        <w:szCs w:val="28"/>
                        <w:lang w:val="en-US"/>
                      </w:rPr>
                    </m:ctrlPr>
                  </m:sSupPr>
                  <m:e>
                    <m:r>
                      <m:rPr>
                        <m:sty m:val="p"/>
                      </m:rPr>
                      <w:rPr>
                        <w:rFonts w:ascii="Cambria Math" w:eastAsiaTheme="minorEastAsia" w:hAnsi="Cambria Math"/>
                        <w:szCs w:val="28"/>
                        <w:lang w:val="en-US"/>
                      </w:rPr>
                      <m:t>D</m:t>
                    </m:r>
                  </m:e>
                  <m:sup>
                    <m:r>
                      <w:rPr>
                        <w:rFonts w:ascii="Cambria Math" w:eastAsiaTheme="minorEastAsia" w:hAnsi="Cambria Math"/>
                        <w:szCs w:val="28"/>
                      </w:rPr>
                      <m:t>2</m:t>
                    </m:r>
                  </m:sup>
                </m:sSup>
                <m:r>
                  <m:rPr>
                    <m:sty m:val="p"/>
                  </m:rPr>
                  <w:rPr>
                    <w:rFonts w:ascii="Cambria Math" w:eastAsiaTheme="minorEastAsia" w:hAnsi="Cambria Math"/>
                    <w:szCs w:val="28"/>
                  </w:rPr>
                  <m:t>}</m:t>
                </m:r>
              </m:e>
            </m:func>
            <m:r>
              <w:rPr>
                <w:rFonts w:ascii="Cambria Math" w:eastAsiaTheme="minorEastAsia" w:hAnsi="Cambria Math"/>
                <w:szCs w:val="28"/>
              </w:rPr>
              <m:t>)</m:t>
            </m:r>
          </m:e>
          <m:sup>
            <m:r>
              <w:rPr>
                <w:rFonts w:ascii="Cambria Math" w:eastAsiaTheme="minorEastAsia" w:hAnsi="Cambria Math"/>
                <w:szCs w:val="28"/>
              </w:rPr>
              <m:t>2</m:t>
            </m:r>
          </m:sup>
        </m:sSup>
      </m:oMath>
      <w:r w:rsidR="002606D7" w:rsidRPr="00851CDB">
        <w:rPr>
          <w:rFonts w:eastAsiaTheme="minorEastAsia"/>
          <w:szCs w:val="28"/>
        </w:rPr>
        <w:t>,</w:t>
      </w:r>
      <w:r>
        <w:tab/>
      </w:r>
      <w:r w:rsidR="000A441D">
        <w:t>(1.12</w:t>
      </w:r>
      <w:r w:rsidR="002606D7" w:rsidRPr="00851CDB">
        <w:t>)</w:t>
      </w:r>
    </w:p>
    <w:p w:rsidR="00597AB6" w:rsidRPr="00851CDB" w:rsidRDefault="00597AB6" w:rsidP="00597AB6">
      <w:pPr>
        <w:pStyle w:val="MTDisplayEquation"/>
        <w:ind w:firstLine="0"/>
      </w:pPr>
      <w:r>
        <w:tab/>
        <w:t xml:space="preserve">где первое слагаемое </w:t>
      </w:r>
      <w:r w:rsidRPr="008A046F">
        <w:t>–</w:t>
      </w:r>
      <w:r w:rsidR="00851CDB">
        <w:t xml:space="preserve"> стандартная функция потенциала,</w:t>
      </w:r>
      <w:r>
        <w:t xml:space="preserve"> второе </w:t>
      </w:r>
      <w:r w:rsidRPr="008A046F">
        <w:t>–</w:t>
      </w:r>
      <w:r w:rsidR="00851CDB">
        <w:t xml:space="preserve"> линейная составляющая штрафа,</w:t>
      </w:r>
      <w:r>
        <w:t xml:space="preserve"> третье </w:t>
      </w:r>
      <w:r w:rsidRPr="008A046F">
        <w:t>–</w:t>
      </w:r>
      <w:r>
        <w:t xml:space="preserve"> штраф, учитывающий только те пары атомов, </w:t>
      </w:r>
      <w:r>
        <w:lastRenderedPageBreak/>
        <w:t xml:space="preserve">между которыми взвешенное расстояние </w:t>
      </w:r>
      <w:proofErr w:type="gramStart"/>
      <w:r>
        <w:t xml:space="preserve">вида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W</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r>
                      <w:rPr>
                        <w:rFonts w:ascii="Cambria Math" w:hAnsi="Cambria Math"/>
                      </w:rPr>
                      <m:t>)</m:t>
                    </m:r>
                  </m:e>
                  <m:sup>
                    <m:r>
                      <w:rPr>
                        <w:rFonts w:ascii="Cambria Math" w:hAnsi="Cambria Math"/>
                      </w:rPr>
                      <m:t>2</m:t>
                    </m:r>
                  </m:sup>
                </m:sSup>
              </m:e>
            </m:nary>
          </m:e>
        </m:rad>
      </m:oMath>
      <w:r>
        <w:t xml:space="preserve"> больше</w:t>
      </w:r>
      <w:proofErr w:type="gramEnd"/>
      <w:r>
        <w:t xml:space="preserve"> заданного значения порога</w:t>
      </w:r>
      <w:r w:rsidRPr="00613ECF">
        <w:t xml:space="preserve"> </w:t>
      </w:r>
      <m:oMath>
        <m:r>
          <w:rPr>
            <w:rFonts w:ascii="Cambria Math" w:hAnsi="Cambria Math"/>
          </w:rPr>
          <m:t>D</m:t>
        </m:r>
      </m:oMath>
      <w:r w:rsidR="00851CDB" w:rsidRPr="00851CDB">
        <w:t>.</w:t>
      </w:r>
    </w:p>
    <w:p w:rsidR="00FE1222" w:rsidRDefault="00FE1222" w:rsidP="00FE1222">
      <w:r>
        <w:t xml:space="preserve">Важно отметить, что вид штрафов сильно зависит от функции потенциала и от желаемого эффекта при генерации плотных конформаций. Когда требование плотности структуры не выполняется </w:t>
      </w:r>
      <w:r w:rsidRPr="008A046F">
        <w:t>–</w:t>
      </w:r>
      <w:r>
        <w:t xml:space="preserve"> например, как в случаях с кластерами воды, необходимо принимать во внимание иные геометрические особенности.</w:t>
      </w:r>
    </w:p>
    <w:p w:rsidR="00FE1222" w:rsidRDefault="00FE1222" w:rsidP="00FE1222">
      <w:r>
        <w:t xml:space="preserve">Другим важным направлением модификации метода </w:t>
      </w:r>
      <w:r>
        <w:rPr>
          <w:lang w:val="en-US"/>
        </w:rPr>
        <w:t>BH</w:t>
      </w:r>
      <w:r w:rsidRPr="006740F7">
        <w:t xml:space="preserve"> </w:t>
      </w:r>
      <w:r>
        <w:t xml:space="preserve">является использование техники </w:t>
      </w:r>
      <w:r w:rsidRPr="008E1DF9">
        <w:rPr>
          <w:i/>
        </w:rPr>
        <w:t>прямых сдвигов</w:t>
      </w:r>
      <w:r>
        <w:rPr>
          <w:color w:val="000000"/>
        </w:rPr>
        <w:t xml:space="preserve"> (</w:t>
      </w:r>
      <w:r w:rsidRPr="008E1DF9">
        <w:rPr>
          <w:i/>
          <w:color w:val="000000"/>
          <w:lang w:val="en-US"/>
        </w:rPr>
        <w:t>direct</w:t>
      </w:r>
      <w:r w:rsidRPr="008E1DF9">
        <w:rPr>
          <w:i/>
          <w:color w:val="000000"/>
        </w:rPr>
        <w:t xml:space="preserve"> </w:t>
      </w:r>
      <w:r w:rsidRPr="008E1DF9">
        <w:rPr>
          <w:i/>
          <w:color w:val="000000"/>
          <w:lang w:val="en-US"/>
        </w:rPr>
        <w:t>moves</w:t>
      </w:r>
      <w:r>
        <w:rPr>
          <w:color w:val="000000"/>
        </w:rPr>
        <w:t xml:space="preserve">) </w:t>
      </w:r>
      <w:r w:rsidRPr="008A046F">
        <w:t>–</w:t>
      </w:r>
      <w:r>
        <w:t xml:space="preserve"> сдвигов, которые учитывают специфику конкретной задачи для прямого манипулирования неудачно расположенными атомами. Полезность применения техники в совокупности с </w:t>
      </w:r>
      <w:r>
        <w:rPr>
          <w:lang w:val="en-US"/>
        </w:rPr>
        <w:t>BH</w:t>
      </w:r>
      <w:r w:rsidRPr="00D51230">
        <w:t xml:space="preserve"> </w:t>
      </w:r>
      <w:r>
        <w:t>доказана тем, что она помогает ускорить спуск в воронку и быстрее достигать конформаций с меньшей энергией для кластеров с большим числом атомов.</w:t>
      </w:r>
    </w:p>
    <w:p w:rsidR="00FE1222" w:rsidRDefault="00FE1222" w:rsidP="00FE1222">
      <w:pPr>
        <w:contextualSpacing/>
        <w:rPr>
          <w:szCs w:val="28"/>
        </w:rPr>
      </w:pPr>
      <w:r>
        <w:rPr>
          <w:szCs w:val="28"/>
        </w:rPr>
        <w:t xml:space="preserve">Одним из первых указал на такую возможность </w:t>
      </w:r>
      <w:r>
        <w:rPr>
          <w:szCs w:val="28"/>
          <w:lang w:val="en-US"/>
        </w:rPr>
        <w:t>Hartke</w:t>
      </w:r>
      <w:r w:rsidRPr="008E1DF9">
        <w:rPr>
          <w:szCs w:val="28"/>
        </w:rPr>
        <w:t xml:space="preserve"> </w:t>
      </w:r>
      <w:r>
        <w:rPr>
          <w:szCs w:val="28"/>
        </w:rPr>
        <w:t>[34</w:t>
      </w:r>
      <w:r w:rsidRPr="008E1DF9">
        <w:rPr>
          <w:szCs w:val="28"/>
        </w:rPr>
        <w:t xml:space="preserve">]. </w:t>
      </w:r>
      <w:r>
        <w:rPr>
          <w:szCs w:val="28"/>
        </w:rPr>
        <w:t xml:space="preserve">Он использовал понятие </w:t>
      </w:r>
      <w:r w:rsidRPr="008E1DF9">
        <w:rPr>
          <w:i/>
          <w:szCs w:val="28"/>
        </w:rPr>
        <w:t>прямой мутации (</w:t>
      </w:r>
      <w:r w:rsidRPr="008E1DF9">
        <w:rPr>
          <w:i/>
          <w:szCs w:val="28"/>
          <w:lang w:val="en-US"/>
        </w:rPr>
        <w:t>direct</w:t>
      </w:r>
      <w:r w:rsidRPr="008E1DF9">
        <w:rPr>
          <w:i/>
          <w:szCs w:val="28"/>
        </w:rPr>
        <w:t xml:space="preserve"> </w:t>
      </w:r>
      <w:r w:rsidRPr="008E1DF9">
        <w:rPr>
          <w:i/>
          <w:szCs w:val="28"/>
          <w:lang w:val="en-US"/>
        </w:rPr>
        <w:t>mutaion</w:t>
      </w:r>
      <w:r w:rsidRPr="008E1DF9">
        <w:rPr>
          <w:i/>
          <w:szCs w:val="28"/>
        </w:rPr>
        <w:t>)</w:t>
      </w:r>
      <w:r w:rsidRPr="008E1DF9">
        <w:rPr>
          <w:szCs w:val="28"/>
        </w:rPr>
        <w:t xml:space="preserve"> </w:t>
      </w:r>
      <w:r>
        <w:rPr>
          <w:szCs w:val="28"/>
        </w:rPr>
        <w:t>для случайного перемещения атомов с большим вкладом энергии.</w:t>
      </w:r>
    </w:p>
    <w:p w:rsidR="00FE1222" w:rsidRPr="004E0581" w:rsidRDefault="00FE1222" w:rsidP="00FE1222">
      <w:pPr>
        <w:contextualSpacing/>
        <w:rPr>
          <w:szCs w:val="28"/>
        </w:rPr>
      </w:pPr>
      <w:r>
        <w:rPr>
          <w:szCs w:val="28"/>
        </w:rPr>
        <w:t>В данной области известны и другие популяционные методы, например, использующие метод роя частиц [35</w:t>
      </w:r>
      <w:r w:rsidRPr="000E788F">
        <w:rPr>
          <w:szCs w:val="28"/>
        </w:rPr>
        <w:t>]</w:t>
      </w:r>
      <w:r>
        <w:rPr>
          <w:szCs w:val="28"/>
        </w:rPr>
        <w:t>, но до сих пор применялись с ограниченным успехом.</w:t>
      </w:r>
      <w:r w:rsidRPr="000E788F">
        <w:rPr>
          <w:szCs w:val="28"/>
        </w:rPr>
        <w:t xml:space="preserve"> </w:t>
      </w:r>
      <w:r>
        <w:rPr>
          <w:szCs w:val="28"/>
        </w:rPr>
        <w:t>В работе [36</w:t>
      </w:r>
      <w:r w:rsidRPr="00A468E4">
        <w:rPr>
          <w:szCs w:val="28"/>
        </w:rPr>
        <w:t>]</w:t>
      </w:r>
      <w:r>
        <w:rPr>
          <w:szCs w:val="28"/>
        </w:rPr>
        <w:t xml:space="preserve"> идея подверглась значительной модификации и сформировала основу метода, который авторы назвали </w:t>
      </w:r>
      <w:r>
        <w:rPr>
          <w:i/>
          <w:szCs w:val="28"/>
        </w:rPr>
        <w:t>перемещение по воронкам</w:t>
      </w:r>
      <w:r>
        <w:rPr>
          <w:color w:val="000000"/>
          <w:szCs w:val="28"/>
        </w:rPr>
        <w:t xml:space="preserve"> (</w:t>
      </w:r>
      <w:r>
        <w:rPr>
          <w:i/>
          <w:color w:val="000000"/>
          <w:szCs w:val="28"/>
          <w:lang w:val="en-US"/>
        </w:rPr>
        <w:t>funnel</w:t>
      </w:r>
      <w:r w:rsidRPr="006B3374">
        <w:rPr>
          <w:i/>
          <w:color w:val="000000"/>
          <w:szCs w:val="28"/>
        </w:rPr>
        <w:t xml:space="preserve"> </w:t>
      </w:r>
      <w:r>
        <w:rPr>
          <w:i/>
          <w:color w:val="000000"/>
          <w:szCs w:val="28"/>
          <w:lang w:val="en-US"/>
        </w:rPr>
        <w:t>hopping</w:t>
      </w:r>
      <w:r>
        <w:rPr>
          <w:i/>
          <w:color w:val="000000"/>
          <w:szCs w:val="28"/>
        </w:rPr>
        <w:t>)</w:t>
      </w:r>
      <w:r>
        <w:rPr>
          <w:color w:val="000000"/>
          <w:szCs w:val="28"/>
        </w:rPr>
        <w:t>.</w:t>
      </w:r>
      <w:r w:rsidRPr="004E0581">
        <w:rPr>
          <w:szCs w:val="28"/>
        </w:rPr>
        <w:t xml:space="preserve"> </w:t>
      </w:r>
      <w:r>
        <w:rPr>
          <w:color w:val="000000"/>
          <w:szCs w:val="28"/>
        </w:rPr>
        <w:t>Общая схема метода состоит из следующих этапов:</w:t>
      </w:r>
    </w:p>
    <w:p w:rsidR="00FE1222" w:rsidRPr="004E0581" w:rsidRDefault="00FE1222" w:rsidP="007813E4">
      <w:pPr>
        <w:pStyle w:val="a7"/>
        <w:numPr>
          <w:ilvl w:val="0"/>
          <w:numId w:val="29"/>
        </w:numPr>
        <w:tabs>
          <w:tab w:val="left" w:pos="851"/>
        </w:tabs>
        <w:ind w:left="0" w:firstLine="567"/>
        <w:rPr>
          <w:color w:val="000000"/>
          <w:szCs w:val="28"/>
        </w:rPr>
      </w:pPr>
      <w:r>
        <w:rPr>
          <w:color w:val="000000"/>
          <w:szCs w:val="28"/>
        </w:rPr>
        <w:t xml:space="preserve">Выбор </w:t>
      </w:r>
      <w:r w:rsidRPr="00FF74AF">
        <w:rPr>
          <w:i/>
          <w:color w:val="000000"/>
          <w:szCs w:val="28"/>
        </w:rPr>
        <w:t>поверхностных атомов</w:t>
      </w:r>
      <w:r w:rsidRPr="004E0581">
        <w:rPr>
          <w:color w:val="000000"/>
          <w:szCs w:val="28"/>
        </w:rPr>
        <w:t xml:space="preserve">. </w:t>
      </w:r>
      <w:r>
        <w:rPr>
          <w:color w:val="000000"/>
          <w:szCs w:val="28"/>
        </w:rPr>
        <w:t>Простой подсчет</w:t>
      </w:r>
      <w:r w:rsidRPr="004E0581">
        <w:rPr>
          <w:color w:val="000000"/>
          <w:szCs w:val="28"/>
        </w:rPr>
        <w:t xml:space="preserve"> энергетического вклада каждого атома. При этом под поверхностными понимают атомы с наибольшим вкладом энергии. </w:t>
      </w:r>
    </w:p>
    <w:p w:rsidR="00FE1222" w:rsidRPr="004E0581" w:rsidRDefault="00FE1222" w:rsidP="007813E4">
      <w:pPr>
        <w:pStyle w:val="a7"/>
        <w:numPr>
          <w:ilvl w:val="0"/>
          <w:numId w:val="29"/>
        </w:numPr>
        <w:tabs>
          <w:tab w:val="left" w:pos="851"/>
        </w:tabs>
        <w:ind w:left="0" w:firstLine="567"/>
        <w:rPr>
          <w:color w:val="000000"/>
          <w:szCs w:val="28"/>
        </w:rPr>
      </w:pPr>
      <w:r w:rsidRPr="004E0581">
        <w:rPr>
          <w:color w:val="000000"/>
          <w:szCs w:val="28"/>
        </w:rPr>
        <w:t xml:space="preserve">Определение графа окрестностей. Граф строится на множестве вершин, соответствующих атомам, и множестве ребер, соединяющих пары атомов, расстояние межу которыми приближается </w:t>
      </w:r>
      <w:proofErr w:type="gramStart"/>
      <w:r w:rsidRPr="004E0581">
        <w:rPr>
          <w:color w:val="000000"/>
          <w:szCs w:val="28"/>
        </w:rPr>
        <w:t>к</w:t>
      </w:r>
      <w:r>
        <w:rPr>
          <w:color w:val="000000"/>
          <w:szCs w:val="28"/>
        </w:rPr>
        <w:t xml:space="preserve"> </w:t>
      </w:r>
      <m:oMath>
        <m:sSub>
          <m:sSubPr>
            <m:ctrlPr>
              <w:rPr>
                <w:rFonts w:ascii="Cambria Math" w:hAnsi="Cambria Math"/>
                <w:i/>
                <w:color w:val="000000"/>
                <w:szCs w:val="28"/>
                <w:lang w:val="en-US"/>
              </w:rPr>
            </m:ctrlPr>
          </m:sSubPr>
          <m:e>
            <m:r>
              <w:rPr>
                <w:rFonts w:ascii="Cambria Math" w:hAnsi="Cambria Math"/>
                <w:color w:val="000000"/>
                <w:szCs w:val="28"/>
                <w:lang w:val="en-US"/>
              </w:rPr>
              <m:t>r</m:t>
            </m:r>
          </m:e>
          <m:sub>
            <m:r>
              <w:rPr>
                <w:rFonts w:ascii="Cambria Math" w:hAnsi="Cambria Math"/>
                <w:color w:val="000000"/>
                <w:szCs w:val="28"/>
              </w:rPr>
              <m:t>0</m:t>
            </m:r>
          </m:sub>
        </m:sSub>
      </m:oMath>
      <w:r w:rsidRPr="004E0581">
        <w:rPr>
          <w:color w:val="000000"/>
          <w:szCs w:val="28"/>
        </w:rPr>
        <w:t>.</w:t>
      </w:r>
      <w:proofErr w:type="gramEnd"/>
    </w:p>
    <w:p w:rsidR="00FE1222" w:rsidRPr="00FE1222" w:rsidRDefault="00FE1222" w:rsidP="007813E4">
      <w:pPr>
        <w:pStyle w:val="a7"/>
        <w:numPr>
          <w:ilvl w:val="0"/>
          <w:numId w:val="29"/>
        </w:numPr>
        <w:tabs>
          <w:tab w:val="left" w:pos="851"/>
        </w:tabs>
        <w:ind w:left="0" w:firstLine="567"/>
        <w:rPr>
          <w:color w:val="000000"/>
          <w:szCs w:val="28"/>
        </w:rPr>
      </w:pPr>
      <w:r w:rsidRPr="00FE1222">
        <w:rPr>
          <w:color w:val="000000"/>
          <w:szCs w:val="28"/>
        </w:rPr>
        <w:lastRenderedPageBreak/>
        <w:t xml:space="preserve">Конструирование треугольников. Выделение в графе треугольников. </w:t>
      </w:r>
    </w:p>
    <w:p w:rsidR="00FE1222" w:rsidRDefault="00FE1222" w:rsidP="007813E4">
      <w:pPr>
        <w:pStyle w:val="a7"/>
        <w:numPr>
          <w:ilvl w:val="0"/>
          <w:numId w:val="29"/>
        </w:numPr>
        <w:tabs>
          <w:tab w:val="left" w:pos="851"/>
        </w:tabs>
        <w:ind w:left="0" w:firstLine="567"/>
        <w:rPr>
          <w:color w:val="000000"/>
          <w:szCs w:val="28"/>
        </w:rPr>
      </w:pPr>
      <w:r w:rsidRPr="004E0581">
        <w:rPr>
          <w:color w:val="000000"/>
          <w:szCs w:val="28"/>
        </w:rPr>
        <w:t>Определение сетки. Для каждого треугольника осуществляется геометрическая проце</w:t>
      </w:r>
      <w:r>
        <w:rPr>
          <w:color w:val="000000"/>
          <w:szCs w:val="28"/>
        </w:rPr>
        <w:t>дура для нахождения двух вершин</w:t>
      </w:r>
      <w:r w:rsidRPr="004E0581">
        <w:rPr>
          <w:color w:val="000000"/>
          <w:szCs w:val="28"/>
        </w:rPr>
        <w:t xml:space="preserve"> правильного тетраэдра, которые включаются в структуру, именуемую </w:t>
      </w:r>
      <w:r w:rsidRPr="004E0581">
        <w:rPr>
          <w:i/>
          <w:color w:val="000000"/>
          <w:szCs w:val="28"/>
        </w:rPr>
        <w:t>динамической сеткой</w:t>
      </w:r>
      <w:r>
        <w:rPr>
          <w:color w:val="000000"/>
          <w:szCs w:val="28"/>
        </w:rPr>
        <w:t>. Сетка называется</w:t>
      </w:r>
      <w:r w:rsidRPr="004E0581">
        <w:rPr>
          <w:color w:val="000000"/>
          <w:szCs w:val="28"/>
        </w:rPr>
        <w:t xml:space="preserve"> </w:t>
      </w:r>
      <w:r w:rsidRPr="00B34C49">
        <w:rPr>
          <w:color w:val="000000"/>
          <w:szCs w:val="28"/>
        </w:rPr>
        <w:t>динамической</w:t>
      </w:r>
      <w:r w:rsidRPr="004E0581">
        <w:rPr>
          <w:color w:val="000000"/>
          <w:szCs w:val="28"/>
        </w:rPr>
        <w:t xml:space="preserve"> в противопоставление </w:t>
      </w:r>
      <w:r w:rsidRPr="004E0581">
        <w:rPr>
          <w:i/>
          <w:color w:val="000000"/>
          <w:szCs w:val="28"/>
        </w:rPr>
        <w:t>статической</w:t>
      </w:r>
      <w:r w:rsidRPr="004E0581">
        <w:rPr>
          <w:color w:val="000000"/>
          <w:szCs w:val="28"/>
        </w:rPr>
        <w:t xml:space="preserve"> сетке геометрически-обоснованных методов, использующих априорные пред</w:t>
      </w:r>
      <w:r>
        <w:rPr>
          <w:color w:val="000000"/>
          <w:szCs w:val="28"/>
        </w:rPr>
        <w:t>ставления о геометрии кластера.</w:t>
      </w:r>
    </w:p>
    <w:p w:rsidR="00FE1222" w:rsidRPr="00B34C49" w:rsidRDefault="00FE1222" w:rsidP="007813E4">
      <w:pPr>
        <w:pStyle w:val="a7"/>
        <w:numPr>
          <w:ilvl w:val="0"/>
          <w:numId w:val="29"/>
        </w:numPr>
        <w:tabs>
          <w:tab w:val="left" w:pos="851"/>
        </w:tabs>
        <w:ind w:left="0" w:firstLine="567"/>
        <w:rPr>
          <w:color w:val="000000"/>
          <w:szCs w:val="28"/>
        </w:rPr>
      </w:pPr>
      <w:r w:rsidRPr="00B34C49">
        <w:rPr>
          <w:color w:val="000000"/>
          <w:szCs w:val="28"/>
        </w:rPr>
        <w:t xml:space="preserve">Стягивание сетки. </w:t>
      </w:r>
      <w:r>
        <w:rPr>
          <w:color w:val="000000"/>
          <w:szCs w:val="28"/>
        </w:rPr>
        <w:t>Д</w:t>
      </w:r>
      <w:r w:rsidRPr="00B34C49">
        <w:rPr>
          <w:color w:val="000000"/>
          <w:szCs w:val="28"/>
        </w:rPr>
        <w:t xml:space="preserve">ля каждой </w:t>
      </w:r>
      <w:proofErr w:type="gramStart"/>
      <w:r w:rsidRPr="00B34C49">
        <w:rPr>
          <w:color w:val="000000"/>
          <w:szCs w:val="28"/>
        </w:rPr>
        <w:t>точки  запускается</w:t>
      </w:r>
      <w:proofErr w:type="gramEnd"/>
      <w:r w:rsidRPr="00B34C49">
        <w:rPr>
          <w:color w:val="000000"/>
          <w:szCs w:val="28"/>
        </w:rPr>
        <w:t xml:space="preserve"> алгоритм локальной минимизации энергии кластера с </w:t>
      </w:r>
      <m:oMath>
        <m:r>
          <w:rPr>
            <w:rFonts w:ascii="Cambria Math" w:hAnsi="Cambria Math"/>
            <w:color w:val="000000"/>
            <w:szCs w:val="28"/>
          </w:rPr>
          <m:t>N</m:t>
        </m:r>
      </m:oMath>
      <w:r w:rsidRPr="00B34C49">
        <w:rPr>
          <w:color w:val="000000"/>
          <w:position w:val="-6"/>
          <w:szCs w:val="28"/>
        </w:rPr>
        <w:t xml:space="preserve"> </w:t>
      </w:r>
      <w:r w:rsidRPr="00B34C49">
        <w:rPr>
          <w:color w:val="000000"/>
          <w:szCs w:val="28"/>
        </w:rPr>
        <w:t>фиксированными атомами и одним переменным положением атома, определяемое размещением точек динамической сетки.</w:t>
      </w:r>
    </w:p>
    <w:p w:rsidR="00FE1222" w:rsidRDefault="00FE1222" w:rsidP="00FE1222">
      <w:r w:rsidRPr="000E5DAD">
        <w:t xml:space="preserve">Таким образом, описанная процедура позволяет сгенерировать выгодные </w:t>
      </w:r>
      <w:r>
        <w:t xml:space="preserve">свободные </w:t>
      </w:r>
      <w:r w:rsidRPr="000E5DAD">
        <w:t>положения атомов. После конструирования сетки применяется стратегия комбинаторного поиска для нахождения удачной для перемещения комбинации атомов. Фактически реализуется перемещение атомов из позиций, где они вносят большой вклад в потенциальную энергию, в позиции атомов динамической решетки, если это уменьшает значение общего потенциала.</w:t>
      </w:r>
    </w:p>
    <w:p w:rsidR="00FE1222" w:rsidRDefault="00FE1222" w:rsidP="00FE1222">
      <w:r>
        <w:t xml:space="preserve">В сущности, указанный подход является разновидностью метода </w:t>
      </w:r>
      <w:r>
        <w:rPr>
          <w:lang w:val="en-US"/>
        </w:rPr>
        <w:t>BH</w:t>
      </w:r>
      <w:r>
        <w:t xml:space="preserve">, когда стратегия поиска окрестности определяется </w:t>
      </w:r>
      <w:r w:rsidRPr="00F96663">
        <w:rPr>
          <w:i/>
          <w:lang w:val="en-US"/>
        </w:rPr>
        <w:t>k</w:t>
      </w:r>
      <w:r w:rsidRPr="00F96663">
        <w:t xml:space="preserve"> </w:t>
      </w:r>
      <w:r>
        <w:t>операциями обмена между свободными положениями</w:t>
      </w:r>
      <w:r w:rsidRPr="000A1259">
        <w:t xml:space="preserve"> </w:t>
      </w:r>
      <w:r>
        <w:t>и положениями атомов с большим энергетическим вкладом.</w:t>
      </w:r>
    </w:p>
    <w:p w:rsidR="002A7135" w:rsidRDefault="00FE1222" w:rsidP="00FE1222">
      <w:r>
        <w:t>Использование прямых операций над неудачно расположенными атомами оказалось весьма продуктивным. В [</w:t>
      </w:r>
      <w:r w:rsidRPr="00FA18FC">
        <w:t>36</w:t>
      </w:r>
      <w:r w:rsidRPr="00A468E4">
        <w:t>]</w:t>
      </w:r>
      <w:r w:rsidRPr="00744244">
        <w:t xml:space="preserve"> </w:t>
      </w:r>
      <w:r>
        <w:t xml:space="preserve">докладывались успешные результаты </w:t>
      </w:r>
      <w:r w:rsidRPr="008A046F">
        <w:t>–</w:t>
      </w:r>
      <w:r>
        <w:t xml:space="preserve"> подтверждение всех известных конформаций для кластеров </w:t>
      </w:r>
      <w:r w:rsidRPr="008A046F">
        <w:t>Леннарда-Джонса</w:t>
      </w:r>
      <w:r>
        <w:t xml:space="preserve"> и Морса, полученные со сравнительно небольшими вычислительными затратами.</w:t>
      </w:r>
    </w:p>
    <w:p w:rsidR="002A7135" w:rsidRDefault="002A7135">
      <w:pPr>
        <w:spacing w:after="160" w:line="259" w:lineRule="auto"/>
        <w:ind w:firstLine="0"/>
        <w:jc w:val="left"/>
      </w:pPr>
      <w:r>
        <w:br w:type="page"/>
      </w:r>
    </w:p>
    <w:p w:rsidR="0013027F" w:rsidRPr="0013027F" w:rsidRDefault="00597AB6" w:rsidP="002A7725">
      <w:pPr>
        <w:pStyle w:val="3"/>
      </w:pPr>
      <w:bookmarkStart w:id="64" w:name="_Toc479500124"/>
      <w:bookmarkStart w:id="65" w:name="_Toc482961942"/>
      <w:r w:rsidRPr="00597AB6">
        <w:lastRenderedPageBreak/>
        <w:t>Методы с конструированием ядра</w:t>
      </w:r>
      <w:bookmarkEnd w:id="64"/>
      <w:bookmarkEnd w:id="65"/>
    </w:p>
    <w:p w:rsidR="0013027F" w:rsidRDefault="0013027F" w:rsidP="0013027F">
      <w:r>
        <w:t xml:space="preserve">Вышеперечисленные методы, основанные на теории </w:t>
      </w:r>
      <w:r>
        <w:rPr>
          <w:lang w:val="en-US"/>
        </w:rPr>
        <w:t>BH</w:t>
      </w:r>
      <w:r>
        <w:t>, доказали свою эффективность в задачах оптимизации кластеров средних размеров. Однако для кластеров с числом атомов свыше 561 они требуют слишком много накладных расходов, а иногда и вовсе оказываются неприменимыми. Для того чтобы ускорить процесс оптимизации были предложены стратегии оптимизации, основанные на конструировании динамической сетки. И хотя с их помощью удалось сократить</w:t>
      </w:r>
      <w:r w:rsidRPr="00B9248A">
        <w:t xml:space="preserve"> </w:t>
      </w:r>
      <w:r>
        <w:t>время поиска, основным их недостатком осталась замкнутость конечного решения внутри конфигурации сетки.</w:t>
      </w:r>
    </w:p>
    <w:p w:rsidR="0013027F" w:rsidRPr="00EB6614" w:rsidRDefault="0013027F" w:rsidP="0013027F">
      <w:pPr>
        <w:rPr>
          <w:color w:val="000000"/>
        </w:rPr>
      </w:pPr>
      <w:r>
        <w:t>Не так давно была предложена модификация метода поиска динамической сетки с конструированием, где в качестве ядра начальных конформаций предлагались икосаэдрические, декаэдрические или гранецентрированные</w:t>
      </w:r>
      <w:r w:rsidRPr="00EB6614">
        <w:t xml:space="preserve"> кубически</w:t>
      </w:r>
      <w:r>
        <w:t xml:space="preserve">е структуры. Данный подход оказался эффективным – он позволил обнаружить геометрически несмещенные решения для кластеров </w:t>
      </w:r>
      <w:r w:rsidRPr="008A046F">
        <w:rPr>
          <w:color w:val="000000"/>
        </w:rPr>
        <w:t>Леннарда-Джонса</w:t>
      </w:r>
      <w:r>
        <w:rPr>
          <w:color w:val="000000"/>
        </w:rPr>
        <w:t xml:space="preserve"> из 100-200 атомов и кластеров серебра из 121-310 атомов с потенциалом Гупта</w:t>
      </w:r>
      <w:r w:rsidRPr="00EB6614">
        <w:rPr>
          <w:color w:val="000000"/>
        </w:rPr>
        <w:t>.</w:t>
      </w:r>
      <w:r>
        <w:rPr>
          <w:color w:val="000000"/>
        </w:rPr>
        <w:t xml:space="preserve"> Тем не менее, в случае кластеров больших размеров метод </w:t>
      </w:r>
      <w:r w:rsidRPr="0027789E">
        <w:rPr>
          <w:color w:val="000000"/>
        </w:rPr>
        <w:t xml:space="preserve">DLSc </w:t>
      </w:r>
      <w:r>
        <w:rPr>
          <w:color w:val="000000"/>
        </w:rPr>
        <w:t>дает лишь смещенные решения, что можно объяснить снижением эффективности техники перемещения атомов по мере увеличения числа числа атомов в кластере.</w:t>
      </w:r>
    </w:p>
    <w:p w:rsidR="0013027F" w:rsidRDefault="0013027F" w:rsidP="0013027F">
      <w:r>
        <w:t xml:space="preserve">В некоторых алгоритмах для улучшения производительности методов предлагалось использовать различные эвристические операторы. Среди таких операторов оператор </w:t>
      </w:r>
      <w:r w:rsidRPr="00DE5389">
        <w:t>поворота</w:t>
      </w:r>
      <w:r>
        <w:t xml:space="preserve"> доказал особую эффективность для исследования максимально различных решений. В ходе применения данного оператора часть кластера поворачивается на случайный угол вокруг заданной или случайной оси, что позволяет добиться достаточной структурной трансформации кластера для выхода из локального минимума.</w:t>
      </w:r>
    </w:p>
    <w:p w:rsidR="0013027F" w:rsidRPr="0012675C" w:rsidRDefault="0013027F" w:rsidP="0013027F">
      <w:r>
        <w:t xml:space="preserve">Было показано, что икосаэдрические и декаэдрические структуры – важнейшие среди некристаллических структур (например, для кластеров </w:t>
      </w:r>
      <w:r w:rsidRPr="008A046F">
        <w:rPr>
          <w:color w:val="000000"/>
        </w:rPr>
        <w:t>Леннарда-Джонса</w:t>
      </w:r>
      <w:r>
        <w:rPr>
          <w:color w:val="000000"/>
        </w:rPr>
        <w:t xml:space="preserve"> [</w:t>
      </w:r>
      <w:r w:rsidRPr="00001827">
        <w:rPr>
          <w:color w:val="000000"/>
        </w:rPr>
        <w:t>37</w:t>
      </w:r>
      <w:r>
        <w:rPr>
          <w:color w:val="000000"/>
        </w:rPr>
        <w:t>],</w:t>
      </w:r>
      <w:r w:rsidRPr="00001827">
        <w:rPr>
          <w:color w:val="000000"/>
        </w:rPr>
        <w:t xml:space="preserve"> </w:t>
      </w:r>
      <w:r>
        <w:rPr>
          <w:color w:val="000000"/>
        </w:rPr>
        <w:t>серебра [</w:t>
      </w:r>
      <w:r w:rsidRPr="00001827">
        <w:rPr>
          <w:color w:val="000000"/>
        </w:rPr>
        <w:t>38</w:t>
      </w:r>
      <w:r>
        <w:rPr>
          <w:color w:val="000000"/>
        </w:rPr>
        <w:t xml:space="preserve">]). Кроме того, было установлено, что </w:t>
      </w:r>
      <w:r>
        <w:lastRenderedPageBreak/>
        <w:t xml:space="preserve">декаэдрические структуры могут быть преобразованы в икосаэдрические структуры путем простого применения упомянутого оператора поворота – </w:t>
      </w:r>
      <w:r w:rsidRPr="0084353A">
        <w:t>rotation operation</w:t>
      </w:r>
      <w:r w:rsidRPr="00C37CC9">
        <w:t xml:space="preserve"> (</w:t>
      </w:r>
      <w:r>
        <w:rPr>
          <w:lang w:val="en-US"/>
        </w:rPr>
        <w:t>RO</w:t>
      </w:r>
      <w:r>
        <w:t>)</w:t>
      </w:r>
      <w:r w:rsidRPr="00C37CC9">
        <w:t>.</w:t>
      </w:r>
      <w:r>
        <w:t xml:space="preserve"> При этом оператор поворота должен производиться над половиной декаэдрического кластера вокруг пятикратной оси симметрии, и угол поворота выбираться из соображений структурных различий между декаэдром и икосаэдром, а не случайно, как утверждается во многих исследованиях </w:t>
      </w:r>
      <w:r w:rsidRPr="0012675C">
        <w:t>[</w:t>
      </w:r>
      <w:r w:rsidRPr="004020A3">
        <w:t>39</w:t>
      </w:r>
      <w:r w:rsidRPr="0012675C">
        <w:t>]</w:t>
      </w:r>
      <w:r>
        <w:t>.</w:t>
      </w:r>
      <w:r w:rsidRPr="0012675C">
        <w:t xml:space="preserve"> </w:t>
      </w:r>
      <w:r>
        <w:t xml:space="preserve">Вышесказанное означает, что добавление процедуры поворота к методу </w:t>
      </w:r>
      <w:r w:rsidRPr="0027789E">
        <w:rPr>
          <w:color w:val="000000"/>
        </w:rPr>
        <w:t>DLSc</w:t>
      </w:r>
      <w:r>
        <w:rPr>
          <w:color w:val="000000"/>
        </w:rPr>
        <w:t xml:space="preserve"> с </w:t>
      </w:r>
      <w:r>
        <w:t xml:space="preserve">декаэдрическим ядром может </w:t>
      </w:r>
      <w:r>
        <w:rPr>
          <w:color w:val="000000"/>
        </w:rPr>
        <w:t>позволить добиться решений обоих типов структур.</w:t>
      </w:r>
    </w:p>
    <w:p w:rsidR="0013027F" w:rsidRDefault="0013027F" w:rsidP="0013027F">
      <w:r>
        <w:t xml:space="preserve">Так родилась идея комбинированного метода </w:t>
      </w:r>
      <w:r w:rsidRPr="0027789E">
        <w:t>DLSc</w:t>
      </w:r>
      <w:r>
        <w:t xml:space="preserve">-RO, представляющего собой объединение принципов </w:t>
      </w:r>
      <w:r w:rsidRPr="0027789E">
        <w:t>DLSc</w:t>
      </w:r>
      <w:r>
        <w:t xml:space="preserve"> и техники поворота. Данный метод был применен для оптимизации кластеров </w:t>
      </w:r>
      <w:r w:rsidRPr="008A046F">
        <w:t>Леннарда-Джонса</w:t>
      </w:r>
      <w:r>
        <w:t xml:space="preserve"> размером свыше 500 атомов, кластеров Морса и кластеров некоторых металлов: серебра</w:t>
      </w:r>
      <w:r w:rsidRPr="00982AE4">
        <w:t xml:space="preserve"> </w:t>
      </w:r>
      <w:r>
        <w:t>и алюминия. В силу успешности достигнутых результатов, авторы метода убеждены в его универсальности.</w:t>
      </w:r>
    </w:p>
    <w:p w:rsidR="0013027F" w:rsidRDefault="0013027F" w:rsidP="0013027F">
      <w:pPr>
        <w:rPr>
          <w:color w:val="000000"/>
        </w:rPr>
      </w:pPr>
      <w:r>
        <w:rPr>
          <w:color w:val="000000"/>
        </w:rPr>
        <w:t xml:space="preserve">Как уже было замечено, путем перемещения атомов возможно преобразование </w:t>
      </w:r>
      <w:r>
        <w:t>декаэдрических структур в икосаэдрические. Однако с помощью только лишь процедуры поворота из кластеров декаэдрической структуры со множеством оболочек (</w:t>
      </w:r>
      <w:r w:rsidRPr="00F90A1A">
        <w:rPr>
          <w:i/>
          <w:lang w:val="en-US"/>
        </w:rPr>
        <w:t>multi</w:t>
      </w:r>
      <w:r w:rsidRPr="00F90A1A">
        <w:rPr>
          <w:i/>
        </w:rPr>
        <w:t>-</w:t>
      </w:r>
      <w:r w:rsidRPr="00F90A1A">
        <w:rPr>
          <w:i/>
          <w:lang w:val="en-US"/>
        </w:rPr>
        <w:t>shell</w:t>
      </w:r>
      <w:r>
        <w:t>)</w:t>
      </w:r>
      <w:r w:rsidRPr="00F90A1A">
        <w:t xml:space="preserve"> нельзя получить </w:t>
      </w:r>
      <w:r>
        <w:t xml:space="preserve">кластер икосаэдрической структуры. Необходима еще процедура локальной оптимизации. В основу такой процедуры X. </w:t>
      </w:r>
      <w:r w:rsidRPr="00F90A1A">
        <w:t>Wu, W</w:t>
      </w:r>
      <w:r>
        <w:t>.</w:t>
      </w:r>
      <w:r w:rsidRPr="00F90A1A">
        <w:t xml:space="preserve"> Cai, X</w:t>
      </w:r>
      <w:r>
        <w:t>.</w:t>
      </w:r>
      <w:r w:rsidRPr="00F90A1A">
        <w:t xml:space="preserve"> Shao</w:t>
      </w:r>
      <w:r>
        <w:t xml:space="preserve"> предлагают положить метод L-BFGS</w:t>
      </w:r>
      <w:r w:rsidRPr="00094F38">
        <w:t xml:space="preserve"> [</w:t>
      </w:r>
      <w:r w:rsidRPr="00737C09">
        <w:t>38</w:t>
      </w:r>
      <w:r w:rsidRPr="00094F38">
        <w:t>]</w:t>
      </w:r>
      <w:r>
        <w:t xml:space="preserve">. </w:t>
      </w:r>
    </w:p>
    <w:p w:rsidR="0013027F" w:rsidRPr="00D06BD5" w:rsidRDefault="0013027F" w:rsidP="0013027F">
      <w:r w:rsidRPr="00D06BD5">
        <w:t>Обычно запуск процедуры DLS включае</w:t>
      </w:r>
      <w:r>
        <w:t>т генерацию начальной структуры</w:t>
      </w:r>
      <w:r w:rsidRPr="00D06BD5">
        <w:t xml:space="preserve"> и последовательное выполнение процедур конструирования се</w:t>
      </w:r>
      <w:r>
        <w:t>тки и поиска на сетке</w:t>
      </w:r>
      <w:r w:rsidRPr="00D06BD5">
        <w:t>. Стартовая конформация строится путем применения локальной минимизации к случайно сгенерированной структуре. После этого формируются и исследуются позиции динамической сетки для отыскания решений с меньшим значением энергии. Процедуры конструирования се</w:t>
      </w:r>
      <w:r>
        <w:t>т</w:t>
      </w:r>
      <w:r w:rsidRPr="00D06BD5">
        <w:t>ки и поиска на сетке повторяются до тех пор, пока не будет найден новый минимум с лучшим значением энергии.</w:t>
      </w:r>
    </w:p>
    <w:p w:rsidR="0013027F" w:rsidRPr="00D06BD5" w:rsidRDefault="0013027F" w:rsidP="0013027F">
      <w:r w:rsidRPr="00D06BD5">
        <w:lastRenderedPageBreak/>
        <w:t>Из анализа работы процедуры DLS очевидно, что в ходе оптимизации больший акцент делается на внешних атомах. Так, если атомы ядра в стартовой конформации генерируются неудачно, задача поиска глобального минимума становится крайне сложной и трудоемкой. Именно по этой причине был предложен метод DLSc [</w:t>
      </w:r>
      <w:r w:rsidRPr="00737C09">
        <w:t>40</w:t>
      </w:r>
      <w:r w:rsidRPr="00D06BD5">
        <w:t>], в котором использование ядра декаэдрической или икосаэдрической структуры существенно ускоряет вычисления, хотя и смещает решения для кластеров больших размеров.</w:t>
      </w:r>
    </w:p>
    <w:p w:rsidR="0013027F" w:rsidRPr="00D06BD5" w:rsidRDefault="0013027F" w:rsidP="0013027F">
      <w:r w:rsidRPr="00D06BD5">
        <w:t>Сам алгоритм DLSc-RO, который был призван добиться еще большей эффективности, чем его предшественник DLSc, можно представить последовательностью из следующих шагов:</w:t>
      </w:r>
    </w:p>
    <w:p w:rsidR="0013027F" w:rsidRPr="00FD014E" w:rsidRDefault="0013027F" w:rsidP="00FD014E">
      <w:pPr>
        <w:pStyle w:val="a7"/>
        <w:numPr>
          <w:ilvl w:val="0"/>
          <w:numId w:val="30"/>
        </w:numPr>
        <w:tabs>
          <w:tab w:val="left" w:pos="851"/>
        </w:tabs>
        <w:ind w:left="0" w:firstLine="567"/>
        <w:rPr>
          <w:szCs w:val="28"/>
        </w:rPr>
      </w:pPr>
      <w:r w:rsidRPr="00FD014E">
        <w:rPr>
          <w:szCs w:val="28"/>
        </w:rPr>
        <w:t>Генерация стартовой структуры с ядром декаэдра. При этом размер ядра определяется размером кластера. Как и в DLSc, обычно используют ядро с   оболочками.</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к стартовой структуре процедуры DLS для получения структуры с фрагментами декаэдра.</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оператора поворота для получения икосаэдро-</w:t>
      </w:r>
      <w:proofErr w:type="gramStart"/>
      <w:r w:rsidRPr="00FD014E">
        <w:rPr>
          <w:szCs w:val="28"/>
        </w:rPr>
        <w:t>подобной  структуры</w:t>
      </w:r>
      <w:proofErr w:type="gramEnd"/>
      <w:r w:rsidRPr="00FD014E">
        <w:rPr>
          <w:szCs w:val="28"/>
        </w:rPr>
        <w:t>.</w:t>
      </w:r>
    </w:p>
    <w:p w:rsidR="0013027F" w:rsidRPr="00FD014E" w:rsidRDefault="0013027F" w:rsidP="00FD014E">
      <w:pPr>
        <w:pStyle w:val="a7"/>
        <w:numPr>
          <w:ilvl w:val="0"/>
          <w:numId w:val="30"/>
        </w:numPr>
        <w:tabs>
          <w:tab w:val="left" w:pos="851"/>
        </w:tabs>
        <w:ind w:left="0" w:firstLine="567"/>
        <w:rPr>
          <w:szCs w:val="28"/>
        </w:rPr>
      </w:pPr>
      <w:r w:rsidRPr="00FD014E">
        <w:rPr>
          <w:szCs w:val="28"/>
        </w:rPr>
        <w:t>Дальнейшее применение процедуры DLS для улучшения икосаэдрической структуры.</w:t>
      </w:r>
    </w:p>
    <w:p w:rsidR="0013027F" w:rsidRDefault="0013027F" w:rsidP="0013027F">
      <w:r w:rsidRPr="00D06BD5">
        <w:t>Очевидно, что при такой стратегии поиска глобальный минимум может быть обнаружен либо среди декаэдрических структур, полученных в результате первого применения процедуры DLS, либо среди икосаэдрических структур, полученных при последующем применении процедуры DLS. Более того, так как DLSc-RO не гарантирует нахождение глобального м</w:t>
      </w:r>
      <w:r>
        <w:t>инимума, необходимо повторение</w:t>
      </w:r>
      <w:r w:rsidRPr="00D06BD5">
        <w:t xml:space="preserve"> итераций.</w:t>
      </w:r>
    </w:p>
    <w:p w:rsidR="0013027F" w:rsidRPr="00B243F4" w:rsidRDefault="0013027F" w:rsidP="0013027F">
      <w:r>
        <w:t xml:space="preserve">Кроме кластеров </w:t>
      </w:r>
      <w:r w:rsidRPr="008A046F">
        <w:t>Леннарда-Джонса</w:t>
      </w:r>
      <w:r>
        <w:t xml:space="preserve"> с помощью метода </w:t>
      </w:r>
      <w:r w:rsidRPr="0027789E">
        <w:t>DLSc</w:t>
      </w:r>
      <w:r>
        <w:t>-RO были исследованы кластеры Морса и кластеры серебра и алюминия. Так, например, для кластеров Морса размером 309 и 561 атомов были найдены минимумы со структурой полного икосаэдра.</w:t>
      </w:r>
    </w:p>
    <w:p w:rsidR="0013027F" w:rsidRDefault="0013027F" w:rsidP="0013027F">
      <w:r>
        <w:lastRenderedPageBreak/>
        <w:t xml:space="preserve">Несмотря на успешность представленных результатов и типичность икосаэдрических и декаэдрических структур, предложенный метод </w:t>
      </w:r>
      <w:r w:rsidRPr="0027789E">
        <w:rPr>
          <w:color w:val="000000"/>
        </w:rPr>
        <w:t>DLSc</w:t>
      </w:r>
      <w:r>
        <w:rPr>
          <w:color w:val="000000"/>
        </w:rPr>
        <w:t>-</w:t>
      </w:r>
      <w:proofErr w:type="gramStart"/>
      <w:r>
        <w:rPr>
          <w:color w:val="000000"/>
        </w:rPr>
        <w:t>RO</w:t>
      </w:r>
      <w:r>
        <w:t xml:space="preserve">  только</w:t>
      </w:r>
      <w:proofErr w:type="gramEnd"/>
      <w:r>
        <w:t xml:space="preserve"> еще предстоит исследовать в отношении кластеров с принципиально другой геометрией. Кроме того, изучение кластеров с числом атомов 923 и более до сих пор представляет серьезные трудности из-за связанных с этим вычислительных затрат.</w:t>
      </w:r>
    </w:p>
    <w:p w:rsidR="00C76AD7" w:rsidRDefault="00C76AD7">
      <w:pPr>
        <w:spacing w:after="160" w:line="259" w:lineRule="auto"/>
        <w:ind w:firstLine="0"/>
        <w:jc w:val="left"/>
        <w:rPr>
          <w:lang w:eastAsia="ru-RU"/>
        </w:rPr>
      </w:pPr>
      <w:r>
        <w:rPr>
          <w:lang w:eastAsia="ru-RU"/>
        </w:rPr>
        <w:br w:type="page"/>
      </w:r>
    </w:p>
    <w:p w:rsidR="00520115" w:rsidRPr="00520115" w:rsidRDefault="00703E94" w:rsidP="00520115">
      <w:pPr>
        <w:pStyle w:val="10"/>
      </w:pPr>
      <w:bookmarkStart w:id="66" w:name="_Toc482961943"/>
      <w:r>
        <w:lastRenderedPageBreak/>
        <w:t>Методика решения поставленной задачи</w:t>
      </w:r>
      <w:bookmarkEnd w:id="66"/>
    </w:p>
    <w:p w:rsidR="00951019" w:rsidRDefault="001F5E52" w:rsidP="00EC0C89">
      <w:r>
        <w:t xml:space="preserve">Описываемый </w:t>
      </w:r>
      <w:r w:rsidR="00986565">
        <w:t xml:space="preserve">в работе </w:t>
      </w:r>
      <w:r>
        <w:t>эвристический алгоритм глобальной оптимизации атомных кластеров Морса разработан заведующим кафедры программных система Самарского Университета, профессором А.Н. Коварцевым.</w:t>
      </w:r>
      <w:r w:rsidR="009B4D8F">
        <w:t xml:space="preserve"> Суть алгоритма в формировании некоторой начальной конфигурации, которая после локальной оптимизации дала бы решение задачи глобальной оптимизации. Цель достигается</w:t>
      </w:r>
      <w:r>
        <w:t xml:space="preserve"> </w:t>
      </w:r>
      <w:r w:rsidR="009B4D8F">
        <w:t xml:space="preserve">благодаря </w:t>
      </w:r>
      <w:r>
        <w:t>эффективном</w:t>
      </w:r>
      <w:r w:rsidR="009B4D8F">
        <w:t>у сочетанию</w:t>
      </w:r>
      <w:r>
        <w:t xml:space="preserve"> нескольких алгоритмов и эвристик, адаптированных под специфику задачи: </w:t>
      </w:r>
      <w:r w:rsidR="00DD7026">
        <w:t xml:space="preserve">формирования плотной упаковки атомов, </w:t>
      </w:r>
      <w:r>
        <w:t>метода Стронгина, локальных оптимизаций и алгоритма роста.</w:t>
      </w:r>
    </w:p>
    <w:p w:rsidR="00762527" w:rsidRDefault="00762527" w:rsidP="00762527">
      <w:r>
        <w:t xml:space="preserve">Общая структура алгоритма представлена на </w:t>
      </w:r>
      <w:r w:rsidRPr="00520115">
        <w:t xml:space="preserve">рисунке </w:t>
      </w:r>
      <w:r w:rsidR="00A13D33">
        <w:t>4</w:t>
      </w:r>
      <w:r>
        <w:t>.</w:t>
      </w:r>
    </w:p>
    <w:p w:rsidR="00811114" w:rsidRPr="0051097C" w:rsidRDefault="00811114" w:rsidP="00811114">
      <w:r>
        <w:t>Подробное описание разработанных методов приведено в соответствующих параграфах.</w:t>
      </w:r>
    </w:p>
    <w:p w:rsidR="00762527" w:rsidRDefault="00762527" w:rsidP="00762527">
      <w:pPr>
        <w:ind w:firstLine="0"/>
        <w:jc w:val="center"/>
      </w:pPr>
      <w:r w:rsidRPr="00FA3D8D">
        <w:rPr>
          <w:noProof/>
          <w:lang w:eastAsia="ru-RU"/>
        </w:rPr>
        <w:drawing>
          <wp:inline distT="0" distB="0" distL="0" distR="0" wp14:anchorId="33C06CE6" wp14:editId="781E82FA">
            <wp:extent cx="3349256" cy="4584473"/>
            <wp:effectExtent l="0" t="0" r="3810" b="6985"/>
            <wp:docPr id="2" name="Рисунок 2" descr="D:\Google Disk Files\ДИССЕРТАЦИЯ\глава 3\материалы\baseAlg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oogle Disk Files\ДИССЕРТАЦИЯ\глава 3\материалы\baseAlg1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386" cy="4592864"/>
                    </a:xfrm>
                    <a:prstGeom prst="rect">
                      <a:avLst/>
                    </a:prstGeom>
                    <a:noFill/>
                    <a:ln>
                      <a:noFill/>
                    </a:ln>
                  </pic:spPr>
                </pic:pic>
              </a:graphicData>
            </a:graphic>
          </wp:inline>
        </w:drawing>
      </w:r>
    </w:p>
    <w:p w:rsidR="00762527" w:rsidRPr="00226E8A" w:rsidRDefault="00762527" w:rsidP="00762527">
      <w:pPr>
        <w:spacing w:after="240"/>
        <w:ind w:firstLine="0"/>
        <w:jc w:val="center"/>
        <w:rPr>
          <w:color w:val="000000"/>
          <w:szCs w:val="28"/>
        </w:rPr>
      </w:pPr>
      <w:r w:rsidRPr="00520115">
        <w:t xml:space="preserve">Рисунок </w:t>
      </w:r>
      <w:r w:rsidR="00A13D33">
        <w:t>4</w:t>
      </w:r>
      <w:r>
        <w:t xml:space="preserve"> </w:t>
      </w:r>
      <w:r w:rsidRPr="00FA42DD">
        <w:t>–</w:t>
      </w:r>
      <w:r>
        <w:t xml:space="preserve"> Общая</w:t>
      </w:r>
      <w:r w:rsidRPr="003D7A1D">
        <w:t xml:space="preserve"> с</w:t>
      </w:r>
      <w:r>
        <w:t>труктура алгоритма</w:t>
      </w:r>
    </w:p>
    <w:p w:rsidR="00E73B45" w:rsidRPr="00A13D33" w:rsidRDefault="00BB0797" w:rsidP="00A13D33">
      <w:pPr>
        <w:pStyle w:val="2"/>
      </w:pPr>
      <w:bookmarkStart w:id="67" w:name="_Toc482961944"/>
      <w:r w:rsidRPr="00A13D33">
        <w:lastRenderedPageBreak/>
        <w:t>Формирование плотной упаковки атомов</w:t>
      </w:r>
      <w:bookmarkEnd w:id="67"/>
    </w:p>
    <w:p w:rsidR="00A03334" w:rsidRPr="00A006F4" w:rsidRDefault="006968F8" w:rsidP="009B4D8F">
      <w:r>
        <w:t>Во избежание</w:t>
      </w:r>
      <w:r w:rsidR="00A03334" w:rsidRPr="00A006F4">
        <w:t xml:space="preserve"> экспоненциального роста сложности </w:t>
      </w:r>
      <w:r w:rsidR="00D73563" w:rsidRPr="00A006F4">
        <w:t xml:space="preserve">в предложенном алгоритме </w:t>
      </w:r>
      <w:r w:rsidR="00A03334" w:rsidRPr="00A006F4">
        <w:t xml:space="preserve">осуществляется переход от задачи пространственной </w:t>
      </w:r>
      <w:proofErr w:type="gramStart"/>
      <w:r w:rsidR="00A03334" w:rsidRPr="00A006F4">
        <w:t xml:space="preserve">оптимизации </w:t>
      </w:r>
      <m:oMath>
        <m:r>
          <w:rPr>
            <w:rFonts w:ascii="Cambria Math" w:hAnsi="Cambria Math"/>
          </w:rPr>
          <m:t>3</m:t>
        </m:r>
        <m:r>
          <w:rPr>
            <w:rFonts w:ascii="Cambria Math" w:hAnsi="Cambria Math"/>
            <w:lang w:val="en-US"/>
          </w:rPr>
          <m:t>N</m:t>
        </m:r>
      </m:oMath>
      <w:r w:rsidR="00A03334" w:rsidRPr="00A006F4">
        <w:rPr>
          <w:rFonts w:eastAsiaTheme="minorEastAsia"/>
        </w:rPr>
        <w:t xml:space="preserve"> переменных</w:t>
      </w:r>
      <w:proofErr w:type="gramEnd"/>
      <w:r w:rsidR="00A03334" w:rsidRPr="00A006F4">
        <w:t xml:space="preserve"> к задаче оптимизации одной переменной. </w:t>
      </w:r>
      <w:r w:rsidR="00D73563" w:rsidRPr="00A006F4">
        <w:t>Такой переход становится возможным</w:t>
      </w:r>
      <w:r w:rsidR="00A006F4" w:rsidRPr="00A006F4">
        <w:t xml:space="preserve"> благодаря использованию заранее выгодной геометрической структуры.</w:t>
      </w:r>
    </w:p>
    <w:p w:rsidR="00207FB0" w:rsidRDefault="00783E9A" w:rsidP="001A414C">
      <w:r w:rsidRPr="00E87833">
        <w:t>При формировании атомной решетки для кластера</w:t>
      </w:r>
      <w:r w:rsidR="00166418" w:rsidRPr="00E87833">
        <w:t xml:space="preserve"> </w:t>
      </w:r>
      <w:r w:rsidR="001F2884">
        <w:t>важно достичь</w:t>
      </w:r>
      <w:r w:rsidR="002F2C97" w:rsidRPr="00E87833">
        <w:t xml:space="preserve"> ка</w:t>
      </w:r>
      <w:r w:rsidR="00BF35E1">
        <w:t>к можно более плотной упаковки</w:t>
      </w:r>
      <w:r w:rsidR="002F2C97" w:rsidRPr="00E87833">
        <w:t>. Для жестких шаров наибольшая плотность дости</w:t>
      </w:r>
      <w:r w:rsidR="00166418" w:rsidRPr="00E87833">
        <w:t xml:space="preserve">гается </w:t>
      </w:r>
      <w:r w:rsidR="002F2C97" w:rsidRPr="00E87833">
        <w:t xml:space="preserve">для гранецентрированной </w:t>
      </w:r>
      <w:r w:rsidR="00166418" w:rsidRPr="00E87833">
        <w:t>кубической</w:t>
      </w:r>
      <w:r w:rsidR="002F2C97" w:rsidRPr="00E87833">
        <w:t xml:space="preserve"> решётки. Однако для ато</w:t>
      </w:r>
      <w:r w:rsidR="00166418" w:rsidRPr="00E87833">
        <w:t xml:space="preserve">мов </w:t>
      </w:r>
      <w:r w:rsidR="002F2C97" w:rsidRPr="00E87833">
        <w:t>кластера</w:t>
      </w:r>
      <w:r w:rsidR="00166418" w:rsidRPr="00E87833">
        <w:t xml:space="preserve"> Морса, когда атомы могут</w:t>
      </w:r>
      <w:r w:rsidR="002F2C97" w:rsidRPr="00E87833">
        <w:t xml:space="preserve"> частично </w:t>
      </w:r>
      <w:r w:rsidR="00166418" w:rsidRPr="00E87833">
        <w:t xml:space="preserve">«вминаться» </w:t>
      </w:r>
      <w:r w:rsidR="002F2C97" w:rsidRPr="00E87833">
        <w:t xml:space="preserve">друг </w:t>
      </w:r>
      <w:r w:rsidR="00166418" w:rsidRPr="00E87833">
        <w:t xml:space="preserve">в </w:t>
      </w:r>
      <w:r w:rsidR="002F2C97" w:rsidRPr="00E87833">
        <w:t>друг</w:t>
      </w:r>
      <w:r w:rsidR="00166418" w:rsidRPr="00E87833">
        <w:t>а</w:t>
      </w:r>
      <w:r w:rsidR="002F2C97" w:rsidRPr="00E87833">
        <w:t xml:space="preserve">, более </w:t>
      </w:r>
      <w:r w:rsidR="00166418" w:rsidRPr="00E87833">
        <w:t xml:space="preserve">плотные </w:t>
      </w:r>
      <w:r w:rsidR="00F366A2">
        <w:t>упаковки формируются для</w:t>
      </w:r>
      <w:r w:rsidR="002F2C97" w:rsidRPr="00E87833">
        <w:t xml:space="preserve"> икосаэдрических и додекаэдрических сеток </w:t>
      </w:r>
      <w:r w:rsidR="00C372E3" w:rsidRPr="001115FE">
        <w:t>[10</w:t>
      </w:r>
      <w:r w:rsidR="002F2C97" w:rsidRPr="001115FE">
        <w:t xml:space="preserve">, </w:t>
      </w:r>
      <w:r w:rsidR="00C372E3" w:rsidRPr="001115FE">
        <w:t>36</w:t>
      </w:r>
      <w:r w:rsidR="002F2C97" w:rsidRPr="001115FE">
        <w:t>]</w:t>
      </w:r>
      <w:r w:rsidR="00BE1159">
        <w:t xml:space="preserve">. </w:t>
      </w:r>
    </w:p>
    <w:p w:rsidR="00723F47" w:rsidRDefault="00723F47" w:rsidP="00723F47">
      <w:r w:rsidRPr="00646766">
        <w:t>Практикой доказано, что икосаэдрические</w:t>
      </w:r>
      <w:r w:rsidR="009436C2">
        <w:t xml:space="preserve">, </w:t>
      </w:r>
      <w:r w:rsidR="009436C2" w:rsidRPr="009436C2">
        <w:t>додекаэдрические</w:t>
      </w:r>
      <w:r w:rsidR="009436C2">
        <w:t xml:space="preserve"> и</w:t>
      </w:r>
      <w:r w:rsidRPr="00646766">
        <w:t xml:space="preserve"> </w:t>
      </w:r>
      <w:r w:rsidR="009436C2" w:rsidRPr="009436C2">
        <w:t>гранецентрированные решетки</w:t>
      </w:r>
      <w:r w:rsidRPr="00646766">
        <w:t xml:space="preserve"> являются хорошим начальным приближением для поиска глобального минимума потенциальной энергии. Благодаря этой закономерности можно заранее построить плотную упаковку атомов, и уже в ней осуществлять поиск наиболее выгодной конформации. </w:t>
      </w:r>
    </w:p>
    <w:p w:rsidR="00A13D33" w:rsidRDefault="00603D06" w:rsidP="00603D06">
      <w:pPr>
        <w:rPr>
          <w:rFonts w:eastAsiaTheme="minorEastAsia"/>
        </w:rPr>
      </w:pPr>
      <w:r>
        <w:t xml:space="preserve">Как упоминалось ранее, кластеры Морса демонстрируют структурное многообразие. Выбор геометрической фигуры для построения решетки атомов должен зависеть от </w:t>
      </w:r>
      <w:proofErr w:type="gramStart"/>
      <w:r>
        <w:t xml:space="preserve">параметра </w:t>
      </w:r>
      <m:oMath>
        <m:r>
          <w:rPr>
            <w:rFonts w:ascii="Cambria Math" w:hAnsi="Cambria Math"/>
          </w:rPr>
          <m:t>ρ</m:t>
        </m:r>
      </m:oMath>
      <w:r>
        <w:rPr>
          <w:rFonts w:eastAsiaTheme="minorEastAsia"/>
        </w:rPr>
        <w:t>.</w:t>
      </w:r>
      <w:proofErr w:type="gramEnd"/>
      <w:r>
        <w:rPr>
          <w:rFonts w:eastAsiaTheme="minorEastAsia"/>
        </w:rPr>
        <w:t xml:space="preserve"> Например, </w:t>
      </w:r>
      <w:proofErr w:type="gramStart"/>
      <w:r>
        <w:rPr>
          <w:rFonts w:eastAsiaTheme="minorEastAsia"/>
        </w:rPr>
        <w:t xml:space="preserve">при </w:t>
      </w:r>
      <m:oMath>
        <m:r>
          <w:rPr>
            <w:rFonts w:ascii="Cambria Math" w:eastAsiaTheme="minorEastAsia" w:hAnsi="Cambria Math"/>
          </w:rPr>
          <m:t>ρ=6</m:t>
        </m:r>
      </m:oMath>
      <w:r w:rsidR="00115778">
        <w:rPr>
          <w:rFonts w:eastAsiaTheme="minorEastAsia"/>
        </w:rPr>
        <w:t xml:space="preserve"> </w:t>
      </w:r>
      <w:r>
        <w:rPr>
          <w:rFonts w:eastAsiaTheme="minorEastAsia"/>
        </w:rPr>
        <w:t>наиболее</w:t>
      </w:r>
      <w:proofErr w:type="gramEnd"/>
      <w:r>
        <w:rPr>
          <w:rFonts w:eastAsiaTheme="minorEastAsia"/>
        </w:rPr>
        <w:t xml:space="preserve"> выгодна икосаэдрическая или ей подобную структура. В</w:t>
      </w:r>
      <w:r w:rsidRPr="00F62688">
        <w:rPr>
          <w:rFonts w:eastAsiaTheme="minorEastAsia"/>
        </w:rPr>
        <w:t xml:space="preserve"> то же время при ρ = 14 </w:t>
      </w:r>
      <w:r>
        <w:rPr>
          <w:rFonts w:eastAsiaTheme="minorEastAsia"/>
        </w:rPr>
        <w:t xml:space="preserve">среди глобально оптимальных конформаций часто встречаются </w:t>
      </w:r>
      <w:r w:rsidRPr="00F62688">
        <w:rPr>
          <w:rFonts w:eastAsiaTheme="minorEastAsia"/>
        </w:rPr>
        <w:t>додекаэдрические и гранецентрированные решетки</w:t>
      </w:r>
      <w:r>
        <w:rPr>
          <w:rFonts w:eastAsiaTheme="minorEastAsia"/>
        </w:rPr>
        <w:t xml:space="preserve">. </w:t>
      </w:r>
      <w:r w:rsidR="00A13D33">
        <w:rPr>
          <w:rFonts w:eastAsiaTheme="minorEastAsia"/>
        </w:rPr>
        <w:t>На рисунке 5 изображены икосаэдрическая и додекаэдрическая структуры.</w:t>
      </w:r>
    </w:p>
    <w:p w:rsidR="008646A9" w:rsidRDefault="008646A9" w:rsidP="00603D06">
      <w:pPr>
        <w:rPr>
          <w:rFonts w:eastAsiaTheme="minorEastAsia"/>
        </w:rPr>
      </w:pPr>
      <w:r>
        <w:t>Анализ атомных структур в базе данных показал, что найденные конформации можно разложить на слои. Этот факт позволяет упростить построение решетки атомов, поскольку вместо трехмерной структуры формируется лишь несколько двумерных слоев.</w:t>
      </w:r>
    </w:p>
    <w:p w:rsidR="00E3387B" w:rsidRDefault="002250D4" w:rsidP="003C7A2C">
      <w:pPr>
        <w:ind w:firstLine="0"/>
        <w:jc w:val="center"/>
        <w:rPr>
          <w:rFonts w:eastAsiaTheme="minorEastAsia"/>
        </w:rPr>
      </w:pPr>
      <w:r w:rsidRPr="002250D4">
        <w:rPr>
          <w:noProof/>
          <w:lang w:eastAsia="ru-RU"/>
        </w:rPr>
        <w:lastRenderedPageBreak/>
        <w:drawing>
          <wp:inline distT="0" distB="0" distL="0" distR="0">
            <wp:extent cx="5236837" cy="2754630"/>
            <wp:effectExtent l="0" t="0" r="2540" b="7620"/>
            <wp:docPr id="12" name="Рисунок 12" descr="D:\Google Disk Files\ДИССЕРТАЦИЯ\диплом\материалы\fig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oogle Disk Files\ДИССЕРТАЦИЯ\диплом\материалы\fig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836" cy="2759364"/>
                    </a:xfrm>
                    <a:prstGeom prst="rect">
                      <a:avLst/>
                    </a:prstGeom>
                    <a:noFill/>
                    <a:ln>
                      <a:noFill/>
                    </a:ln>
                  </pic:spPr>
                </pic:pic>
              </a:graphicData>
            </a:graphic>
          </wp:inline>
        </w:drawing>
      </w:r>
    </w:p>
    <w:p w:rsidR="00A13D33" w:rsidRPr="00226E8A" w:rsidRDefault="00A13D33" w:rsidP="00A13D33">
      <w:pPr>
        <w:spacing w:after="240"/>
        <w:ind w:firstLine="0"/>
        <w:jc w:val="center"/>
        <w:rPr>
          <w:color w:val="000000"/>
          <w:szCs w:val="28"/>
        </w:rPr>
      </w:pPr>
      <w:r w:rsidRPr="00520115">
        <w:t xml:space="preserve">Рисунок </w:t>
      </w:r>
      <w:r>
        <w:t xml:space="preserve">5 </w:t>
      </w:r>
      <w:r w:rsidRPr="00FA42DD">
        <w:t>–</w:t>
      </w:r>
      <w:r>
        <w:t xml:space="preserve"> Икосаэдрическая и </w:t>
      </w:r>
      <w:r w:rsidR="003C7A2C">
        <w:t>додекаэдрическая структуры</w:t>
      </w:r>
    </w:p>
    <w:p w:rsidR="00010C18" w:rsidRDefault="00310BF1" w:rsidP="001A414C">
      <w:r>
        <w:t>Пример использования слоев представлен на рисунке 6.</w:t>
      </w:r>
    </w:p>
    <w:p w:rsidR="000301F1" w:rsidRDefault="0004431E" w:rsidP="00F6100F">
      <w:pPr>
        <w:spacing w:after="240"/>
        <w:ind w:firstLine="0"/>
        <w:jc w:val="center"/>
      </w:pPr>
      <w:r>
        <w:rPr>
          <w:noProof/>
          <w:lang w:eastAsia="ru-RU"/>
        </w:rPr>
        <w:drawing>
          <wp:inline distT="0" distB="0" distL="0" distR="0" wp14:anchorId="4424DD4E" wp14:editId="34EB0D2D">
            <wp:extent cx="5924555" cy="33051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90"/>
                    <a:stretch/>
                  </pic:blipFill>
                  <pic:spPr bwMode="auto">
                    <a:xfrm>
                      <a:off x="0" y="0"/>
                      <a:ext cx="5936309" cy="3311681"/>
                    </a:xfrm>
                    <a:prstGeom prst="rect">
                      <a:avLst/>
                    </a:prstGeom>
                    <a:ln>
                      <a:noFill/>
                    </a:ln>
                    <a:extLst>
                      <a:ext uri="{53640926-AAD7-44D8-BBD7-CCE9431645EC}">
                        <a14:shadowObscured xmlns:a14="http://schemas.microsoft.com/office/drawing/2010/main"/>
                      </a:ext>
                    </a:extLst>
                  </pic:spPr>
                </pic:pic>
              </a:graphicData>
            </a:graphic>
          </wp:inline>
        </w:drawing>
      </w:r>
    </w:p>
    <w:p w:rsidR="00D770EE" w:rsidRPr="00D770EE" w:rsidRDefault="00D770EE" w:rsidP="00D770EE">
      <w:pPr>
        <w:spacing w:after="240"/>
        <w:ind w:firstLine="0"/>
        <w:jc w:val="center"/>
        <w:rPr>
          <w:color w:val="000000"/>
          <w:szCs w:val="28"/>
        </w:rPr>
      </w:pPr>
      <w:r w:rsidRPr="00520115">
        <w:t xml:space="preserve">Рисунок </w:t>
      </w:r>
      <w:r>
        <w:t xml:space="preserve">6 </w:t>
      </w:r>
      <w:r w:rsidRPr="00FA42DD">
        <w:t>–</w:t>
      </w:r>
      <w:r>
        <w:t xml:space="preserve"> Послойное формирование конформации</w:t>
      </w:r>
    </w:p>
    <w:p w:rsidR="002F2C97" w:rsidRDefault="00BE1159" w:rsidP="001A414C">
      <w:r>
        <w:t xml:space="preserve">В предложенным алгоритме используется </w:t>
      </w:r>
      <w:r w:rsidR="004F4B08">
        <w:t xml:space="preserve">геометрически обоснованный </w:t>
      </w:r>
      <w:r>
        <w:t xml:space="preserve">метод </w:t>
      </w:r>
      <w:r w:rsidRPr="00381878">
        <w:t>[</w:t>
      </w:r>
      <w:r w:rsidR="00381878" w:rsidRPr="00381878">
        <w:t>41</w:t>
      </w:r>
      <w:r w:rsidRPr="00381878">
        <w:t>]</w:t>
      </w:r>
      <w:r>
        <w:t>.</w:t>
      </w:r>
      <w:r w:rsidR="001A414C">
        <w:t xml:space="preserve"> Основу данного метода составляет алгоритм формирования конфигураций для размещения центров атомов, с помощью которых строятся пространственн</w:t>
      </w:r>
      <w:r w:rsidR="00923E94">
        <w:t>ые слои плотной упаковки шаров.</w:t>
      </w:r>
    </w:p>
    <w:p w:rsidR="007E039B" w:rsidRDefault="007E039B" w:rsidP="007E039B">
      <w:r>
        <w:lastRenderedPageBreak/>
        <w:t xml:space="preserve">Использование заранее сформированной решетки атомов позволит существенно упростить поставленную задачу </w:t>
      </w:r>
      <w:proofErr w:type="gramStart"/>
      <w:r w:rsidRPr="00646766">
        <w:t xml:space="preserve">поиска </w:t>
      </w:r>
      <m:oMath>
        <m:r>
          <w:rPr>
            <w:rFonts w:ascii="Cambria Math" w:hAnsi="Cambria Math"/>
          </w:rPr>
          <m:t>3</m:t>
        </m:r>
        <m:r>
          <w:rPr>
            <w:rFonts w:ascii="Cambria Math" w:hAnsi="Cambria Math"/>
            <w:lang w:val="en-US"/>
          </w:rPr>
          <m:t>N</m:t>
        </m:r>
      </m:oMath>
      <w:r w:rsidRPr="00646766">
        <w:t xml:space="preserve"> координат</w:t>
      </w:r>
      <w:proofErr w:type="gramEnd"/>
      <w:r w:rsidRPr="00646766">
        <w:t xml:space="preserve"> атомов</w:t>
      </w:r>
      <w:r>
        <w:t>,</w:t>
      </w:r>
      <w:r w:rsidRPr="00646766">
        <w:t xml:space="preserve"> </w:t>
      </w:r>
      <w:r>
        <w:t>сведя ее</w:t>
      </w:r>
      <w:r w:rsidRPr="00646766">
        <w:t xml:space="preserve"> к более простой задаче </w:t>
      </w:r>
      <w:r>
        <w:t>струк</w:t>
      </w:r>
      <w:r w:rsidR="009229EF">
        <w:t xml:space="preserve">турной оптимизации, а именно к </w:t>
      </w:r>
      <w:r>
        <w:t>выбору наиболее выгодных</w:t>
      </w:r>
      <w:r w:rsidRPr="00646766">
        <w:t xml:space="preserve"> </w:t>
      </w:r>
      <m:oMath>
        <m:r>
          <w:rPr>
            <w:rFonts w:ascii="Cambria Math" w:hAnsi="Cambria Math"/>
            <w:lang w:val="en-US"/>
          </w:rPr>
          <m:t>N</m:t>
        </m:r>
      </m:oMath>
      <w:r w:rsidRPr="00646766">
        <w:t xml:space="preserve"> атомов из </w:t>
      </w:r>
      <m:oMath>
        <m:r>
          <w:rPr>
            <w:rFonts w:ascii="Cambria Math" w:hAnsi="Cambria Math"/>
            <w:lang w:val="en-US"/>
          </w:rPr>
          <m:t>M</m:t>
        </m:r>
      </m:oMath>
      <w:r>
        <w:rPr>
          <w:rFonts w:eastAsiaTheme="minorEastAsia"/>
        </w:rPr>
        <w:t xml:space="preserve"> доступных</w:t>
      </w:r>
      <w:r w:rsidRPr="00646766">
        <w:t>.</w:t>
      </w:r>
    </w:p>
    <w:p w:rsidR="00CB640C" w:rsidRDefault="00CB640C" w:rsidP="00CB640C">
      <w:r w:rsidRPr="000A6477">
        <w:t>Многочисленные эксперименты над кластерными структурами показали, что кластеры, имеющие особые размеры, обладают повышенной стабильностью. Такие кластеры называют «магическими», а их размеры – «магическими числами». Близкие к ним по размерам оптимальные кластеры часто образуются путем добавления или удаления небольшого числа атомов. Однако в общем случае каждая последующий кластер не всегда повторяет своего предшественника, добавляя к нему очередной атом, зачастую меняется и количество слоев, и их структура.</w:t>
      </w:r>
      <w:r w:rsidRPr="00B63600">
        <w:t xml:space="preserve"> </w:t>
      </w:r>
      <w:r>
        <w:t>Тем не менее, обладая информацией об оптимальных структурах предыдущих размеров, в большинстве на некотором интервале размерности можно заранее выделить устойчивую группу атомов, переходящую без кардинальных изменений от одной конформации к другой.</w:t>
      </w:r>
    </w:p>
    <w:p w:rsidR="00CB640C" w:rsidRDefault="00CB640C" w:rsidP="009C72D3">
      <w:r>
        <w:t xml:space="preserve">Для еще большего упрощения дальнейшей оптимизации, на данной этапе </w:t>
      </w:r>
      <w:r w:rsidR="009C72D3">
        <w:t xml:space="preserve">работы алгоритма </w:t>
      </w:r>
      <w:r>
        <w:t xml:space="preserve">предполагается зафиксировать несколько атомов, задав начальную конформацию и тем самым </w:t>
      </w:r>
      <w:r w:rsidR="00061B1C">
        <w:t>уменьшив</w:t>
      </w:r>
      <w:r>
        <w:t xml:space="preserve"> интервал поиска. </w:t>
      </w:r>
    </w:p>
    <w:p w:rsidR="00CB640C" w:rsidRDefault="00F300D1" w:rsidP="00CB640C">
      <w:pPr>
        <w:pStyle w:val="2"/>
      </w:pPr>
      <w:bookmarkStart w:id="68" w:name="_Toc482961945"/>
      <w:r>
        <w:t>Оптимизация</w:t>
      </w:r>
      <w:r w:rsidR="00CB640C">
        <w:t xml:space="preserve"> </w:t>
      </w:r>
      <w:r w:rsidR="001B32ED">
        <w:t xml:space="preserve">функции </w:t>
      </w:r>
      <w:r w:rsidR="00CB640C">
        <w:t>одной п</w:t>
      </w:r>
      <w:r w:rsidR="00E65D85">
        <w:t>е</w:t>
      </w:r>
      <w:r w:rsidR="00CB640C">
        <w:t>ременной</w:t>
      </w:r>
      <w:bookmarkEnd w:id="68"/>
    </w:p>
    <w:p w:rsidR="00F00D3D" w:rsidRPr="00F00D3D" w:rsidRDefault="00A274C1" w:rsidP="000A2B8C">
      <w:pPr>
        <w:rPr>
          <w:rFonts w:eastAsiaTheme="minorEastAsia"/>
        </w:rPr>
      </w:pPr>
      <w:r>
        <w:t>П</w:t>
      </w:r>
      <w:r w:rsidR="000A2B8C">
        <w:t xml:space="preserve">олученную задачу структурной оптимизации можно </w:t>
      </w:r>
      <w:r w:rsidR="00F00D3D">
        <w:t>привести к</w:t>
      </w:r>
      <w:r w:rsidR="000A2B8C">
        <w:t xml:space="preserve"> </w:t>
      </w:r>
      <w:r w:rsidR="00F00D3D">
        <w:t>классической задаче</w:t>
      </w:r>
      <w:r w:rsidR="000A2B8C">
        <w:t xml:space="preserve"> глобальной опт</w:t>
      </w:r>
      <w:r w:rsidR="00735C40">
        <w:t>имизации функции</w:t>
      </w:r>
      <w:r w:rsidR="00EB79AA">
        <w:t xml:space="preserve"> одной п</w:t>
      </w:r>
      <w:r w:rsidR="000A2B8C">
        <w:t>е</w:t>
      </w:r>
      <w:r w:rsidR="00EB79AA">
        <w:t>р</w:t>
      </w:r>
      <w:r w:rsidR="000A2B8C">
        <w:t xml:space="preserve">еменной: </w:t>
      </w:r>
    </w:p>
    <w:p w:rsidR="00F00D3D" w:rsidRDefault="00F00D3D" w:rsidP="00F00D3D">
      <w:pPr>
        <w:tabs>
          <w:tab w:val="center" w:pos="4678"/>
          <w:tab w:val="right" w:pos="9354"/>
        </w:tabs>
        <w:ind w:firstLine="0"/>
        <w:jc w:val="left"/>
      </w:pPr>
      <w:r w:rsidRPr="00D33329">
        <w:rPr>
          <w:rFonts w:eastAsiaTheme="minorEastAsia"/>
          <w:iCs/>
        </w:rPr>
        <w:tab/>
      </w:r>
      <m:oMath>
        <m:r>
          <w:rPr>
            <w:rFonts w:ascii="Cambria Math" w:eastAsiaTheme="minorEastAsia" w:hAnsi="Cambria Math"/>
            <w:lang w:val="en-US"/>
          </w:rPr>
          <m:t>E</m:t>
        </m:r>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i/>
                <w:lang w:val="en-US"/>
              </w:rPr>
            </m:ctrlPr>
          </m:limLowPr>
          <m:e>
            <m:r>
              <w:rPr>
                <w:rFonts w:ascii="Cambria Math" w:hAnsi="Cambria Math"/>
                <w:lang w:val="en-US"/>
              </w:rPr>
              <m:t>min</m:t>
            </m:r>
          </m:e>
          <m:lim>
            <m:r>
              <w:rPr>
                <w:rFonts w:ascii="Cambria Math" w:hAnsi="Cambria Math"/>
                <w:lang w:val="en-US"/>
              </w:rPr>
              <m:t>x</m:t>
            </m:r>
          </m:lim>
        </m:limLow>
      </m:oMath>
      <w:r>
        <w:rPr>
          <w:rFonts w:eastAsiaTheme="minorEastAsia"/>
        </w:rPr>
        <w:t>,</w:t>
      </w:r>
      <w:r>
        <w:tab/>
        <w:t>(</w:t>
      </w:r>
      <w:r w:rsidR="00B43E35">
        <w:t>2</w:t>
      </w:r>
      <w:r w:rsidR="00352ED0">
        <w:t>.1</w:t>
      </w:r>
      <w:r>
        <w:t>)</w:t>
      </w:r>
    </w:p>
    <w:p w:rsidR="000A2B8C" w:rsidRDefault="00F00D3D" w:rsidP="00F00D3D">
      <w:pPr>
        <w:ind w:firstLine="0"/>
      </w:pPr>
      <w:proofErr w:type="gramStart"/>
      <w:r>
        <w:rPr>
          <w:rFonts w:eastAsiaTheme="minorEastAsia"/>
        </w:rPr>
        <w:t>г</w:t>
      </w:r>
      <w:r w:rsidRPr="00B63600">
        <w:t xml:space="preserve">де </w:t>
      </w:r>
      <m:oMath>
        <m:r>
          <w:rPr>
            <w:rFonts w:ascii="Cambria Math" w:hAnsi="Cambria Math"/>
          </w:rPr>
          <m:t>x</m:t>
        </m:r>
      </m:oMath>
      <w:r w:rsidRPr="006A3170">
        <w:t xml:space="preserve"> </w:t>
      </w:r>
      <w:r w:rsidRPr="00B63600">
        <w:t>–</w:t>
      </w:r>
      <w:proofErr w:type="gramEnd"/>
      <w:r w:rsidRPr="00B63600">
        <w:t xml:space="preserve"> </w:t>
      </w:r>
      <w:r>
        <w:t>численное представление конформации</w:t>
      </w:r>
      <w:r w:rsidRPr="00B63600">
        <w:t xml:space="preserve">, </w:t>
      </w:r>
      <m:oMath>
        <m:r>
          <w:rPr>
            <w:rFonts w:ascii="Cambria Math" w:hAnsi="Cambria Math"/>
          </w:rPr>
          <m:t>E</m:t>
        </m:r>
      </m:oMath>
      <w:r w:rsidRPr="00B63600">
        <w:t xml:space="preserve"> – </w:t>
      </w:r>
      <w:r>
        <w:t>потенциальная энергия кластера</w:t>
      </w:r>
      <w:r w:rsidRPr="00B63600">
        <w:t>.</w:t>
      </w:r>
    </w:p>
    <w:p w:rsidR="003C43F0" w:rsidRDefault="004424D9" w:rsidP="003C43F0">
      <w:r w:rsidRPr="00B431C5">
        <w:t xml:space="preserve">Так, имея </w:t>
      </w:r>
      <w:proofErr w:type="gramStart"/>
      <w:r w:rsidRPr="00B431C5">
        <w:t xml:space="preserve">решетку </w:t>
      </w:r>
      <m:oMath>
        <m:r>
          <w:rPr>
            <w:rFonts w:ascii="Cambria Math" w:hAnsi="Cambria Math"/>
          </w:rPr>
          <m:t>M</m:t>
        </m:r>
      </m:oMath>
      <w:r w:rsidR="00BC0ADB" w:rsidRPr="00B431C5">
        <w:rPr>
          <w:rFonts w:eastAsiaTheme="minorEastAsia"/>
        </w:rPr>
        <w:t xml:space="preserve"> атомов</w:t>
      </w:r>
      <w:proofErr w:type="gramEnd"/>
      <w:r w:rsidR="00BC0ADB" w:rsidRPr="00B431C5">
        <w:rPr>
          <w:rFonts w:eastAsiaTheme="minorEastAsia"/>
        </w:rPr>
        <w:t xml:space="preserve">, </w:t>
      </w:r>
      <w:r w:rsidR="00BC0ADB" w:rsidRPr="00B431C5">
        <w:t xml:space="preserve">конфигурацию </w:t>
      </w:r>
      <m:oMath>
        <m:r>
          <w:rPr>
            <w:rFonts w:ascii="Cambria Math" w:hAnsi="Cambria Math"/>
            <w:lang w:val="en-US"/>
          </w:rPr>
          <m:t>N</m:t>
        </m:r>
        <m:r>
          <w:rPr>
            <w:rFonts w:ascii="Cambria Math" w:hAnsi="Cambria Math"/>
          </w:rPr>
          <m:t>≤</m:t>
        </m:r>
        <m:r>
          <w:rPr>
            <w:rFonts w:ascii="Cambria Math" w:hAnsi="Cambria Math"/>
            <w:lang w:val="en-US"/>
          </w:rPr>
          <m:t>M</m:t>
        </m:r>
      </m:oMath>
      <w:r w:rsidR="00BC0ADB" w:rsidRPr="00B431C5">
        <w:t xml:space="preserve"> атомов можно представить в виде двоичного числа длиной </w:t>
      </w:r>
      <m:oMath>
        <m:r>
          <w:rPr>
            <w:rFonts w:ascii="Cambria Math" w:hAnsi="Cambria Math"/>
            <w:lang w:val="en-US"/>
          </w:rPr>
          <m:t>M</m:t>
        </m:r>
      </m:oMath>
      <w:r w:rsidR="00BC0ADB" w:rsidRPr="00B431C5">
        <w:t xml:space="preserve">, имеющее ровно </w:t>
      </w:r>
      <m:oMath>
        <m:r>
          <w:rPr>
            <w:rFonts w:ascii="Cambria Math" w:hAnsi="Cambria Math"/>
            <w:lang w:val="en-US"/>
          </w:rPr>
          <m:t>N</m:t>
        </m:r>
      </m:oMath>
      <w:r w:rsidR="00BC0ADB" w:rsidRPr="00B431C5">
        <w:t xml:space="preserve"> единиц</w:t>
      </w:r>
      <w:r w:rsidR="00951019">
        <w:t>. Например, на</w:t>
      </w:r>
      <w:r w:rsidR="000F2ADB">
        <w:t xml:space="preserve"> </w:t>
      </w:r>
      <w:r w:rsidR="00BE2867">
        <w:t>рисунке 6</w:t>
      </w:r>
      <w:r w:rsidR="00951019">
        <w:t xml:space="preserve"> изображено представление конформации 3 атомов в сетке из 6 атомов</w:t>
      </w:r>
      <w:r w:rsidR="00B04074">
        <w:t>.</w:t>
      </w:r>
      <w:r w:rsidR="005E4A53">
        <w:t xml:space="preserve"> </w:t>
      </w:r>
    </w:p>
    <w:p w:rsidR="003C43F0" w:rsidRDefault="003C43F0" w:rsidP="00F260BC">
      <w:r>
        <w:lastRenderedPageBreak/>
        <w:t>Такой переход к новой постановке задачи позволил бы использовать существующие методы глобальной оптимизации, однако</w:t>
      </w:r>
      <w:r w:rsidRPr="001069D1">
        <w:t xml:space="preserve"> целевая функция не отвечает требованиям</w:t>
      </w:r>
      <w:r>
        <w:t xml:space="preserve"> таких методов, например, непрерывности</w:t>
      </w:r>
      <w:r w:rsidRPr="001069D1">
        <w:t>, поэтому требуется разработка собственного метода оптимизации.</w:t>
      </w:r>
    </w:p>
    <w:p w:rsidR="00882E8F" w:rsidRDefault="00882E8F" w:rsidP="00882E8F">
      <w:pPr>
        <w:ind w:firstLine="0"/>
        <w:jc w:val="center"/>
      </w:pPr>
      <w:r w:rsidRPr="00D23D98">
        <w:rPr>
          <w:noProof/>
          <w:lang w:eastAsia="ru-RU"/>
        </w:rPr>
        <w:drawing>
          <wp:inline distT="0" distB="0" distL="0" distR="0" wp14:anchorId="0CB7311D" wp14:editId="6AE3DF14">
            <wp:extent cx="2956912" cy="3394075"/>
            <wp:effectExtent l="0" t="0" r="0" b="0"/>
            <wp:docPr id="20" name="Рисунок 20" descr="D:\Google Disk Files\ДИССЕРТАЦИЯ\диплом\материалы\binary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binary1fu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139" cy="3436806"/>
                    </a:xfrm>
                    <a:prstGeom prst="rect">
                      <a:avLst/>
                    </a:prstGeom>
                    <a:noFill/>
                    <a:ln>
                      <a:noFill/>
                    </a:ln>
                  </pic:spPr>
                </pic:pic>
              </a:graphicData>
            </a:graphic>
          </wp:inline>
        </w:drawing>
      </w:r>
    </w:p>
    <w:p w:rsidR="00882E8F" w:rsidRDefault="00882E8F" w:rsidP="00882E8F">
      <w:pPr>
        <w:spacing w:after="240"/>
        <w:ind w:firstLine="0"/>
        <w:jc w:val="center"/>
      </w:pPr>
      <w:r>
        <w:t xml:space="preserve">Рисунок 6 – Представление конформации в форме </w:t>
      </w:r>
      <w:r w:rsidRPr="00B431C5">
        <w:t>двоичного числа</w:t>
      </w:r>
    </w:p>
    <w:p w:rsidR="00AB223C" w:rsidRDefault="00AB223C" w:rsidP="00AB223C">
      <w:r w:rsidRPr="00B431C5">
        <w:t>Хотя методы глобальной оптимизации неприменимы или неэффективны</w:t>
      </w:r>
      <w:r>
        <w:t xml:space="preserve"> для поставленной задачи</w:t>
      </w:r>
      <w:r w:rsidRPr="00B431C5">
        <w:t xml:space="preserve">, тем не менее </w:t>
      </w:r>
      <w:r>
        <w:t>можно</w:t>
      </w:r>
      <w:r w:rsidRPr="00B431C5">
        <w:t xml:space="preserve"> использовать их адаптированные версии. В предложенном алгоритме </w:t>
      </w:r>
      <w:r>
        <w:t>ключевое место занимает</w:t>
      </w:r>
      <w:r w:rsidRPr="00B431C5">
        <w:t xml:space="preserve"> модифицированный </w:t>
      </w:r>
      <w:r w:rsidRPr="004E543E">
        <w:rPr>
          <w:i/>
        </w:rPr>
        <w:t>метод Стронгина</w:t>
      </w:r>
      <w:r w:rsidRPr="00B94AB4">
        <w:t xml:space="preserve"> [</w:t>
      </w:r>
      <w:r w:rsidRPr="00381878">
        <w:t>42</w:t>
      </w:r>
      <w:r w:rsidRPr="00B94AB4">
        <w:t>]</w:t>
      </w:r>
      <w:r w:rsidRPr="00B431C5">
        <w:t>.</w:t>
      </w:r>
      <w:r>
        <w:t xml:space="preserve"> Данный статистический метод старается размещать точки испытаний либо в окрестностях локальных минимумов оптимизируемой функции, либо в интервалах неопределенности, размеры которых велики по сравнению с другими участками функции. Метод Стронгина определяет некоторое количество атомов, из которых составляется конфигурация, в дальнейшем достраиваемая алгоритмом развития до необходимого </w:t>
      </w:r>
      <w:proofErr w:type="gramStart"/>
      <w:r>
        <w:t xml:space="preserve">размера </w:t>
      </w:r>
      <m:oMath>
        <m:r>
          <w:rPr>
            <w:rFonts w:ascii="Cambria Math" w:hAnsi="Cambria Math"/>
            <w:lang w:val="en-US"/>
          </w:rPr>
          <m:t>N</m:t>
        </m:r>
      </m:oMath>
      <w:r>
        <w:t>.</w:t>
      </w:r>
      <w:proofErr w:type="gramEnd"/>
    </w:p>
    <w:p w:rsidR="008069EB" w:rsidRDefault="008069EB" w:rsidP="008069EB">
      <w:r>
        <w:t xml:space="preserve">Используемый алгоритм развития </w:t>
      </w:r>
      <w:r w:rsidRPr="00B63600">
        <w:t xml:space="preserve">основан на идее восходящей последовательности, то есть </w:t>
      </w:r>
      <w:proofErr w:type="gramStart"/>
      <w:r w:rsidRPr="00B63600">
        <w:t xml:space="preserve">конформация </w:t>
      </w:r>
      <m:oMath>
        <m:r>
          <w:rPr>
            <w:rFonts w:ascii="Cambria Math" w:hAnsi="Cambria Math"/>
            <w:lang w:val="en-US"/>
          </w:rPr>
          <m:t>N</m:t>
        </m:r>
      </m:oMath>
      <w:r w:rsidRPr="00B63600">
        <w:t xml:space="preserve"> атомов</w:t>
      </w:r>
      <w:proofErr w:type="gramEnd"/>
      <w:r w:rsidRPr="00B63600">
        <w:t xml:space="preserve"> образуется из найденной заранее конформации </w:t>
      </w:r>
      <m:oMath>
        <m:r>
          <w:rPr>
            <w:rFonts w:ascii="Cambria Math" w:hAnsi="Cambria Math"/>
            <w:lang w:val="en-US"/>
          </w:rPr>
          <m:t>N</m:t>
        </m:r>
        <m:r>
          <w:rPr>
            <w:rFonts w:ascii="Cambria Math" w:hAnsi="Cambria Math"/>
          </w:rPr>
          <m:t>-1</m:t>
        </m:r>
      </m:oMath>
      <w:r w:rsidRPr="00B63600">
        <w:t xml:space="preserve"> атомов</w:t>
      </w:r>
      <w:r>
        <w:t xml:space="preserve"> присоединением наиболее выгодного </w:t>
      </w:r>
      <w:r>
        <w:lastRenderedPageBreak/>
        <w:t>атома</w:t>
      </w:r>
      <w:r w:rsidRPr="00B63600">
        <w:t>. Данное допущение компенсируется рядом эвристик, позволяющих отыскать оптимальное решение.</w:t>
      </w:r>
      <w:r w:rsidRPr="00F91466">
        <w:t xml:space="preserve"> </w:t>
      </w:r>
    </w:p>
    <w:p w:rsidR="005F0EBB" w:rsidRDefault="008069EB" w:rsidP="005F0EBB">
      <w:r>
        <w:t xml:space="preserve">В процессе работы метода Стронгина сохраняется несколько конфигураций, которым соответствовали наименьшие значения потенциальной энергии. </w:t>
      </w:r>
      <w:r w:rsidRPr="004229EA">
        <w:t>Причем, для каждой малой окрестности алгоритм хранит не более одной конфигурацию, тем самым обеспечивая разнообразие найденных структур.</w:t>
      </w:r>
      <w:r w:rsidR="005F0EBB" w:rsidRPr="005F0EBB">
        <w:t xml:space="preserve"> </w:t>
      </w:r>
      <w:r w:rsidR="005F0EBB">
        <w:t xml:space="preserve">Все найденные структуры подвергаются </w:t>
      </w:r>
      <w:r w:rsidR="00A9414D">
        <w:t>процедуре локальной оптимизации.</w:t>
      </w:r>
      <w:r w:rsidR="004A25C2" w:rsidRPr="004A25C2">
        <w:t xml:space="preserve"> </w:t>
      </w:r>
      <w:r w:rsidR="004A25C2">
        <w:t>Структуры с наименьшей потенциальной энергией считаются искомым результатом.</w:t>
      </w:r>
    </w:p>
    <w:p w:rsidR="00455E71" w:rsidRPr="00FA145E" w:rsidRDefault="00455E71" w:rsidP="00455E71">
      <w:r>
        <w:t>Таким образом,</w:t>
      </w:r>
      <w:r w:rsidR="00FA145E">
        <w:t xml:space="preserve"> искомая </w:t>
      </w:r>
      <w:proofErr w:type="gramStart"/>
      <w:r w:rsidR="00FA145E">
        <w:t xml:space="preserve">конформация </w:t>
      </w:r>
      <m:oMath>
        <m:r>
          <w:rPr>
            <w:rFonts w:ascii="Cambria Math" w:hAnsi="Cambria Math"/>
            <w:lang w:val="en-US"/>
          </w:rPr>
          <m:t>N</m:t>
        </m:r>
      </m:oMath>
      <w:r w:rsidR="00FA145E" w:rsidRPr="00FA145E">
        <w:t xml:space="preserve"> </w:t>
      </w:r>
      <w:r w:rsidR="00FA145E">
        <w:t>атомов</w:t>
      </w:r>
      <w:proofErr w:type="gramEnd"/>
      <w:r w:rsidR="00FA145E">
        <w:t xml:space="preserve"> образуется </w:t>
      </w:r>
      <w:r w:rsidR="007446CE">
        <w:t xml:space="preserve">поэтапно, благодаря нескольким алгоритмам и эвристикам, а значение </w:t>
      </w:r>
      <m:oMath>
        <m:r>
          <w:rPr>
            <w:rFonts w:ascii="Cambria Math" w:hAnsi="Cambria Math"/>
            <w:lang w:val="en-US"/>
          </w:rPr>
          <m:t>N</m:t>
        </m:r>
      </m:oMath>
      <w:r w:rsidR="007446CE" w:rsidRPr="007446CE">
        <w:rPr>
          <w:rFonts w:eastAsiaTheme="minorEastAsia"/>
        </w:rPr>
        <w:t xml:space="preserve"> </w:t>
      </w:r>
      <w:r w:rsidR="007446CE">
        <w:rPr>
          <w:rFonts w:eastAsiaTheme="minorEastAsia"/>
        </w:rPr>
        <w:t>можно представить в виде суммы:</w:t>
      </w:r>
      <w:r w:rsidR="007446CE">
        <w:t xml:space="preserve"> </w:t>
      </w:r>
    </w:p>
    <w:p w:rsidR="00FF3E4A" w:rsidRDefault="00FF3E4A" w:rsidP="00FF3E4A">
      <w:pPr>
        <w:tabs>
          <w:tab w:val="center" w:pos="4678"/>
          <w:tab w:val="right" w:pos="9354"/>
        </w:tabs>
        <w:ind w:firstLine="0"/>
        <w:jc w:val="left"/>
      </w:pPr>
      <w:r w:rsidRPr="00D33329">
        <w:rPr>
          <w:rFonts w:eastAsiaTheme="minorEastAsia"/>
          <w:iCs/>
        </w:rPr>
        <w:tab/>
      </w:r>
      <m:oMath>
        <m:r>
          <w:rPr>
            <w:rFonts w:ascii="Cambria Math" w:hAnsi="Cambria Math" w:cs="Cambria Math"/>
          </w:rPr>
          <m:t>N</m:t>
        </m:r>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2</m:t>
            </m:r>
          </m:sub>
        </m:sSub>
      </m:oMath>
      <w:r>
        <w:rPr>
          <w:rFonts w:eastAsiaTheme="minorEastAsia"/>
        </w:rPr>
        <w:t>,</w:t>
      </w:r>
      <w:r>
        <w:tab/>
        <w:t>(2.2)</w:t>
      </w:r>
    </w:p>
    <w:p w:rsidR="00455E71" w:rsidRDefault="00455E71" w:rsidP="00FF3E4A">
      <w:pPr>
        <w:ind w:firstLine="0"/>
      </w:pPr>
      <w:proofErr w:type="gramStart"/>
      <w:r>
        <w:rPr>
          <w:rFonts w:eastAsiaTheme="minorEastAsia"/>
        </w:rPr>
        <w:t xml:space="preserve">где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0</m:t>
            </m:r>
          </m:sub>
        </m:sSub>
      </m:oMath>
      <w:r w:rsidRPr="00455E71">
        <w:t xml:space="preserve"> –</w:t>
      </w:r>
      <w:proofErr w:type="gramEnd"/>
      <w:r w:rsidRPr="00455E71">
        <w:t xml:space="preserve"> количество атомов начальной конфигурации</w:t>
      </w:r>
      <w:r>
        <w:t xml:space="preserve">,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1</m:t>
            </m:r>
          </m:sub>
        </m:sSub>
      </m:oMath>
      <w:r w:rsidRPr="00455E71">
        <w:t xml:space="preserve"> – количество атомов, определяемых методом Стронгина</w:t>
      </w:r>
      <w:r>
        <w:t xml:space="preserve">,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2</m:t>
            </m:r>
          </m:sub>
        </m:sSub>
      </m:oMath>
      <w:r w:rsidRPr="00455E71">
        <w:t xml:space="preserve"> – количество «достраиваемых» атомов алгоритмом развития</w:t>
      </w:r>
      <w:r>
        <w:t>.</w:t>
      </w:r>
    </w:p>
    <w:p w:rsidR="002158E9" w:rsidRPr="00B80CAB" w:rsidRDefault="00455E71" w:rsidP="002158E9">
      <w:r>
        <w:t>Подобное</w:t>
      </w:r>
      <w:r w:rsidR="002158E9" w:rsidRPr="00532FE4">
        <w:t xml:space="preserve"> использование алгоритмов напоминает по своей структуре генетические методы. В данном случае родительскими структурами являются начальная </w:t>
      </w:r>
      <w:r w:rsidR="008B1F46">
        <w:t xml:space="preserve">структура, </w:t>
      </w:r>
      <w:r w:rsidR="00800588">
        <w:t>метод</w:t>
      </w:r>
      <w:r w:rsidR="002158E9" w:rsidRPr="00532FE4">
        <w:t xml:space="preserve"> Стронгина, и </w:t>
      </w:r>
      <w:r w:rsidR="00800588">
        <w:t>алгоритм</w:t>
      </w:r>
      <w:r w:rsidR="002158E9" w:rsidRPr="00532FE4">
        <w:t xml:space="preserve"> развития</w:t>
      </w:r>
      <w:r w:rsidR="002158E9">
        <w:t>.</w:t>
      </w:r>
    </w:p>
    <w:p w:rsidR="00CC316E" w:rsidRDefault="00CC316E">
      <w:pPr>
        <w:spacing w:after="160" w:line="259" w:lineRule="auto"/>
        <w:ind w:firstLine="0"/>
        <w:jc w:val="left"/>
      </w:pPr>
      <w:r>
        <w:br w:type="page"/>
      </w:r>
    </w:p>
    <w:p w:rsidR="00432EFB" w:rsidRDefault="00496473" w:rsidP="00496473">
      <w:pPr>
        <w:pStyle w:val="10"/>
      </w:pPr>
      <w:bookmarkStart w:id="69" w:name="_Toc482961946"/>
      <w:r>
        <w:lastRenderedPageBreak/>
        <w:t>Используемые методы и алгоритмы</w:t>
      </w:r>
      <w:bookmarkEnd w:id="69"/>
    </w:p>
    <w:p w:rsidR="00B018A3" w:rsidRPr="00172135" w:rsidRDefault="00B96B89" w:rsidP="00B018A3">
      <w:pPr>
        <w:rPr>
          <w:lang w:eastAsia="ru-RU"/>
        </w:rPr>
      </w:pPr>
      <w:r w:rsidRPr="00172135">
        <w:rPr>
          <w:lang w:eastAsia="ru-RU"/>
        </w:rPr>
        <w:t>Как упоминалось ранее, несмотря на существенное упрощение задачи, решить ее прямыми методами не представляется возможным. Поэтому в рамках предлагаемой методики были разработаны алгоритмы, учитывающие специфику</w:t>
      </w:r>
      <w:r w:rsidR="00B018A3" w:rsidRPr="00172135">
        <w:rPr>
          <w:lang w:eastAsia="ru-RU"/>
        </w:rPr>
        <w:t xml:space="preserve"> работы с атомными кластерами</w:t>
      </w:r>
      <w:r w:rsidRPr="00172135">
        <w:rPr>
          <w:lang w:eastAsia="ru-RU"/>
        </w:rPr>
        <w:t>.</w:t>
      </w:r>
    </w:p>
    <w:p w:rsidR="00934806" w:rsidRPr="00934806" w:rsidRDefault="00934806" w:rsidP="009436C2">
      <w:pPr>
        <w:pStyle w:val="2"/>
      </w:pPr>
      <w:bookmarkStart w:id="70" w:name="_Toc479500127"/>
      <w:bookmarkStart w:id="71" w:name="_Toc482961947"/>
      <w:r>
        <w:t>Метод Стронгина</w:t>
      </w:r>
      <w:bookmarkEnd w:id="70"/>
      <w:bookmarkEnd w:id="71"/>
    </w:p>
    <w:p w:rsidR="00394AD7" w:rsidRDefault="00034B8C" w:rsidP="00C26F94">
      <w:r>
        <w:t xml:space="preserve">Метод </w:t>
      </w:r>
      <w:r w:rsidR="00382B57">
        <w:t xml:space="preserve">Стронгина </w:t>
      </w:r>
      <w:r>
        <w:t xml:space="preserve">позволяет находить абсолютный минимум функции на отрезке. </w:t>
      </w:r>
      <w:r w:rsidR="007017FD">
        <w:t>Проводится</w:t>
      </w:r>
      <w:r w:rsidR="0058261B">
        <w:t xml:space="preserve"> ряд испытаний, </w:t>
      </w:r>
      <w:r w:rsidR="007017FD">
        <w:t>в результате которых</w:t>
      </w:r>
      <w:r w:rsidR="0058261B">
        <w:t xml:space="preserve"> начальный интервал поиска </w:t>
      </w:r>
      <w:r w:rsidR="007017FD">
        <w:t xml:space="preserve">делится </w:t>
      </w:r>
      <w:r w:rsidR="0058261B">
        <w:t>на несколько меньших интервалов. Очередная точка испытаний выбирается внутри интервала, на котором наиболее вероятен абсолютный минимум</w:t>
      </w:r>
      <w:r w:rsidR="00A73F30">
        <w:t xml:space="preserve">, добавляется в список известных значений, </w:t>
      </w:r>
      <w:r w:rsidR="00C33FA0">
        <w:t>после чего</w:t>
      </w:r>
      <w:r w:rsidR="00A73F30">
        <w:t xml:space="preserve"> происходит переход к следующей итерации</w:t>
      </w:r>
      <w:r w:rsidR="0058261B">
        <w:t>.</w:t>
      </w:r>
      <w:r>
        <w:t xml:space="preserve"> </w:t>
      </w:r>
      <w:r w:rsidR="0058261B">
        <w:t>Положение точки в интервале соответствует</w:t>
      </w:r>
      <w:r>
        <w:t xml:space="preserve"> математическ</w:t>
      </w:r>
      <w:r w:rsidR="0058261B">
        <w:t>ому ожиданию положения минимума</w:t>
      </w:r>
      <w:r>
        <w:t>.</w:t>
      </w:r>
      <w:r w:rsidR="00A73F30">
        <w:t xml:space="preserve"> </w:t>
      </w:r>
      <w:r>
        <w:t xml:space="preserve">Алгоритм останавливается, когда расстояние между точками </w:t>
      </w:r>
      <w:r w:rsidR="0058261B">
        <w:t xml:space="preserve">очередного делимого </w:t>
      </w:r>
      <w:r>
        <w:t>отрезка становится меньше заданного критерия.</w:t>
      </w:r>
    </w:p>
    <w:p w:rsidR="00034B8C" w:rsidRDefault="00034B8C" w:rsidP="00C26F94">
      <w:r>
        <w:t xml:space="preserve">Целевая </w:t>
      </w:r>
      <w:proofErr w:type="gramStart"/>
      <w:r>
        <w:t xml:space="preserve">функция </w:t>
      </w:r>
      <m:oMath>
        <m:r>
          <w:rPr>
            <w:rFonts w:ascii="Cambria Math" w:hAnsi="Cambria Math"/>
          </w:rPr>
          <m:t>g(x)</m:t>
        </m:r>
      </m:oMath>
      <w:r w:rsidRPr="00160853">
        <w:t xml:space="preserve"> должна</w:t>
      </w:r>
      <w:proofErr w:type="gramEnd"/>
      <w:r w:rsidRPr="00160853">
        <w:t xml:space="preserve"> уд</w:t>
      </w:r>
      <w:r w:rsidR="00BF3E1D">
        <w:t>овлетворять обобщенному условию</w:t>
      </w:r>
      <w:r w:rsidR="00BF3E1D" w:rsidRPr="00BF3E1D">
        <w:t xml:space="preserve"> </w:t>
      </w:r>
      <w:r w:rsidRPr="00BF3E1D">
        <w:t>Липшица на всем интервале поиска:</w:t>
      </w:r>
    </w:p>
    <w:p w:rsidR="0048379E" w:rsidRPr="00BF3E1D" w:rsidRDefault="0048379E" w:rsidP="001927FF">
      <w:pPr>
        <w:tabs>
          <w:tab w:val="center" w:pos="4678"/>
          <w:tab w:val="right" w:pos="9354"/>
        </w:tabs>
        <w:ind w:firstLine="0"/>
        <w:rPr>
          <w:rFonts w:eastAsiaTheme="minorEastAsia"/>
        </w:rPr>
      </w:pPr>
      <w:r w:rsidRPr="00D33329">
        <w:rPr>
          <w:rFonts w:eastAsiaTheme="minorEastAsia"/>
          <w:iCs/>
        </w:rPr>
        <w:tab/>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m:t>
        </m:r>
        <m:r>
          <w:rPr>
            <w:rFonts w:ascii="Cambria Math" w:hAnsi="Cambria Math"/>
            <w:lang w:val="en-US"/>
          </w:rPr>
          <m:t>Kρ</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d>
      </m:oMath>
      <w:r>
        <w:rPr>
          <w:rFonts w:eastAsiaTheme="minorEastAsia"/>
        </w:rPr>
        <w:t>,</w:t>
      </w:r>
      <w:r>
        <w:tab/>
        <w:t>(</w:t>
      </w:r>
      <w:r w:rsidR="004D3EBB">
        <w:t>3.1</w:t>
      </w:r>
      <w:r>
        <w:t>)</w:t>
      </w:r>
    </w:p>
    <w:p w:rsidR="001C1883" w:rsidRDefault="00160853" w:rsidP="00DB695D">
      <w:pPr>
        <w:pStyle w:val="a7"/>
        <w:ind w:left="0" w:firstLine="0"/>
        <w:rPr>
          <w:rFonts w:eastAsiaTheme="minorEastAsia"/>
        </w:rPr>
      </w:pPr>
      <w:proofErr w:type="gramStart"/>
      <w:r>
        <w:t xml:space="preserve">где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oMath>
      <w:r w:rsidRPr="00BF3E1D">
        <w:rPr>
          <w:rFonts w:eastAsiaTheme="minorEastAsia"/>
        </w:rPr>
        <w:t>,</w:t>
      </w:r>
      <w:proofErr w:type="gramEnd"/>
      <w:r w:rsidRPr="00BF3E1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oMath>
      <w:r w:rsidRPr="00BF3E1D">
        <w:rPr>
          <w:rFonts w:eastAsiaTheme="minorEastAsia"/>
        </w:rPr>
        <w:t xml:space="preserve"> – любые числа из интервала поиска, </w:t>
      </w:r>
      <m:oMath>
        <m:r>
          <w:rPr>
            <w:rFonts w:ascii="Cambria Math" w:eastAsiaTheme="minorEastAsia" w:hAnsi="Cambria Math"/>
          </w:rPr>
          <m:t>K</m:t>
        </m:r>
      </m:oMath>
      <w:r w:rsidRPr="00BF3E1D">
        <w:rPr>
          <w:rFonts w:eastAsiaTheme="minorEastAsia"/>
        </w:rPr>
        <w:t xml:space="preserve"> – константа, </w:t>
      </w:r>
      <m:oMath>
        <m:r>
          <w:rPr>
            <w:rFonts w:ascii="Cambria Math" w:eastAsiaTheme="minorEastAsia" w:hAnsi="Cambria Math"/>
          </w:rPr>
          <m:t>ρ</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Pr="00BF3E1D">
        <w:rPr>
          <w:rFonts w:eastAsiaTheme="minorEastAsia"/>
        </w:rPr>
        <w:t xml:space="preserve"> – метрика</w:t>
      </w:r>
      <w:r w:rsidR="00BF3E1D">
        <w:rPr>
          <w:rFonts w:eastAsiaTheme="minorEastAsia"/>
        </w:rPr>
        <w:t>.</w:t>
      </w:r>
    </w:p>
    <w:p w:rsidR="002D7E3F" w:rsidRDefault="00A41BFF" w:rsidP="00C26F94">
      <w:r>
        <w:t xml:space="preserve">Рассмотрим </w:t>
      </w:r>
      <w:proofErr w:type="gramStart"/>
      <w:r>
        <w:t xml:space="preserve">функцию </w:t>
      </w:r>
      <m:oMath>
        <m:r>
          <w:rPr>
            <w:rFonts w:ascii="Cambria Math" w:hAnsi="Cambria Math"/>
          </w:rPr>
          <m:t>g(x)</m:t>
        </m:r>
      </m:oMath>
      <w:r w:rsidRPr="00A41BFF">
        <w:rPr>
          <w:rFonts w:eastAsiaTheme="minorEastAsia"/>
        </w:rPr>
        <w:t xml:space="preserve"> </w:t>
      </w:r>
      <w:r>
        <w:t>на</w:t>
      </w:r>
      <w:proofErr w:type="gramEnd"/>
      <w:r>
        <w:t xml:space="preserve"> отрезке </w:t>
      </w:r>
      <m:oMath>
        <m:d>
          <m:dPr>
            <m:begChr m:val="["/>
            <m:endChr m:val="]"/>
            <m:ctrlPr>
              <w:rPr>
                <w:rFonts w:ascii="Cambria Math" w:hAnsi="Cambria Math"/>
                <w:i/>
              </w:rPr>
            </m:ctrlPr>
          </m:dPr>
          <m:e>
            <m:r>
              <w:rPr>
                <w:rFonts w:ascii="Cambria Math" w:hAnsi="Cambria Math"/>
              </w:rPr>
              <m:t>a,b</m:t>
            </m:r>
          </m:e>
        </m:d>
      </m:oMath>
      <w:r>
        <w:t xml:space="preserve"> вещественной оси.</w:t>
      </w:r>
    </w:p>
    <w:p w:rsidR="002D7E3F" w:rsidRDefault="00DE161D" w:rsidP="00C26F94">
      <w:r>
        <w:t>Пусть имеется некоторая последовательность испытаний:</w:t>
      </w:r>
    </w:p>
    <w:p w:rsidR="002D7E3F" w:rsidRPr="00BF3E1D" w:rsidRDefault="002D7E3F" w:rsidP="001927FF">
      <w:pPr>
        <w:tabs>
          <w:tab w:val="center" w:pos="4678"/>
          <w:tab w:val="right" w:pos="9354"/>
        </w:tabs>
        <w:ind w:firstLine="0"/>
        <w:rPr>
          <w:rFonts w:eastAsiaTheme="minorEastAsia"/>
        </w:rPr>
      </w:pPr>
      <w:r w:rsidRPr="00D33329">
        <w:rPr>
          <w:rFonts w:eastAsiaTheme="minorEastAsia"/>
          <w:iCs/>
        </w:rPr>
        <w:tab/>
      </w:r>
      <m:oMath>
        <m: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r>
          <w:rPr>
            <w:rFonts w:ascii="Cambria Math" w:hAnsi="Cambria Math"/>
          </w:rPr>
          <m:t>&lt;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oMath>
      <w:r>
        <w:rPr>
          <w:rFonts w:eastAsiaTheme="minorEastAsia"/>
        </w:rPr>
        <w:t>.</w:t>
      </w:r>
      <w:r>
        <w:tab/>
        <w:t>(</w:t>
      </w:r>
      <w:r w:rsidR="004D3EBB">
        <w:t>3.2</w:t>
      </w:r>
      <w:r>
        <w:t>)</w:t>
      </w:r>
    </w:p>
    <w:p w:rsidR="00DE161D" w:rsidRDefault="00073EB7" w:rsidP="00C26F94">
      <w:r>
        <w:t xml:space="preserve">Для удобства </w:t>
      </w:r>
      <w:proofErr w:type="gramStart"/>
      <w:r>
        <w:t>о</w:t>
      </w:r>
      <w:r w:rsidR="00A41BFF">
        <w:t xml:space="preserve">бозначим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C90859" w:rsidRPr="00C90859">
        <w:rPr>
          <w:rFonts w:eastAsiaTheme="minorEastAsia"/>
        </w:rPr>
        <w:t xml:space="preserve"> –</w:t>
      </w:r>
      <w:proofErr w:type="gramEnd"/>
      <w:r w:rsidR="00C90859" w:rsidRPr="00C90859">
        <w:rPr>
          <w:rFonts w:eastAsiaTheme="minorEastAsia"/>
        </w:rPr>
        <w:t xml:space="preserve"> </w:t>
      </w:r>
      <w:r w:rsidR="00A41BFF">
        <w:t>значения</w:t>
      </w:r>
      <w:r w:rsidR="00C90859">
        <w:t xml:space="preserve"> целевой функции в точках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41BFF">
        <w:t xml:space="preserve"> отрезка</w:t>
      </w:r>
      <w:r w:rsidR="00C90859" w:rsidRPr="00C90859">
        <w:t xml:space="preserve"> </w:t>
      </w:r>
      <m:oMath>
        <m:d>
          <m:dPr>
            <m:begChr m:val="["/>
            <m:endChr m:val="]"/>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oMath>
      <w:r w:rsidR="00A41BFF">
        <w:t>.</w:t>
      </w:r>
      <w:r w:rsidR="0051390C" w:rsidRPr="0051390C">
        <w:t xml:space="preserve"> </w:t>
      </w:r>
    </w:p>
    <w:p w:rsidR="00D20A57" w:rsidRDefault="008765AB" w:rsidP="00C26F94">
      <w:r>
        <w:t xml:space="preserve">Процедура работы алгоритма состоит </w:t>
      </w:r>
      <w:r w:rsidR="00B96B89">
        <w:t>из нескольких этапов</w:t>
      </w:r>
      <w:r>
        <w:t>.</w:t>
      </w:r>
    </w:p>
    <w:p w:rsidR="00D20A57" w:rsidRDefault="00D20A57">
      <w:pPr>
        <w:spacing w:after="160" w:line="259" w:lineRule="auto"/>
        <w:ind w:firstLine="0"/>
        <w:jc w:val="left"/>
      </w:pPr>
      <w:r>
        <w:br w:type="page"/>
      </w:r>
    </w:p>
    <w:p w:rsidR="008765AB" w:rsidRPr="001927FF" w:rsidRDefault="008765AB" w:rsidP="0094659D">
      <w:pPr>
        <w:pStyle w:val="a7"/>
        <w:numPr>
          <w:ilvl w:val="0"/>
          <w:numId w:val="2"/>
        </w:numPr>
        <w:tabs>
          <w:tab w:val="left" w:pos="851"/>
        </w:tabs>
        <w:ind w:left="0" w:firstLine="567"/>
      </w:pPr>
      <w:r>
        <w:lastRenderedPageBreak/>
        <w:t>Оценить максимальное абсолютное значение относительной первой разности:</w:t>
      </w:r>
    </w:p>
    <w:p w:rsidR="001927FF" w:rsidRDefault="001927FF" w:rsidP="001927FF">
      <w:pPr>
        <w:tabs>
          <w:tab w:val="center" w:pos="4678"/>
          <w:tab w:val="right" w:pos="9354"/>
        </w:tabs>
        <w:ind w:firstLine="0"/>
      </w:pPr>
      <w:r w:rsidRPr="00D33329">
        <w:rPr>
          <w:rFonts w:eastAsiaTheme="minorEastAsia"/>
          <w:iCs/>
        </w:rPr>
        <w:tab/>
      </w:r>
      <m:oMath>
        <m:r>
          <w:rPr>
            <w:rFonts w:ascii="Cambria Math" w:hAnsi="Cambria Math"/>
          </w:rPr>
          <m:t>M=</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i-1</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oMath>
      <w:r>
        <w:rPr>
          <w:rFonts w:eastAsiaTheme="minorEastAsia"/>
        </w:rPr>
        <w:t>.</w:t>
      </w:r>
      <w:r>
        <w:tab/>
        <w:t>(</w:t>
      </w:r>
      <w:r w:rsidR="004D3EBB">
        <w:t>3.3</w:t>
      </w:r>
      <w:r>
        <w:t>)</w:t>
      </w:r>
    </w:p>
    <w:p w:rsidR="00D33329" w:rsidRDefault="008765AB" w:rsidP="0094659D">
      <w:pPr>
        <w:pStyle w:val="a7"/>
        <w:numPr>
          <w:ilvl w:val="0"/>
          <w:numId w:val="2"/>
        </w:numPr>
        <w:tabs>
          <w:tab w:val="left" w:pos="851"/>
        </w:tabs>
        <w:ind w:left="0" w:firstLine="567"/>
        <w:jc w:val="left"/>
        <w:rPr>
          <w:rFonts w:eastAsiaTheme="minorEastAsia"/>
        </w:rPr>
      </w:pPr>
      <w:r>
        <w:t>Вычислить</w:t>
      </w:r>
    </w:p>
    <w:p w:rsidR="00737A32" w:rsidRDefault="008A5106" w:rsidP="001927FF">
      <w:pPr>
        <w:tabs>
          <w:tab w:val="center" w:pos="4678"/>
          <w:tab w:val="right" w:pos="9354"/>
        </w:tabs>
        <w:ind w:firstLine="0"/>
        <w:jc w:val="left"/>
      </w:pPr>
      <w:r w:rsidRPr="00D33329">
        <w:rPr>
          <w:rFonts w:eastAsiaTheme="minorEastAsia"/>
          <w:iCs/>
        </w:rPr>
        <w:tab/>
      </w:r>
      <m:oMath>
        <m:r>
          <w:rPr>
            <w:rFonts w:ascii="Cambria Math" w:hAnsi="Cambria Math"/>
          </w:rPr>
          <m:t>m=</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1,M=0</m:t>
                </m:r>
              </m:e>
              <m:e>
                <m:r>
                  <w:rPr>
                    <w:rFonts w:ascii="Cambria Math" w:hAnsi="Cambria Math"/>
                  </w:rPr>
                  <m:t>rM,M&gt;0</m:t>
                </m:r>
              </m:e>
            </m:eqArr>
          </m:e>
        </m:d>
      </m:oMath>
      <w:r w:rsidR="001927FF">
        <w:rPr>
          <w:rFonts w:eastAsiaTheme="minorEastAsia"/>
        </w:rPr>
        <w:t>,</w:t>
      </w:r>
      <w:r>
        <w:tab/>
        <w:t>(</w:t>
      </w:r>
      <w:r w:rsidR="004D3EBB">
        <w:t>3.4</w:t>
      </w:r>
      <w:r>
        <w:t>)</w:t>
      </w:r>
    </w:p>
    <w:p w:rsidR="00D33329" w:rsidRPr="00D33329" w:rsidRDefault="00E058B4" w:rsidP="00737A32">
      <w:pPr>
        <w:ind w:firstLine="0"/>
        <w:jc w:val="left"/>
        <w:rPr>
          <w:rFonts w:eastAsiaTheme="minorEastAsia"/>
        </w:rPr>
      </w:pPr>
      <w:proofErr w:type="gramStart"/>
      <w:r>
        <w:t xml:space="preserve">где </w:t>
      </w:r>
      <m:oMath>
        <m:r>
          <w:rPr>
            <w:rFonts w:ascii="Cambria Math" w:hAnsi="Cambria Math"/>
          </w:rPr>
          <m:t>r&gt;1</m:t>
        </m:r>
      </m:oMath>
      <w:r w:rsidRPr="00D33329">
        <w:rPr>
          <w:rFonts w:eastAsiaTheme="minorEastAsia"/>
        </w:rPr>
        <w:t xml:space="preserve"> –</w:t>
      </w:r>
      <w:proofErr w:type="gramEnd"/>
      <w:r w:rsidRPr="00D33329">
        <w:rPr>
          <w:rFonts w:eastAsiaTheme="minorEastAsia"/>
        </w:rPr>
        <w:t xml:space="preserve"> заданный параметр алгоритма.</w:t>
      </w:r>
    </w:p>
    <w:p w:rsidR="001E64A6" w:rsidRPr="00D33329" w:rsidRDefault="00E058B4" w:rsidP="0094659D">
      <w:pPr>
        <w:pStyle w:val="a7"/>
        <w:numPr>
          <w:ilvl w:val="0"/>
          <w:numId w:val="2"/>
        </w:numPr>
        <w:tabs>
          <w:tab w:val="left" w:pos="851"/>
        </w:tabs>
        <w:ind w:left="0" w:firstLine="567"/>
        <w:rPr>
          <w:rFonts w:eastAsiaTheme="minorEastAsia"/>
        </w:rPr>
      </w:pPr>
      <w:r w:rsidRPr="00D33329">
        <w:rPr>
          <w:rFonts w:eastAsiaTheme="minorEastAsia"/>
        </w:rPr>
        <w:t xml:space="preserve">Для каждого </w:t>
      </w:r>
      <w:proofErr w:type="gramStart"/>
      <w:r w:rsidRPr="00D33329">
        <w:rPr>
          <w:rFonts w:eastAsiaTheme="minorEastAsia"/>
        </w:rPr>
        <w:t xml:space="preserve">интервала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i=</m:t>
        </m:r>
        <m:bar>
          <m:barPr>
            <m:pos m:val="top"/>
            <m:ctrlPr>
              <w:rPr>
                <w:rFonts w:ascii="Cambria Math" w:eastAsiaTheme="minorEastAsia" w:hAnsi="Cambria Math"/>
                <w:i/>
              </w:rPr>
            </m:ctrlPr>
          </m:barPr>
          <m:e>
            <m:r>
              <w:rPr>
                <w:rFonts w:ascii="Cambria Math" w:eastAsiaTheme="minorEastAsia" w:hAnsi="Cambria Math"/>
              </w:rPr>
              <m:t>0,k</m:t>
            </m:r>
          </m:e>
        </m:bar>
      </m:oMath>
      <w:r w:rsidR="008765AB">
        <w:t xml:space="preserve"> </w:t>
      </w:r>
      <w:r>
        <w:t>вычислить</w:t>
      </w:r>
      <w:proofErr w:type="gramEnd"/>
      <w:r>
        <w:t xml:space="preserve"> характери</w:t>
      </w:r>
      <w:r w:rsidR="00CD3DFB">
        <w:t>стику</w:t>
      </w:r>
      <w:r>
        <w:t>, определяющую вероятность нахождения глобального минимума на этом интервале.</w:t>
      </w:r>
    </w:p>
    <w:p w:rsidR="00DB51FB" w:rsidRDefault="008B1DE4" w:rsidP="001927FF">
      <w:pPr>
        <w:tabs>
          <w:tab w:val="center" w:pos="4678"/>
          <w:tab w:val="right" w:pos="9354"/>
        </w:tabs>
        <w:ind w:firstLine="0"/>
      </w:pPr>
      <w:r w:rsidRPr="001E64A6">
        <w:tab/>
      </w:r>
      <m:oMath>
        <m:r>
          <w:rPr>
            <w:rFonts w:ascii="Cambria Math" w:hAnsi="Cambria Math"/>
          </w:rPr>
          <m:t>R</m:t>
        </m:r>
        <m:d>
          <m:dPr>
            <m:ctrlPr>
              <w:rPr>
                <w:rFonts w:ascii="Cambria Math" w:hAnsi="Cambria Math"/>
              </w:rPr>
            </m:ctrlPr>
          </m:dPr>
          <m:e>
            <m:r>
              <w:rPr>
                <w:rFonts w:ascii="Cambria Math" w:hAnsi="Cambria Math"/>
              </w:rPr>
              <m:t>i</m:t>
            </m:r>
          </m:e>
        </m:d>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e>
              <m:sup>
                <m:r>
                  <w:rPr>
                    <w:rFonts w:ascii="Cambria Math" w:hAnsi="Cambria Math"/>
                  </w:rPr>
                  <m:t>2</m:t>
                </m:r>
              </m:sup>
            </m:sSup>
          </m:num>
          <m:den>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den>
        </m:f>
        <m: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r>
          <m:rPr>
            <m:sty m:val="p"/>
          </m:rPr>
          <w:rPr>
            <w:rFonts w:ascii="Cambria Math" w:hAnsi="Cambria Math"/>
          </w:rPr>
          <m:t>.</m:t>
        </m:r>
      </m:oMath>
      <w:r w:rsidRPr="001E64A6">
        <w:tab/>
        <w:t>(</w:t>
      </w:r>
      <w:r w:rsidR="004D3EBB">
        <w:t>3.5</w:t>
      </w:r>
      <w:r w:rsidRPr="001E64A6">
        <w:t>)</w:t>
      </w:r>
    </w:p>
    <w:p w:rsidR="008765AB" w:rsidRPr="00DB51FB" w:rsidRDefault="00E058B4" w:rsidP="00C26F94">
      <w:r>
        <w:t>Величина характеристики пропорциональна вероятности.</w:t>
      </w:r>
    </w:p>
    <w:p w:rsidR="0084641E" w:rsidRPr="0084641E" w:rsidRDefault="00E058B4" w:rsidP="0094659D">
      <w:pPr>
        <w:pStyle w:val="a7"/>
        <w:numPr>
          <w:ilvl w:val="0"/>
          <w:numId w:val="2"/>
        </w:numPr>
        <w:tabs>
          <w:tab w:val="left" w:pos="851"/>
        </w:tabs>
        <w:ind w:left="0" w:firstLine="567"/>
      </w:pPr>
      <w:r>
        <w:t xml:space="preserve">Определить </w:t>
      </w:r>
      <w:proofErr w:type="gramStart"/>
      <w:r>
        <w:t xml:space="preserve">интервал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Pr>
          <w:rFonts w:eastAsiaTheme="minorEastAsia"/>
        </w:rPr>
        <w:t>,</w:t>
      </w:r>
      <w:proofErr w:type="gramEnd"/>
      <w:r>
        <w:rPr>
          <w:rFonts w:eastAsiaTheme="minorEastAsia"/>
        </w:rPr>
        <w:t xml:space="preserve"> которо</w:t>
      </w:r>
      <w:r w:rsidR="00391014">
        <w:rPr>
          <w:rFonts w:eastAsiaTheme="minorEastAsia"/>
        </w:rPr>
        <w:t>му соответствует максимальная характеристика</w:t>
      </w:r>
      <w:r w:rsidR="0084641E">
        <w:rPr>
          <w:rFonts w:eastAsiaTheme="minorEastAsia"/>
        </w:rPr>
        <w:t>:</w:t>
      </w:r>
    </w:p>
    <w:p w:rsidR="001E64A6" w:rsidRDefault="001E64A6" w:rsidP="001927FF">
      <w:pPr>
        <w:tabs>
          <w:tab w:val="center" w:pos="4678"/>
          <w:tab w:val="right" w:pos="9354"/>
        </w:tabs>
        <w:ind w:firstLine="0"/>
        <w:rPr>
          <w:rFonts w:eastAsiaTheme="minorEastAsia"/>
        </w:rPr>
      </w:pPr>
      <w:r>
        <w:rPr>
          <w:rFonts w:eastAsiaTheme="minorEastAsia"/>
          <w:iCs/>
        </w:rPr>
        <w:tab/>
      </w:r>
      <w:r w:rsidRPr="0084641E">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r>
          <w:rPr>
            <w:rFonts w:ascii="Cambria Math" w:eastAsiaTheme="minorEastAsia" w:hAnsi="Cambria Math"/>
          </w:rPr>
          <m:t>R(i)</m:t>
        </m:r>
      </m:oMath>
      <w:r>
        <w:rPr>
          <w:rFonts w:eastAsiaTheme="minorEastAsia"/>
        </w:rPr>
        <w:t>.</w:t>
      </w:r>
      <w:r>
        <w:tab/>
        <w:t>(</w:t>
      </w:r>
      <w:r w:rsidR="004D3EBB">
        <w:t>3.6</w:t>
      </w:r>
      <w:r>
        <w:t>)</w:t>
      </w:r>
    </w:p>
    <w:p w:rsidR="00E058B4" w:rsidRPr="00391014" w:rsidRDefault="00391014" w:rsidP="00C26F94">
      <w:r w:rsidRPr="0084641E">
        <w:t xml:space="preserve">Если максимальная характеристика соответствует нескольким интервалам, то в </w:t>
      </w:r>
      <w:proofErr w:type="gramStart"/>
      <w:r w:rsidRPr="0084641E">
        <w:t xml:space="preserve">качестве </w:t>
      </w:r>
      <m:oMath>
        <m:r>
          <w:rPr>
            <w:rFonts w:ascii="Cambria Math" w:hAnsi="Cambria Math"/>
          </w:rPr>
          <m:t>t</m:t>
        </m:r>
      </m:oMath>
      <w:r w:rsidRPr="0084641E">
        <w:t xml:space="preserve"> берется</w:t>
      </w:r>
      <w:proofErr w:type="gramEnd"/>
      <w:r w:rsidRPr="0084641E">
        <w:t xml:space="preserve"> минимальное число.</w:t>
      </w:r>
    </w:p>
    <w:p w:rsidR="00CB4A37" w:rsidRDefault="00391014" w:rsidP="002F0CC7">
      <w:pPr>
        <w:pStyle w:val="a7"/>
        <w:numPr>
          <w:ilvl w:val="0"/>
          <w:numId w:val="2"/>
        </w:numPr>
        <w:tabs>
          <w:tab w:val="left" w:pos="851"/>
        </w:tabs>
        <w:ind w:left="0" w:firstLine="567"/>
      </w:pPr>
      <w:r w:rsidRPr="00CB4A37">
        <w:rPr>
          <w:rFonts w:eastAsiaTheme="minorEastAsia"/>
        </w:rPr>
        <w:t>Вычислить</w:t>
      </w:r>
    </w:p>
    <w:p w:rsidR="00CB4A37" w:rsidRDefault="00CB4A37" w:rsidP="001927FF">
      <w:pPr>
        <w:tabs>
          <w:tab w:val="center" w:pos="4678"/>
          <w:tab w:val="right" w:pos="9354"/>
        </w:tabs>
        <w:ind w:firstLine="0"/>
      </w:pPr>
      <w:r w:rsidRPr="001E64A6">
        <w:tab/>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num>
          <m:den>
            <m:r>
              <w:rPr>
                <w:rFonts w:ascii="Cambria Math" w:eastAsiaTheme="minorEastAsia" w:hAnsi="Cambria Math"/>
              </w:rPr>
              <m:t>2m</m:t>
            </m:r>
          </m:den>
        </m:f>
      </m:oMath>
      <w:r w:rsidRPr="00CB4A37">
        <w:rPr>
          <w:rFonts w:eastAsiaTheme="minorEastAsia"/>
        </w:rPr>
        <w:t>.</w:t>
      </w:r>
      <w:r w:rsidRPr="001E64A6">
        <w:tab/>
        <w:t>(</w:t>
      </w:r>
      <w:r w:rsidR="004D3EBB">
        <w:t>3.7</w:t>
      </w:r>
      <w:r w:rsidRPr="001E64A6">
        <w:t>)</w:t>
      </w:r>
    </w:p>
    <w:p w:rsidR="000770BA" w:rsidRPr="000770BA" w:rsidRDefault="000770BA" w:rsidP="0094659D">
      <w:pPr>
        <w:pStyle w:val="a7"/>
        <w:numPr>
          <w:ilvl w:val="0"/>
          <w:numId w:val="2"/>
        </w:numPr>
        <w:tabs>
          <w:tab w:val="left" w:pos="851"/>
        </w:tabs>
        <w:ind w:left="0" w:firstLine="567"/>
      </w:pPr>
      <w:r w:rsidRPr="00CB4A37">
        <w:rPr>
          <w:rFonts w:eastAsiaTheme="minorEastAsia"/>
        </w:rPr>
        <w:t xml:space="preserve">Перенумеровать </w:t>
      </w:r>
      <w:proofErr w:type="gramStart"/>
      <w:r w:rsidRPr="00CB4A37">
        <w:rPr>
          <w:rFonts w:eastAsiaTheme="minorEastAsia"/>
        </w:rPr>
        <w:t xml:space="preserve">точки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CB4A37">
        <w:rPr>
          <w:rFonts w:eastAsiaTheme="minorEastAsia"/>
        </w:rPr>
        <w:t xml:space="preserve"> в</w:t>
      </w:r>
      <w:proofErr w:type="gramEnd"/>
      <w:r w:rsidRPr="00CB4A37">
        <w:rPr>
          <w:rFonts w:eastAsiaTheme="minorEastAsia"/>
        </w:rPr>
        <w:t xml:space="preserve"> порядке возрастания значений и повторить пункты 1-5.</w:t>
      </w:r>
    </w:p>
    <w:p w:rsidR="000D5BDA" w:rsidRDefault="000770BA" w:rsidP="0094659D">
      <w:pPr>
        <w:pStyle w:val="a7"/>
        <w:numPr>
          <w:ilvl w:val="0"/>
          <w:numId w:val="2"/>
        </w:numPr>
        <w:tabs>
          <w:tab w:val="left" w:pos="851"/>
        </w:tabs>
        <w:ind w:left="0" w:firstLine="567"/>
        <w:rPr>
          <w:rFonts w:eastAsiaTheme="minorEastAsia"/>
        </w:rPr>
      </w:pPr>
      <w:r>
        <w:rPr>
          <w:rFonts w:eastAsiaTheme="minorEastAsia"/>
        </w:rPr>
        <w:t xml:space="preserve">Алгоритм завершает работу, </w:t>
      </w:r>
      <w:proofErr w:type="gramStart"/>
      <w:r>
        <w:rPr>
          <w:rFonts w:eastAsiaTheme="minorEastAsia"/>
        </w:rPr>
        <w:t xml:space="preserve">когда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lang w:val="en-US"/>
              </w:rPr>
              <m:t>t</m:t>
            </m:r>
          </m:sub>
        </m:sSub>
        <m:r>
          <w:rPr>
            <w:rFonts w:ascii="Cambria Math" w:eastAsiaTheme="minorEastAsia" w:hAnsi="Cambria Math"/>
          </w:rPr>
          <m:t>≤ε</m:t>
        </m:r>
      </m:oMath>
      <w:r w:rsidRPr="000770BA">
        <w:rPr>
          <w:rFonts w:eastAsiaTheme="minorEastAsia"/>
        </w:rPr>
        <w:t>,</w:t>
      </w:r>
      <w:proofErr w:type="gramEnd"/>
      <w:r w:rsidRPr="000770BA">
        <w:rPr>
          <w:rFonts w:eastAsiaTheme="minorEastAsia"/>
        </w:rPr>
        <w:t xml:space="preserve"> </w:t>
      </w:r>
      <w:r>
        <w:rPr>
          <w:rFonts w:eastAsiaTheme="minorEastAsia"/>
        </w:rPr>
        <w:t xml:space="preserve">где </w:t>
      </w:r>
      <m:oMath>
        <m:r>
          <w:rPr>
            <w:rFonts w:ascii="Cambria Math" w:eastAsiaTheme="minorEastAsia" w:hAnsi="Cambria Math"/>
          </w:rPr>
          <m:t>ε</m:t>
        </m:r>
      </m:oMath>
      <w:r>
        <w:rPr>
          <w:rFonts w:eastAsiaTheme="minorEastAsia"/>
        </w:rPr>
        <w:t xml:space="preserve"> – заданное число.</w:t>
      </w:r>
    </w:p>
    <w:p w:rsidR="00D9255A" w:rsidRDefault="00553B57" w:rsidP="00553B57">
      <w:r>
        <w:t>Для использования</w:t>
      </w:r>
      <w:r w:rsidR="00B93768">
        <w:t xml:space="preserve"> метода Стронгина в предложенной</w:t>
      </w:r>
      <w:r>
        <w:t xml:space="preserve"> </w:t>
      </w:r>
      <w:r w:rsidR="00B93768">
        <w:t xml:space="preserve">методике </w:t>
      </w:r>
      <w:r>
        <w:t xml:space="preserve">была использована целевая функция, использующая специально разработанный алгоритм развития. </w:t>
      </w:r>
    </w:p>
    <w:p w:rsidR="00B80CAB" w:rsidRDefault="00B80CAB" w:rsidP="00553B57">
      <w:r>
        <w:t xml:space="preserve">В качестве начального интервала </w:t>
      </w:r>
      <w:r w:rsidR="00D9255A">
        <w:t xml:space="preserve">используется </w:t>
      </w:r>
      <w:proofErr w:type="gramStart"/>
      <w:r w:rsidR="00AA4194">
        <w:t>отрезок</w:t>
      </w:r>
      <w:r>
        <w:t xml:space="preserve">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Pr="00B80CAB">
        <w:t>,</w:t>
      </w:r>
      <w:proofErr w:type="gramEnd"/>
      <w:r w:rsidRPr="00B80CAB">
        <w:t xml:space="preserve"> </w:t>
      </w:r>
      <w:r>
        <w:t xml:space="preserve">составленный </w:t>
      </w:r>
      <w:r w:rsidR="003E168C">
        <w:t xml:space="preserve">в зависимости от размеров искомой конформации </w:t>
      </w:r>
      <m:oMath>
        <m:r>
          <w:rPr>
            <w:rFonts w:ascii="Cambria Math" w:hAnsi="Cambria Math"/>
            <w:lang w:val="en-US"/>
          </w:rPr>
          <m:t>N</m:t>
        </m:r>
      </m:oMath>
      <w:r w:rsidR="003E168C" w:rsidRPr="003E168C">
        <w:t xml:space="preserve"> </w:t>
      </w:r>
      <w:r w:rsidR="003E168C">
        <w:t xml:space="preserve">и решетки атомов </w:t>
      </w:r>
      <m:oMath>
        <m:r>
          <w:rPr>
            <w:rFonts w:ascii="Cambria Math" w:hAnsi="Cambria Math"/>
            <w:lang w:val="en-US"/>
          </w:rPr>
          <m:t>M</m:t>
        </m:r>
      </m:oMath>
      <w:r w:rsidR="003E168C">
        <w:t xml:space="preserve"> </w:t>
      </w:r>
      <w:r>
        <w:t xml:space="preserve">по принципу, изображенному на </w:t>
      </w:r>
      <w:r w:rsidRPr="00520115">
        <w:t xml:space="preserve">рисунке </w:t>
      </w:r>
      <w:r w:rsidR="00BE2867">
        <w:t>7</w:t>
      </w:r>
      <w:r>
        <w:t>.</w:t>
      </w:r>
    </w:p>
    <w:p w:rsidR="00E155C4" w:rsidRDefault="00E155C4" w:rsidP="00E97007">
      <w:pPr>
        <w:ind w:firstLine="0"/>
        <w:jc w:val="center"/>
        <w:rPr>
          <w:rFonts w:eastAsiaTheme="minorEastAsia"/>
        </w:rPr>
      </w:pPr>
      <w:r w:rsidRPr="00E155C4">
        <w:rPr>
          <w:rFonts w:eastAsiaTheme="minorEastAsia"/>
          <w:noProof/>
          <w:lang w:eastAsia="ru-RU"/>
        </w:rPr>
        <w:lastRenderedPageBreak/>
        <w:drawing>
          <wp:inline distT="0" distB="0" distL="0" distR="0" wp14:anchorId="5FE5245E" wp14:editId="74B107E1">
            <wp:extent cx="2250647" cy="1924493"/>
            <wp:effectExtent l="0" t="0" r="0" b="0"/>
            <wp:docPr id="5" name="Рисунок 5" descr="D:\Google Disk Files\ДИССЕРТАЦИЯ\глава 3\материалы\abStron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Google Disk Files\ДИССЕРТАЦИЯ\глава 3\материалы\abStron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662" cy="1941608"/>
                    </a:xfrm>
                    <a:prstGeom prst="rect">
                      <a:avLst/>
                    </a:prstGeom>
                    <a:noFill/>
                    <a:ln>
                      <a:noFill/>
                    </a:ln>
                  </pic:spPr>
                </pic:pic>
              </a:graphicData>
            </a:graphic>
          </wp:inline>
        </w:drawing>
      </w:r>
    </w:p>
    <w:p w:rsidR="00781B00" w:rsidRPr="00E97007" w:rsidRDefault="00E97007" w:rsidP="00E97007">
      <w:pPr>
        <w:spacing w:after="240"/>
        <w:ind w:firstLine="0"/>
        <w:jc w:val="center"/>
        <w:rPr>
          <w:color w:val="000000"/>
          <w:szCs w:val="28"/>
        </w:rPr>
      </w:pPr>
      <w:r w:rsidRPr="00520115">
        <w:t xml:space="preserve">Рисунок </w:t>
      </w:r>
      <w:r w:rsidR="00BE2867">
        <w:t>7</w:t>
      </w:r>
      <w:r>
        <w:t xml:space="preserve"> – Определение начального интервала поиска</w:t>
      </w:r>
    </w:p>
    <w:p w:rsidR="00420255" w:rsidRPr="00554A3F" w:rsidRDefault="00350788" w:rsidP="00C26F94">
      <w:r>
        <w:t xml:space="preserve">Целевая </w:t>
      </w:r>
      <w:proofErr w:type="gramStart"/>
      <w:r>
        <w:t>ф</w:t>
      </w:r>
      <w:r w:rsidR="00EE0598">
        <w:t xml:space="preserve">ункция </w:t>
      </w:r>
      <m:oMath>
        <m:r>
          <w:rPr>
            <w:rFonts w:ascii="Cambria Math" w:hAnsi="Cambria Math"/>
            <w:lang w:val="en-US"/>
          </w:rPr>
          <m:t>g</m:t>
        </m:r>
        <m:r>
          <w:rPr>
            <w:rFonts w:ascii="Cambria Math" w:hAnsi="Cambria Math"/>
          </w:rPr>
          <m:t>(</m:t>
        </m:r>
        <m:r>
          <w:rPr>
            <w:rFonts w:ascii="Cambria Math" w:hAnsi="Cambria Math"/>
            <w:lang w:val="en-US"/>
          </w:rPr>
          <m:t>x</m:t>
        </m:r>
        <m:r>
          <w:rPr>
            <w:rFonts w:ascii="Cambria Math" w:hAnsi="Cambria Math"/>
          </w:rPr>
          <m:t>)</m:t>
        </m:r>
      </m:oMath>
      <w:r w:rsidRPr="00350788">
        <w:t xml:space="preserve"> </w:t>
      </w:r>
      <w:r w:rsidR="00EE0598">
        <w:t>ищет</w:t>
      </w:r>
      <w:proofErr w:type="gramEnd"/>
      <w:r w:rsidR="00EE0598">
        <w:t xml:space="preserve"> </w:t>
      </w:r>
      <w:r w:rsidR="00A43D29">
        <w:t xml:space="preserve">в текущем интервале </w:t>
      </w:r>
      <w:r w:rsidR="00420255">
        <w:t xml:space="preserve">ближайшие к </w:t>
      </w:r>
      <m:oMath>
        <m:r>
          <w:rPr>
            <w:rFonts w:ascii="Cambria Math" w:hAnsi="Cambria Math"/>
            <w:lang w:val="en-US"/>
          </w:rPr>
          <m:t>x</m:t>
        </m:r>
      </m:oMath>
      <w:r w:rsidR="00420255" w:rsidRPr="00F60CA1">
        <w:t xml:space="preserve"> </w:t>
      </w:r>
      <w:r w:rsidR="00420255">
        <w:t xml:space="preserve">числа </w:t>
      </w:r>
      <m:oMath>
        <m:r>
          <w:rPr>
            <w:rFonts w:ascii="Cambria Math" w:hAnsi="Cambria Math"/>
            <w:lang w:val="en-US"/>
          </w:rPr>
          <m:t>y</m:t>
        </m:r>
        <m:r>
          <w:rPr>
            <w:rFonts w:ascii="Cambria Math" w:hAnsi="Cambria Math"/>
          </w:rPr>
          <m:t>≤</m:t>
        </m:r>
        <m:r>
          <w:rPr>
            <w:rFonts w:ascii="Cambria Math" w:hAnsi="Cambria Math"/>
            <w:lang w:val="en-US"/>
          </w:rPr>
          <m:t>x</m:t>
        </m:r>
      </m:oMath>
      <w:r w:rsidR="00420255" w:rsidRPr="00420255">
        <w:rPr>
          <w:rFonts w:eastAsiaTheme="minorEastAsia"/>
        </w:rPr>
        <w:t xml:space="preserve"> и</w:t>
      </w:r>
      <w:r w:rsidR="00420255" w:rsidRPr="00F60CA1">
        <w:t xml:space="preserve"> </w:t>
      </w:r>
      <m:oMath>
        <m:r>
          <w:rPr>
            <w:rFonts w:ascii="Cambria Math" w:hAnsi="Cambria Math"/>
            <w:lang w:val="en-US"/>
          </w:rPr>
          <m:t>z</m:t>
        </m:r>
        <m:r>
          <w:rPr>
            <w:rFonts w:ascii="Cambria Math" w:hAnsi="Cambria Math"/>
          </w:rPr>
          <m:t>≥</m:t>
        </m:r>
        <m:r>
          <w:rPr>
            <w:rFonts w:ascii="Cambria Math" w:hAnsi="Cambria Math"/>
            <w:lang w:val="en-US"/>
          </w:rPr>
          <m:t>x</m:t>
        </m:r>
      </m:oMath>
      <w:r w:rsidR="00420255">
        <w:t xml:space="preserve">, содержащие </w:t>
      </w:r>
      <m:oMath>
        <m:r>
          <w:rPr>
            <w:rFonts w:ascii="Cambria Math" w:hAnsi="Cambria Math"/>
            <w:lang w:val="en-US"/>
          </w:rPr>
          <m:t>N</m:t>
        </m:r>
      </m:oMath>
      <w:r w:rsidR="00420255">
        <w:t xml:space="preserve"> единиц в двоичной форме, добавляет исходя из </w:t>
      </w:r>
      <w:r w:rsidR="00420255" w:rsidRPr="00E64717">
        <w:t xml:space="preserve">найденных значений </w:t>
      </w:r>
      <w:r w:rsidR="00592218" w:rsidRPr="00E64717">
        <w:t>определенное</w:t>
      </w:r>
      <w:r w:rsidR="00420255" w:rsidRPr="00E64717">
        <w:t xml:space="preserve"> количество </w:t>
      </w:r>
      <m:oMath>
        <m:r>
          <w:rPr>
            <w:rFonts w:ascii="Cambria Math" w:hAnsi="Cambria Math"/>
            <w:lang w:val="en-US"/>
          </w:rPr>
          <m:t>K</m:t>
        </m:r>
        <m:r>
          <w:rPr>
            <w:rFonts w:ascii="Cambria Math" w:hAnsi="Cambria Math"/>
          </w:rPr>
          <m:t>≤</m:t>
        </m:r>
        <m:r>
          <w:rPr>
            <w:rFonts w:ascii="Cambria Math" w:hAnsi="Cambria Math"/>
            <w:lang w:val="en-US"/>
          </w:rPr>
          <m:t>N</m:t>
        </m:r>
      </m:oMath>
      <w:r w:rsidR="00AB1788" w:rsidRPr="00E64717">
        <w:t xml:space="preserve"> </w:t>
      </w:r>
      <w:r w:rsidR="00420255" w:rsidRPr="00E64717">
        <w:t xml:space="preserve">атомов в текущую конфигурацию и запускает алгоритм </w:t>
      </w:r>
      <w:r w:rsidR="00534F02" w:rsidRPr="00E64717">
        <w:t>развития</w:t>
      </w:r>
      <w:r w:rsidR="00420255" w:rsidRPr="00E64717">
        <w:t xml:space="preserve"> для формирования структур </w:t>
      </w:r>
      <m:oMath>
        <m:r>
          <w:rPr>
            <w:rFonts w:ascii="Cambria Math" w:hAnsi="Cambria Math"/>
            <w:lang w:val="en-US"/>
          </w:rPr>
          <m:t>N</m:t>
        </m:r>
      </m:oMath>
      <w:r w:rsidR="00420255" w:rsidRPr="00E64717">
        <w:t xml:space="preserve"> атомов.</w:t>
      </w:r>
      <w:r w:rsidR="00420255">
        <w:t xml:space="preserve"> Потенциалы Морса полученных конформаций определяют итоговое значение целевой функции.</w:t>
      </w:r>
      <w:r w:rsidR="002D6E7F">
        <w:t xml:space="preserve"> В случае, когда </w:t>
      </w:r>
      <w:r w:rsidR="00554A3F">
        <w:t>числа с заданным количеством единиц</w:t>
      </w:r>
      <w:r w:rsidR="002D6E7F">
        <w:t xml:space="preserve"> отсутствуют</w:t>
      </w:r>
      <w:r w:rsidR="00554A3F">
        <w:t xml:space="preserve">, </w:t>
      </w:r>
      <w:r w:rsidR="002D6E7F">
        <w:t xml:space="preserve">рассматриваемый интервал </w:t>
      </w:r>
      <w:r w:rsidR="00554A3F">
        <w:t>в дальнейшем игнорируется.</w:t>
      </w:r>
    </w:p>
    <w:p w:rsidR="00B80CAB" w:rsidRDefault="004E5C8F" w:rsidP="00C26F94">
      <w:r>
        <w:t>Для предотвращения возможных задержек алгоритма в одной и той же окрестности локального минимума, интервал удаляется из рассмотрения при достижении определенной длины.</w:t>
      </w:r>
    </w:p>
    <w:p w:rsidR="00B80CAB" w:rsidRDefault="00B80CAB" w:rsidP="00C26F94">
      <w:r>
        <w:t xml:space="preserve">Поскольку в </w:t>
      </w:r>
      <w:r w:rsidR="002E6B09">
        <w:t>нашем случае</w:t>
      </w:r>
      <w:r>
        <w:t xml:space="preserve"> метод Стронгина из-за низкой скорости сходимости используется для определения </w:t>
      </w:r>
      <w:proofErr w:type="gramStart"/>
      <w:r>
        <w:t xml:space="preserve">лишь </w:t>
      </w:r>
      <m:oMath>
        <m:r>
          <w:rPr>
            <w:rFonts w:ascii="Cambria Math" w:hAnsi="Cambria Math"/>
            <w:lang w:val="en-US"/>
          </w:rPr>
          <m:t>K</m:t>
        </m:r>
      </m:oMath>
      <w:r w:rsidR="00AB1788" w:rsidRPr="00AB1788">
        <w:t xml:space="preserve"> </w:t>
      </w:r>
      <w:r>
        <w:t>первых</w:t>
      </w:r>
      <w:proofErr w:type="gramEnd"/>
      <w:r>
        <w:t xml:space="preserve"> </w:t>
      </w:r>
      <w:r w:rsidR="00AB1788">
        <w:t>атомов</w:t>
      </w:r>
      <w:r w:rsidR="00C72E51">
        <w:t>,</w:t>
      </w:r>
      <w:r w:rsidR="00AB1788">
        <w:t xml:space="preserve"> и полная его работа не требуется, критерий остановки был заменен на новый, зависящий от размера начального интервала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00AB1788">
        <w:t xml:space="preserve"> и параметра </w:t>
      </w:r>
      <m:oMath>
        <m:r>
          <w:rPr>
            <w:rFonts w:ascii="Cambria Math" w:hAnsi="Cambria Math"/>
            <w:lang w:val="en-US"/>
          </w:rPr>
          <m:t>K</m:t>
        </m:r>
      </m:oMath>
      <w:r w:rsidR="00AB1788">
        <w:t>.</w:t>
      </w:r>
    </w:p>
    <w:p w:rsidR="003044C3" w:rsidRDefault="003044C3" w:rsidP="003044C3">
      <w:pPr>
        <w:pStyle w:val="2"/>
      </w:pPr>
      <w:bookmarkStart w:id="72" w:name="_Toc482961948"/>
      <w:r>
        <w:t xml:space="preserve">Поиск </w:t>
      </w:r>
      <w:r w:rsidR="00DA4324">
        <w:t>двоичных</w:t>
      </w:r>
      <w:r>
        <w:t xml:space="preserve"> чисел</w:t>
      </w:r>
      <w:r w:rsidR="00DA4324">
        <w:t xml:space="preserve"> с </w:t>
      </w:r>
      <w:r w:rsidR="009707A3">
        <w:t>заданным</w:t>
      </w:r>
      <w:r>
        <w:t xml:space="preserve"> количество</w:t>
      </w:r>
      <w:r w:rsidR="00DA4324">
        <w:t>м единиц</w:t>
      </w:r>
      <w:bookmarkEnd w:id="72"/>
    </w:p>
    <w:p w:rsidR="00247E09" w:rsidRDefault="00247E09" w:rsidP="00247E09">
      <w:pPr>
        <w:rPr>
          <w:rFonts w:eastAsiaTheme="minorEastAsia"/>
        </w:rPr>
      </w:pPr>
      <w:r>
        <w:t xml:space="preserve">Пусть имеется </w:t>
      </w:r>
      <w:proofErr w:type="gramStart"/>
      <w:r>
        <w:t xml:space="preserve">число </w:t>
      </w:r>
      <m:oMath>
        <m:r>
          <w:rPr>
            <w:rFonts w:ascii="Cambria Math" w:hAnsi="Cambria Math"/>
          </w:rPr>
          <m:t>X</m:t>
        </m:r>
      </m:oMath>
      <w:r w:rsidRPr="00B94ACB">
        <w:t xml:space="preserve"> </w:t>
      </w:r>
      <w:r>
        <w:rPr>
          <w:lang w:val="en-US"/>
        </w:rPr>
        <w:t>c</w:t>
      </w:r>
      <w:proofErr w:type="gramEnd"/>
      <w:r w:rsidRPr="00B94ACB">
        <w:t xml:space="preserve"> </w:t>
      </w:r>
      <m:oMath>
        <m:r>
          <w:rPr>
            <w:rFonts w:ascii="Cambria Math" w:hAnsi="Cambria Math"/>
          </w:rPr>
          <m:t>N</m:t>
        </m:r>
      </m:oMath>
      <w:r w:rsidRPr="00B94ACB">
        <w:t xml:space="preserve"> </w:t>
      </w:r>
      <w:r>
        <w:t xml:space="preserve">единицами в двоичной системе счисления. Требуется найти </w:t>
      </w:r>
      <w:r>
        <w:rPr>
          <w:rFonts w:eastAsiaTheme="minorEastAsia"/>
        </w:rPr>
        <w:t xml:space="preserve">ближайшие </w:t>
      </w:r>
      <w:proofErr w:type="gramStart"/>
      <w:r>
        <w:rPr>
          <w:rFonts w:eastAsiaTheme="minorEastAsia"/>
        </w:rPr>
        <w:t>к</w:t>
      </w:r>
      <w:r w:rsidRPr="004A582B">
        <w:rPr>
          <w:rFonts w:eastAsiaTheme="minorEastAsia"/>
        </w:rPr>
        <w:t xml:space="preserve"> </w:t>
      </w:r>
      <m:oMath>
        <m:r>
          <w:rPr>
            <w:rFonts w:ascii="Cambria Math" w:eastAsiaTheme="minorEastAsia" w:hAnsi="Cambria Math"/>
          </w:rPr>
          <m:t>X</m:t>
        </m:r>
      </m:oMath>
      <w:r w:rsidRPr="004A582B">
        <w:rPr>
          <w:rFonts w:eastAsiaTheme="minorEastAsia"/>
        </w:rPr>
        <w:t xml:space="preserve"> </w:t>
      </w:r>
      <w:r>
        <w:rPr>
          <w:rFonts w:eastAsiaTheme="minorEastAsia"/>
        </w:rPr>
        <w:t>числа</w:t>
      </w:r>
      <w:proofErr w:type="gramEnd"/>
      <w:r>
        <w:rPr>
          <w:rFonts w:eastAsiaTheme="minorEastAsia"/>
        </w:rPr>
        <w:t xml:space="preserve"> </w:t>
      </w:r>
      <m:oMath>
        <m:sSub>
          <m:sSubPr>
            <m:ctrlPr>
              <w:rPr>
                <w:rFonts w:ascii="Cambria Math" w:hAnsi="Cambria Math"/>
                <w:i/>
                <w:sz w:val="22"/>
              </w:rPr>
            </m:ctrlPr>
          </m:sSubPr>
          <m:e>
            <m:r>
              <w:rPr>
                <w:rFonts w:ascii="Cambria Math" w:hAnsi="Cambria Math"/>
              </w:rPr>
              <m:t>X</m:t>
            </m:r>
          </m:e>
          <m:sub>
            <m:r>
              <w:rPr>
                <w:rFonts w:ascii="Cambria Math" w:hAnsi="Cambria Math"/>
              </w:rPr>
              <m:t>inf</m:t>
            </m:r>
          </m:sub>
        </m:sSub>
        <m:r>
          <w:rPr>
            <w:rFonts w:ascii="Cambria Math" w:hAnsi="Cambria Math"/>
          </w:rPr>
          <m:t xml:space="preserve">≤X, </m:t>
        </m:r>
        <m:sSub>
          <m:sSubPr>
            <m:ctrlPr>
              <w:rPr>
                <w:rFonts w:ascii="Cambria Math" w:hAnsi="Cambria Math"/>
                <w:i/>
                <w:sz w:val="22"/>
              </w:rPr>
            </m:ctrlPr>
          </m:sSubPr>
          <m:e>
            <m:r>
              <w:rPr>
                <w:rFonts w:ascii="Cambria Math" w:hAnsi="Cambria Math"/>
              </w:rPr>
              <m:t>X</m:t>
            </m:r>
          </m:e>
          <m:sub>
            <m:r>
              <w:rPr>
                <w:rFonts w:ascii="Cambria Math" w:hAnsi="Cambria Math"/>
              </w:rPr>
              <m:t>sup</m:t>
            </m:r>
          </m:sub>
        </m:sSub>
        <m:r>
          <w:rPr>
            <w:rFonts w:ascii="Cambria Math" w:hAnsi="Cambria Math"/>
          </w:rPr>
          <m:t>≥X</m:t>
        </m:r>
      </m:oMath>
      <w:r w:rsidRPr="00B94ACB">
        <w:rPr>
          <w:rFonts w:eastAsiaTheme="minorEastAsia"/>
        </w:rPr>
        <w:t xml:space="preserve">, </w:t>
      </w:r>
      <w:r>
        <w:rPr>
          <w:rFonts w:eastAsiaTheme="minorEastAsia"/>
        </w:rPr>
        <w:t xml:space="preserve">содержащие ровно </w:t>
      </w:r>
      <m:oMath>
        <m:r>
          <w:rPr>
            <w:rFonts w:ascii="Cambria Math" w:eastAsiaTheme="minorEastAsia" w:hAnsi="Cambria Math"/>
          </w:rPr>
          <m:t>M</m:t>
        </m:r>
      </m:oMath>
      <w:r>
        <w:rPr>
          <w:rFonts w:eastAsiaTheme="minorEastAsia"/>
        </w:rPr>
        <w:t xml:space="preserve"> единиц в двоичной системе счисления. </w:t>
      </w:r>
    </w:p>
    <w:p w:rsidR="00247E09" w:rsidRDefault="00247E09" w:rsidP="00247E09">
      <w:pPr>
        <w:rPr>
          <w:rFonts w:eastAsiaTheme="minorEastAsia"/>
        </w:rPr>
      </w:pPr>
      <w:r>
        <w:rPr>
          <w:rFonts w:eastAsiaTheme="minorEastAsia"/>
        </w:rPr>
        <w:t xml:space="preserve">Данная задача решается </w:t>
      </w:r>
      <w:r w:rsidR="00592218">
        <w:rPr>
          <w:rFonts w:eastAsiaTheme="minorEastAsia"/>
        </w:rPr>
        <w:t xml:space="preserve">на каждой итерации </w:t>
      </w:r>
      <w:r>
        <w:rPr>
          <w:rFonts w:eastAsiaTheme="minorEastAsia"/>
        </w:rPr>
        <w:t>метода Стронгина для подсчета</w:t>
      </w:r>
      <w:r w:rsidR="00A31715">
        <w:rPr>
          <w:rFonts w:eastAsiaTheme="minorEastAsia"/>
        </w:rPr>
        <w:t xml:space="preserve"> целевой функции, поэтому использовать перебор для поиска </w:t>
      </w:r>
      <w:r w:rsidR="00A31715">
        <w:rPr>
          <w:rFonts w:eastAsiaTheme="minorEastAsia"/>
        </w:rPr>
        <w:lastRenderedPageBreak/>
        <w:t>требуемых чисел неэффективно. Р</w:t>
      </w:r>
      <w:r>
        <w:rPr>
          <w:rFonts w:eastAsiaTheme="minorEastAsia"/>
        </w:rPr>
        <w:t xml:space="preserve">ассмотрим </w:t>
      </w:r>
      <w:r w:rsidR="00A31715">
        <w:rPr>
          <w:rFonts w:eastAsiaTheme="minorEastAsia"/>
        </w:rPr>
        <w:t xml:space="preserve">более выгодный вариант </w:t>
      </w:r>
      <w:r>
        <w:rPr>
          <w:rFonts w:eastAsiaTheme="minorEastAsia"/>
        </w:rPr>
        <w:t>решения.</w:t>
      </w:r>
    </w:p>
    <w:p w:rsidR="00287D71" w:rsidRDefault="00A31715" w:rsidP="004C0B4C">
      <w:pPr>
        <w:rPr>
          <w:rFonts w:eastAsiaTheme="minorEastAsia"/>
        </w:rPr>
      </w:pPr>
      <w:r>
        <w:rPr>
          <w:rFonts w:eastAsiaTheme="minorEastAsia"/>
        </w:rPr>
        <w:t xml:space="preserve">Алгоритм решения зависит от соотношения заданных </w:t>
      </w:r>
      <w:proofErr w:type="gramStart"/>
      <w:r>
        <w:rPr>
          <w:rFonts w:eastAsiaTheme="minorEastAsia"/>
        </w:rPr>
        <w:t xml:space="preserve">чисел </w:t>
      </w:r>
      <m:oMath>
        <m:r>
          <w:rPr>
            <w:rFonts w:ascii="Cambria Math" w:eastAsiaTheme="minorEastAsia" w:hAnsi="Cambria Math"/>
            <w:lang w:val="en-US"/>
          </w:rPr>
          <m:t>N</m:t>
        </m:r>
      </m:oMath>
      <w:r>
        <w:rPr>
          <w:rFonts w:eastAsiaTheme="minorEastAsia"/>
        </w:rPr>
        <w:t xml:space="preserve"> и</w:t>
      </w:r>
      <w:proofErr w:type="gramEnd"/>
      <w:r w:rsidRPr="00A31715">
        <w:rPr>
          <w:rFonts w:eastAsiaTheme="minorEastAsia"/>
        </w:rPr>
        <w:t xml:space="preserve"> </w:t>
      </w:r>
      <m:oMath>
        <m:r>
          <w:rPr>
            <w:rFonts w:ascii="Cambria Math" w:eastAsiaTheme="minorEastAsia" w:hAnsi="Cambria Math"/>
            <w:lang w:val="en-US"/>
          </w:rPr>
          <m:t>M</m:t>
        </m:r>
      </m:oMath>
      <w:r>
        <w:rPr>
          <w:rFonts w:eastAsiaTheme="minorEastAsia"/>
        </w:rPr>
        <w:t xml:space="preserve">, поэтому </w:t>
      </w:r>
      <w:r w:rsidR="004C0B4C">
        <w:rPr>
          <w:rFonts w:eastAsiaTheme="minorEastAsia"/>
        </w:rPr>
        <w:t xml:space="preserve">возможны </w:t>
      </w:r>
      <w:r>
        <w:rPr>
          <w:rFonts w:eastAsiaTheme="minorEastAsia"/>
        </w:rPr>
        <w:t>3 случая</w:t>
      </w:r>
      <w:r w:rsidR="004C0B4C">
        <w:rPr>
          <w:rFonts w:eastAsiaTheme="minorEastAsia"/>
        </w:rPr>
        <w:t xml:space="preserve">. </w:t>
      </w:r>
      <w:proofErr w:type="gramStart"/>
      <w:r w:rsidR="00287D71">
        <w:rPr>
          <w:rFonts w:eastAsiaTheme="minorEastAsia"/>
        </w:rPr>
        <w:t xml:space="preserve">Если </w:t>
      </w:r>
      <m:oMath>
        <m:r>
          <w:rPr>
            <w:rFonts w:ascii="Cambria Math" w:eastAsiaTheme="minorEastAsia" w:hAnsi="Cambria Math"/>
          </w:rPr>
          <m:t>N=M</m:t>
        </m:r>
      </m:oMath>
      <w:r w:rsidR="00287D71">
        <w:rPr>
          <w:rFonts w:eastAsiaTheme="minorEastAsia"/>
        </w:rPr>
        <w:t>,</w:t>
      </w:r>
      <w:proofErr w:type="gramEnd"/>
      <w:r w:rsidR="00287D71">
        <w:rPr>
          <w:rFonts w:eastAsiaTheme="minorEastAsia"/>
        </w:rPr>
        <w:t xml:space="preserve"> искомые числа </w:t>
      </w:r>
      <m:oMath>
        <m:sSub>
          <m:sSubPr>
            <m:ctrlPr>
              <w:rPr>
                <w:rFonts w:ascii="Cambria Math" w:hAnsi="Cambria Math"/>
                <w:i/>
                <w:sz w:val="22"/>
              </w:rPr>
            </m:ctrlPr>
          </m:sSubPr>
          <m:e>
            <m:r>
              <w:rPr>
                <w:rFonts w:ascii="Cambria Math" w:hAnsi="Cambria Math"/>
              </w:rPr>
              <m:t>X</m:t>
            </m:r>
          </m:e>
          <m:sub>
            <m:r>
              <w:rPr>
                <w:rFonts w:ascii="Cambria Math" w:hAnsi="Cambria Math"/>
              </w:rPr>
              <m:t>inf</m:t>
            </m:r>
          </m:sub>
        </m:sSub>
        <m:r>
          <w:rPr>
            <w:rFonts w:ascii="Cambria Math" w:hAnsi="Cambria Math"/>
          </w:rPr>
          <m:t>=</m:t>
        </m:r>
        <m:sSub>
          <m:sSubPr>
            <m:ctrlPr>
              <w:rPr>
                <w:rFonts w:ascii="Cambria Math" w:hAnsi="Cambria Math"/>
                <w:i/>
                <w:sz w:val="22"/>
              </w:rPr>
            </m:ctrlPr>
          </m:sSubPr>
          <m:e>
            <m:r>
              <w:rPr>
                <w:rFonts w:ascii="Cambria Math" w:hAnsi="Cambria Math"/>
              </w:rPr>
              <m:t>X</m:t>
            </m:r>
          </m:e>
          <m:sub>
            <m:r>
              <w:rPr>
                <w:rFonts w:ascii="Cambria Math" w:hAnsi="Cambria Math"/>
              </w:rPr>
              <m:t>sup</m:t>
            </m:r>
          </m:sub>
        </m:sSub>
        <m:r>
          <w:rPr>
            <w:rFonts w:ascii="Cambria Math" w:hAnsi="Cambria Math"/>
          </w:rPr>
          <m:t>=X</m:t>
        </m:r>
      </m:oMath>
      <w:r w:rsidR="004C0B4C">
        <w:rPr>
          <w:rFonts w:eastAsiaTheme="minorEastAsia"/>
        </w:rPr>
        <w:t xml:space="preserve">. </w:t>
      </w:r>
      <w:r w:rsidR="004C0B4C">
        <w:rPr>
          <w:rFonts w:eastAsiaTheme="minorEastAsia"/>
        </w:rPr>
        <w:br/>
        <w:t xml:space="preserve">В таблицах </w:t>
      </w:r>
      <w:r w:rsidR="00304873">
        <w:rPr>
          <w:rFonts w:eastAsiaTheme="minorEastAsia"/>
        </w:rPr>
        <w:t>1-2</w:t>
      </w:r>
      <w:r w:rsidR="004C0B4C">
        <w:rPr>
          <w:rFonts w:eastAsiaTheme="minorEastAsia"/>
        </w:rPr>
        <w:t xml:space="preserve"> рассмотрены случаи</w:t>
      </w:r>
      <w:r w:rsidR="000174A4">
        <w:rPr>
          <w:rFonts w:eastAsiaTheme="minorEastAsia"/>
        </w:rPr>
        <w:t>, когда</w:t>
      </w:r>
      <w:r w:rsidR="00287D71">
        <w:rPr>
          <w:rFonts w:eastAsiaTheme="minorEastAsia"/>
        </w:rPr>
        <w:t xml:space="preserve"> </w:t>
      </w:r>
      <m:oMath>
        <m:r>
          <w:rPr>
            <w:rFonts w:ascii="Cambria Math" w:eastAsiaTheme="minorEastAsia" w:hAnsi="Cambria Math"/>
          </w:rPr>
          <m:t>N&gt;M</m:t>
        </m:r>
      </m:oMath>
      <w:r w:rsidR="004C0B4C">
        <w:rPr>
          <w:rFonts w:eastAsiaTheme="minorEastAsia"/>
        </w:rPr>
        <w:t xml:space="preserve"> и </w:t>
      </w:r>
      <m:oMath>
        <m:r>
          <w:rPr>
            <w:rFonts w:ascii="Cambria Math" w:eastAsiaTheme="minorEastAsia" w:hAnsi="Cambria Math"/>
          </w:rPr>
          <m:t>N&lt;M</m:t>
        </m:r>
      </m:oMath>
      <w:r w:rsidR="004C0B4C">
        <w:rPr>
          <w:rFonts w:eastAsiaTheme="minorEastAsia"/>
        </w:rPr>
        <w:t xml:space="preserve"> соответственно</w:t>
      </w:r>
      <w:r w:rsidR="000174A4">
        <w:rPr>
          <w:rFonts w:eastAsiaTheme="minorEastAsia"/>
        </w:rPr>
        <w:t>.</w:t>
      </w:r>
    </w:p>
    <w:p w:rsidR="00304873" w:rsidRPr="00F20628" w:rsidRDefault="00304873" w:rsidP="00304873">
      <w:pPr>
        <w:pStyle w:val="af9"/>
        <w:rPr>
          <w:lang w:val="ru-RU"/>
        </w:rPr>
      </w:pPr>
      <w:r>
        <w:rPr>
          <w:lang w:val="ru-RU"/>
        </w:rPr>
        <w:t xml:space="preserve">Таблица 1 – </w:t>
      </w:r>
      <w:proofErr w:type="gramStart"/>
      <w:r w:rsidR="00F20628">
        <w:rPr>
          <w:lang w:val="ru-RU"/>
        </w:rPr>
        <w:t xml:space="preserve">Случай </w:t>
      </w:r>
      <m:oMath>
        <m:r>
          <w:rPr>
            <w:rFonts w:ascii="Cambria Math" w:eastAsiaTheme="minorEastAsia" w:hAnsi="Cambria Math"/>
          </w:rPr>
          <m:t>N&gt;M</m:t>
        </m:r>
      </m:oMath>
      <w:r w:rsidR="00F20628">
        <w:rPr>
          <w:lang w:val="ru-RU"/>
        </w:rPr>
        <w:t>.</w:t>
      </w:r>
      <w:proofErr w:type="gramEnd"/>
    </w:p>
    <w:tbl>
      <w:tblPr>
        <w:tblStyle w:val="a9"/>
        <w:tblW w:w="0" w:type="auto"/>
        <w:tblLook w:val="04A0" w:firstRow="1" w:lastRow="0" w:firstColumn="1" w:lastColumn="0" w:noHBand="0" w:noVBand="1"/>
      </w:tblPr>
      <w:tblGrid>
        <w:gridCol w:w="981"/>
        <w:gridCol w:w="8363"/>
      </w:tblGrid>
      <w:tr w:rsidR="00AE3C81" w:rsidTr="00AE3C81">
        <w:tc>
          <w:tcPr>
            <w:tcW w:w="834" w:type="dxa"/>
          </w:tcPr>
          <w:p w:rsidR="00AE3C81" w:rsidRPr="00DE5ABF" w:rsidRDefault="00AE3C81" w:rsidP="00AE3C81">
            <w:pPr>
              <w:ind w:firstLine="29"/>
              <w:jc w:val="center"/>
              <w:rPr>
                <w:rFonts w:eastAsiaTheme="minorEastAsia"/>
              </w:rPr>
            </w:pPr>
            <w:r>
              <w:rPr>
                <w:rFonts w:eastAsiaTheme="minorEastAsia"/>
              </w:rPr>
              <w:t>Число</w:t>
            </w:r>
          </w:p>
        </w:tc>
        <w:tc>
          <w:tcPr>
            <w:tcW w:w="8510" w:type="dxa"/>
          </w:tcPr>
          <w:p w:rsidR="00AE3C81" w:rsidRPr="008E01E7" w:rsidRDefault="00AE3C81" w:rsidP="007726F2">
            <w:pPr>
              <w:ind w:firstLine="29"/>
              <w:jc w:val="center"/>
              <w:rPr>
                <w:rFonts w:eastAsiaTheme="minorEastAsia"/>
              </w:rPr>
            </w:pPr>
            <w:r>
              <w:rPr>
                <w:rFonts w:eastAsiaTheme="minorEastAsia"/>
              </w:rPr>
              <w:t>Алгоритм</w:t>
            </w:r>
          </w:p>
        </w:tc>
      </w:tr>
      <w:tr w:rsidR="00AE3C81" w:rsidTr="00AE3C81">
        <w:tc>
          <w:tcPr>
            <w:tcW w:w="834" w:type="dxa"/>
          </w:tcPr>
          <w:p w:rsidR="00AE3C81" w:rsidRPr="00F20628" w:rsidRDefault="007D1CD5" w:rsidP="00F20628">
            <w:pPr>
              <w:ind w:firstLine="29"/>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inf</m:t>
                    </m:r>
                  </m:sub>
                </m:sSub>
              </m:oMath>
            </m:oMathPara>
          </w:p>
        </w:tc>
        <w:tc>
          <w:tcPr>
            <w:tcW w:w="8510" w:type="dxa"/>
          </w:tcPr>
          <w:p w:rsidR="00AE3C81" w:rsidRPr="008E01E7" w:rsidRDefault="00AE3C81" w:rsidP="007726F2">
            <w:pPr>
              <w:ind w:firstLine="29"/>
              <w:jc w:val="left"/>
              <w:rPr>
                <w:rFonts w:eastAsiaTheme="minorEastAsia"/>
              </w:rPr>
            </w:pPr>
            <w:proofErr w:type="gramStart"/>
            <w:r w:rsidRPr="00CE43CA">
              <w:t>Зануляем</w:t>
            </w:r>
            <w:r>
              <w:rPr>
                <w:rFonts w:eastAsiaTheme="minorEastAsia"/>
              </w:rPr>
              <w:t xml:space="preserve"> </w:t>
            </w:r>
            <m:oMath>
              <m:r>
                <w:rPr>
                  <w:rFonts w:ascii="Cambria Math" w:eastAsiaTheme="minorEastAsia" w:hAnsi="Cambria Math"/>
                </w:rPr>
                <m:t>N-M</m:t>
              </m:r>
            </m:oMath>
            <w:r w:rsidRPr="008958E8">
              <w:rPr>
                <w:rFonts w:eastAsiaTheme="minorEastAsia"/>
              </w:rPr>
              <w:t xml:space="preserve"> </w:t>
            </w:r>
            <w:r>
              <w:rPr>
                <w:rFonts w:eastAsiaTheme="minorEastAsia"/>
              </w:rPr>
              <w:t>единиц</w:t>
            </w:r>
            <w:proofErr w:type="gramEnd"/>
            <w:r>
              <w:rPr>
                <w:rFonts w:eastAsiaTheme="minorEastAsia"/>
              </w:rPr>
              <w:t xml:space="preserve">, двигаясь </w:t>
            </w:r>
            <w:r w:rsidR="007726F2">
              <w:rPr>
                <w:rFonts w:eastAsiaTheme="minorEastAsia"/>
              </w:rPr>
              <w:t xml:space="preserve">по </w:t>
            </w:r>
            <m:oMath>
              <m:r>
                <w:rPr>
                  <w:rFonts w:ascii="Cambria Math" w:eastAsiaTheme="minorEastAsia" w:hAnsi="Cambria Math"/>
                </w:rPr>
                <m:t>X</m:t>
              </m:r>
            </m:oMath>
            <w:r w:rsidR="007726F2" w:rsidRPr="00902458">
              <w:rPr>
                <w:rFonts w:eastAsiaTheme="minorEastAsia"/>
              </w:rPr>
              <w:t xml:space="preserve"> </w:t>
            </w:r>
            <w:r>
              <w:rPr>
                <w:rFonts w:eastAsiaTheme="minorEastAsia"/>
              </w:rPr>
              <w:t xml:space="preserve">справа налево. </w:t>
            </w:r>
          </w:p>
        </w:tc>
      </w:tr>
      <w:tr w:rsidR="00AE3C81" w:rsidTr="00AE3C81">
        <w:tc>
          <w:tcPr>
            <w:tcW w:w="834" w:type="dxa"/>
          </w:tcPr>
          <w:p w:rsidR="00AE3C81" w:rsidRPr="00F20628" w:rsidRDefault="007D1CD5" w:rsidP="00F20628">
            <w:pPr>
              <w:ind w:firstLine="29"/>
              <w:rPr>
                <w:rFonts w:eastAsiaTheme="minorEastAsia"/>
              </w:rPr>
            </w:pPr>
            <m:oMathPara>
              <m:oMathParaPr>
                <m:jc m:val="left"/>
              </m:oMathParaPr>
              <m:oMath>
                <m:sSub>
                  <m:sSubPr>
                    <m:ctrlPr>
                      <w:rPr>
                        <w:rFonts w:ascii="Cambria Math" w:hAnsi="Cambria Math"/>
                        <w:i/>
                        <w:sz w:val="22"/>
                      </w:rPr>
                    </m:ctrlPr>
                  </m:sSubPr>
                  <m:e>
                    <m:r>
                      <w:rPr>
                        <w:rFonts w:ascii="Cambria Math" w:hAnsi="Cambria Math"/>
                      </w:rPr>
                      <m:t>X</m:t>
                    </m:r>
                  </m:e>
                  <m:sub>
                    <m:r>
                      <w:rPr>
                        <w:rFonts w:ascii="Cambria Math" w:hAnsi="Cambria Math"/>
                      </w:rPr>
                      <m:t>sup</m:t>
                    </m:r>
                  </m:sub>
                </m:sSub>
              </m:oMath>
            </m:oMathPara>
          </w:p>
        </w:tc>
        <w:tc>
          <w:tcPr>
            <w:tcW w:w="8510" w:type="dxa"/>
          </w:tcPr>
          <w:p w:rsidR="00AE3C81" w:rsidRDefault="00AE3C81" w:rsidP="00AE3C81">
            <w:pPr>
              <w:ind w:firstLine="29"/>
              <w:jc w:val="left"/>
              <w:rPr>
                <w:rFonts w:eastAsiaTheme="minorEastAsia"/>
              </w:rPr>
            </w:pPr>
            <w:proofErr w:type="gramStart"/>
            <w:r>
              <w:rPr>
                <w:rFonts w:eastAsiaTheme="minorEastAsia"/>
              </w:rPr>
              <w:t xml:space="preserve">Пусть </w:t>
            </w:r>
            <m:oMath>
              <m:r>
                <w:rPr>
                  <w:rFonts w:ascii="Cambria Math" w:eastAsiaTheme="minorEastAsia" w:hAnsi="Cambria Math"/>
                </w:rPr>
                <m:t>k=N-M+1</m:t>
              </m:r>
            </m:oMath>
            <w:r w:rsidR="008A1688">
              <w:rPr>
                <w:rFonts w:eastAsiaTheme="minorEastAsia"/>
              </w:rPr>
              <w:t>.</w:t>
            </w:r>
            <w:proofErr w:type="gramEnd"/>
          </w:p>
          <w:p w:rsidR="00AE3C81" w:rsidRPr="008A1688" w:rsidRDefault="00F20628" w:rsidP="008A1688">
            <w:pPr>
              <w:pStyle w:val="a7"/>
              <w:numPr>
                <w:ilvl w:val="0"/>
                <w:numId w:val="32"/>
              </w:numPr>
              <w:ind w:left="324"/>
              <w:jc w:val="left"/>
              <w:rPr>
                <w:rFonts w:eastAsiaTheme="minorEastAsia"/>
              </w:rPr>
            </w:pPr>
            <w:r>
              <w:rPr>
                <w:rFonts w:eastAsiaTheme="minorEastAsia"/>
              </w:rPr>
              <w:t>И</w:t>
            </w:r>
            <w:r w:rsidR="00AE3C81" w:rsidRPr="008A1688">
              <w:rPr>
                <w:rFonts w:eastAsiaTheme="minorEastAsia"/>
              </w:rPr>
              <w:t>ще</w:t>
            </w:r>
            <w:r w:rsidR="008A1688">
              <w:rPr>
                <w:rFonts w:eastAsiaTheme="minorEastAsia"/>
              </w:rPr>
              <w:t>тся</w:t>
            </w:r>
            <w:r w:rsidR="00AE3C81" w:rsidRPr="008A1688">
              <w:rPr>
                <w:rFonts w:eastAsiaTheme="minorEastAsia"/>
              </w:rPr>
              <w:t xml:space="preserve"> такой разряд с нулем, что справа от него есть хотя </w:t>
            </w:r>
            <w:proofErr w:type="gramStart"/>
            <w:r w:rsidR="00AE3C81" w:rsidRPr="008A1688">
              <w:rPr>
                <w:rFonts w:eastAsiaTheme="minorEastAsia"/>
              </w:rPr>
              <w:t xml:space="preserve">бы </w:t>
            </w:r>
            <m:oMath>
              <m:r>
                <w:rPr>
                  <w:rFonts w:ascii="Cambria Math" w:eastAsiaTheme="minorEastAsia" w:hAnsi="Cambria Math"/>
                </w:rPr>
                <m:t>k</m:t>
              </m:r>
            </m:oMath>
            <w:r w:rsidR="00AE3C81" w:rsidRPr="008A1688">
              <w:rPr>
                <w:rFonts w:eastAsiaTheme="minorEastAsia"/>
              </w:rPr>
              <w:t xml:space="preserve"> разрядов</w:t>
            </w:r>
            <w:proofErr w:type="gramEnd"/>
            <w:r w:rsidR="00AE3C81" w:rsidRPr="008A1688">
              <w:rPr>
                <w:rFonts w:eastAsiaTheme="minorEastAsia"/>
              </w:rPr>
              <w:t xml:space="preserve"> с единицами.</w:t>
            </w:r>
            <w:r>
              <w:rPr>
                <w:rFonts w:eastAsiaTheme="minorEastAsia"/>
              </w:rPr>
              <w:t xml:space="preserve"> Поиск ведется </w:t>
            </w:r>
            <w:r w:rsidRPr="008A1688">
              <w:rPr>
                <w:rFonts w:eastAsiaTheme="minorEastAsia"/>
              </w:rPr>
              <w:t xml:space="preserve">по </w:t>
            </w:r>
            <w:proofErr w:type="gramStart"/>
            <w:r w:rsidRPr="008A1688">
              <w:rPr>
                <w:rFonts w:eastAsiaTheme="minorEastAsia"/>
              </w:rPr>
              <w:t xml:space="preserve">числу </w:t>
            </w:r>
            <m:oMath>
              <m:r>
                <w:rPr>
                  <w:rFonts w:ascii="Cambria Math" w:eastAsiaTheme="minorEastAsia" w:hAnsi="Cambria Math"/>
                </w:rPr>
                <m:t>X</m:t>
              </m:r>
            </m:oMath>
            <w:r w:rsidRPr="008A1688">
              <w:rPr>
                <w:rFonts w:eastAsiaTheme="minorEastAsia"/>
              </w:rPr>
              <w:t xml:space="preserve"> справа</w:t>
            </w:r>
            <w:proofErr w:type="gramEnd"/>
            <w:r w:rsidRPr="008A1688">
              <w:rPr>
                <w:rFonts w:eastAsiaTheme="minorEastAsia"/>
              </w:rPr>
              <w:t xml:space="preserve"> налево</w:t>
            </w:r>
            <w:r>
              <w:rPr>
                <w:rFonts w:eastAsiaTheme="minorEastAsia"/>
              </w:rPr>
              <w:t>.</w:t>
            </w:r>
          </w:p>
          <w:p w:rsidR="00AE3C81" w:rsidRPr="008A1688" w:rsidRDefault="008E5C5B" w:rsidP="008A1688">
            <w:pPr>
              <w:pStyle w:val="a7"/>
              <w:numPr>
                <w:ilvl w:val="0"/>
                <w:numId w:val="32"/>
              </w:numPr>
              <w:ind w:left="324"/>
              <w:jc w:val="left"/>
              <w:rPr>
                <w:rFonts w:eastAsiaTheme="minorEastAsia"/>
              </w:rPr>
            </w:pPr>
            <w:r w:rsidRPr="008A1688">
              <w:rPr>
                <w:rFonts w:eastAsiaTheme="minorEastAsia"/>
              </w:rPr>
              <w:t>Если разряд не найден, задача</w:t>
            </w:r>
            <w:r w:rsidR="00AE3C81" w:rsidRPr="008A1688">
              <w:rPr>
                <w:rFonts w:eastAsiaTheme="minorEastAsia"/>
              </w:rPr>
              <w:t xml:space="preserve"> </w:t>
            </w:r>
            <w:r w:rsidRPr="008A1688">
              <w:rPr>
                <w:rFonts w:eastAsiaTheme="minorEastAsia"/>
              </w:rPr>
              <w:t>решается добавлением</w:t>
            </w:r>
            <w:r w:rsidR="008A1688">
              <w:rPr>
                <w:rFonts w:eastAsiaTheme="minorEastAsia"/>
              </w:rPr>
              <w:t xml:space="preserve"> нуля</w:t>
            </w:r>
            <w:r w:rsidR="00AE3C81" w:rsidRPr="008A1688">
              <w:rPr>
                <w:rFonts w:eastAsiaTheme="minorEastAsia"/>
              </w:rPr>
              <w:t xml:space="preserve"> в старший </w:t>
            </w:r>
            <w:r w:rsidRPr="008A1688">
              <w:rPr>
                <w:rFonts w:eastAsiaTheme="minorEastAsia"/>
              </w:rPr>
              <w:t>разряд и повторением</w:t>
            </w:r>
            <w:r w:rsidR="008A1688">
              <w:rPr>
                <w:rFonts w:eastAsiaTheme="minorEastAsia"/>
              </w:rPr>
              <w:t xml:space="preserve"> </w:t>
            </w:r>
            <w:r w:rsidR="00902458" w:rsidRPr="008A1688">
              <w:rPr>
                <w:rFonts w:eastAsiaTheme="minorEastAsia"/>
              </w:rPr>
              <w:t>шаг</w:t>
            </w:r>
            <w:r w:rsidRPr="008A1688">
              <w:rPr>
                <w:rFonts w:eastAsiaTheme="minorEastAsia"/>
              </w:rPr>
              <w:t>а</w:t>
            </w:r>
            <w:r w:rsidR="008A1688">
              <w:rPr>
                <w:rFonts w:eastAsiaTheme="minorEastAsia"/>
              </w:rPr>
              <w:t xml:space="preserve"> 1</w:t>
            </w:r>
            <w:r w:rsidR="00AE3C81" w:rsidRPr="008A1688">
              <w:rPr>
                <w:rFonts w:eastAsiaTheme="minorEastAsia"/>
              </w:rPr>
              <w:t>.</w:t>
            </w:r>
          </w:p>
          <w:p w:rsidR="00AE3C81" w:rsidRPr="008A1688" w:rsidRDefault="00AE3C81" w:rsidP="008A1688">
            <w:pPr>
              <w:pStyle w:val="a7"/>
              <w:numPr>
                <w:ilvl w:val="0"/>
                <w:numId w:val="32"/>
              </w:numPr>
              <w:ind w:left="324"/>
              <w:jc w:val="left"/>
              <w:rPr>
                <w:rFonts w:eastAsiaTheme="minorEastAsia"/>
              </w:rPr>
            </w:pPr>
            <w:r w:rsidRPr="008A1688">
              <w:rPr>
                <w:rFonts w:eastAsiaTheme="minorEastAsia"/>
              </w:rPr>
              <w:t xml:space="preserve">В найденном разряде </w:t>
            </w:r>
            <w:r w:rsidR="002772A2" w:rsidRPr="008A1688">
              <w:rPr>
                <w:rFonts w:eastAsiaTheme="minorEastAsia"/>
              </w:rPr>
              <w:t>ноль заменяется</w:t>
            </w:r>
            <w:r w:rsidR="008A1688">
              <w:rPr>
                <w:rFonts w:eastAsiaTheme="minorEastAsia"/>
              </w:rPr>
              <w:t xml:space="preserve"> единицей</w:t>
            </w:r>
            <w:r w:rsidRPr="008A1688">
              <w:rPr>
                <w:rFonts w:eastAsiaTheme="minorEastAsia"/>
              </w:rPr>
              <w:t xml:space="preserve">, а </w:t>
            </w:r>
            <w:proofErr w:type="gramStart"/>
            <w:r w:rsidRPr="008A1688">
              <w:rPr>
                <w:rFonts w:eastAsiaTheme="minorEastAsia"/>
              </w:rPr>
              <w:t xml:space="preserve">ближайшие </w:t>
            </w:r>
            <m:oMath>
              <m:r>
                <w:rPr>
                  <w:rFonts w:ascii="Cambria Math" w:eastAsiaTheme="minorEastAsia" w:hAnsi="Cambria Math"/>
                </w:rPr>
                <m:t>k</m:t>
              </m:r>
            </m:oMath>
            <w:r w:rsidRPr="008A1688">
              <w:rPr>
                <w:rFonts w:eastAsiaTheme="minorEastAsia"/>
              </w:rPr>
              <w:t xml:space="preserve"> </w:t>
            </w:r>
            <w:r w:rsidR="008E5C5B" w:rsidRPr="008A1688">
              <w:rPr>
                <w:rFonts w:eastAsiaTheme="minorEastAsia"/>
              </w:rPr>
              <w:t>единиц</w:t>
            </w:r>
            <w:proofErr w:type="gramEnd"/>
            <w:r w:rsidR="008E5C5B" w:rsidRPr="008A1688">
              <w:rPr>
                <w:rFonts w:eastAsiaTheme="minorEastAsia"/>
              </w:rPr>
              <w:t xml:space="preserve"> справа зануляются</w:t>
            </w:r>
            <w:r w:rsidRPr="008A1688">
              <w:rPr>
                <w:rFonts w:eastAsiaTheme="minorEastAsia"/>
              </w:rPr>
              <w:t>.</w:t>
            </w:r>
          </w:p>
          <w:p w:rsidR="00AE3C81" w:rsidRPr="008A1688" w:rsidRDefault="00AE3C81" w:rsidP="008A1688">
            <w:pPr>
              <w:pStyle w:val="a7"/>
              <w:numPr>
                <w:ilvl w:val="0"/>
                <w:numId w:val="32"/>
              </w:numPr>
              <w:ind w:left="324"/>
              <w:jc w:val="left"/>
              <w:rPr>
                <w:rFonts w:eastAsiaTheme="minorEastAsia"/>
              </w:rPr>
            </w:pPr>
            <w:r w:rsidRPr="008A1688">
              <w:rPr>
                <w:rFonts w:eastAsiaTheme="minorEastAsia"/>
              </w:rPr>
              <w:t>Ос</w:t>
            </w:r>
            <w:r w:rsidR="008E5C5B" w:rsidRPr="008A1688">
              <w:rPr>
                <w:rFonts w:eastAsiaTheme="minorEastAsia"/>
              </w:rPr>
              <w:t>тавшиеся единицы справа сдвигаются</w:t>
            </w:r>
            <w:r w:rsidRPr="008A1688">
              <w:rPr>
                <w:rFonts w:eastAsiaTheme="minorEastAsia"/>
              </w:rPr>
              <w:t xml:space="preserve"> в младшие разряды. </w:t>
            </w:r>
          </w:p>
        </w:tc>
      </w:tr>
    </w:tbl>
    <w:p w:rsidR="00304873" w:rsidRDefault="00304873" w:rsidP="00304873">
      <w:pPr>
        <w:pStyle w:val="af9"/>
      </w:pPr>
      <w:r>
        <w:rPr>
          <w:lang w:val="ru-RU"/>
        </w:rPr>
        <w:t xml:space="preserve">Таблица 2 – </w:t>
      </w:r>
      <w:proofErr w:type="gramStart"/>
      <w:r w:rsidR="00F20628">
        <w:rPr>
          <w:lang w:val="ru-RU"/>
        </w:rPr>
        <w:t xml:space="preserve">Случай </w:t>
      </w:r>
      <m:oMath>
        <m:r>
          <w:rPr>
            <w:rFonts w:ascii="Cambria Math" w:eastAsiaTheme="minorEastAsia" w:hAnsi="Cambria Math"/>
          </w:rPr>
          <m:t>N</m:t>
        </m:r>
        <m:r>
          <w:rPr>
            <w:rFonts w:ascii="Cambria Math" w:eastAsiaTheme="minorEastAsia" w:hAnsi="Cambria Math"/>
            <w:lang w:val="en-US"/>
          </w:rPr>
          <m:t>&lt;</m:t>
        </m:r>
        <m:r>
          <w:rPr>
            <w:rFonts w:ascii="Cambria Math" w:eastAsiaTheme="minorEastAsia" w:hAnsi="Cambria Math"/>
          </w:rPr>
          <m:t>M</m:t>
        </m:r>
      </m:oMath>
      <w:r w:rsidR="00F20628">
        <w:t>.</w:t>
      </w:r>
      <w:proofErr w:type="gramEnd"/>
    </w:p>
    <w:tbl>
      <w:tblPr>
        <w:tblStyle w:val="a9"/>
        <w:tblW w:w="0" w:type="auto"/>
        <w:tblLook w:val="04A0" w:firstRow="1" w:lastRow="0" w:firstColumn="1" w:lastColumn="0" w:noHBand="0" w:noVBand="1"/>
      </w:tblPr>
      <w:tblGrid>
        <w:gridCol w:w="981"/>
        <w:gridCol w:w="8363"/>
      </w:tblGrid>
      <w:tr w:rsidR="00F20628" w:rsidTr="00F20628">
        <w:tc>
          <w:tcPr>
            <w:tcW w:w="981" w:type="dxa"/>
          </w:tcPr>
          <w:p w:rsidR="00F20628" w:rsidRPr="00DE5ABF" w:rsidRDefault="00F20628" w:rsidP="009155EE">
            <w:pPr>
              <w:ind w:firstLine="29"/>
              <w:jc w:val="center"/>
              <w:rPr>
                <w:rFonts w:eastAsiaTheme="minorEastAsia"/>
              </w:rPr>
            </w:pPr>
            <w:r>
              <w:rPr>
                <w:rFonts w:eastAsiaTheme="minorEastAsia"/>
              </w:rPr>
              <w:t>Число</w:t>
            </w:r>
          </w:p>
        </w:tc>
        <w:tc>
          <w:tcPr>
            <w:tcW w:w="8363" w:type="dxa"/>
          </w:tcPr>
          <w:p w:rsidR="00F20628" w:rsidRPr="008E01E7" w:rsidRDefault="00F20628" w:rsidP="009155EE">
            <w:pPr>
              <w:ind w:firstLine="29"/>
              <w:jc w:val="center"/>
              <w:rPr>
                <w:rFonts w:eastAsiaTheme="minorEastAsia"/>
              </w:rPr>
            </w:pPr>
            <w:r>
              <w:rPr>
                <w:rFonts w:eastAsiaTheme="minorEastAsia"/>
              </w:rPr>
              <w:t>Алгоритм</w:t>
            </w:r>
          </w:p>
        </w:tc>
      </w:tr>
      <w:tr w:rsidR="00F20628" w:rsidTr="00F20628">
        <w:tc>
          <w:tcPr>
            <w:tcW w:w="981" w:type="dxa"/>
          </w:tcPr>
          <w:p w:rsidR="00F20628" w:rsidRPr="00F20628" w:rsidRDefault="007D1CD5" w:rsidP="00F20628">
            <w:pPr>
              <w:rPr>
                <w:szCs w:val="28"/>
                <w:vertAlign w:val="subscript"/>
              </w:rPr>
            </w:pPr>
            <m:oMathPara>
              <m:oMathParaPr>
                <m:jc m:val="left"/>
              </m:oMathPara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sup</m:t>
                    </m:r>
                  </m:sub>
                </m:sSub>
              </m:oMath>
            </m:oMathPara>
          </w:p>
        </w:tc>
        <w:tc>
          <w:tcPr>
            <w:tcW w:w="8363" w:type="dxa"/>
          </w:tcPr>
          <w:p w:rsidR="00F20628" w:rsidRDefault="00F20628" w:rsidP="002F391E">
            <w:pPr>
              <w:ind w:firstLine="0"/>
            </w:pPr>
            <w:proofErr w:type="gramStart"/>
            <w:r w:rsidRPr="00104725">
              <w:t xml:space="preserve">Меняем </w:t>
            </w:r>
            <m:oMath>
              <m:r>
                <w:rPr>
                  <w:rFonts w:ascii="Cambria Math" w:hAnsi="Cambria Math"/>
                </w:rPr>
                <m:t>M-N</m:t>
              </m:r>
            </m:oMath>
            <w:r w:rsidRPr="00104725">
              <w:t xml:space="preserve"> нулей</w:t>
            </w:r>
            <w:proofErr w:type="gramEnd"/>
            <w:r w:rsidRPr="00104725">
              <w:t xml:space="preserve"> на единицы, двигаясь </w:t>
            </w:r>
            <w:r w:rsidR="002F391E">
              <w:t xml:space="preserve">по </w:t>
            </w:r>
            <m:oMath>
              <m:r>
                <w:rPr>
                  <w:rFonts w:ascii="Cambria Math" w:hAnsi="Cambria Math"/>
                </w:rPr>
                <m:t>X</m:t>
              </m:r>
            </m:oMath>
            <w:r w:rsidR="002F391E" w:rsidRPr="002F391E">
              <w:rPr>
                <w:rFonts w:eastAsiaTheme="minorEastAsia"/>
              </w:rPr>
              <w:t xml:space="preserve"> </w:t>
            </w:r>
            <w:r w:rsidRPr="00104725">
              <w:t xml:space="preserve">справа налево. Если в </w:t>
            </w:r>
            <w:proofErr w:type="gramStart"/>
            <w:r w:rsidRPr="00104725">
              <w:t xml:space="preserve">числе </w:t>
            </w:r>
            <m:oMath>
              <m:r>
                <w:rPr>
                  <w:rFonts w:ascii="Cambria Math" w:hAnsi="Cambria Math"/>
                </w:rPr>
                <m:t>X</m:t>
              </m:r>
            </m:oMath>
            <w:r w:rsidRPr="00104725">
              <w:t xml:space="preserve"> нет</w:t>
            </w:r>
            <w:proofErr w:type="gramEnd"/>
            <w:r w:rsidRPr="00104725">
              <w:t xml:space="preserve"> </w:t>
            </w:r>
            <m:oMath>
              <m:r>
                <w:rPr>
                  <w:rFonts w:ascii="Cambria Math" w:hAnsi="Cambria Math"/>
                </w:rPr>
                <m:t>N-M</m:t>
              </m:r>
            </m:oMath>
            <w:r w:rsidRPr="00104725">
              <w:t xml:space="preserve"> нулей, </w:t>
            </w:r>
            <w:r>
              <w:t>задача решается увеличением</w:t>
            </w:r>
            <w:r w:rsidR="002F391E" w:rsidRPr="002F391E">
              <w:t xml:space="preserve"> </w:t>
            </w:r>
            <w:r w:rsidR="002F391E">
              <w:t>числа</w:t>
            </w:r>
            <w:r>
              <w:t xml:space="preserve"> разрядов.</w:t>
            </w:r>
          </w:p>
        </w:tc>
      </w:tr>
      <w:tr w:rsidR="00F20628" w:rsidTr="00F20628">
        <w:tc>
          <w:tcPr>
            <w:tcW w:w="981" w:type="dxa"/>
          </w:tcPr>
          <w:p w:rsidR="00F20628" w:rsidRPr="00F20628" w:rsidRDefault="007D1CD5" w:rsidP="009155EE">
            <w:pPr>
              <w:ind w:firstLine="29"/>
              <w:jc w:val="left"/>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inf</m:t>
                    </m:r>
                  </m:sub>
                </m:sSub>
              </m:oMath>
            </m:oMathPara>
          </w:p>
        </w:tc>
        <w:tc>
          <w:tcPr>
            <w:tcW w:w="8363" w:type="dxa"/>
          </w:tcPr>
          <w:p w:rsidR="00AA3D85" w:rsidRDefault="00AA3D85" w:rsidP="00AA3D85">
            <w:pPr>
              <w:ind w:firstLine="0"/>
              <w:rPr>
                <w:rFonts w:eastAsiaTheme="minorEastAsia"/>
              </w:rPr>
            </w:pPr>
            <w:proofErr w:type="gramStart"/>
            <w:r>
              <w:rPr>
                <w:rFonts w:eastAsiaTheme="minorEastAsia"/>
              </w:rPr>
              <w:t xml:space="preserve">Пусть </w:t>
            </w:r>
            <m:oMath>
              <m:r>
                <w:rPr>
                  <w:rFonts w:ascii="Cambria Math" w:eastAsiaTheme="minorEastAsia" w:hAnsi="Cambria Math"/>
                </w:rPr>
                <m:t>k=</m:t>
              </m:r>
              <m:r>
                <w:rPr>
                  <w:rFonts w:ascii="Cambria Math" w:eastAsiaTheme="minorEastAsia" w:hAnsi="Cambria Math"/>
                  <w:lang w:val="en-US"/>
                </w:rPr>
                <m:t>M</m:t>
              </m:r>
              <m:r>
                <w:rPr>
                  <w:rFonts w:ascii="Cambria Math" w:eastAsiaTheme="minorEastAsia" w:hAnsi="Cambria Math"/>
                </w:rPr>
                <m:t>-N+1</m:t>
              </m:r>
            </m:oMath>
            <w:r>
              <w:rPr>
                <w:rFonts w:eastAsiaTheme="minorEastAsia"/>
              </w:rPr>
              <w:t>.</w:t>
            </w:r>
            <w:proofErr w:type="gramEnd"/>
          </w:p>
          <w:p w:rsidR="00AA3D85" w:rsidRPr="00AA3D85" w:rsidRDefault="00AA3D85" w:rsidP="00AA3D85">
            <w:pPr>
              <w:pStyle w:val="a7"/>
              <w:numPr>
                <w:ilvl w:val="0"/>
                <w:numId w:val="33"/>
              </w:numPr>
              <w:ind w:left="324"/>
              <w:rPr>
                <w:rFonts w:eastAsiaTheme="minorEastAsia"/>
              </w:rPr>
            </w:pPr>
            <w:r w:rsidRPr="00AA3D85">
              <w:rPr>
                <w:rFonts w:eastAsiaTheme="minorEastAsia"/>
              </w:rPr>
              <w:t xml:space="preserve">Ищется такой разряд с единицей, что справа от него есть хотя </w:t>
            </w:r>
            <w:proofErr w:type="gramStart"/>
            <w:r w:rsidRPr="00AA3D85">
              <w:rPr>
                <w:rFonts w:eastAsiaTheme="minorEastAsia"/>
              </w:rPr>
              <w:t xml:space="preserve">бы </w:t>
            </w:r>
            <m:oMath>
              <m:r>
                <w:rPr>
                  <w:rFonts w:ascii="Cambria Math" w:eastAsiaTheme="minorEastAsia" w:hAnsi="Cambria Math"/>
                </w:rPr>
                <m:t>k</m:t>
              </m:r>
            </m:oMath>
            <w:r w:rsidRPr="00AA3D85">
              <w:rPr>
                <w:rFonts w:eastAsiaTheme="minorEastAsia"/>
              </w:rPr>
              <w:t xml:space="preserve"> разрядов</w:t>
            </w:r>
            <w:proofErr w:type="gramEnd"/>
            <w:r w:rsidRPr="00AA3D85">
              <w:rPr>
                <w:rFonts w:eastAsiaTheme="minorEastAsia"/>
              </w:rPr>
              <w:t xml:space="preserve"> с нулями. Поиск ведется по </w:t>
            </w:r>
            <w:proofErr w:type="gramStart"/>
            <w:r w:rsidRPr="00AA3D85">
              <w:rPr>
                <w:rFonts w:eastAsiaTheme="minorEastAsia"/>
              </w:rPr>
              <w:t xml:space="preserve">числу </w:t>
            </w:r>
            <m:oMath>
              <m:r>
                <w:rPr>
                  <w:rFonts w:ascii="Cambria Math" w:eastAsiaTheme="minorEastAsia" w:hAnsi="Cambria Math"/>
                </w:rPr>
                <m:t>X</m:t>
              </m:r>
            </m:oMath>
            <w:r w:rsidRPr="00AA3D85">
              <w:rPr>
                <w:rFonts w:eastAsiaTheme="minorEastAsia"/>
              </w:rPr>
              <w:t xml:space="preserve"> справа</w:t>
            </w:r>
            <w:proofErr w:type="gramEnd"/>
            <w:r w:rsidRPr="00AA3D85">
              <w:rPr>
                <w:rFonts w:eastAsiaTheme="minorEastAsia"/>
              </w:rPr>
              <w:t xml:space="preserve"> налево.</w:t>
            </w:r>
          </w:p>
          <w:p w:rsidR="00AA3D85" w:rsidRPr="00AA3D85" w:rsidRDefault="00AA3D85" w:rsidP="00AA3D85">
            <w:pPr>
              <w:pStyle w:val="a7"/>
              <w:numPr>
                <w:ilvl w:val="0"/>
                <w:numId w:val="33"/>
              </w:numPr>
              <w:ind w:left="324"/>
              <w:rPr>
                <w:rFonts w:eastAsiaTheme="minorEastAsia"/>
              </w:rPr>
            </w:pPr>
            <w:r w:rsidRPr="00AA3D85">
              <w:rPr>
                <w:rFonts w:eastAsiaTheme="minorEastAsia"/>
              </w:rPr>
              <w:t>Если разряд не найден, задача нерешаема.</w:t>
            </w:r>
          </w:p>
          <w:p w:rsidR="00AA3D85" w:rsidRPr="00AA3D85" w:rsidRDefault="00AA3D85" w:rsidP="00AA3D85">
            <w:pPr>
              <w:pStyle w:val="a7"/>
              <w:numPr>
                <w:ilvl w:val="0"/>
                <w:numId w:val="33"/>
              </w:numPr>
              <w:ind w:left="324"/>
              <w:rPr>
                <w:rFonts w:eastAsiaTheme="minorEastAsia"/>
              </w:rPr>
            </w:pPr>
            <w:r w:rsidRPr="00AA3D85">
              <w:rPr>
                <w:rFonts w:eastAsiaTheme="minorEastAsia"/>
              </w:rPr>
              <w:t xml:space="preserve">В найденном разряде зануляется единица, а </w:t>
            </w:r>
            <w:proofErr w:type="gramStart"/>
            <w:r w:rsidRPr="00AA3D85">
              <w:rPr>
                <w:rFonts w:eastAsiaTheme="minorEastAsia"/>
              </w:rPr>
              <w:t xml:space="preserve">ближайшие </w:t>
            </w:r>
            <m:oMath>
              <m:r>
                <w:rPr>
                  <w:rFonts w:ascii="Cambria Math" w:eastAsiaTheme="minorEastAsia" w:hAnsi="Cambria Math"/>
                </w:rPr>
                <m:t>k</m:t>
              </m:r>
            </m:oMath>
            <w:r w:rsidRPr="00AA3D85">
              <w:rPr>
                <w:rFonts w:eastAsiaTheme="minorEastAsia"/>
              </w:rPr>
              <w:t xml:space="preserve"> нулей</w:t>
            </w:r>
            <w:proofErr w:type="gramEnd"/>
            <w:r w:rsidRPr="00AA3D85">
              <w:rPr>
                <w:rFonts w:eastAsiaTheme="minorEastAsia"/>
              </w:rPr>
              <w:t xml:space="preserve"> справа меняются на единицы.</w:t>
            </w:r>
          </w:p>
          <w:p w:rsidR="00F20628" w:rsidRPr="00AA3D85" w:rsidRDefault="00AA3D85" w:rsidP="00AA3D85">
            <w:pPr>
              <w:pStyle w:val="a7"/>
              <w:numPr>
                <w:ilvl w:val="0"/>
                <w:numId w:val="33"/>
              </w:numPr>
              <w:ind w:left="324"/>
              <w:jc w:val="left"/>
              <w:rPr>
                <w:rFonts w:eastAsiaTheme="minorEastAsia"/>
              </w:rPr>
            </w:pPr>
            <w:r w:rsidRPr="00AA3D85">
              <w:rPr>
                <w:rFonts w:eastAsiaTheme="minorEastAsia"/>
              </w:rPr>
              <w:t xml:space="preserve">Оставшиеся нули справа сдвигаются в младшие разряды. </w:t>
            </w:r>
          </w:p>
        </w:tc>
      </w:tr>
    </w:tbl>
    <w:p w:rsidR="00411FAE" w:rsidRPr="00B94AB4" w:rsidRDefault="009D2EC4" w:rsidP="00B217B1">
      <w:pPr>
        <w:pStyle w:val="2"/>
      </w:pPr>
      <w:bookmarkStart w:id="73" w:name="_Toc479500128"/>
      <w:bookmarkStart w:id="74" w:name="_Toc482961949"/>
      <w:r w:rsidRPr="009D2EC4">
        <w:lastRenderedPageBreak/>
        <w:t xml:space="preserve">Алгоритм </w:t>
      </w:r>
      <w:bookmarkEnd w:id="73"/>
      <w:r w:rsidR="00534F02">
        <w:t>развития</w:t>
      </w:r>
      <w:bookmarkEnd w:id="74"/>
    </w:p>
    <w:p w:rsidR="00381CBD" w:rsidRDefault="00FA7044" w:rsidP="00616C47">
      <w:r w:rsidRPr="00FA7044">
        <w:t xml:space="preserve">Идея алгоритма имеет много общего с подходом, лежащим у истоков детерминированной глобальной оптимизации атомных кластеров – подход </w:t>
      </w:r>
      <w:r w:rsidRPr="00FA7044">
        <w:rPr>
          <w:i/>
        </w:rPr>
        <w:t xml:space="preserve">схемы </w:t>
      </w:r>
      <w:r w:rsidR="00BB3E61">
        <w:rPr>
          <w:i/>
        </w:rPr>
        <w:t>раз</w:t>
      </w:r>
      <w:r w:rsidR="00AE6650">
        <w:rPr>
          <w:i/>
        </w:rPr>
        <w:t>вития</w:t>
      </w:r>
      <w:r w:rsidRPr="00FA7044">
        <w:rPr>
          <w:i/>
        </w:rPr>
        <w:t xml:space="preserve"> </w:t>
      </w:r>
      <w:r w:rsidRPr="00FA7044">
        <w:t>(</w:t>
      </w:r>
      <w:r w:rsidRPr="00FA7044">
        <w:rPr>
          <w:i/>
          <w:lang w:val="en-US"/>
        </w:rPr>
        <w:t>growth</w:t>
      </w:r>
      <w:r w:rsidRPr="00FA7044">
        <w:rPr>
          <w:i/>
        </w:rPr>
        <w:t xml:space="preserve"> </w:t>
      </w:r>
      <w:r w:rsidRPr="00FA7044">
        <w:rPr>
          <w:i/>
          <w:lang w:val="en-US"/>
        </w:rPr>
        <w:t>scheme</w:t>
      </w:r>
      <w:r w:rsidRPr="00FA7044">
        <w:t>) [</w:t>
      </w:r>
      <w:r w:rsidR="00381878" w:rsidRPr="00381878">
        <w:t>43</w:t>
      </w:r>
      <w:r w:rsidRPr="00FA7044">
        <w:t xml:space="preserve">]. Согласно этой схеме оптимальные кластеры Леннарда-Джонса </w:t>
      </w:r>
      <w:r w:rsidR="00804815">
        <w:t xml:space="preserve">искались </w:t>
      </w:r>
      <w:r w:rsidRPr="00FA7044">
        <w:t>путем присоединения дополнительного атома к кластерам с плотной структурой (</w:t>
      </w:r>
      <w:r w:rsidR="00703403">
        <w:t>выгодной конфигурации</w:t>
      </w:r>
      <w:r w:rsidRPr="00FA7044">
        <w:t xml:space="preserve"> с точки зрения вкладов атомов в общую сумму потенциальной энергии). Все полученные локальные минимумы регистрировались для отбора наилучших. </w:t>
      </w:r>
    </w:p>
    <w:p w:rsidR="0054771F" w:rsidRPr="00B63600" w:rsidRDefault="0054771F" w:rsidP="00616C47">
      <w:r w:rsidRPr="00B63600">
        <w:t xml:space="preserve">Имеющуюся решетку атомов можно описать в форме </w:t>
      </w:r>
      <w:proofErr w:type="gramStart"/>
      <w:r w:rsidRPr="00B63600">
        <w:t xml:space="preserve">графа </w:t>
      </w:r>
      <m:oMath>
        <m:r>
          <w:rPr>
            <w:rFonts w:ascii="Cambria Math" w:hAnsi="Cambria Math"/>
          </w:rPr>
          <m:t>G(X,U)</m:t>
        </m:r>
      </m:oMath>
      <w:r w:rsidRPr="00B63600">
        <w:t>,</w:t>
      </w:r>
      <w:proofErr w:type="gramEnd"/>
      <w:r w:rsidRPr="00B63600">
        <w:t xml:space="preserve"> где </w:t>
      </w:r>
      <w:r w:rsidRPr="00B63600">
        <w:br/>
      </w:r>
      <m:oMath>
        <m:r>
          <w:rPr>
            <w:rFonts w:ascii="Cambria Math" w:hAnsi="Cambria Math"/>
            <w:lang w:val="en-US"/>
          </w:rPr>
          <m:t>X</m:t>
        </m:r>
      </m:oMath>
      <w:r w:rsidRPr="00B63600">
        <w:t xml:space="preserve"> – множество вершин (атомов), </w:t>
      </w:r>
      <m:oMath>
        <m:r>
          <w:rPr>
            <w:rFonts w:ascii="Cambria Math" w:hAnsi="Cambria Math"/>
            <w:lang w:val="en-US"/>
          </w:rPr>
          <m:t>U</m:t>
        </m:r>
      </m:oMath>
      <w:r w:rsidRPr="00B63600">
        <w:t xml:space="preserve"> – множество переходов, причем будем считать атомы смежными</w:t>
      </w:r>
      <w:r w:rsidR="00C02EC8">
        <w:t>, если</w:t>
      </w:r>
      <w:r w:rsidRPr="00B63600">
        <w:t xml:space="preserve"> </w:t>
      </w:r>
      <w:r w:rsidR="00C02EC8" w:rsidRPr="00CD3D08">
        <w:t xml:space="preserve">напряжение между </w:t>
      </w:r>
      <m:oMath>
        <m:r>
          <w:rPr>
            <w:rFonts w:ascii="Cambria Math" w:hAnsi="Cambria Math"/>
            <w:lang w:val="en-US"/>
          </w:rPr>
          <m:t>i</m:t>
        </m:r>
      </m:oMath>
      <w:r w:rsidR="00C02EC8" w:rsidRPr="00C02EC8">
        <w:t xml:space="preserve"> </w:t>
      </w:r>
      <w:r w:rsidR="00C02EC8">
        <w:rPr>
          <w:rFonts w:eastAsiaTheme="minorEastAsia"/>
        </w:rPr>
        <w:t xml:space="preserve">и </w:t>
      </w:r>
      <m:oMath>
        <m:r>
          <w:rPr>
            <w:rFonts w:ascii="Cambria Math" w:hAnsi="Cambria Math"/>
            <w:lang w:val="en-US"/>
          </w:rPr>
          <m:t>j</m:t>
        </m:r>
      </m:oMath>
      <w:r w:rsidR="00C02EC8" w:rsidRPr="00CD3D08">
        <w:t xml:space="preserve"> атомами</w:t>
      </w:r>
      <w:r w:rsidR="00C02EC8">
        <w:t xml:space="preserve"> меньше критерия ближайшего соседа: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w:r w:rsidR="00C02EC8">
        <w:t>.</w:t>
      </w:r>
    </w:p>
    <w:p w:rsidR="0054771F" w:rsidRPr="00B63600" w:rsidRDefault="0054771F" w:rsidP="00616C47">
      <w:r>
        <w:t xml:space="preserve">Тогда задача </w:t>
      </w:r>
      <w:r w:rsidR="00932785">
        <w:t>алгоритма заключается в поиске</w:t>
      </w:r>
      <w:r w:rsidRPr="00B63600">
        <w:t xml:space="preserve"> </w:t>
      </w:r>
      <w:proofErr w:type="gramStart"/>
      <w:r w:rsidRPr="00B63600">
        <w:t xml:space="preserve">графа </w:t>
      </w:r>
      <w:r w:rsidR="00317D8B">
        <w:br/>
      </w:r>
      <m:oMath>
        <m:r>
          <w:rPr>
            <w:rFonts w:ascii="Cambria Math" w:hAnsi="Cambria Math"/>
            <w:lang w:val="en-US"/>
          </w:rPr>
          <m:t>H</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U</m:t>
        </m:r>
        <m:r>
          <w:rPr>
            <w:rFonts w:ascii="Cambria Math" w:hAnsi="Cambria Math"/>
          </w:rPr>
          <m:t>’)⊆G(X,U)</m:t>
        </m:r>
      </m:oMath>
      <w:r w:rsidRPr="00B63600">
        <w:t>:</w:t>
      </w:r>
      <w:proofErr w:type="gramEnd"/>
    </w:p>
    <w:p w:rsidR="00453ABA" w:rsidRPr="00F36E1C" w:rsidRDefault="00453ABA" w:rsidP="00453ABA">
      <w:pPr>
        <w:tabs>
          <w:tab w:val="center" w:pos="4678"/>
          <w:tab w:val="right" w:pos="9354"/>
        </w:tabs>
        <w:ind w:firstLine="0"/>
        <w:rPr>
          <w:rFonts w:eastAsiaTheme="minorEastAsia"/>
        </w:rPr>
      </w:pPr>
      <w:r w:rsidRPr="001E64A6">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b>
                  <m:sSubPr>
                    <m:ctrlPr>
                      <w:rPr>
                        <w:rFonts w:ascii="Cambria Math" w:hAnsi="Cambria Math"/>
                        <w:i/>
                        <w:lang w:val="en-US"/>
                      </w:rPr>
                    </m:ctrlPr>
                  </m:sSubPr>
                  <m:e>
                    <m:r>
                      <w:rPr>
                        <w:rFonts w:ascii="Cambria Math" w:hAnsi="Cambria Math"/>
                        <w:lang w:val="en-US"/>
                      </w:rPr>
                      <m:t>H</m:t>
                    </m:r>
                    <m:ctrlPr>
                      <w:rPr>
                        <w:rFonts w:ascii="Cambria Math" w:hAnsi="Cambria Math"/>
                        <w:i/>
                      </w:rPr>
                    </m:ctrlPr>
                  </m:e>
                  <m:sub>
                    <m:r>
                      <w:rPr>
                        <w:rFonts w:ascii="Cambria Math" w:hAnsi="Cambria Math"/>
                        <w:lang w:val="en-US"/>
                      </w:rPr>
                      <m:t>α</m:t>
                    </m:r>
                  </m:sub>
                </m:sSub>
                <m:r>
                  <w:rPr>
                    <w:rFonts w:ascii="Cambria Math" w:hAnsi="Cambria Math"/>
                  </w:rPr>
                  <m:t>⊆</m:t>
                </m:r>
                <m:r>
                  <w:rPr>
                    <w:rFonts w:ascii="Cambria Math" w:hAnsi="Cambria Math"/>
                    <w:lang w:val="en-US"/>
                  </w:rPr>
                  <m:t>G</m:t>
                </m:r>
                <m:r>
                  <w:rPr>
                    <w:rFonts w:ascii="Cambria Math" w:hAnsi="Cambria Math"/>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H</m:t>
                    </m:r>
                  </m:e>
                </m:d>
                <m:r>
                  <w:rPr>
                    <w:rFonts w:ascii="Cambria Math" w:hAnsi="Cambria Math"/>
                  </w:rPr>
                  <m:t>≤</m:t>
                </m:r>
                <m:r>
                  <m:rPr>
                    <m:sty m:val="p"/>
                  </m:rP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w:rPr>
                            <w:rFonts w:ascii="Cambria Math" w:hAnsi="Cambria Math"/>
                            <w:lang w:val="en-US"/>
                          </w:rPr>
                          <m:t>α</m:t>
                        </m:r>
                      </m:sub>
                    </m:sSub>
                  </m:e>
                </m:d>
                <m:r>
                  <m:rPr>
                    <m:sty m:val="p"/>
                  </m:rPr>
                  <w:rPr>
                    <w:rFonts w:ascii="Cambria Math" w:hAnsi="Cambria Math"/>
                  </w:rPr>
                  <m:t>,</m:t>
                </m:r>
              </m:e>
              <m:e>
                <m:d>
                  <m:dPr>
                    <m:begChr m:val="|"/>
                    <m:endChr m:val="|"/>
                    <m:ctrlPr>
                      <w:rPr>
                        <w:rFonts w:ascii="Cambria Math" w:hAnsi="Cambria Math"/>
                        <w:i/>
                      </w:rPr>
                    </m:ctrlPr>
                  </m:dPr>
                  <m:e>
                    <m:r>
                      <w:rPr>
                        <w:rFonts w:ascii="Cambria Math" w:hAnsi="Cambria Math"/>
                      </w:rPr>
                      <m:t>X’</m:t>
                    </m:r>
                  </m:e>
                </m:d>
                <m:r>
                  <w:rPr>
                    <w:rFonts w:ascii="Cambria Math" w:hAnsi="Cambria Math"/>
                  </w:rPr>
                  <m:t>=N,</m:t>
                </m:r>
              </m:e>
            </m:eqArr>
          </m:e>
        </m:d>
      </m:oMath>
      <w:r w:rsidRPr="001E64A6">
        <w:tab/>
        <w:t>(</w:t>
      </w:r>
      <w:r w:rsidR="00D81705">
        <w:t>3.8</w:t>
      </w:r>
      <w:r w:rsidRPr="001E64A6">
        <w:t>)</w:t>
      </w:r>
    </w:p>
    <w:p w:rsidR="0054771F" w:rsidRDefault="0054771F" w:rsidP="00453ABA">
      <w:pPr>
        <w:ind w:firstLine="0"/>
      </w:pPr>
      <w:proofErr w:type="gramStart"/>
      <w:r w:rsidRPr="00B63600">
        <w:rPr>
          <w:rFonts w:eastAsiaTheme="minorEastAsia"/>
        </w:rPr>
        <w:t xml:space="preserve">где </w:t>
      </w:r>
      <m:oMath>
        <m:r>
          <m:rPr>
            <m:sty m:val="p"/>
          </m:rPr>
          <w:rPr>
            <w:rFonts w:ascii="Cambria Math" w:eastAsiaTheme="minorEastAsia" w:hAnsi="Cambria Math"/>
          </w:rPr>
          <m:t>Φ</m:t>
        </m:r>
      </m:oMath>
      <w:r w:rsidRPr="00B63600">
        <w:rPr>
          <w:rFonts w:eastAsiaTheme="minorEastAsia"/>
        </w:rPr>
        <w:t xml:space="preserve"> </w:t>
      </w:r>
      <w:r w:rsidRPr="00B63600">
        <w:t>–</w:t>
      </w:r>
      <w:proofErr w:type="gramEnd"/>
      <w:r w:rsidRPr="00B63600">
        <w:t xml:space="preserve"> потенциальная энергия кластера, соответствующего заданному графу.</w:t>
      </w:r>
    </w:p>
    <w:p w:rsidR="008B571D" w:rsidRDefault="00CD5F6E" w:rsidP="008B571D">
      <w:pPr>
        <w:pStyle w:val="a7"/>
        <w:tabs>
          <w:tab w:val="left" w:pos="851"/>
        </w:tabs>
        <w:ind w:left="567" w:firstLine="0"/>
      </w:pPr>
      <w:r>
        <w:t>Графическая</w:t>
      </w:r>
      <w:r w:rsidR="008B571D">
        <w:t xml:space="preserve"> интерпретация алгоритма представлена на рисунке 8.</w:t>
      </w:r>
    </w:p>
    <w:p w:rsidR="008B571D" w:rsidRDefault="008B571D" w:rsidP="008B571D">
      <w:pPr>
        <w:pStyle w:val="a7"/>
        <w:ind w:left="0" w:firstLine="0"/>
        <w:jc w:val="center"/>
      </w:pPr>
      <w:r w:rsidRPr="00AE5F8C">
        <w:rPr>
          <w:noProof/>
          <w:lang w:eastAsia="ru-RU"/>
        </w:rPr>
        <w:drawing>
          <wp:inline distT="0" distB="0" distL="0" distR="0" wp14:anchorId="260CEE4D" wp14:editId="591EB578">
            <wp:extent cx="3195319" cy="3043162"/>
            <wp:effectExtent l="0" t="0" r="5715" b="5080"/>
            <wp:docPr id="15" name="Рисунок 15" descr="D:\Google Disk Files\ДИССЕРТАЦИЯ\диплом\материалы\g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gr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542" cy="3051946"/>
                    </a:xfrm>
                    <a:prstGeom prst="rect">
                      <a:avLst/>
                    </a:prstGeom>
                    <a:noFill/>
                    <a:ln>
                      <a:noFill/>
                    </a:ln>
                  </pic:spPr>
                </pic:pic>
              </a:graphicData>
            </a:graphic>
          </wp:inline>
        </w:drawing>
      </w:r>
    </w:p>
    <w:p w:rsidR="008B571D" w:rsidRDefault="008B571D" w:rsidP="008B571D">
      <w:pPr>
        <w:spacing w:after="240"/>
        <w:ind w:firstLine="0"/>
        <w:jc w:val="center"/>
      </w:pPr>
      <w:r>
        <w:t xml:space="preserve">Рисунок 8 </w:t>
      </w:r>
      <w:r w:rsidRPr="00FA42DD">
        <w:t>–</w:t>
      </w:r>
      <w:r>
        <w:t xml:space="preserve"> Принцип работы алгоритма развития</w:t>
      </w:r>
    </w:p>
    <w:p w:rsidR="0054771F" w:rsidRDefault="00FC4389" w:rsidP="001C01B9">
      <w:r>
        <w:lastRenderedPageBreak/>
        <w:t>Блок-с</w:t>
      </w:r>
      <w:r w:rsidR="0054771F">
        <w:t>хема</w:t>
      </w:r>
      <w:r w:rsidR="00CD5F6E">
        <w:t xml:space="preserve"> </w:t>
      </w:r>
      <w:r w:rsidR="0054771F">
        <w:t xml:space="preserve">алгоритма представлена на </w:t>
      </w:r>
      <w:r w:rsidR="0054771F" w:rsidRPr="00932785">
        <w:t xml:space="preserve">рисунке </w:t>
      </w:r>
      <w:r w:rsidR="008B571D">
        <w:t>9</w:t>
      </w:r>
      <w:r w:rsidR="0054771F">
        <w:t>.</w:t>
      </w:r>
    </w:p>
    <w:p w:rsidR="00F91466" w:rsidRDefault="00AE5F8C" w:rsidP="008D50D4">
      <w:pPr>
        <w:ind w:firstLine="0"/>
        <w:jc w:val="center"/>
        <w:rPr>
          <w:noProof/>
          <w:lang w:eastAsia="ru-RU"/>
        </w:rPr>
      </w:pPr>
      <w:r w:rsidRPr="00AE5F8C">
        <w:rPr>
          <w:noProof/>
          <w:lang w:eastAsia="ru-RU"/>
        </w:rPr>
        <w:drawing>
          <wp:inline distT="0" distB="0" distL="0" distR="0">
            <wp:extent cx="4389120" cy="4800600"/>
            <wp:effectExtent l="0" t="0" r="0" b="0"/>
            <wp:docPr id="16" name="Рисунок 16" descr="D:\Google Disk Files\ДИССЕРТАЦИЯ\диплом\материалы\growAlg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growAlg1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4800600"/>
                    </a:xfrm>
                    <a:prstGeom prst="rect">
                      <a:avLst/>
                    </a:prstGeom>
                    <a:noFill/>
                    <a:ln>
                      <a:noFill/>
                    </a:ln>
                  </pic:spPr>
                </pic:pic>
              </a:graphicData>
            </a:graphic>
          </wp:inline>
        </w:drawing>
      </w:r>
      <w:r w:rsidR="006E0D9B" w:rsidRPr="006E0D9B">
        <w:rPr>
          <w:noProof/>
          <w:lang w:eastAsia="ru-RU"/>
        </w:rPr>
        <w:t xml:space="preserve"> </w:t>
      </w:r>
    </w:p>
    <w:p w:rsidR="008D50D4" w:rsidRDefault="008B571D" w:rsidP="008D50D4">
      <w:pPr>
        <w:spacing w:after="240"/>
        <w:ind w:firstLine="0"/>
        <w:jc w:val="center"/>
      </w:pPr>
      <w:r>
        <w:t>Рисунок 9</w:t>
      </w:r>
      <w:r w:rsidR="008D50D4">
        <w:t xml:space="preserve"> </w:t>
      </w:r>
      <w:r w:rsidR="008D50D4" w:rsidRPr="00FA42DD">
        <w:t>–</w:t>
      </w:r>
      <w:r w:rsidR="00FC4389">
        <w:t xml:space="preserve"> Блок-с</w:t>
      </w:r>
      <w:r w:rsidR="008D50D4">
        <w:t>хема алгоритма развития</w:t>
      </w:r>
    </w:p>
    <w:p w:rsidR="00004592" w:rsidRDefault="00004592" w:rsidP="00004592">
      <w:r>
        <w:t>Рассмотрим каждый этап подробнее.</w:t>
      </w:r>
    </w:p>
    <w:p w:rsidR="00004592" w:rsidRPr="00B63600" w:rsidRDefault="00004592" w:rsidP="00004592">
      <w:r w:rsidRPr="00B63600">
        <w:t xml:space="preserve">Перед работой алгоритма задается начальная </w:t>
      </w:r>
      <w:proofErr w:type="gramStart"/>
      <w:r w:rsidRPr="00B63600">
        <w:t xml:space="preserve">конформация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63600">
        <w:rPr>
          <w:rFonts w:eastAsiaTheme="minorEastAsia"/>
        </w:rPr>
        <w:t>,</w:t>
      </w:r>
      <w:proofErr w:type="gramEnd"/>
      <w:r w:rsidRPr="00B63600">
        <w:rPr>
          <w:rFonts w:eastAsiaTheme="minorEastAsia"/>
        </w:rPr>
        <w:t xml:space="preserve"> состоящая из одного или более атомов</w:t>
      </w:r>
      <w:r w:rsidRPr="00B63600">
        <w:t>.</w:t>
      </w:r>
    </w:p>
    <w:p w:rsidR="00D7258C" w:rsidRDefault="00EF7D06" w:rsidP="00D7258C">
      <w:pPr>
        <w:pStyle w:val="a7"/>
        <w:numPr>
          <w:ilvl w:val="0"/>
          <w:numId w:val="6"/>
        </w:numPr>
        <w:tabs>
          <w:tab w:val="left" w:pos="851"/>
        </w:tabs>
        <w:ind w:left="0" w:firstLine="567"/>
      </w:pPr>
      <w:r w:rsidRPr="00B63600">
        <w:t xml:space="preserve">На текущем этапе имеется </w:t>
      </w:r>
      <w:proofErr w:type="gramStart"/>
      <w:r w:rsidRPr="00B63600">
        <w:t xml:space="preserve">подграф </w:t>
      </w:r>
      <m:oMath>
        <m:sSup>
          <m:sSupPr>
            <m:ctrlPr>
              <w:rPr>
                <w:rFonts w:ascii="Cambria Math" w:hAnsi="Cambria Math"/>
                <w:i/>
                <w:lang w:val="en-US"/>
              </w:rPr>
            </m:ctrlPr>
          </m:sSupPr>
          <m:e>
            <m:r>
              <w:rPr>
                <w:rFonts w:ascii="Cambria Math" w:hAnsi="Cambria Math"/>
                <w:lang w:val="en-US"/>
              </w:rPr>
              <m:t>H</m:t>
            </m:r>
          </m:e>
          <m:sup>
            <m:r>
              <w:rPr>
                <w:rFonts w:ascii="Cambria Math" w:hAnsi="Cambria Math"/>
              </w:rPr>
              <m:t>(</m:t>
            </m:r>
            <m:r>
              <w:rPr>
                <w:rFonts w:ascii="Cambria Math" w:hAnsi="Cambria Math"/>
                <w:lang w:val="en-US"/>
              </w:rPr>
              <m:t>K</m:t>
            </m:r>
            <m:r>
              <w:rPr>
                <w:rFonts w:ascii="Cambria Math" w:hAnsi="Cambria Math"/>
              </w:rPr>
              <m:t>)</m:t>
            </m:r>
          </m:sup>
        </m:sSup>
      </m:oMath>
      <w:r w:rsidRPr="00B63600">
        <w:t>.</w:t>
      </w:r>
      <w:proofErr w:type="gramEnd"/>
      <w:r w:rsidRPr="00B63600">
        <w:t xml:space="preserve"> Среди </w:t>
      </w:r>
      <w:proofErr w:type="gramStart"/>
      <w:r w:rsidRPr="00B63600">
        <w:t xml:space="preserve">вершин </w:t>
      </w:r>
      <m:oMath>
        <m:r>
          <w:rPr>
            <w:rFonts w:ascii="Cambria Math" w:hAnsi="Cambria Math"/>
          </w:rPr>
          <m:t>G∖H</m:t>
        </m:r>
      </m:oMath>
      <w:r w:rsidRPr="00B63600">
        <w:t>,</w:t>
      </w:r>
      <w:proofErr w:type="gramEnd"/>
      <w:r w:rsidRPr="00B63600">
        <w:t xml:space="preserve"> ищутся те, что имеют максимальное количество смежных вершин из графа </w:t>
      </w:r>
      <m:oMath>
        <m:r>
          <w:rPr>
            <w:rFonts w:ascii="Cambria Math" w:hAnsi="Cambria Math"/>
          </w:rPr>
          <m:t>H</m:t>
        </m:r>
      </m:oMath>
      <w:r w:rsidRPr="00B63600">
        <w:t>.</w:t>
      </w:r>
    </w:p>
    <w:p w:rsidR="00D7258C" w:rsidRPr="00D7258C" w:rsidRDefault="00EF7D06" w:rsidP="00D7258C">
      <w:pPr>
        <w:pStyle w:val="a7"/>
        <w:numPr>
          <w:ilvl w:val="0"/>
          <w:numId w:val="6"/>
        </w:numPr>
        <w:tabs>
          <w:tab w:val="left" w:pos="851"/>
        </w:tabs>
        <w:ind w:left="0" w:firstLine="567"/>
      </w:pPr>
      <w:proofErr w:type="gramStart"/>
      <w:r w:rsidRPr="00B63600">
        <w:t xml:space="preserve">Пусть </w:t>
      </w: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D7258C">
        <w:rPr>
          <w:rFonts w:eastAsiaTheme="minorEastAsia"/>
        </w:rPr>
        <w:t xml:space="preserve"> </w:t>
      </w:r>
      <w:r w:rsidRPr="00B63600">
        <w:t>–</w:t>
      </w:r>
      <w:proofErr w:type="gramEnd"/>
      <w:r w:rsidRPr="00B63600">
        <w:t xml:space="preserve"> множество вершин, полученное на предыдущем этапе. </w:t>
      </w:r>
      <w:proofErr w:type="gramStart"/>
      <w:r w:rsidRPr="00B63600">
        <w:t xml:space="preserve">Если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sidRPr="00B63600">
        <w:t>,</w:t>
      </w:r>
      <w:proofErr w:type="gramEnd"/>
      <w:r w:rsidRPr="00B63600">
        <w:t xml:space="preserve"> алгоритм переходит к пункту 3. В противном случае для каждой </w:t>
      </w:r>
      <w:proofErr w:type="gramStart"/>
      <w:r w:rsidRPr="00B63600">
        <w:t xml:space="preserve">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63600">
        <w:t xml:space="preserve"> определяется</w:t>
      </w:r>
      <w:proofErr w:type="gramEnd"/>
      <w:r w:rsidRPr="00B63600">
        <w:t xml:space="preserve"> значение энергии для графа </w:t>
      </w:r>
      <w:r>
        <w:br/>
      </w:r>
      <m:oMath>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 xml:space="preserve">. В </w:t>
      </w:r>
      <w:proofErr w:type="gramStart"/>
      <w:r w:rsidRPr="00B63600">
        <w:t xml:space="preserve">множестве </w:t>
      </w:r>
      <m:oMath>
        <m:r>
          <w:rPr>
            <w:rFonts w:ascii="Cambria Math" w:hAnsi="Cambria Math"/>
          </w:rPr>
          <m:t>V</m:t>
        </m:r>
      </m:oMath>
      <w:r w:rsidRPr="00D7258C">
        <w:rPr>
          <w:rFonts w:eastAsiaTheme="minorEastAsia"/>
        </w:rPr>
        <w:t xml:space="preserve"> остаются</w:t>
      </w:r>
      <w:proofErr w:type="gramEnd"/>
      <w:r w:rsidRPr="00B63600">
        <w:t xml:space="preserve"> только те вершины, которым соответствует </w:t>
      </w:r>
      <w:r>
        <w:t>минимальное</w:t>
      </w:r>
      <w:r w:rsidRPr="00B63600">
        <w:t xml:space="preserve"> значение энергии или близкое к нему, тем самым проводится «фильтрация» </w:t>
      </w:r>
      <m:oMath>
        <m:r>
          <w:rPr>
            <w:rFonts w:ascii="Cambria Math" w:hAnsi="Cambria Math"/>
          </w:rPr>
          <m:t>V</m:t>
        </m:r>
      </m:oMath>
      <w:r w:rsidRPr="00B63600">
        <w:t>.</w:t>
      </w:r>
    </w:p>
    <w:p w:rsidR="00D7258C" w:rsidRPr="00D7258C" w:rsidRDefault="00EF7D06" w:rsidP="00D7258C">
      <w:pPr>
        <w:pStyle w:val="a7"/>
        <w:numPr>
          <w:ilvl w:val="0"/>
          <w:numId w:val="6"/>
        </w:numPr>
        <w:tabs>
          <w:tab w:val="left" w:pos="851"/>
        </w:tabs>
        <w:ind w:left="0" w:firstLine="567"/>
      </w:pPr>
      <w:r w:rsidRPr="00B63600">
        <w:lastRenderedPageBreak/>
        <w:t xml:space="preserve">Для каждой из </w:t>
      </w:r>
      <w:proofErr w:type="gramStart"/>
      <w:r w:rsidRPr="00B63600">
        <w:t xml:space="preserve">вершин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714D2">
        <w:rPr>
          <w:rFonts w:eastAsiaTheme="minorEastAsia"/>
        </w:rPr>
        <w:t xml:space="preserve"> </w:t>
      </w:r>
      <w:r w:rsidRPr="00B63600">
        <w:t>множества</w:t>
      </w:r>
      <w:proofErr w:type="gramEnd"/>
      <w:r w:rsidRPr="00B63600">
        <w:t xml:space="preserve"> </w:t>
      </w:r>
      <m:oMath>
        <m:r>
          <w:rPr>
            <w:rFonts w:ascii="Cambria Math" w:hAnsi="Cambria Math"/>
          </w:rPr>
          <m:t>V</m:t>
        </m:r>
      </m:oMath>
      <w:r w:rsidRPr="00B63600">
        <w:t xml:space="preserve"> строится новый граф</w:t>
      </w:r>
      <w:r w:rsidRPr="00B63600">
        <w:rPr>
          <w:rFonts w:eastAsiaTheme="minorEastAsia"/>
        </w:rPr>
        <w:t xml:space="preserve"> </w:t>
      </w:r>
      <w:r w:rsidRPr="00B63600">
        <w:rPr>
          <w:rFonts w:eastAsiaTheme="minorEastAsia"/>
        </w:rPr>
        <w:br/>
      </w:r>
      <m:oMath>
        <m:sSup>
          <m:sSupPr>
            <m:ctrlPr>
              <w:rPr>
                <w:rFonts w:ascii="Cambria Math" w:hAnsi="Cambria Math"/>
                <w:i/>
              </w:rPr>
            </m:ctrlPr>
          </m:sSupPr>
          <m:e>
            <m:sSup>
              <m:sSupPr>
                <m:ctrlPr>
                  <w:rPr>
                    <w:rFonts w:ascii="Cambria Math" w:hAnsi="Cambria Math"/>
                    <w:i/>
                  </w:rPr>
                </m:ctrlPr>
              </m:sSupPr>
              <m:e>
                <m:r>
                  <w:rPr>
                    <w:rFonts w:ascii="Cambria Math" w:hAnsi="Cambria Math"/>
                  </w:rPr>
                  <m:t>H</m:t>
                </m:r>
              </m:e>
              <m:sup>
                <m:r>
                  <w:rPr>
                    <w:rFonts w:ascii="Cambria Math" w:hAnsi="Cambria Math"/>
                  </w:rPr>
                  <m:t>(K+1)</m:t>
                </m:r>
              </m:sup>
            </m:sSup>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w:t>
      </w:r>
    </w:p>
    <w:p w:rsidR="00D7258C" w:rsidRPr="00D7258C" w:rsidRDefault="00EF7D06" w:rsidP="00D7258C">
      <w:pPr>
        <w:pStyle w:val="a7"/>
        <w:numPr>
          <w:ilvl w:val="0"/>
          <w:numId w:val="6"/>
        </w:numPr>
        <w:tabs>
          <w:tab w:val="left" w:pos="851"/>
        </w:tabs>
        <w:ind w:left="0" w:firstLine="567"/>
      </w:pPr>
      <w:r w:rsidRPr="00B63600">
        <w:t xml:space="preserve">Для каждого из найденных графов повторяются шаги 1-3 до тех пор, пока не будут сформированы структуры заданного </w:t>
      </w:r>
      <w:proofErr w:type="gramStart"/>
      <w:r w:rsidRPr="00B63600">
        <w:t xml:space="preserve">размера </w:t>
      </w:r>
      <m:oMath>
        <m:r>
          <w:rPr>
            <w:rFonts w:ascii="Cambria Math" w:hAnsi="Cambria Math"/>
          </w:rPr>
          <m:t>N</m:t>
        </m:r>
      </m:oMath>
      <w:r w:rsidRPr="00B63600">
        <w:t>.</w:t>
      </w:r>
      <w:proofErr w:type="gramEnd"/>
    </w:p>
    <w:p w:rsidR="005A078B" w:rsidRDefault="00EF7D06" w:rsidP="00D7258C">
      <w:pPr>
        <w:pStyle w:val="a7"/>
        <w:numPr>
          <w:ilvl w:val="0"/>
          <w:numId w:val="6"/>
        </w:numPr>
        <w:tabs>
          <w:tab w:val="left" w:pos="851"/>
        </w:tabs>
        <w:ind w:left="0" w:firstLine="567"/>
      </w:pPr>
      <w:r w:rsidRPr="00B63600">
        <w:t xml:space="preserve"> Из всех построенных </w:t>
      </w:r>
      <w:proofErr w:type="gramStart"/>
      <w:r w:rsidRPr="00B63600">
        <w:t xml:space="preserve">графов </w:t>
      </w:r>
      <m:oMath>
        <m:sSup>
          <m:sSupPr>
            <m:ctrlPr>
              <w:rPr>
                <w:rFonts w:ascii="Cambria Math" w:hAnsi="Cambria Math"/>
                <w:i/>
              </w:rPr>
            </m:ctrlPr>
          </m:sSupPr>
          <m:e>
            <m:r>
              <w:rPr>
                <w:rFonts w:ascii="Cambria Math" w:hAnsi="Cambria Math"/>
              </w:rPr>
              <m:t>H</m:t>
            </m:r>
          </m:e>
          <m:sup>
            <m:r>
              <w:rPr>
                <w:rFonts w:ascii="Cambria Math" w:hAnsi="Cambria Math"/>
              </w:rPr>
              <m:t>(N)</m:t>
            </m:r>
          </m:sup>
        </m:sSup>
      </m:oMath>
      <w:r w:rsidRPr="00B63600">
        <w:t xml:space="preserve"> выбираются</w:t>
      </w:r>
      <w:proofErr w:type="gramEnd"/>
      <w:r w:rsidRPr="00B63600">
        <w:t xml:space="preserve"> конформации с наилучшим значением потенциальной энергии, и для них решается</w:t>
      </w:r>
      <w:r>
        <w:t xml:space="preserve"> задача локальной оптимизации </w:t>
      </w:r>
      <w:r w:rsidR="00E442CB">
        <w:t>(</w:t>
      </w:r>
      <w:r w:rsidR="00E442CB" w:rsidRPr="00E442CB">
        <w:t>3</w:t>
      </w:r>
      <w:r w:rsidR="00E442CB">
        <w:t>.1</w:t>
      </w:r>
      <w:r w:rsidR="00622B6A">
        <w:t>0</w:t>
      </w:r>
      <w:r w:rsidR="00E442CB">
        <w:t>)</w:t>
      </w:r>
      <w:r w:rsidRPr="00B63600">
        <w:t>. Решением считается кластер, которому соответствует минимальное значение энергии после локальной оптимизации.</w:t>
      </w:r>
      <w:r w:rsidR="005A078B">
        <w:t xml:space="preserve"> </w:t>
      </w:r>
    </w:p>
    <w:p w:rsidR="002B1FDE" w:rsidRDefault="005318C5" w:rsidP="001D4EA2">
      <w:r>
        <w:t xml:space="preserve">Процедура отбора необходимы для получения эффективного подмножества локальных оптимумов с числом </w:t>
      </w:r>
      <w:proofErr w:type="gramStart"/>
      <w:r>
        <w:t xml:space="preserve">атомов </w:t>
      </w:r>
      <m:oMath>
        <m:r>
          <w:rPr>
            <w:rFonts w:ascii="Cambria Math" w:hAnsi="Cambria Math"/>
          </w:rPr>
          <m:t>N</m:t>
        </m:r>
      </m:oMath>
      <w:r>
        <w:t>,</w:t>
      </w:r>
      <w:proofErr w:type="gramEnd"/>
      <w:r>
        <w:t xml:space="preserve"> которые бы служили ядром для оптимумов следующего уровня – размером </w:t>
      </w:r>
      <m:oMath>
        <m:r>
          <w:rPr>
            <w:rFonts w:ascii="Cambria Math" w:hAnsi="Cambria Math"/>
          </w:rPr>
          <m:t>N+1</m:t>
        </m:r>
      </m:oMath>
      <w:r w:rsidR="0015476F">
        <w:t>.</w:t>
      </w:r>
      <w:r w:rsidR="00722CED">
        <w:t xml:space="preserve"> </w:t>
      </w:r>
      <w:r w:rsidR="0015476F">
        <w:t>Данный</w:t>
      </w:r>
      <w:r>
        <w:t xml:space="preserve"> алгоритм ориентирован на поиск связей между глобаль</w:t>
      </w:r>
      <w:r w:rsidR="00A871CD">
        <w:t>ными оптимумами и оптимумами с «сильным»</w:t>
      </w:r>
      <w:r>
        <w:t xml:space="preserve"> ядром – т.е. структур с таким расположением атомов, которое доказало свою оптимальность для кластеров меньших размерностей.</w:t>
      </w:r>
      <w:r w:rsidR="00B159A3">
        <w:t xml:space="preserve"> </w:t>
      </w:r>
      <w:r>
        <w:t xml:space="preserve">Очевидно, что процедура отбора будет сильно влиять на обнаружение путей от некоторого устойчивой конформации меньшей размерности к оптимальной конформации большей размерности. Поэтому составляющие процедуры могут сильно варьироваться в зависимости от накладываемых ограничений. Многие критерии обнаруживаются экспериментально и используют знания предметной области (например, наблюдения о вкладе энергии </w:t>
      </w:r>
      <w:r w:rsidR="00643CBF">
        <w:t>соседних атомов</w:t>
      </w:r>
      <w:r>
        <w:t>).</w:t>
      </w:r>
    </w:p>
    <w:p w:rsidR="00B217B1" w:rsidRPr="00786E06" w:rsidRDefault="00B217B1" w:rsidP="00B217B1">
      <w:pPr>
        <w:pStyle w:val="2"/>
      </w:pPr>
      <w:bookmarkStart w:id="75" w:name="_Toc482961950"/>
      <w:r w:rsidRPr="00786E06">
        <w:t>Локальная оптимизация</w:t>
      </w:r>
      <w:bookmarkEnd w:id="75"/>
    </w:p>
    <w:p w:rsidR="00BD2C1E" w:rsidRDefault="00B217B1" w:rsidP="00B217B1">
      <w:r w:rsidRPr="0009328D">
        <w:t xml:space="preserve">Большинство </w:t>
      </w:r>
      <w:r w:rsidR="00261FA1">
        <w:t>существующих</w:t>
      </w:r>
      <w:r w:rsidRPr="0009328D">
        <w:t xml:space="preserve"> методов глобальной оптимизации атомных кластеров являются двухэтапными, используя технику локальной оптимизации кластера из близкого к оптимальному решению положения, поскольку сложность алгоритмов локальной оптимизации имеет полиномиальный характер. </w:t>
      </w:r>
    </w:p>
    <w:p w:rsidR="00B217B1" w:rsidRDefault="00B217B1" w:rsidP="00B217B1">
      <w:r w:rsidRPr="0009328D">
        <w:lastRenderedPageBreak/>
        <w:t>В предложенном алгоритме так же присутствуют этапы, включающие фазу локальной оптимизации:</w:t>
      </w:r>
    </w:p>
    <w:p w:rsidR="00B217B1" w:rsidRPr="00DB51FB" w:rsidRDefault="00B217B1" w:rsidP="00B217B1">
      <w:pPr>
        <w:tabs>
          <w:tab w:val="center" w:pos="4678"/>
          <w:tab w:val="right" w:pos="9354"/>
        </w:tabs>
        <w:ind w:firstLine="0"/>
        <w:rPr>
          <w:rFonts w:eastAsiaTheme="minorEastAsia"/>
        </w:rPr>
      </w:pPr>
      <w:r w:rsidRPr="00D33329">
        <w:rPr>
          <w:rFonts w:eastAsiaTheme="minorEastAsia"/>
          <w:iCs/>
        </w:rP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X</m:t>
                        </m:r>
                      </m:e>
                      <m:sup>
                        <m:r>
                          <w:rPr>
                            <w:rFonts w:ascii="Cambria Math" w:hAnsi="Cambria Math"/>
                          </w:rPr>
                          <m:t>K</m:t>
                        </m:r>
                      </m:sup>
                    </m:sSup>
                  </m:lim>
                </m:limLow>
              </m:fName>
              <m:e>
                <m:r>
                  <w:rPr>
                    <w:rFonts w:ascii="Cambria Math" w:hAnsi="Cambria Math"/>
                  </w:rPr>
                  <m:t>υ(</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e>
            </m:func>
          </m:e>
        </m:func>
      </m:oMath>
      <w:r w:rsidR="00DB12EC">
        <w:rPr>
          <w:rFonts w:eastAsiaTheme="minorEastAsia"/>
        </w:rPr>
        <w:t>,</w:t>
      </w:r>
      <w:r w:rsidR="00D81705">
        <w:tab/>
        <w:t>(3.9</w:t>
      </w:r>
      <w:r>
        <w:t>)</w:t>
      </w:r>
    </w:p>
    <w:p w:rsidR="00DB12EC" w:rsidRDefault="00DB12EC" w:rsidP="00DB12EC">
      <w:pPr>
        <w:ind w:firstLine="0"/>
      </w:pPr>
      <w:proofErr w:type="gramStart"/>
      <w:r>
        <w:t xml:space="preserve">где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Pr>
          <w:rFonts w:eastAsiaTheme="minorEastAsia"/>
        </w:rPr>
        <w:t xml:space="preserve"> </w:t>
      </w:r>
      <w:r w:rsidRPr="00B63600">
        <w:t>–</w:t>
      </w:r>
      <w:proofErr w:type="gramEnd"/>
      <w:r>
        <w:t xml:space="preserve"> совокупность координат атомов, образующих конформацию. </w:t>
      </w:r>
    </w:p>
    <w:p w:rsidR="009E0B71" w:rsidRDefault="009E0B71" w:rsidP="00B217B1">
      <w:r>
        <w:t xml:space="preserve">В данной работе в качестве метода локальной оптимизации использовался метод </w:t>
      </w:r>
      <w:r w:rsidR="00BC74A0">
        <w:rPr>
          <w:lang w:val="en-US"/>
        </w:rPr>
        <w:t>BFGS</w:t>
      </w:r>
      <w:r w:rsidR="00BC74A0" w:rsidRPr="00BC74A0">
        <w:t xml:space="preserve"> </w:t>
      </w:r>
      <w:r w:rsidR="00BC74A0">
        <w:t>(</w:t>
      </w:r>
      <w:r w:rsidR="00BC74A0" w:rsidRPr="00BC74A0">
        <w:t>Broyden</w:t>
      </w:r>
      <w:r w:rsidR="000B1E4F">
        <w:t xml:space="preserve">, </w:t>
      </w:r>
      <w:r w:rsidR="00BC74A0" w:rsidRPr="00BC74A0">
        <w:t>Fletcher</w:t>
      </w:r>
      <w:r w:rsidR="000B1E4F">
        <w:t>,</w:t>
      </w:r>
      <w:r w:rsidR="00BC74A0">
        <w:t xml:space="preserve"> </w:t>
      </w:r>
      <w:r w:rsidR="00BC74A0" w:rsidRPr="00BC74A0">
        <w:t>Goldfarb</w:t>
      </w:r>
      <w:r w:rsidR="000B1E4F">
        <w:t xml:space="preserve">, </w:t>
      </w:r>
      <w:r w:rsidR="00BC74A0" w:rsidRPr="00BC74A0">
        <w:t>Shanno</w:t>
      </w:r>
      <w:r w:rsidR="00BC74A0">
        <w:t>)</w:t>
      </w:r>
      <w:r w:rsidRPr="009E0B71">
        <w:t xml:space="preserve"> </w:t>
      </w:r>
      <w:r>
        <w:t>с ограниченной памятью</w:t>
      </w:r>
      <w:r w:rsidR="00BC74A0">
        <w:t>.</w:t>
      </w:r>
      <w:r w:rsidR="00570C2C">
        <w:t xml:space="preserve"> Версия алгоритма </w:t>
      </w:r>
      <w:r w:rsidR="00570C2C">
        <w:rPr>
          <w:lang w:val="en-US"/>
        </w:rPr>
        <w:t>BFGS</w:t>
      </w:r>
      <w:r w:rsidR="00570C2C">
        <w:t xml:space="preserve"> с ограниченной памятью была </w:t>
      </w:r>
      <w:r w:rsidR="00575E32">
        <w:t>опубликована</w:t>
      </w:r>
      <w:r w:rsidR="00570C2C">
        <w:t xml:space="preserve"> </w:t>
      </w:r>
      <w:r w:rsidR="00570C2C" w:rsidRPr="00570C2C">
        <w:t>Liu</w:t>
      </w:r>
      <w:r w:rsidR="00570C2C">
        <w:t xml:space="preserve"> и </w:t>
      </w:r>
      <w:r w:rsidR="00570C2C" w:rsidRPr="00570C2C">
        <w:t>Nocedal</w:t>
      </w:r>
      <w:r w:rsidR="00570C2C">
        <w:t xml:space="preserve"> </w:t>
      </w:r>
      <w:r w:rsidR="00575E32">
        <w:t xml:space="preserve">в их совместной работе </w:t>
      </w:r>
      <w:r w:rsidR="00570C2C" w:rsidRPr="00570C2C">
        <w:t>[</w:t>
      </w:r>
      <w:r w:rsidR="004A5A53" w:rsidRPr="00575E32">
        <w:t>44</w:t>
      </w:r>
      <w:r w:rsidR="00570C2C" w:rsidRPr="00570C2C">
        <w:t>]</w:t>
      </w:r>
      <w:r w:rsidR="004A5A53" w:rsidRPr="00575E32">
        <w:t xml:space="preserve">. </w:t>
      </w:r>
      <w:r w:rsidR="00575E32">
        <w:t>Преимущество модификации заключается в эффективной работе с большим числом оптимизируемых переменных.</w:t>
      </w:r>
      <w:r w:rsidR="002C7D75">
        <w:t xml:space="preserve"> </w:t>
      </w:r>
    </w:p>
    <w:p w:rsidR="002C7D75" w:rsidRPr="009A487C" w:rsidRDefault="002C7D75" w:rsidP="00B217B1">
      <w:pPr>
        <w:rPr>
          <w:i/>
        </w:rPr>
      </w:pPr>
      <w:r w:rsidRPr="002C7D75">
        <w:t>L-BFGS</w:t>
      </w:r>
      <w:r>
        <w:t xml:space="preserve"> на основе </w:t>
      </w:r>
      <w:proofErr w:type="gramStart"/>
      <w:r>
        <w:t xml:space="preserve">последних </w:t>
      </w:r>
      <m:oMath>
        <m:r>
          <w:rPr>
            <w:rFonts w:ascii="Cambria Math" w:hAnsi="Cambria Math"/>
          </w:rPr>
          <m:t>M</m:t>
        </m:r>
      </m:oMath>
      <w:r>
        <w:rPr>
          <w:rFonts w:eastAsiaTheme="minorEastAsia"/>
        </w:rPr>
        <w:t xml:space="preserve"> значений</w:t>
      </w:r>
      <w:proofErr w:type="gramEnd"/>
      <w:r>
        <w:rPr>
          <w:rFonts w:eastAsiaTheme="minorEastAsia"/>
        </w:rPr>
        <w:t xml:space="preserve"> функции и ее градиента определяет положительно определенную аппроксимацию Гессиана, которая в дальнейшем используется для совершения шага по методу Ньютона. За счет использования фиксированного количества значений функции существенно снижается трудоемкость итерации. </w:t>
      </w:r>
      <w:r w:rsidR="009A487C">
        <w:rPr>
          <w:rFonts w:eastAsiaTheme="minorEastAsia"/>
        </w:rPr>
        <w:t xml:space="preserve">Обычно </w:t>
      </w:r>
      <w:proofErr w:type="gramStart"/>
      <w:r w:rsidR="009A487C">
        <w:rPr>
          <w:rFonts w:eastAsiaTheme="minorEastAsia"/>
        </w:rPr>
        <w:t xml:space="preserve">значение </w:t>
      </w:r>
      <m:oMath>
        <m:r>
          <w:rPr>
            <w:rFonts w:ascii="Cambria Math" w:eastAsiaTheme="minorEastAsia" w:hAnsi="Cambria Math"/>
            <w:lang w:val="en-US"/>
          </w:rPr>
          <m:t>M</m:t>
        </m:r>
      </m:oMath>
      <w:r w:rsidR="009A487C" w:rsidRPr="009A487C">
        <w:rPr>
          <w:rFonts w:eastAsiaTheme="minorEastAsia"/>
        </w:rPr>
        <w:t xml:space="preserve"> </w:t>
      </w:r>
      <w:r w:rsidR="009A487C" w:rsidRPr="00BC74A0">
        <w:t>–</w:t>
      </w:r>
      <w:proofErr w:type="gramEnd"/>
      <w:r w:rsidR="009A487C">
        <w:t xml:space="preserve"> небольшое число порядка 3-10, много меньшее размерности исходной задачи.</w:t>
      </w:r>
    </w:p>
    <w:p w:rsidR="00FE1888" w:rsidRDefault="00FE1888">
      <w:pPr>
        <w:spacing w:after="160" w:line="259" w:lineRule="auto"/>
        <w:ind w:firstLine="0"/>
        <w:jc w:val="left"/>
      </w:pPr>
      <w:r>
        <w:br w:type="page"/>
      </w:r>
    </w:p>
    <w:p w:rsidR="003044C3" w:rsidRDefault="003044C3" w:rsidP="003044C3">
      <w:pPr>
        <w:pStyle w:val="10"/>
      </w:pPr>
      <w:bookmarkStart w:id="76" w:name="_Toc482961951"/>
      <w:r w:rsidRPr="0055741C">
        <w:lastRenderedPageBreak/>
        <w:t>Вычислительные эксперименты</w:t>
      </w:r>
      <w:bookmarkEnd w:id="76"/>
    </w:p>
    <w:p w:rsidR="00904905" w:rsidRDefault="003D179D" w:rsidP="003044C3">
      <w:pPr>
        <w:pStyle w:val="2"/>
      </w:pPr>
      <w:bookmarkStart w:id="77" w:name="_Toc482961952"/>
      <w:r>
        <w:t>Программная реализация</w:t>
      </w:r>
      <w:bookmarkEnd w:id="77"/>
    </w:p>
    <w:p w:rsidR="00904905" w:rsidRDefault="00840896" w:rsidP="00840896">
      <w:pPr>
        <w:rPr>
          <w:lang w:eastAsia="ru-RU"/>
        </w:rPr>
      </w:pPr>
      <w:r>
        <w:rPr>
          <w:lang w:eastAsia="ru-RU"/>
        </w:rPr>
        <w:t>В процессе работы было реализовано программное приложение поиска глобально-оптимальных структур кластеров Морса</w:t>
      </w:r>
      <w:r w:rsidR="00D4381C">
        <w:rPr>
          <w:lang w:eastAsia="ru-RU"/>
        </w:rPr>
        <w:t>.</w:t>
      </w:r>
    </w:p>
    <w:p w:rsidR="00D47DDE" w:rsidRPr="002E0160" w:rsidRDefault="00E86C97" w:rsidP="00E86C97">
      <w:pPr>
        <w:rPr>
          <w:lang w:eastAsia="ru-RU"/>
        </w:rPr>
      </w:pPr>
      <w:r>
        <w:rPr>
          <w:lang w:eastAsia="ru-RU"/>
        </w:rPr>
        <w:t xml:space="preserve">Программа написана языке программирования </w:t>
      </w:r>
      <w:r>
        <w:rPr>
          <w:lang w:val="en-US" w:eastAsia="ru-RU"/>
        </w:rPr>
        <w:t>Java</w:t>
      </w:r>
      <w:r w:rsidRPr="00E86C97">
        <w:rPr>
          <w:lang w:eastAsia="ru-RU"/>
        </w:rPr>
        <w:t xml:space="preserve"> </w:t>
      </w:r>
      <w:r>
        <w:rPr>
          <w:lang w:eastAsia="ru-RU"/>
        </w:rPr>
        <w:t>в среде разработк</w:t>
      </w:r>
      <w:r w:rsidR="00096C8C">
        <w:rPr>
          <w:lang w:eastAsia="ru-RU"/>
        </w:rPr>
        <w:t>и</w:t>
      </w:r>
      <w:r>
        <w:rPr>
          <w:lang w:eastAsia="ru-RU"/>
        </w:rPr>
        <w:t xml:space="preserve"> </w:t>
      </w:r>
      <w:r w:rsidRPr="00E86C97">
        <w:rPr>
          <w:lang w:eastAsia="ru-RU"/>
        </w:rPr>
        <w:t>IntelliJ IDEA</w:t>
      </w:r>
      <w:r>
        <w:rPr>
          <w:lang w:eastAsia="ru-RU"/>
        </w:rPr>
        <w:t xml:space="preserve"> 14.</w:t>
      </w:r>
      <w:r w:rsidR="00D47DDE" w:rsidRPr="00D47DDE">
        <w:rPr>
          <w:lang w:eastAsia="ru-RU"/>
        </w:rPr>
        <w:t xml:space="preserve"> </w:t>
      </w:r>
      <w:r w:rsidR="002E0160">
        <w:rPr>
          <w:lang w:val="en-US" w:eastAsia="ru-RU"/>
        </w:rPr>
        <w:t>Java</w:t>
      </w:r>
      <w:r w:rsidR="002E0160" w:rsidRPr="002E0160">
        <w:rPr>
          <w:lang w:eastAsia="ru-RU"/>
        </w:rPr>
        <w:t xml:space="preserve"> </w:t>
      </w:r>
      <w:r w:rsidR="002E0160">
        <w:rPr>
          <w:lang w:eastAsia="ru-RU"/>
        </w:rPr>
        <w:t xml:space="preserve">предоставляет интерфейсы для использования таких структур, как </w:t>
      </w:r>
      <w:r w:rsidR="002E0160" w:rsidRPr="001C27B7">
        <w:rPr>
          <w:i/>
          <w:lang w:val="en-US" w:eastAsia="ru-RU"/>
        </w:rPr>
        <w:t>BigInteger</w:t>
      </w:r>
      <w:r w:rsidR="002E0160" w:rsidRPr="002E0160">
        <w:rPr>
          <w:lang w:eastAsia="ru-RU"/>
        </w:rPr>
        <w:t xml:space="preserve"> </w:t>
      </w:r>
      <w:r w:rsidR="002E0160">
        <w:rPr>
          <w:lang w:eastAsia="ru-RU"/>
        </w:rPr>
        <w:t xml:space="preserve">и </w:t>
      </w:r>
      <w:r w:rsidR="002E0160" w:rsidRPr="001C27B7">
        <w:rPr>
          <w:i/>
          <w:lang w:val="en-US" w:eastAsia="ru-RU"/>
        </w:rPr>
        <w:t>BigDecimal</w:t>
      </w:r>
      <w:r w:rsidR="002E0160" w:rsidRPr="002E0160">
        <w:rPr>
          <w:lang w:eastAsia="ru-RU"/>
        </w:rPr>
        <w:t xml:space="preserve">, </w:t>
      </w:r>
      <w:r w:rsidR="002E0160">
        <w:rPr>
          <w:lang w:eastAsia="ru-RU"/>
        </w:rPr>
        <w:t xml:space="preserve">что позволило использовать в данном приложении арифметику произвольной размерности. Как упоминалось ранее, разработанный алгоритм хорошо поддается распараллеливанию, поэтому при его реализации был задействован пул потоков </w:t>
      </w:r>
      <w:r w:rsidR="002E0160" w:rsidRPr="001C27B7">
        <w:rPr>
          <w:i/>
          <w:lang w:eastAsia="ru-RU"/>
        </w:rPr>
        <w:t>ThreadPool</w:t>
      </w:r>
      <w:r w:rsidR="008F5B25">
        <w:rPr>
          <w:lang w:eastAsia="ru-RU"/>
        </w:rPr>
        <w:t>.</w:t>
      </w:r>
    </w:p>
    <w:p w:rsidR="00D4381C" w:rsidRPr="00D47DDE" w:rsidRDefault="00D47DDE" w:rsidP="00E86C97">
      <w:pPr>
        <w:rPr>
          <w:lang w:eastAsia="ru-RU"/>
        </w:rPr>
      </w:pPr>
      <w:r>
        <w:rPr>
          <w:lang w:eastAsia="ru-RU"/>
        </w:rPr>
        <w:t>Более того, п</w:t>
      </w:r>
      <w:r w:rsidRPr="00D47DDE">
        <w:rPr>
          <w:lang w:eastAsia="ru-RU"/>
        </w:rPr>
        <w:t>рограммы на Java транслируются в байт-код, выполняемый виртуальной машиной (JVM) – программой, обрабатывающей код и передающей инструкции оборудованию как интерпретатор. 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w:t>
      </w:r>
    </w:p>
    <w:p w:rsidR="00260293" w:rsidRDefault="00260293" w:rsidP="00E86C97">
      <w:pPr>
        <w:rPr>
          <w:lang w:eastAsia="ru-RU"/>
        </w:rPr>
      </w:pPr>
      <w:r>
        <w:rPr>
          <w:lang w:eastAsia="ru-RU"/>
        </w:rPr>
        <w:t xml:space="preserve">Графический интерфейс приложения реализован с помощью библиотеки </w:t>
      </w:r>
      <w:r>
        <w:rPr>
          <w:lang w:val="en-US" w:eastAsia="ru-RU"/>
        </w:rPr>
        <w:t>JavaFX</w:t>
      </w:r>
      <w:r w:rsidR="00CC1D04">
        <w:rPr>
          <w:lang w:eastAsia="ru-RU"/>
        </w:rPr>
        <w:t xml:space="preserve"> с применением </w:t>
      </w:r>
      <w:r w:rsidRPr="00260293">
        <w:rPr>
          <w:lang w:eastAsia="ru-RU"/>
        </w:rPr>
        <w:t>шаблон</w:t>
      </w:r>
      <w:r w:rsidR="00CC1D04">
        <w:rPr>
          <w:lang w:eastAsia="ru-RU"/>
        </w:rPr>
        <w:t>а</w:t>
      </w:r>
      <w:r w:rsidRPr="00260293">
        <w:rPr>
          <w:lang w:eastAsia="ru-RU"/>
        </w:rPr>
        <w:t xml:space="preserve"> проектирования Модель-Представление-Контроллер (MVC).</w:t>
      </w:r>
      <w:r>
        <w:rPr>
          <w:lang w:eastAsia="ru-RU"/>
        </w:rPr>
        <w:t xml:space="preserve"> Библиотека автоматически задействует визуальные темы под каждую из распространенных операционных систем: семейство систем </w:t>
      </w:r>
      <w:r>
        <w:rPr>
          <w:lang w:val="en-US" w:eastAsia="ru-RU"/>
        </w:rPr>
        <w:t>Windows</w:t>
      </w:r>
      <w:r w:rsidRPr="00260293">
        <w:rPr>
          <w:lang w:eastAsia="ru-RU"/>
        </w:rPr>
        <w:t xml:space="preserve">, </w:t>
      </w:r>
      <w:r>
        <w:rPr>
          <w:lang w:val="en-US" w:eastAsia="ru-RU"/>
        </w:rPr>
        <w:t>Mac</w:t>
      </w:r>
      <w:r w:rsidRPr="00260293">
        <w:rPr>
          <w:lang w:eastAsia="ru-RU"/>
        </w:rPr>
        <w:t xml:space="preserve"> </w:t>
      </w:r>
      <w:r>
        <w:rPr>
          <w:lang w:val="en-US" w:eastAsia="ru-RU"/>
        </w:rPr>
        <w:t>OS</w:t>
      </w:r>
      <w:r w:rsidRPr="00260293">
        <w:rPr>
          <w:lang w:eastAsia="ru-RU"/>
        </w:rPr>
        <w:t xml:space="preserve">, </w:t>
      </w:r>
      <w:r>
        <w:rPr>
          <w:lang w:val="en-US" w:eastAsia="ru-RU"/>
        </w:rPr>
        <w:t>Unix</w:t>
      </w:r>
      <w:r w:rsidR="00946E9C" w:rsidRPr="00D47DDE">
        <w:rPr>
          <w:lang w:eastAsia="ru-RU"/>
        </w:rPr>
        <w:t>.</w:t>
      </w:r>
    </w:p>
    <w:p w:rsidR="00EB27BB" w:rsidRPr="00EB27BB" w:rsidRDefault="00EB27BB" w:rsidP="003044C3">
      <w:pPr>
        <w:pStyle w:val="3"/>
      </w:pPr>
      <w:bookmarkStart w:id="78" w:name="_Toc482961953"/>
      <w:r w:rsidRPr="00EB27BB">
        <w:t>Последовательность</w:t>
      </w:r>
      <w:r>
        <w:t xml:space="preserve"> действий работы с приложением</w:t>
      </w:r>
      <w:bookmarkEnd w:id="78"/>
      <w:r>
        <w:t xml:space="preserve"> </w:t>
      </w:r>
    </w:p>
    <w:p w:rsidR="0056285D" w:rsidRPr="00A20309" w:rsidRDefault="00860578" w:rsidP="00F2109B">
      <w:r>
        <w:t xml:space="preserve">Для более удобного управления параметрами алгоритма, было решено вместо </w:t>
      </w:r>
      <w:r w:rsidR="00563007">
        <w:t xml:space="preserve">задания условий в диалоговых окнах </w:t>
      </w:r>
      <w:r w:rsidR="009F7A31">
        <w:t>графического интерфейса</w:t>
      </w:r>
      <w:r w:rsidR="00563007">
        <w:t xml:space="preserve"> использовать текстовые конфигурационные файлы формата </w:t>
      </w:r>
      <w:proofErr w:type="gramStart"/>
      <w:r w:rsidR="00563007">
        <w:t>*</w:t>
      </w:r>
      <w:r w:rsidR="00563007" w:rsidRPr="00563007">
        <w:t>.</w:t>
      </w:r>
      <w:r w:rsidR="00563007">
        <w:rPr>
          <w:lang w:val="en-US"/>
        </w:rPr>
        <w:t>json</w:t>
      </w:r>
      <w:proofErr w:type="gramEnd"/>
      <w:r w:rsidR="00563007" w:rsidRPr="00563007">
        <w:t>.</w:t>
      </w:r>
      <w:r w:rsidR="008D2D30">
        <w:t xml:space="preserve"> Пример такого файла представлен на </w:t>
      </w:r>
      <w:r w:rsidR="00003E9F">
        <w:t>рисунке 10</w:t>
      </w:r>
      <w:r w:rsidR="008D2D30">
        <w:t>.</w:t>
      </w:r>
      <w:r w:rsidR="00310CC2">
        <w:t xml:space="preserve"> </w:t>
      </w:r>
      <w:r w:rsidR="00A20309">
        <w:t>Подробная информация о всех возможных параметрах приведена в справочной информации к приложению.</w:t>
      </w:r>
    </w:p>
    <w:p w:rsidR="008D2D30" w:rsidRDefault="008D2D30" w:rsidP="008D2D30">
      <w:pPr>
        <w:jc w:val="center"/>
        <w:rPr>
          <w:lang w:val="en-US"/>
        </w:rPr>
      </w:pPr>
      <w:r>
        <w:rPr>
          <w:noProof/>
          <w:lang w:eastAsia="ru-RU"/>
        </w:rPr>
        <w:lastRenderedPageBreak/>
        <w:drawing>
          <wp:inline distT="0" distB="0" distL="0" distR="0" wp14:anchorId="4C447498" wp14:editId="3B6E7DE9">
            <wp:extent cx="4838700" cy="2914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914650"/>
                    </a:xfrm>
                    <a:prstGeom prst="rect">
                      <a:avLst/>
                    </a:prstGeom>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003E9F">
        <w:t>10</w:t>
      </w:r>
      <w:r>
        <w:t xml:space="preserve"> – </w:t>
      </w:r>
      <w:r w:rsidR="000870D0">
        <w:t>Конфигурационный файл</w:t>
      </w:r>
    </w:p>
    <w:p w:rsidR="002F151B" w:rsidRDefault="002F151B" w:rsidP="00F2109B">
      <w:pPr>
        <w:rPr>
          <w:lang w:eastAsia="ru-RU"/>
        </w:rPr>
      </w:pPr>
      <w:r w:rsidRPr="006A1390">
        <w:t>Для предоставления пользователю удобного дос</w:t>
      </w:r>
      <w:r w:rsidR="008D2D30">
        <w:t>тупа к</w:t>
      </w:r>
      <w:r w:rsidRPr="006A1390">
        <w:t xml:space="preserve"> функциям приложения был разработан графический интерфейс</w:t>
      </w:r>
      <w:r w:rsidR="000D6375">
        <w:t>.</w:t>
      </w:r>
    </w:p>
    <w:p w:rsidR="00821D5D" w:rsidRDefault="00F2109B" w:rsidP="00FF149F">
      <w:r>
        <w:rPr>
          <w:lang w:eastAsia="ru-RU"/>
        </w:rPr>
        <w:t>При запуске программы открывается окно,</w:t>
      </w:r>
      <w:r w:rsidRPr="00F2109B">
        <w:rPr>
          <w:lang w:eastAsia="ru-RU"/>
        </w:rPr>
        <w:t xml:space="preserve"> </w:t>
      </w:r>
      <w:r>
        <w:rPr>
          <w:lang w:eastAsia="ru-RU"/>
        </w:rPr>
        <w:t>изображе</w:t>
      </w:r>
      <w:r w:rsidR="00445D7E">
        <w:rPr>
          <w:lang w:eastAsia="ru-RU"/>
        </w:rPr>
        <w:t>н</w:t>
      </w:r>
      <w:r>
        <w:rPr>
          <w:lang w:eastAsia="ru-RU"/>
        </w:rPr>
        <w:t>но</w:t>
      </w:r>
      <w:r w:rsidR="006C64B4">
        <w:rPr>
          <w:lang w:eastAsia="ru-RU"/>
        </w:rPr>
        <w:t>е</w:t>
      </w:r>
      <w:r>
        <w:rPr>
          <w:lang w:eastAsia="ru-RU"/>
        </w:rPr>
        <w:t xml:space="preserve"> на рисунке </w:t>
      </w:r>
      <w:r w:rsidR="00977090">
        <w:rPr>
          <w:lang w:eastAsia="ru-RU"/>
        </w:rPr>
        <w:t>11</w:t>
      </w:r>
      <w:r>
        <w:rPr>
          <w:lang w:eastAsia="ru-RU"/>
        </w:rPr>
        <w:t>.</w:t>
      </w:r>
      <w:r w:rsidR="00821D5D">
        <w:rPr>
          <w:lang w:eastAsia="ru-RU"/>
        </w:rPr>
        <w:t xml:space="preserve"> </w:t>
      </w:r>
    </w:p>
    <w:p w:rsidR="001C7612" w:rsidRDefault="001C7612" w:rsidP="00860578">
      <w:pPr>
        <w:pStyle w:val="af7"/>
        <w:ind w:firstLine="0"/>
        <w:jc w:val="center"/>
        <w:rPr>
          <w:b/>
          <w:lang w:val="ru-RU"/>
        </w:rPr>
      </w:pPr>
      <w:r w:rsidRPr="00823835">
        <w:rPr>
          <w:noProof/>
          <w:lang w:val="ru-RU" w:eastAsia="ru-RU"/>
        </w:rPr>
        <w:drawing>
          <wp:inline distT="0" distB="0" distL="0" distR="0" wp14:anchorId="62C275E1" wp14:editId="593129F4">
            <wp:extent cx="5724525" cy="3797316"/>
            <wp:effectExtent l="0" t="0" r="0" b="0"/>
            <wp:docPr id="4" name="Рисунок 4" descr="C:\Users\envoy\OneDrive\Изображения\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voy\OneDrive\Изображения\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499" cy="380127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11</w:t>
      </w:r>
      <w:r>
        <w:t xml:space="preserve"> – </w:t>
      </w:r>
      <w:r w:rsidR="00861FFD">
        <w:t>Главное окно</w:t>
      </w:r>
      <w:r w:rsidR="00101A36">
        <w:t xml:space="preserve"> приложения</w:t>
      </w:r>
    </w:p>
    <w:p w:rsidR="00FF149F" w:rsidRDefault="00FF149F" w:rsidP="00FF149F">
      <w:pPr>
        <w:rPr>
          <w:lang w:eastAsia="ru-RU"/>
        </w:rPr>
      </w:pPr>
      <w:r>
        <w:rPr>
          <w:lang w:eastAsia="ru-RU"/>
        </w:rPr>
        <w:lastRenderedPageBreak/>
        <w:t xml:space="preserve">Главная форма приложения состоит из основного меню, списка найденных конформаций в левой части, панели с подробными сведениями о конформации в правой части. </w:t>
      </w:r>
      <w:r>
        <w:t>В основном меню содержатся необходимые функции для работы с приложением. В пункте меню «Задача» содержатся кнопки запуска нового расчета «Расчет» и выхода из приложения. В пункте меню «Помощь» содержится кнопка «Справка».</w:t>
      </w:r>
    </w:p>
    <w:p w:rsidR="00823835" w:rsidRDefault="003416FA" w:rsidP="00823835">
      <w:r>
        <w:t>Для</w:t>
      </w:r>
      <w:r w:rsidRPr="003416FA">
        <w:t xml:space="preserve"> пользователя на этом шаге </w:t>
      </w:r>
      <w:r w:rsidR="008110A4">
        <w:t>доступны</w:t>
      </w:r>
      <w:r>
        <w:t xml:space="preserve"> только</w:t>
      </w:r>
      <w:r w:rsidR="00730A97">
        <w:t xml:space="preserve"> кнопка «Ра</w:t>
      </w:r>
      <w:r>
        <w:t>сч</w:t>
      </w:r>
      <w:r w:rsidR="00730A97">
        <w:t>ет</w:t>
      </w:r>
      <w:r>
        <w:t>»</w:t>
      </w:r>
      <w:r w:rsidR="008110A4">
        <w:t xml:space="preserve"> и «Справка»</w:t>
      </w:r>
      <w:r>
        <w:t>,</w:t>
      </w:r>
      <w:r w:rsidRPr="003416FA">
        <w:t xml:space="preserve"> остал</w:t>
      </w:r>
      <w:r>
        <w:t>ьные</w:t>
      </w:r>
      <w:r w:rsidRPr="003416FA">
        <w:t xml:space="preserve"> </w:t>
      </w:r>
      <w:r>
        <w:t>кнопки и поля</w:t>
      </w:r>
      <w:r w:rsidRPr="003416FA">
        <w:t xml:space="preserve"> будут доступны только после того, как система </w:t>
      </w:r>
      <w:r>
        <w:t>произведет хотя бы один расче</w:t>
      </w:r>
      <w:r w:rsidRPr="003416FA">
        <w:t>т.</w:t>
      </w:r>
      <w:r w:rsidR="001C7612">
        <w:t xml:space="preserve"> При нажатии на кнопку «Справка», открывается диалоговое окно со справочной информацией о системе и ее разработчиках (</w:t>
      </w:r>
      <w:r w:rsidR="00977090">
        <w:t>рисунок 12</w:t>
      </w:r>
      <w:r w:rsidR="001C7612">
        <w:t>).</w:t>
      </w:r>
    </w:p>
    <w:p w:rsidR="008110A4" w:rsidRDefault="003C213A" w:rsidP="00823835">
      <w:pPr>
        <w:pStyle w:val="af7"/>
        <w:ind w:firstLine="0"/>
        <w:jc w:val="center"/>
        <w:rPr>
          <w:lang w:val="en-US"/>
        </w:rPr>
      </w:pPr>
      <w:r w:rsidRPr="003C213A">
        <w:rPr>
          <w:noProof/>
          <w:lang w:val="ru-RU" w:eastAsia="ru-RU"/>
        </w:rPr>
        <w:drawing>
          <wp:inline distT="0" distB="0" distL="0" distR="0">
            <wp:extent cx="5939790" cy="3940110"/>
            <wp:effectExtent l="0" t="0" r="3810" b="3810"/>
            <wp:docPr id="13" name="Рисунок 13" descr="C:\Users\envoy\OneDrive\Изображения\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oy\OneDrive\Изображения\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940110"/>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w:t>
      </w:r>
      <w:r w:rsidR="00977090">
        <w:t>2</w:t>
      </w:r>
      <w:r>
        <w:t xml:space="preserve"> – </w:t>
      </w:r>
      <w:r w:rsidR="00566951">
        <w:t>Диалоговое окно со справочной информацией</w:t>
      </w:r>
    </w:p>
    <w:p w:rsidR="003416FA" w:rsidRDefault="008110A4" w:rsidP="00730A97">
      <w:pPr>
        <w:pStyle w:val="af7"/>
        <w:rPr>
          <w:lang w:val="ru-RU"/>
        </w:rPr>
      </w:pPr>
      <w:r>
        <w:rPr>
          <w:lang w:val="ru-RU"/>
        </w:rPr>
        <w:t xml:space="preserve">После того, как пользователь нажал на кнопку </w:t>
      </w:r>
      <w:r w:rsidR="00D80896">
        <w:rPr>
          <w:lang w:val="ru-RU"/>
        </w:rPr>
        <w:t xml:space="preserve">«Расчет», приложение начинает вычисления. В нижней части окна появляется панель с отображением состояния прогресса задачи для каждого из вычислительных потоков, а также для координирующего потока, собирающего результаты в </w:t>
      </w:r>
      <w:r w:rsidR="00D80896">
        <w:rPr>
          <w:lang w:val="ru-RU"/>
        </w:rPr>
        <w:lastRenderedPageBreak/>
        <w:t>конце расчетов.</w:t>
      </w:r>
      <w:r w:rsidR="00EF44C0">
        <w:rPr>
          <w:lang w:val="ru-RU"/>
        </w:rPr>
        <w:t xml:space="preserve"> Во время вычислений пользователь </w:t>
      </w:r>
      <w:r w:rsidR="004872B2">
        <w:rPr>
          <w:lang w:val="ru-RU"/>
        </w:rPr>
        <w:t xml:space="preserve">не </w:t>
      </w:r>
      <w:r w:rsidR="00EF44C0">
        <w:rPr>
          <w:lang w:val="ru-RU"/>
        </w:rPr>
        <w:t>может поменять исходные данные</w:t>
      </w:r>
      <w:r w:rsidR="00FD536E">
        <w:rPr>
          <w:lang w:val="ru-RU"/>
        </w:rPr>
        <w:t xml:space="preserve">, начать новый расчет, </w:t>
      </w:r>
      <w:r w:rsidR="00EF44C0">
        <w:rPr>
          <w:lang w:val="ru-RU"/>
        </w:rPr>
        <w:t xml:space="preserve">выйти из приложения. Окно приложения приобретает вид, изображенный на рисунке </w:t>
      </w:r>
      <w:r w:rsidR="00977090">
        <w:rPr>
          <w:lang w:val="ru-RU"/>
        </w:rPr>
        <w:t>13</w:t>
      </w:r>
      <w:r w:rsidR="00EF44C0">
        <w:rPr>
          <w:lang w:val="ru-RU"/>
        </w:rPr>
        <w:t>.</w:t>
      </w:r>
    </w:p>
    <w:p w:rsidR="00823835" w:rsidRDefault="00823835" w:rsidP="00823835">
      <w:pPr>
        <w:pStyle w:val="af7"/>
        <w:ind w:firstLine="0"/>
        <w:jc w:val="center"/>
        <w:rPr>
          <w:lang w:val="ru-RU"/>
        </w:rPr>
      </w:pPr>
      <w:r w:rsidRPr="00823835">
        <w:rPr>
          <w:noProof/>
          <w:lang w:val="ru-RU" w:eastAsia="ru-RU"/>
        </w:rPr>
        <w:drawing>
          <wp:inline distT="0" distB="0" distL="0" distR="0">
            <wp:extent cx="5666108" cy="3758565"/>
            <wp:effectExtent l="0" t="0" r="0" b="0"/>
            <wp:docPr id="8" name="Рисунок 8" descr="C:\Users\envoy\OneDrive\Изображения\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voy\OneDrive\Изображения\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026" cy="3761164"/>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13</w:t>
      </w:r>
      <w:r>
        <w:t xml:space="preserve"> – </w:t>
      </w:r>
      <w:r w:rsidR="005140F0">
        <w:t>Вид окна приложения при запущенном расчете</w:t>
      </w:r>
    </w:p>
    <w:p w:rsidR="00B24CFE" w:rsidRDefault="00B24CFE" w:rsidP="00B24CFE">
      <w:pPr>
        <w:pStyle w:val="af7"/>
        <w:rPr>
          <w:lang w:val="ru-RU"/>
        </w:rPr>
      </w:pPr>
      <w:r>
        <w:rPr>
          <w:lang w:val="ru-RU"/>
        </w:rPr>
        <w:t>После того, как пр</w:t>
      </w:r>
      <w:r w:rsidR="00A1476C">
        <w:rPr>
          <w:lang w:val="ru-RU"/>
        </w:rPr>
        <w:t>ограмма закончит расчеты, кнопки</w:t>
      </w:r>
      <w:r>
        <w:rPr>
          <w:lang w:val="ru-RU"/>
        </w:rPr>
        <w:t xml:space="preserve"> «Расчет» </w:t>
      </w:r>
      <w:r w:rsidR="00310CC2">
        <w:rPr>
          <w:lang w:val="ru-RU"/>
        </w:rPr>
        <w:t>и «Выход» снова стану</w:t>
      </w:r>
      <w:r>
        <w:rPr>
          <w:lang w:val="ru-RU"/>
        </w:rPr>
        <w:t>т доступн</w:t>
      </w:r>
      <w:r w:rsidR="00310CC2">
        <w:rPr>
          <w:lang w:val="ru-RU"/>
        </w:rPr>
        <w:t>ы</w:t>
      </w:r>
      <w:r>
        <w:rPr>
          <w:lang w:val="ru-RU"/>
        </w:rPr>
        <w:t xml:space="preserve">. Нижняя панель с отображением прогресса вычислений скрывается, и выводится диалоговое окно с сообщением о конце расчетов и затраченном времени на них. </w:t>
      </w:r>
      <w:r w:rsidR="00823835">
        <w:rPr>
          <w:lang w:val="ru-RU"/>
        </w:rPr>
        <w:t>В левой части экрана отображается список найденных конформаций</w:t>
      </w:r>
      <w:r w:rsidR="00AC30A5">
        <w:rPr>
          <w:lang w:val="ru-RU"/>
        </w:rPr>
        <w:t xml:space="preserve"> (</w:t>
      </w:r>
      <w:r w:rsidR="00AC30A5" w:rsidRPr="00662ADE">
        <w:rPr>
          <w:lang w:val="ru-RU"/>
        </w:rPr>
        <w:t xml:space="preserve">рисунок </w:t>
      </w:r>
      <w:r w:rsidR="00977090">
        <w:rPr>
          <w:lang w:val="ru-RU"/>
        </w:rPr>
        <w:t>14</w:t>
      </w:r>
      <w:r w:rsidR="00AC30A5">
        <w:rPr>
          <w:lang w:val="ru-RU"/>
        </w:rPr>
        <w:t>)</w:t>
      </w:r>
      <w:r w:rsidR="00823835">
        <w:rPr>
          <w:lang w:val="ru-RU"/>
        </w:rPr>
        <w:t>.</w:t>
      </w:r>
    </w:p>
    <w:p w:rsidR="00BC6DD6" w:rsidRDefault="00BC6DD6" w:rsidP="00B24CFE">
      <w:pPr>
        <w:pStyle w:val="af7"/>
        <w:rPr>
          <w:lang w:val="ru-RU"/>
        </w:rPr>
      </w:pPr>
      <w:r>
        <w:rPr>
          <w:lang w:val="ru-RU"/>
        </w:rPr>
        <w:t>На этом этапе пользователь может посмотреть подробную информацию о каждой из найденных конформаций, для этого достаточно нажать на интересующую конформацию.</w:t>
      </w:r>
    </w:p>
    <w:p w:rsidR="00AC30A5" w:rsidRDefault="00AC30A5" w:rsidP="00AC30A5">
      <w:pPr>
        <w:pStyle w:val="af7"/>
        <w:ind w:firstLine="0"/>
        <w:jc w:val="center"/>
        <w:rPr>
          <w:lang w:val="ru-RU"/>
        </w:rPr>
      </w:pPr>
      <w:r w:rsidRPr="00AC30A5">
        <w:rPr>
          <w:noProof/>
          <w:lang w:val="ru-RU" w:eastAsia="ru-RU"/>
        </w:rPr>
        <w:lastRenderedPageBreak/>
        <w:drawing>
          <wp:inline distT="0" distB="0" distL="0" distR="0">
            <wp:extent cx="5638800" cy="3740451"/>
            <wp:effectExtent l="0" t="0" r="0" b="0"/>
            <wp:docPr id="10" name="Рисунок 10" descr="C:\Users\envoy\OneDrive\Изображения\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oy\OneDrive\Изображения\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4993" cy="374455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14</w:t>
      </w:r>
      <w:r>
        <w:t xml:space="preserve"> – </w:t>
      </w:r>
      <w:r w:rsidR="0098150C">
        <w:t>Окончание вычислений</w:t>
      </w:r>
    </w:p>
    <w:p w:rsidR="00AC30A5" w:rsidRDefault="00E502D2" w:rsidP="00AA51CB">
      <w:pPr>
        <w:pStyle w:val="af7"/>
        <w:rPr>
          <w:lang w:val="ru-RU"/>
        </w:rPr>
      </w:pPr>
      <w:r>
        <w:rPr>
          <w:lang w:val="ru-RU"/>
        </w:rPr>
        <w:t xml:space="preserve">При </w:t>
      </w:r>
      <w:r w:rsidR="00A612FC">
        <w:rPr>
          <w:lang w:val="ru-RU"/>
        </w:rPr>
        <w:t>выборе конформации</w:t>
      </w:r>
      <w:r>
        <w:rPr>
          <w:lang w:val="ru-RU"/>
        </w:rPr>
        <w:t xml:space="preserve"> в правой части экрана отобразится интересующая пользователя информация</w:t>
      </w:r>
      <w:r w:rsidR="00AC30A5">
        <w:rPr>
          <w:lang w:val="ru-RU"/>
        </w:rPr>
        <w:t xml:space="preserve"> (</w:t>
      </w:r>
      <w:r w:rsidR="00AC30A5" w:rsidRPr="00010336">
        <w:rPr>
          <w:lang w:val="ru-RU"/>
        </w:rPr>
        <w:t>рисунок 1</w:t>
      </w:r>
      <w:r w:rsidR="00977090">
        <w:rPr>
          <w:lang w:val="ru-RU"/>
        </w:rPr>
        <w:t>5</w:t>
      </w:r>
      <w:r w:rsidR="00AC30A5">
        <w:rPr>
          <w:lang w:val="ru-RU"/>
        </w:rPr>
        <w:t>)</w:t>
      </w:r>
      <w:r>
        <w:rPr>
          <w:lang w:val="ru-RU"/>
        </w:rPr>
        <w:t xml:space="preserve">. </w:t>
      </w:r>
    </w:p>
    <w:p w:rsidR="00F052DD" w:rsidRDefault="00F052DD" w:rsidP="00F052DD">
      <w:pPr>
        <w:pStyle w:val="af7"/>
        <w:ind w:firstLine="0"/>
        <w:jc w:val="center"/>
        <w:rPr>
          <w:lang w:val="ru-RU"/>
        </w:rPr>
      </w:pPr>
      <w:r w:rsidRPr="00F052DD">
        <w:rPr>
          <w:noProof/>
          <w:lang w:val="ru-RU" w:eastAsia="ru-RU"/>
        </w:rPr>
        <w:drawing>
          <wp:inline distT="0" distB="0" distL="0" distR="0">
            <wp:extent cx="5781040" cy="3830029"/>
            <wp:effectExtent l="0" t="0" r="0" b="0"/>
            <wp:docPr id="11" name="Рисунок 11" descr="C:\Users\envoy\OneDrive\Изображения\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voy\OneDrive\Изображения\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693" cy="3833774"/>
                    </a:xfrm>
                    <a:prstGeom prst="rect">
                      <a:avLst/>
                    </a:prstGeom>
                    <a:noFill/>
                    <a:ln>
                      <a:noFill/>
                    </a:ln>
                  </pic:spPr>
                </pic:pic>
              </a:graphicData>
            </a:graphic>
          </wp:inline>
        </w:drawing>
      </w:r>
    </w:p>
    <w:p w:rsidR="00CD594B" w:rsidRPr="00E97007" w:rsidRDefault="00CD594B" w:rsidP="00CD594B">
      <w:pPr>
        <w:spacing w:after="240"/>
        <w:ind w:firstLine="0"/>
        <w:jc w:val="center"/>
        <w:rPr>
          <w:color w:val="000000"/>
          <w:szCs w:val="28"/>
        </w:rPr>
      </w:pPr>
      <w:r w:rsidRPr="00520115">
        <w:t xml:space="preserve">Рисунок </w:t>
      </w:r>
      <w:r w:rsidR="00977090">
        <w:t>15</w:t>
      </w:r>
      <w:r>
        <w:t xml:space="preserve"> – </w:t>
      </w:r>
      <w:r w:rsidR="00F05AEE">
        <w:t>Отображение подробной информации об атомной структуре</w:t>
      </w:r>
    </w:p>
    <w:p w:rsidR="00AA51CB" w:rsidRDefault="00AA51CB" w:rsidP="00AA51CB">
      <w:pPr>
        <w:pStyle w:val="af7"/>
        <w:rPr>
          <w:lang w:val="ru-RU"/>
        </w:rPr>
      </w:pPr>
      <w:r>
        <w:rPr>
          <w:lang w:val="ru-RU"/>
        </w:rPr>
        <w:lastRenderedPageBreak/>
        <w:t>Координаты атомов, верхнее текстовое поле, отображающее битовое представление атомной структуры</w:t>
      </w:r>
      <w:r w:rsidR="00847233">
        <w:rPr>
          <w:lang w:val="ru-RU"/>
        </w:rPr>
        <w:t>,</w:t>
      </w:r>
      <w:r>
        <w:rPr>
          <w:lang w:val="ru-RU"/>
        </w:rPr>
        <w:t xml:space="preserve"> и поле, отображающее значение энергии, доступны для быстрого копирования в буфер обмена.</w:t>
      </w:r>
      <w:r w:rsidRPr="00F052DD">
        <w:rPr>
          <w:lang w:val="ru-RU"/>
        </w:rPr>
        <w:t xml:space="preserve"> </w:t>
      </w:r>
    </w:p>
    <w:p w:rsidR="00B24CFE" w:rsidRDefault="00F052DD" w:rsidP="00B24CFE">
      <w:pPr>
        <w:pStyle w:val="af7"/>
        <w:rPr>
          <w:lang w:val="ru-RU"/>
        </w:rPr>
      </w:pPr>
      <w:r>
        <w:rPr>
          <w:lang w:val="ru-RU"/>
        </w:rPr>
        <w:t>Для любой конформации пользователь может открыть трехмерный график (</w:t>
      </w:r>
      <w:r w:rsidRPr="00126566">
        <w:rPr>
          <w:lang w:val="ru-RU"/>
        </w:rPr>
        <w:t xml:space="preserve">рисунок </w:t>
      </w:r>
      <w:r w:rsidR="00977090">
        <w:rPr>
          <w:lang w:val="ru-RU"/>
        </w:rPr>
        <w:t>16</w:t>
      </w:r>
      <w:r>
        <w:rPr>
          <w:lang w:val="ru-RU"/>
        </w:rPr>
        <w:t>) по нажатию на кнопку «График».</w:t>
      </w:r>
    </w:p>
    <w:p w:rsidR="00673065" w:rsidRDefault="00996D31" w:rsidP="00673065">
      <w:pPr>
        <w:pStyle w:val="af7"/>
        <w:ind w:firstLine="0"/>
        <w:jc w:val="center"/>
        <w:rPr>
          <w:lang w:val="ru-RU"/>
        </w:rPr>
      </w:pPr>
      <w:r w:rsidRPr="00996D31">
        <w:rPr>
          <w:noProof/>
          <w:lang w:val="ru-RU" w:eastAsia="ru-RU"/>
        </w:rPr>
        <w:drawing>
          <wp:inline distT="0" distB="0" distL="0" distR="0">
            <wp:extent cx="5734050" cy="3803634"/>
            <wp:effectExtent l="0" t="0" r="0" b="6985"/>
            <wp:docPr id="22" name="Рисунок 22" descr="C:\Users\envoy\OneDrive\Изображения\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voy\OneDrive\Изображения\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559" cy="3808615"/>
                    </a:xfrm>
                    <a:prstGeom prst="rect">
                      <a:avLst/>
                    </a:prstGeom>
                    <a:noFill/>
                    <a:ln>
                      <a:noFill/>
                    </a:ln>
                  </pic:spPr>
                </pic:pic>
              </a:graphicData>
            </a:graphic>
          </wp:inline>
        </w:drawing>
      </w:r>
    </w:p>
    <w:p w:rsidR="00CD594B" w:rsidRDefault="00CD594B" w:rsidP="00CD594B">
      <w:pPr>
        <w:spacing w:after="240"/>
        <w:ind w:firstLine="0"/>
        <w:jc w:val="center"/>
      </w:pPr>
      <w:r w:rsidRPr="00520115">
        <w:t xml:space="preserve">Рисунок </w:t>
      </w:r>
      <w:r w:rsidR="00977090">
        <w:t>16</w:t>
      </w:r>
      <w:r>
        <w:t xml:space="preserve"> – </w:t>
      </w:r>
      <w:r w:rsidR="00C14DCC">
        <w:t>Построение графика конформации</w:t>
      </w:r>
    </w:p>
    <w:p w:rsidR="00353391" w:rsidRPr="004D7AB1" w:rsidRDefault="00A026B1" w:rsidP="00353391">
      <w:pPr>
        <w:pStyle w:val="2"/>
      </w:pPr>
      <w:bookmarkStart w:id="79" w:name="_Toc482961954"/>
      <w:r>
        <w:t>Результаты</w:t>
      </w:r>
      <w:r w:rsidR="00152C19">
        <w:t xml:space="preserve"> поиска оптимальных конформаций</w:t>
      </w:r>
      <w:bookmarkEnd w:id="79"/>
    </w:p>
    <w:p w:rsidR="00936D38" w:rsidRDefault="000D51CE" w:rsidP="00936D38">
      <w:r>
        <w:t>Первыми</w:t>
      </w:r>
      <w:r w:rsidR="00B037FB">
        <w:t xml:space="preserve"> </w:t>
      </w:r>
      <w:r>
        <w:t>тестовыми испытаниями</w:t>
      </w:r>
      <w:r w:rsidR="00353391">
        <w:t xml:space="preserve"> </w:t>
      </w:r>
      <w:r w:rsidR="00B037FB">
        <w:t xml:space="preserve">алгоритма и его программной реализации </w:t>
      </w:r>
      <w:r w:rsidR="00353391">
        <w:t xml:space="preserve">были задачи оптимизации кластеров </w:t>
      </w:r>
      <w:r>
        <w:t xml:space="preserve">размерностью </w:t>
      </w:r>
      <w:r w:rsidR="00353391">
        <w:t>менее 40 атомов</w:t>
      </w:r>
      <w:r w:rsidR="00B037FB">
        <w:t xml:space="preserve">. </w:t>
      </w:r>
      <w:r w:rsidR="00936D38">
        <w:t>При поиске конформаций малых размеров наиболее удобно проводить тестирование не только всей разработанной технологии, но и отдельных ее составляющих: генерации решетки атомов, метода Стронгина, алгоритма развития, локальной оптимизации.</w:t>
      </w:r>
    </w:p>
    <w:p w:rsidR="00D3248C" w:rsidRDefault="00B037FB" w:rsidP="00D3248C">
      <w:r>
        <w:t xml:space="preserve">Результаты </w:t>
      </w:r>
      <w:r w:rsidR="00D3248C">
        <w:t xml:space="preserve">данных </w:t>
      </w:r>
      <w:r>
        <w:t xml:space="preserve">экспериментов по поиску оптимальных структур представлены в </w:t>
      </w:r>
      <w:r w:rsidR="00CA45AE">
        <w:t>таблице 3</w:t>
      </w:r>
      <w:r>
        <w:t xml:space="preserve">. </w:t>
      </w:r>
    </w:p>
    <w:p w:rsidR="00936D38" w:rsidRDefault="00936D38" w:rsidP="00D3248C"/>
    <w:p w:rsidR="000F22EC" w:rsidRDefault="00CA45AE" w:rsidP="000F22EC">
      <w:pPr>
        <w:pStyle w:val="af9"/>
        <w:rPr>
          <w:lang w:val="ru-RU"/>
        </w:rPr>
      </w:pPr>
      <w:r>
        <w:rPr>
          <w:lang w:val="ru-RU"/>
        </w:rPr>
        <w:lastRenderedPageBreak/>
        <w:t>Таблица 3</w:t>
      </w:r>
      <w:r w:rsidR="000F22EC">
        <w:rPr>
          <w:lang w:val="ru-RU"/>
        </w:rPr>
        <w:t xml:space="preserve"> – Результаты поиска кластеров малой размерности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8647"/>
      </w:tblGrid>
      <w:tr w:rsidR="009D31D9" w:rsidRPr="00E13FF7" w:rsidTr="009D31D9">
        <w:tc>
          <w:tcPr>
            <w:tcW w:w="704" w:type="dxa"/>
          </w:tcPr>
          <w:p w:rsidR="009D31D9" w:rsidRPr="001B774E" w:rsidRDefault="009D31D9" w:rsidP="00F41ED1">
            <w:pPr>
              <w:pStyle w:val="afa"/>
              <w:rPr>
                <w:i/>
                <w:lang w:val="en-US"/>
              </w:rPr>
            </w:pPr>
            <m:oMathPara>
              <m:oMath>
                <m:r>
                  <w:rPr>
                    <w:rFonts w:ascii="Cambria Math" w:hAnsi="Cambria Math"/>
                    <w:lang w:val="en-US"/>
                  </w:rPr>
                  <m:t>N</m:t>
                </m:r>
              </m:oMath>
            </m:oMathPara>
          </w:p>
        </w:tc>
        <w:tc>
          <w:tcPr>
            <w:tcW w:w="8647" w:type="dxa"/>
          </w:tcPr>
          <w:p w:rsidR="009D31D9" w:rsidRPr="00E13FF7" w:rsidRDefault="009D31D9" w:rsidP="00F41ED1">
            <w:pPr>
              <w:pStyle w:val="afa"/>
            </w:pPr>
            <m:oMathPara>
              <m:oMath>
                <m:r>
                  <w:rPr>
                    <w:rFonts w:ascii="Cambria Math" w:hAnsi="Cambria Math"/>
                    <w:lang w:val="ru-RU"/>
                  </w:rPr>
                  <m:t>E</m:t>
                </m:r>
              </m:oMath>
            </m:oMathPara>
          </w:p>
        </w:tc>
      </w:tr>
      <w:tr w:rsidR="009D31D9" w:rsidRPr="00E13FF7" w:rsidTr="009D31D9">
        <w:tc>
          <w:tcPr>
            <w:tcW w:w="704" w:type="dxa"/>
          </w:tcPr>
          <w:p w:rsidR="009D31D9" w:rsidRPr="00FA42DD" w:rsidRDefault="009D31D9" w:rsidP="009D31D9">
            <w:pPr>
              <w:pStyle w:val="afb"/>
              <w:rPr>
                <w:lang w:val="ru-RU"/>
              </w:rPr>
            </w:pPr>
            <w:r>
              <w:rPr>
                <w:lang w:val="ru-RU"/>
              </w:rPr>
              <w:t>10</w:t>
            </w:r>
          </w:p>
        </w:tc>
        <w:tc>
          <w:tcPr>
            <w:tcW w:w="8647" w:type="dxa"/>
          </w:tcPr>
          <w:p w:rsidR="009D31D9" w:rsidRPr="005A4C7F" w:rsidRDefault="009D31D9" w:rsidP="009D31D9">
            <w:pPr>
              <w:ind w:firstLine="0"/>
              <w:rPr>
                <w:rFonts w:cs="Times New Roman"/>
                <w:szCs w:val="28"/>
              </w:rPr>
            </w:pPr>
            <w:r w:rsidRPr="005A4C7F">
              <w:rPr>
                <w:rFonts w:cs="Times New Roman"/>
                <w:szCs w:val="28"/>
              </w:rPr>
              <w:t>-26.132735234616742</w:t>
            </w:r>
          </w:p>
        </w:tc>
      </w:tr>
      <w:tr w:rsidR="009D31D9" w:rsidRPr="00E13FF7" w:rsidTr="009D31D9">
        <w:tc>
          <w:tcPr>
            <w:tcW w:w="704" w:type="dxa"/>
          </w:tcPr>
          <w:p w:rsidR="009D31D9" w:rsidRPr="00FD7E7B" w:rsidRDefault="009D31D9" w:rsidP="009D31D9">
            <w:pPr>
              <w:pStyle w:val="afb"/>
              <w:rPr>
                <w:lang w:val="ru-RU"/>
              </w:rPr>
            </w:pPr>
            <w:r>
              <w:rPr>
                <w:lang w:val="ru-RU"/>
              </w:rPr>
              <w:t>11</w:t>
            </w:r>
          </w:p>
        </w:tc>
        <w:tc>
          <w:tcPr>
            <w:tcW w:w="8647" w:type="dxa"/>
          </w:tcPr>
          <w:p w:rsidR="009D31D9" w:rsidRPr="005A4C7F" w:rsidRDefault="009D31D9" w:rsidP="009D31D9">
            <w:pPr>
              <w:ind w:firstLine="0"/>
              <w:rPr>
                <w:rFonts w:cs="Times New Roman"/>
                <w:szCs w:val="28"/>
              </w:rPr>
            </w:pPr>
            <w:r w:rsidRPr="005A4C7F">
              <w:rPr>
                <w:rFonts w:cs="Times New Roman"/>
                <w:szCs w:val="28"/>
                <w:lang w:val="en-US"/>
              </w:rPr>
              <w:t>-29.596054324057125</w:t>
            </w:r>
          </w:p>
        </w:tc>
      </w:tr>
      <w:tr w:rsidR="009D31D9" w:rsidRPr="00E13FF7" w:rsidTr="009D31D9">
        <w:tc>
          <w:tcPr>
            <w:tcW w:w="704" w:type="dxa"/>
          </w:tcPr>
          <w:p w:rsidR="009D31D9" w:rsidRDefault="009D31D9" w:rsidP="009D31D9">
            <w:pPr>
              <w:pStyle w:val="afb"/>
              <w:rPr>
                <w:lang w:val="ru-RU"/>
              </w:rPr>
            </w:pPr>
            <w:r>
              <w:rPr>
                <w:lang w:val="ru-RU"/>
              </w:rPr>
              <w:t>12</w:t>
            </w:r>
          </w:p>
        </w:tc>
        <w:tc>
          <w:tcPr>
            <w:tcW w:w="8647" w:type="dxa"/>
          </w:tcPr>
          <w:p w:rsidR="009D31D9" w:rsidRPr="005A4C7F" w:rsidRDefault="009D31D9" w:rsidP="009D31D9">
            <w:pPr>
              <w:ind w:firstLine="0"/>
              <w:rPr>
                <w:rFonts w:cs="Times New Roman"/>
                <w:szCs w:val="28"/>
              </w:rPr>
            </w:pPr>
            <w:r w:rsidRPr="005A4C7F">
              <w:rPr>
                <w:rFonts w:cs="Times New Roman"/>
                <w:szCs w:val="28"/>
              </w:rPr>
              <w:t>-33.33230475638694</w:t>
            </w:r>
          </w:p>
        </w:tc>
      </w:tr>
      <w:tr w:rsidR="009D31D9" w:rsidRPr="00E13FF7" w:rsidTr="009D31D9">
        <w:tc>
          <w:tcPr>
            <w:tcW w:w="704" w:type="dxa"/>
          </w:tcPr>
          <w:p w:rsidR="009D31D9" w:rsidRDefault="009D31D9" w:rsidP="009D31D9">
            <w:pPr>
              <w:pStyle w:val="afb"/>
              <w:rPr>
                <w:lang w:val="ru-RU"/>
              </w:rPr>
            </w:pPr>
            <w:r>
              <w:rPr>
                <w:lang w:val="ru-RU"/>
              </w:rPr>
              <w:t>13</w:t>
            </w:r>
          </w:p>
        </w:tc>
        <w:tc>
          <w:tcPr>
            <w:tcW w:w="8647" w:type="dxa"/>
          </w:tcPr>
          <w:p w:rsidR="009D31D9" w:rsidRPr="005A4C7F" w:rsidRDefault="009D31D9" w:rsidP="009D31D9">
            <w:pPr>
              <w:ind w:firstLine="0"/>
              <w:rPr>
                <w:rFonts w:cs="Times New Roman"/>
                <w:szCs w:val="28"/>
              </w:rPr>
            </w:pPr>
            <w:r w:rsidRPr="005A4C7F">
              <w:rPr>
                <w:rFonts w:cs="Times New Roman"/>
                <w:szCs w:val="28"/>
              </w:rPr>
              <w:t>-37.25887680231351</w:t>
            </w:r>
          </w:p>
        </w:tc>
      </w:tr>
      <w:tr w:rsidR="009D31D9" w:rsidRPr="00E13FF7" w:rsidTr="009D31D9">
        <w:tc>
          <w:tcPr>
            <w:tcW w:w="704" w:type="dxa"/>
          </w:tcPr>
          <w:p w:rsidR="009D31D9" w:rsidRDefault="009D31D9" w:rsidP="009D31D9">
            <w:pPr>
              <w:pStyle w:val="afb"/>
              <w:rPr>
                <w:lang w:val="ru-RU"/>
              </w:rPr>
            </w:pPr>
            <w:r>
              <w:rPr>
                <w:lang w:val="ru-RU"/>
              </w:rPr>
              <w:t>14</w:t>
            </w:r>
          </w:p>
        </w:tc>
        <w:tc>
          <w:tcPr>
            <w:tcW w:w="8647" w:type="dxa"/>
          </w:tcPr>
          <w:p w:rsidR="009D31D9" w:rsidRPr="005A4C7F" w:rsidRDefault="009D31D9" w:rsidP="009D31D9">
            <w:pPr>
              <w:ind w:firstLine="0"/>
              <w:rPr>
                <w:rFonts w:cs="Times New Roman"/>
                <w:szCs w:val="28"/>
              </w:rPr>
            </w:pPr>
            <w:r w:rsidRPr="005A4C7F">
              <w:rPr>
                <w:rFonts w:cs="Times New Roman"/>
                <w:szCs w:val="28"/>
              </w:rPr>
              <w:t>-40.79834795841109</w:t>
            </w:r>
          </w:p>
        </w:tc>
      </w:tr>
      <w:tr w:rsidR="009D31D9" w:rsidRPr="00E13FF7" w:rsidTr="009D31D9">
        <w:tc>
          <w:tcPr>
            <w:tcW w:w="704" w:type="dxa"/>
          </w:tcPr>
          <w:p w:rsidR="009D31D9" w:rsidRDefault="009D31D9" w:rsidP="009D31D9">
            <w:pPr>
              <w:pStyle w:val="afb"/>
              <w:rPr>
                <w:lang w:val="ru-RU"/>
              </w:rPr>
            </w:pPr>
            <w:r>
              <w:rPr>
                <w:lang w:val="ru-RU"/>
              </w:rPr>
              <w:t>15</w:t>
            </w:r>
          </w:p>
        </w:tc>
        <w:tc>
          <w:tcPr>
            <w:tcW w:w="8647" w:type="dxa"/>
          </w:tcPr>
          <w:p w:rsidR="009D31D9" w:rsidRPr="005A4C7F" w:rsidRDefault="009D31D9" w:rsidP="009D31D9">
            <w:pPr>
              <w:ind w:firstLine="0"/>
              <w:rPr>
                <w:rFonts w:cs="Times New Roman"/>
                <w:szCs w:val="28"/>
              </w:rPr>
            </w:pPr>
            <w:r w:rsidRPr="005A4C7F">
              <w:rPr>
                <w:rFonts w:cs="Times New Roman"/>
                <w:szCs w:val="28"/>
              </w:rPr>
              <w:t>-44.80643749849561</w:t>
            </w:r>
          </w:p>
        </w:tc>
      </w:tr>
      <w:tr w:rsidR="009D31D9" w:rsidRPr="00E13FF7" w:rsidTr="009D31D9">
        <w:tc>
          <w:tcPr>
            <w:tcW w:w="704" w:type="dxa"/>
          </w:tcPr>
          <w:p w:rsidR="009D31D9" w:rsidRDefault="009D31D9" w:rsidP="009D31D9">
            <w:pPr>
              <w:pStyle w:val="afb"/>
              <w:rPr>
                <w:lang w:val="ru-RU"/>
              </w:rPr>
            </w:pPr>
            <w:r>
              <w:rPr>
                <w:lang w:val="ru-RU"/>
              </w:rPr>
              <w:t>20</w:t>
            </w:r>
          </w:p>
        </w:tc>
        <w:tc>
          <w:tcPr>
            <w:tcW w:w="8647" w:type="dxa"/>
          </w:tcPr>
          <w:p w:rsidR="009D31D9" w:rsidRPr="005A4C7F" w:rsidRDefault="009D31D9" w:rsidP="009D31D9">
            <w:pPr>
              <w:ind w:firstLine="0"/>
              <w:rPr>
                <w:rFonts w:cs="Times New Roman"/>
                <w:szCs w:val="28"/>
              </w:rPr>
            </w:pPr>
            <w:r w:rsidRPr="005A4C7F">
              <w:rPr>
                <w:rFonts w:cs="Times New Roman"/>
                <w:szCs w:val="28"/>
              </w:rPr>
              <w:t>-64.79195340669686</w:t>
            </w:r>
          </w:p>
        </w:tc>
      </w:tr>
      <w:tr w:rsidR="009D31D9" w:rsidRPr="00E13FF7" w:rsidTr="009D31D9">
        <w:tc>
          <w:tcPr>
            <w:tcW w:w="704" w:type="dxa"/>
          </w:tcPr>
          <w:p w:rsidR="009D31D9" w:rsidRDefault="009D31D9" w:rsidP="009D31D9">
            <w:pPr>
              <w:pStyle w:val="afb"/>
              <w:rPr>
                <w:lang w:val="ru-RU"/>
              </w:rPr>
            </w:pPr>
            <w:r>
              <w:rPr>
                <w:lang w:val="ru-RU"/>
              </w:rPr>
              <w:t>30</w:t>
            </w:r>
          </w:p>
        </w:tc>
        <w:tc>
          <w:tcPr>
            <w:tcW w:w="8647" w:type="dxa"/>
          </w:tcPr>
          <w:p w:rsidR="009D31D9" w:rsidRPr="005A4C7F" w:rsidRDefault="009D31D9" w:rsidP="009D31D9">
            <w:pPr>
              <w:ind w:firstLine="0"/>
              <w:rPr>
                <w:rFonts w:cs="Times New Roman"/>
                <w:szCs w:val="28"/>
              </w:rPr>
            </w:pPr>
            <w:r w:rsidRPr="005A4C7F">
              <w:rPr>
                <w:rFonts w:cs="Times New Roman"/>
                <w:szCs w:val="28"/>
              </w:rPr>
              <w:t>-106.83578974677665</w:t>
            </w:r>
          </w:p>
        </w:tc>
      </w:tr>
      <w:tr w:rsidR="009D31D9" w:rsidRPr="00E13FF7" w:rsidTr="009D31D9">
        <w:tc>
          <w:tcPr>
            <w:tcW w:w="704" w:type="dxa"/>
          </w:tcPr>
          <w:p w:rsidR="009D31D9" w:rsidRPr="00934413" w:rsidRDefault="009D31D9" w:rsidP="009D31D9">
            <w:pPr>
              <w:pStyle w:val="afb"/>
              <w:rPr>
                <w:lang w:val="ru-RU"/>
              </w:rPr>
            </w:pPr>
            <w:r w:rsidRPr="00934413">
              <w:rPr>
                <w:lang w:val="ru-RU"/>
              </w:rPr>
              <w:t>35</w:t>
            </w:r>
          </w:p>
        </w:tc>
        <w:tc>
          <w:tcPr>
            <w:tcW w:w="8647" w:type="dxa"/>
          </w:tcPr>
          <w:p w:rsidR="009D31D9" w:rsidRPr="005A4C7F" w:rsidRDefault="009D31D9" w:rsidP="009D31D9">
            <w:pPr>
              <w:ind w:firstLine="0"/>
              <w:rPr>
                <w:rFonts w:cs="Times New Roman"/>
                <w:szCs w:val="28"/>
              </w:rPr>
            </w:pPr>
            <w:r w:rsidRPr="00881CC6">
              <w:rPr>
                <w:rFonts w:cs="Times New Roman"/>
                <w:szCs w:val="28"/>
              </w:rPr>
              <w:t>-129.7373597747828</w:t>
            </w:r>
          </w:p>
        </w:tc>
      </w:tr>
      <w:tr w:rsidR="009D31D9" w:rsidRPr="00E13FF7" w:rsidTr="009D31D9">
        <w:tc>
          <w:tcPr>
            <w:tcW w:w="704" w:type="dxa"/>
          </w:tcPr>
          <w:p w:rsidR="009D31D9" w:rsidRPr="00934413" w:rsidRDefault="009D31D9" w:rsidP="009D31D9">
            <w:pPr>
              <w:pStyle w:val="afb"/>
              <w:rPr>
                <w:lang w:val="ru-RU"/>
              </w:rPr>
            </w:pPr>
            <w:r w:rsidRPr="00934413">
              <w:rPr>
                <w:lang w:val="ru-RU"/>
              </w:rPr>
              <w:t>36</w:t>
            </w:r>
          </w:p>
        </w:tc>
        <w:tc>
          <w:tcPr>
            <w:tcW w:w="8647" w:type="dxa"/>
          </w:tcPr>
          <w:p w:rsidR="009D31D9" w:rsidRPr="005A4C7F" w:rsidRDefault="009D31D9" w:rsidP="009D31D9">
            <w:pPr>
              <w:ind w:firstLine="0"/>
              <w:rPr>
                <w:rFonts w:cs="Times New Roman"/>
                <w:szCs w:val="28"/>
              </w:rPr>
            </w:pPr>
            <w:r w:rsidRPr="00881CC6">
              <w:rPr>
                <w:rFonts w:cs="Times New Roman"/>
                <w:szCs w:val="28"/>
              </w:rPr>
              <w:t>-133.7446659471386</w:t>
            </w:r>
          </w:p>
        </w:tc>
      </w:tr>
      <w:tr w:rsidR="009D31D9" w:rsidRPr="00E13FF7" w:rsidTr="009D31D9">
        <w:tc>
          <w:tcPr>
            <w:tcW w:w="704" w:type="dxa"/>
          </w:tcPr>
          <w:p w:rsidR="009D31D9" w:rsidRPr="00934413" w:rsidRDefault="009D31D9" w:rsidP="009D31D9">
            <w:pPr>
              <w:pStyle w:val="afb"/>
              <w:rPr>
                <w:lang w:val="ru-RU"/>
              </w:rPr>
            </w:pPr>
            <w:r w:rsidRPr="00934413">
              <w:rPr>
                <w:lang w:val="ru-RU"/>
              </w:rPr>
              <w:t>37</w:t>
            </w:r>
          </w:p>
        </w:tc>
        <w:tc>
          <w:tcPr>
            <w:tcW w:w="8647" w:type="dxa"/>
          </w:tcPr>
          <w:p w:rsidR="009D31D9" w:rsidRPr="005A4C7F" w:rsidRDefault="009D31D9" w:rsidP="009D31D9">
            <w:pPr>
              <w:ind w:firstLine="0"/>
              <w:rPr>
                <w:rFonts w:cs="Times New Roman"/>
                <w:szCs w:val="28"/>
              </w:rPr>
            </w:pPr>
            <w:r w:rsidRPr="00881CC6">
              <w:rPr>
                <w:rFonts w:cs="Times New Roman"/>
                <w:szCs w:val="28"/>
              </w:rPr>
              <w:t>-138.70858233923377</w:t>
            </w:r>
          </w:p>
        </w:tc>
      </w:tr>
    </w:tbl>
    <w:p w:rsidR="00936D38" w:rsidRDefault="00936D38" w:rsidP="00F10F32">
      <w:pPr>
        <w:spacing w:before="120"/>
      </w:pPr>
      <w:r>
        <w:t xml:space="preserve">В качестве начальной решетки атомов использовалась сетка из 54 атомов, изображенная на </w:t>
      </w:r>
      <w:r w:rsidR="005B33A4">
        <w:t>рисунке 17</w:t>
      </w:r>
      <w:r>
        <w:t xml:space="preserve">. </w:t>
      </w:r>
      <w:r w:rsidR="00DF118D">
        <w:t>Э</w:t>
      </w:r>
      <w:r>
        <w:t xml:space="preserve">ксперименты проводились при заданном </w:t>
      </w:r>
      <w:proofErr w:type="gramStart"/>
      <w:r>
        <w:t xml:space="preserve">параметре </w:t>
      </w:r>
      <m:oMath>
        <m:r>
          <w:rPr>
            <w:rFonts w:ascii="Cambria Math" w:hAnsi="Cambria Math"/>
          </w:rPr>
          <m:t>ρ=14</m:t>
        </m:r>
      </m:oMath>
      <w:r w:rsidRPr="00B037FB">
        <w:rPr>
          <w:rFonts w:eastAsiaTheme="minorEastAsia"/>
        </w:rPr>
        <w:t>.</w:t>
      </w:r>
      <w:proofErr w:type="gramEnd"/>
      <w:r w:rsidRPr="00936D38">
        <w:t xml:space="preserve"> </w:t>
      </w:r>
    </w:p>
    <w:p w:rsidR="00936D38" w:rsidRPr="00B037FB" w:rsidRDefault="00936D38" w:rsidP="00936D38">
      <w:pPr>
        <w:ind w:firstLine="0"/>
        <w:jc w:val="center"/>
        <w:rPr>
          <w:lang w:eastAsia="ru-RU"/>
        </w:rPr>
      </w:pPr>
      <w:r>
        <w:rPr>
          <w:noProof/>
          <w:lang w:eastAsia="ru-RU"/>
        </w:rPr>
        <w:drawing>
          <wp:inline distT="0" distB="0" distL="0" distR="0" wp14:anchorId="1D7550C7" wp14:editId="38A8ADAC">
            <wp:extent cx="2419500" cy="19716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793" cy="1994731"/>
                    </a:xfrm>
                    <a:prstGeom prst="rect">
                      <a:avLst/>
                    </a:prstGeom>
                  </pic:spPr>
                </pic:pic>
              </a:graphicData>
            </a:graphic>
          </wp:inline>
        </w:drawing>
      </w:r>
    </w:p>
    <w:p w:rsidR="00936D38" w:rsidRPr="00C2088B" w:rsidRDefault="00936D38" w:rsidP="00936D38">
      <w:pPr>
        <w:spacing w:after="240"/>
        <w:ind w:firstLine="0"/>
        <w:jc w:val="center"/>
      </w:pPr>
      <w:r w:rsidRPr="00520115">
        <w:t xml:space="preserve">Рисунок </w:t>
      </w:r>
      <w:r w:rsidR="00BC14C5">
        <w:t>17</w:t>
      </w:r>
      <w:r>
        <w:t xml:space="preserve"> – Решетка из 54 атомов</w:t>
      </w:r>
    </w:p>
    <w:p w:rsidR="00B566C9" w:rsidRDefault="00B566C9" w:rsidP="00B566C9">
      <w:r>
        <w:t xml:space="preserve">Все найденные конформации являются глобально-оптимальными, их значения потенциала Морса совпадают с информацией из базы </w:t>
      </w:r>
      <w:r w:rsidRPr="008A6C14">
        <w:t>Cambridge Cluster Database [</w:t>
      </w:r>
      <w:r w:rsidRPr="00C66217">
        <w:t>15</w:t>
      </w:r>
      <w:r w:rsidRPr="008A6C14">
        <w:t>].</w:t>
      </w:r>
      <w:r>
        <w:t xml:space="preserve"> </w:t>
      </w:r>
    </w:p>
    <w:p w:rsidR="00B566C9" w:rsidRDefault="00B566C9" w:rsidP="00B566C9">
      <w:r>
        <w:t>Графики конформаций представлены на рисунках 18-28.</w:t>
      </w:r>
      <w:r w:rsidRPr="00D3248C">
        <w:t xml:space="preserve"> </w:t>
      </w:r>
    </w:p>
    <w:p w:rsidR="00D23D98" w:rsidRDefault="000C1A56" w:rsidP="000C1A56">
      <w:pPr>
        <w:rPr>
          <w:lang w:eastAsia="ru-RU"/>
        </w:rPr>
      </w:pPr>
      <w:r>
        <w:rPr>
          <w:lang w:eastAsia="ru-RU"/>
        </w:rPr>
        <w:lastRenderedPageBreak/>
        <w:t xml:space="preserve">Конформации 10, 14, 15, 20 атомов были найдены исключительно благодаря алгоритму развития, сумевшему отыскать оптимум без метода Стронгина и начальной конфигурации. </w:t>
      </w:r>
    </w:p>
    <w:p w:rsidR="006607EC" w:rsidRDefault="003A48C0" w:rsidP="006607EC">
      <w:pPr>
        <w:ind w:firstLine="0"/>
        <w:jc w:val="center"/>
        <w:rPr>
          <w:lang w:eastAsia="ru-RU"/>
        </w:rPr>
      </w:pPr>
      <w:r w:rsidRPr="003A48C0">
        <w:rPr>
          <w:noProof/>
          <w:lang w:eastAsia="ru-RU"/>
        </w:rPr>
        <w:drawing>
          <wp:inline distT="0" distB="0" distL="0" distR="0">
            <wp:extent cx="2752725" cy="1403188"/>
            <wp:effectExtent l="0" t="0" r="0" b="6985"/>
            <wp:docPr id="21" name="Рисунок 21" descr="D:\Google Disk Files\ДИССЕРТАЦИЯ\диплом\материалы\1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isk Files\ДИССЕРТАЦИЯ\диплом\материалы\10o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189" cy="1454399"/>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BC14C5">
        <w:t>18</w:t>
      </w:r>
      <w:r>
        <w:t xml:space="preserve"> – Оптимальные конформации </w:t>
      </w:r>
      <w:r w:rsidR="006B07CD">
        <w:t>10</w:t>
      </w:r>
      <w:r>
        <w:t xml:space="preserve"> атомов</w:t>
      </w:r>
    </w:p>
    <w:p w:rsidR="0030204C" w:rsidRDefault="007F4CA8" w:rsidP="0030204C">
      <w:pPr>
        <w:ind w:firstLine="0"/>
        <w:jc w:val="center"/>
        <w:rPr>
          <w:lang w:eastAsia="ru-RU"/>
        </w:rPr>
      </w:pPr>
      <w:r>
        <w:rPr>
          <w:noProof/>
          <w:lang w:eastAsia="ru-RU"/>
        </w:rPr>
        <w:drawing>
          <wp:inline distT="0" distB="0" distL="0" distR="0" wp14:anchorId="2D2298B8" wp14:editId="23498537">
            <wp:extent cx="1040617" cy="1009321"/>
            <wp:effectExtent l="0" t="0" r="762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8451" cy="1065416"/>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BC14C5">
        <w:t>19</w:t>
      </w:r>
      <w:r>
        <w:t xml:space="preserve"> – </w:t>
      </w:r>
      <w:r w:rsidR="00287502">
        <w:t xml:space="preserve">Оптимальная конформация </w:t>
      </w:r>
      <w:r w:rsidR="007F4CA8">
        <w:t>1</w:t>
      </w:r>
      <w:r>
        <w:t>4 атомов</w:t>
      </w:r>
    </w:p>
    <w:p w:rsidR="0030204C" w:rsidRDefault="007F4CA8" w:rsidP="0030204C">
      <w:pPr>
        <w:ind w:firstLine="0"/>
        <w:jc w:val="center"/>
        <w:rPr>
          <w:lang w:eastAsia="ru-RU"/>
        </w:rPr>
      </w:pPr>
      <w:r>
        <w:rPr>
          <w:noProof/>
          <w:lang w:eastAsia="ru-RU"/>
        </w:rPr>
        <w:drawing>
          <wp:inline distT="0" distB="0" distL="0" distR="0" wp14:anchorId="164F95DC" wp14:editId="0634D398">
            <wp:extent cx="1239609" cy="12445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9741" cy="1294918"/>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BC14C5">
        <w:t>20</w:t>
      </w:r>
      <w:r>
        <w:t xml:space="preserve"> – </w:t>
      </w:r>
      <w:r w:rsidR="00287502">
        <w:t xml:space="preserve">Оптимальная конформация </w:t>
      </w:r>
      <w:r w:rsidR="007F4CA8">
        <w:t>15</w:t>
      </w:r>
      <w:r>
        <w:t xml:space="preserve"> атомов</w:t>
      </w:r>
    </w:p>
    <w:p w:rsidR="0030204C" w:rsidRDefault="003A36B1" w:rsidP="0030204C">
      <w:pPr>
        <w:ind w:firstLine="0"/>
        <w:jc w:val="center"/>
        <w:rPr>
          <w:lang w:eastAsia="ru-RU"/>
        </w:rPr>
      </w:pPr>
      <w:r w:rsidRPr="003A36B1">
        <w:rPr>
          <w:noProof/>
          <w:lang w:eastAsia="ru-RU"/>
        </w:rPr>
        <w:drawing>
          <wp:inline distT="0" distB="0" distL="0" distR="0">
            <wp:extent cx="3043854" cy="2433955"/>
            <wp:effectExtent l="0" t="0" r="4445" b="4445"/>
            <wp:docPr id="28" name="Рисунок 28" descr="D:\Google Disk Files\ДИССЕРТАЦИЯ\диплом\материалы\2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isk Files\ДИССЕРТАЦИЯ\диплом\материалы\20op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778" cy="2497864"/>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BC14C5">
        <w:t>21</w:t>
      </w:r>
      <w:r>
        <w:t xml:space="preserve"> – Оптимальные конформации </w:t>
      </w:r>
      <w:r w:rsidR="00386E00">
        <w:t>20</w:t>
      </w:r>
      <w:r>
        <w:t xml:space="preserve"> атомов</w:t>
      </w:r>
    </w:p>
    <w:p w:rsidR="00F44D49" w:rsidRDefault="00F44D49" w:rsidP="0019024C">
      <w:pPr>
        <w:rPr>
          <w:lang w:eastAsia="ru-RU"/>
        </w:rPr>
      </w:pPr>
      <w:r>
        <w:rPr>
          <w:lang w:eastAsia="ru-RU"/>
        </w:rPr>
        <w:lastRenderedPageBreak/>
        <w:t>Структуры 13 и 30 атомов потребовали задания начальной конфигурации: 2 атома в первом случае и 8 – во втором. Оба кластера были достроены алгоритмом развития.</w:t>
      </w:r>
    </w:p>
    <w:p w:rsidR="00F44D49" w:rsidRDefault="00F44D49" w:rsidP="009F6FA4">
      <w:pPr>
        <w:ind w:firstLine="0"/>
        <w:jc w:val="center"/>
        <w:rPr>
          <w:lang w:eastAsia="ru-RU"/>
        </w:rPr>
      </w:pPr>
      <w:r>
        <w:rPr>
          <w:noProof/>
          <w:lang w:eastAsia="ru-RU"/>
        </w:rPr>
        <w:drawing>
          <wp:inline distT="0" distB="0" distL="0" distR="0" wp14:anchorId="7F7C2142" wp14:editId="5814EE37">
            <wp:extent cx="876300" cy="8806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5166" cy="929744"/>
                    </a:xfrm>
                    <a:prstGeom prst="rect">
                      <a:avLst/>
                    </a:prstGeom>
                  </pic:spPr>
                </pic:pic>
              </a:graphicData>
            </a:graphic>
          </wp:inline>
        </w:drawing>
      </w:r>
    </w:p>
    <w:p w:rsidR="00F44D49" w:rsidRPr="00C2088B" w:rsidRDefault="00F44D49" w:rsidP="00F44D49">
      <w:pPr>
        <w:spacing w:after="240"/>
        <w:ind w:firstLine="0"/>
        <w:jc w:val="center"/>
      </w:pPr>
      <w:r w:rsidRPr="00520115">
        <w:t xml:space="preserve">Рисунок </w:t>
      </w:r>
      <w:r>
        <w:t>2</w:t>
      </w:r>
      <w:r w:rsidR="00BC14C5">
        <w:t>2</w:t>
      </w:r>
      <w:r>
        <w:t xml:space="preserve"> – Оптимальная конформация 13 атомов</w:t>
      </w:r>
    </w:p>
    <w:p w:rsidR="00F44D49" w:rsidRDefault="00F44D49" w:rsidP="00F44D49">
      <w:pPr>
        <w:ind w:firstLine="0"/>
        <w:jc w:val="center"/>
        <w:rPr>
          <w:lang w:eastAsia="ru-RU"/>
        </w:rPr>
      </w:pPr>
      <w:r>
        <w:rPr>
          <w:noProof/>
          <w:lang w:eastAsia="ru-RU"/>
        </w:rPr>
        <w:drawing>
          <wp:inline distT="0" distB="0" distL="0" distR="0" wp14:anchorId="4B907EAC" wp14:editId="015859AA">
            <wp:extent cx="1389380" cy="1146247"/>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 t="7897" r="4" b="8389"/>
                    <a:stretch/>
                  </pic:blipFill>
                  <pic:spPr bwMode="auto">
                    <a:xfrm>
                      <a:off x="0" y="0"/>
                      <a:ext cx="1406313" cy="1160217"/>
                    </a:xfrm>
                    <a:prstGeom prst="rect">
                      <a:avLst/>
                    </a:prstGeom>
                    <a:ln>
                      <a:noFill/>
                    </a:ln>
                    <a:extLst>
                      <a:ext uri="{53640926-AAD7-44D8-BBD7-CCE9431645EC}">
                        <a14:shadowObscured xmlns:a14="http://schemas.microsoft.com/office/drawing/2010/main"/>
                      </a:ext>
                    </a:extLst>
                  </pic:spPr>
                </pic:pic>
              </a:graphicData>
            </a:graphic>
          </wp:inline>
        </w:drawing>
      </w:r>
    </w:p>
    <w:p w:rsidR="00F44D49" w:rsidRDefault="00F44D49" w:rsidP="00F44D49">
      <w:pPr>
        <w:spacing w:after="240"/>
        <w:ind w:firstLine="0"/>
        <w:jc w:val="center"/>
      </w:pPr>
      <w:r w:rsidRPr="00520115">
        <w:t xml:space="preserve">Рисунок </w:t>
      </w:r>
      <w:r>
        <w:t>2</w:t>
      </w:r>
      <w:r w:rsidR="00BC14C5">
        <w:t>3</w:t>
      </w:r>
      <w:r>
        <w:t xml:space="preserve"> – Оптимальная конформация 30 атомов</w:t>
      </w:r>
    </w:p>
    <w:p w:rsidR="0019024C" w:rsidRDefault="0019024C" w:rsidP="0019024C">
      <w:pPr>
        <w:rPr>
          <w:lang w:eastAsia="ru-RU"/>
        </w:rPr>
      </w:pPr>
      <w:r>
        <w:rPr>
          <w:lang w:eastAsia="ru-RU"/>
        </w:rPr>
        <w:t xml:space="preserve">Кластеры 11, 12 атомов найдены преимущественно за счет метода Стронгина, определившего 8 атомов, остальные атомы достраивались алгоритмом развития. </w:t>
      </w:r>
    </w:p>
    <w:p w:rsidR="0019024C" w:rsidRDefault="0019024C" w:rsidP="0019024C">
      <w:pPr>
        <w:rPr>
          <w:lang w:eastAsia="ru-RU"/>
        </w:rPr>
      </w:pPr>
    </w:p>
    <w:p w:rsidR="0019024C" w:rsidRDefault="0019024C" w:rsidP="0019024C">
      <w:pPr>
        <w:ind w:firstLine="0"/>
        <w:jc w:val="center"/>
        <w:rPr>
          <w:lang w:eastAsia="ru-RU"/>
        </w:rPr>
      </w:pPr>
      <w:r w:rsidRPr="003A48C0">
        <w:rPr>
          <w:noProof/>
          <w:lang w:eastAsia="ru-RU"/>
        </w:rPr>
        <w:drawing>
          <wp:inline distT="0" distB="0" distL="0" distR="0" wp14:anchorId="769EC258" wp14:editId="43929E69">
            <wp:extent cx="3067050" cy="959076"/>
            <wp:effectExtent l="0" t="0" r="0" b="0"/>
            <wp:docPr id="23" name="Рисунок 23" descr="D:\Google Disk Files\ДИССЕРТАЦИЯ\диплом\материалы\11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11op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022" cy="986272"/>
                    </a:xfrm>
                    <a:prstGeom prst="rect">
                      <a:avLst/>
                    </a:prstGeom>
                    <a:noFill/>
                    <a:ln>
                      <a:noFill/>
                    </a:ln>
                  </pic:spPr>
                </pic:pic>
              </a:graphicData>
            </a:graphic>
          </wp:inline>
        </w:drawing>
      </w:r>
    </w:p>
    <w:p w:rsidR="0019024C" w:rsidRPr="00C2088B" w:rsidRDefault="0019024C" w:rsidP="0019024C">
      <w:pPr>
        <w:spacing w:after="240"/>
        <w:ind w:firstLine="0"/>
        <w:jc w:val="center"/>
      </w:pPr>
      <w:r w:rsidRPr="00520115">
        <w:t xml:space="preserve">Рисунок </w:t>
      </w:r>
      <w:r w:rsidR="00522FEA">
        <w:t>2</w:t>
      </w:r>
      <w:r w:rsidR="00BC14C5">
        <w:t>4</w:t>
      </w:r>
      <w:r>
        <w:t xml:space="preserve"> – Оптимальные конформации 11 атомов</w:t>
      </w:r>
    </w:p>
    <w:p w:rsidR="0019024C" w:rsidRDefault="0019024C" w:rsidP="0019024C">
      <w:pPr>
        <w:ind w:firstLine="0"/>
        <w:jc w:val="center"/>
        <w:rPr>
          <w:lang w:eastAsia="ru-RU"/>
        </w:rPr>
      </w:pPr>
      <w:r>
        <w:rPr>
          <w:noProof/>
          <w:lang w:eastAsia="ru-RU"/>
        </w:rPr>
        <w:drawing>
          <wp:inline distT="0" distB="0" distL="0" distR="0" wp14:anchorId="6AD3EB7F" wp14:editId="5EFE60AB">
            <wp:extent cx="1242182" cy="102425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793" b="6133"/>
                    <a:stretch/>
                  </pic:blipFill>
                  <pic:spPr bwMode="auto">
                    <a:xfrm>
                      <a:off x="0" y="0"/>
                      <a:ext cx="1280271" cy="1055661"/>
                    </a:xfrm>
                    <a:prstGeom prst="rect">
                      <a:avLst/>
                    </a:prstGeom>
                    <a:ln>
                      <a:noFill/>
                    </a:ln>
                    <a:extLst>
                      <a:ext uri="{53640926-AAD7-44D8-BBD7-CCE9431645EC}">
                        <a14:shadowObscured xmlns:a14="http://schemas.microsoft.com/office/drawing/2010/main"/>
                      </a:ext>
                    </a:extLst>
                  </pic:spPr>
                </pic:pic>
              </a:graphicData>
            </a:graphic>
          </wp:inline>
        </w:drawing>
      </w:r>
    </w:p>
    <w:p w:rsidR="0019024C" w:rsidRPr="00C2088B" w:rsidRDefault="0019024C" w:rsidP="0019024C">
      <w:pPr>
        <w:spacing w:after="240"/>
        <w:ind w:firstLine="0"/>
        <w:jc w:val="center"/>
      </w:pPr>
      <w:r w:rsidRPr="00520115">
        <w:t xml:space="preserve">Рисунок </w:t>
      </w:r>
      <w:r w:rsidR="00BC14C5">
        <w:t>25</w:t>
      </w:r>
      <w:r>
        <w:t xml:space="preserve"> – Оптимальная конформация 12 атомов</w:t>
      </w:r>
    </w:p>
    <w:p w:rsidR="00594883" w:rsidRDefault="00594883" w:rsidP="00594883">
      <w:pPr>
        <w:rPr>
          <w:lang w:eastAsia="ru-RU"/>
        </w:rPr>
      </w:pPr>
      <w:r w:rsidRPr="00D23D98">
        <w:rPr>
          <w:lang w:eastAsia="ru-RU"/>
        </w:rPr>
        <w:t>Задача оптимизации кластеров 35</w:t>
      </w:r>
      <w:r w:rsidR="003362AB">
        <w:rPr>
          <w:lang w:eastAsia="ru-RU"/>
        </w:rPr>
        <w:t>-</w:t>
      </w:r>
      <w:r w:rsidRPr="00D23D98">
        <w:rPr>
          <w:lang w:eastAsia="ru-RU"/>
        </w:rPr>
        <w:t xml:space="preserve">37 атомов </w:t>
      </w:r>
      <w:r w:rsidR="00A37E0C">
        <w:rPr>
          <w:lang w:eastAsia="ru-RU"/>
        </w:rPr>
        <w:t xml:space="preserve">потребовала </w:t>
      </w:r>
      <w:r w:rsidRPr="00D23D98">
        <w:rPr>
          <w:lang w:eastAsia="ru-RU"/>
        </w:rPr>
        <w:t>анализ</w:t>
      </w:r>
      <w:r w:rsidR="00A37E0C">
        <w:rPr>
          <w:lang w:eastAsia="ru-RU"/>
        </w:rPr>
        <w:t>а</w:t>
      </w:r>
      <w:r w:rsidRPr="00D23D98">
        <w:rPr>
          <w:lang w:eastAsia="ru-RU"/>
        </w:rPr>
        <w:t xml:space="preserve"> особенностей формирования атомных структур предыдущих размеров для </w:t>
      </w:r>
      <w:r w:rsidRPr="00D23D98">
        <w:rPr>
          <w:lang w:eastAsia="ru-RU"/>
        </w:rPr>
        <w:lastRenderedPageBreak/>
        <w:t>выделения значимых атомов, которые в дальнейшем использовались в качестве начальной конфигурации</w:t>
      </w:r>
      <w:r w:rsidR="00B278D4">
        <w:rPr>
          <w:lang w:eastAsia="ru-RU"/>
        </w:rPr>
        <w:t xml:space="preserve"> (5-6 атомов)</w:t>
      </w:r>
      <w:r w:rsidRPr="00D23D98">
        <w:rPr>
          <w:lang w:eastAsia="ru-RU"/>
        </w:rPr>
        <w:t>.</w:t>
      </w:r>
    </w:p>
    <w:p w:rsidR="00386E00" w:rsidRDefault="003A36B1" w:rsidP="00386E00">
      <w:pPr>
        <w:ind w:firstLine="0"/>
        <w:jc w:val="center"/>
        <w:rPr>
          <w:lang w:eastAsia="ru-RU"/>
        </w:rPr>
      </w:pPr>
      <w:r>
        <w:rPr>
          <w:noProof/>
          <w:lang w:eastAsia="ru-RU"/>
        </w:rPr>
        <w:drawing>
          <wp:inline distT="0" distB="0" distL="0" distR="0" wp14:anchorId="22897EC0" wp14:editId="0FD0515D">
            <wp:extent cx="1219200" cy="124570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4378" cy="1271429"/>
                    </a:xfrm>
                    <a:prstGeom prst="rect">
                      <a:avLst/>
                    </a:prstGeom>
                  </pic:spPr>
                </pic:pic>
              </a:graphicData>
            </a:graphic>
          </wp:inline>
        </w:drawing>
      </w:r>
    </w:p>
    <w:p w:rsidR="00386E00" w:rsidRPr="00C2088B" w:rsidRDefault="00386E00" w:rsidP="00386E00">
      <w:pPr>
        <w:spacing w:after="240"/>
        <w:ind w:firstLine="0"/>
        <w:jc w:val="center"/>
      </w:pPr>
      <w:r w:rsidRPr="00520115">
        <w:t xml:space="preserve">Рисунок </w:t>
      </w:r>
      <w:r w:rsidR="00BC14C5">
        <w:t>26</w:t>
      </w:r>
      <w:r>
        <w:t xml:space="preserve"> – Оптимальная конформация 35 атомов</w:t>
      </w:r>
    </w:p>
    <w:p w:rsidR="0030204C" w:rsidRDefault="00950B13" w:rsidP="0030204C">
      <w:pPr>
        <w:ind w:firstLine="0"/>
        <w:jc w:val="center"/>
        <w:rPr>
          <w:lang w:eastAsia="ru-RU"/>
        </w:rPr>
      </w:pPr>
      <w:r w:rsidRPr="00950B13">
        <w:rPr>
          <w:noProof/>
          <w:lang w:eastAsia="ru-RU"/>
        </w:rPr>
        <w:drawing>
          <wp:inline distT="0" distB="0" distL="0" distR="0">
            <wp:extent cx="2581275" cy="1244212"/>
            <wp:effectExtent l="0" t="0" r="0" b="0"/>
            <wp:docPr id="31" name="Рисунок 31" descr="D:\Google Disk Files\ДИССЕРТАЦИЯ\диплом\материалы\36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 Disk Files\ДИССЕРТАЦИЯ\диплом\материалы\36o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738" cy="1268536"/>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BC14C5">
        <w:t>27</w:t>
      </w:r>
      <w:r>
        <w:t xml:space="preserve"> – Оптимальные конформации </w:t>
      </w:r>
      <w:r w:rsidR="00386E00">
        <w:t>36</w:t>
      </w:r>
      <w:r>
        <w:t xml:space="preserve"> атомов</w:t>
      </w:r>
    </w:p>
    <w:p w:rsidR="0030204C" w:rsidRDefault="00950B13" w:rsidP="0030204C">
      <w:pPr>
        <w:ind w:firstLine="0"/>
        <w:jc w:val="center"/>
        <w:rPr>
          <w:lang w:eastAsia="ru-RU"/>
        </w:rPr>
      </w:pPr>
      <w:r w:rsidRPr="00950B13">
        <w:rPr>
          <w:noProof/>
          <w:lang w:eastAsia="ru-RU"/>
        </w:rPr>
        <w:drawing>
          <wp:inline distT="0" distB="0" distL="0" distR="0">
            <wp:extent cx="4048940" cy="1428720"/>
            <wp:effectExtent l="0" t="0" r="0" b="635"/>
            <wp:docPr id="32" name="Рисунок 32" descr="D:\Google Disk Files\ДИССЕРТАЦИЯ\диплом\материалы\37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isk Files\ДИССЕРТАЦИЯ\диплом\материалы\37o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058" cy="1452756"/>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BC14C5">
        <w:t>28</w:t>
      </w:r>
      <w:r>
        <w:t xml:space="preserve"> – Оптимальные конформации </w:t>
      </w:r>
      <w:r w:rsidR="00386E00">
        <w:t>37</w:t>
      </w:r>
      <w:r>
        <w:t xml:space="preserve"> атомов</w:t>
      </w:r>
    </w:p>
    <w:p w:rsidR="001E6F26" w:rsidRDefault="00B162BB" w:rsidP="00A92830">
      <w:r>
        <w:t xml:space="preserve">В качестве более </w:t>
      </w:r>
      <w:r w:rsidR="001E6F26">
        <w:t>трудной</w:t>
      </w:r>
      <w:r w:rsidR="00A92830">
        <w:t xml:space="preserve"> задач</w:t>
      </w:r>
      <w:r w:rsidR="001E6F26">
        <w:t>и</w:t>
      </w:r>
      <w:r>
        <w:t>, требующей</w:t>
      </w:r>
      <w:r w:rsidR="00A92830">
        <w:t xml:space="preserve"> детальной настройки всех аспектов алгоритма для</w:t>
      </w:r>
      <w:r>
        <w:t xml:space="preserve"> их эффективного взаимодействия, была выбрана задача поиска глобально-оптимальной конформации кластера Морса размером 209 атомов </w:t>
      </w:r>
      <w:proofErr w:type="gramStart"/>
      <w:r>
        <w:t xml:space="preserve">при </w:t>
      </w:r>
      <m:oMath>
        <m:r>
          <w:rPr>
            <w:rFonts w:ascii="Cambria Math" w:hAnsi="Cambria Math"/>
          </w:rPr>
          <m:t>ρ=14</m:t>
        </m:r>
      </m:oMath>
      <w:r>
        <w:t>.</w:t>
      </w:r>
      <w:proofErr w:type="gramEnd"/>
    </w:p>
    <w:p w:rsidR="00DC6B2E" w:rsidRDefault="00B162BB" w:rsidP="00446E34">
      <w:pPr>
        <w:rPr>
          <w:rFonts w:eastAsiaTheme="minorEastAsia"/>
        </w:rPr>
      </w:pPr>
      <w:r>
        <w:t xml:space="preserve">Вычислительные эксперименты над кластерами предыдущих размерностей показали, что </w:t>
      </w:r>
      <w:r w:rsidR="006A5937">
        <w:t>в</w:t>
      </w:r>
      <w:r w:rsidR="00A33E5B">
        <w:t xml:space="preserve">ыгодной </w:t>
      </w:r>
      <w:r w:rsidR="003F5136">
        <w:t>начальной конфигурацией</w:t>
      </w:r>
      <w:r w:rsidR="007A13B8">
        <w:t xml:space="preserve"> </w:t>
      </w:r>
      <w:r w:rsidR="00564A3F">
        <w:t xml:space="preserve">в данном случае </w:t>
      </w:r>
      <w:r w:rsidR="007A13B8">
        <w:t>может стать плотная упаковка</w:t>
      </w:r>
      <w:r w:rsidR="00FB7392">
        <w:t xml:space="preserve"> меньшего размера (</w:t>
      </w:r>
      <w:r w:rsidR="00D329C5">
        <w:t>например, 199 атомов</w:t>
      </w:r>
      <w:r w:rsidR="00FB7392">
        <w:t>)</w:t>
      </w:r>
      <w:r w:rsidR="00564A3F">
        <w:t>.</w:t>
      </w:r>
      <w:r w:rsidR="00D329C5">
        <w:t xml:space="preserve"> </w:t>
      </w:r>
      <w:r w:rsidR="008833E7">
        <w:t>С выбранными параметрами алгоритм нашел</w:t>
      </w:r>
      <w:r w:rsidR="00783F1D">
        <w:t xml:space="preserve"> сразу две</w:t>
      </w:r>
      <w:r w:rsidR="00446E34">
        <w:t xml:space="preserve"> структуры, которым</w:t>
      </w:r>
      <w:r w:rsidR="008833E7">
        <w:t xml:space="preserve"> соответствует глобальный </w:t>
      </w:r>
      <w:proofErr w:type="gramStart"/>
      <w:r w:rsidR="008833E7">
        <w:t xml:space="preserve">минимум </w:t>
      </w:r>
      <m:oMath>
        <m:r>
          <w:rPr>
            <w:rFonts w:ascii="Cambria Math" w:hAnsi="Cambria Math"/>
          </w:rPr>
          <m:t>E=</m:t>
        </m:r>
        <m:r>
          <m:rPr>
            <m:sty m:val="p"/>
          </m:rPr>
          <w:rPr>
            <w:rFonts w:ascii="Cambria Math" w:hAnsi="Cambria Math"/>
          </w:rPr>
          <m:t>-990.5870484495</m:t>
        </m:r>
      </m:oMath>
      <w:r w:rsidR="008833E7">
        <w:rPr>
          <w:rFonts w:eastAsiaTheme="minorEastAsia"/>
        </w:rPr>
        <w:t>.</w:t>
      </w:r>
      <w:proofErr w:type="gramEnd"/>
      <w:r w:rsidR="005C7D4A">
        <w:rPr>
          <w:rFonts w:eastAsiaTheme="minorEastAsia"/>
        </w:rPr>
        <w:t xml:space="preserve"> </w:t>
      </w:r>
    </w:p>
    <w:p w:rsidR="00446E34" w:rsidRDefault="00AD5DC4" w:rsidP="00446E34">
      <w:pPr>
        <w:rPr>
          <w:rFonts w:eastAsiaTheme="minorEastAsia"/>
        </w:rPr>
      </w:pPr>
      <w:r>
        <w:rPr>
          <w:rFonts w:eastAsiaTheme="minorEastAsia"/>
        </w:rPr>
        <w:lastRenderedPageBreak/>
        <w:t xml:space="preserve">Одна из найденных конформаций изображена на рисунке 29, а ее </w:t>
      </w:r>
      <w:r w:rsidR="008C79A2">
        <w:rPr>
          <w:rFonts w:eastAsiaTheme="minorEastAsia"/>
        </w:rPr>
        <w:t>представление</w:t>
      </w:r>
      <w:r>
        <w:rPr>
          <w:rFonts w:eastAsiaTheme="minorEastAsia"/>
        </w:rPr>
        <w:t xml:space="preserve"> в виде слоев </w:t>
      </w:r>
      <w:r>
        <w:rPr>
          <w:lang w:eastAsia="ru-RU"/>
        </w:rPr>
        <w:t>– на рисунке 30</w:t>
      </w:r>
      <w:r>
        <w:rPr>
          <w:rFonts w:eastAsiaTheme="minorEastAsia"/>
        </w:rPr>
        <w:t>.</w:t>
      </w:r>
    </w:p>
    <w:p w:rsidR="003F5136" w:rsidRDefault="003F5136" w:rsidP="00823530">
      <w:pPr>
        <w:pStyle w:val="aa"/>
        <w:jc w:val="center"/>
      </w:pPr>
      <w:r>
        <w:rPr>
          <w:noProof/>
          <w:lang w:eastAsia="ru-RU"/>
        </w:rPr>
        <w:drawing>
          <wp:inline distT="0" distB="0" distL="0" distR="0" wp14:anchorId="1DB403FC" wp14:editId="1E09A926">
            <wp:extent cx="1962955" cy="208596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8425" cy="2134281"/>
                    </a:xfrm>
                    <a:prstGeom prst="rect">
                      <a:avLst/>
                    </a:prstGeom>
                  </pic:spPr>
                </pic:pic>
              </a:graphicData>
            </a:graphic>
          </wp:inline>
        </w:drawing>
      </w:r>
    </w:p>
    <w:p w:rsidR="003F5136" w:rsidRDefault="003F5136" w:rsidP="003F5136">
      <w:pPr>
        <w:spacing w:after="240"/>
        <w:ind w:firstLine="0"/>
        <w:jc w:val="center"/>
      </w:pPr>
      <w:r w:rsidRPr="00520115">
        <w:t xml:space="preserve">Рисунок </w:t>
      </w:r>
      <w:r w:rsidR="00AD5DC4">
        <w:t>29 – Оптимальная конформация</w:t>
      </w:r>
      <w:r>
        <w:t xml:space="preserve"> 209 атомов</w:t>
      </w:r>
    </w:p>
    <w:p w:rsidR="007E5840" w:rsidRDefault="003E4756" w:rsidP="00823530">
      <w:pPr>
        <w:pStyle w:val="aa"/>
        <w:jc w:val="center"/>
      </w:pPr>
      <w:r w:rsidRPr="003E4756">
        <w:rPr>
          <w:noProof/>
          <w:lang w:eastAsia="ru-RU"/>
        </w:rPr>
        <w:drawing>
          <wp:inline distT="0" distB="0" distL="0" distR="0">
            <wp:extent cx="2590935" cy="5371871"/>
            <wp:effectExtent l="0" t="0" r="0" b="635"/>
            <wp:docPr id="37" name="Рисунок 37" descr="D:\Google Disk Files\ДИССЕРТАЦИЯ\диплом\материалы\209s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209slo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1378" cy="5414255"/>
                    </a:xfrm>
                    <a:prstGeom prst="rect">
                      <a:avLst/>
                    </a:prstGeom>
                    <a:noFill/>
                    <a:ln>
                      <a:noFill/>
                    </a:ln>
                  </pic:spPr>
                </pic:pic>
              </a:graphicData>
            </a:graphic>
          </wp:inline>
        </w:drawing>
      </w:r>
    </w:p>
    <w:p w:rsidR="00DB0A21" w:rsidRDefault="00DB0A21" w:rsidP="00DB0A21">
      <w:pPr>
        <w:spacing w:after="240"/>
        <w:ind w:firstLine="0"/>
        <w:jc w:val="center"/>
      </w:pPr>
      <w:r w:rsidRPr="00520115">
        <w:t xml:space="preserve">Рисунок </w:t>
      </w:r>
      <w:r>
        <w:t>30 – Структура конформации</w:t>
      </w:r>
      <w:r w:rsidR="002B1D35">
        <w:t xml:space="preserve"> 209 атомов</w:t>
      </w:r>
      <w:r>
        <w:t xml:space="preserve"> в виде слоев</w:t>
      </w:r>
    </w:p>
    <w:p w:rsidR="007370C8" w:rsidRDefault="007370C8" w:rsidP="007370C8">
      <w:pPr>
        <w:pStyle w:val="3"/>
        <w:rPr>
          <w:lang w:val="ru-RU"/>
        </w:rPr>
      </w:pPr>
      <w:bookmarkStart w:id="80" w:name="_Toc482961955"/>
      <w:r>
        <w:rPr>
          <w:lang w:val="ru-RU"/>
        </w:rPr>
        <w:lastRenderedPageBreak/>
        <w:t>Экспериментальное исследование параметров алгоритма</w:t>
      </w:r>
      <w:bookmarkEnd w:id="80"/>
    </w:p>
    <w:p w:rsidR="006062FE" w:rsidRDefault="009155EE" w:rsidP="009155EE">
      <w:r>
        <w:t xml:space="preserve">Разработанный алгоритм имеет множество параметров, которые существенно влияют на получаемый результат: начальная конфигурация, количество итераций на том или ином участке, точность локальной оптимизации и т.д. Тем не менее, описанные параметры достаточно легко подбираются исходя из </w:t>
      </w:r>
      <w:r w:rsidR="00F70D07">
        <w:t>размеров задачи</w:t>
      </w:r>
      <w:r w:rsidR="007167BE">
        <w:t xml:space="preserve"> и </w:t>
      </w:r>
      <w:r>
        <w:t xml:space="preserve">доступного времени для вычислений. </w:t>
      </w:r>
    </w:p>
    <w:p w:rsidR="00116E87" w:rsidRDefault="006062FE" w:rsidP="009155EE">
      <w:r>
        <w:t>Н</w:t>
      </w:r>
      <w:r w:rsidR="009155EE">
        <w:t>аиболее неочевидным моментом является выбор количества атомов, которое будет определять метод Стронгина</w:t>
      </w:r>
      <w:r w:rsidRPr="006062FE">
        <w:t xml:space="preserve"> (2.2)</w:t>
      </w:r>
      <w:r w:rsidR="009155EE">
        <w:t xml:space="preserve">. </w:t>
      </w:r>
      <w:r>
        <w:t xml:space="preserve">На рисунке </w:t>
      </w:r>
      <w:r w:rsidR="00E00F66">
        <w:t>31</w:t>
      </w:r>
      <w:r>
        <w:t xml:space="preserve"> представлен график, отображающий зависимость </w:t>
      </w:r>
      <w:proofErr w:type="gramStart"/>
      <w:r w:rsidR="00A343FA">
        <w:t>величины</w:t>
      </w:r>
      <w:r w:rsidR="002641FE">
        <w:t xml:space="preserve"> </w:t>
      </w:r>
      <m:oMath>
        <m:r>
          <w:rPr>
            <w:rFonts w:ascii="Cambria Math" w:hAnsi="Cambria Math"/>
          </w:rPr>
          <m:t>100∙</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lang w:val="en-US"/>
                  </w:rPr>
                  <m:t>min</m:t>
                </m:r>
              </m:sub>
            </m:sSub>
            <m:r>
              <w:rPr>
                <w:rFonts w:ascii="Cambria Math" w:hAnsi="Cambria Math"/>
              </w:rPr>
              <m:t xml:space="preserve"> </m:t>
            </m:r>
          </m:den>
        </m:f>
      </m:oMath>
      <w:r>
        <w:t xml:space="preserve"> от</w:t>
      </w:r>
      <w:proofErr w:type="gramEnd"/>
      <w:r>
        <w:t xml:space="preserve"> </w:t>
      </w:r>
      <m:oMath>
        <m:r>
          <w:rPr>
            <w:rFonts w:ascii="Cambria Math" w:hAnsi="Cambria Math"/>
          </w:rPr>
          <m:t>100∙</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num>
          <m:den>
            <m:r>
              <w:rPr>
                <w:rFonts w:ascii="Cambria Math" w:hAnsi="Cambria Math"/>
              </w:rPr>
              <m:t>N</m:t>
            </m:r>
          </m:den>
        </m:f>
      </m:oMath>
      <w:r w:rsidR="002641FE" w:rsidRPr="002641FE">
        <w:rPr>
          <w:rFonts w:eastAsiaTheme="minorEastAsia"/>
        </w:rPr>
        <w:t xml:space="preserve">, </w:t>
      </w:r>
      <w:r w:rsidR="00A343FA">
        <w:rPr>
          <w:rFonts w:eastAsiaTheme="minorEastAsia"/>
        </w:rPr>
        <w:br/>
      </w:r>
      <w:r w:rsidR="002641FE">
        <w:rPr>
          <w:rFonts w:eastAsiaTheme="minorEastAsia"/>
        </w:rPr>
        <w:t xml:space="preserve">где </w:t>
      </w:r>
      <m:oMath>
        <m:r>
          <w:rPr>
            <w:rFonts w:ascii="Cambria Math" w:eastAsiaTheme="minorEastAsia" w:hAnsi="Cambria Math"/>
          </w:rPr>
          <m:t>E</m:t>
        </m:r>
      </m:oMath>
      <w:r w:rsidR="002641FE" w:rsidRPr="002641FE">
        <w:rPr>
          <w:rFonts w:eastAsiaTheme="minorEastAsia"/>
        </w:rPr>
        <w:t xml:space="preserve"> </w:t>
      </w:r>
      <w:r w:rsidR="00124CA0">
        <w:rPr>
          <w:rFonts w:eastAsiaTheme="minorEastAsia"/>
        </w:rPr>
        <w:t>–</w:t>
      </w:r>
      <w:r w:rsidR="002641FE" w:rsidRPr="002641FE">
        <w:rPr>
          <w:rFonts w:eastAsiaTheme="minorEastAsia"/>
        </w:rPr>
        <w:t xml:space="preserve"> </w:t>
      </w:r>
      <w:r w:rsidR="00124CA0">
        <w:t>наименьшее</w:t>
      </w:r>
      <w:r w:rsidR="002641FE">
        <w:t xml:space="preserve"> найденное алгоритмом значение энергии, </w:t>
      </w:r>
      <m:oMath>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lang w:val="en-US"/>
              </w:rPr>
              <m:t>min</m:t>
            </m:r>
          </m:sub>
        </m:sSub>
      </m:oMath>
      <w:r w:rsidR="002641FE">
        <w:rPr>
          <w:rFonts w:eastAsiaTheme="minorEastAsia"/>
        </w:rPr>
        <w:t xml:space="preserve"> </w:t>
      </w:r>
      <w:r w:rsidR="00124CA0">
        <w:rPr>
          <w:rFonts w:eastAsiaTheme="minorEastAsia"/>
        </w:rPr>
        <w:t>–</w:t>
      </w:r>
      <w:r w:rsidR="002641FE">
        <w:rPr>
          <w:rFonts w:eastAsiaTheme="minorEastAsia"/>
        </w:rPr>
        <w:t xml:space="preserve"> </w:t>
      </w:r>
      <w:r w:rsidR="00124CA0">
        <w:rPr>
          <w:rFonts w:eastAsiaTheme="minorEastAsia"/>
        </w:rPr>
        <w:t xml:space="preserve">глобальный минимум энергии из базы </w:t>
      </w:r>
      <w:r w:rsidR="00116E87">
        <w:rPr>
          <w:rFonts w:eastAsiaTheme="minorEastAsia"/>
        </w:rPr>
        <w:t xml:space="preserve"> данных </w:t>
      </w:r>
      <w:r w:rsidR="00124CA0" w:rsidRPr="00124CA0">
        <w:rPr>
          <w:rFonts w:eastAsiaTheme="minorEastAsia"/>
        </w:rPr>
        <w:t>[</w:t>
      </w:r>
      <w:r w:rsidR="00124CA0">
        <w:rPr>
          <w:rFonts w:eastAsiaTheme="minorEastAsia"/>
        </w:rPr>
        <w:t>15</w:t>
      </w:r>
      <w:r w:rsidR="00124CA0" w:rsidRPr="00124CA0">
        <w:rPr>
          <w:rFonts w:eastAsiaTheme="minorEastAsia"/>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r w:rsidR="00116E87" w:rsidRPr="00116E87">
        <w:rPr>
          <w:rFonts w:eastAsiaTheme="minorEastAsia"/>
        </w:rPr>
        <w:t xml:space="preserve"> </w:t>
      </w:r>
      <w:r w:rsidR="00124CA0">
        <w:rPr>
          <w:rFonts w:eastAsiaTheme="minorEastAsia"/>
        </w:rPr>
        <w:t xml:space="preserve">– количество атомов, </w:t>
      </w:r>
      <w:r w:rsidR="00116E87">
        <w:rPr>
          <w:rFonts w:eastAsiaTheme="minorEastAsia"/>
        </w:rPr>
        <w:t>определяемых</w:t>
      </w:r>
      <w:r w:rsidR="00124CA0">
        <w:rPr>
          <w:rFonts w:eastAsiaTheme="minorEastAsia"/>
        </w:rPr>
        <w:t xml:space="preserve"> методом Стронгина</w:t>
      </w:r>
      <w:r w:rsidR="00116E87">
        <w:rPr>
          <w:rFonts w:eastAsiaTheme="minorEastAsia"/>
        </w:rPr>
        <w:t xml:space="preserve">, </w:t>
      </w:r>
      <m:oMath>
        <m:r>
          <w:rPr>
            <w:rFonts w:ascii="Cambria Math" w:eastAsiaTheme="minorEastAsia" w:hAnsi="Cambria Math"/>
          </w:rPr>
          <m:t>N</m:t>
        </m:r>
      </m:oMath>
      <w:r w:rsidR="00116E87" w:rsidRPr="00116E87">
        <w:rPr>
          <w:rFonts w:eastAsiaTheme="minorEastAsia"/>
        </w:rPr>
        <w:t xml:space="preserve"> </w:t>
      </w:r>
      <w:r w:rsidR="00116E87">
        <w:rPr>
          <w:rFonts w:eastAsiaTheme="minorEastAsia"/>
        </w:rPr>
        <w:t>–</w:t>
      </w:r>
      <w:r w:rsidR="00116E87" w:rsidRPr="00116E87">
        <w:rPr>
          <w:rFonts w:eastAsiaTheme="minorEastAsia"/>
        </w:rPr>
        <w:t xml:space="preserve"> </w:t>
      </w:r>
      <w:r w:rsidR="00116E87">
        <w:rPr>
          <w:rFonts w:eastAsiaTheme="minorEastAsia"/>
        </w:rPr>
        <w:t>размер искомых конформаций</w:t>
      </w:r>
      <w:r>
        <w:t xml:space="preserve">. </w:t>
      </w:r>
    </w:p>
    <w:p w:rsidR="003E6D3A" w:rsidRDefault="002B424F" w:rsidP="002B424F">
      <w:pPr>
        <w:ind w:firstLine="0"/>
        <w:jc w:val="center"/>
      </w:pPr>
      <w:r w:rsidRPr="002B424F">
        <w:rPr>
          <w:noProof/>
          <w:lang w:eastAsia="ru-RU"/>
        </w:rPr>
        <w:drawing>
          <wp:inline distT="0" distB="0" distL="0" distR="0">
            <wp:extent cx="5460170" cy="2457450"/>
            <wp:effectExtent l="0" t="0" r="7620" b="0"/>
            <wp:docPr id="9" name="Рисунок 9" descr="D:\Google Disk Files\ДИССЕРТАЦИЯ\диплом\материалы\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param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072" cy="2471808"/>
                    </a:xfrm>
                    <a:prstGeom prst="rect">
                      <a:avLst/>
                    </a:prstGeom>
                    <a:noFill/>
                    <a:ln>
                      <a:noFill/>
                    </a:ln>
                  </pic:spPr>
                </pic:pic>
              </a:graphicData>
            </a:graphic>
          </wp:inline>
        </w:drawing>
      </w:r>
    </w:p>
    <w:p w:rsidR="003E6D3A" w:rsidRPr="00C2088B" w:rsidRDefault="003E6D3A" w:rsidP="002B424F">
      <w:pPr>
        <w:spacing w:after="240"/>
        <w:ind w:firstLine="0"/>
        <w:jc w:val="center"/>
      </w:pPr>
      <w:r w:rsidRPr="00520115">
        <w:t xml:space="preserve">Рисунок </w:t>
      </w:r>
      <w:r w:rsidR="00E00F66">
        <w:t>31</w:t>
      </w:r>
      <w:r>
        <w:t xml:space="preserve"> – Зависимость качества решения от выбора параметра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p>
    <w:p w:rsidR="009155EE" w:rsidRPr="009155EE" w:rsidRDefault="006062FE" w:rsidP="002273E5">
      <w:r>
        <w:t>Значения, отображ</w:t>
      </w:r>
      <w:r w:rsidR="002273E5">
        <w:t>енные на</w:t>
      </w:r>
      <w:r>
        <w:t xml:space="preserve"> графике</w:t>
      </w:r>
      <w:r w:rsidR="00D67E83">
        <w:t>,</w:t>
      </w:r>
      <w:r>
        <w:t xml:space="preserve"> получены экспериментально при поиске атомных структур размерностью 20-35 атомов без использования начальной конфигурации.</w:t>
      </w:r>
      <w:r w:rsidR="00116E87">
        <w:t xml:space="preserve"> </w:t>
      </w:r>
      <w:r w:rsidR="00A343FA">
        <w:t>Хотя</w:t>
      </w:r>
      <w:r w:rsidR="00116E87">
        <w:t xml:space="preserve"> полученные результаты зависят </w:t>
      </w:r>
      <w:r w:rsidR="00A343FA">
        <w:t xml:space="preserve">также </w:t>
      </w:r>
      <w:r w:rsidR="00116E87">
        <w:t xml:space="preserve">от </w:t>
      </w:r>
      <w:r w:rsidR="00A343FA">
        <w:t>размера задачи и прочих параметров</w:t>
      </w:r>
      <w:r w:rsidR="00116E87">
        <w:t xml:space="preserve"> </w:t>
      </w:r>
      <w:r w:rsidR="00A343FA">
        <w:t xml:space="preserve">алгоритма, выбор значения </w:t>
      </w:r>
      <w:proofErr w:type="gramStart"/>
      <w:r w:rsidR="00A343FA">
        <w:t xml:space="preserve">параметра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r w:rsidR="00A343FA">
        <w:rPr>
          <w:rFonts w:eastAsiaTheme="minorEastAsia"/>
        </w:rPr>
        <w:t xml:space="preserve"> в</w:t>
      </w:r>
      <w:proofErr w:type="gramEnd"/>
      <w:r w:rsidR="00A343FA">
        <w:rPr>
          <w:rFonts w:eastAsiaTheme="minorEastAsia"/>
        </w:rPr>
        <w:t xml:space="preserve"> интервале </w:t>
      </w:r>
      <m:oMath>
        <m:r>
          <w:rPr>
            <w:rFonts w:ascii="Cambria Math" w:eastAsiaTheme="minorEastAsia" w:hAnsi="Cambria Math"/>
          </w:rPr>
          <m:t>0.1</m:t>
        </m:r>
        <m:r>
          <w:rPr>
            <w:rFonts w:ascii="Cambria Math" w:eastAsiaTheme="minorEastAsia" w:hAnsi="Cambria Math"/>
            <w:lang w:val="en-US"/>
          </w:rPr>
          <m:t>N</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r>
          <w:rPr>
            <w:rFonts w:ascii="Cambria Math" w:hAnsi="Cambria Math"/>
          </w:rPr>
          <m:t>≤</m:t>
        </m:r>
        <m:r>
          <w:rPr>
            <w:rFonts w:ascii="Cambria Math" w:eastAsiaTheme="minorEastAsia" w:hAnsi="Cambria Math"/>
          </w:rPr>
          <m:t>0.3N</m:t>
        </m:r>
      </m:oMath>
      <w:r w:rsidR="00A343FA">
        <w:rPr>
          <w:rFonts w:eastAsiaTheme="minorEastAsia"/>
        </w:rPr>
        <w:t xml:space="preserve"> </w:t>
      </w:r>
      <w:r w:rsidR="00A343FA">
        <w:t>можно использовать в качестве рекомендации при проведении вычислительных экспериментов.</w:t>
      </w:r>
    </w:p>
    <w:p w:rsidR="0055741C" w:rsidRDefault="00860759" w:rsidP="00860759">
      <w:pPr>
        <w:pStyle w:val="10"/>
        <w:numPr>
          <w:ilvl w:val="0"/>
          <w:numId w:val="0"/>
        </w:numPr>
      </w:pPr>
      <w:bookmarkStart w:id="81" w:name="_Toc482961956"/>
      <w:r>
        <w:lastRenderedPageBreak/>
        <w:t>Заключение</w:t>
      </w:r>
      <w:bookmarkEnd w:id="81"/>
    </w:p>
    <w:p w:rsidR="007E7697" w:rsidRDefault="00FE6156" w:rsidP="007E7697">
      <w:pPr>
        <w:rPr>
          <w:lang w:eastAsia="ru-RU"/>
        </w:rPr>
      </w:pPr>
      <w:r w:rsidRPr="00FE6156">
        <w:rPr>
          <w:lang w:eastAsia="ru-RU"/>
        </w:rPr>
        <w:t>В процессе работы были выпо</w:t>
      </w:r>
      <w:r>
        <w:rPr>
          <w:lang w:eastAsia="ru-RU"/>
        </w:rPr>
        <w:t xml:space="preserve">лнены все поставленные задачи: </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 xml:space="preserve">Рассмотрены особенности формирования атомных структур, </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Сделан обзор существующих методов оптимизации.</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Предложена методика поиска глобально-оптимальных конформаций кластеров Морса на основе использования заранее сформированной решетки атомов, модификации алгоритма Стронгина, алгоритма развития, процедур локальной оптимизации.</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 xml:space="preserve">Разработана программная реализация алгоритма глобальной оптимизации атомных структур. </w:t>
      </w:r>
    </w:p>
    <w:p w:rsidR="00712E77" w:rsidRDefault="00407810" w:rsidP="00407810">
      <w:pPr>
        <w:pStyle w:val="a7"/>
        <w:numPr>
          <w:ilvl w:val="0"/>
          <w:numId w:val="36"/>
        </w:numPr>
        <w:tabs>
          <w:tab w:val="left" w:pos="851"/>
        </w:tabs>
        <w:ind w:left="0" w:firstLine="567"/>
        <w:rPr>
          <w:lang w:eastAsia="ru-RU"/>
        </w:rPr>
      </w:pPr>
      <w:r w:rsidRPr="001012DD">
        <w:rPr>
          <w:lang w:eastAsia="ru-RU"/>
        </w:rPr>
        <w:t>Проведены вычислительные эксперименты</w:t>
      </w:r>
      <w:r w:rsidR="00712E77">
        <w:rPr>
          <w:lang w:eastAsia="ru-RU"/>
        </w:rPr>
        <w:t>.</w:t>
      </w:r>
    </w:p>
    <w:p w:rsidR="00407810" w:rsidRDefault="00712E77" w:rsidP="00712E77">
      <w:pPr>
        <w:rPr>
          <w:lang w:eastAsia="ru-RU"/>
        </w:rPr>
      </w:pPr>
      <w:r>
        <w:rPr>
          <w:lang w:eastAsia="ru-RU"/>
        </w:rPr>
        <w:t>Результаты экспериментальных исследований с</w:t>
      </w:r>
      <w:r w:rsidR="00407810" w:rsidRPr="001012DD">
        <w:rPr>
          <w:lang w:eastAsia="ru-RU"/>
        </w:rPr>
        <w:t xml:space="preserve"> помощью</w:t>
      </w:r>
      <w:r>
        <w:rPr>
          <w:lang w:eastAsia="ru-RU"/>
        </w:rPr>
        <w:t xml:space="preserve"> разработанного программного приложения подтвердили</w:t>
      </w:r>
      <w:r w:rsidR="00407810" w:rsidRPr="001012DD">
        <w:rPr>
          <w:lang w:eastAsia="ru-RU"/>
        </w:rPr>
        <w:t xml:space="preserve"> на практике применимость предложенного алгоритма для решения поставленной задачи.</w:t>
      </w:r>
      <w:r>
        <w:rPr>
          <w:lang w:eastAsia="ru-RU"/>
        </w:rPr>
        <w:t xml:space="preserve"> Были найдены новые глобальные оптимумы кластеров Морса, </w:t>
      </w:r>
      <w:r w:rsidR="00E63C53">
        <w:rPr>
          <w:lang w:eastAsia="ru-RU"/>
        </w:rPr>
        <w:t xml:space="preserve">отсутствующие </w:t>
      </w:r>
      <w:r>
        <w:rPr>
          <w:lang w:eastAsia="ru-RU"/>
        </w:rPr>
        <w:t>в известных базах данных.</w:t>
      </w:r>
    </w:p>
    <w:p w:rsidR="0013180A" w:rsidRDefault="0013180A" w:rsidP="00712E77">
      <w:pPr>
        <w:rPr>
          <w:lang w:eastAsia="ru-RU"/>
        </w:rPr>
      </w:pPr>
      <w:r>
        <w:rPr>
          <w:lang w:eastAsia="ru-RU"/>
        </w:rPr>
        <w:t>Практически все существующие методы оптимизации атомных кластеров пытаются осуществить пространственную оптимизацию напрямую, однако в предложенной методике используется оригинальный подход, позволяющий существенно упростить вычислительную задачу, сведя ее к оптими</w:t>
      </w:r>
      <w:r w:rsidR="000447A8">
        <w:rPr>
          <w:lang w:eastAsia="ru-RU"/>
        </w:rPr>
        <w:t xml:space="preserve">зации функции одной переменной. Такой подход в совокупности с используемыми </w:t>
      </w:r>
      <w:r w:rsidR="00CF4076">
        <w:rPr>
          <w:lang w:eastAsia="ru-RU"/>
        </w:rPr>
        <w:t xml:space="preserve">алгоритмами и </w:t>
      </w:r>
      <w:r w:rsidR="000447A8">
        <w:rPr>
          <w:lang w:eastAsia="ru-RU"/>
        </w:rPr>
        <w:t>эвристиками позволяет решать оптимизационные задачи огромных (600 переменных и более) размерностей, имея при этом скромные вычислительные ресурсы.</w:t>
      </w:r>
    </w:p>
    <w:p w:rsidR="00AC475B" w:rsidRDefault="00AC475B" w:rsidP="00AC475B">
      <w:pPr>
        <w:rPr>
          <w:lang w:eastAsia="ru-RU"/>
        </w:rPr>
      </w:pPr>
      <w:r>
        <w:rPr>
          <w:lang w:eastAsia="ru-RU"/>
        </w:rPr>
        <w:t>Сложность и комплексность решаемых задач определяют актуальность данной работы, ее новизну и оригинальность.</w:t>
      </w:r>
    </w:p>
    <w:p w:rsidR="00F7087D" w:rsidRDefault="000447A8" w:rsidP="00F7087D">
      <w:r>
        <w:rPr>
          <w:szCs w:val="28"/>
        </w:rPr>
        <w:t>Помимо академического интереса математиков, использующих задачу оптимизации кластеров Морса к</w:t>
      </w:r>
      <w:r w:rsidR="008502F2">
        <w:rPr>
          <w:szCs w:val="28"/>
        </w:rPr>
        <w:t>ак полигон для испытания методов</w:t>
      </w:r>
      <w:r>
        <w:rPr>
          <w:szCs w:val="28"/>
        </w:rPr>
        <w:t xml:space="preserve"> оптимизации, </w:t>
      </w:r>
      <w:r w:rsidR="00712E77">
        <w:rPr>
          <w:szCs w:val="28"/>
        </w:rPr>
        <w:t>о</w:t>
      </w:r>
      <w:r w:rsidR="00DF233C" w:rsidRPr="00C3773D">
        <w:rPr>
          <w:szCs w:val="28"/>
        </w:rPr>
        <w:t xml:space="preserve">пыт практических расчетов стационарных точек на </w:t>
      </w:r>
      <w:r w:rsidR="00DF233C" w:rsidRPr="00C3773D">
        <w:rPr>
          <w:szCs w:val="28"/>
        </w:rPr>
        <w:lastRenderedPageBreak/>
        <w:t>потенциальных поверхностях сложной с</w:t>
      </w:r>
      <w:r w:rsidR="00DF233C">
        <w:rPr>
          <w:szCs w:val="28"/>
        </w:rPr>
        <w:t>труктуры может быть использован</w:t>
      </w:r>
      <w:r w:rsidR="00712E77">
        <w:rPr>
          <w:szCs w:val="28"/>
        </w:rPr>
        <w:t xml:space="preserve"> во многих </w:t>
      </w:r>
      <w:r>
        <w:rPr>
          <w:szCs w:val="28"/>
        </w:rPr>
        <w:t xml:space="preserve">других </w:t>
      </w:r>
      <w:r w:rsidR="00712E77">
        <w:rPr>
          <w:szCs w:val="28"/>
        </w:rPr>
        <w:t>областях</w:t>
      </w:r>
      <w:r>
        <w:rPr>
          <w:szCs w:val="28"/>
        </w:rPr>
        <w:t xml:space="preserve">. </w:t>
      </w:r>
      <w:r w:rsidR="00FA6496">
        <w:rPr>
          <w:szCs w:val="28"/>
        </w:rPr>
        <w:t xml:space="preserve">Особенно активно это научное направление развивается в последнее десятилетие в связи с быстрым прогрессом в области нанотехнологий. </w:t>
      </w:r>
      <w:r>
        <w:rPr>
          <w:szCs w:val="28"/>
        </w:rPr>
        <w:t>Н</w:t>
      </w:r>
      <w:r w:rsidR="00DF233C">
        <w:rPr>
          <w:szCs w:val="28"/>
        </w:rPr>
        <w:t xml:space="preserve">апример, в </w:t>
      </w:r>
      <w:r w:rsidR="00DF233C" w:rsidRPr="00C3773D">
        <w:rPr>
          <w:szCs w:val="28"/>
        </w:rPr>
        <w:t xml:space="preserve">химии </w:t>
      </w:r>
      <w:r>
        <w:t xml:space="preserve">– </w:t>
      </w:r>
      <w:r w:rsidR="00DF233C" w:rsidRPr="00C3773D">
        <w:rPr>
          <w:szCs w:val="28"/>
        </w:rPr>
        <w:t>для исследования структуры биомолекул</w:t>
      </w:r>
      <w:r w:rsidR="00F7087D">
        <w:rPr>
          <w:szCs w:val="28"/>
        </w:rPr>
        <w:t>,</w:t>
      </w:r>
      <w:r w:rsidR="00F7087D" w:rsidRPr="00F7087D">
        <w:t xml:space="preserve"> </w:t>
      </w:r>
      <w:r w:rsidR="00F7087D" w:rsidRPr="00525D7E">
        <w:t>моделирования новых биологически активных соединений, в том числе для целей соз</w:t>
      </w:r>
      <w:r w:rsidR="00F7087D">
        <w:t>дания лекарственных препаратов.</w:t>
      </w:r>
    </w:p>
    <w:p w:rsidR="00EB4EF7" w:rsidRDefault="001012DD" w:rsidP="00EB4EF7">
      <w:pPr>
        <w:rPr>
          <w:lang w:eastAsia="ru-RU"/>
        </w:rPr>
      </w:pPr>
      <w:r>
        <w:t xml:space="preserve">Результаты работы, приведённые в диссертации, были опубликованы </w:t>
      </w:r>
      <w:r w:rsidR="00EB4EF7">
        <w:rPr>
          <w:szCs w:val="28"/>
        </w:rPr>
        <w:t xml:space="preserve">в </w:t>
      </w:r>
      <w:r w:rsidR="000050C0">
        <w:rPr>
          <w:szCs w:val="28"/>
        </w:rPr>
        <w:t xml:space="preserve">сборнике </w:t>
      </w:r>
      <w:r w:rsidR="00637884">
        <w:rPr>
          <w:szCs w:val="28"/>
        </w:rPr>
        <w:t>трудов</w:t>
      </w:r>
      <w:r w:rsidR="00EB4EF7">
        <w:rPr>
          <w:szCs w:val="28"/>
        </w:rPr>
        <w:t xml:space="preserve"> международной конференции</w:t>
      </w:r>
      <w:r w:rsidR="00EB4EF7">
        <w:rPr>
          <w:lang w:eastAsia="ru-RU"/>
        </w:rPr>
        <w:t xml:space="preserve"> «</w:t>
      </w:r>
      <w:r w:rsidR="00637884">
        <w:rPr>
          <w:lang w:eastAsia="ru-RU"/>
        </w:rPr>
        <w:t>Инновационные исследования: проблемы внедрения результатов и направления развития</w:t>
      </w:r>
      <w:r w:rsidR="00EB4EF7">
        <w:rPr>
          <w:lang w:eastAsia="ru-RU"/>
        </w:rPr>
        <w:t>»</w:t>
      </w:r>
      <w:r w:rsidR="00637884">
        <w:rPr>
          <w:lang w:eastAsia="ru-RU"/>
        </w:rPr>
        <w:t>.</w:t>
      </w:r>
    </w:p>
    <w:p w:rsidR="00860759" w:rsidRDefault="00860759" w:rsidP="00EB4EF7">
      <w:pPr>
        <w:rPr>
          <w:lang w:eastAsia="ru-RU"/>
        </w:rPr>
      </w:pPr>
      <w:r>
        <w:rPr>
          <w:lang w:eastAsia="ru-RU"/>
        </w:rPr>
        <w:br w:type="page"/>
      </w:r>
    </w:p>
    <w:p w:rsidR="00860759" w:rsidRDefault="00860759" w:rsidP="00860759">
      <w:pPr>
        <w:pStyle w:val="10"/>
        <w:numPr>
          <w:ilvl w:val="0"/>
          <w:numId w:val="0"/>
        </w:numPr>
        <w:ind w:left="284"/>
      </w:pPr>
      <w:bookmarkStart w:id="82" w:name="_Toc482961957"/>
      <w:r>
        <w:lastRenderedPageBreak/>
        <w:t>Список использованных источников</w:t>
      </w:r>
      <w:bookmarkEnd w:id="82"/>
    </w:p>
    <w:p w:rsidR="00860759" w:rsidRPr="00F92DA7" w:rsidRDefault="00860759" w:rsidP="00CC63AE">
      <w:pPr>
        <w:pStyle w:val="a7"/>
        <w:numPr>
          <w:ilvl w:val="0"/>
          <w:numId w:val="24"/>
        </w:numPr>
        <w:tabs>
          <w:tab w:val="clear" w:pos="720"/>
          <w:tab w:val="left" w:pos="993"/>
        </w:tabs>
        <w:ind w:left="0" w:firstLine="567"/>
        <w:rPr>
          <w:lang w:val="en-US" w:eastAsia="ru-RU"/>
        </w:rPr>
      </w:pPr>
      <w:r w:rsidRPr="00E45FD0">
        <w:rPr>
          <w:lang w:eastAsia="ru-RU"/>
        </w:rPr>
        <w:t>Коварцев А.Н. Эволюционный детерминированный алгоритм глобальной оптимизации атомных кластеров Морса // Компьютерная оптика.</w:t>
      </w:r>
      <w:r w:rsidRPr="00C90ABB">
        <w:rPr>
          <w:lang w:eastAsia="ru-RU"/>
        </w:rPr>
        <w:t xml:space="preserve"> </w:t>
      </w:r>
      <w:r w:rsidRPr="00F92DA7">
        <w:rPr>
          <w:lang w:val="en-US" w:eastAsia="ru-RU"/>
        </w:rPr>
        <w:t>2015. №39</w:t>
      </w:r>
      <w:r w:rsidR="00F92DA7" w:rsidRPr="00F92DA7">
        <w:rPr>
          <w:lang w:val="en-US" w:eastAsia="ru-RU"/>
        </w:rPr>
        <w:t xml:space="preserve">. </w:t>
      </w:r>
      <w:r w:rsidR="00F92DA7">
        <w:rPr>
          <w:lang w:eastAsia="ru-RU"/>
        </w:rPr>
        <w:t>Т</w:t>
      </w:r>
      <w:r w:rsidR="00F92DA7" w:rsidRPr="00F92DA7">
        <w:rPr>
          <w:lang w:val="en-US" w:eastAsia="ru-RU"/>
        </w:rPr>
        <w:t xml:space="preserve">. </w:t>
      </w:r>
      <w:r w:rsidR="00F92DA7">
        <w:rPr>
          <w:lang w:eastAsia="ru-RU"/>
        </w:rPr>
        <w:t>2</w:t>
      </w:r>
      <w:r w:rsidRPr="00F92DA7">
        <w:rPr>
          <w:lang w:val="en-US" w:eastAsia="ru-RU"/>
        </w:rPr>
        <w:t xml:space="preserve">. </w:t>
      </w:r>
      <w:r w:rsidR="00ED56B5">
        <w:rPr>
          <w:lang w:eastAsia="ru-RU"/>
        </w:rPr>
        <w:t>С</w:t>
      </w:r>
      <w:r w:rsidRPr="00F92DA7">
        <w:rPr>
          <w:lang w:val="en-US" w:eastAsia="ru-RU"/>
        </w:rPr>
        <w:t>. 234</w:t>
      </w:r>
      <w:r w:rsidR="00D8355D">
        <w:rPr>
          <w:lang w:eastAsia="ru-RU"/>
        </w:rPr>
        <w:t>-</w:t>
      </w:r>
      <w:r w:rsidRPr="00F92DA7">
        <w:rPr>
          <w:lang w:val="en-US" w:eastAsia="ru-RU"/>
        </w:rPr>
        <w:t>240.</w:t>
      </w:r>
    </w:p>
    <w:p w:rsidR="00860759" w:rsidRPr="00176B18" w:rsidRDefault="00860759" w:rsidP="00CC63AE">
      <w:pPr>
        <w:pStyle w:val="a7"/>
        <w:numPr>
          <w:ilvl w:val="0"/>
          <w:numId w:val="24"/>
        </w:numPr>
        <w:tabs>
          <w:tab w:val="clear" w:pos="720"/>
          <w:tab w:val="left" w:pos="993"/>
        </w:tabs>
        <w:ind w:left="0" w:firstLine="567"/>
        <w:rPr>
          <w:lang w:val="en-US" w:eastAsia="ru-RU"/>
        </w:rPr>
      </w:pPr>
      <w:r w:rsidRPr="00176B18">
        <w:rPr>
          <w:lang w:val="en-US" w:eastAsia="ru-RU"/>
        </w:rPr>
        <w:t>Levin</w:t>
      </w:r>
      <w:r w:rsidR="00183732">
        <w:rPr>
          <w:lang w:val="en-US" w:eastAsia="ru-RU"/>
        </w:rPr>
        <w:t xml:space="preserve">thal C. How to Fold Graciously </w:t>
      </w:r>
      <w:r w:rsidRPr="00176B18">
        <w:rPr>
          <w:lang w:val="en-US" w:eastAsia="ru-RU"/>
        </w:rPr>
        <w:t xml:space="preserve">// Mossbauer Spectroscopy in Biological Systems: Proceedings of a meeting held at Allerton House. 1969. </w:t>
      </w:r>
      <w:r w:rsidR="008B36CB">
        <w:rPr>
          <w:lang w:val="en-US" w:eastAsia="ru-RU"/>
        </w:rPr>
        <w:br/>
      </w:r>
      <w:r w:rsidRPr="00176B18">
        <w:rPr>
          <w:lang w:val="en-US" w:eastAsia="ru-RU"/>
        </w:rPr>
        <w:t>P. 22-24</w:t>
      </w:r>
      <w:r w:rsidR="007B2DA3">
        <w:rPr>
          <w:lang w:eastAsia="ru-RU"/>
        </w:rPr>
        <w:t>.</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Lee J., Pillardy J., Czaplewski C., Arnautova,Y.A., Ripoll D.R., Liwo A., Gibson K.D., Wawak R.J., Scheraga H.A. Efficient parallel algorithms in global optimization of potential energy functions for pe</w:t>
      </w:r>
      <w:r w:rsidR="00183732">
        <w:rPr>
          <w:lang w:val="en-US" w:eastAsia="ru-RU"/>
        </w:rPr>
        <w:t xml:space="preserve">ptides, proteins, and crystals </w:t>
      </w:r>
      <w:r w:rsidRPr="00697BBA">
        <w:rPr>
          <w:lang w:val="en-US" w:eastAsia="ru-RU"/>
        </w:rPr>
        <w:t>// Com</w:t>
      </w:r>
      <w:r w:rsidR="00994715">
        <w:rPr>
          <w:lang w:val="en-US" w:eastAsia="ru-RU"/>
        </w:rPr>
        <w:t xml:space="preserve">puter Physics Communications. </w:t>
      </w:r>
      <w:r w:rsidRPr="00697BBA">
        <w:rPr>
          <w:lang w:val="en-US" w:eastAsia="ru-RU"/>
        </w:rPr>
        <w:t>2000. V.</w:t>
      </w:r>
      <w:r w:rsidR="00994715" w:rsidRPr="00994715">
        <w:rPr>
          <w:lang w:val="en-US" w:eastAsia="ru-RU"/>
        </w:rPr>
        <w:t xml:space="preserve"> </w:t>
      </w:r>
      <w:r w:rsidR="00D8355D">
        <w:rPr>
          <w:lang w:val="en-US" w:eastAsia="ru-RU"/>
        </w:rPr>
        <w:t>128. P. 399-</w:t>
      </w:r>
      <w:r w:rsidRPr="00697BBA">
        <w:rPr>
          <w:lang w:val="en-US" w:eastAsia="ru-RU"/>
        </w:rPr>
        <w:t>411.</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Ripoll D.R., Liwo A., Scheraga H.A. Global o</w:t>
      </w:r>
      <w:r w:rsidR="00183732">
        <w:rPr>
          <w:lang w:val="en-US" w:eastAsia="ru-RU"/>
        </w:rPr>
        <w:t xml:space="preserve">ptimization in protein folding </w:t>
      </w:r>
      <w:r w:rsidRPr="00697BBA">
        <w:rPr>
          <w:lang w:val="en-US" w:eastAsia="ru-RU"/>
        </w:rPr>
        <w:t xml:space="preserve">// </w:t>
      </w:r>
      <w:r w:rsidR="00E351F8">
        <w:rPr>
          <w:lang w:val="en-US" w:eastAsia="ru-RU"/>
        </w:rPr>
        <w:t xml:space="preserve">Encyclopedia of Optimization. 2009. </w:t>
      </w:r>
      <w:r w:rsidR="00D8355D">
        <w:rPr>
          <w:lang w:val="en-US" w:eastAsia="ru-RU"/>
        </w:rPr>
        <w:t>P. 1392-</w:t>
      </w:r>
      <w:r w:rsidRPr="00697BBA">
        <w:rPr>
          <w:lang w:val="en-US" w:eastAsia="ru-RU"/>
        </w:rPr>
        <w:t>1411.</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797013">
        <w:rPr>
          <w:lang w:val="en-US" w:eastAsia="ru-RU"/>
        </w:rPr>
        <w:t>Klepeis J. L.; Ierapetritou M. G.; Floudas C. A. Protein Folding and Peptide Docking: A Molecular Modeling and Global Optimization A</w:t>
      </w:r>
      <w:r w:rsidR="00183732">
        <w:rPr>
          <w:lang w:val="en-US" w:eastAsia="ru-RU"/>
        </w:rPr>
        <w:t>pproach</w:t>
      </w:r>
      <w:r w:rsidRPr="00176B18">
        <w:rPr>
          <w:lang w:val="en-US" w:eastAsia="ru-RU"/>
        </w:rPr>
        <w:t xml:space="preserve"> </w:t>
      </w:r>
      <w:r w:rsidRPr="00797013">
        <w:rPr>
          <w:lang w:val="en-US" w:eastAsia="ru-RU"/>
        </w:rPr>
        <w:t xml:space="preserve">// </w:t>
      </w:r>
      <w:r w:rsidRPr="00797013">
        <w:rPr>
          <w:iCs/>
          <w:lang w:val="en-US" w:eastAsia="ru-RU"/>
        </w:rPr>
        <w:t>Computers and Chemical Engineering</w:t>
      </w:r>
      <w:r w:rsidR="00CC63AE">
        <w:rPr>
          <w:lang w:val="en-US" w:eastAsia="ru-RU"/>
        </w:rPr>
        <w:t xml:space="preserve">. </w:t>
      </w:r>
      <w:r w:rsidRPr="00797013">
        <w:rPr>
          <w:bCs/>
          <w:lang w:val="en-US" w:eastAsia="ru-RU"/>
        </w:rPr>
        <w:t>1998</w:t>
      </w:r>
      <w:r w:rsidR="00CC63AE">
        <w:rPr>
          <w:lang w:val="en-US" w:eastAsia="ru-RU"/>
        </w:rPr>
        <w:t xml:space="preserve">. </w:t>
      </w:r>
      <w:r w:rsidRPr="00797013">
        <w:rPr>
          <w:lang w:val="en-US" w:eastAsia="ru-RU"/>
        </w:rPr>
        <w:t xml:space="preserve">V. </w:t>
      </w:r>
      <w:r w:rsidRPr="00797013">
        <w:rPr>
          <w:iCs/>
          <w:lang w:val="en-US" w:eastAsia="ru-RU"/>
        </w:rPr>
        <w:t>22</w:t>
      </w:r>
      <w:r w:rsidR="00CC63AE">
        <w:rPr>
          <w:lang w:val="en-US" w:eastAsia="ru-RU"/>
        </w:rPr>
        <w:t xml:space="preserve">. </w:t>
      </w:r>
      <w:r w:rsidRPr="00797013">
        <w:rPr>
          <w:lang w:val="en-US" w:eastAsia="ru-RU"/>
        </w:rPr>
        <w:t>P. 3-10.</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AA2453">
        <w:rPr>
          <w:lang w:val="en-US" w:eastAsia="ru-RU"/>
        </w:rPr>
        <w:t>Leary R.H. Global op</w:t>
      </w:r>
      <w:r w:rsidR="00183732">
        <w:rPr>
          <w:lang w:val="en-US" w:eastAsia="ru-RU"/>
        </w:rPr>
        <w:t xml:space="preserve">tima of Lennard–Jones clusters </w:t>
      </w:r>
      <w:r w:rsidRPr="00AA2453">
        <w:rPr>
          <w:lang w:val="en-US" w:eastAsia="ru-RU"/>
        </w:rPr>
        <w:t>// Journal of Global Optimization.</w:t>
      </w:r>
      <w:r w:rsidR="00183732" w:rsidRPr="00183732">
        <w:rPr>
          <w:lang w:val="en-US" w:eastAsia="ru-RU"/>
        </w:rPr>
        <w:t xml:space="preserve"> </w:t>
      </w:r>
      <w:r w:rsidR="00CC63AE">
        <w:rPr>
          <w:lang w:val="en-US" w:eastAsia="ru-RU"/>
        </w:rPr>
        <w:t xml:space="preserve">1997. </w:t>
      </w:r>
      <w:r w:rsidRPr="00AA2453">
        <w:rPr>
          <w:lang w:val="en-US" w:eastAsia="ru-RU"/>
        </w:rPr>
        <w:t>P</w:t>
      </w:r>
      <w:r w:rsidR="00D8355D">
        <w:rPr>
          <w:lang w:val="en-US" w:eastAsia="ru-RU"/>
        </w:rPr>
        <w:t>. 35-</w:t>
      </w:r>
      <w:r w:rsidRPr="00797013">
        <w:rPr>
          <w:lang w:val="en-US" w:eastAsia="ru-RU"/>
        </w:rPr>
        <w:t>53.</w:t>
      </w:r>
    </w:p>
    <w:p w:rsidR="00860759" w:rsidRPr="00761A81" w:rsidRDefault="00860759" w:rsidP="00CC63AE">
      <w:pPr>
        <w:numPr>
          <w:ilvl w:val="0"/>
          <w:numId w:val="24"/>
        </w:numPr>
        <w:tabs>
          <w:tab w:val="clear" w:pos="720"/>
          <w:tab w:val="left" w:pos="993"/>
        </w:tabs>
        <w:ind w:left="0" w:firstLine="567"/>
        <w:contextualSpacing/>
        <w:rPr>
          <w:rFonts w:eastAsia="Calibri"/>
          <w:szCs w:val="28"/>
        </w:rPr>
      </w:pPr>
      <w:bookmarkStart w:id="83" w:name="_Ref400132505"/>
      <w:r w:rsidRPr="00761A81">
        <w:rPr>
          <w:rFonts w:eastAsia="Calibri"/>
          <w:szCs w:val="28"/>
        </w:rPr>
        <w:t>Сергеев Я.Д., Квасов Д.Е. Краткое введение в теорию липшицево</w:t>
      </w:r>
      <w:r w:rsidR="00183732">
        <w:rPr>
          <w:rFonts w:eastAsia="Calibri"/>
          <w:szCs w:val="28"/>
        </w:rPr>
        <w:t>й глобальной оптимизации</w:t>
      </w:r>
      <w:r w:rsidR="00D313E2">
        <w:rPr>
          <w:rFonts w:eastAsia="Calibri"/>
          <w:szCs w:val="28"/>
        </w:rPr>
        <w:t xml:space="preserve">. </w:t>
      </w:r>
      <w:r w:rsidRPr="00761A81">
        <w:rPr>
          <w:rFonts w:eastAsia="Calibri"/>
          <w:szCs w:val="28"/>
        </w:rPr>
        <w:t>Нижний</w:t>
      </w:r>
      <w:r w:rsidR="00D313E2">
        <w:rPr>
          <w:rFonts w:eastAsia="Calibri"/>
          <w:szCs w:val="28"/>
        </w:rPr>
        <w:t xml:space="preserve"> Новгород: Изд-во ННГУ, 2016. </w:t>
      </w:r>
      <w:r w:rsidRPr="00761A81">
        <w:rPr>
          <w:rFonts w:eastAsia="Calibri"/>
          <w:szCs w:val="28"/>
        </w:rPr>
        <w:t>48 с.</w:t>
      </w:r>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r>
        <w:rPr>
          <w:szCs w:val="28"/>
          <w:lang w:val="en-US"/>
        </w:rPr>
        <w:t>Wales D.J., Scheraga</w:t>
      </w:r>
      <w:r w:rsidRPr="005C0DA3">
        <w:rPr>
          <w:szCs w:val="28"/>
          <w:lang w:val="en-US"/>
        </w:rPr>
        <w:t xml:space="preserve"> H.A. Global optimization of cluste</w:t>
      </w:r>
      <w:r w:rsidR="00D313E2">
        <w:rPr>
          <w:szCs w:val="28"/>
          <w:lang w:val="en-US"/>
        </w:rPr>
        <w:t xml:space="preserve">rs, crystals, and biomolecules </w:t>
      </w:r>
      <w:r w:rsidRPr="005C0DA3">
        <w:rPr>
          <w:szCs w:val="28"/>
          <w:lang w:val="en-US"/>
        </w:rPr>
        <w:t>// Science. 1999. V. 285. P. 1368</w:t>
      </w:r>
      <w:r w:rsidR="00D8355D">
        <w:rPr>
          <w:szCs w:val="28"/>
        </w:rPr>
        <w:t>-</w:t>
      </w:r>
      <w:r w:rsidRPr="005C0DA3">
        <w:rPr>
          <w:szCs w:val="28"/>
          <w:lang w:val="en-US"/>
        </w:rPr>
        <w:t>1372.</w:t>
      </w:r>
      <w:bookmarkEnd w:id="83"/>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bookmarkStart w:id="84" w:name="_Ref400193336"/>
      <w:r>
        <w:rPr>
          <w:szCs w:val="28"/>
          <w:lang w:val="en-US"/>
        </w:rPr>
        <w:t>Leary</w:t>
      </w:r>
      <w:r w:rsidRPr="005C0DA3">
        <w:rPr>
          <w:szCs w:val="28"/>
          <w:lang w:val="en-US"/>
        </w:rPr>
        <w:t xml:space="preserve"> R.H. Global optimi</w:t>
      </w:r>
      <w:r w:rsidR="00D313E2">
        <w:rPr>
          <w:szCs w:val="28"/>
          <w:lang w:val="en-US"/>
        </w:rPr>
        <w:t xml:space="preserve">zation on funneling landscapes </w:t>
      </w:r>
      <w:r w:rsidRPr="005C0DA3">
        <w:rPr>
          <w:szCs w:val="28"/>
          <w:lang w:val="en-US"/>
        </w:rPr>
        <w:t>// Journal of Global Optimization. 2000. V.</w:t>
      </w:r>
      <w:r w:rsidR="00A00096">
        <w:rPr>
          <w:szCs w:val="28"/>
        </w:rPr>
        <w:t xml:space="preserve"> </w:t>
      </w:r>
      <w:r w:rsidR="00D8355D">
        <w:rPr>
          <w:szCs w:val="28"/>
          <w:lang w:val="en-US"/>
        </w:rPr>
        <w:t>18. P. 367-</w:t>
      </w:r>
      <w:r w:rsidRPr="005C0DA3">
        <w:rPr>
          <w:szCs w:val="28"/>
          <w:lang w:val="en-US"/>
        </w:rPr>
        <w:t>383.</w:t>
      </w:r>
      <w:bookmarkEnd w:id="84"/>
    </w:p>
    <w:p w:rsidR="00860759" w:rsidRDefault="00860759" w:rsidP="00CC63AE">
      <w:pPr>
        <w:numPr>
          <w:ilvl w:val="0"/>
          <w:numId w:val="24"/>
        </w:numPr>
        <w:tabs>
          <w:tab w:val="clear" w:pos="720"/>
          <w:tab w:val="left" w:pos="993"/>
        </w:tabs>
        <w:ind w:left="0" w:firstLine="567"/>
        <w:contextualSpacing/>
        <w:rPr>
          <w:rFonts w:eastAsia="Calibri"/>
          <w:szCs w:val="28"/>
          <w:lang w:val="en-US"/>
        </w:rPr>
      </w:pPr>
      <w:r w:rsidRPr="008218DD">
        <w:rPr>
          <w:rFonts w:eastAsia="Calibri"/>
          <w:szCs w:val="28"/>
          <w:lang w:val="en-US"/>
        </w:rPr>
        <w:t>Doye J. P. K., Wales D. J. Structural consequences of the range of the interatomic pot</w:t>
      </w:r>
      <w:r w:rsidR="00AF079C">
        <w:rPr>
          <w:rFonts w:eastAsia="Calibri"/>
          <w:szCs w:val="28"/>
          <w:lang w:val="en-US"/>
        </w:rPr>
        <w:t>ential: A menagerie of clusters</w:t>
      </w:r>
      <w:r w:rsidRPr="008218DD">
        <w:rPr>
          <w:szCs w:val="28"/>
          <w:lang w:val="en-US"/>
        </w:rPr>
        <w:t xml:space="preserve"> // Journal of Chemical </w:t>
      </w:r>
      <w:r>
        <w:rPr>
          <w:szCs w:val="28"/>
          <w:lang w:val="en-US"/>
        </w:rPr>
        <w:t>S</w:t>
      </w:r>
      <w:r w:rsidRPr="008218DD">
        <w:rPr>
          <w:szCs w:val="28"/>
          <w:lang w:val="en-US"/>
        </w:rPr>
        <w:t>ociety.</w:t>
      </w:r>
      <w:r w:rsidR="00A00096">
        <w:rPr>
          <w:szCs w:val="28"/>
          <w:lang w:val="en-US"/>
        </w:rPr>
        <w:t xml:space="preserve"> 1997. V.</w:t>
      </w:r>
      <w:r w:rsidR="00A00096" w:rsidRPr="00A00096">
        <w:rPr>
          <w:szCs w:val="28"/>
          <w:lang w:val="en-US"/>
        </w:rPr>
        <w:t xml:space="preserve"> </w:t>
      </w:r>
      <w:proofErr w:type="gramStart"/>
      <w:r w:rsidR="00A00096">
        <w:rPr>
          <w:szCs w:val="28"/>
          <w:lang w:val="en-US"/>
        </w:rPr>
        <w:t>3</w:t>
      </w:r>
      <w:proofErr w:type="gramEnd"/>
      <w:r w:rsidR="00A00096">
        <w:rPr>
          <w:szCs w:val="28"/>
          <w:lang w:val="en-US"/>
        </w:rPr>
        <w:t xml:space="preserve">. </w:t>
      </w:r>
      <w:r w:rsidRPr="008218DD">
        <w:rPr>
          <w:szCs w:val="28"/>
          <w:lang w:val="en-US"/>
        </w:rPr>
        <w:t xml:space="preserve">P. </w:t>
      </w:r>
      <w:r w:rsidR="00D8355D">
        <w:rPr>
          <w:rFonts w:eastAsia="Calibri"/>
          <w:szCs w:val="28"/>
          <w:lang w:val="en-US"/>
        </w:rPr>
        <w:t>4233-</w:t>
      </w:r>
      <w:r w:rsidRPr="008218DD">
        <w:rPr>
          <w:rFonts w:eastAsia="Calibri"/>
          <w:szCs w:val="28"/>
          <w:lang w:val="en-US"/>
        </w:rPr>
        <w:t>4244.</w:t>
      </w:r>
    </w:p>
    <w:p w:rsidR="00860759" w:rsidRPr="00AB4888" w:rsidRDefault="00860759" w:rsidP="00CC63AE">
      <w:pPr>
        <w:numPr>
          <w:ilvl w:val="0"/>
          <w:numId w:val="24"/>
        </w:numPr>
        <w:tabs>
          <w:tab w:val="clear" w:pos="720"/>
          <w:tab w:val="left" w:pos="993"/>
        </w:tabs>
        <w:ind w:left="0" w:firstLine="567"/>
        <w:contextualSpacing/>
        <w:rPr>
          <w:rFonts w:eastAsia="Calibri"/>
          <w:szCs w:val="28"/>
          <w:lang w:val="en-US"/>
        </w:rPr>
      </w:pPr>
      <w:r w:rsidRPr="00AB4888">
        <w:rPr>
          <w:lang w:val="en-US"/>
        </w:rPr>
        <w:lastRenderedPageBreak/>
        <w:t>Radford S. E., Dobson C. M., Evans P. A. The folding of hen lysozyme involves partially structured intermediates and multiple pathways // Nature</w:t>
      </w:r>
      <w:r w:rsidRPr="00AB4888">
        <w:rPr>
          <w:lang w:val="en-US" w:eastAsia="ru-RU"/>
        </w:rPr>
        <w:t>. 1992</w:t>
      </w:r>
      <w:r w:rsidR="009F2834">
        <w:rPr>
          <w:lang w:val="en-US" w:eastAsia="ru-RU"/>
        </w:rPr>
        <w:t>.</w:t>
      </w:r>
      <w:r w:rsidRPr="00AB4888">
        <w:rPr>
          <w:lang w:val="en-US" w:eastAsia="ru-RU"/>
        </w:rPr>
        <w:t xml:space="preserve"> </w:t>
      </w:r>
      <w:r w:rsidRPr="00AB4888">
        <w:rPr>
          <w:lang w:val="en-US"/>
        </w:rPr>
        <w:t>V. 358</w:t>
      </w:r>
      <w:r w:rsidRPr="00AB4888">
        <w:rPr>
          <w:lang w:val="en-US" w:eastAsia="ru-RU"/>
        </w:rPr>
        <w:t xml:space="preserve">. </w:t>
      </w:r>
      <w:r w:rsidRPr="00AB4888">
        <w:rPr>
          <w:lang w:val="en-US"/>
        </w:rPr>
        <w:t>P. 302</w:t>
      </w:r>
      <w:r w:rsidR="00D8355D" w:rsidRPr="009F2834">
        <w:rPr>
          <w:lang w:val="en-US"/>
        </w:rPr>
        <w:t>-</w:t>
      </w:r>
      <w:r w:rsidRPr="00AB4888">
        <w:rPr>
          <w:lang w:val="en-US"/>
        </w:rPr>
        <w:t>307.</w:t>
      </w:r>
    </w:p>
    <w:p w:rsidR="00860759" w:rsidRPr="00FE6FAB" w:rsidRDefault="00860759" w:rsidP="00CC63AE">
      <w:pPr>
        <w:numPr>
          <w:ilvl w:val="0"/>
          <w:numId w:val="24"/>
        </w:numPr>
        <w:tabs>
          <w:tab w:val="clear" w:pos="720"/>
          <w:tab w:val="left" w:pos="993"/>
        </w:tabs>
        <w:ind w:left="0" w:firstLine="567"/>
        <w:contextualSpacing/>
        <w:rPr>
          <w:rFonts w:eastAsia="Calibri"/>
          <w:szCs w:val="28"/>
          <w:lang w:val="en-US"/>
        </w:rPr>
      </w:pPr>
      <w:r w:rsidRPr="00FE6FAB">
        <w:rPr>
          <w:rFonts w:eastAsia="Calibri"/>
          <w:szCs w:val="28"/>
          <w:lang w:val="en-US"/>
        </w:rPr>
        <w:t>Abkevich V. I., Gutin A. M., Shakhnovich E. I. Free energy landscape for protein folding kinetics: Intermediates, traps and multiple pathways in theory and lattice model simulations // J. Chem. Phys. 1994</w:t>
      </w:r>
      <w:r w:rsidRPr="00FE6FAB">
        <w:rPr>
          <w:lang w:val="en-US" w:eastAsia="ru-RU"/>
        </w:rPr>
        <w:t xml:space="preserve">. V. </w:t>
      </w:r>
      <w:r w:rsidRPr="00FE6FAB">
        <w:rPr>
          <w:rFonts w:eastAsia="Calibri"/>
          <w:szCs w:val="28"/>
          <w:lang w:val="en-US"/>
        </w:rPr>
        <w:t>101</w:t>
      </w:r>
      <w:r w:rsidRPr="00FE6FAB">
        <w:rPr>
          <w:lang w:val="en-US" w:eastAsia="ru-RU"/>
        </w:rPr>
        <w:t>. P.</w:t>
      </w:r>
      <w:r w:rsidRPr="00FE6FAB">
        <w:rPr>
          <w:rFonts w:eastAsia="Calibri"/>
          <w:szCs w:val="28"/>
          <w:lang w:val="en-US"/>
        </w:rPr>
        <w:t xml:space="preserve"> 6052</w:t>
      </w:r>
      <w:r w:rsidR="00D8355D">
        <w:rPr>
          <w:rFonts w:eastAsia="Calibri"/>
          <w:szCs w:val="28"/>
        </w:rPr>
        <w:t>-</w:t>
      </w:r>
      <w:r w:rsidRPr="00FE6FAB">
        <w:rPr>
          <w:rFonts w:eastAsia="Calibri"/>
          <w:szCs w:val="28"/>
          <w:lang w:val="en-US"/>
        </w:rPr>
        <w:t>6062.</w:t>
      </w:r>
    </w:p>
    <w:p w:rsidR="00860759" w:rsidRPr="000F3DB5" w:rsidRDefault="00860759" w:rsidP="00CC63AE">
      <w:pPr>
        <w:numPr>
          <w:ilvl w:val="0"/>
          <w:numId w:val="24"/>
        </w:numPr>
        <w:tabs>
          <w:tab w:val="clear" w:pos="720"/>
          <w:tab w:val="left" w:pos="993"/>
        </w:tabs>
        <w:ind w:left="0" w:firstLine="567"/>
        <w:contextualSpacing/>
        <w:rPr>
          <w:rFonts w:eastAsia="Calibri"/>
          <w:szCs w:val="28"/>
          <w:lang w:val="en-US"/>
        </w:rPr>
      </w:pPr>
      <w:r w:rsidRPr="000F3DB5">
        <w:rPr>
          <w:rFonts w:eastAsia="Calibri"/>
          <w:szCs w:val="28"/>
          <w:lang w:val="en-US"/>
        </w:rPr>
        <w:t xml:space="preserve">Levy Y., Becker O. M. Effect of conformational constraints on the complex potential energy surfaces // Phys. Rev. Lett. </w:t>
      </w:r>
      <w:r w:rsidRPr="000F3DB5">
        <w:rPr>
          <w:lang w:val="en-US" w:eastAsia="ru-RU"/>
        </w:rPr>
        <w:t>1998</w:t>
      </w:r>
      <w:r w:rsidRPr="000F3DB5">
        <w:rPr>
          <w:rFonts w:eastAsia="Calibri"/>
          <w:szCs w:val="28"/>
          <w:lang w:val="en-US"/>
        </w:rPr>
        <w:t xml:space="preserve">. </w:t>
      </w:r>
      <w:r w:rsidRPr="000F3DB5">
        <w:rPr>
          <w:lang w:val="en-US" w:eastAsia="ru-RU"/>
        </w:rPr>
        <w:t>V.</w:t>
      </w:r>
      <w:r w:rsidRPr="000F3DB5">
        <w:rPr>
          <w:rFonts w:eastAsia="Calibri"/>
          <w:szCs w:val="28"/>
          <w:lang w:val="en-US"/>
        </w:rPr>
        <w:t xml:space="preserve"> 81. </w:t>
      </w:r>
      <w:r w:rsidRPr="000F3DB5">
        <w:rPr>
          <w:lang w:val="en-US" w:eastAsia="ru-RU"/>
        </w:rPr>
        <w:t>P.</w:t>
      </w:r>
      <w:r w:rsidRPr="000F3DB5">
        <w:rPr>
          <w:rFonts w:eastAsia="Calibri"/>
          <w:szCs w:val="28"/>
          <w:lang w:val="en-US"/>
        </w:rPr>
        <w:t xml:space="preserve"> 1126.</w:t>
      </w:r>
    </w:p>
    <w:p w:rsidR="00860759" w:rsidRPr="00E753D3" w:rsidRDefault="00860759" w:rsidP="00CC63AE">
      <w:pPr>
        <w:numPr>
          <w:ilvl w:val="0"/>
          <w:numId w:val="24"/>
        </w:numPr>
        <w:tabs>
          <w:tab w:val="clear" w:pos="720"/>
          <w:tab w:val="left" w:pos="993"/>
        </w:tabs>
        <w:ind w:left="0" w:firstLine="567"/>
        <w:contextualSpacing/>
        <w:rPr>
          <w:rFonts w:eastAsia="Calibri"/>
          <w:szCs w:val="28"/>
          <w:lang w:val="en-US"/>
        </w:rPr>
      </w:pPr>
      <w:r w:rsidRPr="00E753D3">
        <w:rPr>
          <w:rFonts w:eastAsia="Calibri"/>
          <w:szCs w:val="28"/>
          <w:lang w:val="en-US"/>
        </w:rPr>
        <w:t xml:space="preserve">Miller M. A., Wales D. J., Energy landscape of a model protein // J. Chem. Phys. </w:t>
      </w:r>
      <w:r w:rsidRPr="00E753D3">
        <w:rPr>
          <w:lang w:val="en-US" w:eastAsia="ru-RU"/>
        </w:rPr>
        <w:t>1999</w:t>
      </w:r>
      <w:r w:rsidR="005A7E41">
        <w:rPr>
          <w:rFonts w:eastAsia="Calibri"/>
          <w:szCs w:val="28"/>
          <w:lang w:val="en-US"/>
        </w:rPr>
        <w:t>.</w:t>
      </w:r>
      <w:r w:rsidRPr="00E753D3">
        <w:rPr>
          <w:lang w:val="en-US" w:eastAsia="ru-RU"/>
        </w:rPr>
        <w:t xml:space="preserve"> V. </w:t>
      </w:r>
      <w:r w:rsidRPr="00E753D3">
        <w:rPr>
          <w:rFonts w:eastAsia="Calibri"/>
          <w:szCs w:val="28"/>
          <w:lang w:val="en-US"/>
        </w:rPr>
        <w:t xml:space="preserve">111. </w:t>
      </w:r>
      <w:r w:rsidRPr="00E753D3">
        <w:rPr>
          <w:lang w:val="en-US" w:eastAsia="ru-RU"/>
        </w:rPr>
        <w:t>P.</w:t>
      </w:r>
      <w:r w:rsidRPr="00E753D3">
        <w:rPr>
          <w:rFonts w:eastAsia="Calibri"/>
          <w:szCs w:val="28"/>
          <w:lang w:val="en-US"/>
        </w:rPr>
        <w:t xml:space="preserve"> 6610</w:t>
      </w:r>
      <w:r w:rsidR="00D8355D">
        <w:rPr>
          <w:rFonts w:eastAsia="Calibri"/>
          <w:szCs w:val="28"/>
        </w:rPr>
        <w:t>-</w:t>
      </w:r>
      <w:r w:rsidRPr="00E753D3">
        <w:rPr>
          <w:rFonts w:eastAsia="Calibri"/>
          <w:szCs w:val="28"/>
          <w:lang w:val="en-US"/>
        </w:rPr>
        <w:t>6616.</w:t>
      </w:r>
    </w:p>
    <w:p w:rsidR="00860759" w:rsidRPr="007E17CB" w:rsidRDefault="003877CD" w:rsidP="00CC63AE">
      <w:pPr>
        <w:numPr>
          <w:ilvl w:val="0"/>
          <w:numId w:val="24"/>
        </w:numPr>
        <w:tabs>
          <w:tab w:val="clear" w:pos="720"/>
          <w:tab w:val="left" w:pos="993"/>
        </w:tabs>
        <w:ind w:left="0" w:firstLine="567"/>
        <w:contextualSpacing/>
        <w:rPr>
          <w:rFonts w:eastAsia="Calibri"/>
          <w:szCs w:val="28"/>
        </w:rPr>
      </w:pPr>
      <w:r w:rsidRPr="003877CD">
        <w:rPr>
          <w:rFonts w:eastAsia="Calibri"/>
          <w:szCs w:val="28"/>
          <w:lang w:val="en-US"/>
        </w:rPr>
        <w:t>The Cambridge Energy Landscape Database</w:t>
      </w:r>
      <w:r w:rsidR="00B3385A">
        <w:rPr>
          <w:rFonts w:eastAsia="Calibri"/>
          <w:szCs w:val="28"/>
          <w:lang w:val="en-US"/>
        </w:rPr>
        <w:t xml:space="preserve"> [</w:t>
      </w:r>
      <w:r w:rsidR="00B3385A">
        <w:rPr>
          <w:rFonts w:eastAsia="Calibri"/>
          <w:szCs w:val="28"/>
        </w:rPr>
        <w:t>Электронный</w:t>
      </w:r>
      <w:r w:rsidR="00B3385A" w:rsidRPr="00B3385A">
        <w:rPr>
          <w:rFonts w:eastAsia="Calibri"/>
          <w:szCs w:val="28"/>
          <w:lang w:val="en-US"/>
        </w:rPr>
        <w:t xml:space="preserve"> </w:t>
      </w:r>
      <w:r w:rsidR="00B3385A">
        <w:rPr>
          <w:rFonts w:eastAsia="Calibri"/>
          <w:szCs w:val="28"/>
        </w:rPr>
        <w:t>ресурс</w:t>
      </w:r>
      <w:r w:rsidR="00B3385A">
        <w:rPr>
          <w:rFonts w:eastAsia="Calibri"/>
          <w:szCs w:val="28"/>
          <w:lang w:val="en-US"/>
        </w:rPr>
        <w:t>]</w:t>
      </w:r>
      <w:r w:rsidRPr="003877CD">
        <w:rPr>
          <w:rFonts w:eastAsia="Calibri"/>
          <w:szCs w:val="28"/>
          <w:lang w:val="en-US"/>
        </w:rPr>
        <w:t xml:space="preserve"> </w:t>
      </w:r>
      <w:r>
        <w:rPr>
          <w:rFonts w:eastAsia="Calibri"/>
          <w:szCs w:val="28"/>
          <w:lang w:val="en-US"/>
        </w:rPr>
        <w:t xml:space="preserve">// </w:t>
      </w:r>
      <w:proofErr w:type="gramStart"/>
      <w:r w:rsidRPr="003877CD">
        <w:rPr>
          <w:rFonts w:eastAsia="Calibri"/>
          <w:szCs w:val="28"/>
          <w:lang w:val="en-US"/>
        </w:rPr>
        <w:t>Wales</w:t>
      </w:r>
      <w:proofErr w:type="gramEnd"/>
      <w:r w:rsidRPr="003877CD">
        <w:rPr>
          <w:rFonts w:eastAsia="Calibri"/>
          <w:szCs w:val="28"/>
          <w:lang w:val="en-US"/>
        </w:rPr>
        <w:t xml:space="preserve"> group home page</w:t>
      </w:r>
      <w:r w:rsidR="0033238C" w:rsidRPr="0033238C">
        <w:rPr>
          <w:rFonts w:eastAsia="Calibri"/>
          <w:szCs w:val="28"/>
          <w:lang w:val="en-US"/>
        </w:rPr>
        <w:t xml:space="preserve">: </w:t>
      </w:r>
      <w:r w:rsidR="0033238C">
        <w:rPr>
          <w:rFonts w:eastAsia="Calibri"/>
          <w:szCs w:val="28"/>
          <w:lang w:val="en-US"/>
        </w:rPr>
        <w:t>[</w:t>
      </w:r>
      <w:r w:rsidR="0033238C">
        <w:rPr>
          <w:rFonts w:eastAsia="Calibri"/>
          <w:szCs w:val="28"/>
        </w:rPr>
        <w:t>сайт</w:t>
      </w:r>
      <w:r w:rsidR="0033238C">
        <w:rPr>
          <w:rFonts w:eastAsia="Calibri"/>
          <w:szCs w:val="28"/>
          <w:lang w:val="en-US"/>
        </w:rPr>
        <w:t>]</w:t>
      </w:r>
      <w:r w:rsidRPr="00762F39">
        <w:rPr>
          <w:rFonts w:eastAsia="Calibri"/>
          <w:szCs w:val="28"/>
          <w:lang w:val="en-US"/>
        </w:rPr>
        <w:t xml:space="preserve">. </w:t>
      </w:r>
      <w:r w:rsidR="00860759" w:rsidRPr="00E753D3">
        <w:rPr>
          <w:rFonts w:eastAsia="Calibri"/>
          <w:szCs w:val="28"/>
          <w:lang w:val="en-US"/>
        </w:rPr>
        <w:t>URL</w:t>
      </w:r>
      <w:r w:rsidR="00860759" w:rsidRPr="00D8355D">
        <w:rPr>
          <w:rFonts w:eastAsia="Calibri"/>
          <w:szCs w:val="28"/>
        </w:rPr>
        <w:t xml:space="preserve">: </w:t>
      </w:r>
      <w:r w:rsidR="00860759" w:rsidRPr="00E753D3">
        <w:rPr>
          <w:rFonts w:eastAsia="Calibri"/>
          <w:szCs w:val="28"/>
          <w:lang w:val="en-US"/>
        </w:rPr>
        <w:t>http</w:t>
      </w:r>
      <w:r w:rsidR="00860759" w:rsidRPr="00D8355D">
        <w:rPr>
          <w:rFonts w:eastAsia="Calibri"/>
          <w:szCs w:val="28"/>
        </w:rPr>
        <w:t>://</w:t>
      </w:r>
      <w:r w:rsidR="00860759" w:rsidRPr="00E753D3">
        <w:rPr>
          <w:rFonts w:eastAsia="Calibri"/>
          <w:szCs w:val="28"/>
          <w:lang w:val="en-US"/>
        </w:rPr>
        <w:t>www</w:t>
      </w:r>
      <w:r w:rsidR="00860759" w:rsidRPr="00D8355D">
        <w:rPr>
          <w:rFonts w:eastAsia="Calibri"/>
          <w:szCs w:val="28"/>
        </w:rPr>
        <w:t>-</w:t>
      </w:r>
      <w:r w:rsidR="00860759" w:rsidRPr="00E753D3">
        <w:rPr>
          <w:rFonts w:eastAsia="Calibri"/>
          <w:szCs w:val="28"/>
          <w:lang w:val="en-US"/>
        </w:rPr>
        <w:t>wales</w:t>
      </w:r>
      <w:r w:rsidR="00860759" w:rsidRPr="00D8355D">
        <w:rPr>
          <w:rFonts w:eastAsia="Calibri"/>
          <w:szCs w:val="28"/>
        </w:rPr>
        <w:t>.</w:t>
      </w:r>
      <w:r w:rsidR="00860759" w:rsidRPr="00E753D3">
        <w:rPr>
          <w:rFonts w:eastAsia="Calibri"/>
          <w:szCs w:val="28"/>
          <w:lang w:val="en-US"/>
        </w:rPr>
        <w:t>ch</w:t>
      </w:r>
      <w:r w:rsidR="00860759" w:rsidRPr="00D8355D">
        <w:rPr>
          <w:rFonts w:eastAsia="Calibri"/>
          <w:szCs w:val="28"/>
        </w:rPr>
        <w:t>.</w:t>
      </w:r>
      <w:r w:rsidR="00860759" w:rsidRPr="00E753D3">
        <w:rPr>
          <w:rFonts w:eastAsia="Calibri"/>
          <w:szCs w:val="28"/>
          <w:lang w:val="en-US"/>
        </w:rPr>
        <w:t>cam</w:t>
      </w:r>
      <w:r w:rsidR="00860759" w:rsidRPr="00D8355D">
        <w:rPr>
          <w:rFonts w:eastAsia="Calibri"/>
          <w:szCs w:val="28"/>
        </w:rPr>
        <w:t>.</w:t>
      </w:r>
      <w:r w:rsidR="00860759" w:rsidRPr="00E753D3">
        <w:rPr>
          <w:rFonts w:eastAsia="Calibri"/>
          <w:szCs w:val="28"/>
          <w:lang w:val="en-US"/>
        </w:rPr>
        <w:t>ac</w:t>
      </w:r>
      <w:r w:rsidR="00860759" w:rsidRPr="00D8355D">
        <w:rPr>
          <w:rFonts w:eastAsia="Calibri"/>
          <w:szCs w:val="28"/>
        </w:rPr>
        <w:t>.</w:t>
      </w:r>
      <w:r w:rsidR="00860759" w:rsidRPr="00E753D3">
        <w:rPr>
          <w:rFonts w:eastAsia="Calibri"/>
          <w:szCs w:val="28"/>
          <w:lang w:val="en-US"/>
        </w:rPr>
        <w:t>uk</w:t>
      </w:r>
      <w:r w:rsidR="00860759" w:rsidRPr="007E17CB">
        <w:rPr>
          <w:rFonts w:eastAsia="Calibri"/>
          <w:szCs w:val="28"/>
        </w:rPr>
        <w:t>/</w:t>
      </w:r>
      <w:r w:rsidR="00860759" w:rsidRPr="00E753D3">
        <w:rPr>
          <w:rFonts w:eastAsia="Calibri"/>
          <w:szCs w:val="28"/>
          <w:lang w:val="en-US"/>
        </w:rPr>
        <w:t>CCD</w:t>
      </w:r>
      <w:r w:rsidR="00860759" w:rsidRPr="007E17CB">
        <w:rPr>
          <w:rFonts w:eastAsia="Calibri"/>
          <w:szCs w:val="28"/>
        </w:rPr>
        <w:t>.</w:t>
      </w:r>
      <w:r w:rsidR="00860759" w:rsidRPr="00E753D3">
        <w:rPr>
          <w:rFonts w:eastAsia="Calibri"/>
          <w:szCs w:val="28"/>
          <w:lang w:val="en-US"/>
        </w:rPr>
        <w:t>html</w:t>
      </w:r>
      <w:r w:rsidR="00860759" w:rsidRPr="007E17CB">
        <w:rPr>
          <w:rFonts w:eastAsia="Calibri"/>
          <w:szCs w:val="28"/>
        </w:rPr>
        <w:t xml:space="preserve"> (</w:t>
      </w:r>
      <w:r w:rsidR="00860759" w:rsidRPr="00DB0BC6">
        <w:rPr>
          <w:rFonts w:eastAsia="Calibri"/>
          <w:szCs w:val="28"/>
        </w:rPr>
        <w:t>дата</w:t>
      </w:r>
      <w:r w:rsidR="00860759" w:rsidRPr="007E17CB">
        <w:rPr>
          <w:rFonts w:eastAsia="Calibri"/>
          <w:szCs w:val="28"/>
        </w:rPr>
        <w:t xml:space="preserve"> </w:t>
      </w:r>
      <w:r w:rsidR="00860759" w:rsidRPr="00DB0BC6">
        <w:rPr>
          <w:rFonts w:eastAsia="Calibri"/>
          <w:szCs w:val="28"/>
        </w:rPr>
        <w:t>обращения</w:t>
      </w:r>
      <w:r w:rsidR="00860759" w:rsidRPr="007E17CB">
        <w:rPr>
          <w:rFonts w:eastAsia="Calibri"/>
          <w:szCs w:val="28"/>
        </w:rPr>
        <w:t>: 01.05.2017).</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lang w:val="en"/>
        </w:rPr>
        <w:t xml:space="preserve">Heiles S., Johnston R. L. </w:t>
      </w:r>
      <w:r w:rsidRPr="00A16FE6">
        <w:rPr>
          <w:rStyle w:val="maintitle"/>
          <w:szCs w:val="28"/>
          <w:lang w:val="en"/>
        </w:rPr>
        <w:t>Global optimization of clusters using electronic structure methods // Quantum</w:t>
      </w:r>
      <w:r w:rsidRPr="00A16FE6">
        <w:rPr>
          <w:color w:val="222222"/>
          <w:lang w:val="en-US"/>
        </w:rPr>
        <w:t xml:space="preserve"> </w:t>
      </w:r>
      <w:r w:rsidRPr="00A16FE6">
        <w:rPr>
          <w:bCs/>
          <w:color w:val="222222"/>
          <w:lang w:val="en-US"/>
        </w:rPr>
        <w:t>Chemistry</w:t>
      </w:r>
      <w:r w:rsidRPr="00A16FE6">
        <w:rPr>
          <w:color w:val="222222"/>
          <w:lang w:val="en-US"/>
        </w:rPr>
        <w:t>. 2013</w:t>
      </w:r>
      <w:r w:rsidRPr="00A16FE6">
        <w:rPr>
          <w:lang w:val="en"/>
        </w:rPr>
        <w:t xml:space="preserve">. V. </w:t>
      </w:r>
      <w:r w:rsidRPr="00A16FE6">
        <w:rPr>
          <w:rStyle w:val="maintitle"/>
          <w:szCs w:val="28"/>
          <w:lang w:val="en"/>
        </w:rPr>
        <w:t>113. P. 2091-2109.</w:t>
      </w:r>
    </w:p>
    <w:p w:rsidR="00860759" w:rsidRPr="004805A5" w:rsidRDefault="00860759" w:rsidP="00CC63AE">
      <w:pPr>
        <w:pStyle w:val="a7"/>
        <w:numPr>
          <w:ilvl w:val="0"/>
          <w:numId w:val="24"/>
        </w:numPr>
        <w:tabs>
          <w:tab w:val="clear" w:pos="720"/>
          <w:tab w:val="left" w:pos="993"/>
        </w:tabs>
        <w:ind w:left="0" w:firstLine="567"/>
      </w:pPr>
      <w:r w:rsidRPr="004805A5">
        <w:t>Батурин В. С. Структура, стабильность и термодинамические свойства нанокластеров</w:t>
      </w:r>
      <w:r w:rsidR="0026704C">
        <w:rPr>
          <w:color w:val="222222"/>
        </w:rPr>
        <w:t xml:space="preserve">. </w:t>
      </w:r>
      <w:r w:rsidRPr="004805A5">
        <w:t>Липецк: ЛГТУ, 2002</w:t>
      </w:r>
      <w:r w:rsidRPr="004805A5">
        <w:rPr>
          <w:color w:val="222222"/>
        </w:rPr>
        <w:t>. 103</w:t>
      </w:r>
      <w:r w:rsidRPr="004805A5">
        <w:t xml:space="preserve"> с.</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Deaven D.M. Molecular Geometry Optimization with a Genetic Algorithm // Physical Review Letters</w:t>
      </w:r>
      <w:r w:rsidRPr="00A16FE6">
        <w:rPr>
          <w:lang w:val="en"/>
        </w:rPr>
        <w:t>. 1995. V.</w:t>
      </w:r>
      <w:r w:rsidRPr="00A16FE6">
        <w:rPr>
          <w:rStyle w:val="maintitle"/>
          <w:szCs w:val="28"/>
          <w:lang w:val="en"/>
        </w:rPr>
        <w:t>75</w:t>
      </w:r>
      <w:r w:rsidRPr="00A16FE6">
        <w:rPr>
          <w:lang w:val="en"/>
        </w:rPr>
        <w:t>. P.</w:t>
      </w:r>
      <w:r w:rsidRPr="00A16FE6">
        <w:rPr>
          <w:rStyle w:val="maintitle"/>
          <w:szCs w:val="28"/>
          <w:lang w:val="en"/>
        </w:rPr>
        <w:t xml:space="preserve"> 288.</w:t>
      </w:r>
    </w:p>
    <w:p w:rsidR="00860759" w:rsidRPr="00800B09" w:rsidRDefault="00860759" w:rsidP="00CC63AE">
      <w:pPr>
        <w:pStyle w:val="a7"/>
        <w:numPr>
          <w:ilvl w:val="0"/>
          <w:numId w:val="24"/>
        </w:numPr>
        <w:tabs>
          <w:tab w:val="clear" w:pos="720"/>
          <w:tab w:val="left" w:pos="993"/>
        </w:tabs>
        <w:ind w:left="0" w:firstLine="567"/>
        <w:rPr>
          <w:rStyle w:val="maintitle"/>
          <w:szCs w:val="28"/>
          <w:lang w:val="en"/>
        </w:rPr>
      </w:pPr>
      <w:r w:rsidRPr="00800B09">
        <w:rPr>
          <w:rStyle w:val="maintitle"/>
          <w:szCs w:val="28"/>
          <w:lang w:val="en"/>
        </w:rPr>
        <w:t>Muller S.D., Schraudolph N.N., Koumoutsakos P., Evolutionary and Gradient-Based Algorithms for Lennard-Jones Cluster Optimization</w:t>
      </w:r>
      <w:r w:rsidR="00D4457C" w:rsidRPr="008218DD">
        <w:rPr>
          <w:szCs w:val="28"/>
          <w:lang w:val="en-US"/>
        </w:rPr>
        <w:t xml:space="preserve"> </w:t>
      </w:r>
      <w:r w:rsidRPr="00800B09">
        <w:rPr>
          <w:rStyle w:val="maintitle"/>
          <w:szCs w:val="28"/>
          <w:lang w:val="en"/>
        </w:rPr>
        <w:t>// Genetic and Evolutionary Computation Conference</w:t>
      </w:r>
      <w:r w:rsidRPr="00800B09">
        <w:rPr>
          <w:lang w:val="en"/>
        </w:rPr>
        <w:t xml:space="preserve">. </w:t>
      </w:r>
      <w:r w:rsidRPr="00800B09">
        <w:rPr>
          <w:rStyle w:val="maintitle"/>
          <w:szCs w:val="28"/>
          <w:lang w:val="en"/>
        </w:rPr>
        <w:t>2003</w:t>
      </w:r>
      <w:r w:rsidRPr="00800B09">
        <w:rPr>
          <w:lang w:val="en"/>
        </w:rPr>
        <w:t>. P. 160-165.</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Roberts C., Johnston R.L., Wilson N.T. A genetic algorithm for the structural</w:t>
      </w:r>
      <w:r w:rsidR="00141134">
        <w:rPr>
          <w:rStyle w:val="maintitle"/>
          <w:szCs w:val="28"/>
          <w:lang w:val="en"/>
        </w:rPr>
        <w:t xml:space="preserve"> optimization of Morse clusters</w:t>
      </w:r>
      <w:r w:rsidR="00D4457C" w:rsidRPr="008218DD">
        <w:rPr>
          <w:szCs w:val="28"/>
          <w:lang w:val="en-US"/>
        </w:rPr>
        <w:t xml:space="preserve"> </w:t>
      </w:r>
      <w:r w:rsidRPr="00A16FE6">
        <w:rPr>
          <w:rStyle w:val="maintitle"/>
          <w:szCs w:val="28"/>
          <w:lang w:val="en"/>
        </w:rPr>
        <w:t>// Theor. Chem. Acc</w:t>
      </w:r>
      <w:r w:rsidRPr="00A16FE6">
        <w:rPr>
          <w:lang w:val="en"/>
        </w:rPr>
        <w:t xml:space="preserve">. </w:t>
      </w:r>
      <w:r w:rsidRPr="00A16FE6">
        <w:rPr>
          <w:rStyle w:val="maintitle"/>
          <w:szCs w:val="28"/>
          <w:lang w:val="en"/>
        </w:rPr>
        <w:t>2000</w:t>
      </w:r>
      <w:r w:rsidRPr="00A16FE6">
        <w:rPr>
          <w:lang w:val="en"/>
        </w:rPr>
        <w:t>. V.</w:t>
      </w:r>
      <w:r w:rsidRPr="00A16FE6">
        <w:rPr>
          <w:rStyle w:val="maintitle"/>
          <w:szCs w:val="28"/>
          <w:lang w:val="en"/>
        </w:rPr>
        <w:t xml:space="preserve"> 104</w:t>
      </w:r>
      <w:r w:rsidRPr="00A16FE6">
        <w:rPr>
          <w:lang w:val="en"/>
        </w:rPr>
        <w:t xml:space="preserve">. </w:t>
      </w:r>
      <w:r w:rsidR="009F2834">
        <w:rPr>
          <w:lang w:val="en"/>
        </w:rPr>
        <w:br/>
      </w:r>
      <w:r w:rsidRPr="00A16FE6">
        <w:rPr>
          <w:lang w:val="en"/>
        </w:rPr>
        <w:t>P.</w:t>
      </w:r>
      <w:r w:rsidRPr="00A16FE6">
        <w:rPr>
          <w:rStyle w:val="maintitle"/>
          <w:szCs w:val="28"/>
          <w:lang w:val="en"/>
        </w:rPr>
        <w:t xml:space="preserve">123-130. </w:t>
      </w:r>
    </w:p>
    <w:p w:rsidR="00860759" w:rsidRPr="00FC63BC" w:rsidRDefault="00860759" w:rsidP="00CC63AE">
      <w:pPr>
        <w:pStyle w:val="a7"/>
        <w:numPr>
          <w:ilvl w:val="0"/>
          <w:numId w:val="24"/>
        </w:numPr>
        <w:tabs>
          <w:tab w:val="clear" w:pos="720"/>
          <w:tab w:val="left" w:pos="993"/>
        </w:tabs>
        <w:ind w:left="0" w:firstLine="567"/>
        <w:rPr>
          <w:rStyle w:val="maintitle"/>
          <w:szCs w:val="28"/>
          <w:lang w:val="en"/>
        </w:rPr>
      </w:pPr>
      <w:r w:rsidRPr="00FC63BC">
        <w:rPr>
          <w:rStyle w:val="maintitle"/>
          <w:szCs w:val="28"/>
          <w:lang w:val="en"/>
        </w:rPr>
        <w:t>Storn R., Price K. Differential Evolution. A Simple and Efficient Heuristic for Global Optimization over Continuous Spaces</w:t>
      </w:r>
      <w:r w:rsidR="00D4457C" w:rsidRPr="008218DD">
        <w:rPr>
          <w:szCs w:val="28"/>
          <w:lang w:val="en-US"/>
        </w:rPr>
        <w:t xml:space="preserve"> </w:t>
      </w:r>
      <w:r w:rsidRPr="00FC63BC">
        <w:rPr>
          <w:rStyle w:val="maintitle"/>
          <w:szCs w:val="28"/>
          <w:lang w:val="en"/>
        </w:rPr>
        <w:t>// Journal of Global Optimization</w:t>
      </w:r>
      <w:r w:rsidRPr="00FC63BC">
        <w:rPr>
          <w:lang w:val="en"/>
        </w:rPr>
        <w:t>. 1997. V. 11. P.</w:t>
      </w:r>
      <w:r w:rsidRPr="00FC63BC">
        <w:rPr>
          <w:lang w:val="en-US"/>
        </w:rPr>
        <w:t xml:space="preserve"> </w:t>
      </w:r>
      <w:r w:rsidRPr="00FC63BC">
        <w:rPr>
          <w:lang w:val="en"/>
        </w:rPr>
        <w:t>341</w:t>
      </w:r>
      <w:r w:rsidR="00D8355D">
        <w:t>-</w:t>
      </w:r>
      <w:r w:rsidRPr="00FC63BC">
        <w:rPr>
          <w:lang w:val="en"/>
        </w:rPr>
        <w:t>359.</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lastRenderedPageBreak/>
        <w:t xml:space="preserve">Moloi N.P., Ali M.M. </w:t>
      </w:r>
      <w:proofErr w:type="gramStart"/>
      <w:r w:rsidRPr="00A16FE6">
        <w:rPr>
          <w:rStyle w:val="maintitle"/>
          <w:szCs w:val="28"/>
          <w:lang w:val="en"/>
        </w:rPr>
        <w:t>An</w:t>
      </w:r>
      <w:proofErr w:type="gramEnd"/>
      <w:r w:rsidRPr="00A16FE6">
        <w:rPr>
          <w:rStyle w:val="maintitle"/>
          <w:szCs w:val="28"/>
          <w:lang w:val="en"/>
        </w:rPr>
        <w:t xml:space="preserve"> Iterative Global Optimization Algorithm for Potential Energy Minimization</w:t>
      </w:r>
      <w:r w:rsidR="00D4457C" w:rsidRPr="008218DD">
        <w:rPr>
          <w:szCs w:val="28"/>
          <w:lang w:val="en-US"/>
        </w:rPr>
        <w:t xml:space="preserve"> </w:t>
      </w:r>
      <w:r w:rsidRPr="00A16FE6">
        <w:rPr>
          <w:rStyle w:val="maintitle"/>
          <w:szCs w:val="28"/>
          <w:lang w:val="en"/>
        </w:rPr>
        <w:t>// Journal of Computational Optimization and Applications</w:t>
      </w:r>
      <w:r w:rsidRPr="00A16FE6">
        <w:rPr>
          <w:lang w:val="en"/>
        </w:rPr>
        <w:t xml:space="preserve">. 2005. V. </w:t>
      </w:r>
      <w:r w:rsidRPr="00A16FE6">
        <w:rPr>
          <w:rStyle w:val="maintitle"/>
          <w:szCs w:val="28"/>
          <w:lang w:val="en"/>
        </w:rPr>
        <w:t>30</w:t>
      </w:r>
      <w:r w:rsidRPr="00A16FE6">
        <w:rPr>
          <w:lang w:val="en"/>
        </w:rPr>
        <w:t xml:space="preserve">. P. </w:t>
      </w:r>
      <w:r w:rsidRPr="00A16FE6">
        <w:rPr>
          <w:rStyle w:val="maintitle"/>
          <w:szCs w:val="28"/>
          <w:lang w:val="en"/>
        </w:rPr>
        <w:t>1-14.</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Byrd R., Hansen S., Nocedal J., Singer Y. Stochastic Quasi-Newton Method for Large-Scale Optimization</w:t>
      </w:r>
      <w:r w:rsidR="00D4457C" w:rsidRPr="008218DD">
        <w:rPr>
          <w:szCs w:val="28"/>
          <w:lang w:val="en-US"/>
        </w:rPr>
        <w:t xml:space="preserve"> </w:t>
      </w:r>
      <w:r w:rsidRPr="00A16FE6">
        <w:rPr>
          <w:lang w:val="en-US"/>
        </w:rPr>
        <w:t>// Math. 2014. P. 1-22</w:t>
      </w:r>
      <w:r w:rsidR="00F92DA7">
        <w:t>.</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Wales, D.J., Oakley, M.T. Energy landscape and global optimization for a frustrated model protein // Jo</w:t>
      </w:r>
      <w:r w:rsidR="00F92DA7">
        <w:rPr>
          <w:lang w:val="en-US"/>
        </w:rPr>
        <w:t xml:space="preserve">urnal of Physical Chemistry. 2011. </w:t>
      </w:r>
      <w:r w:rsidR="00C93D52">
        <w:rPr>
          <w:lang w:val="en-US"/>
        </w:rPr>
        <w:t>V. 115. No. 39</w:t>
      </w:r>
      <w:r w:rsidR="00F92DA7">
        <w:rPr>
          <w:lang w:val="en-US"/>
        </w:rPr>
        <w:t xml:space="preserve">. </w:t>
      </w:r>
      <w:r w:rsidRPr="00A16FE6">
        <w:rPr>
          <w:lang w:val="en-US"/>
        </w:rPr>
        <w:t>P. 11525</w:t>
      </w:r>
      <w:r w:rsidR="00D8355D">
        <w:t>-</w:t>
      </w:r>
      <w:r w:rsidRPr="00A16FE6">
        <w:rPr>
          <w:lang w:val="en-US"/>
        </w:rPr>
        <w:t>11529.</w:t>
      </w:r>
    </w:p>
    <w:p w:rsidR="00860759" w:rsidRPr="00A16FE6" w:rsidRDefault="00860759" w:rsidP="00CC63AE">
      <w:pPr>
        <w:pStyle w:val="a7"/>
        <w:numPr>
          <w:ilvl w:val="0"/>
          <w:numId w:val="24"/>
        </w:numPr>
        <w:tabs>
          <w:tab w:val="clear" w:pos="720"/>
          <w:tab w:val="left" w:pos="993"/>
        </w:tabs>
        <w:ind w:left="0" w:firstLine="567"/>
        <w:rPr>
          <w:lang w:val="en"/>
        </w:rPr>
      </w:pPr>
      <w:bookmarkStart w:id="85" w:name="_Ref400132498"/>
      <w:r w:rsidRPr="00A16FE6">
        <w:rPr>
          <w:lang w:val="en-US"/>
        </w:rPr>
        <w:t>Wales, D.J., Oakley, M.T. Symmetrisation schemes for global optimisation of atomic clusters // Physical Chemis</w:t>
      </w:r>
      <w:r w:rsidR="00BD5300">
        <w:rPr>
          <w:lang w:val="en-US"/>
        </w:rPr>
        <w:t xml:space="preserve">try Chemical Physics. </w:t>
      </w:r>
      <w:r w:rsidR="00F92DA7">
        <w:rPr>
          <w:lang w:val="en-US"/>
        </w:rPr>
        <w:t xml:space="preserve">2013. </w:t>
      </w:r>
      <w:r w:rsidR="00C93D52">
        <w:rPr>
          <w:lang w:val="en-US"/>
        </w:rPr>
        <w:t>V. 15. No. 11.</w:t>
      </w:r>
      <w:r w:rsidRPr="00A16FE6">
        <w:rPr>
          <w:lang w:val="en-US"/>
        </w:rPr>
        <w:t xml:space="preserve"> P. 3965</w:t>
      </w:r>
      <w:r w:rsidR="00D8355D">
        <w:t>-</w:t>
      </w:r>
      <w:r w:rsidRPr="00A16FE6">
        <w:rPr>
          <w:lang w:val="en-US"/>
        </w:rPr>
        <w:t>3976.</w:t>
      </w:r>
      <w:bookmarkEnd w:id="85"/>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Global Optimization: Theory, Algorithms and Applications // SIAM</w:t>
      </w:r>
      <w:r w:rsidR="00C93D52">
        <w:rPr>
          <w:lang w:val="en-US"/>
        </w:rPr>
        <w:t xml:space="preserve">. </w:t>
      </w:r>
      <w:r w:rsidRPr="00A16FE6">
        <w:rPr>
          <w:rStyle w:val="maintitle"/>
          <w:szCs w:val="28"/>
          <w:lang w:val="en"/>
        </w:rPr>
        <w:t>2013</w:t>
      </w:r>
      <w:r w:rsidR="00C93D52">
        <w:rPr>
          <w:lang w:val="en-US"/>
        </w:rPr>
        <w:t xml:space="preserve">. </w:t>
      </w:r>
      <w:r w:rsidRPr="00A16FE6">
        <w:rPr>
          <w:lang w:val="en-US"/>
        </w:rPr>
        <w:t>P.</w:t>
      </w:r>
      <w:r w:rsidRPr="00A16FE6">
        <w:rPr>
          <w:rStyle w:val="maintitle"/>
          <w:szCs w:val="28"/>
          <w:lang w:val="en"/>
        </w:rPr>
        <w:t xml:space="preserve"> 433.</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Local search based heuristics for global optimization: Atomic clusters and beyond // European Jou</w:t>
      </w:r>
      <w:r w:rsidR="00C93D52">
        <w:rPr>
          <w:rStyle w:val="maintitle"/>
          <w:szCs w:val="28"/>
          <w:lang w:val="en"/>
        </w:rPr>
        <w:t xml:space="preserve">rnal of Operational Research. </w:t>
      </w:r>
      <w:r w:rsidR="00E55945">
        <w:rPr>
          <w:rStyle w:val="maintitle"/>
          <w:szCs w:val="28"/>
          <w:lang w:val="en"/>
        </w:rPr>
        <w:t xml:space="preserve">2012. </w:t>
      </w:r>
      <w:r w:rsidRPr="00A16FE6">
        <w:rPr>
          <w:rStyle w:val="maintitle"/>
          <w:szCs w:val="28"/>
          <w:lang w:val="en-US"/>
        </w:rPr>
        <w:t>V.</w:t>
      </w:r>
      <w:r w:rsidR="00C93D52">
        <w:rPr>
          <w:rStyle w:val="maintitle"/>
          <w:szCs w:val="28"/>
          <w:lang w:val="en"/>
        </w:rPr>
        <w:t xml:space="preserve"> 222. No. 1. </w:t>
      </w:r>
      <w:r w:rsidRPr="00A16FE6">
        <w:rPr>
          <w:rStyle w:val="maintitle"/>
          <w:szCs w:val="28"/>
          <w:lang w:val="en"/>
        </w:rPr>
        <w:t>P. 1</w:t>
      </w:r>
      <w:r w:rsidR="00D8355D">
        <w:rPr>
          <w:rStyle w:val="maintitle"/>
          <w:szCs w:val="28"/>
        </w:rPr>
        <w:t>-</w:t>
      </w:r>
      <w:r w:rsidRPr="00A16FE6">
        <w:rPr>
          <w:rStyle w:val="maintitle"/>
          <w:szCs w:val="28"/>
          <w:lang w:val="en"/>
        </w:rPr>
        <w:t>9.</w:t>
      </w:r>
    </w:p>
    <w:p w:rsidR="00860759" w:rsidRPr="00A16FE6" w:rsidRDefault="00860759" w:rsidP="00CC63AE">
      <w:pPr>
        <w:pStyle w:val="a7"/>
        <w:numPr>
          <w:ilvl w:val="0"/>
          <w:numId w:val="24"/>
        </w:numPr>
        <w:tabs>
          <w:tab w:val="clear" w:pos="720"/>
          <w:tab w:val="left" w:pos="993"/>
        </w:tabs>
        <w:ind w:left="0" w:firstLine="567"/>
        <w:rPr>
          <w:lang w:val="en"/>
        </w:rPr>
      </w:pPr>
      <w:bookmarkStart w:id="86" w:name="_Ref400174048"/>
      <w:r w:rsidRPr="00A16FE6">
        <w:rPr>
          <w:lang w:val="en-US"/>
        </w:rPr>
        <w:t>Locatelli M., Addis B. A global optimization method for the design</w:t>
      </w:r>
      <w:r w:rsidR="0008307C">
        <w:rPr>
          <w:lang w:val="en-US"/>
        </w:rPr>
        <w:t xml:space="preserve"> of space trajectories</w:t>
      </w:r>
      <w:r w:rsidR="00D4457C" w:rsidRPr="008218DD">
        <w:rPr>
          <w:szCs w:val="28"/>
          <w:lang w:val="en-US"/>
        </w:rPr>
        <w:t xml:space="preserve"> </w:t>
      </w:r>
      <w:r w:rsidRPr="00A16FE6">
        <w:rPr>
          <w:lang w:val="en-US"/>
        </w:rPr>
        <w:t>// Computational O</w:t>
      </w:r>
      <w:r w:rsidR="0008307C">
        <w:rPr>
          <w:lang w:val="en-US"/>
        </w:rPr>
        <w:t xml:space="preserve">ptimization and Applications. </w:t>
      </w:r>
      <w:r w:rsidRPr="00A16FE6">
        <w:rPr>
          <w:lang w:val="en-US"/>
        </w:rPr>
        <w:t>2011</w:t>
      </w:r>
      <w:r w:rsidR="0008307C">
        <w:rPr>
          <w:rStyle w:val="maintitle"/>
          <w:szCs w:val="28"/>
          <w:lang w:val="en"/>
        </w:rPr>
        <w:t xml:space="preserve">. </w:t>
      </w:r>
      <w:r w:rsidRPr="00A16FE6">
        <w:rPr>
          <w:rStyle w:val="maintitle"/>
          <w:szCs w:val="28"/>
          <w:lang w:val="en"/>
        </w:rPr>
        <w:t>V.</w:t>
      </w:r>
      <w:r w:rsidR="0008307C">
        <w:rPr>
          <w:lang w:val="en-US"/>
        </w:rPr>
        <w:t xml:space="preserve"> 48. No. 3. </w:t>
      </w:r>
      <w:r w:rsidR="0021239C">
        <w:rPr>
          <w:lang w:val="en-US"/>
        </w:rPr>
        <w:br/>
      </w:r>
      <w:r w:rsidRPr="00A16FE6">
        <w:rPr>
          <w:lang w:val="en-US"/>
        </w:rPr>
        <w:t>P. 635</w:t>
      </w:r>
      <w:r w:rsidR="00D8355D">
        <w:t>-</w:t>
      </w:r>
      <w:r w:rsidRPr="00A16FE6">
        <w:rPr>
          <w:lang w:val="en-US"/>
        </w:rPr>
        <w:t>652.</w:t>
      </w:r>
      <w:bookmarkEnd w:id="86"/>
    </w:p>
    <w:p w:rsidR="00860759" w:rsidRPr="00A16FE6" w:rsidRDefault="00860759" w:rsidP="00CC63AE">
      <w:pPr>
        <w:pStyle w:val="a7"/>
        <w:numPr>
          <w:ilvl w:val="0"/>
          <w:numId w:val="24"/>
        </w:numPr>
        <w:tabs>
          <w:tab w:val="clear" w:pos="720"/>
          <w:tab w:val="left" w:pos="993"/>
        </w:tabs>
        <w:ind w:left="0" w:firstLine="567"/>
        <w:rPr>
          <w:lang w:val="en-US"/>
        </w:rPr>
      </w:pPr>
      <w:r w:rsidRPr="00A16FE6">
        <w:rPr>
          <w:lang w:val="en-US"/>
        </w:rPr>
        <w:t>Conway B.A. Spacecraft Trajectory Optimization // Cambri</w:t>
      </w:r>
      <w:r w:rsidR="00BD002E">
        <w:rPr>
          <w:lang w:val="en-US"/>
        </w:rPr>
        <w:t xml:space="preserve">dge University Press. 2010. </w:t>
      </w:r>
      <w:r w:rsidRPr="00A16FE6">
        <w:rPr>
          <w:lang w:val="en-US"/>
        </w:rPr>
        <w:t>P. 298.</w:t>
      </w:r>
    </w:p>
    <w:p w:rsidR="00860759" w:rsidRPr="00A16FE6" w:rsidRDefault="00860759" w:rsidP="00CC63AE">
      <w:pPr>
        <w:pStyle w:val="a7"/>
        <w:numPr>
          <w:ilvl w:val="0"/>
          <w:numId w:val="24"/>
        </w:numPr>
        <w:tabs>
          <w:tab w:val="clear" w:pos="720"/>
          <w:tab w:val="left" w:pos="993"/>
        </w:tabs>
        <w:ind w:left="0" w:firstLine="567"/>
        <w:rPr>
          <w:lang w:val="en-US"/>
        </w:rPr>
      </w:pPr>
      <w:bookmarkStart w:id="87" w:name="_Ref400195052"/>
      <w:r w:rsidRPr="00A16FE6">
        <w:rPr>
          <w:lang w:val="en-US"/>
        </w:rPr>
        <w:t xml:space="preserve">Marques J.M.C., Pereira F. An evolutionary algorithm for global minimum search of binary atomic clusters </w:t>
      </w:r>
      <w:r w:rsidR="00BD002E">
        <w:rPr>
          <w:lang w:val="en-US"/>
        </w:rPr>
        <w:t xml:space="preserve">// Chemical Physics Letters. 2010. V. 485. </w:t>
      </w:r>
      <w:r w:rsidR="00BD002E">
        <w:rPr>
          <w:lang w:val="en-US"/>
        </w:rPr>
        <w:br/>
      </w:r>
      <w:r w:rsidRPr="00A16FE6">
        <w:rPr>
          <w:lang w:val="en-US"/>
        </w:rPr>
        <w:t>P. 211</w:t>
      </w:r>
      <w:r w:rsidR="00D8355D">
        <w:t>-</w:t>
      </w:r>
      <w:r w:rsidRPr="00A16FE6">
        <w:rPr>
          <w:lang w:val="en-US"/>
        </w:rPr>
        <w:t>216.</w:t>
      </w:r>
      <w:bookmarkEnd w:id="87"/>
    </w:p>
    <w:p w:rsidR="00860759" w:rsidRPr="00A16FE6" w:rsidRDefault="00860759" w:rsidP="00CC63AE">
      <w:pPr>
        <w:pStyle w:val="a7"/>
        <w:numPr>
          <w:ilvl w:val="0"/>
          <w:numId w:val="24"/>
        </w:numPr>
        <w:tabs>
          <w:tab w:val="clear" w:pos="720"/>
          <w:tab w:val="left" w:pos="993"/>
        </w:tabs>
        <w:ind w:left="0" w:firstLine="567"/>
        <w:rPr>
          <w:lang w:val="en-US"/>
        </w:rPr>
      </w:pPr>
      <w:bookmarkStart w:id="88" w:name="_Ref400200042"/>
      <w:r w:rsidRPr="00A16FE6">
        <w:rPr>
          <w:lang w:val="en-US"/>
        </w:rPr>
        <w:t>Locatelli M., Cassioli A. Global optimization of binary Lennard-Jones clusters // Optimization Methods and Softwa</w:t>
      </w:r>
      <w:r w:rsidR="00C13E9F">
        <w:rPr>
          <w:lang w:val="en-US"/>
        </w:rPr>
        <w:t>re. 2009. V. 24. No. 4-5.</w:t>
      </w:r>
      <w:r w:rsidRPr="00A16FE6">
        <w:rPr>
          <w:lang w:val="en-US"/>
        </w:rPr>
        <w:t xml:space="preserve"> P. 819-835.</w:t>
      </w:r>
      <w:bookmarkEnd w:id="88"/>
    </w:p>
    <w:p w:rsidR="00860759" w:rsidRPr="00A16FE6" w:rsidRDefault="00860759" w:rsidP="00CC63AE">
      <w:pPr>
        <w:pStyle w:val="a7"/>
        <w:numPr>
          <w:ilvl w:val="0"/>
          <w:numId w:val="24"/>
        </w:numPr>
        <w:tabs>
          <w:tab w:val="clear" w:pos="720"/>
          <w:tab w:val="left" w:pos="993"/>
        </w:tabs>
        <w:ind w:left="0" w:firstLine="567"/>
        <w:rPr>
          <w:lang w:val="en-US"/>
        </w:rPr>
      </w:pPr>
      <w:bookmarkStart w:id="89" w:name="_Ref400200280"/>
      <w:r w:rsidRPr="00A16FE6">
        <w:rPr>
          <w:lang w:val="en-US"/>
        </w:rPr>
        <w:t>Liuzzi G., Lucidi S., Piccialli V. A DIRECT-based approach exploiting local minimizations for the solution of large-scale global optimization problems</w:t>
      </w:r>
      <w:bookmarkEnd w:id="89"/>
      <w:r w:rsidR="00D4457C" w:rsidRPr="008218DD">
        <w:rPr>
          <w:szCs w:val="28"/>
          <w:lang w:val="en-US"/>
        </w:rPr>
        <w:t xml:space="preserve"> </w:t>
      </w:r>
      <w:r w:rsidRPr="00A16FE6">
        <w:rPr>
          <w:lang w:val="en-US"/>
        </w:rPr>
        <w:t xml:space="preserve">// </w:t>
      </w:r>
      <w:r w:rsidRPr="00A16FE6">
        <w:rPr>
          <w:lang w:val="en"/>
        </w:rPr>
        <w:t xml:space="preserve">Computational </w:t>
      </w:r>
      <w:r w:rsidR="00F87441">
        <w:rPr>
          <w:lang w:val="en"/>
        </w:rPr>
        <w:t>Optimization and Applications.</w:t>
      </w:r>
      <w:r w:rsidRPr="00A16FE6">
        <w:rPr>
          <w:lang w:val="en"/>
        </w:rPr>
        <w:t xml:space="preserve"> </w:t>
      </w:r>
      <w:r w:rsidRPr="00A16FE6">
        <w:rPr>
          <w:lang w:val="en-US"/>
        </w:rPr>
        <w:t>2010</w:t>
      </w:r>
      <w:r w:rsidR="00F87441">
        <w:rPr>
          <w:lang w:val="en"/>
        </w:rPr>
        <w:t xml:space="preserve">. </w:t>
      </w:r>
      <w:r w:rsidRPr="00A16FE6">
        <w:rPr>
          <w:lang w:val="en"/>
        </w:rPr>
        <w:t>V.</w:t>
      </w:r>
      <w:r w:rsidRPr="00A16FE6">
        <w:rPr>
          <w:lang w:val="en-US"/>
        </w:rPr>
        <w:t xml:space="preserve"> </w:t>
      </w:r>
      <w:r w:rsidRPr="00A16FE6">
        <w:rPr>
          <w:lang w:val="es-ES"/>
        </w:rPr>
        <w:t>45</w:t>
      </w:r>
      <w:r w:rsidR="00F87441">
        <w:rPr>
          <w:lang w:val="en"/>
        </w:rPr>
        <w:t xml:space="preserve">. </w:t>
      </w:r>
      <w:r w:rsidRPr="00A16FE6">
        <w:rPr>
          <w:lang w:val="es-ES"/>
        </w:rPr>
        <w:t>P. 353-375.</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lastRenderedPageBreak/>
        <w:t>Locatelli M., Grosso A. Solving molecular distance geometry problems by global optimization algorithms // Computational O</w:t>
      </w:r>
      <w:r w:rsidR="000405FE">
        <w:rPr>
          <w:rStyle w:val="maintitle"/>
          <w:szCs w:val="28"/>
          <w:lang w:val="en-US"/>
        </w:rPr>
        <w:t xml:space="preserve">ptimization and Applications. </w:t>
      </w:r>
      <w:r w:rsidRPr="00A16FE6">
        <w:rPr>
          <w:rStyle w:val="maintitle"/>
          <w:szCs w:val="28"/>
          <w:lang w:val="en-US"/>
        </w:rPr>
        <w:t>2009</w:t>
      </w:r>
      <w:r w:rsidR="000405FE">
        <w:rPr>
          <w:lang w:val="en"/>
        </w:rPr>
        <w:t xml:space="preserve">. </w:t>
      </w:r>
      <w:r w:rsidRPr="00A16FE6">
        <w:rPr>
          <w:lang w:val="en"/>
        </w:rPr>
        <w:t>V.</w:t>
      </w:r>
      <w:r w:rsidR="000405FE">
        <w:rPr>
          <w:rStyle w:val="maintitle"/>
          <w:szCs w:val="28"/>
          <w:lang w:val="en-US"/>
        </w:rPr>
        <w:t xml:space="preserve"> 43. </w:t>
      </w:r>
      <w:r w:rsidRPr="00A16FE6">
        <w:rPr>
          <w:rStyle w:val="maintitle"/>
          <w:szCs w:val="28"/>
          <w:lang w:val="en-US"/>
        </w:rPr>
        <w:t>P. 23</w:t>
      </w:r>
      <w:r w:rsidR="00D8355D">
        <w:rPr>
          <w:rStyle w:val="maintitle"/>
          <w:szCs w:val="28"/>
        </w:rPr>
        <w:t>-</w:t>
      </w:r>
      <w:r w:rsidRPr="00A16FE6">
        <w:rPr>
          <w:rStyle w:val="maintitle"/>
          <w:szCs w:val="28"/>
          <w:lang w:val="en-US"/>
        </w:rPr>
        <w:t>37.</w:t>
      </w:r>
    </w:p>
    <w:p w:rsidR="00860759" w:rsidRPr="00A16FE6" w:rsidRDefault="00860759" w:rsidP="00CC63AE">
      <w:pPr>
        <w:pStyle w:val="a7"/>
        <w:numPr>
          <w:ilvl w:val="0"/>
          <w:numId w:val="24"/>
        </w:numPr>
        <w:tabs>
          <w:tab w:val="clear" w:pos="720"/>
          <w:tab w:val="left" w:pos="993"/>
        </w:tabs>
        <w:ind w:left="0" w:firstLine="567"/>
        <w:rPr>
          <w:lang w:val="en-US"/>
        </w:rPr>
      </w:pPr>
      <w:bookmarkStart w:id="90" w:name="_Ref400193633"/>
      <w:r w:rsidRPr="00A16FE6">
        <w:rPr>
          <w:lang w:val="en-US"/>
        </w:rPr>
        <w:t>Larsson H.R., van Duin A.C.T., Hartke B. Global optimization of parameters in the react</w:t>
      </w:r>
      <w:r w:rsidR="000405FE">
        <w:rPr>
          <w:lang w:val="en-US"/>
        </w:rPr>
        <w:t>ive force field ReaxFF for SiOH</w:t>
      </w:r>
      <w:r w:rsidR="00D4457C" w:rsidRPr="008218DD">
        <w:rPr>
          <w:szCs w:val="28"/>
          <w:lang w:val="en-US"/>
        </w:rPr>
        <w:t xml:space="preserve"> </w:t>
      </w:r>
      <w:r w:rsidRPr="00A16FE6">
        <w:rPr>
          <w:lang w:val="en-US"/>
        </w:rPr>
        <w:t>// J.Comput.Chem</w:t>
      </w:r>
      <w:r w:rsidR="000405FE">
        <w:rPr>
          <w:lang w:val="en"/>
        </w:rPr>
        <w:t xml:space="preserve">. </w:t>
      </w:r>
      <w:r w:rsidRPr="00A16FE6">
        <w:rPr>
          <w:lang w:val="en-US"/>
        </w:rPr>
        <w:t>2013</w:t>
      </w:r>
      <w:r w:rsidR="000405FE">
        <w:rPr>
          <w:lang w:val="en"/>
        </w:rPr>
        <w:t>.</w:t>
      </w:r>
      <w:r w:rsidRPr="00A16FE6">
        <w:rPr>
          <w:lang w:val="en"/>
        </w:rPr>
        <w:t xml:space="preserve"> </w:t>
      </w:r>
      <w:r w:rsidR="000405FE">
        <w:rPr>
          <w:lang w:val="en"/>
        </w:rPr>
        <w:br/>
      </w:r>
      <w:r w:rsidRPr="00A16FE6">
        <w:rPr>
          <w:lang w:val="en-US"/>
        </w:rPr>
        <w:t>V. 34</w:t>
      </w:r>
      <w:r w:rsidR="000405FE">
        <w:rPr>
          <w:lang w:val="en"/>
        </w:rPr>
        <w:t xml:space="preserve">. </w:t>
      </w:r>
      <w:r w:rsidRPr="00A16FE6">
        <w:rPr>
          <w:lang w:val="en-US"/>
        </w:rPr>
        <w:t>P. 2178-2189</w:t>
      </w:r>
      <w:bookmarkEnd w:id="90"/>
      <w:r w:rsidRPr="00A16FE6">
        <w:rPr>
          <w:lang w:val="en-US"/>
        </w:rPr>
        <w:t>.</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bookmarkStart w:id="91" w:name="_Ref400202237"/>
      <w:r w:rsidRPr="00A16FE6">
        <w:rPr>
          <w:lang w:val="en-US"/>
        </w:rPr>
        <w:t>Lourenco N., Pereira F.B. Pso-cgo: a particle swarm algorithm for cluster geometry optimization // International Journal of Natural Computing Research. 2011</w:t>
      </w:r>
      <w:r w:rsidR="007A0B94">
        <w:rPr>
          <w:lang w:val="en"/>
        </w:rPr>
        <w:t>.</w:t>
      </w:r>
      <w:r w:rsidRPr="00A16FE6">
        <w:rPr>
          <w:lang w:val="en"/>
        </w:rPr>
        <w:t xml:space="preserve"> V.</w:t>
      </w:r>
      <w:r w:rsidR="007A0B94">
        <w:rPr>
          <w:lang w:val="en-US"/>
        </w:rPr>
        <w:t xml:space="preserve"> </w:t>
      </w:r>
      <w:proofErr w:type="gramStart"/>
      <w:r w:rsidR="007A0B94">
        <w:rPr>
          <w:lang w:val="en-US"/>
        </w:rPr>
        <w:t>2</w:t>
      </w:r>
      <w:proofErr w:type="gramEnd"/>
      <w:r w:rsidR="007A0B94">
        <w:rPr>
          <w:lang w:val="en-US"/>
        </w:rPr>
        <w:t xml:space="preserve">. No. 1. </w:t>
      </w:r>
      <w:r w:rsidRPr="00A16FE6">
        <w:rPr>
          <w:lang w:val="en-US"/>
        </w:rPr>
        <w:t>P. 1</w:t>
      </w:r>
      <w:r w:rsidR="00D8355D">
        <w:t>-</w:t>
      </w:r>
      <w:r w:rsidRPr="00A16FE6">
        <w:rPr>
          <w:lang w:val="en-US"/>
        </w:rPr>
        <w:t>20.</w:t>
      </w:r>
      <w:bookmarkEnd w:id="91"/>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Cheng L., Feng Y., Yang J., Yang J. Funnel hopping: searching the cluster potential </w:t>
      </w:r>
      <w:r w:rsidR="002A6ED6">
        <w:rPr>
          <w:rStyle w:val="maintitle"/>
          <w:szCs w:val="28"/>
          <w:lang w:val="en-US"/>
        </w:rPr>
        <w:t>energy surface over the funnels</w:t>
      </w:r>
      <w:r w:rsidR="00D4457C" w:rsidRPr="008218DD">
        <w:rPr>
          <w:szCs w:val="28"/>
          <w:lang w:val="en-US"/>
        </w:rPr>
        <w:t xml:space="preserve"> </w:t>
      </w:r>
      <w:r w:rsidRPr="00A16FE6">
        <w:rPr>
          <w:rStyle w:val="maintitle"/>
          <w:szCs w:val="28"/>
          <w:lang w:val="en-US"/>
        </w:rPr>
        <w:t>//</w:t>
      </w:r>
      <w:r w:rsidR="002A6ED6">
        <w:rPr>
          <w:rStyle w:val="maintitle"/>
          <w:szCs w:val="28"/>
          <w:lang w:val="en-US"/>
        </w:rPr>
        <w:t xml:space="preserve"> Journal of Chemical Physics. </w:t>
      </w:r>
      <w:r w:rsidRPr="00A16FE6">
        <w:rPr>
          <w:rStyle w:val="maintitle"/>
          <w:szCs w:val="28"/>
          <w:lang w:val="en-US"/>
        </w:rPr>
        <w:t>2009</w:t>
      </w:r>
      <w:r w:rsidR="002A6ED6">
        <w:rPr>
          <w:lang w:val="en"/>
        </w:rPr>
        <w:t xml:space="preserve">. </w:t>
      </w:r>
      <w:r w:rsidRPr="00A16FE6">
        <w:rPr>
          <w:lang w:val="en"/>
        </w:rPr>
        <w:t>V.</w:t>
      </w:r>
      <w:r w:rsidR="002A6ED6">
        <w:rPr>
          <w:rStyle w:val="maintitle"/>
          <w:szCs w:val="28"/>
          <w:lang w:val="en-US"/>
        </w:rPr>
        <w:t xml:space="preserve"> 130. No. 21</w:t>
      </w:r>
      <w:r w:rsidR="002A6ED6">
        <w:rPr>
          <w:lang w:val="en"/>
        </w:rPr>
        <w:t xml:space="preserve">. </w:t>
      </w:r>
      <w:r w:rsidRPr="00A16FE6">
        <w:rPr>
          <w:rStyle w:val="maintitle"/>
          <w:szCs w:val="28"/>
          <w:lang w:val="en-US"/>
        </w:rPr>
        <w:t>P. 2141</w:t>
      </w:r>
      <w:r w:rsidR="00D8355D">
        <w:rPr>
          <w:rStyle w:val="maintitle"/>
          <w:szCs w:val="28"/>
        </w:rPr>
        <w:t>-</w:t>
      </w:r>
      <w:r w:rsidRPr="00A16FE6">
        <w:rPr>
          <w:rStyle w:val="maintitle"/>
          <w:szCs w:val="28"/>
          <w:lang w:val="en-US"/>
        </w:rPr>
        <w:t>2186.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Wales D.J., Oakley M.T. Symmetrisation schemes for global optimisation of atomic clusters // Physical Chemistry Chemical Physics</w:t>
      </w:r>
      <w:r w:rsidR="002A4B01">
        <w:rPr>
          <w:lang w:val="en"/>
        </w:rPr>
        <w:t xml:space="preserve">. </w:t>
      </w:r>
      <w:r w:rsidRPr="00A16FE6">
        <w:rPr>
          <w:rStyle w:val="maintitle"/>
          <w:szCs w:val="28"/>
          <w:lang w:val="en-US"/>
        </w:rPr>
        <w:t>2013</w:t>
      </w:r>
      <w:r w:rsidR="002A4B01">
        <w:rPr>
          <w:lang w:val="en"/>
        </w:rPr>
        <w:t xml:space="preserve">. </w:t>
      </w:r>
      <w:r w:rsidRPr="00A16FE6">
        <w:rPr>
          <w:lang w:val="en"/>
        </w:rPr>
        <w:t xml:space="preserve">V. </w:t>
      </w:r>
      <w:r w:rsidR="002A4B01">
        <w:rPr>
          <w:rStyle w:val="maintitle"/>
          <w:szCs w:val="28"/>
          <w:lang w:val="en-US"/>
        </w:rPr>
        <w:t xml:space="preserve">15. No. 11. </w:t>
      </w:r>
      <w:r w:rsidRPr="00A16FE6">
        <w:rPr>
          <w:rStyle w:val="maintitle"/>
          <w:szCs w:val="28"/>
          <w:lang w:val="en-US"/>
        </w:rPr>
        <w:t>P. 3965</w:t>
      </w:r>
      <w:r w:rsidR="00D8355D">
        <w:rPr>
          <w:rStyle w:val="maintitle"/>
          <w:szCs w:val="28"/>
        </w:rPr>
        <w:t>-</w:t>
      </w:r>
      <w:r w:rsidRPr="00A16FE6">
        <w:rPr>
          <w:rStyle w:val="maintitle"/>
          <w:szCs w:val="28"/>
          <w:lang w:val="en-US"/>
        </w:rPr>
        <w:t>3976.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Wu X, </w:t>
      </w:r>
      <w:proofErr w:type="gramStart"/>
      <w:r w:rsidRPr="00A16FE6">
        <w:rPr>
          <w:rStyle w:val="maintitle"/>
          <w:szCs w:val="28"/>
          <w:lang w:val="en-US"/>
        </w:rPr>
        <w:t>Cai</w:t>
      </w:r>
      <w:proofErr w:type="gramEnd"/>
      <w:r w:rsidRPr="00A16FE6">
        <w:rPr>
          <w:rStyle w:val="maintitle"/>
          <w:szCs w:val="28"/>
          <w:lang w:val="en-US"/>
        </w:rPr>
        <w:t xml:space="preserve"> W., Shao X. A dynamic lattice searching method with rotation operation for optimization of large clusters </w:t>
      </w:r>
      <w:r w:rsidR="007219A2">
        <w:rPr>
          <w:rStyle w:val="maintitle"/>
          <w:szCs w:val="28"/>
          <w:lang w:val="en-US"/>
        </w:rPr>
        <w:t xml:space="preserve">// Chem Phys. </w:t>
      </w:r>
      <w:r w:rsidRPr="00A16FE6">
        <w:rPr>
          <w:rStyle w:val="maintitle"/>
          <w:szCs w:val="28"/>
          <w:lang w:val="en-US"/>
        </w:rPr>
        <w:t>2009</w:t>
      </w:r>
      <w:r w:rsidR="007219A2">
        <w:rPr>
          <w:lang w:val="en"/>
        </w:rPr>
        <w:t xml:space="preserve">. </w:t>
      </w:r>
      <w:r w:rsidRPr="00A16FE6">
        <w:rPr>
          <w:lang w:val="en"/>
        </w:rPr>
        <w:t>V.</w:t>
      </w:r>
      <w:r w:rsidR="007219A2">
        <w:rPr>
          <w:rStyle w:val="maintitle"/>
          <w:szCs w:val="28"/>
          <w:lang w:val="en-US"/>
        </w:rPr>
        <w:t xml:space="preserve"> 363. </w:t>
      </w:r>
      <w:r w:rsidRPr="00A16FE6">
        <w:rPr>
          <w:rStyle w:val="maintitle"/>
          <w:szCs w:val="28"/>
          <w:lang w:val="en-US"/>
        </w:rPr>
        <w:t>P. 72-77.</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Logsdail A.J., Li Z., Johnston R. L. Development and Optimisation of a Novel Genetic Algorithm for Identifying Nanoclusters from Scanning Transmission Electron Microscopy Images </w:t>
      </w:r>
      <w:r w:rsidR="007219A2">
        <w:rPr>
          <w:rStyle w:val="maintitle"/>
          <w:szCs w:val="28"/>
          <w:lang w:val="en-US"/>
        </w:rPr>
        <w:t>// J. Comput. Chem.</w:t>
      </w:r>
      <w:r w:rsidRPr="00A16FE6">
        <w:rPr>
          <w:rStyle w:val="maintitle"/>
          <w:szCs w:val="28"/>
          <w:lang w:val="en-US"/>
        </w:rPr>
        <w:t xml:space="preserve"> 2012</w:t>
      </w:r>
      <w:r w:rsidR="007219A2">
        <w:rPr>
          <w:lang w:val="en"/>
        </w:rPr>
        <w:t>.</w:t>
      </w:r>
      <w:r w:rsidRPr="00A16FE6">
        <w:rPr>
          <w:lang w:val="en"/>
        </w:rPr>
        <w:t xml:space="preserve"> V. </w:t>
      </w:r>
      <w:r w:rsidRPr="00A16FE6">
        <w:rPr>
          <w:rStyle w:val="maintitle"/>
          <w:szCs w:val="28"/>
          <w:lang w:val="en-US"/>
        </w:rPr>
        <w:t>33</w:t>
      </w:r>
      <w:r w:rsidR="007219A2">
        <w:rPr>
          <w:lang w:val="en"/>
        </w:rPr>
        <w:t xml:space="preserve">. </w:t>
      </w:r>
      <w:r w:rsidRPr="00A16FE6">
        <w:rPr>
          <w:rStyle w:val="maintitle"/>
          <w:szCs w:val="28"/>
          <w:lang w:val="en-US"/>
        </w:rPr>
        <w:t>P. 391</w:t>
      </w:r>
      <w:r w:rsidR="00D8355D">
        <w:rPr>
          <w:rStyle w:val="maintitle"/>
          <w:szCs w:val="28"/>
        </w:rPr>
        <w:t>-</w:t>
      </w:r>
      <w:r w:rsidRPr="00A16FE6">
        <w:rPr>
          <w:rStyle w:val="maintitle"/>
          <w:szCs w:val="28"/>
          <w:lang w:val="en-US"/>
        </w:rPr>
        <w:t>400.</w:t>
      </w:r>
    </w:p>
    <w:p w:rsidR="00860759" w:rsidRPr="00D8355D" w:rsidRDefault="00860759" w:rsidP="00CC63AE">
      <w:pPr>
        <w:pStyle w:val="a7"/>
        <w:numPr>
          <w:ilvl w:val="0"/>
          <w:numId w:val="24"/>
        </w:numPr>
        <w:tabs>
          <w:tab w:val="clear" w:pos="720"/>
          <w:tab w:val="left" w:pos="993"/>
        </w:tabs>
        <w:ind w:left="0" w:firstLine="567"/>
        <w:rPr>
          <w:rStyle w:val="maintitle"/>
          <w:szCs w:val="28"/>
        </w:rPr>
      </w:pPr>
      <w:r w:rsidRPr="00A16FE6">
        <w:rPr>
          <w:rStyle w:val="maintitle"/>
          <w:szCs w:val="28"/>
          <w:lang w:val="en-US"/>
        </w:rPr>
        <w:t>Shao N. Probing the structural evolution of medium-sized gold clusters: Au n- (n = 27-35) // Journal of t</w:t>
      </w:r>
      <w:r w:rsidR="00D7713A">
        <w:rPr>
          <w:rStyle w:val="maintitle"/>
          <w:szCs w:val="28"/>
          <w:lang w:val="en-US"/>
        </w:rPr>
        <w:t xml:space="preserve">he American Chemical Society. </w:t>
      </w:r>
      <w:r w:rsidRPr="00D8355D">
        <w:rPr>
          <w:rStyle w:val="maintitle"/>
          <w:szCs w:val="28"/>
        </w:rPr>
        <w:t>2010</w:t>
      </w:r>
      <w:r w:rsidR="00D7713A" w:rsidRPr="00D8355D">
        <w:t xml:space="preserve">. </w:t>
      </w:r>
      <w:r w:rsidRPr="00A16FE6">
        <w:rPr>
          <w:lang w:val="en"/>
        </w:rPr>
        <w:t>V</w:t>
      </w:r>
      <w:r w:rsidRPr="00D8355D">
        <w:t>.</w:t>
      </w:r>
      <w:r w:rsidR="00D8355D" w:rsidRPr="00D8355D">
        <w:rPr>
          <w:rStyle w:val="maintitle"/>
          <w:szCs w:val="28"/>
        </w:rPr>
        <w:t xml:space="preserve"> 132. </w:t>
      </w:r>
      <w:r w:rsidR="00D8355D">
        <w:rPr>
          <w:rStyle w:val="maintitle"/>
          <w:szCs w:val="28"/>
          <w:lang w:val="en-US"/>
        </w:rPr>
        <w:t>No</w:t>
      </w:r>
      <w:r w:rsidR="00D8355D" w:rsidRPr="00D8355D">
        <w:rPr>
          <w:rStyle w:val="maintitle"/>
          <w:szCs w:val="28"/>
        </w:rPr>
        <w:t xml:space="preserve">. </w:t>
      </w:r>
      <w:r w:rsidR="00D8355D">
        <w:rPr>
          <w:rStyle w:val="maintitle"/>
          <w:szCs w:val="28"/>
        </w:rPr>
        <w:t>18</w:t>
      </w:r>
      <w:r w:rsidR="00D7713A" w:rsidRPr="00D8355D">
        <w:rPr>
          <w:rStyle w:val="maintitle"/>
          <w:szCs w:val="28"/>
        </w:rPr>
        <w:t xml:space="preserve">. </w:t>
      </w:r>
      <w:r w:rsidRPr="00A16FE6">
        <w:rPr>
          <w:rStyle w:val="maintitle"/>
          <w:szCs w:val="28"/>
          <w:lang w:val="en-US"/>
        </w:rPr>
        <w:t>P</w:t>
      </w:r>
      <w:r w:rsidRPr="00D8355D">
        <w:rPr>
          <w:rStyle w:val="maintitle"/>
          <w:szCs w:val="28"/>
        </w:rPr>
        <w:t>.6596-6605.</w:t>
      </w:r>
    </w:p>
    <w:p w:rsidR="00860759" w:rsidRDefault="00860759" w:rsidP="00CC63AE">
      <w:pPr>
        <w:numPr>
          <w:ilvl w:val="0"/>
          <w:numId w:val="24"/>
        </w:numPr>
        <w:tabs>
          <w:tab w:val="clear" w:pos="720"/>
          <w:tab w:val="left" w:pos="993"/>
        </w:tabs>
        <w:ind w:left="0" w:firstLine="567"/>
        <w:contextualSpacing/>
        <w:rPr>
          <w:rFonts w:eastAsia="Calibri"/>
          <w:szCs w:val="28"/>
        </w:rPr>
      </w:pPr>
      <w:r w:rsidRPr="00E45FD0">
        <w:rPr>
          <w:lang w:eastAsia="ru-RU"/>
        </w:rPr>
        <w:t xml:space="preserve">Коварцев А.Н. </w:t>
      </w:r>
      <w:r>
        <w:t>Геометрически обоснованный метод формирования атомных кластеров Морса бо</w:t>
      </w:r>
      <w:r w:rsidR="009F2834">
        <w:t xml:space="preserve">льших размеров // Компьютерная </w:t>
      </w:r>
      <w:r>
        <w:t xml:space="preserve">оптика. </w:t>
      </w:r>
      <w:r w:rsidR="00D7713A">
        <w:t xml:space="preserve">2017. №41. Т. </w:t>
      </w:r>
      <w:r w:rsidRPr="000B62FE">
        <w:t>1</w:t>
      </w:r>
      <w:r w:rsidR="00D7713A">
        <w:t xml:space="preserve">. </w:t>
      </w:r>
      <w:r w:rsidR="00D7713A">
        <w:rPr>
          <w:lang w:val="en-US"/>
        </w:rPr>
        <w:t>C</w:t>
      </w:r>
      <w:r>
        <w:t>. 118-125.</w:t>
      </w:r>
    </w:p>
    <w:p w:rsidR="00860759" w:rsidRPr="002E6A93" w:rsidRDefault="00860759" w:rsidP="00CC63AE">
      <w:pPr>
        <w:numPr>
          <w:ilvl w:val="0"/>
          <w:numId w:val="24"/>
        </w:numPr>
        <w:tabs>
          <w:tab w:val="clear" w:pos="720"/>
          <w:tab w:val="left" w:pos="993"/>
        </w:tabs>
        <w:ind w:left="0" w:firstLine="567"/>
        <w:contextualSpacing/>
        <w:rPr>
          <w:rFonts w:eastAsia="Calibri"/>
          <w:szCs w:val="28"/>
          <w:lang w:val="en-US"/>
        </w:rPr>
      </w:pPr>
      <w:r w:rsidRPr="00962479">
        <w:t>Стронгин Р.Г., Гергель В. П., Баркалов К. А. Параллельные методы решен</w:t>
      </w:r>
      <w:r w:rsidR="002E6A93">
        <w:t>ия задач глобальной оптимизации</w:t>
      </w:r>
      <w:r w:rsidR="00D4457C" w:rsidRPr="00D4457C">
        <w:rPr>
          <w:szCs w:val="28"/>
        </w:rPr>
        <w:t xml:space="preserve"> </w:t>
      </w:r>
      <w:r w:rsidRPr="00962479">
        <w:t>//</w:t>
      </w:r>
      <w:r w:rsidR="002E6A93">
        <w:t xml:space="preserve"> Изв. вузов. Приборостроение</w:t>
      </w:r>
      <w:r w:rsidR="002E6A93" w:rsidRPr="002E6A93">
        <w:rPr>
          <w:lang w:val="en-US"/>
        </w:rPr>
        <w:t xml:space="preserve">. 2009. №52. </w:t>
      </w:r>
      <w:r w:rsidR="002E6A93">
        <w:t xml:space="preserve">Т. </w:t>
      </w:r>
      <w:r w:rsidR="002E6A93">
        <w:rPr>
          <w:lang w:val="en-US"/>
        </w:rPr>
        <w:t>10</w:t>
      </w:r>
      <w:r w:rsidR="002E6A93" w:rsidRPr="002E6A93">
        <w:rPr>
          <w:lang w:val="en-US"/>
        </w:rPr>
        <w:t xml:space="preserve">. </w:t>
      </w:r>
      <w:r w:rsidR="002E6A93">
        <w:t>С</w:t>
      </w:r>
      <w:r w:rsidRPr="002E6A93">
        <w:rPr>
          <w:lang w:val="en-US"/>
        </w:rPr>
        <w:t>. 25-33.</w:t>
      </w:r>
    </w:p>
    <w:p w:rsidR="006D1AAB" w:rsidRDefault="00860759" w:rsidP="006D1AAB">
      <w:pPr>
        <w:numPr>
          <w:ilvl w:val="0"/>
          <w:numId w:val="24"/>
        </w:numPr>
        <w:tabs>
          <w:tab w:val="clear" w:pos="720"/>
          <w:tab w:val="left" w:pos="993"/>
        </w:tabs>
        <w:ind w:left="0" w:firstLine="567"/>
        <w:contextualSpacing/>
        <w:rPr>
          <w:rFonts w:eastAsia="Calibri"/>
          <w:szCs w:val="28"/>
          <w:lang w:val="en-US"/>
        </w:rPr>
      </w:pPr>
      <w:bookmarkStart w:id="92" w:name="_Ref419150519"/>
      <w:r>
        <w:rPr>
          <w:rFonts w:eastAsia="Calibri"/>
          <w:szCs w:val="28"/>
          <w:lang w:val="en-US"/>
        </w:rPr>
        <w:lastRenderedPageBreak/>
        <w:t xml:space="preserve">Hoare M.R., Pal P. Physical cluster mechanism: statistic and energy surface for monotonic systems </w:t>
      </w:r>
      <w:r w:rsidRPr="008218DD">
        <w:rPr>
          <w:szCs w:val="28"/>
          <w:lang w:val="en-US"/>
        </w:rPr>
        <w:t>//</w:t>
      </w:r>
      <w:r w:rsidR="0031016E">
        <w:rPr>
          <w:szCs w:val="28"/>
          <w:lang w:val="en-US"/>
        </w:rPr>
        <w:t xml:space="preserve"> Advances in Physics. </w:t>
      </w:r>
      <w:r>
        <w:rPr>
          <w:szCs w:val="28"/>
          <w:lang w:val="en-US"/>
        </w:rPr>
        <w:t>1971</w:t>
      </w:r>
      <w:r w:rsidR="0031016E">
        <w:rPr>
          <w:szCs w:val="28"/>
          <w:lang w:val="en-US"/>
        </w:rPr>
        <w:t xml:space="preserve">. </w:t>
      </w:r>
      <w:r w:rsidRPr="008218DD">
        <w:rPr>
          <w:szCs w:val="28"/>
          <w:lang w:val="en-US"/>
        </w:rPr>
        <w:t>V.</w:t>
      </w:r>
      <w:r w:rsidRPr="00123721">
        <w:rPr>
          <w:szCs w:val="28"/>
          <w:lang w:val="en-US"/>
        </w:rPr>
        <w:t xml:space="preserve"> </w:t>
      </w:r>
      <w:r>
        <w:rPr>
          <w:szCs w:val="28"/>
          <w:lang w:val="en-US"/>
        </w:rPr>
        <w:t>20</w:t>
      </w:r>
      <w:r w:rsidR="0031016E">
        <w:rPr>
          <w:szCs w:val="28"/>
          <w:lang w:val="en-US"/>
        </w:rPr>
        <w:t>.</w:t>
      </w:r>
      <w:r w:rsidRPr="008218DD">
        <w:rPr>
          <w:szCs w:val="28"/>
          <w:lang w:val="en-US"/>
        </w:rPr>
        <w:t xml:space="preserve"> P.</w:t>
      </w:r>
      <w:r w:rsidRPr="00123721">
        <w:rPr>
          <w:szCs w:val="28"/>
          <w:lang w:val="en-US"/>
        </w:rPr>
        <w:t xml:space="preserve"> </w:t>
      </w:r>
      <w:r>
        <w:rPr>
          <w:szCs w:val="28"/>
          <w:lang w:val="en-US"/>
        </w:rPr>
        <w:t>161</w:t>
      </w:r>
      <w:r w:rsidR="00D8355D">
        <w:rPr>
          <w:rFonts w:eastAsia="Calibri"/>
          <w:szCs w:val="28"/>
          <w:lang w:val="en-US"/>
        </w:rPr>
        <w:t>-</w:t>
      </w:r>
      <w:r>
        <w:rPr>
          <w:rFonts w:eastAsia="Calibri"/>
          <w:szCs w:val="28"/>
          <w:lang w:val="en-US"/>
        </w:rPr>
        <w:t>196</w:t>
      </w:r>
      <w:r w:rsidRPr="008218DD">
        <w:rPr>
          <w:rFonts w:eastAsia="Calibri"/>
          <w:szCs w:val="28"/>
          <w:lang w:val="en-US"/>
        </w:rPr>
        <w:t>.</w:t>
      </w:r>
      <w:bookmarkEnd w:id="92"/>
    </w:p>
    <w:p w:rsidR="006D1AAB" w:rsidRPr="00C31603" w:rsidRDefault="006D1AAB" w:rsidP="006D1AAB">
      <w:pPr>
        <w:numPr>
          <w:ilvl w:val="0"/>
          <w:numId w:val="24"/>
        </w:numPr>
        <w:tabs>
          <w:tab w:val="clear" w:pos="720"/>
          <w:tab w:val="left" w:pos="993"/>
        </w:tabs>
        <w:ind w:left="0" w:firstLine="567"/>
        <w:contextualSpacing/>
        <w:rPr>
          <w:rFonts w:eastAsia="Calibri"/>
          <w:szCs w:val="28"/>
          <w:lang w:val="en-US"/>
        </w:rPr>
      </w:pPr>
      <w:r w:rsidRPr="006D1AAB">
        <w:rPr>
          <w:lang w:val="en-US"/>
        </w:rPr>
        <w:t xml:space="preserve">Liu D.C., Nocedal J. On the limited memory BFGS method for </w:t>
      </w:r>
      <w:proofErr w:type="gramStart"/>
      <w:r w:rsidRPr="006D1AAB">
        <w:rPr>
          <w:lang w:val="en-US"/>
        </w:rPr>
        <w:t>large scale</w:t>
      </w:r>
      <w:proofErr w:type="gramEnd"/>
      <w:r w:rsidRPr="006D1AAB">
        <w:rPr>
          <w:lang w:val="en-US"/>
        </w:rPr>
        <w:t xml:space="preserve"> optimization // Mathematical Programming. 1989. V. 45. P. 503-528.</w:t>
      </w:r>
    </w:p>
    <w:p w:rsidR="00C31603" w:rsidRDefault="00C31603">
      <w:pPr>
        <w:spacing w:after="160" w:line="259" w:lineRule="auto"/>
        <w:ind w:firstLine="0"/>
        <w:jc w:val="left"/>
        <w:rPr>
          <w:lang w:val="en-US"/>
        </w:rPr>
      </w:pPr>
      <w:r>
        <w:rPr>
          <w:lang w:val="en-US"/>
        </w:rPr>
        <w:br w:type="page"/>
      </w:r>
    </w:p>
    <w:p w:rsidR="00C31603" w:rsidRPr="00C95918" w:rsidRDefault="00C31603" w:rsidP="00C31603">
      <w:pPr>
        <w:pStyle w:val="10"/>
        <w:numPr>
          <w:ilvl w:val="0"/>
          <w:numId w:val="0"/>
        </w:numPr>
        <w:ind w:left="284"/>
        <w:rPr>
          <w:rFonts w:eastAsia="Calibri"/>
        </w:rPr>
      </w:pPr>
      <w:bookmarkStart w:id="93" w:name="_Toc482961958"/>
      <w:r w:rsidRPr="00ED52B4">
        <w:rPr>
          <w:rFonts w:eastAsia="Calibri"/>
        </w:rPr>
        <w:lastRenderedPageBreak/>
        <w:t>Приложение</w:t>
      </w:r>
      <w:r w:rsidR="00C95918">
        <w:rPr>
          <w:rFonts w:eastAsia="Calibri"/>
        </w:rPr>
        <w:t xml:space="preserve"> А</w:t>
      </w:r>
      <w:r w:rsidR="00C95918">
        <w:rPr>
          <w:rFonts w:eastAsia="Calibri"/>
        </w:rPr>
        <w:br/>
      </w:r>
      <w:r w:rsidR="00C95918" w:rsidRPr="00C95918">
        <w:rPr>
          <w:rFonts w:eastAsia="Calibri"/>
          <w:caps w:val="0"/>
        </w:rPr>
        <w:t xml:space="preserve">Листинг исходного кода </w:t>
      </w:r>
      <w:r w:rsidR="00C95918" w:rsidRPr="00C95918">
        <w:rPr>
          <w:rFonts w:eastAsia="Calibri"/>
          <w:caps w:val="0"/>
          <w:lang w:val="en-US"/>
        </w:rPr>
        <w:t>Java</w:t>
      </w:r>
      <w:bookmarkEnd w:id="93"/>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ClusterMath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ArrayList&lt;Integer&gt; indexes;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ArrayList&lt;Vertex&gt; 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Map&lt;String, Conformation&gt; optCache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HashMap&lt;&gt;();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init</w:t>
      </w:r>
      <w:r w:rsidRPr="00CE0B60">
        <w:rPr>
          <w:rFonts w:ascii="Courier New" w:eastAsia="Times New Roman" w:hAnsi="Courier New" w:cs="Courier New"/>
          <w:color w:val="333333"/>
          <w:sz w:val="16"/>
          <w:szCs w:val="16"/>
          <w:lang w:val="en-US" w:eastAsia="ru-RU"/>
        </w:rPr>
        <w:t xml:space="preserve">(String startConf, ArrayList&lt;Vertex&gt; blablaVertices, ArrayList&lt;Integer&gt; indexes)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startConf</w:t>
      </w:r>
      <w:r w:rsidRPr="00CE0B60">
        <w:rPr>
          <w:rFonts w:ascii="Courier New" w:eastAsia="Times New Roman" w:hAnsi="Courier New" w:cs="Courier New"/>
          <w:color w:val="333333"/>
          <w:sz w:val="16"/>
          <w:szCs w:val="16"/>
          <w:lang w:val="en-US" w:eastAsia="ru-RU"/>
        </w:rPr>
        <w:t xml:space="preserve"> =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vertices</w:t>
      </w:r>
      <w:r w:rsidRPr="00CE0B60">
        <w:rPr>
          <w:rFonts w:ascii="Courier New" w:eastAsia="Times New Roman" w:hAnsi="Courier New" w:cs="Courier New"/>
          <w:color w:val="333333"/>
          <w:sz w:val="16"/>
          <w:szCs w:val="16"/>
          <w:lang w:val="en-US" w:eastAsia="ru-RU"/>
        </w:rPr>
        <w:t xml:space="preserve"> = blablaVertices;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indexes</w:t>
      </w:r>
      <w:r w:rsidRPr="00CE0B60">
        <w:rPr>
          <w:rFonts w:ascii="Courier New" w:eastAsia="Times New Roman" w:hAnsi="Courier New" w:cs="Courier New"/>
          <w:color w:val="333333"/>
          <w:sz w:val="16"/>
          <w:szCs w:val="16"/>
          <w:lang w:val="en-US" w:eastAsia="ru-RU"/>
        </w:rPr>
        <w:t xml:space="preserve"> = indexes;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optCache.</w:t>
      </w:r>
      <w:r w:rsidRPr="00CE0B60">
        <w:rPr>
          <w:rFonts w:ascii="Courier New" w:eastAsia="Times New Roman" w:hAnsi="Courier New" w:cs="Courier New"/>
          <w:color w:val="0000CC"/>
          <w:sz w:val="16"/>
          <w:szCs w:val="16"/>
          <w:lang w:val="en-US" w:eastAsia="ru-RU"/>
        </w:rPr>
        <w:t>clear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(String stronginBits,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(getFullBits(stronginBits), isLocalOpt);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w:t>
      </w:r>
      <w:r w:rsidRPr="00CE0B60">
        <w:rPr>
          <w:rFonts w:ascii="Courier New" w:eastAsia="Times New Roman" w:hAnsi="Courier New" w:cs="Courier New"/>
          <w:color w:val="333333"/>
          <w:sz w:val="16"/>
          <w:szCs w:val="16"/>
          <w:lang w:val="en-US" w:eastAsia="ru-RU"/>
        </w:rPr>
        <w:t xml:space="preserve">(String fullBits,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(fullBits, isLocalOpt);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calcAdjacentNunberWithStartConf</w:t>
      </w:r>
      <w:r w:rsidRPr="00CE0B60">
        <w:rPr>
          <w:rFonts w:ascii="Courier New" w:eastAsia="Times New Roman" w:hAnsi="Courier New" w:cs="Courier New"/>
          <w:color w:val="333333"/>
          <w:sz w:val="16"/>
          <w:szCs w:val="16"/>
          <w:lang w:val="en-US" w:eastAsia="ru-RU"/>
        </w:rPr>
        <w:t xml:space="preserve">(String stronginBits,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atomIndex)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(atomIndex &gt;=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fullBits = </w:t>
      </w:r>
      <w:proofErr w:type="gramStart"/>
      <w:r w:rsidRPr="00CE0B60">
        <w:rPr>
          <w:rFonts w:ascii="Courier New" w:eastAsia="Times New Roman" w:hAnsi="Courier New" w:cs="Courier New"/>
          <w:color w:val="333333"/>
          <w:sz w:val="16"/>
          <w:szCs w:val="16"/>
          <w:lang w:val="en-US" w:eastAsia="ru-RU"/>
        </w:rPr>
        <w:t>getFullBits(</w:t>
      </w:r>
      <w:proofErr w:type="gramEnd"/>
      <w:r w:rsidRPr="00CE0B60">
        <w:rPr>
          <w:rFonts w:ascii="Courier New" w:eastAsia="Times New Roman" w:hAnsi="Courier New" w:cs="Courier New"/>
          <w:color w:val="333333"/>
          <w:sz w:val="16"/>
          <w:szCs w:val="16"/>
          <w:lang w:val="en-US" w:eastAsia="ru-RU"/>
        </w:rPr>
        <w:t xml:space="preserve">stronginBits);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vertex = </w:t>
      </w:r>
      <w:proofErr w:type="gramStart"/>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(atomIndex));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count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 != 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(atomIndex)) &amp;&amp; (fullBits.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(vertex.</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getDISTANCE_MIN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count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count;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w:t>
      </w:r>
      <w:r w:rsidRPr="00CE0B60">
        <w:rPr>
          <w:rFonts w:ascii="Courier New" w:eastAsia="Times New Roman" w:hAnsi="Courier New" w:cs="Courier New"/>
          <w:b/>
          <w:bCs/>
          <w:color w:val="0066BB"/>
          <w:sz w:val="16"/>
          <w:szCs w:val="16"/>
          <w:lang w:val="en-US" w:eastAsia="ru-RU"/>
        </w:rPr>
        <w:t>getFullBits</w:t>
      </w:r>
      <w:r w:rsidRPr="00CE0B60">
        <w:rPr>
          <w:rFonts w:ascii="Courier New" w:eastAsia="Times New Roman" w:hAnsi="Courier New" w:cs="Courier New"/>
          <w:color w:val="333333"/>
          <w:sz w:val="16"/>
          <w:szCs w:val="16"/>
          <w:lang w:val="en-US" w:eastAsia="ru-RU"/>
        </w:rPr>
        <w:t xml:space="preserve">(String stronginBits)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(stronginBits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(indexes.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stronginBits.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sb.</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(String fullBits,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 fullBits;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(optCache.</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optCache.</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verticesConf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(fullBits.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Vertex(vertices.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Lbfgs.</w:t>
      </w:r>
      <w:r w:rsidRPr="00CE0B60">
        <w:rPr>
          <w:rFonts w:ascii="Courier New" w:eastAsia="Times New Roman" w:hAnsi="Courier New" w:cs="Courier New"/>
          <w:color w:val="0000CC"/>
          <w:sz w:val="16"/>
          <w:szCs w:val="16"/>
          <w:lang w:val="en-US" w:eastAsia="ru-RU"/>
        </w:rPr>
        <w:t>minimize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Conformation(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Bits(fullBits), verticesConf,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energy = getEnergy(verticesConf);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Conformation(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Bits(fullBits), verticesConf, energy);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(isLocalOpt &amp;&amp; !optCache.</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optCache.</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(ArrayList&lt;Vertex&gt; verticesConf)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r;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energy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verticesConf.</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j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j &lt; verticesConf.</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j++)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r = </w:t>
      </w:r>
      <w:proofErr w:type="gramStart"/>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energy</w:t>
      </w:r>
      <w:proofErr w:type="gramEnd"/>
      <w:r w:rsidRPr="00CE0B60">
        <w:rPr>
          <w:rFonts w:ascii="Courier New" w:eastAsia="Times New Roman" w:hAnsi="Courier New" w:cs="Courier New"/>
          <w:color w:val="333333"/>
          <w:sz w:val="16"/>
          <w:szCs w:val="16"/>
          <w:lang w:val="en-US" w:eastAsia="ru-RU"/>
        </w:rPr>
        <w:t xml:space="preserve">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energy;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GrowthAlg</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buildBestConf</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Map&lt;String, Conformation&gt; results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buildConfRecursive(</w:t>
      </w:r>
      <w:proofErr w:type="gramEnd"/>
      <w:r w:rsidRPr="00CE0B60">
        <w:rPr>
          <w:rFonts w:ascii="Courier New" w:eastAsia="Times New Roman" w:hAnsi="Courier New" w:cs="Courier New"/>
          <w:color w:val="333333"/>
          <w:sz w:val="16"/>
          <w:szCs w:val="16"/>
          <w:lang w:val="en-US" w:eastAsia="ru-RU"/>
        </w:rPr>
        <w:t>bits.</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n, iterations, results);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results.</w:t>
      </w:r>
      <w:r w:rsidRPr="00CE0B60">
        <w:rPr>
          <w:rFonts w:ascii="Courier New" w:eastAsia="Times New Roman" w:hAnsi="Courier New" w:cs="Courier New"/>
          <w:color w:val="0000CC"/>
          <w:sz w:val="16"/>
          <w:szCs w:val="16"/>
          <w:lang w:val="en-US" w:eastAsia="ru-RU"/>
        </w:rPr>
        <w:t>values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&gt; conformation.</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conformation;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buildConfRecursive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String bits,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Map&lt;String, Conformation&gt; results)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(results.</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currSize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currSize++;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(currSize == 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results.</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bits,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(bits,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temp = </w:t>
      </w:r>
      <w:proofErr w:type="gramStart"/>
      <w:r w:rsidRPr="00CE0B60">
        <w:rPr>
          <w:rFonts w:ascii="Courier New" w:eastAsia="Times New Roman" w:hAnsi="Courier New" w:cs="Courier New"/>
          <w:color w:val="333333"/>
          <w:sz w:val="16"/>
          <w:szCs w:val="16"/>
          <w:lang w:val="en-US" w:eastAsia="ru-RU"/>
        </w:rPr>
        <w:t>findBestAdjacentAtom(</w:t>
      </w:r>
      <w:proofErr w:type="gramEnd"/>
      <w:r w:rsidRPr="00CE0B60">
        <w:rPr>
          <w:rFonts w:ascii="Courier New" w:eastAsia="Times New Roman" w:hAnsi="Courier New" w:cs="Courier New"/>
          <w:color w:val="333333"/>
          <w:sz w:val="16"/>
          <w:szCs w:val="16"/>
          <w:lang w:val="en-US" w:eastAsia="ru-RU"/>
        </w:rPr>
        <w:t xml:space="preserve">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itersMin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(iterations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itersMin</w:t>
      </w:r>
      <w:proofErr w:type="gramEnd"/>
      <w:r w:rsidRPr="00CE0B60">
        <w:rPr>
          <w:rFonts w:ascii="Courier New" w:eastAsia="Times New Roman" w:hAnsi="Courier New" w:cs="Courier New"/>
          <w:color w:val="333333"/>
          <w:sz w:val="16"/>
          <w:szCs w:val="16"/>
          <w:lang w:val="en-US" w:eastAsia="ru-RU"/>
        </w:rPr>
        <w:t xml:space="preserve"> = (temp.</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&lt; iterations) ? </w:t>
      </w:r>
      <w:proofErr w:type="gramStart"/>
      <w:r w:rsidRPr="00CE0B60">
        <w:rPr>
          <w:rFonts w:ascii="Courier New" w:eastAsia="Times New Roman" w:hAnsi="Courier New" w:cs="Courier New"/>
          <w:color w:val="333333"/>
          <w:sz w:val="16"/>
          <w:szCs w:val="16"/>
          <w:lang w:val="en-US" w:eastAsia="ru-RU"/>
        </w:rPr>
        <w:t>temp.</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iterations</w:t>
      </w:r>
      <w:proofErr w:type="gramEnd"/>
      <w:r w:rsidRPr="00CE0B60">
        <w:rPr>
          <w:rFonts w:ascii="Courier New" w:eastAsia="Times New Roman" w:hAnsi="Courier New" w:cs="Courier New"/>
          <w:color w:val="333333"/>
          <w:sz w:val="16"/>
          <w:szCs w:val="16"/>
          <w:lang w:val="en-US" w:eastAsia="ru-RU"/>
        </w:rPr>
        <w:t xml:space="preserve"> /= itersMin;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itersMin;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buildConfRecursive(</w:t>
      </w:r>
      <w:proofErr w:type="gramEnd"/>
      <w:r w:rsidRPr="00CE0B60">
        <w:rPr>
          <w:rFonts w:ascii="Courier New" w:eastAsia="Times New Roman" w:hAnsi="Courier New" w:cs="Courier New"/>
          <w:color w:val="333333"/>
          <w:sz w:val="16"/>
          <w:szCs w:val="16"/>
          <w:lang w:val="en-US" w:eastAsia="ru-RU"/>
        </w:rPr>
        <w:t>temp.</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n, iterations, results);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ArrayList&lt;String&gt; </w:t>
      </w:r>
      <w:r w:rsidRPr="00CE0B60">
        <w:rPr>
          <w:rFonts w:ascii="Courier New" w:eastAsia="Times New Roman" w:hAnsi="Courier New" w:cs="Courier New"/>
          <w:b/>
          <w:bCs/>
          <w:color w:val="0066BB"/>
          <w:sz w:val="16"/>
          <w:szCs w:val="16"/>
          <w:lang w:val="en-US" w:eastAsia="ru-RU"/>
        </w:rPr>
        <w:t>findBestAdjacentAtom</w:t>
      </w:r>
      <w:r w:rsidRPr="00CE0B60">
        <w:rPr>
          <w:rFonts w:ascii="Courier New" w:eastAsia="Times New Roman" w:hAnsi="Courier New" w:cs="Courier New"/>
          <w:color w:val="333333"/>
          <w:sz w:val="16"/>
          <w:szCs w:val="16"/>
          <w:lang w:val="en-US" w:eastAsia="ru-RU"/>
        </w:rPr>
        <w:t xml:space="preserve">(String startBits)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list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adjacentList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adjacentMax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startBits);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startBits.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(startBits.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temp = ClusterMath.</w:t>
      </w:r>
      <w:r w:rsidRPr="00CE0B60">
        <w:rPr>
          <w:rFonts w:ascii="Courier New" w:eastAsia="Times New Roman" w:hAnsi="Courier New" w:cs="Courier New"/>
          <w:color w:val="0000CC"/>
          <w:sz w:val="16"/>
          <w:szCs w:val="16"/>
          <w:lang w:val="en-US" w:eastAsia="ru-RU"/>
        </w:rPr>
        <w:t>calcAdjacentNunberWithStartConf</w:t>
      </w:r>
      <w:r w:rsidRPr="00CE0B60">
        <w:rPr>
          <w:rFonts w:ascii="Courier New" w:eastAsia="Times New Roman" w:hAnsi="Courier New" w:cs="Courier New"/>
          <w:color w:val="333333"/>
          <w:sz w:val="16"/>
          <w:szCs w:val="16"/>
          <w:lang w:val="en-US" w:eastAsia="ru-RU"/>
        </w:rPr>
        <w:t xml:space="preserve">(startBits,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(temp &gt; adjacentMax)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adjacentMax</w:t>
      </w:r>
      <w:proofErr w:type="gramEnd"/>
      <w:r w:rsidRPr="00CE0B60">
        <w:rPr>
          <w:rFonts w:ascii="Courier New" w:eastAsia="Times New Roman" w:hAnsi="Courier New" w:cs="Courier New"/>
          <w:color w:val="333333"/>
          <w:sz w:val="16"/>
          <w:szCs w:val="16"/>
          <w:lang w:val="en-US" w:eastAsia="ru-RU"/>
        </w:rPr>
        <w:t xml:space="preserve"> = temp;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adjacentList.</w:t>
      </w:r>
      <w:r w:rsidRPr="00CE0B60">
        <w:rPr>
          <w:rFonts w:ascii="Courier New" w:eastAsia="Times New Roman" w:hAnsi="Courier New" w:cs="Courier New"/>
          <w:color w:val="0000CC"/>
          <w:sz w:val="16"/>
          <w:szCs w:val="16"/>
          <w:lang w:val="en-US" w:eastAsia="ru-RU"/>
        </w:rPr>
        <w:t>clear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(temp == adjacentMax)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adjacentList.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Map&lt;String, Conformation&gt; conformations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minEnergy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(String bits : adjacentList)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(bits,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&lt; minEnergy)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minEnergy</w:t>
      </w:r>
      <w:proofErr w:type="gramEnd"/>
      <w:r w:rsidRPr="00CE0B60">
        <w:rPr>
          <w:rFonts w:ascii="Courier New" w:eastAsia="Times New Roman" w:hAnsi="Courier New" w:cs="Courier New"/>
          <w:color w:val="333333"/>
          <w:sz w:val="16"/>
          <w:szCs w:val="16"/>
          <w:lang w:val="en-US" w:eastAsia="ru-RU"/>
        </w:rPr>
        <w:t xml:space="preserve">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conformations.</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(Map.</w:t>
      </w:r>
      <w:r w:rsidRPr="00CE0B60">
        <w:rPr>
          <w:rFonts w:ascii="Courier New" w:eastAsia="Times New Roman" w:hAnsi="Courier New" w:cs="Courier New"/>
          <w:color w:val="0000CC"/>
          <w:sz w:val="16"/>
          <w:szCs w:val="16"/>
          <w:lang w:val="en-US" w:eastAsia="ru-RU"/>
        </w:rPr>
        <w:t>Entry</w:t>
      </w:r>
      <w:r w:rsidRPr="00CE0B60">
        <w:rPr>
          <w:rFonts w:ascii="Courier New" w:eastAsia="Times New Roman" w:hAnsi="Courier New" w:cs="Courier New"/>
          <w:color w:val="333333"/>
          <w:sz w:val="16"/>
          <w:szCs w:val="16"/>
          <w:lang w:val="en-US" w:eastAsia="ru-RU"/>
        </w:rPr>
        <w:t>&lt;String, Conformation&gt; entry : conformations.</w:t>
      </w:r>
      <w:r w:rsidRPr="00CE0B60">
        <w:rPr>
          <w:rFonts w:ascii="Courier New" w:eastAsia="Times New Roman" w:hAnsi="Courier New" w:cs="Courier New"/>
          <w:color w:val="0000CC"/>
          <w:sz w:val="16"/>
          <w:szCs w:val="16"/>
          <w:lang w:val="en-US" w:eastAsia="ru-RU"/>
        </w:rPr>
        <w:t>entrySet</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(((Math.</w:t>
      </w:r>
      <w:r w:rsidRPr="00CE0B60">
        <w:rPr>
          <w:rFonts w:ascii="Courier New" w:eastAsia="Times New Roman" w:hAnsi="Courier New" w:cs="Courier New"/>
          <w:color w:val="0000CC"/>
          <w:sz w:val="16"/>
          <w:szCs w:val="16"/>
          <w:lang w:val="en-US" w:eastAsia="ru-RU"/>
        </w:rPr>
        <w:t>abs</w:t>
      </w:r>
      <w:r w:rsidRPr="00CE0B60">
        <w:rPr>
          <w:rFonts w:ascii="Courier New" w:eastAsia="Times New Roman" w:hAnsi="Courier New" w:cs="Courier New"/>
          <w:color w:val="333333"/>
          <w:sz w:val="16"/>
          <w:szCs w:val="16"/>
          <w:lang w:val="en-US" w:eastAsia="ru-RU"/>
        </w:rPr>
        <w:t>(entry.</w:t>
      </w:r>
      <w:r w:rsidRPr="00CE0B60">
        <w:rPr>
          <w:rFonts w:ascii="Courier New" w:eastAsia="Times New Roman" w:hAnsi="Courier New" w:cs="Courier New"/>
          <w:color w:val="0000CC"/>
          <w:sz w:val="16"/>
          <w:szCs w:val="16"/>
          <w:lang w:val="en-US" w:eastAsia="ru-RU"/>
        </w:rPr>
        <w:t>getValue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minEnergy)) / minEnergy)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getTOP_MAX_ENERGY_DELTA</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list.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entry.</w:t>
      </w:r>
      <w:r w:rsidRPr="00CE0B60">
        <w:rPr>
          <w:rFonts w:ascii="Courier New" w:eastAsia="Times New Roman" w:hAnsi="Courier New" w:cs="Courier New"/>
          <w:color w:val="0000CC"/>
          <w:sz w:val="16"/>
          <w:szCs w:val="16"/>
          <w:lang w:val="en-US" w:eastAsia="ru-RU"/>
        </w:rPr>
        <w:t>getKey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list;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InfSupFinder</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StringBuilder[] </w:t>
      </w:r>
      <w:r w:rsidRPr="00CE0B60">
        <w:rPr>
          <w:rFonts w:ascii="Courier New" w:eastAsia="Times New Roman" w:hAnsi="Courier New" w:cs="Courier New"/>
          <w:b/>
          <w:bCs/>
          <w:color w:val="0066BB"/>
          <w:sz w:val="16"/>
          <w:szCs w:val="16"/>
          <w:lang w:val="en-US" w:eastAsia="ru-RU"/>
        </w:rPr>
        <w:t>findInfSup</w:t>
      </w:r>
      <w:r w:rsidRPr="00CE0B60">
        <w:rPr>
          <w:rFonts w:ascii="Courier New" w:eastAsia="Times New Roman" w:hAnsi="Courier New" w:cs="Courier New"/>
          <w:color w:val="333333"/>
          <w:sz w:val="16"/>
          <w:szCs w:val="16"/>
          <w:lang w:val="en-US" w:eastAsia="ru-RU"/>
        </w:rPr>
        <w:t xml:space="preserve">(String x,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Natom,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Mcl)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sbX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 = Natom;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sbX.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zeros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color w:val="333333"/>
          <w:sz w:val="16"/>
          <w:szCs w:val="16"/>
          <w:lang w:val="en-US" w:eastAsia="ru-RU"/>
        </w:rPr>
        <w:t>Mcl).</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(N == 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(N &gt; 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NM = N - 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&amp;&amp; (k != NM))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k = N - M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(sbSup.</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z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z &lt; Mcl; z++)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(sbSup.</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(z)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z,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toRight(</w:t>
      </w:r>
      <w:proofErr w:type="gramEnd"/>
      <w:r w:rsidRPr="00CE0B60">
        <w:rPr>
          <w:rFonts w:ascii="Courier New" w:eastAsia="Times New Roman" w:hAnsi="Courier New" w:cs="Courier New"/>
          <w:color w:val="333333"/>
          <w:sz w:val="16"/>
          <w:szCs w:val="16"/>
          <w:lang w:val="en-US" w:eastAsia="ru-RU"/>
        </w:rPr>
        <w:t xml:space="preserve">sbSup, Mcl, 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MN = M - 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&amp;&amp; (k != MN))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k = M - N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np = Mcl;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lang w:eastAsia="ru-RU"/>
        </w:rPr>
        <w:t xml:space="preserve">np = i; </w:t>
      </w:r>
      <w:r w:rsidRPr="00CE0B60">
        <w:rPr>
          <w:rFonts w:ascii="Courier New" w:eastAsia="Times New Roman" w:hAnsi="Courier New" w:cs="Courier New"/>
          <w:color w:val="888888"/>
          <w:sz w:val="16"/>
          <w:szCs w:val="16"/>
          <w:lang w:eastAsia="ru-RU"/>
        </w:rPr>
        <w:t xml:space="preserve">//позиция в векторе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eastAsia="ru-RU"/>
        </w:rPr>
      </w:pPr>
      <w:r w:rsidRPr="00CE0B60">
        <w:rPr>
          <w:rFonts w:ascii="Courier New" w:eastAsia="Times New Roman" w:hAnsi="Courier New" w:cs="Courier New"/>
          <w:color w:val="333333"/>
          <w:sz w:val="16"/>
          <w:szCs w:val="16"/>
          <w:lang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eastAsia="ru-RU"/>
        </w:rPr>
        <w:t xml:space="preserve">            </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np;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&lt;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zeros; </w:t>
      </w:r>
      <w:r w:rsidRPr="00CE0B60">
        <w:rPr>
          <w:rFonts w:ascii="Courier New" w:eastAsia="Times New Roman" w:hAnsi="Courier New" w:cs="Courier New"/>
          <w:color w:val="888888"/>
          <w:sz w:val="16"/>
          <w:szCs w:val="16"/>
          <w:lang w:val="en-US" w:eastAsia="ru-RU"/>
        </w:rPr>
        <w:t xml:space="preserve">//TODO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z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z &lt; Mcl; z++)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(z)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z,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toRight(</w:t>
      </w:r>
      <w:proofErr w:type="gramEnd"/>
      <w:r w:rsidRPr="00CE0B60">
        <w:rPr>
          <w:rFonts w:ascii="Courier New" w:eastAsia="Times New Roman" w:hAnsi="Courier New" w:cs="Courier New"/>
          <w:color w:val="333333"/>
          <w:sz w:val="16"/>
          <w:szCs w:val="16"/>
          <w:lang w:val="en-US" w:eastAsia="ru-RU"/>
        </w:rPr>
        <w:t xml:space="preserve">sbInf, Mcl, 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StringBuilder[]{sbSup, sbInf};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toRight</w:t>
      </w:r>
      <w:r w:rsidRPr="00CE0B60">
        <w:rPr>
          <w:rFonts w:ascii="Courier New" w:eastAsia="Times New Roman" w:hAnsi="Courier New" w:cs="Courier New"/>
          <w:color w:val="333333"/>
          <w:sz w:val="16"/>
          <w:szCs w:val="16"/>
          <w:lang w:val="en-US" w:eastAsia="ru-RU"/>
        </w:rPr>
        <w:t xml:space="preserve">(StringBuilder v,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Mcl,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index, </w:t>
      </w:r>
      <w:r w:rsidRPr="00CE0B60">
        <w:rPr>
          <w:rFonts w:ascii="Courier New" w:eastAsia="Times New Roman" w:hAnsi="Courier New" w:cs="Courier New"/>
          <w:b/>
          <w:bCs/>
          <w:color w:val="333399"/>
          <w:sz w:val="16"/>
          <w:szCs w:val="16"/>
          <w:lang w:val="en-US" w:eastAsia="ru-RU"/>
        </w:rPr>
        <w:t>char</w:t>
      </w:r>
      <w:r w:rsidRPr="00CE0B60">
        <w:rPr>
          <w:rFonts w:ascii="Courier New" w:eastAsia="Times New Roman" w:hAnsi="Courier New" w:cs="Courier New"/>
          <w:color w:val="333333"/>
          <w:sz w:val="16"/>
          <w:szCs w:val="16"/>
          <w:lang w:val="en-US" w:eastAsia="ru-RU"/>
        </w:rPr>
        <w:t xml:space="preserve"> bit)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index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&lt; Mcl;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bit)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index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&lt; Mcl;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(bit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bit);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Lbfgs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minimize</w:t>
      </w:r>
      <w:r w:rsidRPr="00CE0B60">
        <w:rPr>
          <w:rFonts w:ascii="Courier New" w:eastAsia="Times New Roman" w:hAnsi="Courier New" w:cs="Courier New"/>
          <w:color w:val="333333"/>
          <w:sz w:val="16"/>
          <w:szCs w:val="16"/>
          <w:lang w:val="en-US" w:eastAsia="ru-RU"/>
        </w:rPr>
        <w:t xml:space="preserve">(Conformation conformation)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w:t>
      </w:r>
      <w:proofErr w:type="gramStart"/>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getVertices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input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LbfgsConstant.</w:t>
      </w:r>
      <w:r w:rsidRPr="00CE0B60">
        <w:rPr>
          <w:rFonts w:ascii="Courier New" w:eastAsia="Times New Roman" w:hAnsi="Courier New" w:cs="Courier New"/>
          <w:color w:val="0000CC"/>
          <w:sz w:val="16"/>
          <w:szCs w:val="16"/>
          <w:lang w:val="en-US" w:eastAsia="ru-RU"/>
        </w:rPr>
        <w:t>LBFGS_Param</w:t>
      </w:r>
      <w:r w:rsidRPr="00CE0B60">
        <w:rPr>
          <w:rFonts w:ascii="Courier New" w:eastAsia="Times New Roman" w:hAnsi="Courier New" w:cs="Courier New"/>
          <w:color w:val="333333"/>
          <w:sz w:val="16"/>
          <w:szCs w:val="16"/>
          <w:lang w:val="en-US" w:eastAsia="ru-RU"/>
        </w:rPr>
        <w:t xml:space="preserve"> params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LbfgsConstant.</w:t>
      </w:r>
      <w:r w:rsidRPr="00CE0B60">
        <w:rPr>
          <w:rFonts w:ascii="Courier New" w:eastAsia="Times New Roman" w:hAnsi="Courier New" w:cs="Courier New"/>
          <w:color w:val="0000CC"/>
          <w:sz w:val="16"/>
          <w:szCs w:val="16"/>
          <w:lang w:val="en-US" w:eastAsia="ru-RU"/>
        </w:rPr>
        <w:t>LBFGS_</w:t>
      </w:r>
      <w:proofErr w:type="gramStart"/>
      <w:r w:rsidRPr="00CE0B60">
        <w:rPr>
          <w:rFonts w:ascii="Courier New" w:eastAsia="Times New Roman" w:hAnsi="Courier New" w:cs="Courier New"/>
          <w:color w:val="0000CC"/>
          <w:sz w:val="16"/>
          <w:szCs w:val="16"/>
          <w:lang w:val="en-US" w:eastAsia="ru-RU"/>
        </w:rPr>
        <w:t>Param</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com.</w:t>
      </w:r>
      <w:r w:rsidRPr="00CE0B60">
        <w:rPr>
          <w:rFonts w:ascii="Courier New" w:eastAsia="Times New Roman" w:hAnsi="Courier New" w:cs="Courier New"/>
          <w:color w:val="0000CC"/>
          <w:sz w:val="16"/>
          <w:szCs w:val="16"/>
          <w:lang w:val="en-US" w:eastAsia="ru-RU"/>
        </w:rPr>
        <w:t>github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lbfgs4j</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liblbfgs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Lbfgs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defaultParams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params.</w:t>
      </w:r>
      <w:r w:rsidRPr="00CE0B60">
        <w:rPr>
          <w:rFonts w:ascii="Courier New" w:eastAsia="Times New Roman" w:hAnsi="Courier New" w:cs="Courier New"/>
          <w:color w:val="0000CC"/>
          <w:sz w:val="16"/>
          <w:szCs w:val="16"/>
          <w:lang w:val="en-US" w:eastAsia="ru-RU"/>
        </w:rPr>
        <w:t>epsilon</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getLO_EPS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params.</w:t>
      </w:r>
      <w:r w:rsidRPr="00CE0B60">
        <w:rPr>
          <w:rFonts w:ascii="Courier New" w:eastAsia="Times New Roman" w:hAnsi="Courier New" w:cs="Courier New"/>
          <w:color w:val="0000CC"/>
          <w:sz w:val="16"/>
          <w:szCs w:val="16"/>
          <w:lang w:val="en-US" w:eastAsia="ru-RU"/>
        </w:rPr>
        <w:t>max_iterations</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getLO_MAX_ITERATIONS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MorseFunction morseFunction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MorseFunction(</w:t>
      </w:r>
      <w:proofErr w:type="gramEnd"/>
      <w:r w:rsidRPr="00CE0B60">
        <w:rPr>
          <w:rFonts w:ascii="Courier New" w:eastAsia="Times New Roman" w:hAnsi="Courier New" w:cs="Courier New"/>
          <w:color w:val="333333"/>
          <w:sz w:val="16"/>
          <w:szCs w:val="16"/>
          <w:lang w:val="en-US" w:eastAsia="ru-RU"/>
        </w:rPr>
        <w:t>input.</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LbfgsMinimizer minimizer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LbfgsMinimizer(</w:t>
      </w:r>
      <w:proofErr w:type="gramEnd"/>
      <w:r w:rsidRPr="00CE0B60">
        <w:rPr>
          <w:rFonts w:ascii="Courier New" w:eastAsia="Times New Roman" w:hAnsi="Courier New" w:cs="Courier New"/>
          <w:color w:val="333333"/>
          <w:sz w:val="16"/>
          <w:szCs w:val="16"/>
          <w:lang w:val="en-US" w:eastAsia="ru-RU"/>
        </w:rPr>
        <w:t xml:space="preserve">params,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output = minimizer.</w:t>
      </w:r>
      <w:r w:rsidRPr="00CE0B60">
        <w:rPr>
          <w:rFonts w:ascii="Courier New" w:eastAsia="Times New Roman" w:hAnsi="Courier New" w:cs="Courier New"/>
          <w:color w:val="0000CC"/>
          <w:sz w:val="16"/>
          <w:szCs w:val="16"/>
          <w:lang w:val="en-US" w:eastAsia="ru-RU"/>
        </w:rPr>
        <w:t>minimize</w:t>
      </w:r>
      <w:r w:rsidRPr="00CE0B60">
        <w:rPr>
          <w:rFonts w:ascii="Courier New" w:eastAsia="Times New Roman" w:hAnsi="Courier New" w:cs="Courier New"/>
          <w:color w:val="333333"/>
          <w:sz w:val="16"/>
          <w:szCs w:val="16"/>
          <w:lang w:val="en-US" w:eastAsia="ru-RU"/>
        </w:rPr>
        <w:t xml:space="preserve">(morseFunction, input);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min = morseFunction.</w:t>
      </w:r>
      <w:r w:rsidRPr="00CE0B60">
        <w:rPr>
          <w:rFonts w:ascii="Courier New" w:eastAsia="Times New Roman" w:hAnsi="Courier New" w:cs="Courier New"/>
          <w:color w:val="0000CC"/>
          <w:sz w:val="16"/>
          <w:szCs w:val="16"/>
          <w:lang w:val="en-US" w:eastAsia="ru-RU"/>
        </w:rPr>
        <w:t>valueAt</w:t>
      </w:r>
      <w:r w:rsidRPr="00CE0B60">
        <w:rPr>
          <w:rFonts w:ascii="Courier New" w:eastAsia="Times New Roman" w:hAnsi="Courier New" w:cs="Courier New"/>
          <w:color w:val="333333"/>
          <w:sz w:val="16"/>
          <w:szCs w:val="16"/>
          <w:lang w:val="en-US" w:eastAsia="ru-RU"/>
        </w:rPr>
        <w:t xml:space="preserve">(output);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verticesOpt = </w:t>
      </w:r>
      <w:proofErr w:type="gramStart"/>
      <w:r w:rsidRPr="00CE0B60">
        <w:rPr>
          <w:rFonts w:ascii="Courier New" w:eastAsia="Times New Roman" w:hAnsi="Courier New" w:cs="Courier New"/>
          <w:color w:val="333333"/>
          <w:sz w:val="16"/>
          <w:szCs w:val="16"/>
          <w:lang w:val="en-US" w:eastAsia="ru-RU"/>
        </w:rPr>
        <w:t>arrayToCollection(</w:t>
      </w:r>
      <w:proofErr w:type="gramEnd"/>
      <w:r w:rsidRPr="00CE0B60">
        <w:rPr>
          <w:rFonts w:ascii="Courier New" w:eastAsia="Times New Roman" w:hAnsi="Courier New" w:cs="Courier New"/>
          <w:color w:val="333333"/>
          <w:sz w:val="16"/>
          <w:szCs w:val="16"/>
          <w:lang w:val="en-US" w:eastAsia="ru-RU"/>
        </w:rPr>
        <w:t xml:space="preserve">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Conformation</w:t>
      </w:r>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 xml:space="preserve">(), verticesOpt, min);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ArrayList&lt;Vertex&gt; </w:t>
      </w:r>
      <w:r w:rsidRPr="00CE0B60">
        <w:rPr>
          <w:rFonts w:ascii="Courier New" w:eastAsia="Times New Roman" w:hAnsi="Courier New" w:cs="Courier New"/>
          <w:b/>
          <w:bCs/>
          <w:color w:val="0066BB"/>
          <w:sz w:val="16"/>
          <w:szCs w:val="16"/>
          <w:lang w:val="en-US" w:eastAsia="ru-RU"/>
        </w:rPr>
        <w:t>arrayToCollection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Vertex(x[j++], x[j++], x[j++]));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MorseFunction</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implements</w:t>
      </w:r>
      <w:r w:rsidRPr="00CE0B60">
        <w:rPr>
          <w:rFonts w:ascii="Courier New" w:eastAsia="Times New Roman" w:hAnsi="Courier New" w:cs="Courier New"/>
          <w:color w:val="333333"/>
          <w:sz w:val="16"/>
          <w:szCs w:val="16"/>
          <w:lang w:val="en-US" w:eastAsia="ru-RU"/>
        </w:rPr>
        <w:t xml:space="preserve"> Function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MorseFunction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getDimension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valueAt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(arrayToCollection(x));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gradientAt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grad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arrayToCollection(x);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k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xk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Vertex(</w:t>
      </w:r>
      <w:proofErr w:type="gramEnd"/>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xi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Vertex(</w:t>
      </w:r>
      <w:proofErr w:type="gramEnd"/>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rki = xk.</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 xml:space="preserve">(xi);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aki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fki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rki))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grad;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Efficiency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Efficiency</w:t>
      </w:r>
      <w:r w:rsidRPr="00CE0B60">
        <w:rPr>
          <w:rFonts w:ascii="Courier New" w:eastAsia="Times New Roman" w:hAnsi="Courier New" w:cs="Courier New"/>
          <w:color w:val="333333"/>
          <w:sz w:val="16"/>
          <w:szCs w:val="16"/>
          <w:lang w:val="en-US" w:eastAsia="ru-RU"/>
        </w:rPr>
        <w:t xml:space="preserve">(MinsRepository repository, Bits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rep</w:t>
      </w:r>
      <w:r w:rsidRPr="00CE0B60">
        <w:rPr>
          <w:rFonts w:ascii="Courier New" w:eastAsia="Times New Roman" w:hAnsi="Courier New" w:cs="Courier New"/>
          <w:color w:val="333333"/>
          <w:sz w:val="16"/>
          <w:szCs w:val="16"/>
          <w:lang w:val="en-US" w:eastAsia="ru-RU"/>
        </w:rPr>
        <w:t xml:space="preserve"> = repository;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x</w:t>
      </w:r>
      <w:r w:rsidRPr="00CE0B60">
        <w:rPr>
          <w:rFonts w:ascii="Courier New" w:eastAsia="Times New Roman" w:hAnsi="Courier New" w:cs="Courier New"/>
          <w:color w:val="333333"/>
          <w:sz w:val="16"/>
          <w:szCs w:val="16"/>
          <w:lang w:val="en-US" w:eastAsia="ru-RU"/>
        </w:rPr>
        <w:t xml:space="preserve"> =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updateData(</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updateData</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getSTRONGIN_K</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res = InfSupFinder.</w:t>
      </w:r>
      <w:r w:rsidRPr="00CE0B60">
        <w:rPr>
          <w:rFonts w:ascii="Courier New" w:eastAsia="Times New Roman" w:hAnsi="Courier New" w:cs="Courier New"/>
          <w:color w:val="0000CC"/>
          <w:sz w:val="16"/>
          <w:szCs w:val="16"/>
          <w:lang w:val="en-US" w:eastAsia="ru-RU"/>
        </w:rPr>
        <w:t>findInfSup</w:t>
      </w:r>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N, 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xSup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Bits(res[</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xInf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Bits(res[</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M;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&lt; K) &amp;&amp; (xInf.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 xSup.</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&amp;&amp; (xInf.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findBestConf(</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Bits(sb),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getINF_SUP_ITERATIONS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z = </w:t>
      </w:r>
      <w:proofErr w:type="gramStart"/>
      <w:r w:rsidRPr="00CE0B60">
        <w:rPr>
          <w:rFonts w:ascii="Courier New" w:eastAsia="Times New Roman" w:hAnsi="Courier New" w:cs="Courier New"/>
          <w:color w:val="333333"/>
          <w:sz w:val="16"/>
          <w:szCs w:val="16"/>
          <w:lang w:val="en-US" w:eastAsia="ru-RU"/>
        </w:rPr>
        <w:t>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confInf = </w:t>
      </w:r>
      <w:proofErr w:type="gramStart"/>
      <w:r w:rsidRPr="00CE0B60">
        <w:rPr>
          <w:rFonts w:ascii="Courier New" w:eastAsia="Times New Roman" w:hAnsi="Courier New" w:cs="Courier New"/>
          <w:color w:val="333333"/>
          <w:sz w:val="16"/>
          <w:szCs w:val="16"/>
          <w:lang w:val="en-US" w:eastAsia="ru-RU"/>
        </w:rPr>
        <w:t>findBestConf(</w:t>
      </w:r>
      <w:proofErr w:type="gramEnd"/>
      <w:r w:rsidRPr="00CE0B60">
        <w:rPr>
          <w:rFonts w:ascii="Courier New" w:eastAsia="Times New Roman" w:hAnsi="Courier New" w:cs="Courier New"/>
          <w:color w:val="333333"/>
          <w:sz w:val="16"/>
          <w:szCs w:val="16"/>
          <w:lang w:val="en-US" w:eastAsia="ru-RU"/>
        </w:rPr>
        <w:t>getFirstAtoms(xInf, K),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getINF_ITERATIONS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confSup = </w:t>
      </w:r>
      <w:proofErr w:type="gramStart"/>
      <w:r w:rsidRPr="00CE0B60">
        <w:rPr>
          <w:rFonts w:ascii="Courier New" w:eastAsia="Times New Roman" w:hAnsi="Courier New" w:cs="Courier New"/>
          <w:color w:val="333333"/>
          <w:sz w:val="16"/>
          <w:szCs w:val="16"/>
          <w:lang w:val="en-US" w:eastAsia="ru-RU"/>
        </w:rPr>
        <w:t>findBestConf(</w:t>
      </w:r>
      <w:proofErr w:type="gramEnd"/>
      <w:r w:rsidRPr="00CE0B60">
        <w:rPr>
          <w:rFonts w:ascii="Courier New" w:eastAsia="Times New Roman" w:hAnsi="Courier New" w:cs="Courier New"/>
          <w:color w:val="333333"/>
          <w:sz w:val="16"/>
          <w:szCs w:val="16"/>
          <w:lang w:val="en-US" w:eastAsia="ru-RU"/>
        </w:rPr>
        <w:t>getFirstAtoms(xSup, K),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getSUP_ITERATIONS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&lt; confSup.</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confInf :</w:t>
      </w:r>
      <w:proofErr w:type="gramEnd"/>
      <w:r w:rsidRPr="00CE0B60">
        <w:rPr>
          <w:rFonts w:ascii="Courier New" w:eastAsia="Times New Roman" w:hAnsi="Courier New" w:cs="Courier New"/>
          <w:color w:val="333333"/>
          <w:sz w:val="16"/>
          <w:szCs w:val="16"/>
          <w:lang w:val="en-US" w:eastAsia="ru-RU"/>
        </w:rPr>
        <w:t xml:space="preserve"> confSup;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BigDecimal 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BigDecimal(</w:t>
      </w:r>
      <w:proofErr w:type="gramEnd"/>
      <w:r w:rsidRPr="00CE0B60">
        <w:rPr>
          <w:rFonts w:ascii="Courier New" w:eastAsia="Times New Roman" w:hAnsi="Courier New" w:cs="Courier New"/>
          <w:color w:val="333333"/>
          <w:sz w:val="16"/>
          <w:szCs w:val="16"/>
          <w:lang w:val="en-US" w:eastAsia="ru-RU"/>
        </w:rPr>
        <w:t>confSup.</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 BigDecimal.</w:t>
      </w:r>
      <w:r w:rsidRPr="00CE0B60">
        <w:rPr>
          <w:rFonts w:ascii="Courier New" w:eastAsia="Times New Roman" w:hAnsi="Courier New" w:cs="Courier New"/>
          <w:color w:val="0000CC"/>
          <w:sz w:val="16"/>
          <w:szCs w:val="16"/>
          <w:lang w:val="en-US" w:eastAsia="ru-RU"/>
        </w:rPr>
        <w:t>ROUND_HALF_UP</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z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t.</w:t>
      </w:r>
      <w:r w:rsidRPr="00CE0B60">
        <w:rPr>
          <w:rFonts w:ascii="Courier New" w:eastAsia="Times New Roman" w:hAnsi="Courier New" w:cs="Courier New"/>
          <w:color w:val="0000CC"/>
          <w:sz w:val="16"/>
          <w:szCs w:val="16"/>
          <w:lang w:val="en-US" w:eastAsia="ru-RU"/>
        </w:rPr>
        <w:t>multiply</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BigDecimal(x.</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(xInf.</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(xSup.</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(xInf.</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//TODO not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tryAddConf</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//call GrowthAlg or use cache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findBestConf</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 </w:t>
      </w:r>
      <w:proofErr w:type="gramStart"/>
      <w:r w:rsidRPr="00CE0B60">
        <w:rPr>
          <w:rFonts w:ascii="Courier New" w:eastAsia="Times New Roman" w:hAnsi="Courier New" w:cs="Courier New"/>
          <w:color w:val="333333"/>
          <w:sz w:val="16"/>
          <w:szCs w:val="16"/>
          <w:lang w:val="en-US" w:eastAsia="ru-RU"/>
        </w:rPr>
        <w:t>bits.</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(key, GrowthAlg.</w:t>
      </w:r>
      <w:r w:rsidRPr="00CE0B60">
        <w:rPr>
          <w:rFonts w:ascii="Courier New" w:eastAsia="Times New Roman" w:hAnsi="Courier New" w:cs="Courier New"/>
          <w:color w:val="0000CC"/>
          <w:sz w:val="16"/>
          <w:szCs w:val="16"/>
          <w:lang w:val="en-US" w:eastAsia="ru-RU"/>
        </w:rPr>
        <w:t>buildBestConf</w:t>
      </w:r>
      <w:r w:rsidRPr="00CE0B60">
        <w:rPr>
          <w:rFonts w:ascii="Courier New" w:eastAsia="Times New Roman" w:hAnsi="Courier New" w:cs="Courier New"/>
          <w:color w:val="333333"/>
          <w:sz w:val="16"/>
          <w:szCs w:val="16"/>
          <w:lang w:val="en-US" w:eastAsia="ru-RU"/>
        </w:rPr>
        <w:t>(bits,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//get subBits with first k ones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getFirstAtoms</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bits.</w:t>
      </w:r>
      <w:r w:rsidRPr="00CE0B60">
        <w:rPr>
          <w:rFonts w:ascii="Courier New" w:eastAsia="Times New Roman" w:hAnsi="Courier New" w:cs="Courier New"/>
          <w:color w:val="0000CC"/>
          <w:sz w:val="16"/>
          <w:szCs w:val="16"/>
          <w:lang w:val="en-US" w:eastAsia="ru-RU"/>
        </w:rPr>
        <w:t>getSize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k &lt; K ? bits.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(bits.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Bits</w:t>
      </w:r>
      <w:r w:rsidRPr="00CE0B60">
        <w:rPr>
          <w:rFonts w:ascii="Courier New" w:eastAsia="Times New Roman" w:hAnsi="Courier New" w:cs="Courier New"/>
          <w:color w:val="333333"/>
          <w:sz w:val="16"/>
          <w:szCs w:val="16"/>
          <w:lang w:val="en-US" w:eastAsia="ru-RU"/>
        </w:rPr>
        <w:t xml:space="preserve">(sb);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getXInf</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getXSup</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getZ</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z;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ExecutorService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PrintStream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DEFAULT_CONFIG = </w:t>
      </w:r>
      <w:r w:rsidRPr="00CE0B60">
        <w:rPr>
          <w:rFonts w:ascii="Courier New" w:eastAsia="Times New Roman" w:hAnsi="Courier New" w:cs="Courier New"/>
          <w:color w:val="333333"/>
          <w:sz w:val="16"/>
          <w:szCs w:val="16"/>
          <w:shd w:val="clear" w:color="auto" w:fill="FFF0F0"/>
          <w:lang w:val="en-US" w:eastAsia="ru-RU"/>
        </w:rPr>
        <w:t>"config.json"</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DEFAULT_LOG = </w:t>
      </w:r>
      <w:r w:rsidRPr="00CE0B60">
        <w:rPr>
          <w:rFonts w:ascii="Courier New" w:eastAsia="Times New Roman" w:hAnsi="Courier New" w:cs="Courier New"/>
          <w:color w:val="333333"/>
          <w:sz w:val="16"/>
          <w:szCs w:val="16"/>
          <w:shd w:val="clear" w:color="auto" w:fill="FFF0F0"/>
          <w:lang w:val="en-US" w:eastAsia="ru-RU"/>
        </w:rPr>
        <w:t>"log.txt"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DEFAULT_INPUT = </w:t>
      </w:r>
      <w:r w:rsidRPr="00CE0B60">
        <w:rPr>
          <w:rFonts w:ascii="Courier New" w:eastAsia="Times New Roman" w:hAnsi="Courier New" w:cs="Courier New"/>
          <w:color w:val="333333"/>
          <w:sz w:val="16"/>
          <w:szCs w:val="16"/>
          <w:shd w:val="clear" w:color="auto" w:fill="FFF0F0"/>
          <w:lang w:val="en-US" w:eastAsia="ru-RU"/>
        </w:rPr>
        <w:t>"input.txt"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DEFAULT_OUTPUT = </w:t>
      </w:r>
      <w:r w:rsidRPr="00CE0B60">
        <w:rPr>
          <w:rFonts w:ascii="Courier New" w:eastAsia="Times New Roman" w:hAnsi="Courier New" w:cs="Courier New"/>
          <w:color w:val="333333"/>
          <w:sz w:val="16"/>
          <w:szCs w:val="16"/>
          <w:shd w:val="clear" w:color="auto" w:fill="FFF0F0"/>
          <w:lang w:val="en-US" w:eastAsia="ru-RU"/>
        </w:rPr>
        <w:t>"output"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PrintStream </w:t>
      </w:r>
      <w:r w:rsidRPr="00CE0B60">
        <w:rPr>
          <w:rFonts w:ascii="Courier New" w:eastAsia="Times New Roman" w:hAnsi="Courier New" w:cs="Courier New"/>
          <w:b/>
          <w:bCs/>
          <w:color w:val="0066BB"/>
          <w:sz w:val="16"/>
          <w:szCs w:val="16"/>
          <w:lang w:val="en-US" w:eastAsia="ru-RU"/>
        </w:rPr>
        <w:t>initLog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(log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userDir = </w:t>
      </w:r>
      <w:proofErr w:type="gramStart"/>
      <w:r w:rsidRPr="00CE0B60">
        <w:rPr>
          <w:rFonts w:ascii="Courier New" w:eastAsia="Times New Roman" w:hAnsi="Courier New" w:cs="Courier New"/>
          <w:color w:val="333333"/>
          <w:sz w:val="16"/>
          <w:szCs w:val="16"/>
          <w:lang w:val="en-US" w:eastAsia="ru-RU"/>
        </w:rPr>
        <w:t>System.</w:t>
      </w:r>
      <w:r w:rsidRPr="00CE0B60">
        <w:rPr>
          <w:rFonts w:ascii="Courier New" w:eastAsia="Times New Roman" w:hAnsi="Courier New" w:cs="Courier New"/>
          <w:color w:val="0000CC"/>
          <w:sz w:val="16"/>
          <w:szCs w:val="16"/>
          <w:lang w:val="en-US" w:eastAsia="ru-RU"/>
        </w:rPr>
        <w:t>getProperty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"user.dir"</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logPath = userDir + DEFAULT_LOG;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PrintStream(</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File(logPath));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Config </w:t>
      </w:r>
      <w:r w:rsidRPr="00CE0B60">
        <w:rPr>
          <w:rFonts w:ascii="Courier New" w:eastAsia="Times New Roman" w:hAnsi="Courier New" w:cs="Courier New"/>
          <w:b/>
          <w:bCs/>
          <w:color w:val="0066BB"/>
          <w:sz w:val="16"/>
          <w:szCs w:val="16"/>
          <w:lang w:val="en-US" w:eastAsia="ru-RU"/>
        </w:rPr>
        <w:t>init</w:t>
      </w:r>
      <w:r w:rsidRPr="00CE0B60">
        <w:rPr>
          <w:rFonts w:ascii="Courier New" w:eastAsia="Times New Roman" w:hAnsi="Courier New" w:cs="Courier New"/>
          <w:color w:val="333333"/>
          <w:sz w:val="16"/>
          <w:szCs w:val="16"/>
          <w:lang w:val="en-US" w:eastAsia="ru-RU"/>
        </w:rPr>
        <w:t xml:space="preserve">(String[] args)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IOException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userDir = </w:t>
      </w:r>
      <w:proofErr w:type="gramStart"/>
      <w:r w:rsidRPr="00CE0B60">
        <w:rPr>
          <w:rFonts w:ascii="Courier New" w:eastAsia="Times New Roman" w:hAnsi="Courier New" w:cs="Courier New"/>
          <w:color w:val="333333"/>
          <w:sz w:val="16"/>
          <w:szCs w:val="16"/>
          <w:lang w:val="en-US" w:eastAsia="ru-RU"/>
        </w:rPr>
        <w:t>System.</w:t>
      </w:r>
      <w:r w:rsidRPr="00CE0B60">
        <w:rPr>
          <w:rFonts w:ascii="Courier New" w:eastAsia="Times New Roman" w:hAnsi="Courier New" w:cs="Courier New"/>
          <w:color w:val="0000CC"/>
          <w:sz w:val="16"/>
          <w:szCs w:val="16"/>
          <w:lang w:val="en-US" w:eastAsia="ru-RU"/>
        </w:rPr>
        <w:t>getProperty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"user.dir"</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configPath = userDir + DEFAULT_CONFIG;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inputPath = userDir + DEFAULT_INPUT;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outputPath = userDir + DEFAULT_OUTPUT;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(args.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configPath</w:t>
      </w:r>
      <w:proofErr w:type="gramEnd"/>
      <w:r w:rsidRPr="00CE0B60">
        <w:rPr>
          <w:rFonts w:ascii="Courier New" w:eastAsia="Times New Roman" w:hAnsi="Courier New" w:cs="Courier New"/>
          <w:color w:val="333333"/>
          <w:sz w:val="16"/>
          <w:szCs w:val="16"/>
          <w:lang w:val="en-US" w:eastAsia="ru-RU"/>
        </w:rPr>
        <w:t xml:space="preserve"> = args[</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replace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setupConfig</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BufferedReader(</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FileReader(configPath)), inputPath, outputPath);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process</w:t>
      </w:r>
      <w:r w:rsidRPr="00CE0B60">
        <w:rPr>
          <w:rFonts w:ascii="Courier New" w:eastAsia="Times New Roman" w:hAnsi="Courier New" w:cs="Courier New"/>
          <w:color w:val="333333"/>
          <w:sz w:val="16"/>
          <w:szCs w:val="16"/>
          <w:lang w:val="en-US" w:eastAsia="ru-RU"/>
        </w:rPr>
        <w:t>(StronginTask.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OnFinishCallBack finishCallback)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ExecutionException, InterruptedException,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RuntimeException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"ExecutorService#init function is not be called"</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Map&lt;String, Conformation&gt; output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long</w:t>
      </w:r>
      <w:proofErr w:type="gramEnd"/>
      <w:r w:rsidRPr="00CE0B60">
        <w:rPr>
          <w:rFonts w:ascii="Courier New" w:eastAsia="Times New Roman" w:hAnsi="Courier New" w:cs="Courier New"/>
          <w:color w:val="333333"/>
          <w:sz w:val="16"/>
          <w:szCs w:val="16"/>
          <w:lang w:val="en-US" w:eastAsia="ru-RU"/>
        </w:rPr>
        <w:t xml:space="preserve"> time =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10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getSTART_CONF</w:t>
      </w:r>
      <w:r w:rsidRPr="00CE0B60">
        <w:rPr>
          <w:rFonts w:ascii="Courier New" w:eastAsia="Times New Roman" w:hAnsi="Courier New" w:cs="Courier New"/>
          <w:color w:val="333333"/>
          <w:sz w:val="16"/>
          <w:szCs w:val="16"/>
          <w:lang w:val="en-US" w:eastAsia="ru-RU"/>
        </w:rPr>
        <w:t>(),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finishCallback.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saveResults(output, progressCallBack),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 time);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//interval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stronginOnes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stronginOnes.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stronginZeros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stronginZeros.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a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StringBuilder(stronginZeros).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 xml:space="preserve">(stronginOnes));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StringBuilder(stronginOnes).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 xml:space="preserve">(stronginZeros));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java.</w:t>
      </w:r>
      <w:r w:rsidRPr="00CE0B60">
        <w:rPr>
          <w:rFonts w:ascii="Courier New" w:eastAsia="Times New Roman" w:hAnsi="Courier New" w:cs="Courier New"/>
          <w:color w:val="0000CC"/>
          <w:sz w:val="16"/>
          <w:szCs w:val="16"/>
          <w:lang w:val="en-US" w:eastAsia="ru-RU"/>
        </w:rPr>
        <w:t>util</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concurrent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ExecutorService</w:t>
      </w:r>
      <w:proofErr w:type="gramEnd"/>
      <w:r w:rsidRPr="00CE0B60">
        <w:rPr>
          <w:rFonts w:ascii="Courier New" w:eastAsia="Times New Roman" w:hAnsi="Courier New" w:cs="Courier New"/>
          <w:color w:val="333333"/>
          <w:sz w:val="16"/>
          <w:szCs w:val="16"/>
          <w:lang w:val="en-US" w:eastAsia="ru-RU"/>
        </w:rPr>
        <w:t xml:space="preserve"> executor = Executors.</w:t>
      </w:r>
      <w:r w:rsidRPr="00CE0B60">
        <w:rPr>
          <w:rFonts w:ascii="Courier New" w:eastAsia="Times New Roman" w:hAnsi="Courier New" w:cs="Courier New"/>
          <w:color w:val="0000CC"/>
          <w:sz w:val="16"/>
          <w:szCs w:val="16"/>
          <w:lang w:val="en-US" w:eastAsia="ru-RU"/>
        </w:rPr>
        <w:t>newFixedThreadPool</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ArrayList&lt;StronginTask&gt; tasks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ArrayList&lt;BigInteger&gt; points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(BigInteger.</w:t>
      </w:r>
      <w:r w:rsidRPr="00CE0B60">
        <w:rPr>
          <w:rFonts w:ascii="Courier New" w:eastAsia="Times New Roman" w:hAnsi="Courier New" w:cs="Courier New"/>
          <w:color w:val="0000CC"/>
          <w:sz w:val="16"/>
          <w:szCs w:val="16"/>
          <w:lang w:val="en-US" w:eastAsia="ru-RU"/>
        </w:rPr>
        <w:t>valueOf</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multiply</w:t>
      </w:r>
      <w:r w:rsidRPr="00CE0B60">
        <w:rPr>
          <w:rFonts w:ascii="Courier New" w:eastAsia="Times New Roman" w:hAnsi="Courier New" w:cs="Courier New"/>
          <w:color w:val="333333"/>
          <w:sz w:val="16"/>
          <w:szCs w:val="16"/>
          <w:lang w:val="en-US" w:eastAsia="ru-RU"/>
        </w:rPr>
        <w:t>(BigInteger.</w:t>
      </w:r>
      <w:r w:rsidRPr="00CE0B60">
        <w:rPr>
          <w:rFonts w:ascii="Courier New" w:eastAsia="Times New Roman" w:hAnsi="Courier New" w:cs="Courier New"/>
          <w:color w:val="0000CC"/>
          <w:sz w:val="16"/>
          <w:szCs w:val="16"/>
          <w:lang w:val="en-US" w:eastAsia="ru-RU"/>
        </w:rPr>
        <w:t>valueOf</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 strongin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Strongin(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points.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points.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getSTRONGIN_ITERATIONS</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getSTRONGIN_REPOSITORY_SIZE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progressCallBack1 =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clone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progressCallBack1.</w:t>
      </w:r>
      <w:r w:rsidRPr="00CE0B60">
        <w:rPr>
          <w:rFonts w:ascii="Courier New" w:eastAsia="Times New Roman" w:hAnsi="Courier New" w:cs="Courier New"/>
          <w:color w:val="0000CC"/>
          <w:sz w:val="16"/>
          <w:szCs w:val="16"/>
          <w:lang w:val="en-US" w:eastAsia="ru-RU"/>
        </w:rPr>
        <w:t>setId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StronginTask task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StronginTask(</w:t>
      </w:r>
      <w:proofErr w:type="gramEnd"/>
      <w:r w:rsidRPr="00CE0B60">
        <w:rPr>
          <w:rFonts w:ascii="Courier New" w:eastAsia="Times New Roman" w:hAnsi="Courier New" w:cs="Courier New"/>
          <w:color w:val="333333"/>
          <w:sz w:val="16"/>
          <w:szCs w:val="16"/>
          <w:lang w:val="en-US" w:eastAsia="ru-RU"/>
        </w:rPr>
        <w:t xml:space="preserve">strongin, progressCallBack1);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tasks.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task);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w:t>
      </w:r>
      <w:r w:rsidRPr="00CE0B60">
        <w:rPr>
          <w:rFonts w:ascii="Courier New" w:eastAsia="Times New Roman" w:hAnsi="Courier New" w:cs="Courier New"/>
          <w:color w:val="0000CC"/>
          <w:sz w:val="16"/>
          <w:szCs w:val="16"/>
          <w:lang w:val="en-US" w:eastAsia="ru-RU"/>
        </w:rPr>
        <w:t>execute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task);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(StronginTask task : tasks)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 strongin = </w:t>
      </w:r>
      <w:proofErr w:type="gramStart"/>
      <w:r w:rsidRPr="00CE0B60">
        <w:rPr>
          <w:rFonts w:ascii="Courier New" w:eastAsia="Times New Roman" w:hAnsi="Courier New" w:cs="Courier New"/>
          <w:color w:val="333333"/>
          <w:sz w:val="16"/>
          <w:szCs w:val="16"/>
          <w:lang w:val="en-US" w:eastAsia="ru-RU"/>
        </w:rPr>
        <w:t>task.</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variant : strongin.</w:t>
      </w:r>
      <w:r w:rsidRPr="00CE0B60">
        <w:rPr>
          <w:rFonts w:ascii="Courier New" w:eastAsia="Times New Roman" w:hAnsi="Courier New" w:cs="Courier New"/>
          <w:color w:val="0000CC"/>
          <w:sz w:val="16"/>
          <w:szCs w:val="16"/>
          <w:lang w:val="en-US" w:eastAsia="ru-RU"/>
        </w:rPr>
        <w:t>getRep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getMins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key</w:t>
      </w:r>
      <w:proofErr w:type="gramEnd"/>
      <w:r w:rsidRPr="00CE0B60">
        <w:rPr>
          <w:rFonts w:ascii="Courier New" w:eastAsia="Times New Roman" w:hAnsi="Courier New" w:cs="Courier New"/>
          <w:color w:val="333333"/>
          <w:sz w:val="16"/>
          <w:szCs w:val="16"/>
          <w:lang w:val="en-US" w:eastAsia="ru-RU"/>
        </w:rPr>
        <w:t xml:space="preserve"> = variant.</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(!output.</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variant);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(variant.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&lt; output.</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(key).</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variant);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logIntervals(</w:t>
      </w:r>
      <w:proofErr w:type="gramEnd"/>
      <w:r w:rsidRPr="00CE0B60">
        <w:rPr>
          <w:rFonts w:ascii="Courier New" w:eastAsia="Times New Roman" w:hAnsi="Courier New" w:cs="Courier New"/>
          <w:color w:val="333333"/>
          <w:sz w:val="16"/>
          <w:szCs w:val="16"/>
          <w:lang w:val="en-US" w:eastAsia="ru-RU"/>
        </w:rPr>
        <w:t xml:space="preserve">strongin);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task.</w:t>
      </w:r>
      <w:r w:rsidRPr="00CE0B60">
        <w:rPr>
          <w:rFonts w:ascii="Courier New" w:eastAsia="Times New Roman" w:hAnsi="Courier New" w:cs="Courier New"/>
          <w:color w:val="0000CC"/>
          <w:sz w:val="16"/>
          <w:szCs w:val="16"/>
          <w:lang w:val="en-US" w:eastAsia="ru-RU"/>
        </w:rPr>
        <w:t>getProgressCallBack</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onProgress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10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w:t>
      </w:r>
      <w:r w:rsidRPr="00CE0B60">
        <w:rPr>
          <w:rFonts w:ascii="Courier New" w:eastAsia="Times New Roman" w:hAnsi="Courier New" w:cs="Courier New"/>
          <w:color w:val="0000CC"/>
          <w:sz w:val="16"/>
          <w:szCs w:val="16"/>
          <w:lang w:val="en-US" w:eastAsia="ru-RU"/>
        </w:rPr>
        <w:t>shutdown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finishCallback.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saveResults(output, progressCallBack),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 time);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List&lt;Conformation&gt; </w:t>
      </w:r>
      <w:r w:rsidRPr="00CE0B60">
        <w:rPr>
          <w:rFonts w:ascii="Courier New" w:eastAsia="Times New Roman" w:hAnsi="Courier New" w:cs="Courier New"/>
          <w:b/>
          <w:bCs/>
          <w:color w:val="0066BB"/>
          <w:sz w:val="16"/>
          <w:szCs w:val="16"/>
          <w:lang w:val="en-US" w:eastAsia="ru-RU"/>
        </w:rPr>
        <w:t>saveResults</w:t>
      </w:r>
      <w:r w:rsidRPr="00CE0B60">
        <w:rPr>
          <w:rFonts w:ascii="Courier New" w:eastAsia="Times New Roman" w:hAnsi="Courier New" w:cs="Courier New"/>
          <w:color w:val="333333"/>
          <w:sz w:val="16"/>
          <w:szCs w:val="16"/>
          <w:lang w:val="en-US" w:eastAsia="ru-RU"/>
        </w:rPr>
        <w:t>(Map&lt;String, Conformation&gt; map,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List&lt;Conformation&gt; output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File directory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File(</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getOUTPUT_FOLDERNAME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(!directory.</w:t>
      </w:r>
      <w:r w:rsidRPr="00CE0B60">
        <w:rPr>
          <w:rFonts w:ascii="Courier New" w:eastAsia="Times New Roman" w:hAnsi="Courier New" w:cs="Courier New"/>
          <w:color w:val="0000CC"/>
          <w:sz w:val="16"/>
          <w:szCs w:val="16"/>
          <w:lang w:val="en-US" w:eastAsia="ru-RU"/>
        </w:rPr>
        <w:t>exists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directory.</w:t>
      </w:r>
      <w:r w:rsidRPr="00CE0B60">
        <w:rPr>
          <w:rFonts w:ascii="Courier New" w:eastAsia="Times New Roman" w:hAnsi="Courier New" w:cs="Courier New"/>
          <w:color w:val="0000CC"/>
          <w:sz w:val="16"/>
          <w:szCs w:val="16"/>
          <w:lang w:val="en-US" w:eastAsia="ru-RU"/>
        </w:rPr>
        <w:t>mkdir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map.</w:t>
      </w:r>
      <w:r w:rsidRPr="00CE0B60">
        <w:rPr>
          <w:rFonts w:ascii="Courier New" w:eastAsia="Times New Roman" w:hAnsi="Courier New" w:cs="Courier New"/>
          <w:color w:val="0000CC"/>
          <w:sz w:val="16"/>
          <w:szCs w:val="16"/>
          <w:lang w:val="en-US" w:eastAsia="ru-RU"/>
        </w:rPr>
        <w:t>values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ClusterMath.</w:t>
      </w:r>
      <w:r w:rsidRPr="00CE0B60">
        <w:rPr>
          <w:rFonts w:ascii="Courier New" w:eastAsia="Times New Roman" w:hAnsi="Courier New" w:cs="Courier New"/>
          <w:color w:val="0000CC"/>
          <w:sz w:val="16"/>
          <w:szCs w:val="16"/>
          <w:lang w:val="en-US" w:eastAsia="ru-RU"/>
        </w:rPr>
        <w:t>calc</w:t>
      </w:r>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sort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Comparator&lt;Conformation&gt;()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compare</w:t>
      </w:r>
      <w:r w:rsidRPr="00CE0B60">
        <w:rPr>
          <w:rFonts w:ascii="Courier New" w:eastAsia="Times New Roman" w:hAnsi="Courier New" w:cs="Courier New"/>
          <w:color w:val="333333"/>
          <w:sz w:val="16"/>
          <w:szCs w:val="16"/>
          <w:lang w:val="en-US" w:eastAsia="ru-RU"/>
        </w:rPr>
        <w:t xml:space="preserve">(Conformation left, Conformation right)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right.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&gt; right.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List&lt;Conformation&gt; mins =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subList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Math.</w:t>
      </w:r>
      <w:r w:rsidRPr="00CE0B60">
        <w:rPr>
          <w:rFonts w:ascii="Courier New" w:eastAsia="Times New Roman" w:hAnsi="Courier New" w:cs="Courier New"/>
          <w:color w:val="0000CC"/>
          <w:sz w:val="16"/>
          <w:szCs w:val="16"/>
          <w:lang w:val="en-US" w:eastAsia="ru-RU"/>
        </w:rPr>
        <w:t>min</w:t>
      </w:r>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getMINS_COUNT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saveConformation(</w:t>
      </w:r>
      <w:proofErr w:type="gramEnd"/>
      <w:r w:rsidRPr="00CE0B60">
        <w:rPr>
          <w:rFonts w:ascii="Courier New" w:eastAsia="Times New Roman" w:hAnsi="Courier New" w:cs="Courier New"/>
          <w:color w:val="333333"/>
          <w:sz w:val="16"/>
          <w:szCs w:val="16"/>
          <w:lang w:val="en-US" w:eastAsia="ru-RU"/>
        </w:rPr>
        <w:t xml:space="preserve">directory, conformation,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(i++) +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mins.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logIntervals</w:t>
      </w:r>
      <w:r w:rsidRPr="00CE0B60">
        <w:rPr>
          <w:rFonts w:ascii="Courier New" w:eastAsia="Times New Roman" w:hAnsi="Courier New" w:cs="Courier New"/>
          <w:color w:val="333333"/>
          <w:sz w:val="16"/>
          <w:szCs w:val="16"/>
          <w:lang w:val="en-US" w:eastAsia="ru-RU"/>
        </w:rPr>
        <w:t xml:space="preserve">(Strongin strongin)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w:t>
      </w:r>
      <w:r w:rsidRPr="00CE0B60">
        <w:rPr>
          <w:rFonts w:ascii="Courier New" w:eastAsia="Times New Roman" w:hAnsi="Courier New" w:cs="Courier New"/>
          <w:color w:val="0000CC"/>
          <w:sz w:val="16"/>
          <w:szCs w:val="16"/>
          <w:lang w:val="en-US" w:eastAsia="ru-RU"/>
        </w:rPr>
        <w:t>getIntervals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sort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Comparator&lt;Interval&gt;()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compare</w:t>
      </w:r>
      <w:r w:rsidRPr="00CE0B60">
        <w:rPr>
          <w:rFonts w:ascii="Courier New" w:eastAsia="Times New Roman" w:hAnsi="Courier New" w:cs="Courier New"/>
          <w:color w:val="333333"/>
          <w:sz w:val="16"/>
          <w:szCs w:val="16"/>
          <w:lang w:val="en-US" w:eastAsia="ru-RU"/>
        </w:rPr>
        <w:t xml:space="preserve">(Interval left, Interval right)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(right.</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println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"THREAD"</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(Interval interval : strongin.</w:t>
      </w:r>
      <w:r w:rsidRPr="00CE0B60">
        <w:rPr>
          <w:rFonts w:ascii="Courier New" w:eastAsia="Times New Roman" w:hAnsi="Courier New" w:cs="Courier New"/>
          <w:color w:val="0000CC"/>
          <w:sz w:val="16"/>
          <w:szCs w:val="16"/>
          <w:lang w:val="en-US" w:eastAsia="ru-RU"/>
        </w:rPr>
        <w:t>getIntervals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println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interval);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flush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saveConformation</w:t>
      </w:r>
      <w:r w:rsidRPr="00CE0B60">
        <w:rPr>
          <w:rFonts w:ascii="Courier New" w:eastAsia="Times New Roman" w:hAnsi="Courier New" w:cs="Courier New"/>
          <w:color w:val="333333"/>
          <w:sz w:val="16"/>
          <w:szCs w:val="16"/>
          <w:lang w:val="en-US" w:eastAsia="ru-RU"/>
        </w:rPr>
        <w:t xml:space="preserve">(File dir, Conformation conf, String prefixName)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name = prefixName + </w:t>
      </w:r>
      <w:proofErr w:type="gramStart"/>
      <w:r w:rsidRPr="00CE0B60">
        <w:rPr>
          <w:rFonts w:ascii="Courier New" w:eastAsia="Times New Roman" w:hAnsi="Courier New" w:cs="Courier New"/>
          <w:color w:val="333333"/>
          <w:sz w:val="16"/>
          <w:szCs w:val="16"/>
          <w:shd w:val="clear" w:color="auto" w:fill="FFF0F0"/>
          <w:lang w:val="en-US" w:eastAsia="ru-RU"/>
        </w:rPr>
        <w:t>" N</w:t>
      </w:r>
      <w:proofErr w:type="gramEnd"/>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 M"</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 "</w:t>
      </w:r>
      <w:r w:rsidRPr="00CE0B60">
        <w:rPr>
          <w:rFonts w:ascii="Courier New" w:eastAsia="Times New Roman" w:hAnsi="Courier New" w:cs="Courier New"/>
          <w:color w:val="333333"/>
          <w:sz w:val="16"/>
          <w:szCs w:val="16"/>
          <w:lang w:val="en-US" w:eastAsia="ru-RU"/>
        </w:rPr>
        <w:t xml:space="preserve">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PrintWriter out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PrintWriter(</w:t>
      </w:r>
      <w:proofErr w:type="gramEnd"/>
      <w:r w:rsidRPr="00CE0B60">
        <w:rPr>
          <w:rFonts w:ascii="Courier New" w:eastAsia="Times New Roman" w:hAnsi="Courier New" w:cs="Courier New"/>
          <w:color w:val="333333"/>
          <w:sz w:val="16"/>
          <w:szCs w:val="16"/>
          <w:lang w:val="en-US" w:eastAsia="ru-RU"/>
        </w:rPr>
        <w:t>dir.</w:t>
      </w:r>
      <w:r w:rsidRPr="00CE0B60">
        <w:rPr>
          <w:rFonts w:ascii="Courier New" w:eastAsia="Times New Roman" w:hAnsi="Courier New" w:cs="Courier New"/>
          <w:color w:val="0000CC"/>
          <w:sz w:val="16"/>
          <w:szCs w:val="16"/>
          <w:lang w:val="en-US" w:eastAsia="ru-RU"/>
        </w:rPr>
        <w:t>getAbsolutePath</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 name.</w:t>
      </w:r>
      <w:r w:rsidRPr="00CE0B60">
        <w:rPr>
          <w:rFonts w:ascii="Courier New" w:eastAsia="Times New Roman" w:hAnsi="Courier New" w:cs="Courier New"/>
          <w:color w:val="0000CC"/>
          <w:sz w:val="16"/>
          <w:szCs w:val="16"/>
          <w:lang w:val="en-US" w:eastAsia="ru-RU"/>
        </w:rPr>
        <w:t>replace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print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flush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logError</w:t>
      </w:r>
      <w:r w:rsidRPr="00CE0B60">
        <w:rPr>
          <w:rFonts w:ascii="Courier New" w:eastAsia="Times New Roman" w:hAnsi="Courier New" w:cs="Courier New"/>
          <w:color w:val="333333"/>
          <w:sz w:val="16"/>
          <w:szCs w:val="16"/>
          <w:lang w:val="en-US" w:eastAsia="ru-RU"/>
        </w:rPr>
        <w:t xml:space="preserve">(Exception 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try</w:t>
      </w:r>
      <w:proofErr w:type="gramEnd"/>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catch</w:t>
      </w:r>
      <w:r w:rsidRPr="00CE0B60">
        <w:rPr>
          <w:rFonts w:ascii="Courier New" w:eastAsia="Times New Roman" w:hAnsi="Courier New" w:cs="Courier New"/>
          <w:color w:val="333333"/>
          <w:sz w:val="16"/>
          <w:szCs w:val="16"/>
          <w:lang w:val="en-US" w:eastAsia="ru-RU"/>
        </w:rPr>
        <w:t xml:space="preserve"> (FileNotFoundException e1)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e1.</w:t>
      </w:r>
      <w:r w:rsidRPr="00CE0B60">
        <w:rPr>
          <w:rFonts w:ascii="Courier New" w:eastAsia="Times New Roman" w:hAnsi="Courier New" w:cs="Courier New"/>
          <w:color w:val="0000CC"/>
          <w:sz w:val="16"/>
          <w:szCs w:val="16"/>
          <w:lang w:val="en-US" w:eastAsia="ru-RU"/>
        </w:rPr>
        <w:t>printStackTrace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w:t>
      </w:r>
      <w:r w:rsidRPr="00CE0B60">
        <w:rPr>
          <w:rFonts w:ascii="Courier New" w:eastAsia="Times New Roman" w:hAnsi="Courier New" w:cs="Courier New"/>
          <w:color w:val="0000CC"/>
          <w:sz w:val="16"/>
          <w:szCs w:val="16"/>
          <w:lang w:val="en-US" w:eastAsia="ru-RU"/>
        </w:rPr>
        <w:t>printStackTrace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interface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OnFinishCallBack</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void</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onFinish</w:t>
      </w:r>
      <w:r w:rsidRPr="00CE0B60">
        <w:rPr>
          <w:rFonts w:ascii="Courier New" w:eastAsia="Times New Roman" w:hAnsi="Courier New" w:cs="Courier New"/>
          <w:color w:val="333333"/>
          <w:sz w:val="16"/>
          <w:szCs w:val="16"/>
          <w:lang w:val="en-US" w:eastAsia="ru-RU"/>
        </w:rPr>
        <w:t xml:space="preserve">(List&lt;Conformation&gt; results, </w:t>
      </w:r>
      <w:r w:rsidRPr="00CE0B60">
        <w:rPr>
          <w:rFonts w:ascii="Courier New" w:eastAsia="Times New Roman" w:hAnsi="Courier New" w:cs="Courier New"/>
          <w:b/>
          <w:bCs/>
          <w:color w:val="333399"/>
          <w:sz w:val="16"/>
          <w:szCs w:val="16"/>
          <w:lang w:val="en-US" w:eastAsia="ru-RU"/>
        </w:rPr>
        <w:t>long</w:t>
      </w:r>
      <w:r w:rsidRPr="00CE0B60">
        <w:rPr>
          <w:rFonts w:ascii="Courier New" w:eastAsia="Times New Roman" w:hAnsi="Courier New" w:cs="Courier New"/>
          <w:color w:val="333333"/>
          <w:sz w:val="16"/>
          <w:szCs w:val="16"/>
          <w:lang w:val="en-US" w:eastAsia="ru-RU"/>
        </w:rPr>
        <w:t xml:space="preserve"> milliseconds);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lastRenderedPageBreak/>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Strongin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long</w:t>
      </w:r>
      <w:r w:rsidRPr="00CE0B60">
        <w:rPr>
          <w:rFonts w:ascii="Courier New" w:eastAsia="Times New Roman" w:hAnsi="Courier New" w:cs="Courier New"/>
          <w:color w:val="333333"/>
          <w:sz w:val="16"/>
          <w:szCs w:val="16"/>
          <w:lang w:val="en-US" w:eastAsia="ru-RU"/>
        </w:rPr>
        <w:t xml:space="preserve"> m = </w:t>
      </w:r>
      <w:r w:rsidRPr="00CE0B60">
        <w:rPr>
          <w:rFonts w:ascii="Courier New" w:eastAsia="Times New Roman" w:hAnsi="Courier New" w:cs="Courier New"/>
          <w:b/>
          <w:bCs/>
          <w:color w:val="0000DD"/>
          <w:sz w:val="16"/>
          <w:szCs w:val="16"/>
          <w:lang w:val="en-US" w:eastAsia="ru-RU"/>
        </w:rPr>
        <w:t>150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BigDecimal log2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ArrayList&lt;Interval&gt; intervals;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a;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Strongin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Strongin</w:t>
      </w:r>
      <w:r w:rsidRPr="00CE0B60">
        <w:rPr>
          <w:rFonts w:ascii="Courier New" w:eastAsia="Times New Roman" w:hAnsi="Courier New" w:cs="Courier New"/>
          <w:color w:val="333333"/>
          <w:sz w:val="16"/>
          <w:szCs w:val="16"/>
          <w:lang w:val="en-US" w:eastAsia="ru-RU"/>
        </w:rPr>
        <w:t xml:space="preserve">(Bits a, Bits b,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w:t>
      </w:r>
      <w:r w:rsidRPr="00CE0B60">
        <w:rPr>
          <w:rFonts w:ascii="Courier New" w:eastAsia="Times New Roman" w:hAnsi="Courier New" w:cs="Courier New"/>
          <w:color w:val="333333"/>
          <w:sz w:val="16"/>
          <w:szCs w:val="16"/>
          <w:lang w:val="en-US" w:eastAsia="ru-RU"/>
        </w:rPr>
        <w:t xml:space="preserve"> = a;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b</w:t>
      </w:r>
      <w:r w:rsidRPr="00CE0B60">
        <w:rPr>
          <w:rFonts w:ascii="Courier New" w:eastAsia="Times New Roman" w:hAnsi="Courier New" w:cs="Courier New"/>
          <w:color w:val="333333"/>
          <w:sz w:val="16"/>
          <w:szCs w:val="16"/>
          <w:lang w:val="en-US" w:eastAsia="ru-RU"/>
        </w:rPr>
        <w:t xml:space="preserve"> =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iterations</w:t>
      </w:r>
      <w:r w:rsidRPr="00CE0B60">
        <w:rPr>
          <w:rFonts w:ascii="Courier New" w:eastAsia="Times New Roman" w:hAnsi="Courier New" w:cs="Courier New"/>
          <w:color w:val="333333"/>
          <w:sz w:val="16"/>
          <w:szCs w:val="16"/>
          <w:lang w:val="en-US" w:eastAsia="ru-RU"/>
        </w:rPr>
        <w:t xml:space="preserve"> =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sizeMins</w:t>
      </w:r>
      <w:r w:rsidRPr="00CE0B60">
        <w:rPr>
          <w:rFonts w:ascii="Courier New" w:eastAsia="Times New Roman" w:hAnsi="Courier New" w:cs="Courier New"/>
          <w:color w:val="333333"/>
          <w:sz w:val="16"/>
          <w:szCs w:val="16"/>
          <w:lang w:val="en-US" w:eastAsia="ru-RU"/>
        </w:rPr>
        <w:t xml:space="preserve"> =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calcF</w:t>
      </w:r>
      <w:r w:rsidRPr="00CE0B60">
        <w:rPr>
          <w:rFonts w:ascii="Courier New" w:eastAsia="Times New Roman" w:hAnsi="Courier New" w:cs="Courier New"/>
          <w:color w:val="333333"/>
          <w:sz w:val="16"/>
          <w:szCs w:val="16"/>
          <w:lang w:val="en-US" w:eastAsia="ru-RU"/>
        </w:rPr>
        <w:t xml:space="preserve">(BigInteger a, BigInteger b,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zA,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zB)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logA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BigDecimal(a).</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logB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BigDecimal(b).</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m * (logB - logA) + (Math.</w:t>
      </w:r>
      <w:r w:rsidRPr="00CE0B60">
        <w:rPr>
          <w:rFonts w:ascii="Courier New" w:eastAsia="Times New Roman" w:hAnsi="Courier New" w:cs="Courier New"/>
          <w:color w:val="0000CC"/>
          <w:sz w:val="16"/>
          <w:szCs w:val="16"/>
          <w:lang w:val="en-US" w:eastAsia="ru-RU"/>
        </w:rPr>
        <w:t>pow</w:t>
      </w:r>
      <w:r w:rsidRPr="00CE0B60">
        <w:rPr>
          <w:rFonts w:ascii="Courier New" w:eastAsia="Times New Roman" w:hAnsi="Courier New" w:cs="Courier New"/>
          <w:color w:val="333333"/>
          <w:sz w:val="16"/>
          <w:szCs w:val="16"/>
          <w:lang w:val="en-US" w:eastAsia="ru-RU"/>
        </w:rPr>
        <w:t xml:space="preserve">(zB - zA,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(m * (logB - logA)))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(zA + zB);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(iterations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(sizeMins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"Strongin params not exist"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 progressCallBack;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 xml:space="preserve">(a, b, iterations,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 xml:space="preserve">(Bits a, Bits b,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MinsRepository(sizeMins);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ArrayList&lt;&gt;(iterations);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Interval(rep, a,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tryAddConf</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ind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Interval interval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Efficiency zX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bitsX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boolean</w:t>
      </w:r>
      <w:proofErr w:type="gramEnd"/>
      <w:r w:rsidRPr="00CE0B60">
        <w:rPr>
          <w:rFonts w:ascii="Courier New" w:eastAsia="Times New Roman" w:hAnsi="Courier New" w:cs="Courier New"/>
          <w:color w:val="333333"/>
          <w:sz w:val="16"/>
          <w:szCs w:val="16"/>
          <w:lang w:val="en-US" w:eastAsia="ru-RU"/>
        </w:rPr>
        <w:t xml:space="preserve"> isUsed =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cacheB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Efficiency cacheZB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progressDelta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iterations / </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(progressDelta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progressDelta</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iterations;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 % progressDelta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(progressCallBack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onProgress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Math.</w:t>
      </w:r>
      <w:r w:rsidRPr="00CE0B60">
        <w:rPr>
          <w:rFonts w:ascii="Courier New" w:eastAsia="Times New Roman" w:hAnsi="Courier New" w:cs="Courier New"/>
          <w:color w:val="0000CC"/>
          <w:sz w:val="16"/>
          <w:szCs w:val="16"/>
          <w:lang w:val="en-US" w:eastAsia="ru-RU"/>
        </w:rPr>
        <w:t>min</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 iterations, </w:t>
      </w:r>
      <w:r w:rsidRPr="00CE0B60">
        <w:rPr>
          <w:rFonts w:ascii="Courier New" w:eastAsia="Times New Roman" w:hAnsi="Courier New" w:cs="Courier New"/>
          <w:b/>
          <w:bCs/>
          <w:color w:val="0000DD"/>
          <w:sz w:val="16"/>
          <w:szCs w:val="16"/>
          <w:lang w:val="en-US" w:eastAsia="ru-RU"/>
        </w:rPr>
        <w:t>99</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proofErr w:type="gramEnd"/>
      <w:r w:rsidRPr="00CE0B60">
        <w:rPr>
          <w:rFonts w:ascii="Courier New" w:eastAsia="Times New Roman" w:hAnsi="Courier New" w:cs="Courier New"/>
          <w:color w:val="333333"/>
          <w:sz w:val="16"/>
          <w:szCs w:val="16"/>
          <w:lang w:val="en-US" w:eastAsia="ru-RU"/>
        </w:rPr>
        <w:t xml:space="preserve"> =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logA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logB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BigInteger x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BigDecimal.</w:t>
      </w:r>
      <w:r w:rsidRPr="00CE0B60">
        <w:rPr>
          <w:rFonts w:ascii="Courier New" w:eastAsia="Times New Roman" w:hAnsi="Courier New" w:cs="Courier New"/>
          <w:color w:val="0000CC"/>
          <w:sz w:val="16"/>
          <w:szCs w:val="16"/>
          <w:lang w:val="en-US" w:eastAsia="ru-RU"/>
        </w:rPr>
        <w:t>ROUND_HALF_UP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toBigInteger</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//Math.ceil(Math.pow(2, (logA + logB) / 2.0));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bitsX</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xml:space="preserve">(),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zX</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Efficiency(rep, bitsX);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logSize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getSTRONGIN_EPS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(BigDecimal.</w:t>
      </w:r>
      <w:r w:rsidRPr="00CE0B60">
        <w:rPr>
          <w:rFonts w:ascii="Courier New" w:eastAsia="Times New Roman" w:hAnsi="Courier New" w:cs="Courier New"/>
          <w:color w:val="0000CC"/>
          <w:sz w:val="16"/>
          <w:szCs w:val="16"/>
          <w:lang w:val="en-US" w:eastAsia="ru-RU"/>
        </w:rPr>
        <w:t>ONE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((logB - logA) / </w:t>
      </w:r>
      <w:r w:rsidRPr="00CE0B60">
        <w:rPr>
          <w:rFonts w:ascii="Courier New" w:eastAsia="Times New Roman" w:hAnsi="Courier New" w:cs="Courier New"/>
          <w:b/>
          <w:bCs/>
          <w:color w:val="6600EE"/>
          <w:sz w:val="16"/>
          <w:szCs w:val="16"/>
          <w:lang w:val="en-US" w:eastAsia="ru-RU"/>
        </w:rPr>
        <w:t>2.0</w:t>
      </w:r>
      <w:r w:rsidRPr="00CE0B60">
        <w:rPr>
          <w:rFonts w:ascii="Courier New" w:eastAsia="Times New Roman" w:hAnsi="Courier New" w:cs="Courier New"/>
          <w:color w:val="333333"/>
          <w:sz w:val="16"/>
          <w:szCs w:val="16"/>
          <w:lang w:val="en-US" w:eastAsia="ru-RU"/>
        </w:rPr>
        <w:t xml:space="preserve"> &lt; logSize) { </w:t>
      </w:r>
      <w:r w:rsidRPr="00CE0B60">
        <w:rPr>
          <w:rFonts w:ascii="Courier New" w:eastAsia="Times New Roman" w:hAnsi="Courier New" w:cs="Courier New"/>
          <w:color w:val="888888"/>
          <w:sz w:val="16"/>
          <w:szCs w:val="16"/>
          <w:lang w:val="en-US" w:eastAsia="ru-RU"/>
        </w:rPr>
        <w:t xml:space="preserve">//todo check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remove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cacheB</w:t>
      </w:r>
      <w:proofErr w:type="gramEnd"/>
      <w:r w:rsidRPr="00CE0B60">
        <w:rPr>
          <w:rFonts w:ascii="Courier New" w:eastAsia="Times New Roman" w:hAnsi="Courier New" w:cs="Courier New"/>
          <w:color w:val="333333"/>
          <w:sz w:val="16"/>
          <w:szCs w:val="16"/>
          <w:lang w:val="en-US" w:eastAsia="ru-RU"/>
        </w:rPr>
        <w:t xml:space="preserve"> = 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cacheZB</w:t>
      </w:r>
      <w:proofErr w:type="gramEnd"/>
      <w:r w:rsidRPr="00CE0B60">
        <w:rPr>
          <w:rFonts w:ascii="Courier New" w:eastAsia="Times New Roman" w:hAnsi="Courier New" w:cs="Courier New"/>
          <w:color w:val="333333"/>
          <w:sz w:val="16"/>
          <w:szCs w:val="16"/>
          <w:lang w:val="en-US" w:eastAsia="ru-RU"/>
        </w:rPr>
        <w:t xml:space="preserve"> = interval.</w:t>
      </w:r>
      <w:r w:rsidRPr="00CE0B60">
        <w:rPr>
          <w:rFonts w:ascii="Courier New" w:eastAsia="Times New Roman" w:hAnsi="Courier New" w:cs="Courier New"/>
          <w:color w:val="0000CC"/>
          <w:sz w:val="16"/>
          <w:szCs w:val="16"/>
          <w:lang w:val="en-US" w:eastAsia="ru-RU"/>
        </w:rPr>
        <w:t>getZB</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if</w:t>
      </w:r>
      <w:r w:rsidRPr="00CE0B60">
        <w:rPr>
          <w:rFonts w:ascii="Courier New" w:eastAsia="Times New Roman" w:hAnsi="Courier New" w:cs="Courier New"/>
          <w:color w:val="333333"/>
          <w:sz w:val="16"/>
          <w:szCs w:val="16"/>
          <w:lang w:val="en-US" w:eastAsia="ru-RU"/>
        </w:rPr>
        <w:t xml:space="preserve"> (!(zX.</w:t>
      </w:r>
      <w:r w:rsidRPr="00CE0B60">
        <w:rPr>
          <w:rFonts w:ascii="Courier New" w:eastAsia="Times New Roman" w:hAnsi="Courier New" w:cs="Courier New"/>
          <w:color w:val="0000CC"/>
          <w:sz w:val="16"/>
          <w:szCs w:val="16"/>
          <w:lang w:val="en-US" w:eastAsia="ru-RU"/>
        </w:rPr>
        <w:t>getXInf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&amp;&amp; !(zX.</w:t>
      </w:r>
      <w:r w:rsidRPr="00CE0B60">
        <w:rPr>
          <w:rFonts w:ascii="Courier New" w:eastAsia="Times New Roman" w:hAnsi="Courier New" w:cs="Courier New"/>
          <w:color w:val="0000CC"/>
          <w:sz w:val="16"/>
          <w:szCs w:val="16"/>
          <w:lang w:val="en-US" w:eastAsia="ru-RU"/>
        </w:rPr>
        <w:t>getXInf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setB</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if</w:t>
      </w:r>
      <w:r w:rsidRPr="00CE0B60">
        <w:rPr>
          <w:rFonts w:ascii="Courier New" w:eastAsia="Times New Roman" w:hAnsi="Courier New" w:cs="Courier New"/>
          <w:color w:val="333333"/>
          <w:sz w:val="16"/>
          <w:szCs w:val="16"/>
          <w:lang w:val="en-US" w:eastAsia="ru-RU"/>
        </w:rPr>
        <w:t xml:space="preserve"> (!(zX.</w:t>
      </w:r>
      <w:r w:rsidRPr="00CE0B60">
        <w:rPr>
          <w:rFonts w:ascii="Courier New" w:eastAsia="Times New Roman" w:hAnsi="Courier New" w:cs="Courier New"/>
          <w:color w:val="0000CC"/>
          <w:sz w:val="16"/>
          <w:szCs w:val="16"/>
          <w:lang w:val="en-US" w:eastAsia="ru-RU"/>
        </w:rPr>
        <w:t>getXSup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(bitsX.</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&amp;&amp; !(zX.</w:t>
      </w:r>
      <w:r w:rsidRPr="00CE0B60">
        <w:rPr>
          <w:rFonts w:ascii="Courier New" w:eastAsia="Times New Roman" w:hAnsi="Courier New" w:cs="Courier New"/>
          <w:color w:val="0000CC"/>
          <w:sz w:val="16"/>
          <w:szCs w:val="16"/>
          <w:lang w:val="en-US" w:eastAsia="ru-RU"/>
        </w:rPr>
        <w:t>getXSup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(cacheB.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(isUsed)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Interval(rep, bitsX, cacheB, zX, cacheZB));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setA</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setA</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(!isUsed)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remove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(intervals.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proofErr w:type="gramEnd"/>
      <w:r w:rsidRPr="00CE0B60">
        <w:rPr>
          <w:rFonts w:ascii="Courier New" w:eastAsia="Times New Roman" w:hAnsi="Courier New" w:cs="Courier New"/>
          <w:color w:val="333333"/>
          <w:sz w:val="16"/>
          <w:szCs w:val="16"/>
          <w:lang w:val="en-US" w:eastAsia="ru-RU"/>
        </w:rPr>
        <w:t xml:space="preserve"> =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j &lt; intervals.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j++)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(j).</w:t>
      </w:r>
      <w:r w:rsidRPr="00CE0B60">
        <w:rPr>
          <w:rFonts w:ascii="Courier New" w:eastAsia="Times New Roman" w:hAnsi="Courier New" w:cs="Courier New"/>
          <w:color w:val="0000CC"/>
          <w:sz w:val="16"/>
          <w:szCs w:val="16"/>
          <w:lang w:val="en-US" w:eastAsia="ru-RU"/>
        </w:rPr>
        <w:t>getF</w:t>
      </w:r>
      <w:r w:rsidRPr="00CE0B60">
        <w:rPr>
          <w:rFonts w:ascii="Courier New" w:eastAsia="Times New Roman" w:hAnsi="Courier New" w:cs="Courier New"/>
          <w:color w:val="333333"/>
          <w:sz w:val="16"/>
          <w:szCs w:val="16"/>
          <w:lang w:val="en-US" w:eastAsia="ru-RU"/>
        </w:rPr>
        <w:t>() &gt; interval.</w:t>
      </w:r>
      <w:r w:rsidRPr="00CE0B60">
        <w:rPr>
          <w:rFonts w:ascii="Courier New" w:eastAsia="Times New Roman" w:hAnsi="Courier New" w:cs="Courier New"/>
          <w:color w:val="0000CC"/>
          <w:sz w:val="16"/>
          <w:szCs w:val="16"/>
          <w:lang w:val="en-US" w:eastAsia="ru-RU"/>
        </w:rPr>
        <w:t>getF</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ind</w:t>
      </w:r>
      <w:proofErr w:type="gramEnd"/>
      <w:r w:rsidRPr="00CE0B60">
        <w:rPr>
          <w:rFonts w:ascii="Courier New" w:eastAsia="Times New Roman" w:hAnsi="Courier New" w:cs="Courier New"/>
          <w:color w:val="333333"/>
          <w:sz w:val="16"/>
          <w:szCs w:val="16"/>
          <w:lang w:val="en-US" w:eastAsia="ru-RU"/>
        </w:rPr>
        <w:t xml:space="preserve"> = 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ArrayList&lt;Interval&gt; </w:t>
      </w:r>
      <w:r w:rsidRPr="00CE0B60">
        <w:rPr>
          <w:rFonts w:ascii="Courier New" w:eastAsia="Times New Roman" w:hAnsi="Courier New" w:cs="Courier New"/>
          <w:b/>
          <w:bCs/>
          <w:color w:val="0066BB"/>
          <w:sz w:val="16"/>
          <w:szCs w:val="16"/>
          <w:lang w:val="en-US" w:eastAsia="ru-RU"/>
        </w:rPr>
        <w:t>getIntervals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intervals;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getRep</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rPr>
          <w:b/>
          <w:sz w:val="16"/>
          <w:szCs w:val="16"/>
          <w:lang w:val="en-US"/>
        </w:rPr>
      </w:pPr>
    </w:p>
    <w:p w:rsidR="00C95918" w:rsidRPr="00C95918" w:rsidRDefault="00C95918" w:rsidP="003D67DD">
      <w:pPr>
        <w:ind w:firstLine="0"/>
        <w:rPr>
          <w:lang w:eastAsia="ru-RU"/>
        </w:rPr>
      </w:pPr>
    </w:p>
    <w:sectPr w:rsidR="00C95918" w:rsidRPr="00C95918" w:rsidSect="00960A5F">
      <w:footerReference w:type="default" r:id="rId42"/>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41E" w:rsidRDefault="0050741E" w:rsidP="00BC4E00">
      <w:pPr>
        <w:spacing w:line="240" w:lineRule="auto"/>
      </w:pPr>
      <w:r>
        <w:separator/>
      </w:r>
    </w:p>
  </w:endnote>
  <w:endnote w:type="continuationSeparator" w:id="0">
    <w:p w:rsidR="0050741E" w:rsidRDefault="0050741E" w:rsidP="00BC4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858896"/>
      <w:docPartObj>
        <w:docPartGallery w:val="Page Numbers (Bottom of Page)"/>
        <w:docPartUnique/>
      </w:docPartObj>
    </w:sdtPr>
    <w:sdtContent>
      <w:p w:rsidR="007D1CD5" w:rsidRDefault="007D1CD5">
        <w:pPr>
          <w:pStyle w:val="ad"/>
          <w:jc w:val="center"/>
        </w:pPr>
        <w:r>
          <w:fldChar w:fldCharType="begin"/>
        </w:r>
        <w:r>
          <w:instrText>PAGE   \* MERGEFORMAT</w:instrText>
        </w:r>
        <w:r>
          <w:fldChar w:fldCharType="separate"/>
        </w:r>
        <w:r w:rsidR="00CC6C2A">
          <w:rPr>
            <w:noProof/>
          </w:rPr>
          <w:t>21</w:t>
        </w:r>
        <w:r>
          <w:fldChar w:fldCharType="end"/>
        </w:r>
      </w:p>
    </w:sdtContent>
  </w:sdt>
  <w:p w:rsidR="007D1CD5" w:rsidRDefault="007D1CD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41E" w:rsidRDefault="0050741E" w:rsidP="00BC4E00">
      <w:pPr>
        <w:spacing w:line="240" w:lineRule="auto"/>
      </w:pPr>
      <w:r>
        <w:separator/>
      </w:r>
    </w:p>
  </w:footnote>
  <w:footnote w:type="continuationSeparator" w:id="0">
    <w:p w:rsidR="0050741E" w:rsidRDefault="0050741E" w:rsidP="00BC4E0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329E5A1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18B4DD6"/>
    <w:multiLevelType w:val="hybridMultilevel"/>
    <w:tmpl w:val="92F6518A"/>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E55E45"/>
    <w:multiLevelType w:val="hybridMultilevel"/>
    <w:tmpl w:val="010C9ACC"/>
    <w:lvl w:ilvl="0" w:tplc="88022FE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5F68EB"/>
    <w:multiLevelType w:val="hybridMultilevel"/>
    <w:tmpl w:val="BE044D70"/>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600282"/>
    <w:multiLevelType w:val="hybridMultilevel"/>
    <w:tmpl w:val="B83C5FDA"/>
    <w:lvl w:ilvl="0" w:tplc="AAD8A1A4">
      <w:start w:val="1"/>
      <w:numFmt w:val="bullet"/>
      <w:pStyle w:val="a"/>
      <w:lvlText w:val=""/>
      <w:lvlJc w:val="left"/>
      <w:pPr>
        <w:tabs>
          <w:tab w:val="num" w:pos="851"/>
        </w:tabs>
        <w:ind w:left="567"/>
      </w:pPr>
      <w:rPr>
        <w:rFonts w:ascii="Symbol" w:hAnsi="Symbol" w:hint="default"/>
        <w:b w:val="0"/>
        <w:i w:val="0"/>
        <w:color w:val="auto"/>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35723F"/>
    <w:multiLevelType w:val="singleLevel"/>
    <w:tmpl w:val="B2225DE6"/>
    <w:lvl w:ilvl="0">
      <w:start w:val="1"/>
      <w:numFmt w:val="decimal"/>
      <w:lvlText w:val="%1)"/>
      <w:legacy w:legacy="1" w:legacySpace="0" w:legacyIndent="283"/>
      <w:lvlJc w:val="left"/>
      <w:pPr>
        <w:ind w:left="855" w:hanging="283"/>
      </w:pPr>
    </w:lvl>
  </w:abstractNum>
  <w:abstractNum w:abstractNumId="6" w15:restartNumberingAfterBreak="0">
    <w:nsid w:val="204834AE"/>
    <w:multiLevelType w:val="hybridMultilevel"/>
    <w:tmpl w:val="0548F7FC"/>
    <w:lvl w:ilvl="0" w:tplc="3626A7BA">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1382CA3"/>
    <w:multiLevelType w:val="hybridMultilevel"/>
    <w:tmpl w:val="6980E100"/>
    <w:lvl w:ilvl="0" w:tplc="2822020C">
      <w:start w:val="1"/>
      <w:numFmt w:val="decimal"/>
      <w:lvlText w:val="%1"/>
      <w:lvlJc w:val="left"/>
      <w:pPr>
        <w:ind w:left="749" w:hanging="360"/>
      </w:pPr>
      <w:rPr>
        <w:rFonts w:hint="default"/>
      </w:rPr>
    </w:lvl>
    <w:lvl w:ilvl="1" w:tplc="04190019" w:tentative="1">
      <w:start w:val="1"/>
      <w:numFmt w:val="lowerLetter"/>
      <w:lvlText w:val="%2."/>
      <w:lvlJc w:val="left"/>
      <w:pPr>
        <w:ind w:left="1469" w:hanging="360"/>
      </w:pPr>
    </w:lvl>
    <w:lvl w:ilvl="2" w:tplc="0419001B" w:tentative="1">
      <w:start w:val="1"/>
      <w:numFmt w:val="lowerRoman"/>
      <w:lvlText w:val="%3."/>
      <w:lvlJc w:val="right"/>
      <w:pPr>
        <w:ind w:left="2189" w:hanging="180"/>
      </w:pPr>
    </w:lvl>
    <w:lvl w:ilvl="3" w:tplc="0419000F" w:tentative="1">
      <w:start w:val="1"/>
      <w:numFmt w:val="decimal"/>
      <w:lvlText w:val="%4."/>
      <w:lvlJc w:val="left"/>
      <w:pPr>
        <w:ind w:left="2909" w:hanging="360"/>
      </w:pPr>
    </w:lvl>
    <w:lvl w:ilvl="4" w:tplc="04190019" w:tentative="1">
      <w:start w:val="1"/>
      <w:numFmt w:val="lowerLetter"/>
      <w:lvlText w:val="%5."/>
      <w:lvlJc w:val="left"/>
      <w:pPr>
        <w:ind w:left="3629" w:hanging="360"/>
      </w:pPr>
    </w:lvl>
    <w:lvl w:ilvl="5" w:tplc="0419001B" w:tentative="1">
      <w:start w:val="1"/>
      <w:numFmt w:val="lowerRoman"/>
      <w:lvlText w:val="%6."/>
      <w:lvlJc w:val="right"/>
      <w:pPr>
        <w:ind w:left="4349" w:hanging="180"/>
      </w:pPr>
    </w:lvl>
    <w:lvl w:ilvl="6" w:tplc="0419000F" w:tentative="1">
      <w:start w:val="1"/>
      <w:numFmt w:val="decimal"/>
      <w:lvlText w:val="%7."/>
      <w:lvlJc w:val="left"/>
      <w:pPr>
        <w:ind w:left="5069" w:hanging="360"/>
      </w:pPr>
    </w:lvl>
    <w:lvl w:ilvl="7" w:tplc="04190019" w:tentative="1">
      <w:start w:val="1"/>
      <w:numFmt w:val="lowerLetter"/>
      <w:lvlText w:val="%8."/>
      <w:lvlJc w:val="left"/>
      <w:pPr>
        <w:ind w:left="5789" w:hanging="360"/>
      </w:pPr>
    </w:lvl>
    <w:lvl w:ilvl="8" w:tplc="0419001B" w:tentative="1">
      <w:start w:val="1"/>
      <w:numFmt w:val="lowerRoman"/>
      <w:lvlText w:val="%9."/>
      <w:lvlJc w:val="right"/>
      <w:pPr>
        <w:ind w:left="6509" w:hanging="180"/>
      </w:pPr>
    </w:lvl>
  </w:abstractNum>
  <w:abstractNum w:abstractNumId="8" w15:restartNumberingAfterBreak="0">
    <w:nsid w:val="256C4F8A"/>
    <w:multiLevelType w:val="multilevel"/>
    <w:tmpl w:val="C198A0B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2A40AF"/>
    <w:multiLevelType w:val="hybridMultilevel"/>
    <w:tmpl w:val="6AA48C0A"/>
    <w:lvl w:ilvl="0" w:tplc="576067CC">
      <w:start w:val="1"/>
      <w:numFmt w:val="decimal"/>
      <w:lvlText w:val="%1."/>
      <w:lvlJc w:val="left"/>
      <w:pPr>
        <w:ind w:left="972" w:hanging="40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7FD4DEF"/>
    <w:multiLevelType w:val="hybridMultilevel"/>
    <w:tmpl w:val="0EA652D4"/>
    <w:lvl w:ilvl="0" w:tplc="2822020C">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8B13B41"/>
    <w:multiLevelType w:val="hybridMultilevel"/>
    <w:tmpl w:val="A3AA461E"/>
    <w:lvl w:ilvl="0" w:tplc="B7FE009C">
      <w:start w:val="1"/>
      <w:numFmt w:val="decimal"/>
      <w:lvlText w:val="%1."/>
      <w:lvlJc w:val="left"/>
      <w:pPr>
        <w:ind w:left="927" w:hanging="360"/>
      </w:pPr>
      <w:rPr>
        <w:rFonts w:hint="default"/>
        <w:i/>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8DE79C4"/>
    <w:multiLevelType w:val="hybridMultilevel"/>
    <w:tmpl w:val="56BCFAE8"/>
    <w:lvl w:ilvl="0" w:tplc="0952133E">
      <w:start w:val="1"/>
      <w:numFmt w:val="bullet"/>
      <w:lvlText w:val="-"/>
      <w:lvlJc w:val="left"/>
      <w:pPr>
        <w:tabs>
          <w:tab w:val="num" w:pos="1647"/>
        </w:tabs>
        <w:ind w:left="1647" w:hanging="360"/>
      </w:pPr>
      <w:rPr>
        <w:rFonts w:ascii="Courier New" w:hAnsi="Courier New"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4" w15:restartNumberingAfterBreak="0">
    <w:nsid w:val="30A26C91"/>
    <w:multiLevelType w:val="hybridMultilevel"/>
    <w:tmpl w:val="5F023780"/>
    <w:lvl w:ilvl="0" w:tplc="2822020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D69282E"/>
    <w:multiLevelType w:val="hybridMultilevel"/>
    <w:tmpl w:val="7084194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DD43A8C"/>
    <w:multiLevelType w:val="hybridMultilevel"/>
    <w:tmpl w:val="338A9464"/>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DF6529C"/>
    <w:multiLevelType w:val="hybridMultilevel"/>
    <w:tmpl w:val="04C429E2"/>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5477515"/>
    <w:multiLevelType w:val="hybridMultilevel"/>
    <w:tmpl w:val="F864CBEC"/>
    <w:lvl w:ilvl="0" w:tplc="8DDCC4C8">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502A1F2C"/>
    <w:multiLevelType w:val="multilevel"/>
    <w:tmpl w:val="C8E0BAE0"/>
    <w:lvl w:ilvl="0">
      <w:start w:val="1"/>
      <w:numFmt w:val="decimal"/>
      <w:pStyle w:val="10"/>
      <w:lvlText w:val="%1"/>
      <w:lvlJc w:val="center"/>
      <w:pPr>
        <w:tabs>
          <w:tab w:val="num" w:pos="284"/>
        </w:tabs>
        <w:ind w:left="284" w:firstLine="0"/>
      </w:pPr>
      <w:rPr>
        <w:rFonts w:ascii="Times New Roman" w:hAnsi="Times New Roman" w:hint="default"/>
        <w:b/>
        <w:i w:val="0"/>
        <w:sz w:val="28"/>
      </w:rPr>
    </w:lvl>
    <w:lvl w:ilvl="1">
      <w:start w:val="1"/>
      <w:numFmt w:val="decimal"/>
      <w:pStyle w:val="a0"/>
      <w:lvlText w:val="%1.%2"/>
      <w:lvlJc w:val="left"/>
      <w:pPr>
        <w:tabs>
          <w:tab w:val="num" w:pos="851"/>
        </w:tabs>
        <w:ind w:left="567" w:firstLine="0"/>
      </w:pPr>
      <w:rPr>
        <w:rFonts w:ascii="Times New Roman" w:hAnsi="Times New Roman" w:hint="default"/>
        <w:b/>
        <w:i w:val="0"/>
        <w:sz w:val="28"/>
      </w:rPr>
    </w:lvl>
    <w:lvl w:ilvl="2">
      <w:start w:val="1"/>
      <w:numFmt w:val="decimal"/>
      <w:pStyle w:val="a1"/>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22" w15:restartNumberingAfterBreak="0">
    <w:nsid w:val="54CF4F6A"/>
    <w:multiLevelType w:val="singleLevel"/>
    <w:tmpl w:val="B2225DE6"/>
    <w:lvl w:ilvl="0">
      <w:start w:val="1"/>
      <w:numFmt w:val="decimal"/>
      <w:lvlText w:val="%1)"/>
      <w:legacy w:legacy="1" w:legacySpace="0" w:legacyIndent="283"/>
      <w:lvlJc w:val="left"/>
      <w:pPr>
        <w:ind w:left="855" w:hanging="283"/>
      </w:pPr>
    </w:lvl>
  </w:abstractNum>
  <w:abstractNum w:abstractNumId="23" w15:restartNumberingAfterBreak="0">
    <w:nsid w:val="584D4C60"/>
    <w:multiLevelType w:val="hybridMultilevel"/>
    <w:tmpl w:val="AD529B40"/>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EB5162F"/>
    <w:multiLevelType w:val="multilevel"/>
    <w:tmpl w:val="607E42E8"/>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728"/>
        </w:tabs>
        <w:ind w:left="1728" w:hanging="648"/>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EC90AB2"/>
    <w:multiLevelType w:val="hybridMultilevel"/>
    <w:tmpl w:val="210E5A0C"/>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712E49"/>
    <w:multiLevelType w:val="singleLevel"/>
    <w:tmpl w:val="B2225DE6"/>
    <w:lvl w:ilvl="0">
      <w:start w:val="1"/>
      <w:numFmt w:val="decimal"/>
      <w:lvlText w:val="%1)"/>
      <w:legacy w:legacy="1" w:legacySpace="0" w:legacyIndent="283"/>
      <w:lvlJc w:val="left"/>
      <w:pPr>
        <w:ind w:left="855" w:hanging="283"/>
      </w:pPr>
    </w:lvl>
  </w:abstractNum>
  <w:abstractNum w:abstractNumId="27" w15:restartNumberingAfterBreak="0">
    <w:nsid w:val="634E7D83"/>
    <w:multiLevelType w:val="hybridMultilevel"/>
    <w:tmpl w:val="CDF82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29" w15:restartNumberingAfterBreak="0">
    <w:nsid w:val="670A3A6E"/>
    <w:multiLevelType w:val="hybridMultilevel"/>
    <w:tmpl w:val="BD04CBC6"/>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9E5539B"/>
    <w:multiLevelType w:val="hybridMultilevel"/>
    <w:tmpl w:val="77102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D65073D"/>
    <w:multiLevelType w:val="singleLevel"/>
    <w:tmpl w:val="BDAC1514"/>
    <w:lvl w:ilvl="0">
      <w:start w:val="7"/>
      <w:numFmt w:val="decimal"/>
      <w:lvlText w:val="%1. "/>
      <w:legacy w:legacy="1" w:legacySpace="0" w:legacyIndent="283"/>
      <w:lvlJc w:val="left"/>
      <w:pPr>
        <w:ind w:left="283" w:hanging="283"/>
      </w:pPr>
      <w:rPr>
        <w:b w:val="0"/>
        <w:i w:val="0"/>
        <w:sz w:val="22"/>
      </w:rPr>
    </w:lvl>
  </w:abstractNum>
  <w:abstractNum w:abstractNumId="32" w15:restartNumberingAfterBreak="0">
    <w:nsid w:val="6F141AB4"/>
    <w:multiLevelType w:val="hybridMultilevel"/>
    <w:tmpl w:val="ABF8E516"/>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E35F2E"/>
    <w:multiLevelType w:val="hybridMultilevel"/>
    <w:tmpl w:val="4FA6227A"/>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7"/>
  </w:num>
  <w:num w:numId="2">
    <w:abstractNumId w:val="14"/>
  </w:num>
  <w:num w:numId="3">
    <w:abstractNumId w:val="2"/>
  </w:num>
  <w:num w:numId="4">
    <w:abstractNumId w:val="20"/>
  </w:num>
  <w:num w:numId="5">
    <w:abstractNumId w:val="11"/>
  </w:num>
  <w:num w:numId="6">
    <w:abstractNumId w:val="17"/>
  </w:num>
  <w:num w:numId="7">
    <w:abstractNumId w:val="29"/>
  </w:num>
  <w:num w:numId="8">
    <w:abstractNumId w:val="25"/>
  </w:num>
  <w:num w:numId="9">
    <w:abstractNumId w:val="16"/>
  </w:num>
  <w:num w:numId="10">
    <w:abstractNumId w:val="6"/>
  </w:num>
  <w:num w:numId="11">
    <w:abstractNumId w:val="9"/>
  </w:num>
  <w:num w:numId="12">
    <w:abstractNumId w:val="30"/>
  </w:num>
  <w:num w:numId="13">
    <w:abstractNumId w:val="4"/>
  </w:num>
  <w:num w:numId="14">
    <w:abstractNumId w:val="24"/>
  </w:num>
  <w:num w:numId="15">
    <w:abstractNumId w:val="22"/>
  </w:num>
  <w:num w:numId="16">
    <w:abstractNumId w:val="0"/>
  </w:num>
  <w:num w:numId="17">
    <w:abstractNumId w:val="15"/>
  </w:num>
  <w:num w:numId="18">
    <w:abstractNumId w:val="12"/>
  </w:num>
  <w:num w:numId="19">
    <w:abstractNumId w:val="13"/>
  </w:num>
  <w:num w:numId="20">
    <w:abstractNumId w:val="21"/>
  </w:num>
  <w:num w:numId="21">
    <w:abstractNumId w:val="5"/>
  </w:num>
  <w:num w:numId="22">
    <w:abstractNumId w:val="26"/>
  </w:num>
  <w:num w:numId="23">
    <w:abstractNumId w:val="19"/>
  </w:num>
  <w:num w:numId="24">
    <w:abstractNumId w:val="8"/>
  </w:num>
  <w:num w:numId="25">
    <w:abstractNumId w:val="28"/>
  </w:num>
  <w:num w:numId="26">
    <w:abstractNumId w:val="31"/>
  </w:num>
  <w:num w:numId="27">
    <w:abstractNumId w:val="23"/>
  </w:num>
  <w:num w:numId="28">
    <w:abstractNumId w:val="3"/>
  </w:num>
  <w:num w:numId="29">
    <w:abstractNumId w:val="10"/>
  </w:num>
  <w:num w:numId="30">
    <w:abstractNumId w:val="18"/>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
  </w:num>
  <w:num w:numId="34">
    <w:abstractNumId w:val="32"/>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EE"/>
    <w:rsid w:val="0000003F"/>
    <w:rsid w:val="00003D67"/>
    <w:rsid w:val="00003E9F"/>
    <w:rsid w:val="00004592"/>
    <w:rsid w:val="00004D99"/>
    <w:rsid w:val="000050C0"/>
    <w:rsid w:val="00005332"/>
    <w:rsid w:val="00010336"/>
    <w:rsid w:val="00010C18"/>
    <w:rsid w:val="00016026"/>
    <w:rsid w:val="000174A4"/>
    <w:rsid w:val="000213D1"/>
    <w:rsid w:val="00022C18"/>
    <w:rsid w:val="000240CE"/>
    <w:rsid w:val="000301F1"/>
    <w:rsid w:val="0003066B"/>
    <w:rsid w:val="000319D0"/>
    <w:rsid w:val="00033F93"/>
    <w:rsid w:val="00034B8C"/>
    <w:rsid w:val="0004019A"/>
    <w:rsid w:val="000405FE"/>
    <w:rsid w:val="000412FA"/>
    <w:rsid w:val="0004431E"/>
    <w:rsid w:val="000447A8"/>
    <w:rsid w:val="000474C7"/>
    <w:rsid w:val="00051A7A"/>
    <w:rsid w:val="000539E0"/>
    <w:rsid w:val="000541CF"/>
    <w:rsid w:val="00057317"/>
    <w:rsid w:val="00061B1C"/>
    <w:rsid w:val="00065A48"/>
    <w:rsid w:val="00066905"/>
    <w:rsid w:val="00073EB7"/>
    <w:rsid w:val="000747A2"/>
    <w:rsid w:val="000770BA"/>
    <w:rsid w:val="00077EF8"/>
    <w:rsid w:val="00082D98"/>
    <w:rsid w:val="0008307C"/>
    <w:rsid w:val="0008577E"/>
    <w:rsid w:val="000870D0"/>
    <w:rsid w:val="0009328D"/>
    <w:rsid w:val="000964C7"/>
    <w:rsid w:val="00096C8C"/>
    <w:rsid w:val="000A0F44"/>
    <w:rsid w:val="000A2B8C"/>
    <w:rsid w:val="000A441D"/>
    <w:rsid w:val="000A6477"/>
    <w:rsid w:val="000B0F52"/>
    <w:rsid w:val="000B1E4F"/>
    <w:rsid w:val="000B2C63"/>
    <w:rsid w:val="000B39B1"/>
    <w:rsid w:val="000B4E21"/>
    <w:rsid w:val="000B62FE"/>
    <w:rsid w:val="000C1A56"/>
    <w:rsid w:val="000C303E"/>
    <w:rsid w:val="000D2A91"/>
    <w:rsid w:val="000D302C"/>
    <w:rsid w:val="000D51CE"/>
    <w:rsid w:val="000D5BDA"/>
    <w:rsid w:val="000D5FBA"/>
    <w:rsid w:val="000D6375"/>
    <w:rsid w:val="000E15A0"/>
    <w:rsid w:val="000E5312"/>
    <w:rsid w:val="000E78CD"/>
    <w:rsid w:val="000F22EC"/>
    <w:rsid w:val="000F2ADB"/>
    <w:rsid w:val="000F33F3"/>
    <w:rsid w:val="000F4B06"/>
    <w:rsid w:val="000F4B9E"/>
    <w:rsid w:val="000F7E2B"/>
    <w:rsid w:val="001012DD"/>
    <w:rsid w:val="00101A36"/>
    <w:rsid w:val="00105421"/>
    <w:rsid w:val="001069D1"/>
    <w:rsid w:val="001076EB"/>
    <w:rsid w:val="001115FE"/>
    <w:rsid w:val="00115778"/>
    <w:rsid w:val="0011630D"/>
    <w:rsid w:val="00116E87"/>
    <w:rsid w:val="00124CA0"/>
    <w:rsid w:val="00126566"/>
    <w:rsid w:val="0013027F"/>
    <w:rsid w:val="0013180A"/>
    <w:rsid w:val="001342E2"/>
    <w:rsid w:val="00135172"/>
    <w:rsid w:val="00141134"/>
    <w:rsid w:val="00144BAF"/>
    <w:rsid w:val="00144E8E"/>
    <w:rsid w:val="00152C19"/>
    <w:rsid w:val="0015476F"/>
    <w:rsid w:val="001563D9"/>
    <w:rsid w:val="00160853"/>
    <w:rsid w:val="0016247B"/>
    <w:rsid w:val="00164D5F"/>
    <w:rsid w:val="00166418"/>
    <w:rsid w:val="00170898"/>
    <w:rsid w:val="00171BEC"/>
    <w:rsid w:val="00172135"/>
    <w:rsid w:val="00172BA2"/>
    <w:rsid w:val="00176835"/>
    <w:rsid w:val="00176CBF"/>
    <w:rsid w:val="001803E4"/>
    <w:rsid w:val="00183732"/>
    <w:rsid w:val="0019024C"/>
    <w:rsid w:val="001927FF"/>
    <w:rsid w:val="00194208"/>
    <w:rsid w:val="00195E13"/>
    <w:rsid w:val="001A378A"/>
    <w:rsid w:val="001A414C"/>
    <w:rsid w:val="001A50C5"/>
    <w:rsid w:val="001A78AC"/>
    <w:rsid w:val="001B08F6"/>
    <w:rsid w:val="001B0D51"/>
    <w:rsid w:val="001B32ED"/>
    <w:rsid w:val="001B4D5B"/>
    <w:rsid w:val="001B6A39"/>
    <w:rsid w:val="001B774E"/>
    <w:rsid w:val="001B79A3"/>
    <w:rsid w:val="001B7CFA"/>
    <w:rsid w:val="001C01B9"/>
    <w:rsid w:val="001C1883"/>
    <w:rsid w:val="001C27B7"/>
    <w:rsid w:val="001C2A78"/>
    <w:rsid w:val="001C61FC"/>
    <w:rsid w:val="001C7612"/>
    <w:rsid w:val="001D0770"/>
    <w:rsid w:val="001D4EA2"/>
    <w:rsid w:val="001D6C27"/>
    <w:rsid w:val="001E64A6"/>
    <w:rsid w:val="001E6F26"/>
    <w:rsid w:val="001F2884"/>
    <w:rsid w:val="001F4176"/>
    <w:rsid w:val="001F5B2E"/>
    <w:rsid w:val="001F5E52"/>
    <w:rsid w:val="00204EF9"/>
    <w:rsid w:val="00207FB0"/>
    <w:rsid w:val="0021239C"/>
    <w:rsid w:val="00215545"/>
    <w:rsid w:val="002158E9"/>
    <w:rsid w:val="00215C10"/>
    <w:rsid w:val="0022268A"/>
    <w:rsid w:val="002250D4"/>
    <w:rsid w:val="00226E8A"/>
    <w:rsid w:val="002273E5"/>
    <w:rsid w:val="00231658"/>
    <w:rsid w:val="00233532"/>
    <w:rsid w:val="002338CC"/>
    <w:rsid w:val="00234DDE"/>
    <w:rsid w:val="002356E2"/>
    <w:rsid w:val="00241645"/>
    <w:rsid w:val="00244865"/>
    <w:rsid w:val="00247A6C"/>
    <w:rsid w:val="00247E09"/>
    <w:rsid w:val="00255762"/>
    <w:rsid w:val="00257C48"/>
    <w:rsid w:val="00260293"/>
    <w:rsid w:val="002606D7"/>
    <w:rsid w:val="00260A45"/>
    <w:rsid w:val="00261FA1"/>
    <w:rsid w:val="002636A8"/>
    <w:rsid w:val="002641FE"/>
    <w:rsid w:val="0026704C"/>
    <w:rsid w:val="0027262B"/>
    <w:rsid w:val="00272ED2"/>
    <w:rsid w:val="00275EEB"/>
    <w:rsid w:val="0027692B"/>
    <w:rsid w:val="002772A2"/>
    <w:rsid w:val="00277C0B"/>
    <w:rsid w:val="00282BCE"/>
    <w:rsid w:val="00287502"/>
    <w:rsid w:val="00287D71"/>
    <w:rsid w:val="00293FE2"/>
    <w:rsid w:val="002A0C53"/>
    <w:rsid w:val="002A0E87"/>
    <w:rsid w:val="002A2A6D"/>
    <w:rsid w:val="002A4B01"/>
    <w:rsid w:val="002A5B84"/>
    <w:rsid w:val="002A6ED6"/>
    <w:rsid w:val="002A7135"/>
    <w:rsid w:val="002A7725"/>
    <w:rsid w:val="002B040F"/>
    <w:rsid w:val="002B163C"/>
    <w:rsid w:val="002B1D35"/>
    <w:rsid w:val="002B1FDE"/>
    <w:rsid w:val="002B2343"/>
    <w:rsid w:val="002B354F"/>
    <w:rsid w:val="002B424F"/>
    <w:rsid w:val="002B4C5E"/>
    <w:rsid w:val="002B6577"/>
    <w:rsid w:val="002C0333"/>
    <w:rsid w:val="002C12E3"/>
    <w:rsid w:val="002C1645"/>
    <w:rsid w:val="002C7D75"/>
    <w:rsid w:val="002D6E7F"/>
    <w:rsid w:val="002D7E3F"/>
    <w:rsid w:val="002E0160"/>
    <w:rsid w:val="002E3D3E"/>
    <w:rsid w:val="002E4686"/>
    <w:rsid w:val="002E6A93"/>
    <w:rsid w:val="002E6B09"/>
    <w:rsid w:val="002E6F2C"/>
    <w:rsid w:val="002F0CC7"/>
    <w:rsid w:val="002F151B"/>
    <w:rsid w:val="002F23C2"/>
    <w:rsid w:val="002F2C97"/>
    <w:rsid w:val="002F31F3"/>
    <w:rsid w:val="002F391E"/>
    <w:rsid w:val="002F58C5"/>
    <w:rsid w:val="0030204C"/>
    <w:rsid w:val="003044C3"/>
    <w:rsid w:val="00304873"/>
    <w:rsid w:val="0031016E"/>
    <w:rsid w:val="00310BF1"/>
    <w:rsid w:val="00310CC2"/>
    <w:rsid w:val="00314D30"/>
    <w:rsid w:val="003151CA"/>
    <w:rsid w:val="00317D8B"/>
    <w:rsid w:val="0032083C"/>
    <w:rsid w:val="00327512"/>
    <w:rsid w:val="0033238C"/>
    <w:rsid w:val="00332AC6"/>
    <w:rsid w:val="00332F46"/>
    <w:rsid w:val="00333FF7"/>
    <w:rsid w:val="00335276"/>
    <w:rsid w:val="00335A90"/>
    <w:rsid w:val="003362AB"/>
    <w:rsid w:val="00337BB3"/>
    <w:rsid w:val="003416FA"/>
    <w:rsid w:val="00342423"/>
    <w:rsid w:val="00350788"/>
    <w:rsid w:val="003518E6"/>
    <w:rsid w:val="00352ED0"/>
    <w:rsid w:val="0035304B"/>
    <w:rsid w:val="00353391"/>
    <w:rsid w:val="003617DF"/>
    <w:rsid w:val="0036490C"/>
    <w:rsid w:val="003713F5"/>
    <w:rsid w:val="003772BA"/>
    <w:rsid w:val="00381878"/>
    <w:rsid w:val="00381CBD"/>
    <w:rsid w:val="00382166"/>
    <w:rsid w:val="00382B57"/>
    <w:rsid w:val="00385602"/>
    <w:rsid w:val="00386E00"/>
    <w:rsid w:val="003877CD"/>
    <w:rsid w:val="00391014"/>
    <w:rsid w:val="003924D2"/>
    <w:rsid w:val="00394AD7"/>
    <w:rsid w:val="0039541E"/>
    <w:rsid w:val="003A2B21"/>
    <w:rsid w:val="003A36B1"/>
    <w:rsid w:val="003A4015"/>
    <w:rsid w:val="003A48C0"/>
    <w:rsid w:val="003A5581"/>
    <w:rsid w:val="003B059B"/>
    <w:rsid w:val="003B13E4"/>
    <w:rsid w:val="003B1988"/>
    <w:rsid w:val="003B3600"/>
    <w:rsid w:val="003B5F53"/>
    <w:rsid w:val="003B603F"/>
    <w:rsid w:val="003B6898"/>
    <w:rsid w:val="003C213A"/>
    <w:rsid w:val="003C43F0"/>
    <w:rsid w:val="003C60D9"/>
    <w:rsid w:val="003C7A2C"/>
    <w:rsid w:val="003D179D"/>
    <w:rsid w:val="003D67DD"/>
    <w:rsid w:val="003D7A1D"/>
    <w:rsid w:val="003E168C"/>
    <w:rsid w:val="003E28FB"/>
    <w:rsid w:val="003E4756"/>
    <w:rsid w:val="003E6D3A"/>
    <w:rsid w:val="003F17EC"/>
    <w:rsid w:val="003F3B85"/>
    <w:rsid w:val="003F5136"/>
    <w:rsid w:val="003F5D2A"/>
    <w:rsid w:val="00407810"/>
    <w:rsid w:val="00411FAE"/>
    <w:rsid w:val="004157BC"/>
    <w:rsid w:val="0041761B"/>
    <w:rsid w:val="00420255"/>
    <w:rsid w:val="00421738"/>
    <w:rsid w:val="00422798"/>
    <w:rsid w:val="004229EA"/>
    <w:rsid w:val="004237D0"/>
    <w:rsid w:val="0042415F"/>
    <w:rsid w:val="00432EFB"/>
    <w:rsid w:val="004340AE"/>
    <w:rsid w:val="0043606A"/>
    <w:rsid w:val="004370AB"/>
    <w:rsid w:val="00440D55"/>
    <w:rsid w:val="004424D9"/>
    <w:rsid w:val="004447DC"/>
    <w:rsid w:val="00445D7E"/>
    <w:rsid w:val="00446E34"/>
    <w:rsid w:val="004521AA"/>
    <w:rsid w:val="00453ABA"/>
    <w:rsid w:val="00454187"/>
    <w:rsid w:val="004551AC"/>
    <w:rsid w:val="00455E71"/>
    <w:rsid w:val="00466810"/>
    <w:rsid w:val="00471C60"/>
    <w:rsid w:val="00474292"/>
    <w:rsid w:val="00476D71"/>
    <w:rsid w:val="004805A5"/>
    <w:rsid w:val="0048088B"/>
    <w:rsid w:val="00480E21"/>
    <w:rsid w:val="0048379E"/>
    <w:rsid w:val="004839B4"/>
    <w:rsid w:val="004864C6"/>
    <w:rsid w:val="004872B2"/>
    <w:rsid w:val="00490407"/>
    <w:rsid w:val="00490618"/>
    <w:rsid w:val="00495DD0"/>
    <w:rsid w:val="00496473"/>
    <w:rsid w:val="004A1750"/>
    <w:rsid w:val="004A25C2"/>
    <w:rsid w:val="004A3616"/>
    <w:rsid w:val="004A4DA1"/>
    <w:rsid w:val="004A5A53"/>
    <w:rsid w:val="004A6CCE"/>
    <w:rsid w:val="004B0B88"/>
    <w:rsid w:val="004B20FF"/>
    <w:rsid w:val="004B74BF"/>
    <w:rsid w:val="004B7969"/>
    <w:rsid w:val="004B7B05"/>
    <w:rsid w:val="004C0B4C"/>
    <w:rsid w:val="004C0B72"/>
    <w:rsid w:val="004C4590"/>
    <w:rsid w:val="004C4669"/>
    <w:rsid w:val="004C4EF8"/>
    <w:rsid w:val="004D1EDD"/>
    <w:rsid w:val="004D2174"/>
    <w:rsid w:val="004D26B6"/>
    <w:rsid w:val="004D3EBB"/>
    <w:rsid w:val="004D6B97"/>
    <w:rsid w:val="004D7D3A"/>
    <w:rsid w:val="004E267B"/>
    <w:rsid w:val="004E543E"/>
    <w:rsid w:val="004E5C8F"/>
    <w:rsid w:val="004E6B99"/>
    <w:rsid w:val="004F4B08"/>
    <w:rsid w:val="004F5186"/>
    <w:rsid w:val="004F75E0"/>
    <w:rsid w:val="00503630"/>
    <w:rsid w:val="005068A8"/>
    <w:rsid w:val="005069D0"/>
    <w:rsid w:val="0050741E"/>
    <w:rsid w:val="0051049B"/>
    <w:rsid w:val="0051097C"/>
    <w:rsid w:val="0051390C"/>
    <w:rsid w:val="005140F0"/>
    <w:rsid w:val="00516994"/>
    <w:rsid w:val="00520115"/>
    <w:rsid w:val="00522FEA"/>
    <w:rsid w:val="005230D7"/>
    <w:rsid w:val="00527588"/>
    <w:rsid w:val="005318C5"/>
    <w:rsid w:val="00532FE4"/>
    <w:rsid w:val="00534F02"/>
    <w:rsid w:val="005416C0"/>
    <w:rsid w:val="0054771F"/>
    <w:rsid w:val="00547A16"/>
    <w:rsid w:val="00550998"/>
    <w:rsid w:val="00552B5B"/>
    <w:rsid w:val="00553B57"/>
    <w:rsid w:val="00554A3F"/>
    <w:rsid w:val="0055511B"/>
    <w:rsid w:val="00555B74"/>
    <w:rsid w:val="0055741C"/>
    <w:rsid w:val="00557569"/>
    <w:rsid w:val="00557D1E"/>
    <w:rsid w:val="0056285D"/>
    <w:rsid w:val="00563007"/>
    <w:rsid w:val="00564A3F"/>
    <w:rsid w:val="00566951"/>
    <w:rsid w:val="00570C2C"/>
    <w:rsid w:val="00571E35"/>
    <w:rsid w:val="00574EDE"/>
    <w:rsid w:val="00575E32"/>
    <w:rsid w:val="00575FEB"/>
    <w:rsid w:val="0058176D"/>
    <w:rsid w:val="00581B1E"/>
    <w:rsid w:val="0058261B"/>
    <w:rsid w:val="005827B5"/>
    <w:rsid w:val="0058492B"/>
    <w:rsid w:val="00592218"/>
    <w:rsid w:val="00594883"/>
    <w:rsid w:val="00597AB6"/>
    <w:rsid w:val="005A078B"/>
    <w:rsid w:val="005A2A3B"/>
    <w:rsid w:val="005A7AA6"/>
    <w:rsid w:val="005A7E41"/>
    <w:rsid w:val="005B0933"/>
    <w:rsid w:val="005B33A4"/>
    <w:rsid w:val="005B42AD"/>
    <w:rsid w:val="005B755E"/>
    <w:rsid w:val="005C3E21"/>
    <w:rsid w:val="005C4384"/>
    <w:rsid w:val="005C43E5"/>
    <w:rsid w:val="005C5F33"/>
    <w:rsid w:val="005C7D4A"/>
    <w:rsid w:val="005D34E8"/>
    <w:rsid w:val="005E2040"/>
    <w:rsid w:val="005E4A53"/>
    <w:rsid w:val="005F00F6"/>
    <w:rsid w:val="005F0EBB"/>
    <w:rsid w:val="005F7F94"/>
    <w:rsid w:val="00603D06"/>
    <w:rsid w:val="006062FE"/>
    <w:rsid w:val="00611C3A"/>
    <w:rsid w:val="00612F47"/>
    <w:rsid w:val="00613183"/>
    <w:rsid w:val="00615BA0"/>
    <w:rsid w:val="00616C47"/>
    <w:rsid w:val="00620AE4"/>
    <w:rsid w:val="00621E8E"/>
    <w:rsid w:val="00622B6A"/>
    <w:rsid w:val="006230DB"/>
    <w:rsid w:val="0063117A"/>
    <w:rsid w:val="00632A01"/>
    <w:rsid w:val="00632DFD"/>
    <w:rsid w:val="0063776F"/>
    <w:rsid w:val="00637884"/>
    <w:rsid w:val="0064205B"/>
    <w:rsid w:val="00643CBF"/>
    <w:rsid w:val="00645338"/>
    <w:rsid w:val="006457F8"/>
    <w:rsid w:val="00646766"/>
    <w:rsid w:val="00646945"/>
    <w:rsid w:val="00646BEE"/>
    <w:rsid w:val="0065395A"/>
    <w:rsid w:val="00654BD2"/>
    <w:rsid w:val="00656CD5"/>
    <w:rsid w:val="006607EC"/>
    <w:rsid w:val="00662ADE"/>
    <w:rsid w:val="00671D65"/>
    <w:rsid w:val="00672A15"/>
    <w:rsid w:val="00672D1B"/>
    <w:rsid w:val="00673065"/>
    <w:rsid w:val="00680A93"/>
    <w:rsid w:val="00682AED"/>
    <w:rsid w:val="00683A5D"/>
    <w:rsid w:val="00683F7B"/>
    <w:rsid w:val="0068614D"/>
    <w:rsid w:val="00690AC1"/>
    <w:rsid w:val="006968F8"/>
    <w:rsid w:val="00697BBA"/>
    <w:rsid w:val="006A3412"/>
    <w:rsid w:val="006A4743"/>
    <w:rsid w:val="006A5937"/>
    <w:rsid w:val="006B07CD"/>
    <w:rsid w:val="006B0F05"/>
    <w:rsid w:val="006B3161"/>
    <w:rsid w:val="006B44C7"/>
    <w:rsid w:val="006C3140"/>
    <w:rsid w:val="006C64B4"/>
    <w:rsid w:val="006D1AAB"/>
    <w:rsid w:val="006D4E14"/>
    <w:rsid w:val="006E0D9B"/>
    <w:rsid w:val="006E269C"/>
    <w:rsid w:val="006E2787"/>
    <w:rsid w:val="006E33A5"/>
    <w:rsid w:val="006E5AF2"/>
    <w:rsid w:val="006E7229"/>
    <w:rsid w:val="006F4B04"/>
    <w:rsid w:val="007017FD"/>
    <w:rsid w:val="00703403"/>
    <w:rsid w:val="00703E94"/>
    <w:rsid w:val="00704657"/>
    <w:rsid w:val="00711265"/>
    <w:rsid w:val="00711427"/>
    <w:rsid w:val="00712E77"/>
    <w:rsid w:val="00714182"/>
    <w:rsid w:val="007156D5"/>
    <w:rsid w:val="007167BE"/>
    <w:rsid w:val="00720A0F"/>
    <w:rsid w:val="007219A2"/>
    <w:rsid w:val="00722CED"/>
    <w:rsid w:val="00723F47"/>
    <w:rsid w:val="00730A97"/>
    <w:rsid w:val="00730BBE"/>
    <w:rsid w:val="00733354"/>
    <w:rsid w:val="0073346A"/>
    <w:rsid w:val="00735C40"/>
    <w:rsid w:val="00736C21"/>
    <w:rsid w:val="007370C8"/>
    <w:rsid w:val="00737A32"/>
    <w:rsid w:val="00742B13"/>
    <w:rsid w:val="007446CE"/>
    <w:rsid w:val="00746178"/>
    <w:rsid w:val="007475A9"/>
    <w:rsid w:val="007550E4"/>
    <w:rsid w:val="007606DD"/>
    <w:rsid w:val="00762527"/>
    <w:rsid w:val="00762F39"/>
    <w:rsid w:val="00763709"/>
    <w:rsid w:val="00770470"/>
    <w:rsid w:val="007726F2"/>
    <w:rsid w:val="007730E3"/>
    <w:rsid w:val="007813E4"/>
    <w:rsid w:val="00781B00"/>
    <w:rsid w:val="00783E9A"/>
    <w:rsid w:val="00783F1D"/>
    <w:rsid w:val="007860A4"/>
    <w:rsid w:val="00786E06"/>
    <w:rsid w:val="00790B50"/>
    <w:rsid w:val="007973FD"/>
    <w:rsid w:val="007975C7"/>
    <w:rsid w:val="007A0B94"/>
    <w:rsid w:val="007A13B8"/>
    <w:rsid w:val="007A1B00"/>
    <w:rsid w:val="007A2CE2"/>
    <w:rsid w:val="007A308F"/>
    <w:rsid w:val="007A3D42"/>
    <w:rsid w:val="007A503F"/>
    <w:rsid w:val="007A5F81"/>
    <w:rsid w:val="007B2DA3"/>
    <w:rsid w:val="007B3EE1"/>
    <w:rsid w:val="007C1320"/>
    <w:rsid w:val="007C202E"/>
    <w:rsid w:val="007C352D"/>
    <w:rsid w:val="007C36FE"/>
    <w:rsid w:val="007C4A75"/>
    <w:rsid w:val="007C6773"/>
    <w:rsid w:val="007C735F"/>
    <w:rsid w:val="007C7779"/>
    <w:rsid w:val="007C7CAE"/>
    <w:rsid w:val="007D1CD5"/>
    <w:rsid w:val="007D3EF0"/>
    <w:rsid w:val="007D65EA"/>
    <w:rsid w:val="007E039B"/>
    <w:rsid w:val="007E17CB"/>
    <w:rsid w:val="007E2C1E"/>
    <w:rsid w:val="007E5630"/>
    <w:rsid w:val="007E5840"/>
    <w:rsid w:val="007E7697"/>
    <w:rsid w:val="007F0651"/>
    <w:rsid w:val="007F0CE3"/>
    <w:rsid w:val="007F4CA8"/>
    <w:rsid w:val="007F75CC"/>
    <w:rsid w:val="00800588"/>
    <w:rsid w:val="0080144C"/>
    <w:rsid w:val="00804767"/>
    <w:rsid w:val="00804815"/>
    <w:rsid w:val="008069EB"/>
    <w:rsid w:val="00807344"/>
    <w:rsid w:val="008110A4"/>
    <w:rsid w:val="00811114"/>
    <w:rsid w:val="00812AC9"/>
    <w:rsid w:val="00821BD0"/>
    <w:rsid w:val="00821D5D"/>
    <w:rsid w:val="00823530"/>
    <w:rsid w:val="00823835"/>
    <w:rsid w:val="00826F68"/>
    <w:rsid w:val="008303BA"/>
    <w:rsid w:val="00831B7C"/>
    <w:rsid w:val="00833195"/>
    <w:rsid w:val="008345C8"/>
    <w:rsid w:val="00836C64"/>
    <w:rsid w:val="00840896"/>
    <w:rsid w:val="0084509E"/>
    <w:rsid w:val="0084641E"/>
    <w:rsid w:val="00847233"/>
    <w:rsid w:val="00847DBD"/>
    <w:rsid w:val="008502F2"/>
    <w:rsid w:val="00851CDB"/>
    <w:rsid w:val="00852CD5"/>
    <w:rsid w:val="00852E80"/>
    <w:rsid w:val="00857B14"/>
    <w:rsid w:val="0086029F"/>
    <w:rsid w:val="00860578"/>
    <w:rsid w:val="00860759"/>
    <w:rsid w:val="00861FFD"/>
    <w:rsid w:val="0086259D"/>
    <w:rsid w:val="00863571"/>
    <w:rsid w:val="008646A9"/>
    <w:rsid w:val="00867F77"/>
    <w:rsid w:val="00871EB7"/>
    <w:rsid w:val="008732BD"/>
    <w:rsid w:val="00874748"/>
    <w:rsid w:val="008765AB"/>
    <w:rsid w:val="00877C9C"/>
    <w:rsid w:val="00877D60"/>
    <w:rsid w:val="00882E8F"/>
    <w:rsid w:val="008833E7"/>
    <w:rsid w:val="0088414C"/>
    <w:rsid w:val="00885023"/>
    <w:rsid w:val="00885949"/>
    <w:rsid w:val="00885FF2"/>
    <w:rsid w:val="00886A9A"/>
    <w:rsid w:val="00887630"/>
    <w:rsid w:val="008902F0"/>
    <w:rsid w:val="008A0F02"/>
    <w:rsid w:val="008A1688"/>
    <w:rsid w:val="008A3161"/>
    <w:rsid w:val="008A3648"/>
    <w:rsid w:val="008A5106"/>
    <w:rsid w:val="008A583E"/>
    <w:rsid w:val="008A62B3"/>
    <w:rsid w:val="008A6346"/>
    <w:rsid w:val="008A6558"/>
    <w:rsid w:val="008A6670"/>
    <w:rsid w:val="008B1DA4"/>
    <w:rsid w:val="008B1DE4"/>
    <w:rsid w:val="008B1F46"/>
    <w:rsid w:val="008B36CB"/>
    <w:rsid w:val="008B571D"/>
    <w:rsid w:val="008B5935"/>
    <w:rsid w:val="008C4026"/>
    <w:rsid w:val="008C7101"/>
    <w:rsid w:val="008C79A2"/>
    <w:rsid w:val="008D2B91"/>
    <w:rsid w:val="008D2D30"/>
    <w:rsid w:val="008D50D4"/>
    <w:rsid w:val="008D5AF2"/>
    <w:rsid w:val="008D6BCA"/>
    <w:rsid w:val="008E091C"/>
    <w:rsid w:val="008E2C91"/>
    <w:rsid w:val="008E456D"/>
    <w:rsid w:val="008E5C5B"/>
    <w:rsid w:val="008F2724"/>
    <w:rsid w:val="008F3A88"/>
    <w:rsid w:val="008F5B25"/>
    <w:rsid w:val="008F5F38"/>
    <w:rsid w:val="00902458"/>
    <w:rsid w:val="00904905"/>
    <w:rsid w:val="0090508B"/>
    <w:rsid w:val="009058D4"/>
    <w:rsid w:val="0090672D"/>
    <w:rsid w:val="009128CC"/>
    <w:rsid w:val="009135A0"/>
    <w:rsid w:val="009155EE"/>
    <w:rsid w:val="00915ECD"/>
    <w:rsid w:val="009177AF"/>
    <w:rsid w:val="009201E7"/>
    <w:rsid w:val="00921004"/>
    <w:rsid w:val="00921D0B"/>
    <w:rsid w:val="0092204A"/>
    <w:rsid w:val="00922715"/>
    <w:rsid w:val="009229EF"/>
    <w:rsid w:val="009238DA"/>
    <w:rsid w:val="00923E94"/>
    <w:rsid w:val="009259BC"/>
    <w:rsid w:val="00931DC2"/>
    <w:rsid w:val="00932785"/>
    <w:rsid w:val="00934413"/>
    <w:rsid w:val="00934806"/>
    <w:rsid w:val="00935124"/>
    <w:rsid w:val="00936D38"/>
    <w:rsid w:val="009405D9"/>
    <w:rsid w:val="009436C2"/>
    <w:rsid w:val="00943BBC"/>
    <w:rsid w:val="00944D7E"/>
    <w:rsid w:val="0094659D"/>
    <w:rsid w:val="00946E9C"/>
    <w:rsid w:val="00950B13"/>
    <w:rsid w:val="00951019"/>
    <w:rsid w:val="00960A5F"/>
    <w:rsid w:val="00960DDE"/>
    <w:rsid w:val="009636F3"/>
    <w:rsid w:val="009707A3"/>
    <w:rsid w:val="00975F0D"/>
    <w:rsid w:val="00977090"/>
    <w:rsid w:val="00980547"/>
    <w:rsid w:val="0098150C"/>
    <w:rsid w:val="00983889"/>
    <w:rsid w:val="00986565"/>
    <w:rsid w:val="009924B2"/>
    <w:rsid w:val="00994715"/>
    <w:rsid w:val="009961D4"/>
    <w:rsid w:val="00996626"/>
    <w:rsid w:val="00996D31"/>
    <w:rsid w:val="00997E5D"/>
    <w:rsid w:val="009A140C"/>
    <w:rsid w:val="009A1969"/>
    <w:rsid w:val="009A2205"/>
    <w:rsid w:val="009A258C"/>
    <w:rsid w:val="009A487C"/>
    <w:rsid w:val="009A7048"/>
    <w:rsid w:val="009B00D7"/>
    <w:rsid w:val="009B07A6"/>
    <w:rsid w:val="009B1BAF"/>
    <w:rsid w:val="009B1E18"/>
    <w:rsid w:val="009B2FF1"/>
    <w:rsid w:val="009B3E31"/>
    <w:rsid w:val="009B4D8F"/>
    <w:rsid w:val="009B51B1"/>
    <w:rsid w:val="009C0A7B"/>
    <w:rsid w:val="009C1F7C"/>
    <w:rsid w:val="009C72D3"/>
    <w:rsid w:val="009D2C9C"/>
    <w:rsid w:val="009D2EC4"/>
    <w:rsid w:val="009D31D9"/>
    <w:rsid w:val="009E0B71"/>
    <w:rsid w:val="009E4C50"/>
    <w:rsid w:val="009E604A"/>
    <w:rsid w:val="009E6382"/>
    <w:rsid w:val="009F0997"/>
    <w:rsid w:val="009F2834"/>
    <w:rsid w:val="009F3C53"/>
    <w:rsid w:val="009F6FA4"/>
    <w:rsid w:val="009F7A31"/>
    <w:rsid w:val="00A00096"/>
    <w:rsid w:val="00A00451"/>
    <w:rsid w:val="00A006F4"/>
    <w:rsid w:val="00A026B1"/>
    <w:rsid w:val="00A03334"/>
    <w:rsid w:val="00A1001E"/>
    <w:rsid w:val="00A133BB"/>
    <w:rsid w:val="00A13D33"/>
    <w:rsid w:val="00A1476C"/>
    <w:rsid w:val="00A1686C"/>
    <w:rsid w:val="00A20309"/>
    <w:rsid w:val="00A24E59"/>
    <w:rsid w:val="00A274C1"/>
    <w:rsid w:val="00A27BC2"/>
    <w:rsid w:val="00A301A8"/>
    <w:rsid w:val="00A30EAA"/>
    <w:rsid w:val="00A31715"/>
    <w:rsid w:val="00A33405"/>
    <w:rsid w:val="00A33E5B"/>
    <w:rsid w:val="00A343FA"/>
    <w:rsid w:val="00A34523"/>
    <w:rsid w:val="00A34BC9"/>
    <w:rsid w:val="00A3696F"/>
    <w:rsid w:val="00A37E0C"/>
    <w:rsid w:val="00A40EE1"/>
    <w:rsid w:val="00A41BFF"/>
    <w:rsid w:val="00A4355D"/>
    <w:rsid w:val="00A43D29"/>
    <w:rsid w:val="00A50BD0"/>
    <w:rsid w:val="00A51DF3"/>
    <w:rsid w:val="00A5443A"/>
    <w:rsid w:val="00A552E1"/>
    <w:rsid w:val="00A57015"/>
    <w:rsid w:val="00A612FC"/>
    <w:rsid w:val="00A63A68"/>
    <w:rsid w:val="00A738D1"/>
    <w:rsid w:val="00A73F30"/>
    <w:rsid w:val="00A76D13"/>
    <w:rsid w:val="00A77FAF"/>
    <w:rsid w:val="00A80890"/>
    <w:rsid w:val="00A82752"/>
    <w:rsid w:val="00A853EC"/>
    <w:rsid w:val="00A862E6"/>
    <w:rsid w:val="00A871CD"/>
    <w:rsid w:val="00A92830"/>
    <w:rsid w:val="00A9359D"/>
    <w:rsid w:val="00A93FE2"/>
    <w:rsid w:val="00A9414D"/>
    <w:rsid w:val="00A953E7"/>
    <w:rsid w:val="00AA3D85"/>
    <w:rsid w:val="00AA4194"/>
    <w:rsid w:val="00AA51CB"/>
    <w:rsid w:val="00AB0FCF"/>
    <w:rsid w:val="00AB1788"/>
    <w:rsid w:val="00AB223C"/>
    <w:rsid w:val="00AC30A5"/>
    <w:rsid w:val="00AC475B"/>
    <w:rsid w:val="00AC5679"/>
    <w:rsid w:val="00AD49E4"/>
    <w:rsid w:val="00AD5DC4"/>
    <w:rsid w:val="00AE1E28"/>
    <w:rsid w:val="00AE3C81"/>
    <w:rsid w:val="00AE5F8C"/>
    <w:rsid w:val="00AE6650"/>
    <w:rsid w:val="00AF01BC"/>
    <w:rsid w:val="00AF079C"/>
    <w:rsid w:val="00AF190E"/>
    <w:rsid w:val="00AF5B20"/>
    <w:rsid w:val="00AF7241"/>
    <w:rsid w:val="00AF734A"/>
    <w:rsid w:val="00AF7A19"/>
    <w:rsid w:val="00B00F68"/>
    <w:rsid w:val="00B018A3"/>
    <w:rsid w:val="00B037FB"/>
    <w:rsid w:val="00B04074"/>
    <w:rsid w:val="00B057A3"/>
    <w:rsid w:val="00B1505F"/>
    <w:rsid w:val="00B1540E"/>
    <w:rsid w:val="00B159A3"/>
    <w:rsid w:val="00B162BB"/>
    <w:rsid w:val="00B16633"/>
    <w:rsid w:val="00B217B1"/>
    <w:rsid w:val="00B240F9"/>
    <w:rsid w:val="00B24CFE"/>
    <w:rsid w:val="00B278D4"/>
    <w:rsid w:val="00B27E42"/>
    <w:rsid w:val="00B30C6E"/>
    <w:rsid w:val="00B3385A"/>
    <w:rsid w:val="00B365A8"/>
    <w:rsid w:val="00B431C5"/>
    <w:rsid w:val="00B43E35"/>
    <w:rsid w:val="00B52155"/>
    <w:rsid w:val="00B566C9"/>
    <w:rsid w:val="00B60C29"/>
    <w:rsid w:val="00B611F5"/>
    <w:rsid w:val="00B630EF"/>
    <w:rsid w:val="00B6345C"/>
    <w:rsid w:val="00B64AB1"/>
    <w:rsid w:val="00B70167"/>
    <w:rsid w:val="00B711EA"/>
    <w:rsid w:val="00B727CE"/>
    <w:rsid w:val="00B72F0A"/>
    <w:rsid w:val="00B73910"/>
    <w:rsid w:val="00B80679"/>
    <w:rsid w:val="00B80CAB"/>
    <w:rsid w:val="00B817A2"/>
    <w:rsid w:val="00B84FF9"/>
    <w:rsid w:val="00B865DD"/>
    <w:rsid w:val="00B86672"/>
    <w:rsid w:val="00B86E2D"/>
    <w:rsid w:val="00B9296B"/>
    <w:rsid w:val="00B92EBB"/>
    <w:rsid w:val="00B93768"/>
    <w:rsid w:val="00B94AB4"/>
    <w:rsid w:val="00B96B89"/>
    <w:rsid w:val="00B97119"/>
    <w:rsid w:val="00BA13E4"/>
    <w:rsid w:val="00BA5DA1"/>
    <w:rsid w:val="00BA74B1"/>
    <w:rsid w:val="00BB0797"/>
    <w:rsid w:val="00BB2961"/>
    <w:rsid w:val="00BB3E61"/>
    <w:rsid w:val="00BB40F0"/>
    <w:rsid w:val="00BB5CD3"/>
    <w:rsid w:val="00BC0ADB"/>
    <w:rsid w:val="00BC14C5"/>
    <w:rsid w:val="00BC4E00"/>
    <w:rsid w:val="00BC5210"/>
    <w:rsid w:val="00BC5318"/>
    <w:rsid w:val="00BC6DD6"/>
    <w:rsid w:val="00BC74A0"/>
    <w:rsid w:val="00BD002E"/>
    <w:rsid w:val="00BD0A6F"/>
    <w:rsid w:val="00BD2C1E"/>
    <w:rsid w:val="00BD5300"/>
    <w:rsid w:val="00BD6BC3"/>
    <w:rsid w:val="00BE1159"/>
    <w:rsid w:val="00BE2867"/>
    <w:rsid w:val="00BE2ECA"/>
    <w:rsid w:val="00BE30C8"/>
    <w:rsid w:val="00BE41A1"/>
    <w:rsid w:val="00BE4CE5"/>
    <w:rsid w:val="00BF3019"/>
    <w:rsid w:val="00BF35E1"/>
    <w:rsid w:val="00BF3A11"/>
    <w:rsid w:val="00BF3E1D"/>
    <w:rsid w:val="00BF40A8"/>
    <w:rsid w:val="00BF5CE5"/>
    <w:rsid w:val="00C009DF"/>
    <w:rsid w:val="00C01B2F"/>
    <w:rsid w:val="00C02EC8"/>
    <w:rsid w:val="00C03C0B"/>
    <w:rsid w:val="00C053F6"/>
    <w:rsid w:val="00C06E20"/>
    <w:rsid w:val="00C13E9F"/>
    <w:rsid w:val="00C14DCC"/>
    <w:rsid w:val="00C169DF"/>
    <w:rsid w:val="00C2088B"/>
    <w:rsid w:val="00C20CBE"/>
    <w:rsid w:val="00C24B7E"/>
    <w:rsid w:val="00C25506"/>
    <w:rsid w:val="00C257D7"/>
    <w:rsid w:val="00C26F94"/>
    <w:rsid w:val="00C27B44"/>
    <w:rsid w:val="00C307AD"/>
    <w:rsid w:val="00C31603"/>
    <w:rsid w:val="00C33FA0"/>
    <w:rsid w:val="00C3439C"/>
    <w:rsid w:val="00C372E3"/>
    <w:rsid w:val="00C42122"/>
    <w:rsid w:val="00C45C3B"/>
    <w:rsid w:val="00C45D48"/>
    <w:rsid w:val="00C467AC"/>
    <w:rsid w:val="00C47A2B"/>
    <w:rsid w:val="00C54E84"/>
    <w:rsid w:val="00C66217"/>
    <w:rsid w:val="00C6793B"/>
    <w:rsid w:val="00C7268B"/>
    <w:rsid w:val="00C72E51"/>
    <w:rsid w:val="00C742DB"/>
    <w:rsid w:val="00C74F00"/>
    <w:rsid w:val="00C75B3D"/>
    <w:rsid w:val="00C75CC5"/>
    <w:rsid w:val="00C76AD7"/>
    <w:rsid w:val="00C82EE9"/>
    <w:rsid w:val="00C8497B"/>
    <w:rsid w:val="00C84CD2"/>
    <w:rsid w:val="00C8651D"/>
    <w:rsid w:val="00C90859"/>
    <w:rsid w:val="00C93D52"/>
    <w:rsid w:val="00C95918"/>
    <w:rsid w:val="00C96E16"/>
    <w:rsid w:val="00CA441B"/>
    <w:rsid w:val="00CA45AE"/>
    <w:rsid w:val="00CA4BBF"/>
    <w:rsid w:val="00CA723E"/>
    <w:rsid w:val="00CB45ED"/>
    <w:rsid w:val="00CB498C"/>
    <w:rsid w:val="00CB4A37"/>
    <w:rsid w:val="00CB640C"/>
    <w:rsid w:val="00CC1D04"/>
    <w:rsid w:val="00CC316E"/>
    <w:rsid w:val="00CC4F78"/>
    <w:rsid w:val="00CC63AE"/>
    <w:rsid w:val="00CC6C2A"/>
    <w:rsid w:val="00CD1985"/>
    <w:rsid w:val="00CD3DFB"/>
    <w:rsid w:val="00CD4D9D"/>
    <w:rsid w:val="00CD594B"/>
    <w:rsid w:val="00CD5C7F"/>
    <w:rsid w:val="00CD5CEA"/>
    <w:rsid w:val="00CD5F6E"/>
    <w:rsid w:val="00CD5FE1"/>
    <w:rsid w:val="00CE4633"/>
    <w:rsid w:val="00CE5D5A"/>
    <w:rsid w:val="00CF401F"/>
    <w:rsid w:val="00CF4076"/>
    <w:rsid w:val="00D15562"/>
    <w:rsid w:val="00D16409"/>
    <w:rsid w:val="00D20A57"/>
    <w:rsid w:val="00D20C95"/>
    <w:rsid w:val="00D23D98"/>
    <w:rsid w:val="00D26337"/>
    <w:rsid w:val="00D313E2"/>
    <w:rsid w:val="00D3248C"/>
    <w:rsid w:val="00D329C5"/>
    <w:rsid w:val="00D332BA"/>
    <w:rsid w:val="00D33329"/>
    <w:rsid w:val="00D333AA"/>
    <w:rsid w:val="00D34161"/>
    <w:rsid w:val="00D354E3"/>
    <w:rsid w:val="00D37034"/>
    <w:rsid w:val="00D407A3"/>
    <w:rsid w:val="00D42515"/>
    <w:rsid w:val="00D4381C"/>
    <w:rsid w:val="00D4457C"/>
    <w:rsid w:val="00D4554F"/>
    <w:rsid w:val="00D47DDE"/>
    <w:rsid w:val="00D55A94"/>
    <w:rsid w:val="00D55C55"/>
    <w:rsid w:val="00D616E7"/>
    <w:rsid w:val="00D67E83"/>
    <w:rsid w:val="00D7258C"/>
    <w:rsid w:val="00D73563"/>
    <w:rsid w:val="00D75FB1"/>
    <w:rsid w:val="00D770EE"/>
    <w:rsid w:val="00D7713A"/>
    <w:rsid w:val="00D77BA2"/>
    <w:rsid w:val="00D80896"/>
    <w:rsid w:val="00D81705"/>
    <w:rsid w:val="00D8355D"/>
    <w:rsid w:val="00D837A6"/>
    <w:rsid w:val="00D83C55"/>
    <w:rsid w:val="00D8516C"/>
    <w:rsid w:val="00D9255A"/>
    <w:rsid w:val="00D955EF"/>
    <w:rsid w:val="00D97577"/>
    <w:rsid w:val="00DA03BC"/>
    <w:rsid w:val="00DA0708"/>
    <w:rsid w:val="00DA4324"/>
    <w:rsid w:val="00DA72F1"/>
    <w:rsid w:val="00DB0A21"/>
    <w:rsid w:val="00DB12EC"/>
    <w:rsid w:val="00DB51FB"/>
    <w:rsid w:val="00DB695D"/>
    <w:rsid w:val="00DC2F94"/>
    <w:rsid w:val="00DC5069"/>
    <w:rsid w:val="00DC5932"/>
    <w:rsid w:val="00DC6B2E"/>
    <w:rsid w:val="00DC765E"/>
    <w:rsid w:val="00DD1A7D"/>
    <w:rsid w:val="00DD4D8D"/>
    <w:rsid w:val="00DD66E2"/>
    <w:rsid w:val="00DD7026"/>
    <w:rsid w:val="00DE161D"/>
    <w:rsid w:val="00DE39FA"/>
    <w:rsid w:val="00DE5110"/>
    <w:rsid w:val="00DE6BA1"/>
    <w:rsid w:val="00DF118D"/>
    <w:rsid w:val="00DF1EB4"/>
    <w:rsid w:val="00DF233C"/>
    <w:rsid w:val="00DF2814"/>
    <w:rsid w:val="00E00F66"/>
    <w:rsid w:val="00E058B4"/>
    <w:rsid w:val="00E117F0"/>
    <w:rsid w:val="00E155C4"/>
    <w:rsid w:val="00E20EB3"/>
    <w:rsid w:val="00E2155D"/>
    <w:rsid w:val="00E3387B"/>
    <w:rsid w:val="00E34FB8"/>
    <w:rsid w:val="00E351F8"/>
    <w:rsid w:val="00E35817"/>
    <w:rsid w:val="00E3587D"/>
    <w:rsid w:val="00E42ADD"/>
    <w:rsid w:val="00E442CB"/>
    <w:rsid w:val="00E502D2"/>
    <w:rsid w:val="00E50F02"/>
    <w:rsid w:val="00E51C14"/>
    <w:rsid w:val="00E543C0"/>
    <w:rsid w:val="00E55945"/>
    <w:rsid w:val="00E63C53"/>
    <w:rsid w:val="00E64717"/>
    <w:rsid w:val="00E65D85"/>
    <w:rsid w:val="00E73B45"/>
    <w:rsid w:val="00E81E3E"/>
    <w:rsid w:val="00E83A1E"/>
    <w:rsid w:val="00E86C97"/>
    <w:rsid w:val="00E86E08"/>
    <w:rsid w:val="00E87833"/>
    <w:rsid w:val="00E87A26"/>
    <w:rsid w:val="00E942DC"/>
    <w:rsid w:val="00E94591"/>
    <w:rsid w:val="00E9691C"/>
    <w:rsid w:val="00E97007"/>
    <w:rsid w:val="00EA3D62"/>
    <w:rsid w:val="00EB07AC"/>
    <w:rsid w:val="00EB27BB"/>
    <w:rsid w:val="00EB2940"/>
    <w:rsid w:val="00EB4EF7"/>
    <w:rsid w:val="00EB79AA"/>
    <w:rsid w:val="00EC0C89"/>
    <w:rsid w:val="00EC25A9"/>
    <w:rsid w:val="00EC366A"/>
    <w:rsid w:val="00EC3AE7"/>
    <w:rsid w:val="00EC54C0"/>
    <w:rsid w:val="00EC6A81"/>
    <w:rsid w:val="00ED107F"/>
    <w:rsid w:val="00ED2BD2"/>
    <w:rsid w:val="00ED52B4"/>
    <w:rsid w:val="00ED56B5"/>
    <w:rsid w:val="00ED5D3B"/>
    <w:rsid w:val="00EE0598"/>
    <w:rsid w:val="00EE1114"/>
    <w:rsid w:val="00EE26B9"/>
    <w:rsid w:val="00EE43B4"/>
    <w:rsid w:val="00EE4904"/>
    <w:rsid w:val="00EF22F6"/>
    <w:rsid w:val="00EF336C"/>
    <w:rsid w:val="00EF3703"/>
    <w:rsid w:val="00EF44C0"/>
    <w:rsid w:val="00EF5020"/>
    <w:rsid w:val="00EF7D06"/>
    <w:rsid w:val="00F00D3D"/>
    <w:rsid w:val="00F021D4"/>
    <w:rsid w:val="00F04D0B"/>
    <w:rsid w:val="00F052DD"/>
    <w:rsid w:val="00F05AEE"/>
    <w:rsid w:val="00F10F32"/>
    <w:rsid w:val="00F12392"/>
    <w:rsid w:val="00F12C19"/>
    <w:rsid w:val="00F145AF"/>
    <w:rsid w:val="00F20628"/>
    <w:rsid w:val="00F20930"/>
    <w:rsid w:val="00F2109B"/>
    <w:rsid w:val="00F260BC"/>
    <w:rsid w:val="00F2726E"/>
    <w:rsid w:val="00F300D1"/>
    <w:rsid w:val="00F30DED"/>
    <w:rsid w:val="00F34A93"/>
    <w:rsid w:val="00F366A2"/>
    <w:rsid w:val="00F36E1C"/>
    <w:rsid w:val="00F408B3"/>
    <w:rsid w:val="00F41ED1"/>
    <w:rsid w:val="00F42ABF"/>
    <w:rsid w:val="00F44D49"/>
    <w:rsid w:val="00F4501F"/>
    <w:rsid w:val="00F543DA"/>
    <w:rsid w:val="00F55EE8"/>
    <w:rsid w:val="00F60CA1"/>
    <w:rsid w:val="00F60F15"/>
    <w:rsid w:val="00F6100F"/>
    <w:rsid w:val="00F61669"/>
    <w:rsid w:val="00F62688"/>
    <w:rsid w:val="00F64F6D"/>
    <w:rsid w:val="00F654B6"/>
    <w:rsid w:val="00F67429"/>
    <w:rsid w:val="00F704CC"/>
    <w:rsid w:val="00F7087D"/>
    <w:rsid w:val="00F70D07"/>
    <w:rsid w:val="00F7307D"/>
    <w:rsid w:val="00F87441"/>
    <w:rsid w:val="00F91466"/>
    <w:rsid w:val="00F92DA7"/>
    <w:rsid w:val="00F93128"/>
    <w:rsid w:val="00F95F1C"/>
    <w:rsid w:val="00F961EB"/>
    <w:rsid w:val="00F969FA"/>
    <w:rsid w:val="00FA0851"/>
    <w:rsid w:val="00FA1131"/>
    <w:rsid w:val="00FA145E"/>
    <w:rsid w:val="00FA226D"/>
    <w:rsid w:val="00FA3518"/>
    <w:rsid w:val="00FA3D8D"/>
    <w:rsid w:val="00FA4A3D"/>
    <w:rsid w:val="00FA6496"/>
    <w:rsid w:val="00FA7044"/>
    <w:rsid w:val="00FB7392"/>
    <w:rsid w:val="00FB7623"/>
    <w:rsid w:val="00FC0491"/>
    <w:rsid w:val="00FC1A08"/>
    <w:rsid w:val="00FC4389"/>
    <w:rsid w:val="00FC6B0E"/>
    <w:rsid w:val="00FD014E"/>
    <w:rsid w:val="00FD063E"/>
    <w:rsid w:val="00FD44C0"/>
    <w:rsid w:val="00FD4B0F"/>
    <w:rsid w:val="00FD536E"/>
    <w:rsid w:val="00FD55AC"/>
    <w:rsid w:val="00FD7E7B"/>
    <w:rsid w:val="00FE1222"/>
    <w:rsid w:val="00FE1888"/>
    <w:rsid w:val="00FE6156"/>
    <w:rsid w:val="00FE7B15"/>
    <w:rsid w:val="00FE7D04"/>
    <w:rsid w:val="00FF149F"/>
    <w:rsid w:val="00FF1BA7"/>
    <w:rsid w:val="00FF3E4A"/>
    <w:rsid w:val="00FF4B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1A7C6-A3BF-48E5-9AD5-8FABD26A1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51FB"/>
    <w:pPr>
      <w:spacing w:after="0" w:line="360" w:lineRule="auto"/>
      <w:ind w:firstLine="567"/>
      <w:jc w:val="both"/>
    </w:pPr>
    <w:rPr>
      <w:rFonts w:ascii="Times New Roman" w:hAnsi="Times New Roman"/>
      <w:sz w:val="28"/>
    </w:rPr>
  </w:style>
  <w:style w:type="paragraph" w:styleId="10">
    <w:name w:val="heading 1"/>
    <w:basedOn w:val="a2"/>
    <w:next w:val="a2"/>
    <w:link w:val="11"/>
    <w:uiPriority w:val="9"/>
    <w:qFormat/>
    <w:rsid w:val="0016247B"/>
    <w:pPr>
      <w:keepNext/>
      <w:numPr>
        <w:numId w:val="4"/>
      </w:numPr>
      <w:autoSpaceDE w:val="0"/>
      <w:autoSpaceDN w:val="0"/>
      <w:adjustRightInd w:val="0"/>
      <w:spacing w:after="240"/>
      <w:jc w:val="center"/>
      <w:outlineLvl w:val="0"/>
    </w:pPr>
    <w:rPr>
      <w:rFonts w:eastAsia="Times New Roman" w:cs="Arial"/>
      <w:b/>
      <w:bCs/>
      <w:caps/>
      <w:kern w:val="32"/>
      <w:szCs w:val="28"/>
      <w:lang w:eastAsia="ru-RU"/>
    </w:rPr>
  </w:style>
  <w:style w:type="paragraph" w:styleId="2">
    <w:name w:val="heading 2"/>
    <w:basedOn w:val="a0"/>
    <w:next w:val="a2"/>
    <w:link w:val="20"/>
    <w:uiPriority w:val="9"/>
    <w:unhideWhenUsed/>
    <w:qFormat/>
    <w:rsid w:val="004447DC"/>
    <w:pPr>
      <w:outlineLvl w:val="1"/>
    </w:pPr>
  </w:style>
  <w:style w:type="paragraph" w:styleId="3">
    <w:name w:val="heading 3"/>
    <w:basedOn w:val="a1"/>
    <w:next w:val="a2"/>
    <w:link w:val="30"/>
    <w:uiPriority w:val="9"/>
    <w:unhideWhenUsed/>
    <w:qFormat/>
    <w:rsid w:val="00476D71"/>
    <w:pPr>
      <w:outlineLvl w:val="2"/>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034B8C"/>
    <w:rPr>
      <w:color w:val="808080"/>
    </w:rPr>
  </w:style>
  <w:style w:type="paragraph" w:styleId="a7">
    <w:name w:val="List Paragraph"/>
    <w:aliases w:val="Перечень с маркером"/>
    <w:basedOn w:val="a2"/>
    <w:link w:val="a8"/>
    <w:uiPriority w:val="34"/>
    <w:qFormat/>
    <w:rsid w:val="00160853"/>
    <w:pPr>
      <w:ind w:left="720"/>
      <w:contextualSpacing/>
    </w:pPr>
  </w:style>
  <w:style w:type="table" w:styleId="a9">
    <w:name w:val="Table Grid"/>
    <w:basedOn w:val="a4"/>
    <w:uiPriority w:val="39"/>
    <w:rsid w:val="00EF7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646766"/>
    <w:pPr>
      <w:spacing w:after="0" w:line="240" w:lineRule="auto"/>
      <w:jc w:val="both"/>
    </w:pPr>
    <w:rPr>
      <w:rFonts w:ascii="Times New Roman" w:hAnsi="Times New Roman"/>
      <w:sz w:val="28"/>
    </w:rPr>
  </w:style>
  <w:style w:type="character" w:customStyle="1" w:styleId="a8">
    <w:name w:val="Абзац списка Знак"/>
    <w:aliases w:val="Перечень с маркером Знак"/>
    <w:basedOn w:val="a3"/>
    <w:link w:val="a7"/>
    <w:uiPriority w:val="34"/>
    <w:rsid w:val="00FA7044"/>
    <w:rPr>
      <w:rFonts w:ascii="Times New Roman" w:hAnsi="Times New Roman"/>
      <w:sz w:val="28"/>
    </w:rPr>
  </w:style>
  <w:style w:type="paragraph" w:customStyle="1" w:styleId="MTDisplayEquation">
    <w:name w:val="MTDisplayEquation"/>
    <w:basedOn w:val="a7"/>
    <w:next w:val="a2"/>
    <w:link w:val="MTDisplayEquation0"/>
    <w:rsid w:val="007973FD"/>
    <w:pPr>
      <w:tabs>
        <w:tab w:val="center" w:pos="4680"/>
        <w:tab w:val="right" w:pos="9360"/>
      </w:tabs>
      <w:ind w:left="0" w:firstLine="709"/>
    </w:pPr>
    <w:rPr>
      <w:rFonts w:eastAsia="Calibri" w:cs="Times New Roman"/>
      <w:szCs w:val="28"/>
    </w:rPr>
  </w:style>
  <w:style w:type="character" w:customStyle="1" w:styleId="MTDisplayEquation0">
    <w:name w:val="MTDisplayEquation Знак"/>
    <w:basedOn w:val="a8"/>
    <w:link w:val="MTDisplayEquation"/>
    <w:rsid w:val="007973FD"/>
    <w:rPr>
      <w:rFonts w:ascii="Times New Roman" w:eastAsia="Calibri" w:hAnsi="Times New Roman" w:cs="Times New Roman"/>
      <w:sz w:val="28"/>
      <w:szCs w:val="28"/>
    </w:rPr>
  </w:style>
  <w:style w:type="paragraph" w:styleId="ab">
    <w:name w:val="header"/>
    <w:basedOn w:val="a2"/>
    <w:link w:val="ac"/>
    <w:uiPriority w:val="99"/>
    <w:unhideWhenUsed/>
    <w:rsid w:val="00BC4E00"/>
    <w:pPr>
      <w:tabs>
        <w:tab w:val="center" w:pos="4677"/>
        <w:tab w:val="right" w:pos="9355"/>
      </w:tabs>
      <w:spacing w:line="240" w:lineRule="auto"/>
    </w:pPr>
  </w:style>
  <w:style w:type="character" w:customStyle="1" w:styleId="ac">
    <w:name w:val="Верхний колонтитул Знак"/>
    <w:basedOn w:val="a3"/>
    <w:link w:val="ab"/>
    <w:uiPriority w:val="99"/>
    <w:rsid w:val="00BC4E00"/>
    <w:rPr>
      <w:rFonts w:ascii="Times New Roman" w:hAnsi="Times New Roman"/>
      <w:sz w:val="28"/>
    </w:rPr>
  </w:style>
  <w:style w:type="paragraph" w:styleId="ad">
    <w:name w:val="footer"/>
    <w:basedOn w:val="a2"/>
    <w:link w:val="ae"/>
    <w:uiPriority w:val="99"/>
    <w:unhideWhenUsed/>
    <w:rsid w:val="00BC4E00"/>
    <w:pPr>
      <w:tabs>
        <w:tab w:val="center" w:pos="4677"/>
        <w:tab w:val="right" w:pos="9355"/>
      </w:tabs>
      <w:spacing w:line="240" w:lineRule="auto"/>
    </w:pPr>
  </w:style>
  <w:style w:type="character" w:customStyle="1" w:styleId="ae">
    <w:name w:val="Нижний колонтитул Знак"/>
    <w:basedOn w:val="a3"/>
    <w:link w:val="ad"/>
    <w:uiPriority w:val="99"/>
    <w:rsid w:val="00BC4E00"/>
    <w:rPr>
      <w:rFonts w:ascii="Times New Roman" w:hAnsi="Times New Roman"/>
      <w:sz w:val="28"/>
    </w:rPr>
  </w:style>
  <w:style w:type="paragraph" w:customStyle="1" w:styleId="a0">
    <w:name w:val="МР_Подраздел"/>
    <w:basedOn w:val="a2"/>
    <w:next w:val="a2"/>
    <w:rsid w:val="00E73B45"/>
    <w:pPr>
      <w:numPr>
        <w:ilvl w:val="1"/>
        <w:numId w:val="4"/>
      </w:numPr>
      <w:spacing w:before="240" w:after="240"/>
      <w:jc w:val="left"/>
    </w:pPr>
    <w:rPr>
      <w:rFonts w:eastAsia="Times New Roman" w:cs="Times New Roman"/>
      <w:b/>
      <w:szCs w:val="24"/>
      <w:lang w:eastAsia="ru-RU"/>
    </w:rPr>
  </w:style>
  <w:style w:type="paragraph" w:customStyle="1" w:styleId="a1">
    <w:name w:val="МР_Параграф"/>
    <w:basedOn w:val="a2"/>
    <w:next w:val="a2"/>
    <w:rsid w:val="00E73B45"/>
    <w:pPr>
      <w:numPr>
        <w:ilvl w:val="2"/>
        <w:numId w:val="4"/>
      </w:numPr>
      <w:spacing w:before="240" w:after="240"/>
    </w:pPr>
    <w:rPr>
      <w:rFonts w:eastAsia="Times New Roman" w:cs="Times New Roman"/>
      <w:b/>
      <w:i/>
      <w:szCs w:val="24"/>
      <w:lang w:val="en-GB"/>
    </w:rPr>
  </w:style>
  <w:style w:type="paragraph" w:customStyle="1" w:styleId="af">
    <w:name w:val="МР_Раздел"/>
    <w:basedOn w:val="10"/>
    <w:next w:val="a2"/>
    <w:rsid w:val="00E73B45"/>
    <w:pPr>
      <w:tabs>
        <w:tab w:val="clear" w:pos="284"/>
        <w:tab w:val="num" w:pos="360"/>
      </w:tabs>
      <w:ind w:left="0"/>
    </w:pPr>
    <w:rPr>
      <w:b w:val="0"/>
      <w:bCs w:val="0"/>
      <w:caps w:val="0"/>
    </w:rPr>
  </w:style>
  <w:style w:type="character" w:customStyle="1" w:styleId="11">
    <w:name w:val="Заголовок 1 Знак"/>
    <w:basedOn w:val="a3"/>
    <w:link w:val="10"/>
    <w:uiPriority w:val="9"/>
    <w:rsid w:val="0016247B"/>
    <w:rPr>
      <w:rFonts w:ascii="Times New Roman" w:eastAsia="Times New Roman" w:hAnsi="Times New Roman" w:cs="Arial"/>
      <w:b/>
      <w:bCs/>
      <w:caps/>
      <w:kern w:val="32"/>
      <w:sz w:val="28"/>
      <w:szCs w:val="28"/>
      <w:lang w:eastAsia="ru-RU"/>
    </w:rPr>
  </w:style>
  <w:style w:type="character" w:styleId="af0">
    <w:name w:val="Subtle Emphasis"/>
    <w:uiPriority w:val="19"/>
    <w:qFormat/>
    <w:rsid w:val="001E64A6"/>
    <w:rPr>
      <w:rFonts w:ascii="Cambria Math" w:hAnsi="Cambria Math"/>
      <w:i/>
    </w:rPr>
  </w:style>
  <w:style w:type="character" w:customStyle="1" w:styleId="20">
    <w:name w:val="Заголовок 2 Знак"/>
    <w:basedOn w:val="a3"/>
    <w:link w:val="2"/>
    <w:uiPriority w:val="9"/>
    <w:rsid w:val="004447DC"/>
    <w:rPr>
      <w:rFonts w:ascii="Times New Roman" w:eastAsia="Times New Roman" w:hAnsi="Times New Roman" w:cs="Times New Roman"/>
      <w:b/>
      <w:sz w:val="28"/>
      <w:szCs w:val="24"/>
      <w:lang w:eastAsia="ru-RU"/>
    </w:rPr>
  </w:style>
  <w:style w:type="character" w:customStyle="1" w:styleId="30">
    <w:name w:val="Заголовок 3 Знак"/>
    <w:basedOn w:val="a3"/>
    <w:link w:val="3"/>
    <w:uiPriority w:val="9"/>
    <w:rsid w:val="00476D71"/>
    <w:rPr>
      <w:rFonts w:ascii="Times New Roman" w:eastAsia="Times New Roman" w:hAnsi="Times New Roman" w:cs="Times New Roman"/>
      <w:b/>
      <w:i/>
      <w:sz w:val="28"/>
      <w:szCs w:val="24"/>
      <w:lang w:val="en-GB"/>
    </w:rPr>
  </w:style>
  <w:style w:type="character" w:customStyle="1" w:styleId="MTEquationSection">
    <w:name w:val="MTEquationSection"/>
    <w:basedOn w:val="a3"/>
    <w:rsid w:val="002338CC"/>
    <w:rPr>
      <w:rFonts w:cs="Times New Roman"/>
      <w:vanish/>
      <w:color w:val="FF0000"/>
    </w:rPr>
  </w:style>
  <w:style w:type="paragraph" w:styleId="af1">
    <w:name w:val="TOC Heading"/>
    <w:basedOn w:val="10"/>
    <w:next w:val="a2"/>
    <w:uiPriority w:val="39"/>
    <w:unhideWhenUsed/>
    <w:qFormat/>
    <w:rsid w:val="005D34E8"/>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12">
    <w:name w:val="toc 1"/>
    <w:basedOn w:val="a2"/>
    <w:next w:val="a2"/>
    <w:autoRedefine/>
    <w:uiPriority w:val="39"/>
    <w:unhideWhenUsed/>
    <w:rsid w:val="005D34E8"/>
    <w:pPr>
      <w:spacing w:after="100"/>
    </w:pPr>
  </w:style>
  <w:style w:type="paragraph" w:styleId="21">
    <w:name w:val="toc 2"/>
    <w:basedOn w:val="a2"/>
    <w:next w:val="a2"/>
    <w:autoRedefine/>
    <w:uiPriority w:val="39"/>
    <w:unhideWhenUsed/>
    <w:rsid w:val="005D34E8"/>
    <w:pPr>
      <w:spacing w:after="100"/>
      <w:ind w:left="280"/>
    </w:pPr>
  </w:style>
  <w:style w:type="paragraph" w:styleId="31">
    <w:name w:val="toc 3"/>
    <w:basedOn w:val="a2"/>
    <w:next w:val="a2"/>
    <w:autoRedefine/>
    <w:uiPriority w:val="39"/>
    <w:unhideWhenUsed/>
    <w:rsid w:val="005D34E8"/>
    <w:pPr>
      <w:spacing w:after="100"/>
      <w:ind w:left="560"/>
    </w:pPr>
  </w:style>
  <w:style w:type="character" w:styleId="af2">
    <w:name w:val="Hyperlink"/>
    <w:basedOn w:val="a3"/>
    <w:uiPriority w:val="99"/>
    <w:unhideWhenUsed/>
    <w:rsid w:val="005D34E8"/>
    <w:rPr>
      <w:color w:val="0563C1" w:themeColor="hyperlink"/>
      <w:u w:val="single"/>
    </w:rPr>
  </w:style>
  <w:style w:type="paragraph" w:customStyle="1" w:styleId="210">
    <w:name w:val="Основной текст 21"/>
    <w:basedOn w:val="a2"/>
    <w:uiPriority w:val="99"/>
    <w:semiHidden/>
    <w:rsid w:val="00314D30"/>
    <w:pPr>
      <w:suppressAutoHyphens/>
      <w:spacing w:after="120" w:line="480" w:lineRule="auto"/>
      <w:ind w:firstLine="0"/>
      <w:jc w:val="left"/>
    </w:pPr>
    <w:rPr>
      <w:rFonts w:eastAsia="Times New Roman" w:cs="Times New Roman"/>
      <w:sz w:val="24"/>
      <w:szCs w:val="24"/>
      <w:lang w:eastAsia="ar-SA"/>
    </w:rPr>
  </w:style>
  <w:style w:type="paragraph" w:customStyle="1" w:styleId="1">
    <w:name w:val="МР_Список нумерованный 1"/>
    <w:basedOn w:val="a2"/>
    <w:link w:val="13"/>
    <w:uiPriority w:val="99"/>
    <w:rsid w:val="000E15A0"/>
    <w:pPr>
      <w:numPr>
        <w:numId w:val="23"/>
      </w:numPr>
    </w:pPr>
    <w:rPr>
      <w:rFonts w:eastAsia="Times New Roman" w:cs="Times New Roman"/>
      <w:szCs w:val="24"/>
      <w:lang w:eastAsia="ru-RU"/>
    </w:rPr>
  </w:style>
  <w:style w:type="paragraph" w:styleId="af3">
    <w:name w:val="List"/>
    <w:basedOn w:val="a2"/>
    <w:rsid w:val="000E15A0"/>
    <w:pPr>
      <w:widowControl w:val="0"/>
      <w:spacing w:line="240" w:lineRule="auto"/>
      <w:ind w:left="283" w:hanging="283"/>
      <w:jc w:val="left"/>
    </w:pPr>
    <w:rPr>
      <w:rFonts w:eastAsia="Times New Roman" w:cs="Times New Roman"/>
      <w:sz w:val="20"/>
      <w:szCs w:val="20"/>
      <w:lang w:eastAsia="ru-RU"/>
    </w:rPr>
  </w:style>
  <w:style w:type="paragraph" w:customStyle="1" w:styleId="a">
    <w:name w:val="МР_Список маркированный"/>
    <w:basedOn w:val="a2"/>
    <w:link w:val="af4"/>
    <w:uiPriority w:val="99"/>
    <w:rsid w:val="000E15A0"/>
    <w:pPr>
      <w:numPr>
        <w:numId w:val="13"/>
      </w:numPr>
      <w:ind w:firstLine="0"/>
    </w:pPr>
    <w:rPr>
      <w:rFonts w:eastAsia="Calibri" w:cs="Times New Roman"/>
    </w:rPr>
  </w:style>
  <w:style w:type="paragraph" w:customStyle="1" w:styleId="310">
    <w:name w:val="Список 31"/>
    <w:basedOn w:val="a2"/>
    <w:rsid w:val="000E15A0"/>
    <w:pPr>
      <w:widowControl w:val="0"/>
      <w:suppressAutoHyphens/>
      <w:spacing w:line="240" w:lineRule="auto"/>
      <w:ind w:left="849" w:hanging="283"/>
      <w:jc w:val="left"/>
    </w:pPr>
    <w:rPr>
      <w:rFonts w:eastAsia="Times New Roman" w:cs="Calibri"/>
      <w:sz w:val="20"/>
      <w:szCs w:val="20"/>
      <w:lang w:eastAsia="ar-SA"/>
    </w:rPr>
  </w:style>
  <w:style w:type="paragraph" w:customStyle="1" w:styleId="41">
    <w:name w:val="Список 41"/>
    <w:basedOn w:val="a2"/>
    <w:rsid w:val="000E15A0"/>
    <w:pPr>
      <w:suppressAutoHyphens/>
      <w:spacing w:line="240" w:lineRule="auto"/>
      <w:ind w:left="1132" w:hanging="283"/>
      <w:jc w:val="left"/>
    </w:pPr>
    <w:rPr>
      <w:rFonts w:eastAsia="Times New Roman" w:cs="Calibri"/>
      <w:sz w:val="24"/>
      <w:szCs w:val="24"/>
      <w:lang w:eastAsia="ar-SA"/>
    </w:rPr>
  </w:style>
  <w:style w:type="character" w:customStyle="1" w:styleId="13">
    <w:name w:val="МР_Список нумерованный 1 Знак Знак"/>
    <w:basedOn w:val="a3"/>
    <w:link w:val="1"/>
    <w:uiPriority w:val="99"/>
    <w:locked/>
    <w:rsid w:val="000E15A0"/>
    <w:rPr>
      <w:rFonts w:ascii="Times New Roman" w:eastAsia="Times New Roman" w:hAnsi="Times New Roman" w:cs="Times New Roman"/>
      <w:sz w:val="28"/>
      <w:szCs w:val="24"/>
      <w:lang w:eastAsia="ru-RU"/>
    </w:rPr>
  </w:style>
  <w:style w:type="character" w:customStyle="1" w:styleId="af4">
    <w:name w:val="МР_Список маркированный Знак"/>
    <w:basedOn w:val="a3"/>
    <w:link w:val="a"/>
    <w:uiPriority w:val="99"/>
    <w:locked/>
    <w:rsid w:val="000E15A0"/>
    <w:rPr>
      <w:rFonts w:ascii="Times New Roman" w:eastAsia="Calibri" w:hAnsi="Times New Roman" w:cs="Times New Roman"/>
      <w:sz w:val="28"/>
    </w:rPr>
  </w:style>
  <w:style w:type="paragraph" w:styleId="32">
    <w:name w:val="List 3"/>
    <w:basedOn w:val="a2"/>
    <w:uiPriority w:val="99"/>
    <w:unhideWhenUsed/>
    <w:rsid w:val="000E15A0"/>
    <w:pPr>
      <w:ind w:left="849" w:hanging="283"/>
      <w:contextualSpacing/>
      <w:jc w:val="left"/>
    </w:pPr>
    <w:rPr>
      <w:rFonts w:eastAsia="Calibri" w:cs="Times New Roman"/>
      <w:sz w:val="24"/>
    </w:rPr>
  </w:style>
  <w:style w:type="character" w:customStyle="1" w:styleId="maintitle">
    <w:name w:val="maintitle"/>
    <w:basedOn w:val="a3"/>
    <w:rsid w:val="00860759"/>
  </w:style>
  <w:style w:type="paragraph" w:styleId="af5">
    <w:name w:val="Balloon Text"/>
    <w:basedOn w:val="a2"/>
    <w:link w:val="af6"/>
    <w:uiPriority w:val="99"/>
    <w:semiHidden/>
    <w:unhideWhenUsed/>
    <w:rsid w:val="00632A01"/>
    <w:pPr>
      <w:spacing w:line="240" w:lineRule="auto"/>
    </w:pPr>
    <w:rPr>
      <w:rFonts w:ascii="Segoe UI" w:hAnsi="Segoe UI" w:cs="Segoe UI"/>
      <w:sz w:val="18"/>
      <w:szCs w:val="18"/>
    </w:rPr>
  </w:style>
  <w:style w:type="character" w:customStyle="1" w:styleId="af6">
    <w:name w:val="Текст выноски Знак"/>
    <w:basedOn w:val="a3"/>
    <w:link w:val="af5"/>
    <w:uiPriority w:val="99"/>
    <w:semiHidden/>
    <w:rsid w:val="00632A01"/>
    <w:rPr>
      <w:rFonts w:ascii="Segoe UI" w:hAnsi="Segoe UI" w:cs="Segoe UI"/>
      <w:sz w:val="18"/>
      <w:szCs w:val="18"/>
    </w:rPr>
  </w:style>
  <w:style w:type="paragraph" w:customStyle="1" w:styleId="af7">
    <w:name w:val="СТ_Абзац"/>
    <w:basedOn w:val="a2"/>
    <w:link w:val="af8"/>
    <w:qFormat/>
    <w:rsid w:val="00821D5D"/>
    <w:pPr>
      <w:suppressAutoHyphens/>
    </w:pPr>
    <w:rPr>
      <w:rFonts w:eastAsia="Calibri" w:cs="Times New Roman"/>
      <w:lang w:val="x-none" w:eastAsia="ar-SA"/>
    </w:rPr>
  </w:style>
  <w:style w:type="character" w:customStyle="1" w:styleId="af8">
    <w:name w:val="СТ_Абзац Знак"/>
    <w:link w:val="af7"/>
    <w:rsid w:val="00821D5D"/>
    <w:rPr>
      <w:rFonts w:ascii="Times New Roman" w:eastAsia="Calibri" w:hAnsi="Times New Roman" w:cs="Times New Roman"/>
      <w:sz w:val="28"/>
      <w:lang w:val="x-none" w:eastAsia="ar-SA"/>
    </w:rPr>
  </w:style>
  <w:style w:type="paragraph" w:customStyle="1" w:styleId="af9">
    <w:name w:val="МР_Название таблицы"/>
    <w:basedOn w:val="a2"/>
    <w:next w:val="a2"/>
    <w:rsid w:val="000F22EC"/>
    <w:pPr>
      <w:spacing w:before="120" w:after="120"/>
      <w:ind w:firstLine="0"/>
      <w:jc w:val="left"/>
    </w:pPr>
    <w:rPr>
      <w:rFonts w:eastAsia="Times New Roman" w:cs="Times New Roman"/>
      <w:szCs w:val="24"/>
      <w:lang w:val="en-GB" w:eastAsia="ru-RU"/>
    </w:rPr>
  </w:style>
  <w:style w:type="paragraph" w:customStyle="1" w:styleId="afa">
    <w:name w:val="МР_Шапка таблицы"/>
    <w:basedOn w:val="a2"/>
    <w:rsid w:val="000F22EC"/>
    <w:pPr>
      <w:ind w:firstLine="0"/>
      <w:jc w:val="center"/>
    </w:pPr>
    <w:rPr>
      <w:rFonts w:eastAsia="Times New Roman" w:cs="Times New Roman"/>
      <w:szCs w:val="24"/>
      <w:lang w:val="en-GB" w:eastAsia="ru-RU"/>
    </w:rPr>
  </w:style>
  <w:style w:type="paragraph" w:customStyle="1" w:styleId="afb">
    <w:name w:val="МР_Содержание таблицы"/>
    <w:basedOn w:val="a2"/>
    <w:rsid w:val="000F22EC"/>
    <w:pPr>
      <w:ind w:firstLine="0"/>
      <w:jc w:val="left"/>
    </w:pPr>
    <w:rPr>
      <w:rFonts w:eastAsia="Times New Roman" w:cs="Times New Roman"/>
      <w:szCs w:val="24"/>
      <w:lang w:val="en-GB" w:eastAsia="ru-RU"/>
    </w:rPr>
  </w:style>
  <w:style w:type="paragraph" w:styleId="HTML">
    <w:name w:val="HTML Preformatted"/>
    <w:basedOn w:val="a2"/>
    <w:link w:val="HTML0"/>
    <w:uiPriority w:val="99"/>
    <w:semiHidden/>
    <w:unhideWhenUsed/>
    <w:rsid w:val="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3D67D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970742">
      <w:bodyDiv w:val="1"/>
      <w:marLeft w:val="0"/>
      <w:marRight w:val="0"/>
      <w:marTop w:val="0"/>
      <w:marBottom w:val="0"/>
      <w:divBdr>
        <w:top w:val="none" w:sz="0" w:space="0" w:color="auto"/>
        <w:left w:val="none" w:sz="0" w:space="0" w:color="auto"/>
        <w:bottom w:val="none" w:sz="0" w:space="0" w:color="auto"/>
        <w:right w:val="none" w:sz="0" w:space="0" w:color="auto"/>
      </w:divBdr>
    </w:div>
    <w:div w:id="553741753">
      <w:bodyDiv w:val="1"/>
      <w:marLeft w:val="0"/>
      <w:marRight w:val="0"/>
      <w:marTop w:val="0"/>
      <w:marBottom w:val="0"/>
      <w:divBdr>
        <w:top w:val="none" w:sz="0" w:space="0" w:color="auto"/>
        <w:left w:val="none" w:sz="0" w:space="0" w:color="auto"/>
        <w:bottom w:val="none" w:sz="0" w:space="0" w:color="auto"/>
        <w:right w:val="none" w:sz="0" w:space="0" w:color="auto"/>
      </w:divBdr>
    </w:div>
    <w:div w:id="1088500561">
      <w:bodyDiv w:val="1"/>
      <w:marLeft w:val="0"/>
      <w:marRight w:val="0"/>
      <w:marTop w:val="0"/>
      <w:marBottom w:val="0"/>
      <w:divBdr>
        <w:top w:val="none" w:sz="0" w:space="0" w:color="auto"/>
        <w:left w:val="none" w:sz="0" w:space="0" w:color="auto"/>
        <w:bottom w:val="none" w:sz="0" w:space="0" w:color="auto"/>
        <w:right w:val="none" w:sz="0" w:space="0" w:color="auto"/>
      </w:divBdr>
    </w:div>
    <w:div w:id="1098134964">
      <w:bodyDiv w:val="1"/>
      <w:marLeft w:val="0"/>
      <w:marRight w:val="0"/>
      <w:marTop w:val="0"/>
      <w:marBottom w:val="0"/>
      <w:divBdr>
        <w:top w:val="none" w:sz="0" w:space="0" w:color="auto"/>
        <w:left w:val="none" w:sz="0" w:space="0" w:color="auto"/>
        <w:bottom w:val="none" w:sz="0" w:space="0" w:color="auto"/>
        <w:right w:val="none" w:sz="0" w:space="0" w:color="auto"/>
      </w:divBdr>
    </w:div>
    <w:div w:id="1192576029">
      <w:bodyDiv w:val="1"/>
      <w:marLeft w:val="0"/>
      <w:marRight w:val="0"/>
      <w:marTop w:val="0"/>
      <w:marBottom w:val="0"/>
      <w:divBdr>
        <w:top w:val="none" w:sz="0" w:space="0" w:color="auto"/>
        <w:left w:val="none" w:sz="0" w:space="0" w:color="auto"/>
        <w:bottom w:val="none" w:sz="0" w:space="0" w:color="auto"/>
        <w:right w:val="none" w:sz="0" w:space="0" w:color="auto"/>
      </w:divBdr>
    </w:div>
    <w:div w:id="1394349895">
      <w:bodyDiv w:val="1"/>
      <w:marLeft w:val="0"/>
      <w:marRight w:val="0"/>
      <w:marTop w:val="0"/>
      <w:marBottom w:val="0"/>
      <w:divBdr>
        <w:top w:val="none" w:sz="0" w:space="0" w:color="auto"/>
        <w:left w:val="none" w:sz="0" w:space="0" w:color="auto"/>
        <w:bottom w:val="none" w:sz="0" w:space="0" w:color="auto"/>
        <w:right w:val="none" w:sz="0" w:space="0" w:color="auto"/>
      </w:divBdr>
    </w:div>
    <w:div w:id="1807892866">
      <w:bodyDiv w:val="1"/>
      <w:marLeft w:val="0"/>
      <w:marRight w:val="0"/>
      <w:marTop w:val="0"/>
      <w:marBottom w:val="0"/>
      <w:divBdr>
        <w:top w:val="none" w:sz="0" w:space="0" w:color="auto"/>
        <w:left w:val="none" w:sz="0" w:space="0" w:color="auto"/>
        <w:bottom w:val="none" w:sz="0" w:space="0" w:color="auto"/>
        <w:right w:val="none" w:sz="0" w:space="0" w:color="auto"/>
      </w:divBdr>
    </w:div>
    <w:div w:id="21370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B0FA4-7D24-4A6C-9CC9-829F42E1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4003</TotalTime>
  <Pages>79</Pages>
  <Words>16718</Words>
  <Characters>95296</Characters>
  <Application>Microsoft Office Word</Application>
  <DocSecurity>0</DocSecurity>
  <Lines>794</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111791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shashov</dc:creator>
  <cp:keywords/>
  <dc:description/>
  <cp:lastModifiedBy>kirill shashov</cp:lastModifiedBy>
  <cp:revision>1077</cp:revision>
  <cp:lastPrinted>2017-05-11T12:58:00Z</cp:lastPrinted>
  <dcterms:created xsi:type="dcterms:W3CDTF">2017-04-02T07:57:00Z</dcterms:created>
  <dcterms:modified xsi:type="dcterms:W3CDTF">2017-05-19T08:57:00Z</dcterms:modified>
</cp:coreProperties>
</file>