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1B2B" w14:textId="77777777" w:rsidR="00D90CCC" w:rsidRPr="00D90CCC" w:rsidRDefault="00D90CCC" w:rsidP="00D90CC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90CC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423. Reconstruct Original Digits from English</w:t>
      </w:r>
    </w:p>
    <w:p w14:paraId="00FE66EF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containing an out-of-order English representation of digits </w:t>
      </w: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90C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digits in </w:t>
      </w:r>
      <w:r w:rsidRPr="00D90C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ascending</w:t>
      </w:r>
      <w:r w:rsidRPr="00D90C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order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BFA170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A10B85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43DDB6" w14:textId="77777777" w:rsidR="00D90CCC" w:rsidRPr="00D90CCC" w:rsidRDefault="00D90CCC" w:rsidP="00D90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>owoztneoer</w:t>
      </w:r>
      <w:proofErr w:type="spellEnd"/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39D5446" w14:textId="77777777" w:rsidR="00D90CCC" w:rsidRPr="00D90CCC" w:rsidRDefault="00D90CCC" w:rsidP="00D90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 xml:space="preserve"> "012"</w:t>
      </w:r>
    </w:p>
    <w:p w14:paraId="75B6F45E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C9AC91" w14:textId="77777777" w:rsidR="00D90CCC" w:rsidRPr="00D90CCC" w:rsidRDefault="00D90CCC" w:rsidP="00D90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>fviefuro</w:t>
      </w:r>
      <w:proofErr w:type="spellEnd"/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1EDF83E" w14:textId="77777777" w:rsidR="00D90CCC" w:rsidRPr="00D90CCC" w:rsidRDefault="00D90CCC" w:rsidP="00D90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0CCC">
        <w:rPr>
          <w:rFonts w:ascii="Consolas" w:eastAsia="Times New Roman" w:hAnsi="Consolas" w:cs="Courier New"/>
          <w:color w:val="263238"/>
          <w:sz w:val="20"/>
          <w:szCs w:val="20"/>
        </w:rPr>
        <w:t xml:space="preserve"> "45"</w:t>
      </w:r>
    </w:p>
    <w:p w14:paraId="21591387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4EF3F0" w14:textId="77777777" w:rsidR="00D90CCC" w:rsidRPr="00D90CCC" w:rsidRDefault="00D90CCC" w:rsidP="00D90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F1437B" w14:textId="77777777" w:rsidR="00D90CCC" w:rsidRPr="00D90CCC" w:rsidRDefault="00D90CCC" w:rsidP="00D90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90C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EB6CB48" w14:textId="77777777" w:rsidR="00D90CCC" w:rsidRPr="00D90CCC" w:rsidRDefault="00D90CCC" w:rsidP="00D90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is one of the characters </w:t>
      </w: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["e","g","f","i","h","o","n","s","r","u","t","w","v","x","z"]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A15DE6" w14:textId="77777777" w:rsidR="00D90CCC" w:rsidRPr="00D90CCC" w:rsidRDefault="00D90CCC" w:rsidP="00D90C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D90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D90CCC">
        <w:rPr>
          <w:rFonts w:ascii="Segoe UI" w:eastAsia="Times New Roman" w:hAnsi="Segoe UI" w:cs="Segoe UI"/>
          <w:color w:val="263238"/>
          <w:sz w:val="21"/>
          <w:szCs w:val="21"/>
        </w:rPr>
        <w:t> to be valid.</w:t>
      </w:r>
    </w:p>
    <w:p w14:paraId="26087014" w14:textId="77777777" w:rsidR="00936C89" w:rsidRDefault="00936C89"/>
    <w:sectPr w:rsidR="0093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62A2"/>
    <w:multiLevelType w:val="multilevel"/>
    <w:tmpl w:val="6AC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6C"/>
    <w:rsid w:val="00936C89"/>
    <w:rsid w:val="00C06E6C"/>
    <w:rsid w:val="00D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3EC0"/>
  <w15:chartTrackingRefBased/>
  <w15:docId w15:val="{C447B3AA-1CCC-4645-B054-F1B30D23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0C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0CCC"/>
    <w:rPr>
      <w:i/>
      <w:iCs/>
    </w:rPr>
  </w:style>
  <w:style w:type="character" w:styleId="Strong">
    <w:name w:val="Strong"/>
    <w:basedOn w:val="DefaultParagraphFont"/>
    <w:uiPriority w:val="22"/>
    <w:qFormat/>
    <w:rsid w:val="00D90C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768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3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2022-01-11T20:35:00Z</dcterms:created>
  <dcterms:modified xsi:type="dcterms:W3CDTF">2022-01-11T20:35:00Z</dcterms:modified>
</cp:coreProperties>
</file>