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E999" w14:textId="0EAE2172" w:rsidR="009A518E" w:rsidRPr="00770AB8" w:rsidRDefault="00770AB8">
      <w:pPr>
        <w:rPr>
          <w:b/>
          <w:bCs/>
        </w:rPr>
      </w:pPr>
      <w:r w:rsidRPr="00770AB8">
        <w:rPr>
          <w:b/>
          <w:bCs/>
        </w:rPr>
        <w:t>Scenario Based Questions</w:t>
      </w:r>
    </w:p>
    <w:p w14:paraId="747DBBA9" w14:textId="369242E2" w:rsidR="00770AB8" w:rsidRDefault="00770AB8" w:rsidP="00770AB8">
      <w:pPr>
        <w:pStyle w:val="ListParagraph"/>
        <w:numPr>
          <w:ilvl w:val="0"/>
          <w:numId w:val="1"/>
        </w:numPr>
      </w:pPr>
      <w:r w:rsidRPr="00770AB8">
        <w:t>Your team uses the ELK stack for distributed logging. Recently, the Elasticsearch service</w:t>
      </w:r>
      <w:r>
        <w:t xml:space="preserve"> </w:t>
      </w:r>
      <w:r w:rsidRPr="00770AB8">
        <w:t>has started running out of memory frequently. How would you approach diagnosing and</w:t>
      </w:r>
      <w:r>
        <w:t xml:space="preserve"> </w:t>
      </w:r>
      <w:r w:rsidRPr="00770AB8">
        <w:t xml:space="preserve">resolving this issue? </w:t>
      </w:r>
    </w:p>
    <w:p w14:paraId="15E7E071" w14:textId="42FFAF52" w:rsidR="00770AB8" w:rsidRDefault="00770AB8" w:rsidP="00770AB8">
      <w:pPr>
        <w:pStyle w:val="ListParagraph"/>
        <w:numPr>
          <w:ilvl w:val="0"/>
          <w:numId w:val="1"/>
        </w:numPr>
      </w:pPr>
      <w:r w:rsidRPr="00770AB8">
        <w:t>Deliverables: A step-by-step troubleshooting plan and a list of potential optimizations.</w:t>
      </w:r>
    </w:p>
    <w:p w14:paraId="267FA096" w14:textId="77777777" w:rsidR="00770AB8" w:rsidRDefault="00770AB8" w:rsidP="00770AB8"/>
    <w:p w14:paraId="5776049B" w14:textId="13A1B288" w:rsidR="00770AB8" w:rsidRDefault="00770AB8" w:rsidP="00770AB8">
      <w:pPr>
        <w:rPr>
          <w:b/>
          <w:bCs/>
        </w:rPr>
      </w:pPr>
      <w:proofErr w:type="gramStart"/>
      <w:r w:rsidRPr="00770AB8">
        <w:rPr>
          <w:b/>
          <w:bCs/>
        </w:rPr>
        <w:t>Answer :</w:t>
      </w:r>
      <w:proofErr w:type="gramEnd"/>
    </w:p>
    <w:p w14:paraId="0133D7E7" w14:textId="77777777" w:rsidR="00770AB8" w:rsidRPr="00770AB8" w:rsidRDefault="00770AB8" w:rsidP="00770AB8">
      <w:r w:rsidRPr="00770AB8">
        <w:rPr>
          <w:b/>
          <w:bCs/>
        </w:rPr>
        <w:t>Step-by-Step Troubleshooting Plan</w:t>
      </w:r>
      <w:r w:rsidRPr="00770AB8">
        <w:t>:</w:t>
      </w:r>
    </w:p>
    <w:p w14:paraId="3CEE6F77" w14:textId="77777777" w:rsidR="00770AB8" w:rsidRPr="00770AB8" w:rsidRDefault="00770AB8" w:rsidP="00770AB8">
      <w:pPr>
        <w:numPr>
          <w:ilvl w:val="0"/>
          <w:numId w:val="2"/>
        </w:numPr>
      </w:pPr>
      <w:r w:rsidRPr="00770AB8">
        <w:rPr>
          <w:b/>
          <w:bCs/>
        </w:rPr>
        <w:t>Monitor Elasticsearch Resource Usage</w:t>
      </w:r>
      <w:r w:rsidRPr="00770AB8">
        <w:t>:</w:t>
      </w:r>
    </w:p>
    <w:p w14:paraId="22370B10" w14:textId="4B2F8E84" w:rsidR="00770AB8" w:rsidRDefault="00770AB8" w:rsidP="00770AB8">
      <w:pPr>
        <w:numPr>
          <w:ilvl w:val="1"/>
          <w:numId w:val="3"/>
        </w:numPr>
      </w:pPr>
      <w:r w:rsidRPr="00770AB8">
        <w:t xml:space="preserve">Use </w:t>
      </w:r>
      <w:proofErr w:type="spellStart"/>
      <w:r w:rsidRPr="00770AB8">
        <w:rPr>
          <w:b/>
          <w:bCs/>
        </w:rPr>
        <w:t>elasticsearch</w:t>
      </w:r>
      <w:proofErr w:type="spellEnd"/>
      <w:r w:rsidRPr="00770AB8">
        <w:rPr>
          <w:b/>
          <w:bCs/>
        </w:rPr>
        <w:t>/_cat/</w:t>
      </w:r>
      <w:proofErr w:type="spellStart"/>
      <w:proofErr w:type="gramStart"/>
      <w:r w:rsidRPr="00770AB8">
        <w:rPr>
          <w:b/>
          <w:bCs/>
        </w:rPr>
        <w:t>nodes?v</w:t>
      </w:r>
      <w:proofErr w:type="spellEnd"/>
      <w:proofErr w:type="gramEnd"/>
      <w:r w:rsidRPr="00770AB8">
        <w:t xml:space="preserve"> and </w:t>
      </w:r>
      <w:proofErr w:type="spellStart"/>
      <w:r w:rsidRPr="00770AB8">
        <w:rPr>
          <w:b/>
          <w:bCs/>
        </w:rPr>
        <w:t>elasticsearch</w:t>
      </w:r>
      <w:proofErr w:type="spellEnd"/>
      <w:r w:rsidRPr="00770AB8">
        <w:rPr>
          <w:b/>
          <w:bCs/>
        </w:rPr>
        <w:t>/_cluster/stats</w:t>
      </w:r>
      <w:r w:rsidRPr="00770AB8">
        <w:t xml:space="preserve"> API to analyze node memory usage and cluster statistics.</w:t>
      </w:r>
    </w:p>
    <w:p w14:paraId="6406F931" w14:textId="11995D70" w:rsidR="00770AB8" w:rsidRDefault="00770AB8" w:rsidP="00770AB8">
      <w:pPr>
        <w:jc w:val="center"/>
      </w:pPr>
      <w:r w:rsidRPr="00770AB8">
        <w:drawing>
          <wp:inline distT="0" distB="0" distL="0" distR="0" wp14:anchorId="43A23AE6" wp14:editId="27951430">
            <wp:extent cx="5943600" cy="1384300"/>
            <wp:effectExtent l="0" t="0" r="0" b="6350"/>
            <wp:docPr id="1363383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83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988" w14:textId="29C783BF" w:rsidR="00770AB8" w:rsidRPr="00770AB8" w:rsidRDefault="00770AB8" w:rsidP="00770AB8">
      <w:pPr>
        <w:jc w:val="center"/>
      </w:pPr>
      <w:r w:rsidRPr="00770AB8">
        <w:lastRenderedPageBreak/>
        <w:drawing>
          <wp:inline distT="0" distB="0" distL="0" distR="0" wp14:anchorId="6615FC11" wp14:editId="246AD7D4">
            <wp:extent cx="5249008" cy="6525536"/>
            <wp:effectExtent l="0" t="0" r="8890" b="8890"/>
            <wp:docPr id="178131826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18265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A28" w14:textId="77777777" w:rsidR="00770AB8" w:rsidRPr="00770AB8" w:rsidRDefault="00770AB8" w:rsidP="00770AB8">
      <w:pPr>
        <w:numPr>
          <w:ilvl w:val="1"/>
          <w:numId w:val="3"/>
        </w:numPr>
      </w:pPr>
      <w:r w:rsidRPr="00770AB8">
        <w:t>Check Elasticsearch logs for memory-related warnings or errors.</w:t>
      </w:r>
    </w:p>
    <w:p w14:paraId="67B3E619" w14:textId="77777777" w:rsidR="00770AB8" w:rsidRPr="00770AB8" w:rsidRDefault="00770AB8" w:rsidP="00770AB8">
      <w:pPr>
        <w:numPr>
          <w:ilvl w:val="0"/>
          <w:numId w:val="2"/>
        </w:numPr>
      </w:pPr>
      <w:r w:rsidRPr="00770AB8">
        <w:rPr>
          <w:b/>
          <w:bCs/>
        </w:rPr>
        <w:t>Analyze Query and Index Load</w:t>
      </w:r>
      <w:r w:rsidRPr="00770AB8">
        <w:t>:</w:t>
      </w:r>
    </w:p>
    <w:p w14:paraId="7B8F378D" w14:textId="2D3A1207" w:rsidR="00770AB8" w:rsidRDefault="00770AB8" w:rsidP="00770AB8">
      <w:pPr>
        <w:numPr>
          <w:ilvl w:val="1"/>
          <w:numId w:val="4"/>
        </w:numPr>
      </w:pPr>
      <w:r w:rsidRPr="00770AB8">
        <w:t xml:space="preserve">Use the </w:t>
      </w:r>
      <w:proofErr w:type="spellStart"/>
      <w:r w:rsidRPr="00770AB8">
        <w:rPr>
          <w:b/>
          <w:bCs/>
        </w:rPr>
        <w:t>elasticsearch</w:t>
      </w:r>
      <w:proofErr w:type="spellEnd"/>
      <w:r w:rsidRPr="00770AB8">
        <w:rPr>
          <w:b/>
          <w:bCs/>
        </w:rPr>
        <w:t>/</w:t>
      </w:r>
      <w:r w:rsidRPr="00770AB8">
        <w:rPr>
          <w:b/>
          <w:bCs/>
        </w:rPr>
        <w:t>_tasks</w:t>
      </w:r>
      <w:r w:rsidRPr="00770AB8">
        <w:t xml:space="preserve"> API (</w:t>
      </w:r>
      <w:proofErr w:type="spellStart"/>
      <w:r w:rsidRPr="00770AB8">
        <w:rPr>
          <w:b/>
          <w:bCs/>
        </w:rPr>
        <w:t>elasticsearch</w:t>
      </w:r>
      <w:proofErr w:type="spellEnd"/>
      <w:r w:rsidRPr="00770AB8">
        <w:rPr>
          <w:b/>
          <w:bCs/>
        </w:rPr>
        <w:t>/_</w:t>
      </w:r>
      <w:proofErr w:type="spellStart"/>
      <w:r w:rsidRPr="00770AB8">
        <w:rPr>
          <w:b/>
          <w:bCs/>
        </w:rPr>
        <w:t>tasks?detailed</w:t>
      </w:r>
      <w:proofErr w:type="spellEnd"/>
      <w:r w:rsidRPr="00770AB8">
        <w:rPr>
          <w:b/>
          <w:bCs/>
        </w:rPr>
        <w:t>=true</w:t>
      </w:r>
      <w:r w:rsidRPr="00770AB8">
        <w:t xml:space="preserve">) to identify </w:t>
      </w:r>
      <w:proofErr w:type="gramStart"/>
      <w:r w:rsidRPr="00770AB8">
        <w:t>long-running</w:t>
      </w:r>
      <w:proofErr w:type="gramEnd"/>
      <w:r w:rsidRPr="00770AB8">
        <w:t xml:space="preserve"> or expensive queries.</w:t>
      </w:r>
    </w:p>
    <w:p w14:paraId="4C58E80B" w14:textId="4C77BFD6" w:rsidR="00770AB8" w:rsidRPr="00770AB8" w:rsidRDefault="00770AB8" w:rsidP="00770AB8">
      <w:pPr>
        <w:jc w:val="center"/>
      </w:pPr>
      <w:r w:rsidRPr="00770AB8">
        <w:lastRenderedPageBreak/>
        <w:drawing>
          <wp:inline distT="0" distB="0" distL="0" distR="0" wp14:anchorId="29074524" wp14:editId="351822A4">
            <wp:extent cx="5649113" cy="5268060"/>
            <wp:effectExtent l="0" t="0" r="8890" b="8890"/>
            <wp:docPr id="475416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65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20B2" w14:textId="6A7C2A99" w:rsidR="00770AB8" w:rsidRDefault="00770AB8" w:rsidP="00770AB8">
      <w:pPr>
        <w:numPr>
          <w:ilvl w:val="1"/>
          <w:numId w:val="4"/>
        </w:numPr>
      </w:pPr>
      <w:r w:rsidRPr="00770AB8">
        <w:t xml:space="preserve">Review the number of shards per index using the </w:t>
      </w:r>
      <w:proofErr w:type="spellStart"/>
      <w:r w:rsidRPr="00770AB8">
        <w:rPr>
          <w:b/>
          <w:bCs/>
        </w:rPr>
        <w:t>elasticsearch</w:t>
      </w:r>
      <w:proofErr w:type="spellEnd"/>
      <w:r w:rsidRPr="00770AB8">
        <w:rPr>
          <w:b/>
          <w:bCs/>
        </w:rPr>
        <w:t>/_cat/</w:t>
      </w:r>
      <w:proofErr w:type="spellStart"/>
      <w:proofErr w:type="gramStart"/>
      <w:r w:rsidRPr="00770AB8">
        <w:rPr>
          <w:b/>
          <w:bCs/>
        </w:rPr>
        <w:t>indices?v</w:t>
      </w:r>
      <w:proofErr w:type="spellEnd"/>
      <w:proofErr w:type="gramEnd"/>
      <w:r w:rsidRPr="00770AB8">
        <w:t xml:space="preserve"> API. Too many shards consume excessive memory.</w:t>
      </w:r>
    </w:p>
    <w:p w14:paraId="668F1E97" w14:textId="2A255E01" w:rsidR="00770AB8" w:rsidRPr="00770AB8" w:rsidRDefault="00770AB8" w:rsidP="00770AB8">
      <w:pPr>
        <w:jc w:val="center"/>
      </w:pPr>
      <w:r w:rsidRPr="00770AB8">
        <w:drawing>
          <wp:inline distT="0" distB="0" distL="0" distR="0" wp14:anchorId="76940468" wp14:editId="196B6C07">
            <wp:extent cx="5943600" cy="1009015"/>
            <wp:effectExtent l="0" t="0" r="0" b="635"/>
            <wp:docPr id="903273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39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2BE6" w14:textId="77777777" w:rsidR="00770AB8" w:rsidRPr="00770AB8" w:rsidRDefault="00770AB8" w:rsidP="00770AB8">
      <w:pPr>
        <w:numPr>
          <w:ilvl w:val="0"/>
          <w:numId w:val="2"/>
        </w:numPr>
      </w:pPr>
      <w:r w:rsidRPr="00770AB8">
        <w:rPr>
          <w:b/>
          <w:bCs/>
        </w:rPr>
        <w:t>Examine Indexing and Data Retention</w:t>
      </w:r>
      <w:r w:rsidRPr="00770AB8">
        <w:t>:</w:t>
      </w:r>
    </w:p>
    <w:p w14:paraId="1712EB3A" w14:textId="77777777" w:rsidR="00770AB8" w:rsidRPr="00770AB8" w:rsidRDefault="00770AB8" w:rsidP="00770AB8">
      <w:pPr>
        <w:numPr>
          <w:ilvl w:val="1"/>
          <w:numId w:val="5"/>
        </w:numPr>
      </w:pPr>
      <w:r w:rsidRPr="00770AB8">
        <w:t>Check the size of each index and retention policies. Large indices might cause memory pressure.</w:t>
      </w:r>
    </w:p>
    <w:p w14:paraId="4BD6CD49" w14:textId="270CE9A4" w:rsidR="00770AB8" w:rsidRDefault="00770AB8" w:rsidP="00770AB8">
      <w:pPr>
        <w:numPr>
          <w:ilvl w:val="1"/>
          <w:numId w:val="5"/>
        </w:numPr>
      </w:pPr>
      <w:r w:rsidRPr="00770AB8">
        <w:lastRenderedPageBreak/>
        <w:t xml:space="preserve">Use the </w:t>
      </w:r>
      <w:proofErr w:type="spellStart"/>
      <w:r w:rsidR="001E39F9" w:rsidRPr="001E39F9">
        <w:rPr>
          <w:b/>
          <w:bCs/>
        </w:rPr>
        <w:t>elasticsearch</w:t>
      </w:r>
      <w:proofErr w:type="spellEnd"/>
      <w:r w:rsidRPr="00770AB8">
        <w:rPr>
          <w:b/>
          <w:bCs/>
        </w:rPr>
        <w:t>/_cat/</w:t>
      </w:r>
      <w:proofErr w:type="spellStart"/>
      <w:proofErr w:type="gramStart"/>
      <w:r w:rsidRPr="00770AB8">
        <w:rPr>
          <w:b/>
          <w:bCs/>
        </w:rPr>
        <w:t>allocation?v</w:t>
      </w:r>
      <w:proofErr w:type="spellEnd"/>
      <w:proofErr w:type="gramEnd"/>
      <w:r w:rsidRPr="00770AB8">
        <w:t xml:space="preserve"> API to assess disk usage and shard allocation.</w:t>
      </w:r>
    </w:p>
    <w:p w14:paraId="559B1FA4" w14:textId="7AB872D4" w:rsidR="00770AB8" w:rsidRPr="00770AB8" w:rsidRDefault="00770AB8" w:rsidP="00770AB8">
      <w:pPr>
        <w:jc w:val="center"/>
      </w:pPr>
      <w:r w:rsidRPr="00770AB8">
        <w:drawing>
          <wp:inline distT="0" distB="0" distL="0" distR="0" wp14:anchorId="111A3331" wp14:editId="4122ECE7">
            <wp:extent cx="5943600" cy="1407160"/>
            <wp:effectExtent l="0" t="0" r="0" b="2540"/>
            <wp:docPr id="1686005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050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2B9" w14:textId="77777777" w:rsidR="00770AB8" w:rsidRPr="00770AB8" w:rsidRDefault="00770AB8" w:rsidP="00770AB8">
      <w:pPr>
        <w:numPr>
          <w:ilvl w:val="0"/>
          <w:numId w:val="2"/>
        </w:numPr>
      </w:pPr>
      <w:r w:rsidRPr="00770AB8">
        <w:rPr>
          <w:b/>
          <w:bCs/>
        </w:rPr>
        <w:t>Adjust JVM Heap Size</w:t>
      </w:r>
      <w:r w:rsidRPr="00770AB8">
        <w:t>:</w:t>
      </w:r>
    </w:p>
    <w:p w14:paraId="11083796" w14:textId="77777777" w:rsidR="00770AB8" w:rsidRDefault="00770AB8" w:rsidP="00770AB8">
      <w:pPr>
        <w:numPr>
          <w:ilvl w:val="1"/>
          <w:numId w:val="6"/>
        </w:numPr>
      </w:pPr>
      <w:r w:rsidRPr="00770AB8">
        <w:t>Verify the Elasticsearch JVM heap settings (-</w:t>
      </w:r>
      <w:proofErr w:type="spellStart"/>
      <w:r w:rsidRPr="00770AB8">
        <w:t>Xms</w:t>
      </w:r>
      <w:proofErr w:type="spellEnd"/>
      <w:r w:rsidRPr="00770AB8">
        <w:t xml:space="preserve"> and -</w:t>
      </w:r>
      <w:proofErr w:type="spellStart"/>
      <w:r w:rsidRPr="00770AB8">
        <w:t>Xmx</w:t>
      </w:r>
      <w:proofErr w:type="spellEnd"/>
      <w:r w:rsidRPr="00770AB8">
        <w:t>). Ideally, this should be 50% of the total memory, but not more than 32GB.</w:t>
      </w:r>
    </w:p>
    <w:p w14:paraId="091D7D52" w14:textId="3D0D1F2B" w:rsidR="001E39F9" w:rsidRDefault="001E39F9" w:rsidP="00770AB8">
      <w:pPr>
        <w:numPr>
          <w:ilvl w:val="1"/>
          <w:numId w:val="6"/>
        </w:numPr>
      </w:pPr>
      <w:r>
        <w:t>My configuration is on docker-</w:t>
      </w:r>
      <w:proofErr w:type="spellStart"/>
      <w:r>
        <w:t>compose.yml</w:t>
      </w:r>
      <w:proofErr w:type="spellEnd"/>
    </w:p>
    <w:p w14:paraId="03DFC775" w14:textId="01D20759" w:rsidR="00770AB8" w:rsidRPr="00770AB8" w:rsidRDefault="001E39F9" w:rsidP="001E39F9">
      <w:pPr>
        <w:jc w:val="center"/>
      </w:pPr>
      <w:r w:rsidRPr="001E39F9">
        <w:drawing>
          <wp:inline distT="0" distB="0" distL="0" distR="0" wp14:anchorId="52D021FF" wp14:editId="5EB02908">
            <wp:extent cx="4610743" cy="2343477"/>
            <wp:effectExtent l="0" t="0" r="0" b="0"/>
            <wp:docPr id="19128089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08992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8C00" w14:textId="77777777" w:rsidR="00770AB8" w:rsidRPr="00770AB8" w:rsidRDefault="00770AB8" w:rsidP="00770AB8">
      <w:pPr>
        <w:numPr>
          <w:ilvl w:val="0"/>
          <w:numId w:val="2"/>
        </w:numPr>
      </w:pPr>
      <w:r w:rsidRPr="00770AB8">
        <w:rPr>
          <w:b/>
          <w:bCs/>
        </w:rPr>
        <w:t>Investigate Field Mapping</w:t>
      </w:r>
      <w:r w:rsidRPr="00770AB8">
        <w:t>:</w:t>
      </w:r>
    </w:p>
    <w:p w14:paraId="2C4EB431" w14:textId="77777777" w:rsidR="00770AB8" w:rsidRPr="00770AB8" w:rsidRDefault="00770AB8" w:rsidP="00770AB8">
      <w:pPr>
        <w:numPr>
          <w:ilvl w:val="1"/>
          <w:numId w:val="8"/>
        </w:numPr>
      </w:pPr>
      <w:r w:rsidRPr="00770AB8">
        <w:t>Too many fields or incorrect mappings (like text for high cardinality fields) can lead to memory issues.</w:t>
      </w:r>
    </w:p>
    <w:p w14:paraId="62638D9F" w14:textId="041FA73B" w:rsidR="00770AB8" w:rsidRDefault="00770AB8" w:rsidP="00770AB8">
      <w:pPr>
        <w:numPr>
          <w:ilvl w:val="1"/>
          <w:numId w:val="8"/>
        </w:numPr>
      </w:pPr>
      <w:r w:rsidRPr="00770AB8">
        <w:t xml:space="preserve">Use the </w:t>
      </w:r>
      <w:proofErr w:type="spellStart"/>
      <w:r w:rsidR="001E39F9" w:rsidRPr="001E39F9">
        <w:rPr>
          <w:b/>
          <w:bCs/>
        </w:rPr>
        <w:t>elasticsearch</w:t>
      </w:r>
      <w:proofErr w:type="spellEnd"/>
      <w:r w:rsidRPr="00770AB8">
        <w:rPr>
          <w:b/>
          <w:bCs/>
        </w:rPr>
        <w:t>/_mapping</w:t>
      </w:r>
      <w:r w:rsidRPr="00770AB8">
        <w:t xml:space="preserve"> API to check field types and mappings.</w:t>
      </w:r>
    </w:p>
    <w:p w14:paraId="587E9EFF" w14:textId="2B4A38FF" w:rsidR="001E39F9" w:rsidRPr="00770AB8" w:rsidRDefault="001E39F9" w:rsidP="001E39F9">
      <w:pPr>
        <w:jc w:val="center"/>
      </w:pPr>
      <w:r w:rsidRPr="001E39F9">
        <w:lastRenderedPageBreak/>
        <w:drawing>
          <wp:inline distT="0" distB="0" distL="0" distR="0" wp14:anchorId="59794C00" wp14:editId="5CCA7836">
            <wp:extent cx="4058216" cy="4725059"/>
            <wp:effectExtent l="0" t="0" r="0" b="0"/>
            <wp:docPr id="10789280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28027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F417" w14:textId="77777777" w:rsidR="00770AB8" w:rsidRPr="00770AB8" w:rsidRDefault="00770AB8" w:rsidP="00770AB8">
      <w:pPr>
        <w:numPr>
          <w:ilvl w:val="0"/>
          <w:numId w:val="2"/>
        </w:numPr>
      </w:pPr>
      <w:r w:rsidRPr="00770AB8">
        <w:rPr>
          <w:b/>
          <w:bCs/>
        </w:rPr>
        <w:t>Audit Node Capacity</w:t>
      </w:r>
      <w:r w:rsidRPr="00770AB8">
        <w:t>:</w:t>
      </w:r>
    </w:p>
    <w:p w14:paraId="5D6CDC56" w14:textId="77777777" w:rsidR="00770AB8" w:rsidRDefault="00770AB8" w:rsidP="00770AB8">
      <w:pPr>
        <w:numPr>
          <w:ilvl w:val="1"/>
          <w:numId w:val="9"/>
        </w:numPr>
      </w:pPr>
      <w:r w:rsidRPr="00770AB8">
        <w:t>Verify that node hardware (CPU, RAM, and disk I/O) matches the cluster workload.</w:t>
      </w:r>
    </w:p>
    <w:p w14:paraId="3B2AFB86" w14:textId="77777777" w:rsidR="00607B29" w:rsidRDefault="00607B29" w:rsidP="00607B29"/>
    <w:p w14:paraId="1171542D" w14:textId="77777777" w:rsidR="00F32E8A" w:rsidRDefault="00F32E8A" w:rsidP="00607B29"/>
    <w:p w14:paraId="601DAD80" w14:textId="77777777" w:rsidR="00F32E8A" w:rsidRDefault="00F32E8A" w:rsidP="00607B29"/>
    <w:p w14:paraId="2B48A8E4" w14:textId="77777777" w:rsidR="00F32E8A" w:rsidRDefault="00F32E8A" w:rsidP="00607B29"/>
    <w:p w14:paraId="6957C24C" w14:textId="77777777" w:rsidR="00F32E8A" w:rsidRDefault="00F32E8A" w:rsidP="00607B29"/>
    <w:p w14:paraId="4D90E09E" w14:textId="77777777" w:rsidR="00F32E8A" w:rsidRDefault="00F32E8A" w:rsidP="00607B29"/>
    <w:p w14:paraId="5EF5274C" w14:textId="77777777" w:rsidR="00F32E8A" w:rsidRDefault="00F32E8A" w:rsidP="00607B29"/>
    <w:p w14:paraId="3351BDA8" w14:textId="77777777" w:rsidR="00F32E8A" w:rsidRDefault="00F32E8A" w:rsidP="00607B29"/>
    <w:p w14:paraId="7012C411" w14:textId="77777777" w:rsidR="00607B29" w:rsidRPr="00607B29" w:rsidRDefault="00607B29" w:rsidP="00607B29">
      <w:r w:rsidRPr="00607B29">
        <w:rPr>
          <w:b/>
          <w:bCs/>
        </w:rPr>
        <w:lastRenderedPageBreak/>
        <w:t>List of Potential Optimizations</w:t>
      </w:r>
      <w:r w:rsidRPr="00607B29">
        <w:t>:</w:t>
      </w:r>
    </w:p>
    <w:p w14:paraId="1AF8B91D" w14:textId="77777777" w:rsidR="00607B29" w:rsidRPr="00607B29" w:rsidRDefault="00607B29" w:rsidP="00607B29">
      <w:pPr>
        <w:numPr>
          <w:ilvl w:val="0"/>
          <w:numId w:val="10"/>
        </w:numPr>
      </w:pPr>
      <w:r w:rsidRPr="00607B29">
        <w:rPr>
          <w:b/>
          <w:bCs/>
        </w:rPr>
        <w:t>Shard and Index Management</w:t>
      </w:r>
      <w:r w:rsidRPr="00607B29">
        <w:t>:</w:t>
      </w:r>
    </w:p>
    <w:p w14:paraId="52E2479B" w14:textId="77777777" w:rsidR="00607B29" w:rsidRPr="00607B29" w:rsidRDefault="00607B29" w:rsidP="00607B29">
      <w:pPr>
        <w:numPr>
          <w:ilvl w:val="1"/>
          <w:numId w:val="10"/>
        </w:numPr>
        <w:tabs>
          <w:tab w:val="num" w:pos="1440"/>
        </w:tabs>
      </w:pPr>
      <w:r w:rsidRPr="00607B29">
        <w:t xml:space="preserve">Merge small shards using the </w:t>
      </w:r>
      <w:r w:rsidRPr="00607B29">
        <w:rPr>
          <w:b/>
          <w:bCs/>
        </w:rPr>
        <w:t>_shrink</w:t>
      </w:r>
      <w:r w:rsidRPr="00607B29">
        <w:t xml:space="preserve"> API.</w:t>
      </w:r>
    </w:p>
    <w:p w14:paraId="4DE1D661" w14:textId="77777777" w:rsidR="00607B29" w:rsidRPr="00607B29" w:rsidRDefault="00607B29" w:rsidP="00607B29">
      <w:pPr>
        <w:numPr>
          <w:ilvl w:val="1"/>
          <w:numId w:val="10"/>
        </w:numPr>
        <w:tabs>
          <w:tab w:val="num" w:pos="1440"/>
        </w:tabs>
      </w:pPr>
      <w:r w:rsidRPr="00607B29">
        <w:t>Use rollover indices for time-</w:t>
      </w:r>
      <w:proofErr w:type="gramStart"/>
      <w:r w:rsidRPr="00607B29">
        <w:t>series data</w:t>
      </w:r>
      <w:proofErr w:type="gramEnd"/>
      <w:r w:rsidRPr="00607B29">
        <w:t xml:space="preserve"> to limit the number of active shards.</w:t>
      </w:r>
    </w:p>
    <w:p w14:paraId="6BEA359B" w14:textId="77777777" w:rsidR="00607B29" w:rsidRPr="00607B29" w:rsidRDefault="00607B29" w:rsidP="00607B29">
      <w:pPr>
        <w:numPr>
          <w:ilvl w:val="0"/>
          <w:numId w:val="10"/>
        </w:numPr>
      </w:pPr>
      <w:r w:rsidRPr="00607B29">
        <w:rPr>
          <w:b/>
          <w:bCs/>
        </w:rPr>
        <w:t>Optimize Mappings and Indexing</w:t>
      </w:r>
      <w:r w:rsidRPr="00607B29">
        <w:t>:</w:t>
      </w:r>
    </w:p>
    <w:p w14:paraId="13176A81" w14:textId="77777777" w:rsidR="00607B29" w:rsidRPr="00607B29" w:rsidRDefault="00607B29" w:rsidP="00607B29">
      <w:pPr>
        <w:numPr>
          <w:ilvl w:val="1"/>
          <w:numId w:val="10"/>
        </w:numPr>
        <w:tabs>
          <w:tab w:val="num" w:pos="1440"/>
        </w:tabs>
      </w:pPr>
      <w:r w:rsidRPr="00607B29">
        <w:t xml:space="preserve">Disable </w:t>
      </w:r>
      <w:r w:rsidRPr="00607B29">
        <w:rPr>
          <w:b/>
          <w:bCs/>
        </w:rPr>
        <w:t>_source</w:t>
      </w:r>
      <w:r w:rsidRPr="00607B29">
        <w:t xml:space="preserve"> and </w:t>
      </w:r>
      <w:r w:rsidRPr="00607B29">
        <w:rPr>
          <w:b/>
          <w:bCs/>
        </w:rPr>
        <w:t>_all fields</w:t>
      </w:r>
      <w:r w:rsidRPr="00607B29">
        <w:t xml:space="preserve"> if not needed.</w:t>
      </w:r>
    </w:p>
    <w:p w14:paraId="045D9F9F" w14:textId="77777777" w:rsidR="00607B29" w:rsidRPr="00607B29" w:rsidRDefault="00607B29" w:rsidP="00607B29">
      <w:pPr>
        <w:numPr>
          <w:ilvl w:val="1"/>
          <w:numId w:val="10"/>
        </w:numPr>
        <w:tabs>
          <w:tab w:val="num" w:pos="1440"/>
        </w:tabs>
      </w:pPr>
      <w:r w:rsidRPr="00607B29">
        <w:t>Use the keyword type for exact-match fields instead of text.</w:t>
      </w:r>
    </w:p>
    <w:p w14:paraId="16C1588D" w14:textId="77777777" w:rsidR="00607B29" w:rsidRPr="00607B29" w:rsidRDefault="00607B29" w:rsidP="00607B29">
      <w:pPr>
        <w:numPr>
          <w:ilvl w:val="0"/>
          <w:numId w:val="10"/>
        </w:numPr>
      </w:pPr>
      <w:r w:rsidRPr="00607B29">
        <w:rPr>
          <w:b/>
          <w:bCs/>
        </w:rPr>
        <w:t>Implement Data Retention Policies</w:t>
      </w:r>
      <w:r w:rsidRPr="00607B29">
        <w:t>:</w:t>
      </w:r>
    </w:p>
    <w:p w14:paraId="126EDF22" w14:textId="77777777" w:rsidR="00607B29" w:rsidRPr="00607B29" w:rsidRDefault="00607B29" w:rsidP="00607B29">
      <w:pPr>
        <w:numPr>
          <w:ilvl w:val="1"/>
          <w:numId w:val="10"/>
        </w:numPr>
        <w:tabs>
          <w:tab w:val="num" w:pos="1440"/>
        </w:tabs>
      </w:pPr>
      <w:r w:rsidRPr="00607B29">
        <w:t>Delete or archive old data using the Index Lifecycle Management (ILM) feature.</w:t>
      </w:r>
    </w:p>
    <w:p w14:paraId="4272E0E3" w14:textId="77777777" w:rsidR="00607B29" w:rsidRPr="00607B29" w:rsidRDefault="00607B29" w:rsidP="00607B29">
      <w:pPr>
        <w:numPr>
          <w:ilvl w:val="0"/>
          <w:numId w:val="10"/>
        </w:numPr>
      </w:pPr>
      <w:r w:rsidRPr="00607B29">
        <w:rPr>
          <w:b/>
          <w:bCs/>
        </w:rPr>
        <w:t>Cache Management</w:t>
      </w:r>
      <w:r w:rsidRPr="00607B29">
        <w:t>:</w:t>
      </w:r>
    </w:p>
    <w:p w14:paraId="4C2A2D85" w14:textId="77777777" w:rsidR="00607B29" w:rsidRPr="00607B29" w:rsidRDefault="00607B29" w:rsidP="00607B29">
      <w:pPr>
        <w:numPr>
          <w:ilvl w:val="1"/>
          <w:numId w:val="10"/>
        </w:numPr>
        <w:tabs>
          <w:tab w:val="num" w:pos="1440"/>
        </w:tabs>
      </w:pPr>
      <w:r w:rsidRPr="00607B29">
        <w:t xml:space="preserve">Tune cache settings like </w:t>
      </w:r>
      <w:proofErr w:type="spellStart"/>
      <w:proofErr w:type="gramStart"/>
      <w:r w:rsidRPr="00607B29">
        <w:t>indices.fielddata</w:t>
      </w:r>
      <w:proofErr w:type="gramEnd"/>
      <w:r w:rsidRPr="00607B29">
        <w:t>.cache.size</w:t>
      </w:r>
      <w:proofErr w:type="spellEnd"/>
      <w:r w:rsidRPr="00607B29">
        <w:t xml:space="preserve"> to avoid excessive memory usage.</w:t>
      </w:r>
    </w:p>
    <w:p w14:paraId="092124FB" w14:textId="77777777" w:rsidR="00607B29" w:rsidRPr="00607B29" w:rsidRDefault="00607B29" w:rsidP="00607B29">
      <w:pPr>
        <w:numPr>
          <w:ilvl w:val="1"/>
          <w:numId w:val="10"/>
        </w:numPr>
        <w:tabs>
          <w:tab w:val="num" w:pos="1440"/>
        </w:tabs>
      </w:pPr>
      <w:r w:rsidRPr="00607B29">
        <w:t>Use query caching to reduce repetitive processing.</w:t>
      </w:r>
    </w:p>
    <w:p w14:paraId="5794669B" w14:textId="77777777" w:rsidR="00607B29" w:rsidRPr="00607B29" w:rsidRDefault="00607B29" w:rsidP="00607B29">
      <w:pPr>
        <w:numPr>
          <w:ilvl w:val="0"/>
          <w:numId w:val="10"/>
        </w:numPr>
      </w:pPr>
      <w:r w:rsidRPr="00607B29">
        <w:rPr>
          <w:b/>
          <w:bCs/>
        </w:rPr>
        <w:t>Scale the Cluster</w:t>
      </w:r>
      <w:r w:rsidRPr="00607B29">
        <w:t>:</w:t>
      </w:r>
    </w:p>
    <w:p w14:paraId="41E61BB9" w14:textId="2346E1B7" w:rsidR="00607B29" w:rsidRPr="00607B29" w:rsidRDefault="00607B29" w:rsidP="00607B29">
      <w:pPr>
        <w:numPr>
          <w:ilvl w:val="1"/>
          <w:numId w:val="10"/>
        </w:numPr>
      </w:pPr>
      <w:r w:rsidRPr="00607B29">
        <w:t>Add nodes to the cluster to distribute memory load.</w:t>
      </w:r>
    </w:p>
    <w:p w14:paraId="42F33B23" w14:textId="714DF36F" w:rsidR="00607B29" w:rsidRPr="00607B29" w:rsidRDefault="00607B29" w:rsidP="00607B29">
      <w:pPr>
        <w:numPr>
          <w:ilvl w:val="0"/>
          <w:numId w:val="10"/>
        </w:numPr>
      </w:pPr>
      <w:r w:rsidRPr="00607B29">
        <w:rPr>
          <w:b/>
          <w:bCs/>
        </w:rPr>
        <w:t>Monitor and Alerts</w:t>
      </w:r>
      <w:r w:rsidRPr="00607B29">
        <w:t>:</w:t>
      </w:r>
    </w:p>
    <w:p w14:paraId="083076EC" w14:textId="77777777" w:rsidR="00607B29" w:rsidRPr="00607B29" w:rsidRDefault="00607B29" w:rsidP="00607B29">
      <w:pPr>
        <w:numPr>
          <w:ilvl w:val="1"/>
          <w:numId w:val="10"/>
        </w:numPr>
        <w:tabs>
          <w:tab w:val="num" w:pos="1440"/>
        </w:tabs>
      </w:pPr>
      <w:r w:rsidRPr="00607B29">
        <w:t>Use alerts to detect high memory usage early.</w:t>
      </w:r>
    </w:p>
    <w:p w14:paraId="4B8B0ABE" w14:textId="77777777" w:rsidR="00607B29" w:rsidRPr="00770AB8" w:rsidRDefault="00607B29" w:rsidP="00607B29"/>
    <w:p w14:paraId="7B440AD5" w14:textId="77777777" w:rsidR="00770AB8" w:rsidRPr="00770AB8" w:rsidRDefault="00770AB8" w:rsidP="00770AB8"/>
    <w:sectPr w:rsidR="00770AB8" w:rsidRPr="0077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727A"/>
    <w:multiLevelType w:val="multilevel"/>
    <w:tmpl w:val="E4A2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C30B6"/>
    <w:multiLevelType w:val="multilevel"/>
    <w:tmpl w:val="3EC2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17F26"/>
    <w:multiLevelType w:val="multilevel"/>
    <w:tmpl w:val="C810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C56E1"/>
    <w:multiLevelType w:val="multilevel"/>
    <w:tmpl w:val="F974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63E64"/>
    <w:multiLevelType w:val="multilevel"/>
    <w:tmpl w:val="8812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D01BC"/>
    <w:multiLevelType w:val="multilevel"/>
    <w:tmpl w:val="34FE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15719"/>
    <w:multiLevelType w:val="multilevel"/>
    <w:tmpl w:val="62C0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03E79"/>
    <w:multiLevelType w:val="multilevel"/>
    <w:tmpl w:val="B4A6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905A8"/>
    <w:multiLevelType w:val="multilevel"/>
    <w:tmpl w:val="FCE4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E7E5C"/>
    <w:multiLevelType w:val="hybridMultilevel"/>
    <w:tmpl w:val="CAEC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342969">
    <w:abstractNumId w:val="9"/>
  </w:num>
  <w:num w:numId="2" w16cid:durableId="180555776">
    <w:abstractNumId w:val="6"/>
  </w:num>
  <w:num w:numId="3" w16cid:durableId="1283263890">
    <w:abstractNumId w:val="4"/>
  </w:num>
  <w:num w:numId="4" w16cid:durableId="1989935356">
    <w:abstractNumId w:val="0"/>
  </w:num>
  <w:num w:numId="5" w16cid:durableId="988632972">
    <w:abstractNumId w:val="2"/>
  </w:num>
  <w:num w:numId="6" w16cid:durableId="1572035118">
    <w:abstractNumId w:val="7"/>
  </w:num>
  <w:num w:numId="7" w16cid:durableId="867137801">
    <w:abstractNumId w:val="5"/>
  </w:num>
  <w:num w:numId="8" w16cid:durableId="799419370">
    <w:abstractNumId w:val="3"/>
  </w:num>
  <w:num w:numId="9" w16cid:durableId="1760564178">
    <w:abstractNumId w:val="1"/>
  </w:num>
  <w:num w:numId="10" w16cid:durableId="1171485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B8"/>
    <w:rsid w:val="001E39F9"/>
    <w:rsid w:val="00607B29"/>
    <w:rsid w:val="00770AB8"/>
    <w:rsid w:val="00975F76"/>
    <w:rsid w:val="009A518E"/>
    <w:rsid w:val="00F32E8A"/>
    <w:rsid w:val="00F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23F8"/>
  <w15:chartTrackingRefBased/>
  <w15:docId w15:val="{A3E13E1A-DB71-4291-B450-0917BA02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Ardli Rachmat Saputra</dc:creator>
  <cp:keywords/>
  <dc:description/>
  <cp:lastModifiedBy>Nur Ardli Rachmat Saputra</cp:lastModifiedBy>
  <cp:revision>3</cp:revision>
  <dcterms:created xsi:type="dcterms:W3CDTF">2024-12-13T13:29:00Z</dcterms:created>
  <dcterms:modified xsi:type="dcterms:W3CDTF">2024-12-13T13:45:00Z</dcterms:modified>
</cp:coreProperties>
</file>