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Lines="0" w:afterLines="0"/>
        <w:jc w:val="left"/>
        <w:rPr>
          <w:rFonts w:hint="eastAsia" w:ascii="Times New Roman" w:hAnsi="Times New Roman" w:cs="Times New Roman"/>
          <w:b w:val="0"/>
          <w:bCs w:val="0"/>
          <w:color w:val="000000" w:themeColor="text1"/>
          <w:sz w:val="22"/>
          <w:szCs w:val="22"/>
          <w:lang w:val="en-US" w:eastAsia="zh-CN"/>
          <w14:textFill>
            <w14:solidFill>
              <w14:schemeClr w14:val="tx1"/>
            </w14:solidFill>
          </w14:textFill>
        </w:rPr>
      </w:pPr>
      <w:r>
        <w:rPr>
          <w:rFonts w:hint="eastAsia" w:ascii="Times New Roman" w:hAnsi="Times New Roman" w:cs="Times New Roman"/>
          <w:b/>
          <w:bCs/>
          <w:color w:val="000000" w:themeColor="text1"/>
          <w:sz w:val="22"/>
          <w:szCs w:val="22"/>
          <w:lang w:val="en-US" w:eastAsia="zh-CN"/>
          <w14:textFill>
            <w14:solidFill>
              <w14:schemeClr w14:val="tx1"/>
            </w14:solidFill>
          </w14:textFill>
        </w:rPr>
        <w:t>*</w:t>
      </w:r>
      <w:r>
        <w:rPr>
          <w:rFonts w:hint="default" w:ascii="Times New Roman" w:hAnsi="Times New Roman" w:eastAsia="Consolas" w:cs="Times New Roman"/>
          <w:b/>
          <w:bCs/>
          <w:color w:val="000000" w:themeColor="text1"/>
          <w:sz w:val="22"/>
          <w:szCs w:val="22"/>
          <w:lang w:val="en-MY"/>
          <w14:textFill>
            <w14:solidFill>
              <w14:schemeClr w14:val="tx1"/>
            </w14:solidFill>
          </w14:textFill>
        </w:rPr>
        <w:t>Front cover</w:t>
      </w:r>
      <w:r>
        <w:rPr>
          <w:rFonts w:hint="eastAsia" w:ascii="Times New Roman" w:hAnsi="Times New Roman" w:cs="Times New Roman"/>
          <w:b w:val="0"/>
          <w:bCs w:val="0"/>
          <w:color w:val="000000" w:themeColor="text1"/>
          <w:sz w:val="22"/>
          <w:szCs w:val="22"/>
          <w:lang w:val="en-US" w:eastAsia="zh-CN"/>
          <w14:textFill>
            <w14:solidFill>
              <w14:schemeClr w14:val="tx1"/>
            </w14:solidFill>
          </w14:textFill>
        </w:rPr>
        <w:t xml:space="preserve"> - 写日期</w:t>
      </w:r>
    </w:p>
    <w:p>
      <w:pPr>
        <w:spacing w:beforeLines="0" w:afterLines="0"/>
        <w:jc w:val="left"/>
        <w:rPr>
          <w:rFonts w:hint="default" w:ascii="Times New Roman" w:hAnsi="Times New Roman" w:cs="Times New Roman"/>
          <w:b w:val="0"/>
          <w:bCs w:val="0"/>
          <w:color w:val="000000" w:themeColor="text1"/>
          <w:sz w:val="22"/>
          <w:szCs w:val="22"/>
          <w:lang w:val="en-US" w:eastAsia="zh-CN"/>
          <w14:textFill>
            <w14:solidFill>
              <w14:schemeClr w14:val="tx1"/>
            </w14:solidFill>
          </w14:textFill>
        </w:rPr>
      </w:pPr>
    </w:p>
    <w:p>
      <w:pPr>
        <w:rPr>
          <w:rFonts w:hint="default" w:ascii="Times New Roman" w:hAnsi="Times New Roman" w:cs="Times New Roman"/>
          <w:b/>
          <w:bCs/>
          <w:lang w:val="en-MY"/>
        </w:rPr>
      </w:pPr>
      <w:r>
        <w:rPr>
          <w:rFonts w:hint="default" w:ascii="Times New Roman" w:hAnsi="Times New Roman" w:cs="Times New Roman"/>
          <w:b/>
          <w:bCs/>
          <w:lang w:val="en-MY"/>
        </w:rPr>
        <w:t>About this program</w:t>
      </w:r>
    </w:p>
    <w:p>
      <w:pPr>
        <w:rPr>
          <w:rFonts w:hint="default" w:ascii="Times New Roman" w:hAnsi="Times New Roman" w:cs="Times New Roman"/>
          <w:b w:val="0"/>
          <w:bCs w:val="0"/>
          <w:lang w:val="en-MY"/>
        </w:rPr>
      </w:pPr>
      <w:r>
        <w:rPr>
          <w:rFonts w:hint="default" w:ascii="Times New Roman" w:hAnsi="Times New Roman" w:cs="Times New Roman"/>
          <w:b w:val="0"/>
          <w:bCs w:val="0"/>
          <w:lang w:val="en-MY"/>
        </w:rPr>
        <w:t>File Name : LimEnXi.c</w:t>
      </w:r>
    </w:p>
    <w:p>
      <w:pPr>
        <w:rPr>
          <w:rFonts w:hint="default" w:ascii="Times New Roman" w:hAnsi="Times New Roman" w:cs="Times New Roman"/>
          <w:b w:val="0"/>
          <w:bCs w:val="0"/>
          <w:lang w:val="en-MY"/>
        </w:rPr>
      </w:pPr>
      <w:r>
        <w:rPr>
          <w:rFonts w:hint="default" w:ascii="Times New Roman" w:hAnsi="Times New Roman" w:cs="Times New Roman"/>
          <w:b w:val="0"/>
          <w:bCs w:val="0"/>
          <w:lang w:val="en-MY"/>
        </w:rPr>
        <w:t>Submit by : Google Classroom</w:t>
      </w:r>
    </w:p>
    <w:p>
      <w:pPr>
        <w:rPr>
          <w:rFonts w:hint="default" w:ascii="Times New Roman" w:hAnsi="Times New Roman" w:cs="Times New Roman"/>
          <w:b w:val="0"/>
          <w:bCs w:val="0"/>
          <w:lang w:val="en-MY"/>
        </w:rPr>
      </w:pPr>
    </w:p>
    <w:p>
      <w:pPr>
        <w:rPr>
          <w:rFonts w:hint="default" w:ascii="Times New Roman" w:hAnsi="Times New Roman" w:cs="Times New Roman"/>
          <w:b w:val="0"/>
          <w:bCs w:val="0"/>
          <w:lang w:val="en-US" w:eastAsia="zh-CN"/>
        </w:rPr>
      </w:pPr>
      <w:r>
        <w:rPr>
          <w:rFonts w:hint="eastAsia" w:ascii="Times New Roman" w:hAnsi="Times New Roman" w:cs="Times New Roman"/>
          <w:b/>
          <w:bCs/>
          <w:lang w:val="en-US" w:eastAsia="zh-CN"/>
        </w:rPr>
        <w:t xml:space="preserve">// </w:t>
      </w:r>
      <w:r>
        <w:rPr>
          <w:rFonts w:hint="default" w:ascii="Times New Roman" w:hAnsi="Times New Roman" w:cs="Times New Roman"/>
          <w:b/>
          <w:bCs/>
          <w:lang w:val="en-MY"/>
        </w:rPr>
        <w:t>Declaration of Originality</w:t>
      </w:r>
      <w:r>
        <w:rPr>
          <w:rFonts w:hint="default" w:ascii="Times New Roman" w:hAnsi="Times New Roman" w:cs="Times New Roman"/>
          <w:b/>
          <w:bCs/>
          <w:lang w:val="en-US"/>
        </w:rPr>
        <w:t xml:space="preserve"> </w:t>
      </w:r>
      <w:r>
        <w:rPr>
          <w:rFonts w:hint="default" w:ascii="Times New Roman" w:hAnsi="Times New Roman" w:cs="Times New Roman"/>
          <w:b w:val="0"/>
          <w:bCs w:val="0"/>
          <w:lang w:val="en-MY" w:eastAsia="zh-CN"/>
        </w:rPr>
        <w:t>-</w:t>
      </w:r>
      <w:r>
        <w:rPr>
          <w:rFonts w:hint="default" w:ascii="Times New Roman" w:hAnsi="Times New Roman" w:cs="Times New Roman"/>
          <w:b w:val="0"/>
          <w:bCs w:val="0"/>
          <w:lang w:val="en-US" w:eastAsia="zh-CN"/>
        </w:rPr>
        <w:t xml:space="preserve"> 拿回上面的名字日期</w:t>
      </w:r>
      <w:r>
        <w:rPr>
          <w:rFonts w:hint="default" w:ascii="Times New Roman" w:hAnsi="Times New Roman" w:cs="Times New Roman"/>
          <w:b w:val="0"/>
          <w:bCs w:val="0"/>
          <w:lang w:val="en-MY" w:eastAsia="zh-CN"/>
        </w:rPr>
        <w:t xml:space="preserve"> + </w:t>
      </w:r>
      <w:r>
        <w:rPr>
          <w:rFonts w:hint="default" w:ascii="Times New Roman" w:hAnsi="Times New Roman" w:cs="Times New Roman"/>
          <w:b w:val="0"/>
          <w:bCs w:val="0"/>
          <w:lang w:val="en-US" w:eastAsia="zh-CN"/>
        </w:rPr>
        <w:t>照片</w:t>
      </w:r>
    </w:p>
    <w:p>
      <w:pPr>
        <w:rPr>
          <w:rFonts w:hint="default" w:ascii="Times New Roman" w:hAnsi="Times New Roman" w:cs="Times New Roman"/>
          <w:b w:val="0"/>
          <w:bCs w:val="0"/>
          <w:lang w:val="en-US" w:eastAsia="zh-CN"/>
        </w:rPr>
      </w:pPr>
    </w:p>
    <w:p>
      <w:pPr>
        <w:rPr>
          <w:rFonts w:hint="default" w:ascii="Times New Roman" w:hAnsi="Times New Roman" w:eastAsia="Batang" w:cs="Times New Roman"/>
          <w:b w:val="0"/>
          <w:bCs w:val="0"/>
          <w:lang w:val="en-MY" w:eastAsia="ko-KR"/>
        </w:rPr>
      </w:pPr>
      <w:r>
        <w:rPr>
          <w:rFonts w:hint="default" w:ascii="Times New Roman" w:hAnsi="Times New Roman" w:eastAsia="Batang" w:cs="Times New Roman"/>
          <w:b/>
          <w:bCs/>
          <w:lang w:val="en-MY" w:eastAsia="ko-KR"/>
        </w:rPr>
        <w:t xml:space="preserve">Table of content </w:t>
      </w:r>
      <w:r>
        <w:rPr>
          <w:rFonts w:hint="default" w:ascii="Times New Roman" w:hAnsi="Times New Roman" w:eastAsia="Batang" w:cs="Times New Roman"/>
          <w:b w:val="0"/>
          <w:bCs w:val="0"/>
          <w:lang w:val="en-MY" w:eastAsia="ko-KR"/>
        </w:rPr>
        <w:t>-</w:t>
      </w:r>
      <w:r>
        <w:rPr>
          <w:rFonts w:hint="default" w:ascii="Times New Roman" w:hAnsi="Times New Roman" w:eastAsia="Batang" w:cs="Times New Roman"/>
          <w:b w:val="0"/>
          <w:bCs w:val="0"/>
          <w:lang w:val="en-US" w:eastAsia="ko-KR"/>
        </w:rPr>
        <w:t xml:space="preserve"> </w:t>
      </w:r>
      <w:r>
        <w:rPr>
          <w:rFonts w:hint="default" w:ascii="Times New Roman" w:hAnsi="Times New Roman" w:eastAsia="Batang" w:cs="Times New Roman"/>
          <w:b w:val="0"/>
          <w:bCs w:val="0"/>
          <w:lang w:val="en-MY" w:eastAsia="ko-KR"/>
        </w:rPr>
        <w:t>Add page num</w:t>
      </w:r>
    </w:p>
    <w:p>
      <w:pPr>
        <w:rPr>
          <w:rFonts w:hint="default" w:ascii="Times New Roman" w:hAnsi="Times New Roman" w:cs="Times New Roman"/>
          <w:b w:val="0"/>
          <w:bCs w:val="0"/>
          <w:lang w:val="en-MY"/>
        </w:rPr>
      </w:pPr>
    </w:p>
    <w:p>
      <w:pPr>
        <w:rPr>
          <w:rFonts w:hint="default" w:ascii="Times New Roman" w:hAnsi="Times New Roman" w:cs="Times New Roman"/>
          <w:b/>
          <w:bCs/>
          <w:lang w:val="en-MY"/>
        </w:rPr>
      </w:pPr>
      <w:r>
        <w:rPr>
          <w:rFonts w:hint="default" w:ascii="Times New Roman" w:hAnsi="Times New Roman" w:cs="Times New Roman"/>
          <w:b/>
          <w:bCs/>
          <w:lang w:val="en-MY"/>
        </w:rPr>
        <w:t>Purpose</w:t>
      </w:r>
    </w:p>
    <w:p>
      <w:pPr>
        <w:rPr>
          <w:rFonts w:hint="default" w:ascii="Times New Roman" w:hAnsi="Times New Roman" w:cs="Times New Roman"/>
          <w:b w:val="0"/>
          <w:bCs w:val="0"/>
          <w:lang w:val="en-MY"/>
        </w:rPr>
      </w:pPr>
      <w:r>
        <w:rPr>
          <w:rFonts w:hint="default" w:ascii="Times New Roman" w:hAnsi="Times New Roman" w:cs="Times New Roman"/>
          <w:b w:val="0"/>
          <w:bCs w:val="0"/>
          <w:lang w:val="en-MY"/>
        </w:rPr>
        <w:t>During the covid-19 pandemic,the local authority needs to efficiently keep track of data regarding the disease cases. A basic Covid-19 Cases Tracking System is developed to enable the local authority to store cases data efficiently, and at the end of the day or session produce daily Report or an overall summary respectively for analysis. This system is open to the public, this system allow users to update new cases and read the daily report.</w:t>
      </w:r>
    </w:p>
    <w:p>
      <w:pPr>
        <w:rPr>
          <w:rFonts w:hint="default" w:ascii="Times New Roman" w:hAnsi="Times New Roman" w:cs="Times New Roman"/>
          <w:b/>
          <w:bCs/>
          <w:lang w:val="en-MY"/>
        </w:rPr>
      </w:pPr>
    </w:p>
    <w:p>
      <w:pPr>
        <w:rPr>
          <w:rFonts w:hint="default" w:ascii="Times New Roman" w:hAnsi="Times New Roman" w:eastAsia="Batang" w:cs="Times New Roman"/>
          <w:b w:val="0"/>
          <w:bCs w:val="0"/>
          <w:lang w:val="en-US" w:eastAsia="ko-KR"/>
        </w:rPr>
      </w:pPr>
      <w:r>
        <w:rPr>
          <w:rFonts w:hint="eastAsia" w:ascii="Times New Roman" w:hAnsi="Times New Roman" w:cs="Times New Roman"/>
          <w:b/>
          <w:bCs/>
          <w:lang w:val="en-US" w:eastAsia="zh-CN"/>
        </w:rPr>
        <w:t>//</w:t>
      </w:r>
      <w:r>
        <w:rPr>
          <w:rFonts w:hint="default" w:ascii="Times New Roman" w:hAnsi="Times New Roman" w:cs="Times New Roman"/>
          <w:b/>
          <w:bCs/>
          <w:lang w:val="en-MY"/>
        </w:rPr>
        <w:t xml:space="preserve">Structure chart </w:t>
      </w:r>
      <w:r>
        <w:rPr>
          <w:rFonts w:hint="default" w:ascii="Times New Roman" w:hAnsi="Times New Roman" w:cs="Times New Roman"/>
          <w:b w:val="0"/>
          <w:bCs w:val="0"/>
          <w:lang w:val="en-US"/>
        </w:rPr>
        <w:t>- paste</w:t>
      </w:r>
    </w:p>
    <w:p>
      <w:pPr>
        <w:rPr>
          <w:rFonts w:hint="default" w:ascii="Times New Roman" w:hAnsi="Times New Roman" w:cs="Times New Roman"/>
          <w:b/>
          <w:bCs/>
          <w:lang w:val="en-MY"/>
        </w:rPr>
      </w:pPr>
    </w:p>
    <w:p>
      <w:pPr>
        <w:rPr>
          <w:rFonts w:hint="default" w:ascii="Times New Roman" w:hAnsi="Times New Roman" w:cs="Times New Roman"/>
          <w:b w:val="0"/>
          <w:bCs w:val="0"/>
          <w:lang w:val="en-US"/>
        </w:rPr>
      </w:pPr>
      <w:r>
        <w:rPr>
          <w:rFonts w:hint="eastAsia" w:ascii="Times New Roman" w:hAnsi="Times New Roman" w:cs="Times New Roman"/>
          <w:b/>
          <w:bCs/>
          <w:lang w:val="en-US" w:eastAsia="zh-CN"/>
        </w:rPr>
        <w:t>//</w:t>
      </w:r>
      <w:r>
        <w:rPr>
          <w:rFonts w:hint="default" w:ascii="Times New Roman" w:hAnsi="Times New Roman" w:cs="Times New Roman"/>
          <w:b/>
          <w:bCs/>
          <w:lang w:val="en-MY"/>
        </w:rPr>
        <w:t>Flowchart</w:t>
      </w:r>
      <w:r>
        <w:rPr>
          <w:rFonts w:hint="default" w:ascii="Times New Roman" w:hAnsi="Times New Roman" w:cs="Times New Roman"/>
          <w:b/>
          <w:bCs/>
          <w:lang w:val="en-US"/>
        </w:rPr>
        <w:t xml:space="preserve"> </w:t>
      </w:r>
      <w:r>
        <w:rPr>
          <w:rFonts w:hint="default" w:ascii="Times New Roman" w:hAnsi="Times New Roman" w:cs="Times New Roman"/>
          <w:b w:val="0"/>
          <w:bCs w:val="0"/>
          <w:lang w:val="en-US"/>
        </w:rPr>
        <w:t>- paste</w:t>
      </w:r>
    </w:p>
    <w:p>
      <w:pPr>
        <w:rPr>
          <w:rFonts w:hint="default" w:ascii="Times New Roman" w:hAnsi="Times New Roman" w:cs="Times New Roman"/>
          <w:b/>
          <w:bCs/>
          <w:lang w:val="en-MY"/>
        </w:rPr>
      </w:pPr>
    </w:p>
    <w:p>
      <w:pPr>
        <w:rPr>
          <w:rFonts w:hint="default" w:ascii="Times New Roman" w:hAnsi="Times New Roman" w:cs="Times New Roman"/>
          <w:b/>
          <w:bCs/>
          <w:lang w:val="en-MY"/>
        </w:rPr>
      </w:pPr>
      <w:r>
        <w:rPr>
          <w:rFonts w:hint="default" w:ascii="Times New Roman" w:hAnsi="Times New Roman" w:cs="Times New Roman"/>
          <w:b/>
          <w:bCs/>
          <w:lang w:val="en-MY"/>
        </w:rPr>
        <w:t>Added features</w:t>
      </w:r>
    </w:p>
    <w:p>
      <w:pPr>
        <w:rPr>
          <w:rFonts w:hint="default" w:ascii="Times New Roman" w:hAnsi="Times New Roman" w:cs="Times New Roman"/>
          <w:b w:val="0"/>
          <w:bCs w:val="0"/>
          <w:lang w:val="en-US"/>
        </w:rPr>
      </w:pPr>
      <w:r>
        <w:rPr>
          <w:rFonts w:hint="default" w:ascii="Times New Roman" w:hAnsi="Times New Roman" w:cs="Times New Roman"/>
          <w:b w:val="0"/>
          <w:bCs w:val="0"/>
          <w:lang w:val="en-US"/>
        </w:rPr>
        <w:t>Menu - a selection menu , allow users to choose reports and update cases</w:t>
      </w:r>
    </w:p>
    <w:p>
      <w:pPr>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User understand </w:t>
      </w:r>
      <w:r>
        <w:rPr>
          <w:rFonts w:hint="default" w:ascii="Times New Roman" w:hAnsi="Times New Roman" w:cs="Times New Roman"/>
          <w:b w:val="0"/>
          <w:bCs w:val="0"/>
          <w:lang w:val="en-MY"/>
        </w:rPr>
        <w:t>the steps of choosing report</w:t>
      </w:r>
      <w:r>
        <w:rPr>
          <w:rFonts w:hint="default" w:ascii="Times New Roman" w:hAnsi="Times New Roman" w:cs="Times New Roman"/>
          <w:b w:val="0"/>
          <w:bCs w:val="0"/>
          <w:lang w:val="en-US"/>
        </w:rPr>
        <w:t xml:space="preserve"> clearly</w:t>
      </w:r>
    </w:p>
    <w:p>
      <w:pPr>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Display </w:t>
      </w:r>
      <w:r>
        <w:rPr>
          <w:rFonts w:hint="default" w:ascii="Times New Roman" w:hAnsi="Times New Roman" w:cs="Times New Roman"/>
          <w:b w:val="0"/>
          <w:bCs w:val="0"/>
          <w:lang w:val="en-MY"/>
        </w:rPr>
        <w:t xml:space="preserve">menu </w:t>
      </w:r>
      <w:r>
        <w:rPr>
          <w:rFonts w:hint="default" w:ascii="Times New Roman" w:hAnsi="Times New Roman" w:cs="Times New Roman"/>
          <w:b w:val="0"/>
          <w:bCs w:val="0"/>
          <w:lang w:val="en-US"/>
        </w:rPr>
        <w:t>after the user finish update new cases</w:t>
      </w:r>
    </w:p>
    <w:p>
      <w:pPr>
        <w:rPr>
          <w:rFonts w:hint="default" w:ascii="Times New Roman" w:hAnsi="Times New Roman" w:cs="Times New Roman"/>
          <w:b w:val="0"/>
          <w:bCs w:val="0"/>
          <w:lang w:val="en-US"/>
        </w:rPr>
      </w:pPr>
    </w:p>
    <w:p>
      <w:pPr>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Validation - a check function , check the users inputs in proper logical </w:t>
      </w:r>
    </w:p>
    <w:p>
      <w:pPr>
        <w:rPr>
          <w:rFonts w:hint="default" w:ascii="Times New Roman" w:hAnsi="Times New Roman" w:cs="Times New Roman"/>
          <w:b w:val="0"/>
          <w:bCs w:val="0"/>
          <w:lang w:val="en-US"/>
        </w:rPr>
      </w:pPr>
      <w:r>
        <w:rPr>
          <w:rFonts w:hint="default" w:ascii="Times New Roman" w:hAnsi="Times New Roman" w:cs="Times New Roman"/>
          <w:b w:val="0"/>
          <w:bCs w:val="0"/>
          <w:lang w:val="en-US"/>
        </w:rPr>
        <w:t>To get more accurate inputs</w:t>
      </w:r>
    </w:p>
    <w:p>
      <w:pPr>
        <w:rPr>
          <w:rFonts w:hint="default" w:ascii="Times New Roman" w:hAnsi="Times New Roman" w:cs="Times New Roman"/>
          <w:b w:val="0"/>
          <w:bCs w:val="0"/>
          <w:lang w:val="en-US"/>
        </w:rPr>
      </w:pPr>
      <w:r>
        <w:rPr>
          <w:rFonts w:hint="default" w:ascii="Times New Roman" w:hAnsi="Times New Roman" w:cs="Times New Roman"/>
          <w:b w:val="0"/>
          <w:bCs w:val="0"/>
          <w:lang w:val="en-US"/>
        </w:rPr>
        <w:t>Bring correct information to public</w:t>
      </w:r>
    </w:p>
    <w:p>
      <w:pPr>
        <w:rPr>
          <w:rFonts w:hint="default" w:ascii="Times New Roman" w:hAnsi="Times New Roman" w:cs="Times New Roman"/>
          <w:b w:val="0"/>
          <w:bCs w:val="0"/>
          <w:lang w:val="en-US"/>
        </w:rPr>
      </w:pPr>
      <w:r>
        <w:rPr>
          <w:rFonts w:hint="default" w:ascii="Times New Roman" w:hAnsi="Times New Roman" w:cs="Times New Roman"/>
          <w:b w:val="0"/>
          <w:bCs w:val="0"/>
          <w:lang w:val="en-MY"/>
        </w:rPr>
        <w:t xml:space="preserve">Check validation </w:t>
      </w:r>
      <w:r>
        <w:rPr>
          <w:rFonts w:hint="default" w:ascii="Times New Roman" w:hAnsi="Times New Roman" w:cs="Times New Roman"/>
          <w:b w:val="0"/>
          <w:bCs w:val="0"/>
          <w:lang w:val="en-US"/>
        </w:rPr>
        <w:t xml:space="preserve">when user </w:t>
      </w:r>
      <w:r>
        <w:rPr>
          <w:rFonts w:hint="default" w:ascii="Times New Roman" w:hAnsi="Times New Roman" w:cs="Times New Roman"/>
          <w:b w:val="0"/>
          <w:bCs w:val="0"/>
          <w:lang w:val="en-MY"/>
        </w:rPr>
        <w:t>input</w:t>
      </w:r>
      <w:r>
        <w:rPr>
          <w:rFonts w:hint="default" w:ascii="Times New Roman" w:hAnsi="Times New Roman" w:cs="Times New Roman"/>
          <w:b w:val="0"/>
          <w:bCs w:val="0"/>
          <w:lang w:val="en-US"/>
        </w:rPr>
        <w:t xml:space="preserve"> the number of cases</w:t>
      </w:r>
    </w:p>
    <w:p>
      <w:pPr>
        <w:rPr>
          <w:rFonts w:hint="default" w:ascii="Times New Roman" w:hAnsi="Times New Roman" w:cs="Times New Roman"/>
          <w:b w:val="0"/>
          <w:bCs w:val="0"/>
          <w:lang w:val="en-US"/>
        </w:rPr>
      </w:pPr>
    </w:p>
    <w:p>
      <w:pPr>
        <w:rPr>
          <w:rFonts w:hint="default" w:ascii="Times New Roman" w:hAnsi="Times New Roman" w:eastAsia="Batang" w:cs="Times New Roman"/>
          <w:b/>
          <w:bCs/>
          <w:lang w:val="en-MY" w:eastAsia="ko-KR"/>
        </w:rPr>
      </w:pPr>
      <w:r>
        <w:rPr>
          <w:rFonts w:hint="default" w:ascii="Times New Roman" w:hAnsi="Times New Roman" w:eastAsia="Batang" w:cs="Times New Roman"/>
          <w:b/>
          <w:bCs/>
          <w:lang w:val="en-MY" w:eastAsia="ko-KR"/>
        </w:rPr>
        <w:t xml:space="preserve">Run scenario </w:t>
      </w:r>
    </w:p>
    <w:p>
      <w:pPr>
        <w:rPr>
          <w:rFonts w:hint="default" w:ascii="Times New Roman" w:hAnsi="Times New Roman" w:eastAsia="Batang" w:cs="Times New Roman"/>
          <w:b w:val="0"/>
          <w:bCs w:val="0"/>
          <w:lang w:val="en-MY" w:eastAsia="ko-KR"/>
        </w:rPr>
      </w:pPr>
      <w:r>
        <w:rPr>
          <w:rFonts w:hint="default" w:ascii="Times New Roman" w:hAnsi="Times New Roman" w:eastAsia="Batang" w:cs="Times New Roman"/>
          <w:b w:val="0"/>
          <w:bCs w:val="0"/>
          <w:lang w:val="en-MY" w:eastAsia="ko-KR"/>
        </w:rPr>
        <w:t>prev - 9 100 2 10 88 2.0 10.0 88.0</w:t>
      </w:r>
    </w:p>
    <w:p>
      <w:pPr>
        <w:rPr>
          <w:rFonts w:hint="default" w:ascii="Times New Roman" w:hAnsi="Times New Roman" w:eastAsia="Batang"/>
          <w:b w:val="0"/>
          <w:bCs w:val="0"/>
          <w:lang w:val="en-MY" w:eastAsia="ko-KR"/>
        </w:rPr>
      </w:pPr>
      <w:r>
        <w:rPr>
          <w:rFonts w:hint="default" w:ascii="Times New Roman" w:hAnsi="Times New Roman" w:eastAsia="Batang" w:cs="Times New Roman"/>
          <w:b w:val="0"/>
          <w:bCs w:val="0"/>
          <w:lang w:val="en-MY" w:eastAsia="ko-KR"/>
        </w:rPr>
        <w:t xml:space="preserve">prev - </w:t>
      </w:r>
      <w:r>
        <w:rPr>
          <w:rFonts w:hint="default" w:ascii="Times New Roman" w:hAnsi="Times New Roman" w:eastAsia="Batang"/>
          <w:b w:val="0"/>
          <w:bCs w:val="0"/>
          <w:lang w:val="en-MY" w:eastAsia="ko-KR"/>
        </w:rPr>
        <w:t>19 100 2 12 86 2.00 12.00 86.00</w:t>
      </w:r>
    </w:p>
    <w:p>
      <w:pPr>
        <w:rPr>
          <w:rFonts w:hint="default" w:ascii="Times New Roman" w:hAnsi="Times New Roman" w:eastAsia="Batang"/>
          <w:b w:val="0"/>
          <w:bCs w:val="0"/>
          <w:lang w:val="en-MY" w:eastAsia="ko-KR"/>
        </w:rPr>
      </w:pPr>
      <w:r>
        <w:rPr>
          <w:rFonts w:hint="default" w:ascii="Times New Roman" w:hAnsi="Times New Roman" w:eastAsia="Batang"/>
          <w:b w:val="0"/>
          <w:bCs w:val="0"/>
          <w:lang w:val="en-MY" w:eastAsia="ko-KR"/>
        </w:rPr>
        <w:t xml:space="preserve">prev - </w:t>
      </w:r>
      <w:bookmarkStart w:id="0" w:name="_GoBack"/>
      <w:bookmarkEnd w:id="0"/>
    </w:p>
    <w:p>
      <w:pPr>
        <w:rPr>
          <w:rFonts w:hint="default" w:ascii="Times New Roman" w:hAnsi="Times New Roman" w:cs="Times New Roman"/>
          <w:b w:val="0"/>
          <w:bCs w:val="0"/>
          <w:lang w:val="en-US"/>
        </w:rPr>
      </w:pPr>
    </w:p>
    <w:p>
      <w:pPr>
        <w:spacing w:beforeLines="0" w:afterLines="0"/>
        <w:jc w:val="left"/>
        <w:rPr>
          <w:rFonts w:hint="default" w:ascii="Times New Roman" w:hAnsi="Times New Roman" w:eastAsia="Consolas" w:cs="Times New Roman"/>
          <w:b/>
          <w:bCs/>
          <w:color w:val="auto"/>
          <w:sz w:val="22"/>
          <w:szCs w:val="22"/>
          <w:shd w:val="clear" w:color="auto" w:fill="auto"/>
          <w:lang w:val="en-MY"/>
        </w:rPr>
      </w:pPr>
      <w:r>
        <w:rPr>
          <w:rFonts w:hint="eastAsia" w:ascii="Times New Roman" w:hAnsi="Times New Roman" w:cs="Times New Roman"/>
          <w:b/>
          <w:bCs/>
          <w:color w:val="auto"/>
          <w:sz w:val="22"/>
          <w:szCs w:val="22"/>
          <w:shd w:val="clear" w:color="auto" w:fill="auto"/>
          <w:lang w:val="en-US" w:eastAsia="zh-CN"/>
        </w:rPr>
        <w:t>//</w:t>
      </w:r>
      <w:r>
        <w:rPr>
          <w:rFonts w:hint="default" w:ascii="Times New Roman" w:hAnsi="Times New Roman" w:eastAsia="Consolas" w:cs="Times New Roman"/>
          <w:b/>
          <w:bCs/>
          <w:color w:val="auto"/>
          <w:sz w:val="22"/>
          <w:szCs w:val="22"/>
          <w:shd w:val="clear" w:color="auto" w:fill="auto"/>
          <w:lang w:val="en-MY"/>
        </w:rPr>
        <w:t>Table of Constants &amp; Variables</w:t>
      </w:r>
    </w:p>
    <w:p>
      <w:pPr>
        <w:spacing w:beforeLines="0" w:afterLines="0"/>
        <w:jc w:val="left"/>
        <w:rPr>
          <w:rFonts w:hint="default" w:ascii="Consolas" w:hAnsi="Consolas" w:eastAsia="Consolas" w:cs="Consolas"/>
          <w:color w:val="000000"/>
          <w:sz w:val="19"/>
        </w:rPr>
      </w:pPr>
      <w:r>
        <w:rPr>
          <w:rFonts w:hint="default" w:ascii="Consolas" w:hAnsi="Consolas" w:eastAsia="Consolas" w:cs="Consolas"/>
          <w:color w:val="808080"/>
          <w:sz w:val="19"/>
        </w:rPr>
        <w:t>#define</w:t>
      </w:r>
      <w:r>
        <w:rPr>
          <w:rFonts w:hint="default" w:ascii="Consolas" w:hAnsi="Consolas" w:eastAsia="Consolas" w:cs="Consolas"/>
          <w:color w:val="000000"/>
          <w:sz w:val="19"/>
        </w:rPr>
        <w:t xml:space="preserve"> </w:t>
      </w:r>
      <w:r>
        <w:rPr>
          <w:rFonts w:hint="default" w:ascii="Consolas" w:hAnsi="Consolas" w:eastAsia="Consolas" w:cs="Consolas"/>
          <w:color w:val="6F008A"/>
          <w:sz w:val="19"/>
        </w:rPr>
        <w:t>PREV_DAY</w:t>
      </w:r>
      <w:r>
        <w:rPr>
          <w:rFonts w:hint="default" w:ascii="Consolas" w:hAnsi="Consolas" w:eastAsia="Consolas" w:cs="Consolas"/>
          <w:color w:val="000000"/>
          <w:sz w:val="19"/>
        </w:rPr>
        <w:t xml:space="preserve"> 9</w:t>
      </w:r>
    </w:p>
    <w:p>
      <w:pPr>
        <w:spacing w:beforeLines="0" w:afterLines="0"/>
        <w:jc w:val="left"/>
        <w:rPr>
          <w:rFonts w:hint="default" w:ascii="Consolas" w:hAnsi="Consolas" w:eastAsia="Consolas" w:cs="Consolas"/>
          <w:color w:val="000000"/>
          <w:sz w:val="19"/>
        </w:rPr>
      </w:pPr>
      <w:r>
        <w:rPr>
          <w:rFonts w:hint="default" w:ascii="Consolas" w:hAnsi="Consolas" w:eastAsia="Consolas" w:cs="Consolas"/>
          <w:color w:val="808080"/>
          <w:sz w:val="19"/>
        </w:rPr>
        <w:t>#define</w:t>
      </w:r>
      <w:r>
        <w:rPr>
          <w:rFonts w:hint="default" w:ascii="Consolas" w:hAnsi="Consolas" w:eastAsia="Consolas" w:cs="Consolas"/>
          <w:color w:val="000000"/>
          <w:sz w:val="19"/>
        </w:rPr>
        <w:t xml:space="preserve"> </w:t>
      </w:r>
      <w:r>
        <w:rPr>
          <w:rFonts w:hint="default" w:ascii="Consolas" w:hAnsi="Consolas" w:eastAsia="Consolas" w:cs="Consolas"/>
          <w:color w:val="6F008A"/>
          <w:sz w:val="19"/>
        </w:rPr>
        <w:t>PREV_CASE</w:t>
      </w:r>
      <w:r>
        <w:rPr>
          <w:rFonts w:hint="default" w:ascii="Consolas" w:hAnsi="Consolas" w:eastAsia="Consolas" w:cs="Consolas"/>
          <w:color w:val="000000"/>
          <w:sz w:val="19"/>
        </w:rPr>
        <w:t xml:space="preserve"> 9</w:t>
      </w:r>
    </w:p>
    <w:p>
      <w:pPr>
        <w:spacing w:beforeLines="0" w:afterLines="0"/>
        <w:jc w:val="left"/>
        <w:rPr>
          <w:rFonts w:hint="default" w:ascii="Consolas" w:hAnsi="Consolas" w:eastAsia="Consolas" w:cs="Consolas"/>
          <w:color w:val="000000"/>
          <w:sz w:val="19"/>
        </w:rPr>
      </w:pPr>
      <w:r>
        <w:rPr>
          <w:rFonts w:hint="default" w:ascii="Consolas" w:hAnsi="Consolas" w:eastAsia="Consolas" w:cs="Consolas"/>
          <w:color w:val="808080"/>
          <w:sz w:val="19"/>
        </w:rPr>
        <w:t>#define</w:t>
      </w:r>
      <w:r>
        <w:rPr>
          <w:rFonts w:hint="default" w:ascii="Consolas" w:hAnsi="Consolas" w:eastAsia="Consolas" w:cs="Consolas"/>
          <w:color w:val="000000"/>
          <w:sz w:val="19"/>
        </w:rPr>
        <w:t xml:space="preserve"> </w:t>
      </w:r>
      <w:r>
        <w:rPr>
          <w:rFonts w:hint="default" w:ascii="Consolas" w:hAnsi="Consolas" w:eastAsia="Consolas" w:cs="Consolas"/>
          <w:color w:val="6F008A"/>
          <w:sz w:val="19"/>
        </w:rPr>
        <w:t>PREV_TOTAL</w:t>
      </w:r>
      <w:r>
        <w:rPr>
          <w:rFonts w:hint="default" w:ascii="Consolas" w:hAnsi="Consolas" w:eastAsia="Consolas" w:cs="Consolas"/>
          <w:color w:val="000000"/>
          <w:sz w:val="19"/>
        </w:rPr>
        <w:t xml:space="preserve"> 100</w:t>
      </w:r>
    </w:p>
    <w:p>
      <w:pPr>
        <w:spacing w:beforeLines="0" w:afterLines="0"/>
        <w:jc w:val="left"/>
        <w:rPr>
          <w:rFonts w:hint="default" w:ascii="Consolas" w:hAnsi="Consolas" w:eastAsia="Consolas" w:cs="Consolas"/>
          <w:color w:val="000000"/>
          <w:sz w:val="19"/>
        </w:rPr>
      </w:pPr>
      <w:r>
        <w:rPr>
          <w:rFonts w:hint="default" w:ascii="Consolas" w:hAnsi="Consolas" w:eastAsia="Consolas" w:cs="Consolas"/>
          <w:color w:val="808080"/>
          <w:sz w:val="19"/>
        </w:rPr>
        <w:t>#define</w:t>
      </w:r>
      <w:r>
        <w:rPr>
          <w:rFonts w:hint="default" w:ascii="Consolas" w:hAnsi="Consolas" w:eastAsia="Consolas" w:cs="Consolas"/>
          <w:color w:val="000000"/>
          <w:sz w:val="19"/>
        </w:rPr>
        <w:t xml:space="preserve"> </w:t>
      </w:r>
      <w:r>
        <w:rPr>
          <w:rFonts w:hint="default" w:ascii="Consolas" w:hAnsi="Consolas" w:eastAsia="Consolas" w:cs="Consolas"/>
          <w:color w:val="6F008A"/>
          <w:sz w:val="19"/>
        </w:rPr>
        <w:t>PREV_DEATH</w:t>
      </w:r>
      <w:r>
        <w:rPr>
          <w:rFonts w:hint="default" w:ascii="Consolas" w:hAnsi="Consolas" w:eastAsia="Consolas" w:cs="Consolas"/>
          <w:color w:val="000000"/>
          <w:sz w:val="19"/>
        </w:rPr>
        <w:t xml:space="preserve"> 2</w:t>
      </w:r>
    </w:p>
    <w:p>
      <w:pPr>
        <w:spacing w:beforeLines="0" w:afterLines="0"/>
        <w:jc w:val="left"/>
        <w:rPr>
          <w:rFonts w:hint="default" w:ascii="Consolas" w:hAnsi="Consolas" w:eastAsia="Consolas" w:cs="Consolas"/>
          <w:color w:val="000000"/>
          <w:sz w:val="19"/>
        </w:rPr>
      </w:pPr>
      <w:r>
        <w:rPr>
          <w:rFonts w:hint="default" w:ascii="Consolas" w:hAnsi="Consolas" w:eastAsia="Consolas" w:cs="Consolas"/>
          <w:color w:val="808080"/>
          <w:sz w:val="19"/>
        </w:rPr>
        <w:t>#define</w:t>
      </w:r>
      <w:r>
        <w:rPr>
          <w:rFonts w:hint="default" w:ascii="Consolas" w:hAnsi="Consolas" w:eastAsia="Consolas" w:cs="Consolas"/>
          <w:color w:val="000000"/>
          <w:sz w:val="19"/>
        </w:rPr>
        <w:t xml:space="preserve"> </w:t>
      </w:r>
      <w:r>
        <w:rPr>
          <w:rFonts w:hint="default" w:ascii="Consolas" w:hAnsi="Consolas" w:eastAsia="Consolas" w:cs="Consolas"/>
          <w:color w:val="6F008A"/>
          <w:sz w:val="19"/>
        </w:rPr>
        <w:t>PREV_RECOVER</w:t>
      </w:r>
      <w:r>
        <w:rPr>
          <w:rFonts w:hint="default" w:ascii="Consolas" w:hAnsi="Consolas" w:eastAsia="Consolas" w:cs="Consolas"/>
          <w:color w:val="000000"/>
          <w:sz w:val="19"/>
        </w:rPr>
        <w:t xml:space="preserve"> 10</w:t>
      </w:r>
    </w:p>
    <w:p>
      <w:pPr>
        <w:spacing w:beforeLines="0" w:afterLines="0"/>
        <w:jc w:val="left"/>
        <w:rPr>
          <w:rFonts w:hint="default" w:ascii="Consolas" w:hAnsi="Consolas" w:eastAsia="Consolas" w:cs="Consolas"/>
          <w:color w:val="000000"/>
          <w:sz w:val="19"/>
        </w:rPr>
      </w:pPr>
      <w:r>
        <w:rPr>
          <w:rFonts w:hint="default" w:ascii="Consolas" w:hAnsi="Consolas" w:eastAsia="Consolas" w:cs="Consolas"/>
          <w:color w:val="808080"/>
          <w:sz w:val="19"/>
        </w:rPr>
        <w:t>#define</w:t>
      </w:r>
      <w:r>
        <w:rPr>
          <w:rFonts w:hint="default" w:ascii="Consolas" w:hAnsi="Consolas" w:eastAsia="Consolas" w:cs="Consolas"/>
          <w:color w:val="000000"/>
          <w:sz w:val="19"/>
        </w:rPr>
        <w:t xml:space="preserve"> </w:t>
      </w:r>
      <w:r>
        <w:rPr>
          <w:rFonts w:hint="default" w:ascii="Consolas" w:hAnsi="Consolas" w:eastAsia="Consolas" w:cs="Consolas"/>
          <w:color w:val="6F008A"/>
          <w:sz w:val="19"/>
        </w:rPr>
        <w:t>PREV_UNDER_TREATMENT</w:t>
      </w:r>
      <w:r>
        <w:rPr>
          <w:rFonts w:hint="default" w:ascii="Consolas" w:hAnsi="Consolas" w:eastAsia="Consolas" w:cs="Consolas"/>
          <w:color w:val="000000"/>
          <w:sz w:val="19"/>
        </w:rPr>
        <w:t xml:space="preserve"> 88</w:t>
      </w:r>
    </w:p>
    <w:p>
      <w:pPr>
        <w:spacing w:beforeLines="0" w:afterLines="0"/>
        <w:jc w:val="left"/>
        <w:rPr>
          <w:rFonts w:hint="default" w:ascii="Consolas" w:hAnsi="Consolas" w:eastAsia="Consolas" w:cs="Consolas"/>
          <w:color w:val="000000"/>
          <w:sz w:val="19"/>
        </w:rPr>
      </w:pPr>
      <w:r>
        <w:rPr>
          <w:rFonts w:hint="default" w:ascii="Consolas" w:hAnsi="Consolas" w:eastAsia="Consolas" w:cs="Consolas"/>
          <w:color w:val="808080"/>
          <w:sz w:val="19"/>
        </w:rPr>
        <w:t>#define</w:t>
      </w:r>
      <w:r>
        <w:rPr>
          <w:rFonts w:hint="default" w:ascii="Consolas" w:hAnsi="Consolas" w:eastAsia="Consolas" w:cs="Consolas"/>
          <w:color w:val="000000"/>
          <w:sz w:val="19"/>
        </w:rPr>
        <w:t xml:space="preserve"> </w:t>
      </w:r>
      <w:r>
        <w:rPr>
          <w:rFonts w:hint="default" w:ascii="Consolas" w:hAnsi="Consolas" w:eastAsia="Consolas" w:cs="Consolas"/>
          <w:color w:val="6F008A"/>
          <w:sz w:val="19"/>
        </w:rPr>
        <w:t>PREV_DEATH_RATE</w:t>
      </w:r>
      <w:r>
        <w:rPr>
          <w:rFonts w:hint="default" w:ascii="Consolas" w:hAnsi="Consolas" w:eastAsia="Consolas" w:cs="Consolas"/>
          <w:color w:val="000000"/>
          <w:sz w:val="19"/>
        </w:rPr>
        <w:t xml:space="preserve"> 2.0</w:t>
      </w:r>
    </w:p>
    <w:p>
      <w:pPr>
        <w:spacing w:beforeLines="0" w:afterLines="0"/>
        <w:jc w:val="left"/>
        <w:rPr>
          <w:rFonts w:hint="default" w:ascii="Consolas" w:hAnsi="Consolas" w:eastAsia="Consolas" w:cs="Consolas"/>
          <w:color w:val="000000"/>
          <w:sz w:val="19"/>
        </w:rPr>
      </w:pPr>
      <w:r>
        <w:rPr>
          <w:rFonts w:hint="default" w:ascii="Consolas" w:hAnsi="Consolas" w:eastAsia="Consolas" w:cs="Consolas"/>
          <w:color w:val="808080"/>
          <w:sz w:val="19"/>
        </w:rPr>
        <w:t>#define</w:t>
      </w:r>
      <w:r>
        <w:rPr>
          <w:rFonts w:hint="default" w:ascii="Consolas" w:hAnsi="Consolas" w:eastAsia="Consolas" w:cs="Consolas"/>
          <w:color w:val="000000"/>
          <w:sz w:val="19"/>
        </w:rPr>
        <w:t xml:space="preserve"> </w:t>
      </w:r>
      <w:r>
        <w:rPr>
          <w:rFonts w:hint="default" w:ascii="Consolas" w:hAnsi="Consolas" w:eastAsia="Consolas" w:cs="Consolas"/>
          <w:color w:val="6F008A"/>
          <w:sz w:val="19"/>
        </w:rPr>
        <w:t>PREV_RECOVER_RATE</w:t>
      </w:r>
      <w:r>
        <w:rPr>
          <w:rFonts w:hint="default" w:ascii="Consolas" w:hAnsi="Consolas" w:eastAsia="Consolas" w:cs="Consolas"/>
          <w:color w:val="000000"/>
          <w:sz w:val="19"/>
        </w:rPr>
        <w:t xml:space="preserve"> 10.0</w:t>
      </w:r>
    </w:p>
    <w:p>
      <w:pPr>
        <w:spacing w:beforeLines="0" w:afterLines="0"/>
        <w:jc w:val="left"/>
        <w:rPr>
          <w:rFonts w:hint="default" w:ascii="Consolas" w:hAnsi="Consolas" w:eastAsia="Consolas" w:cs="Consolas"/>
          <w:color w:val="000000"/>
          <w:sz w:val="19"/>
        </w:rPr>
      </w:pPr>
      <w:r>
        <w:rPr>
          <w:rFonts w:hint="default" w:ascii="Consolas" w:hAnsi="Consolas" w:eastAsia="Consolas" w:cs="Consolas"/>
          <w:color w:val="808080"/>
          <w:sz w:val="19"/>
        </w:rPr>
        <w:t>#define</w:t>
      </w:r>
      <w:r>
        <w:rPr>
          <w:rFonts w:hint="default" w:ascii="Consolas" w:hAnsi="Consolas" w:eastAsia="Consolas" w:cs="Consolas"/>
          <w:color w:val="000000"/>
          <w:sz w:val="19"/>
        </w:rPr>
        <w:t xml:space="preserve"> </w:t>
      </w:r>
      <w:r>
        <w:rPr>
          <w:rFonts w:hint="default" w:ascii="Consolas" w:hAnsi="Consolas" w:eastAsia="Consolas" w:cs="Consolas"/>
          <w:color w:val="6F008A"/>
          <w:sz w:val="19"/>
        </w:rPr>
        <w:t>PREV_TREATMENT_RATE</w:t>
      </w:r>
      <w:r>
        <w:rPr>
          <w:rFonts w:hint="default" w:ascii="Consolas" w:hAnsi="Consolas" w:eastAsia="Consolas" w:cs="Consolas"/>
          <w:color w:val="000000"/>
          <w:sz w:val="19"/>
        </w:rPr>
        <w:t xml:space="preserve"> 88.0</w:t>
      </w:r>
    </w:p>
    <w:p>
      <w:pPr>
        <w:spacing w:beforeLines="0" w:afterLines="0"/>
        <w:jc w:val="left"/>
        <w:rPr>
          <w:rFonts w:hint="default" w:ascii="Consolas" w:hAnsi="Consolas" w:eastAsia="Consolas" w:cs="Consolas"/>
          <w:color w:val="000000"/>
          <w:sz w:val="19"/>
        </w:rPr>
      </w:pPr>
    </w:p>
    <w:p>
      <w:pPr>
        <w:rPr>
          <w:rFonts w:hint="default" w:ascii="Consolas" w:hAnsi="Consolas" w:eastAsia="Consolas" w:cs="Consolas"/>
          <w:color w:val="000000"/>
          <w:sz w:val="19"/>
        </w:rPr>
      </w:pPr>
      <w:r>
        <w:rPr>
          <w:rFonts w:hint="default" w:ascii="Consolas" w:hAnsi="Consolas" w:eastAsia="Consolas" w:cs="Consolas"/>
          <w:color w:val="0000FF"/>
          <w:sz w:val="19"/>
        </w:rPr>
        <w:t>char</w:t>
      </w:r>
      <w:r>
        <w:rPr>
          <w:rFonts w:hint="default" w:ascii="Consolas" w:hAnsi="Consolas" w:eastAsia="Consolas" w:cs="Consolas"/>
          <w:color w:val="000000"/>
          <w:sz w:val="19"/>
        </w:rPr>
        <w:t xml:space="preserve"> contChoice;</w:t>
      </w:r>
    </w:p>
    <w:p>
      <w:pPr>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double</w:t>
      </w:r>
      <w:r>
        <w:rPr>
          <w:rFonts w:hint="default" w:ascii="Consolas" w:hAnsi="Consolas" w:eastAsia="Consolas" w:cs="Consolas"/>
          <w:color w:val="000000"/>
          <w:sz w:val="19"/>
        </w:rPr>
        <w:t xml:space="preserve"> compDeathRate;</w:t>
      </w:r>
    </w:p>
    <w:p>
      <w:pPr>
        <w:rPr>
          <w:rFonts w:hint="default" w:ascii="Consolas" w:hAnsi="Consolas" w:eastAsia="Consolas" w:cs="Consolas"/>
          <w:color w:val="000000"/>
          <w:sz w:val="19"/>
        </w:rPr>
      </w:pPr>
      <w:r>
        <w:rPr>
          <w:rFonts w:hint="default" w:ascii="Consolas" w:hAnsi="Consolas" w:eastAsia="Consolas" w:cs="Consolas"/>
          <w:color w:val="0000FF"/>
          <w:sz w:val="19"/>
        </w:rPr>
        <w:t>double</w:t>
      </w:r>
      <w:r>
        <w:rPr>
          <w:rFonts w:hint="default" w:ascii="Consolas" w:hAnsi="Consolas" w:eastAsia="Consolas" w:cs="Consolas"/>
          <w:color w:val="000000"/>
          <w:sz w:val="19"/>
        </w:rPr>
        <w:t xml:space="preserve"> compRecoverRate;</w:t>
      </w:r>
    </w:p>
    <w:p>
      <w:pPr>
        <w:rPr>
          <w:rFonts w:hint="default" w:ascii="Consolas" w:hAnsi="Consolas" w:eastAsia="Consolas" w:cs="Consolas"/>
          <w:color w:val="000000"/>
          <w:sz w:val="19"/>
          <w:szCs w:val="24"/>
          <w:lang w:val="en-MY"/>
        </w:rPr>
      </w:pPr>
      <w:r>
        <w:rPr>
          <w:rFonts w:hint="default" w:ascii="Consolas" w:hAnsi="Consolas" w:eastAsia="Consolas" w:cs="Consolas"/>
          <w:color w:val="0000FF"/>
          <w:sz w:val="19"/>
          <w:szCs w:val="24"/>
        </w:rPr>
        <w:t>double</w:t>
      </w:r>
      <w:r>
        <w:rPr>
          <w:rFonts w:hint="default" w:ascii="Consolas" w:hAnsi="Consolas" w:eastAsia="Consolas" w:cs="Consolas"/>
          <w:color w:val="000000"/>
          <w:sz w:val="19"/>
          <w:szCs w:val="24"/>
        </w:rPr>
        <w:t xml:space="preserve"> deathRateDiff</w:t>
      </w:r>
      <w:r>
        <w:rPr>
          <w:rFonts w:hint="default" w:ascii="Consolas" w:hAnsi="Consolas" w:eastAsia="Consolas" w:cs="Consolas"/>
          <w:color w:val="000000"/>
          <w:sz w:val="19"/>
          <w:szCs w:val="24"/>
          <w:lang w:val="en-MY"/>
        </w:rPr>
        <w:t>;</w:t>
      </w:r>
    </w:p>
    <w:p>
      <w:pPr>
        <w:rPr>
          <w:rFonts w:hint="default" w:ascii="Consolas" w:hAnsi="Consolas" w:eastAsia="Consolas" w:cs="Consolas"/>
          <w:color w:val="000000"/>
          <w:sz w:val="19"/>
          <w:szCs w:val="24"/>
          <w:lang w:val="en-MY"/>
        </w:rPr>
      </w:pPr>
      <w:r>
        <w:rPr>
          <w:rFonts w:hint="default" w:ascii="Consolas" w:hAnsi="Consolas" w:eastAsia="Consolas" w:cs="Consolas"/>
          <w:color w:val="0000FF"/>
          <w:sz w:val="19"/>
          <w:szCs w:val="24"/>
        </w:rPr>
        <w:t>double</w:t>
      </w:r>
      <w:r>
        <w:rPr>
          <w:rFonts w:hint="default" w:ascii="Consolas" w:hAnsi="Consolas" w:eastAsia="Consolas" w:cs="Consolas"/>
          <w:color w:val="000000"/>
          <w:sz w:val="19"/>
          <w:szCs w:val="24"/>
        </w:rPr>
        <w:t xml:space="preserve"> recoverRateDiff;</w:t>
      </w:r>
    </w:p>
    <w:p>
      <w:pPr>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double</w:t>
      </w:r>
      <w:r>
        <w:rPr>
          <w:rFonts w:hint="default" w:ascii="Consolas" w:hAnsi="Consolas" w:eastAsia="Consolas" w:cs="Consolas"/>
          <w:color w:val="000000"/>
          <w:sz w:val="19"/>
        </w:rPr>
        <w:t xml:space="preserve"> prevDeathRate = </w:t>
      </w:r>
      <w:r>
        <w:rPr>
          <w:rFonts w:hint="default" w:ascii="Consolas" w:hAnsi="Consolas" w:eastAsia="Consolas" w:cs="Consolas"/>
          <w:color w:val="6F008A"/>
          <w:sz w:val="19"/>
        </w:rPr>
        <w:t>PREV_DEATH_RATE</w:t>
      </w:r>
      <w:r>
        <w:rPr>
          <w:rFonts w:hint="default" w:ascii="Consolas" w:hAnsi="Consolas" w:eastAsia="Consolas" w:cs="Consolas"/>
          <w:color w:val="000000"/>
          <w:sz w:val="19"/>
        </w:rPr>
        <w:t>;</w:t>
      </w:r>
    </w:p>
    <w:p>
      <w:pPr>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double</w:t>
      </w:r>
      <w:r>
        <w:rPr>
          <w:rFonts w:hint="default" w:ascii="Consolas" w:hAnsi="Consolas" w:eastAsia="Consolas" w:cs="Consolas"/>
          <w:color w:val="000000"/>
          <w:sz w:val="19"/>
        </w:rPr>
        <w:t xml:space="preserve"> prevRecoverRate = </w:t>
      </w:r>
      <w:r>
        <w:rPr>
          <w:rFonts w:hint="default" w:ascii="Consolas" w:hAnsi="Consolas" w:eastAsia="Consolas" w:cs="Consolas"/>
          <w:color w:val="6F008A"/>
          <w:sz w:val="19"/>
        </w:rPr>
        <w:t>PREV_RECOVER_RATE</w:t>
      </w:r>
      <w:r>
        <w:rPr>
          <w:rFonts w:hint="default" w:ascii="Consolas" w:hAnsi="Consolas" w:eastAsia="Consolas" w:cs="Consolas"/>
          <w:color w:val="000000"/>
          <w:sz w:val="19"/>
        </w:rPr>
        <w:t>;</w:t>
      </w:r>
    </w:p>
    <w:p>
      <w:pPr>
        <w:rPr>
          <w:rFonts w:hint="default" w:ascii="Consolas" w:hAnsi="Consolas" w:eastAsia="Consolas" w:cs="Consolas"/>
          <w:color w:val="000000"/>
          <w:sz w:val="19"/>
        </w:rPr>
      </w:pPr>
      <w:r>
        <w:rPr>
          <w:rFonts w:hint="default" w:ascii="Consolas" w:hAnsi="Consolas" w:eastAsia="Consolas" w:cs="Consolas"/>
          <w:color w:val="0000FF"/>
          <w:sz w:val="19"/>
        </w:rPr>
        <w:t>double</w:t>
      </w:r>
      <w:r>
        <w:rPr>
          <w:rFonts w:hint="default" w:ascii="Consolas" w:hAnsi="Consolas" w:eastAsia="Consolas" w:cs="Consolas"/>
          <w:color w:val="000000"/>
          <w:sz w:val="19"/>
        </w:rPr>
        <w:t xml:space="preserve"> prevTreatmentRate = </w:t>
      </w:r>
      <w:r>
        <w:rPr>
          <w:rFonts w:hint="default" w:ascii="Consolas" w:hAnsi="Consolas" w:eastAsia="Consolas" w:cs="Consolas"/>
          <w:color w:val="6F008A"/>
          <w:sz w:val="19"/>
        </w:rPr>
        <w:t>PREV_TREATMENT_RATE</w:t>
      </w:r>
      <w:r>
        <w:rPr>
          <w:rFonts w:hint="default" w:ascii="Consolas" w:hAnsi="Consolas" w:eastAsia="Consolas" w:cs="Consolas"/>
          <w:color w:val="000000"/>
          <w:sz w:val="19"/>
        </w:rPr>
        <w:t>;</w:t>
      </w:r>
    </w:p>
    <w:p>
      <w:pPr>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double</w:t>
      </w:r>
      <w:r>
        <w:rPr>
          <w:rFonts w:hint="default" w:ascii="Consolas" w:hAnsi="Consolas" w:eastAsia="Consolas" w:cs="Consolas"/>
          <w:color w:val="000000"/>
          <w:sz w:val="19"/>
        </w:rPr>
        <w:t xml:space="preserve"> summDeathRate;</w:t>
      </w:r>
    </w:p>
    <w:p>
      <w:pPr>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double</w:t>
      </w:r>
      <w:r>
        <w:rPr>
          <w:rFonts w:hint="default" w:ascii="Consolas" w:hAnsi="Consolas" w:eastAsia="Consolas" w:cs="Consolas"/>
          <w:color w:val="000000"/>
          <w:sz w:val="19"/>
        </w:rPr>
        <w:t xml:space="preserve"> summRecoverRate;</w:t>
      </w:r>
    </w:p>
    <w:p>
      <w:pPr>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double</w:t>
      </w:r>
      <w:r>
        <w:rPr>
          <w:rFonts w:hint="default" w:ascii="Consolas" w:hAnsi="Consolas" w:eastAsia="Consolas" w:cs="Consolas"/>
          <w:color w:val="000000"/>
          <w:sz w:val="19"/>
        </w:rPr>
        <w:t xml:space="preserve"> summTreatmentRate;</w:t>
      </w:r>
    </w:p>
    <w:p>
      <w:pPr>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szCs w:val="24"/>
        </w:rPr>
        <w:t>int</w:t>
      </w:r>
      <w:r>
        <w:rPr>
          <w:rFonts w:hint="default" w:ascii="Consolas" w:hAnsi="Consolas" w:eastAsia="Consolas" w:cs="Consolas"/>
          <w:color w:val="000000"/>
          <w:sz w:val="19"/>
          <w:szCs w:val="24"/>
        </w:rPr>
        <w:t xml:space="preserve"> caseDiff</w:t>
      </w:r>
      <w:r>
        <w:rPr>
          <w:rFonts w:hint="default" w:ascii="Consolas" w:hAnsi="Consolas" w:eastAsia="Consolas" w:cs="Consolas"/>
          <w:color w:val="000000"/>
          <w:sz w:val="19"/>
        </w:rPr>
        <w:t>;</w:t>
      </w:r>
    </w:p>
    <w:p>
      <w:pPr>
        <w:rPr>
          <w:rFonts w:hint="default" w:ascii="Consolas" w:hAnsi="Consolas" w:eastAsia="Consolas" w:cs="Consolas"/>
          <w:color w:val="000000"/>
          <w:sz w:val="19"/>
        </w:rPr>
      </w:pPr>
      <w:r>
        <w:rPr>
          <w:rFonts w:hint="default" w:ascii="Consolas" w:hAnsi="Consolas" w:eastAsia="Consolas" w:cs="Consolas"/>
          <w:color w:val="0000FF"/>
          <w:sz w:val="19"/>
        </w:rPr>
        <w:t>int</w:t>
      </w:r>
      <w:r>
        <w:rPr>
          <w:rFonts w:hint="default" w:ascii="Consolas" w:hAnsi="Consolas" w:eastAsia="Consolas" w:cs="Consolas"/>
          <w:color w:val="000000"/>
          <w:sz w:val="19"/>
        </w:rPr>
        <w:t xml:space="preserve"> choice = 1;</w:t>
      </w:r>
    </w:p>
    <w:p>
      <w:pPr>
        <w:rPr>
          <w:rFonts w:hint="default" w:ascii="Consolas" w:hAnsi="Consolas" w:eastAsia="Consolas" w:cs="Consolas"/>
          <w:color w:val="000000"/>
          <w:sz w:val="19"/>
        </w:rPr>
      </w:pPr>
      <w:r>
        <w:rPr>
          <w:rFonts w:hint="default" w:ascii="Consolas" w:hAnsi="Consolas" w:eastAsia="Consolas" w:cs="Consolas"/>
          <w:color w:val="0000FF"/>
          <w:sz w:val="19"/>
        </w:rPr>
        <w:t>int</w:t>
      </w:r>
      <w:r>
        <w:rPr>
          <w:rFonts w:hint="default" w:ascii="Consolas" w:hAnsi="Consolas" w:eastAsia="Consolas" w:cs="Consolas"/>
          <w:color w:val="000000"/>
          <w:sz w:val="19"/>
        </w:rPr>
        <w:t xml:space="preserve"> </w:t>
      </w:r>
      <w:r>
        <w:rPr>
          <w:rFonts w:hint="default" w:ascii="Consolas" w:hAnsi="Consolas" w:eastAsia="Consolas" w:cs="Consolas"/>
          <w:color w:val="000000"/>
          <w:sz w:val="19"/>
          <w:lang w:val="en-MY"/>
        </w:rPr>
        <w:t>c</w:t>
      </w:r>
      <w:r>
        <w:rPr>
          <w:rFonts w:hint="default" w:ascii="Consolas" w:hAnsi="Consolas" w:eastAsia="Consolas" w:cs="Consolas"/>
          <w:color w:val="000000"/>
          <w:sz w:val="19"/>
        </w:rPr>
        <w:t>hoice;</w:t>
      </w:r>
    </w:p>
    <w:p>
      <w:pPr>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int</w:t>
      </w:r>
      <w:r>
        <w:rPr>
          <w:rFonts w:hint="default" w:ascii="Consolas" w:hAnsi="Consolas" w:eastAsia="Consolas" w:cs="Consolas"/>
          <w:color w:val="000000"/>
          <w:sz w:val="19"/>
        </w:rPr>
        <w:t xml:space="preserve"> compCase;</w:t>
      </w:r>
    </w:p>
    <w:p>
      <w:pPr>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int</w:t>
      </w:r>
      <w:r>
        <w:rPr>
          <w:rFonts w:hint="default" w:ascii="Consolas" w:hAnsi="Consolas" w:eastAsia="Consolas" w:cs="Consolas"/>
          <w:color w:val="000000"/>
          <w:sz w:val="19"/>
        </w:rPr>
        <w:t xml:space="preserve"> compDeath;</w:t>
      </w:r>
    </w:p>
    <w:p>
      <w:pPr>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int</w:t>
      </w:r>
      <w:r>
        <w:rPr>
          <w:rFonts w:hint="default" w:ascii="Consolas" w:hAnsi="Consolas" w:eastAsia="Consolas" w:cs="Consolas"/>
          <w:color w:val="000000"/>
          <w:sz w:val="19"/>
        </w:rPr>
        <w:t xml:space="preserve"> compRecover;</w:t>
      </w:r>
    </w:p>
    <w:p>
      <w:pPr>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int</w:t>
      </w:r>
      <w:r>
        <w:rPr>
          <w:rFonts w:hint="default" w:ascii="Consolas" w:hAnsi="Consolas" w:eastAsia="Consolas" w:cs="Consolas"/>
          <w:color w:val="000000"/>
          <w:sz w:val="19"/>
        </w:rPr>
        <w:t xml:space="preserve"> compTotCase;</w:t>
      </w:r>
    </w:p>
    <w:p>
      <w:pPr>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int</w:t>
      </w:r>
      <w:r>
        <w:rPr>
          <w:rFonts w:hint="default" w:ascii="Consolas" w:hAnsi="Consolas" w:eastAsia="Consolas" w:cs="Consolas"/>
          <w:color w:val="000000"/>
          <w:sz w:val="19"/>
        </w:rPr>
        <w:t xml:space="preserve"> currCase;</w:t>
      </w:r>
    </w:p>
    <w:p>
      <w:pPr>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int</w:t>
      </w:r>
      <w:r>
        <w:rPr>
          <w:rFonts w:hint="default" w:ascii="Consolas" w:hAnsi="Consolas" w:eastAsia="Consolas" w:cs="Consolas"/>
          <w:color w:val="000000"/>
          <w:sz w:val="19"/>
        </w:rPr>
        <w:t xml:space="preserve"> currDeath;</w:t>
      </w:r>
    </w:p>
    <w:p>
      <w:pPr>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szCs w:val="24"/>
        </w:rPr>
        <w:t>int</w:t>
      </w:r>
      <w:r>
        <w:rPr>
          <w:rFonts w:hint="default" w:ascii="Consolas" w:hAnsi="Consolas" w:eastAsia="Consolas" w:cs="Consolas"/>
          <w:color w:val="000000"/>
          <w:sz w:val="19"/>
          <w:szCs w:val="24"/>
        </w:rPr>
        <w:t xml:space="preserve"> curr</w:t>
      </w:r>
      <w:r>
        <w:rPr>
          <w:rFonts w:hint="default" w:ascii="Consolas" w:hAnsi="Consolas" w:eastAsia="Consolas" w:cs="Consolas"/>
          <w:color w:val="000000"/>
          <w:sz w:val="19"/>
          <w:szCs w:val="24"/>
          <w:lang w:val="en-MY"/>
        </w:rPr>
        <w:t>Imp</w:t>
      </w:r>
      <w:r>
        <w:rPr>
          <w:rFonts w:hint="default" w:ascii="Consolas" w:hAnsi="Consolas" w:eastAsia="Consolas" w:cs="Consolas"/>
          <w:color w:val="000000"/>
          <w:sz w:val="19"/>
          <w:szCs w:val="24"/>
        </w:rPr>
        <w:t>;</w:t>
      </w:r>
    </w:p>
    <w:p>
      <w:pPr>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int</w:t>
      </w:r>
      <w:r>
        <w:rPr>
          <w:rFonts w:hint="default" w:ascii="Consolas" w:hAnsi="Consolas" w:eastAsia="Consolas" w:cs="Consolas"/>
          <w:color w:val="000000"/>
          <w:sz w:val="19"/>
        </w:rPr>
        <w:t xml:space="preserve"> currImported;</w:t>
      </w:r>
    </w:p>
    <w:p>
      <w:pPr>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szCs w:val="24"/>
        </w:rPr>
        <w:t>int</w:t>
      </w:r>
      <w:r>
        <w:rPr>
          <w:rFonts w:hint="default" w:ascii="Consolas" w:hAnsi="Consolas" w:eastAsia="Consolas" w:cs="Consolas"/>
          <w:color w:val="000000"/>
          <w:sz w:val="19"/>
          <w:szCs w:val="24"/>
        </w:rPr>
        <w:t xml:space="preserve"> curr</w:t>
      </w:r>
      <w:r>
        <w:rPr>
          <w:rFonts w:hint="default" w:ascii="Consolas" w:hAnsi="Consolas" w:eastAsia="Consolas" w:cs="Consolas"/>
          <w:color w:val="000000"/>
          <w:sz w:val="19"/>
          <w:szCs w:val="24"/>
          <w:lang w:val="en-MY"/>
        </w:rPr>
        <w:t>Lcl</w:t>
      </w:r>
      <w:r>
        <w:rPr>
          <w:rFonts w:hint="default" w:ascii="Consolas" w:hAnsi="Consolas" w:eastAsia="Consolas" w:cs="Consolas"/>
          <w:color w:val="000000"/>
          <w:sz w:val="19"/>
          <w:szCs w:val="24"/>
        </w:rPr>
        <w:t>;</w:t>
      </w:r>
    </w:p>
    <w:p>
      <w:pPr>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int</w:t>
      </w:r>
      <w:r>
        <w:rPr>
          <w:rFonts w:hint="default" w:ascii="Consolas" w:hAnsi="Consolas" w:eastAsia="Consolas" w:cs="Consolas"/>
          <w:color w:val="000000"/>
          <w:sz w:val="19"/>
        </w:rPr>
        <w:t xml:space="preserve"> currLocal;</w:t>
      </w:r>
    </w:p>
    <w:p>
      <w:pPr>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int</w:t>
      </w:r>
      <w:r>
        <w:rPr>
          <w:rFonts w:hint="default" w:ascii="Consolas" w:hAnsi="Consolas" w:eastAsia="Consolas" w:cs="Consolas"/>
          <w:color w:val="000000"/>
          <w:sz w:val="19"/>
        </w:rPr>
        <w:t xml:space="preserve"> currRecover;</w:t>
      </w:r>
    </w:p>
    <w:p>
      <w:pPr>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int</w:t>
      </w:r>
      <w:r>
        <w:rPr>
          <w:rFonts w:hint="default" w:ascii="Consolas" w:hAnsi="Consolas" w:eastAsia="Consolas" w:cs="Consolas"/>
          <w:color w:val="000000"/>
          <w:sz w:val="19"/>
        </w:rPr>
        <w:t xml:space="preserve"> day;</w:t>
      </w:r>
    </w:p>
    <w:p>
      <w:pPr>
        <w:spacing w:beforeLines="0" w:afterLines="0"/>
        <w:jc w:val="left"/>
        <w:rPr>
          <w:rFonts w:hint="default" w:ascii="Consolas" w:hAnsi="Consolas" w:eastAsia="Consolas" w:cs="Consolas"/>
          <w:color w:val="000000"/>
          <w:sz w:val="19"/>
          <w:lang w:val="en-MY"/>
        </w:rPr>
      </w:pPr>
      <w:r>
        <w:rPr>
          <w:rFonts w:hint="default" w:ascii="Consolas" w:hAnsi="Consolas" w:eastAsia="Consolas" w:cs="Consolas"/>
          <w:color w:val="0000FF"/>
          <w:sz w:val="19"/>
          <w:szCs w:val="24"/>
        </w:rPr>
        <w:t>int</w:t>
      </w:r>
      <w:r>
        <w:rPr>
          <w:rFonts w:hint="default" w:ascii="Consolas" w:hAnsi="Consolas" w:eastAsia="Consolas" w:cs="Consolas"/>
          <w:color w:val="000000"/>
          <w:sz w:val="19"/>
          <w:szCs w:val="24"/>
        </w:rPr>
        <w:t xml:space="preserve"> dayRecord = 0;</w:t>
      </w:r>
    </w:p>
    <w:p>
      <w:pPr>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int</w:t>
      </w:r>
      <w:r>
        <w:rPr>
          <w:rFonts w:hint="default" w:ascii="Consolas" w:hAnsi="Consolas" w:eastAsia="Consolas" w:cs="Consolas"/>
          <w:color w:val="000000"/>
          <w:sz w:val="19"/>
        </w:rPr>
        <w:t xml:space="preserve"> difference;</w:t>
      </w:r>
    </w:p>
    <w:p>
      <w:pPr>
        <w:spacing w:beforeLines="0" w:afterLines="0"/>
        <w:jc w:val="left"/>
        <w:rPr>
          <w:rFonts w:hint="default" w:ascii="Consolas" w:hAnsi="Consolas" w:eastAsia="Consolas" w:cs="Consolas"/>
          <w:color w:val="000000"/>
          <w:sz w:val="19"/>
          <w:szCs w:val="24"/>
          <w:lang w:val="en-MY"/>
        </w:rPr>
      </w:pPr>
      <w:r>
        <w:rPr>
          <w:rFonts w:hint="default" w:ascii="Consolas" w:hAnsi="Consolas" w:eastAsia="Consolas" w:cs="Consolas"/>
          <w:color w:val="0000FF"/>
          <w:sz w:val="19"/>
          <w:szCs w:val="24"/>
        </w:rPr>
        <w:t>int</w:t>
      </w:r>
      <w:r>
        <w:rPr>
          <w:rFonts w:hint="default" w:ascii="Consolas" w:hAnsi="Consolas" w:eastAsia="Consolas" w:cs="Consolas"/>
          <w:color w:val="000000"/>
          <w:sz w:val="19"/>
          <w:szCs w:val="24"/>
        </w:rPr>
        <w:t xml:space="preserve"> highestCases = </w:t>
      </w:r>
      <w:r>
        <w:rPr>
          <w:rFonts w:hint="default" w:ascii="Consolas" w:hAnsi="Consolas" w:eastAsia="Consolas" w:cs="Consolas"/>
          <w:color w:val="6F008A"/>
          <w:sz w:val="19"/>
          <w:szCs w:val="24"/>
        </w:rPr>
        <w:t>PREV_CASE</w:t>
      </w:r>
      <w:r>
        <w:rPr>
          <w:rFonts w:hint="default" w:ascii="Consolas" w:hAnsi="Consolas" w:eastAsia="Consolas" w:cs="Consolas"/>
          <w:color w:val="000000"/>
          <w:sz w:val="19"/>
          <w:szCs w:val="24"/>
        </w:rPr>
        <w:t>;</w:t>
      </w:r>
    </w:p>
    <w:p>
      <w:pPr>
        <w:spacing w:beforeLines="0" w:afterLines="0"/>
        <w:jc w:val="left"/>
        <w:rPr>
          <w:rFonts w:hint="default" w:ascii="Consolas" w:hAnsi="Consolas" w:eastAsia="Consolas" w:cs="Consolas"/>
          <w:color w:val="000000"/>
          <w:sz w:val="19"/>
          <w:szCs w:val="24"/>
        </w:rPr>
      </w:pPr>
      <w:r>
        <w:rPr>
          <w:rFonts w:hint="default" w:ascii="Consolas" w:hAnsi="Consolas" w:eastAsia="Consolas" w:cs="Consolas"/>
          <w:color w:val="0000FF"/>
          <w:sz w:val="19"/>
          <w:szCs w:val="24"/>
        </w:rPr>
        <w:t>int</w:t>
      </w:r>
      <w:r>
        <w:rPr>
          <w:rFonts w:hint="default" w:ascii="Consolas" w:hAnsi="Consolas" w:eastAsia="Consolas" w:cs="Consolas"/>
          <w:color w:val="000000"/>
          <w:sz w:val="19"/>
          <w:szCs w:val="24"/>
        </w:rPr>
        <w:t xml:space="preserve"> highestDay = </w:t>
      </w:r>
      <w:r>
        <w:rPr>
          <w:rFonts w:hint="default" w:ascii="Consolas" w:hAnsi="Consolas" w:eastAsia="Consolas" w:cs="Consolas"/>
          <w:color w:val="6F008A"/>
          <w:sz w:val="19"/>
          <w:szCs w:val="24"/>
        </w:rPr>
        <w:t>PREV_DAY</w:t>
      </w:r>
      <w:r>
        <w:rPr>
          <w:rFonts w:hint="default" w:ascii="Consolas" w:hAnsi="Consolas" w:eastAsia="Consolas" w:cs="Consolas"/>
          <w:color w:val="000000"/>
          <w:sz w:val="19"/>
          <w:szCs w:val="24"/>
        </w:rPr>
        <w:t>;</w:t>
      </w:r>
    </w:p>
    <w:p>
      <w:pPr>
        <w:spacing w:beforeLines="0" w:afterLines="0"/>
        <w:jc w:val="left"/>
        <w:rPr>
          <w:rFonts w:hint="default" w:ascii="Consolas" w:hAnsi="Consolas" w:eastAsia="Consolas" w:cs="Consolas"/>
          <w:color w:val="000000"/>
          <w:sz w:val="19"/>
          <w:szCs w:val="24"/>
        </w:rPr>
      </w:pPr>
      <w:r>
        <w:rPr>
          <w:rFonts w:hint="default" w:ascii="Consolas" w:hAnsi="Consolas" w:eastAsia="Consolas" w:cs="Consolas"/>
          <w:color w:val="0000FF"/>
          <w:sz w:val="19"/>
          <w:szCs w:val="24"/>
        </w:rPr>
        <w:t>int</w:t>
      </w:r>
      <w:r>
        <w:rPr>
          <w:rFonts w:hint="default" w:ascii="Consolas" w:hAnsi="Consolas" w:eastAsia="Consolas" w:cs="Consolas"/>
          <w:color w:val="000000"/>
          <w:sz w:val="19"/>
          <w:szCs w:val="24"/>
        </w:rPr>
        <w:t xml:space="preserve"> lowestCases = </w:t>
      </w:r>
      <w:r>
        <w:rPr>
          <w:rFonts w:hint="default" w:ascii="Consolas" w:hAnsi="Consolas" w:eastAsia="Consolas" w:cs="Consolas"/>
          <w:color w:val="6F008A"/>
          <w:sz w:val="19"/>
          <w:szCs w:val="24"/>
        </w:rPr>
        <w:t>PREV_CASE</w:t>
      </w:r>
      <w:r>
        <w:rPr>
          <w:rFonts w:hint="default" w:ascii="Consolas" w:hAnsi="Consolas" w:eastAsia="Consolas" w:cs="Consolas"/>
          <w:color w:val="000000"/>
          <w:sz w:val="19"/>
          <w:szCs w:val="24"/>
        </w:rPr>
        <w:t>;</w:t>
      </w:r>
    </w:p>
    <w:p>
      <w:pPr>
        <w:spacing w:beforeLines="0" w:afterLines="0"/>
        <w:jc w:val="left"/>
        <w:rPr>
          <w:rFonts w:hint="default" w:ascii="Consolas" w:hAnsi="Consolas" w:eastAsia="Consolas" w:cs="Consolas"/>
          <w:color w:val="000000"/>
          <w:sz w:val="19"/>
          <w:szCs w:val="24"/>
          <w:lang w:val="en-MY"/>
        </w:rPr>
      </w:pPr>
      <w:r>
        <w:rPr>
          <w:rFonts w:hint="default" w:ascii="Consolas" w:hAnsi="Consolas" w:eastAsia="Consolas" w:cs="Consolas"/>
          <w:color w:val="0000FF"/>
          <w:sz w:val="19"/>
          <w:szCs w:val="24"/>
        </w:rPr>
        <w:t>int</w:t>
      </w:r>
      <w:r>
        <w:rPr>
          <w:rFonts w:hint="default" w:ascii="Consolas" w:hAnsi="Consolas" w:eastAsia="Consolas" w:cs="Consolas"/>
          <w:color w:val="000000"/>
          <w:sz w:val="19"/>
          <w:szCs w:val="24"/>
        </w:rPr>
        <w:t xml:space="preserve"> lowestDay = </w:t>
      </w:r>
      <w:r>
        <w:rPr>
          <w:rFonts w:hint="default" w:ascii="Consolas" w:hAnsi="Consolas" w:eastAsia="Consolas" w:cs="Consolas"/>
          <w:color w:val="6F008A"/>
          <w:sz w:val="19"/>
          <w:szCs w:val="24"/>
        </w:rPr>
        <w:t>PREV_DAY</w:t>
      </w:r>
      <w:r>
        <w:rPr>
          <w:rFonts w:hint="default" w:ascii="Consolas" w:hAnsi="Consolas" w:eastAsia="Consolas" w:cs="Consolas"/>
          <w:color w:val="000000"/>
          <w:sz w:val="19"/>
          <w:szCs w:val="24"/>
        </w:rPr>
        <w:t>;</w:t>
      </w:r>
    </w:p>
    <w:p>
      <w:pPr>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int</w:t>
      </w:r>
      <w:r>
        <w:rPr>
          <w:rFonts w:hint="default" w:ascii="Consolas" w:hAnsi="Consolas" w:eastAsia="Consolas" w:cs="Consolas"/>
          <w:color w:val="000000"/>
          <w:sz w:val="19"/>
        </w:rPr>
        <w:t xml:space="preserve"> prevCase = </w:t>
      </w:r>
      <w:r>
        <w:rPr>
          <w:rFonts w:hint="default" w:ascii="Consolas" w:hAnsi="Consolas" w:eastAsia="Consolas" w:cs="Consolas"/>
          <w:color w:val="6F008A"/>
          <w:sz w:val="19"/>
        </w:rPr>
        <w:t>PREV_CASE</w:t>
      </w:r>
      <w:r>
        <w:rPr>
          <w:rFonts w:hint="default" w:ascii="Consolas" w:hAnsi="Consolas" w:eastAsia="Consolas" w:cs="Consolas"/>
          <w:color w:val="000000"/>
          <w:sz w:val="19"/>
        </w:rPr>
        <w:t>;</w:t>
      </w:r>
    </w:p>
    <w:p>
      <w:pPr>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int</w:t>
      </w:r>
      <w:r>
        <w:rPr>
          <w:rFonts w:hint="default" w:ascii="Consolas" w:hAnsi="Consolas" w:eastAsia="Consolas" w:cs="Consolas"/>
          <w:color w:val="000000"/>
          <w:sz w:val="19"/>
        </w:rPr>
        <w:t xml:space="preserve"> prevDay = </w:t>
      </w:r>
      <w:r>
        <w:rPr>
          <w:rFonts w:hint="default" w:ascii="Consolas" w:hAnsi="Consolas" w:eastAsia="Consolas" w:cs="Consolas"/>
          <w:color w:val="6F008A"/>
          <w:sz w:val="19"/>
        </w:rPr>
        <w:t>PREV_DAY</w:t>
      </w:r>
      <w:r>
        <w:rPr>
          <w:rFonts w:hint="default" w:ascii="Consolas" w:hAnsi="Consolas" w:eastAsia="Consolas" w:cs="Consolas"/>
          <w:color w:val="000000"/>
          <w:sz w:val="19"/>
        </w:rPr>
        <w:t>;</w:t>
      </w:r>
    </w:p>
    <w:p>
      <w:pPr>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int</w:t>
      </w:r>
      <w:r>
        <w:rPr>
          <w:rFonts w:hint="default" w:ascii="Consolas" w:hAnsi="Consolas" w:eastAsia="Consolas" w:cs="Consolas"/>
          <w:color w:val="000000"/>
          <w:sz w:val="19"/>
        </w:rPr>
        <w:t xml:space="preserve"> prevDeath = </w:t>
      </w:r>
      <w:r>
        <w:rPr>
          <w:rFonts w:hint="default" w:ascii="Consolas" w:hAnsi="Consolas" w:eastAsia="Consolas" w:cs="Consolas"/>
          <w:color w:val="6F008A"/>
          <w:sz w:val="19"/>
        </w:rPr>
        <w:t>PREV_DEATH</w:t>
      </w:r>
      <w:r>
        <w:rPr>
          <w:rFonts w:hint="default" w:ascii="Consolas" w:hAnsi="Consolas" w:eastAsia="Consolas" w:cs="Consolas"/>
          <w:color w:val="000000"/>
          <w:sz w:val="19"/>
        </w:rPr>
        <w:t>;</w:t>
      </w:r>
    </w:p>
    <w:p>
      <w:pPr>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int</w:t>
      </w:r>
      <w:r>
        <w:rPr>
          <w:rFonts w:hint="default" w:ascii="Consolas" w:hAnsi="Consolas" w:eastAsia="Consolas" w:cs="Consolas"/>
          <w:color w:val="000000"/>
          <w:sz w:val="19"/>
        </w:rPr>
        <w:t xml:space="preserve"> prevRecover = </w:t>
      </w:r>
      <w:r>
        <w:rPr>
          <w:rFonts w:hint="default" w:ascii="Consolas" w:hAnsi="Consolas" w:eastAsia="Consolas" w:cs="Consolas"/>
          <w:color w:val="6F008A"/>
          <w:sz w:val="19"/>
        </w:rPr>
        <w:t>PREV_RECOVER</w:t>
      </w:r>
      <w:r>
        <w:rPr>
          <w:rFonts w:hint="default" w:ascii="Consolas" w:hAnsi="Consolas" w:eastAsia="Consolas" w:cs="Consolas"/>
          <w:color w:val="000000"/>
          <w:sz w:val="19"/>
        </w:rPr>
        <w:t>;</w:t>
      </w:r>
    </w:p>
    <w:p>
      <w:pPr>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int</w:t>
      </w:r>
      <w:r>
        <w:rPr>
          <w:rFonts w:hint="default" w:ascii="Consolas" w:hAnsi="Consolas" w:eastAsia="Consolas" w:cs="Consolas"/>
          <w:color w:val="000000"/>
          <w:sz w:val="19"/>
        </w:rPr>
        <w:t xml:space="preserve"> prevTotal = </w:t>
      </w:r>
      <w:r>
        <w:rPr>
          <w:rFonts w:hint="default" w:ascii="Consolas" w:hAnsi="Consolas" w:eastAsia="Consolas" w:cs="Consolas"/>
          <w:color w:val="6F008A"/>
          <w:sz w:val="19"/>
        </w:rPr>
        <w:t>PREV_TOTAL</w:t>
      </w:r>
      <w:r>
        <w:rPr>
          <w:rFonts w:hint="default" w:ascii="Consolas" w:hAnsi="Consolas" w:eastAsia="Consolas" w:cs="Consolas"/>
          <w:color w:val="000000"/>
          <w:sz w:val="19"/>
        </w:rPr>
        <w:t>;</w:t>
      </w:r>
    </w:p>
    <w:p>
      <w:pPr>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int</w:t>
      </w:r>
      <w:r>
        <w:rPr>
          <w:rFonts w:hint="default" w:ascii="Consolas" w:hAnsi="Consolas" w:eastAsia="Consolas" w:cs="Consolas"/>
          <w:color w:val="000000"/>
          <w:sz w:val="19"/>
        </w:rPr>
        <w:t xml:space="preserve"> prevUnderTreatment = </w:t>
      </w:r>
      <w:r>
        <w:rPr>
          <w:rFonts w:hint="default" w:ascii="Consolas" w:hAnsi="Consolas" w:eastAsia="Consolas" w:cs="Consolas"/>
          <w:color w:val="6F008A"/>
          <w:sz w:val="19"/>
        </w:rPr>
        <w:t>PREV_UNDER_TREATMENT</w:t>
      </w:r>
      <w:r>
        <w:rPr>
          <w:rFonts w:hint="default" w:ascii="Consolas" w:hAnsi="Consolas" w:eastAsia="Consolas" w:cs="Consolas"/>
          <w:color w:val="000000"/>
          <w:sz w:val="19"/>
        </w:rPr>
        <w:t>;</w:t>
      </w:r>
    </w:p>
    <w:p>
      <w:pPr>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int</w:t>
      </w:r>
      <w:r>
        <w:rPr>
          <w:rFonts w:hint="default" w:ascii="Consolas" w:hAnsi="Consolas" w:eastAsia="Consolas" w:cs="Consolas"/>
          <w:color w:val="000000"/>
          <w:sz w:val="19"/>
        </w:rPr>
        <w:t xml:space="preserve"> summCase;</w:t>
      </w:r>
    </w:p>
    <w:p>
      <w:pPr>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int</w:t>
      </w:r>
      <w:r>
        <w:rPr>
          <w:rFonts w:hint="default" w:ascii="Consolas" w:hAnsi="Consolas" w:eastAsia="Consolas" w:cs="Consolas"/>
          <w:color w:val="000000"/>
          <w:sz w:val="19"/>
        </w:rPr>
        <w:t xml:space="preserve"> summDeath;</w:t>
      </w:r>
    </w:p>
    <w:p>
      <w:pPr>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int</w:t>
      </w:r>
      <w:r>
        <w:rPr>
          <w:rFonts w:hint="default" w:ascii="Consolas" w:hAnsi="Consolas" w:eastAsia="Consolas" w:cs="Consolas"/>
          <w:color w:val="000000"/>
          <w:sz w:val="19"/>
        </w:rPr>
        <w:t xml:space="preserve"> summImported;</w:t>
      </w:r>
    </w:p>
    <w:p>
      <w:pPr>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int</w:t>
      </w:r>
      <w:r>
        <w:rPr>
          <w:rFonts w:hint="default" w:ascii="Consolas" w:hAnsi="Consolas" w:eastAsia="Consolas" w:cs="Consolas"/>
          <w:color w:val="000000"/>
          <w:sz w:val="19"/>
        </w:rPr>
        <w:t xml:space="preserve"> summLocal; </w:t>
      </w:r>
    </w:p>
    <w:p>
      <w:pPr>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int</w:t>
      </w:r>
      <w:r>
        <w:rPr>
          <w:rFonts w:hint="default" w:ascii="Consolas" w:hAnsi="Consolas" w:eastAsia="Consolas" w:cs="Consolas"/>
          <w:color w:val="000000"/>
          <w:sz w:val="19"/>
        </w:rPr>
        <w:t xml:space="preserve"> summRecover;</w:t>
      </w:r>
    </w:p>
    <w:p>
      <w:pPr>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int</w:t>
      </w:r>
      <w:r>
        <w:rPr>
          <w:rFonts w:hint="default" w:ascii="Consolas" w:hAnsi="Consolas" w:eastAsia="Consolas" w:cs="Consolas"/>
          <w:color w:val="000000"/>
          <w:sz w:val="19"/>
        </w:rPr>
        <w:t xml:space="preserve"> summTotCase;</w:t>
      </w:r>
    </w:p>
    <w:p>
      <w:pPr>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int</w:t>
      </w:r>
      <w:r>
        <w:rPr>
          <w:rFonts w:hint="default" w:ascii="Consolas" w:hAnsi="Consolas" w:eastAsia="Consolas" w:cs="Consolas"/>
          <w:color w:val="000000"/>
          <w:sz w:val="19"/>
        </w:rPr>
        <w:t xml:space="preserve"> summUnderTreatment;</w:t>
      </w:r>
    </w:p>
    <w:p>
      <w:pPr>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szCs w:val="24"/>
        </w:rPr>
        <w:t>int</w:t>
      </w:r>
      <w:r>
        <w:rPr>
          <w:rFonts w:hint="default" w:ascii="Consolas" w:hAnsi="Consolas" w:eastAsia="Consolas" w:cs="Consolas"/>
          <w:color w:val="000000"/>
          <w:sz w:val="19"/>
          <w:szCs w:val="24"/>
        </w:rPr>
        <w:t xml:space="preserve"> totCaseDiff</w:t>
      </w:r>
      <w:r>
        <w:rPr>
          <w:rFonts w:hint="default" w:ascii="Consolas" w:hAnsi="Consolas" w:eastAsia="Consolas" w:cs="Consolas"/>
          <w:color w:val="000000"/>
          <w:sz w:val="19"/>
        </w:rPr>
        <w:t>;</w:t>
      </w:r>
    </w:p>
    <w:p>
      <w:pPr>
        <w:spacing w:beforeLines="0" w:afterLines="0"/>
        <w:jc w:val="left"/>
        <w:rPr>
          <w:rFonts w:hint="default" w:ascii="Consolas" w:hAnsi="Consolas" w:eastAsia="Consolas" w:cs="Consolas"/>
          <w:color w:val="000000"/>
          <w:sz w:val="19"/>
          <w:lang w:val="en-MY"/>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7"/>
        <w:gridCol w:w="1510"/>
        <w:gridCol w:w="4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eastAsia="Batang" w:cs="Times New Roman"/>
                <w:vertAlign w:val="baseline"/>
                <w:lang w:val="en-MY" w:eastAsia="ko-KR"/>
              </w:rPr>
            </w:pPr>
            <w:r>
              <w:rPr>
                <w:rFonts w:hint="default" w:ascii="Times New Roman" w:hAnsi="Times New Roman" w:eastAsia="Batang" w:cs="Times New Roman"/>
                <w:vertAlign w:val="baseline"/>
                <w:lang w:val="en-MY" w:eastAsia="ko-KR"/>
              </w:rPr>
              <w:t>Constant</w:t>
            </w:r>
          </w:p>
        </w:tc>
        <w:tc>
          <w:tcPr>
            <w:tcW w:w="1510"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Value</w:t>
            </w:r>
          </w:p>
        </w:tc>
        <w:tc>
          <w:tcPr>
            <w:tcW w:w="4285"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Purpose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cs="Times New Roman"/>
                <w:vertAlign w:val="baseline"/>
              </w:rPr>
            </w:pPr>
            <w:r>
              <w:rPr>
                <w:rFonts w:hint="default" w:ascii="Times New Roman" w:hAnsi="Times New Roman" w:eastAsia="Consolas" w:cs="Times New Roman"/>
                <w:color w:val="6F008A"/>
                <w:sz w:val="19"/>
              </w:rPr>
              <w:t>PREV_DAY</w:t>
            </w:r>
          </w:p>
        </w:tc>
        <w:tc>
          <w:tcPr>
            <w:tcW w:w="1510" w:type="dxa"/>
          </w:tcPr>
          <w:p>
            <w:pPr>
              <w:widowControl w:val="0"/>
              <w:rPr>
                <w:rFonts w:hint="default" w:ascii="Times New Roman" w:hAnsi="Times New Roman" w:eastAsia="SimSun" w:cs="Times New Roman"/>
                <w:vertAlign w:val="baseline"/>
                <w:lang w:val="en-US" w:eastAsia="zh-CN"/>
              </w:rPr>
            </w:pPr>
            <w:r>
              <w:rPr>
                <w:rFonts w:hint="default" w:ascii="Times New Roman" w:hAnsi="Times New Roman" w:cs="Times New Roman"/>
                <w:vertAlign w:val="baseline"/>
                <w:lang w:val="en-US" w:eastAsia="zh-CN"/>
              </w:rPr>
              <w:t>9</w:t>
            </w:r>
          </w:p>
        </w:tc>
        <w:tc>
          <w:tcPr>
            <w:tcW w:w="4285" w:type="dxa"/>
          </w:tcPr>
          <w:p>
            <w:pPr>
              <w:widowControl w:val="0"/>
              <w:rPr>
                <w:rFonts w:hint="default" w:ascii="Times New Roman" w:hAnsi="Times New Roman" w:cs="Times New Roman"/>
                <w:color w:val="000000"/>
                <w:sz w:val="19"/>
                <w:vertAlign w:val="baseline"/>
                <w:lang w:val="en-MY" w:eastAsia="ko-KR"/>
              </w:rPr>
            </w:pPr>
            <w:r>
              <w:rPr>
                <w:rFonts w:hint="default" w:ascii="Times New Roman" w:hAnsi="Times New Roman" w:cs="Times New Roman"/>
                <w:color w:val="000000"/>
                <w:sz w:val="19"/>
                <w:vertAlign w:val="baseline"/>
                <w:lang w:val="en-US" w:eastAsia="zh-CN"/>
              </w:rPr>
              <w:t>To fix the previous 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cs="Times New Roman"/>
                <w:vertAlign w:val="baseline"/>
              </w:rPr>
            </w:pPr>
            <w:r>
              <w:rPr>
                <w:rFonts w:hint="default" w:ascii="Times New Roman" w:hAnsi="Times New Roman" w:eastAsia="Consolas" w:cs="Times New Roman"/>
                <w:color w:val="6F008A"/>
                <w:sz w:val="19"/>
              </w:rPr>
              <w:t>PREV_CASE</w:t>
            </w:r>
          </w:p>
        </w:tc>
        <w:tc>
          <w:tcPr>
            <w:tcW w:w="1510" w:type="dxa"/>
          </w:tcPr>
          <w:p>
            <w:pPr>
              <w:widowControl w:val="0"/>
              <w:rPr>
                <w:rFonts w:hint="default" w:ascii="Times New Roman" w:hAnsi="Times New Roman" w:eastAsia="SimSun" w:cs="Times New Roman"/>
                <w:vertAlign w:val="baseline"/>
                <w:lang w:val="en-US" w:eastAsia="zh-CN"/>
              </w:rPr>
            </w:pPr>
            <w:r>
              <w:rPr>
                <w:rFonts w:hint="default" w:ascii="Times New Roman" w:hAnsi="Times New Roman" w:cs="Times New Roman"/>
                <w:vertAlign w:val="baseline"/>
                <w:lang w:val="en-US" w:eastAsia="zh-CN"/>
              </w:rPr>
              <w:t>9</w:t>
            </w:r>
          </w:p>
        </w:tc>
        <w:tc>
          <w:tcPr>
            <w:tcW w:w="4285" w:type="dxa"/>
          </w:tcPr>
          <w:p>
            <w:pPr>
              <w:widowControl w:val="0"/>
              <w:rPr>
                <w:rFonts w:hint="default" w:ascii="Times New Roman" w:hAnsi="Times New Roman" w:cs="Times New Roman"/>
                <w:color w:val="000000"/>
                <w:sz w:val="19"/>
                <w:vertAlign w:val="baseline"/>
                <w:lang w:val="en-US" w:eastAsia="zh-CN"/>
              </w:rPr>
            </w:pPr>
            <w:r>
              <w:rPr>
                <w:rFonts w:hint="default" w:ascii="Times New Roman" w:hAnsi="Times New Roman" w:cs="Times New Roman"/>
                <w:color w:val="000000"/>
                <w:sz w:val="19"/>
                <w:vertAlign w:val="baseline"/>
                <w:lang w:val="en-US" w:eastAsia="zh-CN"/>
              </w:rPr>
              <w:t>To fix the previous</w:t>
            </w:r>
            <w:r>
              <w:rPr>
                <w:rFonts w:hint="default" w:ascii="Times New Roman" w:hAnsi="Times New Roman" w:cs="Times New Roman"/>
                <w:color w:val="000000"/>
                <w:sz w:val="19"/>
                <w:vertAlign w:val="baseline"/>
                <w:lang w:val="en-MY" w:eastAsia="zh-CN"/>
              </w:rPr>
              <w:t xml:space="preserve"> case</w:t>
            </w:r>
            <w:r>
              <w:rPr>
                <w:rFonts w:hint="default" w:ascii="Times New Roman" w:hAnsi="Times New Roman" w:cs="Times New Roman"/>
                <w:color w:val="000000"/>
                <w:sz w:val="19"/>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eastAsia="SimSun" w:cs="Times New Roman"/>
                <w:vertAlign w:val="baseline"/>
                <w:lang w:eastAsia="zh-CN"/>
              </w:rPr>
            </w:pPr>
            <w:r>
              <w:rPr>
                <w:rFonts w:hint="default" w:ascii="Times New Roman" w:hAnsi="Times New Roman" w:eastAsia="Consolas" w:cs="Times New Roman"/>
                <w:color w:val="6F008A"/>
                <w:sz w:val="19"/>
              </w:rPr>
              <w:t>PREV_TOTAL</w:t>
            </w:r>
          </w:p>
        </w:tc>
        <w:tc>
          <w:tcPr>
            <w:tcW w:w="1510" w:type="dxa"/>
          </w:tcPr>
          <w:p>
            <w:pPr>
              <w:widowControl w:val="0"/>
              <w:rPr>
                <w:rFonts w:hint="default" w:ascii="Times New Roman" w:hAnsi="Times New Roman" w:eastAsia="SimSun" w:cs="Times New Roman"/>
                <w:vertAlign w:val="baseline"/>
                <w:lang w:val="en-US" w:eastAsia="zh-CN"/>
              </w:rPr>
            </w:pPr>
            <w:r>
              <w:rPr>
                <w:rFonts w:hint="default" w:ascii="Times New Roman" w:hAnsi="Times New Roman" w:cs="Times New Roman"/>
                <w:vertAlign w:val="baseline"/>
                <w:lang w:val="en-US" w:eastAsia="zh-CN"/>
              </w:rPr>
              <w:t>100</w:t>
            </w:r>
          </w:p>
        </w:tc>
        <w:tc>
          <w:tcPr>
            <w:tcW w:w="4285" w:type="dxa"/>
          </w:tcPr>
          <w:p>
            <w:pPr>
              <w:widowControl w:val="0"/>
              <w:rPr>
                <w:rFonts w:hint="default" w:ascii="Times New Roman" w:hAnsi="Times New Roman" w:cs="Times New Roman"/>
                <w:color w:val="000000"/>
                <w:sz w:val="19"/>
                <w:vertAlign w:val="baseline"/>
                <w:lang w:val="en-US" w:eastAsia="zh-CN"/>
              </w:rPr>
            </w:pPr>
            <w:r>
              <w:rPr>
                <w:rFonts w:hint="default" w:ascii="Times New Roman" w:hAnsi="Times New Roman" w:cs="Times New Roman"/>
                <w:color w:val="000000"/>
                <w:sz w:val="19"/>
                <w:vertAlign w:val="baseline"/>
                <w:lang w:val="en-US" w:eastAsia="zh-CN"/>
              </w:rPr>
              <w:t>To fix the previous</w:t>
            </w:r>
            <w:r>
              <w:rPr>
                <w:rFonts w:hint="default" w:ascii="Times New Roman" w:hAnsi="Times New Roman" w:cs="Times New Roman"/>
                <w:color w:val="000000"/>
                <w:sz w:val="19"/>
                <w:vertAlign w:val="baseline"/>
                <w:lang w:val="en-MY" w:eastAsia="zh-CN"/>
              </w:rPr>
              <w:t xml:space="preserve"> total case</w:t>
            </w:r>
            <w:r>
              <w:rPr>
                <w:rFonts w:hint="default" w:ascii="Times New Roman" w:hAnsi="Times New Roman" w:cs="Times New Roman"/>
                <w:color w:val="000000"/>
                <w:sz w:val="19"/>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cs="Times New Roman"/>
                <w:vertAlign w:val="baseline"/>
              </w:rPr>
            </w:pPr>
            <w:r>
              <w:rPr>
                <w:rFonts w:hint="default" w:ascii="Times New Roman" w:hAnsi="Times New Roman" w:eastAsia="Consolas" w:cs="Times New Roman"/>
                <w:color w:val="6F008A"/>
                <w:sz w:val="19"/>
              </w:rPr>
              <w:t>PREV_DEATH</w:t>
            </w:r>
          </w:p>
        </w:tc>
        <w:tc>
          <w:tcPr>
            <w:tcW w:w="1510" w:type="dxa"/>
          </w:tcPr>
          <w:p>
            <w:pPr>
              <w:widowControl w:val="0"/>
              <w:rPr>
                <w:rFonts w:hint="default" w:ascii="Times New Roman" w:hAnsi="Times New Roman" w:eastAsia="SimSun" w:cs="Times New Roman"/>
                <w:vertAlign w:val="baseline"/>
                <w:lang w:val="en-US" w:eastAsia="zh-CN"/>
              </w:rPr>
            </w:pPr>
            <w:r>
              <w:rPr>
                <w:rFonts w:hint="default" w:ascii="Times New Roman" w:hAnsi="Times New Roman" w:cs="Times New Roman"/>
                <w:vertAlign w:val="baseline"/>
                <w:lang w:val="en-US" w:eastAsia="zh-CN"/>
              </w:rPr>
              <w:t>2</w:t>
            </w:r>
          </w:p>
        </w:tc>
        <w:tc>
          <w:tcPr>
            <w:tcW w:w="4285" w:type="dxa"/>
          </w:tcPr>
          <w:p>
            <w:pPr>
              <w:widowControl w:val="0"/>
              <w:rPr>
                <w:rFonts w:hint="default" w:ascii="Times New Roman" w:hAnsi="Times New Roman" w:cs="Times New Roman"/>
                <w:color w:val="000000"/>
                <w:sz w:val="19"/>
                <w:vertAlign w:val="baseline"/>
                <w:lang w:val="en-US" w:eastAsia="zh-CN"/>
              </w:rPr>
            </w:pPr>
            <w:r>
              <w:rPr>
                <w:rFonts w:hint="default" w:ascii="Times New Roman" w:hAnsi="Times New Roman" w:cs="Times New Roman"/>
                <w:color w:val="000000"/>
                <w:sz w:val="19"/>
                <w:vertAlign w:val="baseline"/>
                <w:lang w:val="en-US" w:eastAsia="zh-CN"/>
              </w:rPr>
              <w:t>To fix the previous</w:t>
            </w:r>
            <w:r>
              <w:rPr>
                <w:rFonts w:hint="default" w:ascii="Times New Roman" w:hAnsi="Times New Roman" w:cs="Times New Roman"/>
                <w:color w:val="000000"/>
                <w:sz w:val="19"/>
                <w:vertAlign w:val="baseline"/>
                <w:lang w:val="en-MY" w:eastAsia="zh-CN"/>
              </w:rPr>
              <w:t xml:space="preserve"> death case</w:t>
            </w:r>
            <w:r>
              <w:rPr>
                <w:rFonts w:hint="default" w:ascii="Times New Roman" w:hAnsi="Times New Roman" w:cs="Times New Roman"/>
                <w:color w:val="000000"/>
                <w:sz w:val="19"/>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cs="Times New Roman"/>
                <w:vertAlign w:val="baseline"/>
              </w:rPr>
            </w:pPr>
            <w:r>
              <w:rPr>
                <w:rFonts w:hint="default" w:ascii="Times New Roman" w:hAnsi="Times New Roman" w:eastAsia="Consolas" w:cs="Times New Roman"/>
                <w:color w:val="6F008A"/>
                <w:sz w:val="19"/>
              </w:rPr>
              <w:t>PREV_RECOVER</w:t>
            </w:r>
          </w:p>
        </w:tc>
        <w:tc>
          <w:tcPr>
            <w:tcW w:w="1510" w:type="dxa"/>
          </w:tcPr>
          <w:p>
            <w:pPr>
              <w:widowControl w:val="0"/>
              <w:rPr>
                <w:rFonts w:hint="default" w:ascii="Times New Roman" w:hAnsi="Times New Roman" w:eastAsia="SimSun" w:cs="Times New Roman"/>
                <w:vertAlign w:val="baseline"/>
                <w:lang w:val="en-US" w:eastAsia="zh-CN"/>
              </w:rPr>
            </w:pPr>
            <w:r>
              <w:rPr>
                <w:rFonts w:hint="default" w:ascii="Times New Roman" w:hAnsi="Times New Roman" w:cs="Times New Roman"/>
                <w:vertAlign w:val="baseline"/>
                <w:lang w:val="en-US" w:eastAsia="zh-CN"/>
              </w:rPr>
              <w:t>10</w:t>
            </w:r>
          </w:p>
        </w:tc>
        <w:tc>
          <w:tcPr>
            <w:tcW w:w="4285" w:type="dxa"/>
          </w:tcPr>
          <w:p>
            <w:pPr>
              <w:widowControl w:val="0"/>
              <w:rPr>
                <w:rFonts w:hint="default" w:ascii="Times New Roman" w:hAnsi="Times New Roman" w:cs="Times New Roman"/>
                <w:color w:val="000000"/>
                <w:sz w:val="19"/>
                <w:vertAlign w:val="baseline"/>
                <w:lang w:val="en-US" w:eastAsia="zh-CN"/>
              </w:rPr>
            </w:pPr>
            <w:r>
              <w:rPr>
                <w:rFonts w:hint="default" w:ascii="Times New Roman" w:hAnsi="Times New Roman" w:cs="Times New Roman"/>
                <w:color w:val="000000"/>
                <w:sz w:val="19"/>
                <w:vertAlign w:val="baseline"/>
                <w:lang w:val="en-US" w:eastAsia="zh-CN"/>
              </w:rPr>
              <w:t>To fix the previous</w:t>
            </w:r>
            <w:r>
              <w:rPr>
                <w:rFonts w:hint="default" w:ascii="Times New Roman" w:hAnsi="Times New Roman" w:cs="Times New Roman"/>
                <w:color w:val="000000"/>
                <w:sz w:val="19"/>
                <w:vertAlign w:val="baseline"/>
                <w:lang w:val="en-MY" w:eastAsia="zh-CN"/>
              </w:rPr>
              <w:t xml:space="preserve"> recover case</w:t>
            </w:r>
            <w:r>
              <w:rPr>
                <w:rFonts w:hint="default" w:ascii="Times New Roman" w:hAnsi="Times New Roman" w:cs="Times New Roman"/>
                <w:color w:val="000000"/>
                <w:sz w:val="19"/>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cs="Times New Roman"/>
                <w:vertAlign w:val="baseline"/>
              </w:rPr>
            </w:pPr>
            <w:r>
              <w:rPr>
                <w:rFonts w:hint="default" w:ascii="Times New Roman" w:hAnsi="Times New Roman" w:eastAsia="Consolas" w:cs="Times New Roman"/>
                <w:color w:val="6F008A"/>
                <w:sz w:val="19"/>
              </w:rPr>
              <w:t>PREV_UNDER_TREATMENT</w:t>
            </w:r>
          </w:p>
        </w:tc>
        <w:tc>
          <w:tcPr>
            <w:tcW w:w="1510" w:type="dxa"/>
          </w:tcPr>
          <w:p>
            <w:pPr>
              <w:widowControl w:val="0"/>
              <w:rPr>
                <w:rFonts w:hint="default" w:ascii="Times New Roman" w:hAnsi="Times New Roman" w:eastAsia="SimSun" w:cs="Times New Roman"/>
                <w:vertAlign w:val="baseline"/>
                <w:lang w:val="en-US" w:eastAsia="zh-CN"/>
              </w:rPr>
            </w:pPr>
            <w:r>
              <w:rPr>
                <w:rFonts w:hint="default" w:ascii="Times New Roman" w:hAnsi="Times New Roman" w:cs="Times New Roman"/>
                <w:vertAlign w:val="baseline"/>
                <w:lang w:val="en-US" w:eastAsia="zh-CN"/>
              </w:rPr>
              <w:t>88</w:t>
            </w:r>
          </w:p>
        </w:tc>
        <w:tc>
          <w:tcPr>
            <w:tcW w:w="4285" w:type="dxa"/>
          </w:tcPr>
          <w:p>
            <w:pPr>
              <w:widowControl w:val="0"/>
              <w:jc w:val="left"/>
              <w:rPr>
                <w:rFonts w:hint="default" w:ascii="Times New Roman" w:hAnsi="Times New Roman" w:cs="Times New Roman"/>
                <w:vertAlign w:val="baseline"/>
                <w:lang w:val="en-US"/>
              </w:rPr>
            </w:pPr>
            <w:r>
              <w:rPr>
                <w:rFonts w:hint="default" w:ascii="Times New Roman" w:hAnsi="Times New Roman" w:cs="Times New Roman"/>
                <w:color w:val="000000"/>
                <w:sz w:val="19"/>
                <w:vertAlign w:val="baseline"/>
                <w:lang w:val="en-US" w:eastAsia="zh-CN"/>
              </w:rPr>
              <w:t>To fix the previous</w:t>
            </w:r>
            <w:r>
              <w:rPr>
                <w:rFonts w:hint="default" w:ascii="Times New Roman" w:hAnsi="Times New Roman" w:cs="Times New Roman"/>
                <w:color w:val="000000"/>
                <w:sz w:val="19"/>
                <w:vertAlign w:val="baseline"/>
                <w:lang w:val="en-MY" w:eastAsia="zh-CN"/>
              </w:rPr>
              <w:t xml:space="preserve"> under treatment case</w:t>
            </w:r>
            <w:r>
              <w:rPr>
                <w:rFonts w:hint="default" w:ascii="Times New Roman" w:hAnsi="Times New Roman" w:cs="Times New Roman"/>
                <w:color w:val="000000"/>
                <w:sz w:val="19"/>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cs="Times New Roman"/>
                <w:vertAlign w:val="baseline"/>
              </w:rPr>
            </w:pPr>
            <w:r>
              <w:rPr>
                <w:rFonts w:hint="default" w:ascii="Times New Roman" w:hAnsi="Times New Roman" w:eastAsia="Consolas" w:cs="Times New Roman"/>
                <w:color w:val="6F008A"/>
                <w:sz w:val="19"/>
              </w:rPr>
              <w:t>PREV_DEATH_RATE</w:t>
            </w:r>
          </w:p>
        </w:tc>
        <w:tc>
          <w:tcPr>
            <w:tcW w:w="1510" w:type="dxa"/>
          </w:tcPr>
          <w:p>
            <w:pPr>
              <w:widowControl w:val="0"/>
              <w:rPr>
                <w:rFonts w:hint="default" w:ascii="Times New Roman" w:hAnsi="Times New Roman" w:eastAsia="SimSun" w:cs="Times New Roman"/>
                <w:vertAlign w:val="baseline"/>
                <w:lang w:val="en-US" w:eastAsia="zh-CN"/>
              </w:rPr>
            </w:pPr>
            <w:r>
              <w:rPr>
                <w:rFonts w:hint="default" w:ascii="Times New Roman" w:hAnsi="Times New Roman" w:cs="Times New Roman"/>
                <w:vertAlign w:val="baseline"/>
                <w:lang w:val="en-US" w:eastAsia="zh-CN"/>
              </w:rPr>
              <w:t>2.0</w:t>
            </w:r>
          </w:p>
        </w:tc>
        <w:tc>
          <w:tcPr>
            <w:tcW w:w="4285" w:type="dxa"/>
          </w:tcPr>
          <w:p>
            <w:pPr>
              <w:widowControl w:val="0"/>
              <w:jc w:val="left"/>
              <w:rPr>
                <w:rFonts w:hint="default" w:ascii="Times New Roman" w:hAnsi="Times New Roman" w:cs="Times New Roman"/>
                <w:vertAlign w:val="baseline"/>
                <w:lang w:val="en-US"/>
              </w:rPr>
            </w:pPr>
            <w:r>
              <w:rPr>
                <w:rFonts w:hint="default" w:ascii="Times New Roman" w:hAnsi="Times New Roman" w:cs="Times New Roman"/>
                <w:color w:val="000000"/>
                <w:sz w:val="19"/>
                <w:vertAlign w:val="baseline"/>
                <w:lang w:val="en-US" w:eastAsia="zh-CN"/>
              </w:rPr>
              <w:t>To fix the</w:t>
            </w:r>
            <w:r>
              <w:rPr>
                <w:rFonts w:hint="default" w:ascii="Times New Roman" w:hAnsi="Times New Roman" w:cs="Times New Roman"/>
                <w:color w:val="000000"/>
                <w:sz w:val="19"/>
                <w:vertAlign w:val="baseline"/>
                <w:lang w:val="en-MY" w:eastAsia="zh-CN"/>
              </w:rPr>
              <w:t xml:space="preserve"> rate of</w:t>
            </w:r>
            <w:r>
              <w:rPr>
                <w:rFonts w:hint="default" w:ascii="Times New Roman" w:hAnsi="Times New Roman" w:cs="Times New Roman"/>
                <w:color w:val="000000"/>
                <w:sz w:val="19"/>
                <w:vertAlign w:val="baseline"/>
                <w:lang w:val="en-US" w:eastAsia="zh-CN"/>
              </w:rPr>
              <w:t xml:space="preserve"> previous</w:t>
            </w:r>
            <w:r>
              <w:rPr>
                <w:rFonts w:hint="default" w:ascii="Times New Roman" w:hAnsi="Times New Roman" w:cs="Times New Roman"/>
                <w:color w:val="000000"/>
                <w:sz w:val="19"/>
                <w:vertAlign w:val="baseline"/>
                <w:lang w:val="en-MY" w:eastAsia="zh-CN"/>
              </w:rPr>
              <w:t xml:space="preserve"> death case</w:t>
            </w:r>
            <w:r>
              <w:rPr>
                <w:rFonts w:hint="default" w:ascii="Times New Roman" w:hAnsi="Times New Roman" w:cs="Times New Roman"/>
                <w:color w:val="000000"/>
                <w:sz w:val="19"/>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cs="Times New Roman"/>
                <w:vertAlign w:val="baseline"/>
              </w:rPr>
            </w:pPr>
            <w:r>
              <w:rPr>
                <w:rFonts w:hint="default" w:ascii="Times New Roman" w:hAnsi="Times New Roman" w:eastAsia="Consolas" w:cs="Times New Roman"/>
                <w:color w:val="6F008A"/>
                <w:sz w:val="19"/>
              </w:rPr>
              <w:t>PREV_RECOVER_RATE</w:t>
            </w:r>
          </w:p>
        </w:tc>
        <w:tc>
          <w:tcPr>
            <w:tcW w:w="1510" w:type="dxa"/>
          </w:tcPr>
          <w:p>
            <w:pPr>
              <w:widowControl w:val="0"/>
              <w:rPr>
                <w:rFonts w:hint="default" w:ascii="Times New Roman" w:hAnsi="Times New Roman" w:eastAsia="SimSun" w:cs="Times New Roman"/>
                <w:vertAlign w:val="baseline"/>
                <w:lang w:val="en-US" w:eastAsia="zh-CN"/>
              </w:rPr>
            </w:pPr>
            <w:r>
              <w:rPr>
                <w:rFonts w:hint="default" w:ascii="Times New Roman" w:hAnsi="Times New Roman" w:cs="Times New Roman"/>
                <w:vertAlign w:val="baseline"/>
                <w:lang w:val="en-US" w:eastAsia="zh-CN"/>
              </w:rPr>
              <w:t>10.0</w:t>
            </w:r>
          </w:p>
        </w:tc>
        <w:tc>
          <w:tcPr>
            <w:tcW w:w="4285" w:type="dxa"/>
          </w:tcPr>
          <w:p>
            <w:pPr>
              <w:widowControl w:val="0"/>
              <w:rPr>
                <w:rFonts w:hint="default" w:ascii="Times New Roman" w:hAnsi="Times New Roman" w:cs="Times New Roman"/>
                <w:vertAlign w:val="baseline"/>
                <w:lang w:val="en-US"/>
              </w:rPr>
            </w:pPr>
            <w:r>
              <w:rPr>
                <w:rFonts w:hint="default" w:ascii="Times New Roman" w:hAnsi="Times New Roman" w:cs="Times New Roman"/>
                <w:color w:val="000000"/>
                <w:sz w:val="19"/>
                <w:vertAlign w:val="baseline"/>
                <w:lang w:val="en-US" w:eastAsia="zh-CN"/>
              </w:rPr>
              <w:t xml:space="preserve">To fix the </w:t>
            </w:r>
            <w:r>
              <w:rPr>
                <w:rFonts w:hint="default" w:ascii="Times New Roman" w:hAnsi="Times New Roman" w:cs="Times New Roman"/>
                <w:color w:val="000000"/>
                <w:sz w:val="19"/>
                <w:vertAlign w:val="baseline"/>
                <w:lang w:val="en-MY" w:eastAsia="zh-CN"/>
              </w:rPr>
              <w:t xml:space="preserve">rate of </w:t>
            </w:r>
            <w:r>
              <w:rPr>
                <w:rFonts w:hint="default" w:ascii="Times New Roman" w:hAnsi="Times New Roman" w:cs="Times New Roman"/>
                <w:color w:val="000000"/>
                <w:sz w:val="19"/>
                <w:vertAlign w:val="baseline"/>
                <w:lang w:val="en-US" w:eastAsia="zh-CN"/>
              </w:rPr>
              <w:t>previous</w:t>
            </w:r>
            <w:r>
              <w:rPr>
                <w:rFonts w:hint="default" w:ascii="Times New Roman" w:hAnsi="Times New Roman" w:cs="Times New Roman"/>
                <w:color w:val="000000"/>
                <w:sz w:val="19"/>
                <w:vertAlign w:val="baseline"/>
                <w:lang w:val="en-MY" w:eastAsia="zh-CN"/>
              </w:rPr>
              <w:t xml:space="preserve"> recover case</w:t>
            </w:r>
            <w:r>
              <w:rPr>
                <w:rFonts w:hint="default" w:ascii="Times New Roman" w:hAnsi="Times New Roman" w:cs="Times New Roman"/>
                <w:color w:val="000000"/>
                <w:sz w:val="19"/>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cs="Times New Roman"/>
                <w:vertAlign w:val="baseline"/>
              </w:rPr>
            </w:pPr>
            <w:r>
              <w:rPr>
                <w:rFonts w:hint="default" w:ascii="Times New Roman" w:hAnsi="Times New Roman" w:eastAsia="Consolas" w:cs="Times New Roman"/>
                <w:color w:val="6F008A"/>
                <w:sz w:val="19"/>
              </w:rPr>
              <w:t>PREV_TREATMENT_RATE</w:t>
            </w:r>
          </w:p>
        </w:tc>
        <w:tc>
          <w:tcPr>
            <w:tcW w:w="1510" w:type="dxa"/>
          </w:tcPr>
          <w:p>
            <w:pPr>
              <w:widowControl w:val="0"/>
              <w:rPr>
                <w:rFonts w:hint="default" w:ascii="Times New Roman" w:hAnsi="Times New Roman" w:eastAsia="SimSun" w:cs="Times New Roman"/>
                <w:vertAlign w:val="baseline"/>
                <w:lang w:val="en-US" w:eastAsia="zh-CN"/>
              </w:rPr>
            </w:pPr>
            <w:r>
              <w:rPr>
                <w:rFonts w:hint="default" w:ascii="Times New Roman" w:hAnsi="Times New Roman" w:cs="Times New Roman"/>
                <w:vertAlign w:val="baseline"/>
                <w:lang w:val="en-US" w:eastAsia="zh-CN"/>
              </w:rPr>
              <w:t>88.0</w:t>
            </w:r>
          </w:p>
        </w:tc>
        <w:tc>
          <w:tcPr>
            <w:tcW w:w="4285" w:type="dxa"/>
          </w:tcPr>
          <w:p>
            <w:pPr>
              <w:widowControl w:val="0"/>
              <w:jc w:val="left"/>
              <w:rPr>
                <w:rFonts w:hint="default" w:ascii="Times New Roman" w:hAnsi="Times New Roman" w:cs="Times New Roman"/>
                <w:vertAlign w:val="baseline"/>
                <w:lang w:val="en-US"/>
              </w:rPr>
            </w:pPr>
            <w:r>
              <w:rPr>
                <w:rFonts w:hint="default" w:ascii="Times New Roman" w:hAnsi="Times New Roman" w:cs="Times New Roman"/>
                <w:color w:val="000000"/>
                <w:sz w:val="19"/>
                <w:vertAlign w:val="baseline"/>
                <w:lang w:val="en-US" w:eastAsia="zh-CN"/>
              </w:rPr>
              <w:t xml:space="preserve">To fix the </w:t>
            </w:r>
            <w:r>
              <w:rPr>
                <w:rFonts w:hint="default" w:ascii="Times New Roman" w:hAnsi="Times New Roman" w:cs="Times New Roman"/>
                <w:color w:val="000000"/>
                <w:sz w:val="19"/>
                <w:vertAlign w:val="baseline"/>
                <w:lang w:val="en-MY" w:eastAsia="zh-CN"/>
              </w:rPr>
              <w:t xml:space="preserve">rate of </w:t>
            </w:r>
            <w:r>
              <w:rPr>
                <w:rFonts w:hint="default" w:ascii="Times New Roman" w:hAnsi="Times New Roman" w:cs="Times New Roman"/>
                <w:color w:val="000000"/>
                <w:sz w:val="19"/>
                <w:vertAlign w:val="baseline"/>
                <w:lang w:val="en-US" w:eastAsia="zh-CN"/>
              </w:rPr>
              <w:t>previous</w:t>
            </w:r>
            <w:r>
              <w:rPr>
                <w:rFonts w:hint="default" w:ascii="Times New Roman" w:hAnsi="Times New Roman" w:cs="Times New Roman"/>
                <w:color w:val="000000"/>
                <w:sz w:val="19"/>
                <w:vertAlign w:val="baseline"/>
                <w:lang w:val="en-MY" w:eastAsia="zh-CN"/>
              </w:rPr>
              <w:t xml:space="preserve"> under treatment case</w:t>
            </w:r>
            <w:r>
              <w:rPr>
                <w:rFonts w:hint="default" w:ascii="Times New Roman" w:hAnsi="Times New Roman" w:cs="Times New Roman"/>
                <w:color w:val="000000"/>
                <w:sz w:val="19"/>
                <w:vertAlign w:val="baseline"/>
                <w:lang w:val="en-US" w:eastAsia="zh-CN"/>
              </w:rPr>
              <w:t>s</w:t>
            </w:r>
          </w:p>
        </w:tc>
      </w:tr>
    </w:tbl>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7"/>
        <w:gridCol w:w="1510"/>
        <w:gridCol w:w="4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Variables</w:t>
            </w:r>
          </w:p>
        </w:tc>
        <w:tc>
          <w:tcPr>
            <w:tcW w:w="1510"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Data Type</w:t>
            </w:r>
          </w:p>
        </w:tc>
        <w:tc>
          <w:tcPr>
            <w:tcW w:w="4285"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Purpose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cs="Times New Roman"/>
                <w:vertAlign w:val="baseline"/>
              </w:rPr>
            </w:pPr>
            <w:r>
              <w:rPr>
                <w:rFonts w:hint="default" w:ascii="Times New Roman" w:hAnsi="Times New Roman" w:eastAsia="Consolas" w:cs="Times New Roman"/>
                <w:color w:val="000000"/>
                <w:sz w:val="19"/>
              </w:rPr>
              <w:t>contChoice</w:t>
            </w:r>
          </w:p>
        </w:tc>
        <w:tc>
          <w:tcPr>
            <w:tcW w:w="1510"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char</w:t>
            </w:r>
          </w:p>
        </w:tc>
        <w:tc>
          <w:tcPr>
            <w:tcW w:w="4285" w:type="dxa"/>
          </w:tcPr>
          <w:p>
            <w:pPr>
              <w:widowControl w:val="0"/>
              <w:rPr>
                <w:rFonts w:hint="default" w:ascii="Times New Roman" w:hAnsi="Times New Roman" w:eastAsia="SimSun" w:cs="Times New Roman"/>
                <w:vertAlign w:val="baseline"/>
                <w:lang w:val="en-MY" w:eastAsia="zh-CN"/>
              </w:rPr>
            </w:pPr>
            <w:r>
              <w:rPr>
                <w:rFonts w:hint="default" w:ascii="Times New Roman" w:hAnsi="Times New Roman" w:eastAsia="Batang" w:cs="Times New Roman"/>
                <w:vertAlign w:val="baseline"/>
                <w:lang w:val="en-MY" w:eastAsia="ko-KR"/>
              </w:rPr>
              <w:t xml:space="preserve">To hold the </w:t>
            </w:r>
            <w:r>
              <w:rPr>
                <w:rFonts w:hint="default" w:ascii="Times New Roman" w:hAnsi="Times New Roman" w:cs="Times New Roman"/>
                <w:vertAlign w:val="baseline"/>
                <w:lang w:val="en-US" w:eastAsia="zh-CN"/>
              </w:rPr>
              <w:t>value</w:t>
            </w:r>
            <w:r>
              <w:rPr>
                <w:rFonts w:hint="default" w:ascii="Times New Roman" w:hAnsi="Times New Roman" w:cs="Times New Roman"/>
                <w:vertAlign w:val="baseline"/>
                <w:lang w:val="en-MY" w:eastAsia="zh-CN"/>
              </w:rPr>
              <w:t xml:space="preserve"> of </w:t>
            </w:r>
            <w:r>
              <w:rPr>
                <w:rFonts w:hint="default" w:ascii="Times New Roman" w:hAnsi="Times New Roman" w:eastAsia="Batang" w:cs="Times New Roman"/>
                <w:vertAlign w:val="baseline"/>
                <w:lang w:val="en-MY" w:eastAsia="ko-KR"/>
              </w:rPr>
              <w:t>choice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cs="Times New Roman"/>
                <w:vertAlign w:val="baseline"/>
              </w:rPr>
            </w:pPr>
            <w:r>
              <w:rPr>
                <w:rFonts w:hint="default" w:ascii="Times New Roman" w:hAnsi="Times New Roman" w:eastAsia="Consolas" w:cs="Times New Roman"/>
                <w:color w:val="000000"/>
                <w:sz w:val="19"/>
              </w:rPr>
              <w:t>compDeathRate</w:t>
            </w:r>
          </w:p>
        </w:tc>
        <w:tc>
          <w:tcPr>
            <w:tcW w:w="1510"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double</w:t>
            </w:r>
          </w:p>
        </w:tc>
        <w:tc>
          <w:tcPr>
            <w:tcW w:w="4285" w:type="dxa"/>
          </w:tcPr>
          <w:p>
            <w:pPr>
              <w:widowControl w:val="0"/>
              <w:rPr>
                <w:rFonts w:hint="default" w:ascii="Times New Roman" w:hAnsi="Times New Roman" w:eastAsia="SimSun" w:cs="Times New Roman"/>
                <w:vertAlign w:val="baseline"/>
                <w:lang w:val="en-MY" w:eastAsia="zh-CN"/>
              </w:rPr>
            </w:pPr>
            <w:r>
              <w:rPr>
                <w:rFonts w:hint="default" w:ascii="Times New Roman" w:hAnsi="Times New Roman" w:cs="Times New Roman"/>
                <w:vertAlign w:val="baseline"/>
                <w:lang w:val="en-MY"/>
              </w:rPr>
              <w:t xml:space="preserve">To hold the value of death </w:t>
            </w:r>
            <w:r>
              <w:rPr>
                <w:rFonts w:hint="default" w:ascii="Times New Roman" w:hAnsi="Times New Roman" w:cs="Times New Roman"/>
                <w:vertAlign w:val="baseline"/>
                <w:lang w:val="en-US" w:eastAsia="zh-CN"/>
              </w:rPr>
              <w:t xml:space="preserve">cases </w:t>
            </w:r>
            <w:r>
              <w:rPr>
                <w:rFonts w:hint="default" w:ascii="Times New Roman" w:hAnsi="Times New Roman" w:cs="Times New Roman"/>
                <w:vertAlign w:val="baseline"/>
                <w:lang w:val="en-MY"/>
              </w:rPr>
              <w:t xml:space="preserve">rate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cs="Times New Roman"/>
                <w:vertAlign w:val="baseline"/>
              </w:rPr>
            </w:pPr>
            <w:r>
              <w:rPr>
                <w:rFonts w:hint="default" w:ascii="Times New Roman" w:hAnsi="Times New Roman" w:eastAsia="Consolas" w:cs="Times New Roman"/>
                <w:color w:val="000000"/>
                <w:sz w:val="19"/>
              </w:rPr>
              <w:t>compRecoverRate</w:t>
            </w:r>
          </w:p>
        </w:tc>
        <w:tc>
          <w:tcPr>
            <w:tcW w:w="1510" w:type="dxa"/>
          </w:tcPr>
          <w:p>
            <w:pPr>
              <w:widowControl w:val="0"/>
              <w:rPr>
                <w:rFonts w:hint="default" w:ascii="Times New Roman" w:hAnsi="Times New Roman" w:cs="Times New Roman"/>
                <w:vertAlign w:val="baseline"/>
              </w:rPr>
            </w:pPr>
            <w:r>
              <w:rPr>
                <w:rFonts w:hint="default" w:ascii="Times New Roman" w:hAnsi="Times New Roman" w:cs="Times New Roman"/>
                <w:vertAlign w:val="baseline"/>
                <w:lang w:val="en-MY"/>
              </w:rPr>
              <w:t>double</w:t>
            </w:r>
          </w:p>
        </w:tc>
        <w:tc>
          <w:tcPr>
            <w:tcW w:w="4285" w:type="dxa"/>
          </w:tcPr>
          <w:p>
            <w:pPr>
              <w:widowControl w:val="0"/>
              <w:jc w:val="left"/>
              <w:rPr>
                <w:rFonts w:hint="default" w:ascii="Times New Roman" w:hAnsi="Times New Roman" w:cs="Times New Roman"/>
                <w:vertAlign w:val="baseline"/>
                <w:lang w:val="en-MY"/>
              </w:rPr>
            </w:pPr>
            <w:r>
              <w:rPr>
                <w:rFonts w:hint="default" w:ascii="Times New Roman" w:hAnsi="Times New Roman" w:cs="Times New Roman"/>
                <w:vertAlign w:val="baseline"/>
                <w:lang w:val="en-MY"/>
              </w:rPr>
              <w:t xml:space="preserve">To </w:t>
            </w:r>
            <w:r>
              <w:rPr>
                <w:rFonts w:hint="default" w:ascii="Times New Roman" w:hAnsi="Times New Roman" w:cs="Times New Roman"/>
                <w:vertAlign w:val="baseline"/>
                <w:lang w:val="en-US" w:eastAsia="zh-CN"/>
              </w:rPr>
              <w:t xml:space="preserve">hold </w:t>
            </w:r>
            <w:r>
              <w:rPr>
                <w:rFonts w:hint="default" w:ascii="Times New Roman" w:hAnsi="Times New Roman" w:cs="Times New Roman"/>
                <w:vertAlign w:val="baseline"/>
                <w:lang w:val="en-MY"/>
              </w:rPr>
              <w:t>the value of recover case</w:t>
            </w:r>
            <w:r>
              <w:rPr>
                <w:rFonts w:hint="default" w:ascii="Times New Roman" w:hAnsi="Times New Roman" w:cs="Times New Roman"/>
                <w:vertAlign w:val="baseline"/>
                <w:lang w:val="en-US" w:eastAsia="zh-CN"/>
              </w:rPr>
              <w:t>s</w:t>
            </w:r>
            <w:r>
              <w:rPr>
                <w:rFonts w:hint="default" w:ascii="Times New Roman" w:hAnsi="Times New Roman" w:cs="Times New Roman"/>
                <w:vertAlign w:val="baseline"/>
                <w:lang w:val="en-MY"/>
              </w:rPr>
              <w:t xml:space="preserve"> rate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eastAsia="Consolas" w:cs="Times New Roman"/>
                <w:color w:val="000000"/>
                <w:sz w:val="19"/>
              </w:rPr>
            </w:pPr>
            <w:r>
              <w:rPr>
                <w:rFonts w:hint="default" w:ascii="Times New Roman" w:hAnsi="Times New Roman" w:eastAsia="Consolas" w:cs="Times New Roman"/>
                <w:color w:val="000000"/>
                <w:sz w:val="19"/>
                <w:szCs w:val="24"/>
              </w:rPr>
              <w:t>deathRateDiff</w:t>
            </w:r>
          </w:p>
        </w:tc>
        <w:tc>
          <w:tcPr>
            <w:tcW w:w="1510"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double</w:t>
            </w:r>
          </w:p>
        </w:tc>
        <w:tc>
          <w:tcPr>
            <w:tcW w:w="4285" w:type="dxa"/>
          </w:tcPr>
          <w:p>
            <w:pPr>
              <w:widowControl w:val="0"/>
              <w:jc w:val="left"/>
              <w:rPr>
                <w:rFonts w:hint="default" w:ascii="Times New Roman" w:hAnsi="Times New Roman" w:cs="Times New Roman"/>
                <w:vertAlign w:val="baseline"/>
                <w:lang w:val="en-MY"/>
              </w:rPr>
            </w:pPr>
            <w:r>
              <w:rPr>
                <w:rFonts w:hint="default" w:ascii="Times New Roman" w:hAnsi="Times New Roman" w:cs="Times New Roman"/>
                <w:vertAlign w:val="baseline"/>
                <w:lang w:val="en-MY"/>
              </w:rPr>
              <w:t xml:space="preserve">To </w:t>
            </w:r>
            <w:r>
              <w:rPr>
                <w:rFonts w:hint="default" w:ascii="Times New Roman" w:hAnsi="Times New Roman" w:cs="Times New Roman"/>
                <w:vertAlign w:val="baseline"/>
                <w:lang w:val="en-US" w:eastAsia="zh-CN"/>
              </w:rPr>
              <w:t xml:space="preserve">hold </w:t>
            </w:r>
            <w:r>
              <w:rPr>
                <w:rFonts w:hint="default" w:ascii="Times New Roman" w:hAnsi="Times New Roman" w:cs="Times New Roman"/>
                <w:vertAlign w:val="baseline"/>
                <w:lang w:val="en-MY"/>
              </w:rPr>
              <w:t>the value difference of death rate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eastAsia="Consolas" w:cs="Times New Roman"/>
                <w:color w:val="000000"/>
                <w:sz w:val="19"/>
                <w:szCs w:val="24"/>
              </w:rPr>
            </w:pPr>
            <w:r>
              <w:rPr>
                <w:rFonts w:hint="default" w:ascii="Times New Roman" w:hAnsi="Times New Roman" w:eastAsia="Consolas" w:cs="Times New Roman"/>
                <w:color w:val="000000"/>
                <w:sz w:val="19"/>
                <w:szCs w:val="24"/>
              </w:rPr>
              <w:t>recoverRateDiff</w:t>
            </w:r>
          </w:p>
        </w:tc>
        <w:tc>
          <w:tcPr>
            <w:tcW w:w="1510"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double</w:t>
            </w:r>
          </w:p>
        </w:tc>
        <w:tc>
          <w:tcPr>
            <w:tcW w:w="4285" w:type="dxa"/>
          </w:tcPr>
          <w:p>
            <w:pPr>
              <w:widowControl w:val="0"/>
              <w:jc w:val="left"/>
              <w:rPr>
                <w:rFonts w:hint="default" w:ascii="Times New Roman" w:hAnsi="Times New Roman" w:cs="Times New Roman"/>
                <w:vertAlign w:val="baseline"/>
                <w:lang w:val="en-MY"/>
              </w:rPr>
            </w:pPr>
            <w:r>
              <w:rPr>
                <w:rFonts w:hint="default" w:ascii="Times New Roman" w:hAnsi="Times New Roman" w:cs="Times New Roman"/>
                <w:vertAlign w:val="baseline"/>
                <w:lang w:val="en-MY"/>
              </w:rPr>
              <w:t xml:space="preserve">To </w:t>
            </w:r>
            <w:r>
              <w:rPr>
                <w:rFonts w:hint="default" w:ascii="Times New Roman" w:hAnsi="Times New Roman" w:cs="Times New Roman"/>
                <w:vertAlign w:val="baseline"/>
                <w:lang w:val="en-US" w:eastAsia="zh-CN"/>
              </w:rPr>
              <w:t xml:space="preserve">hold </w:t>
            </w:r>
            <w:r>
              <w:rPr>
                <w:rFonts w:hint="default" w:ascii="Times New Roman" w:hAnsi="Times New Roman" w:cs="Times New Roman"/>
                <w:vertAlign w:val="baseline"/>
                <w:lang w:val="en-MY"/>
              </w:rPr>
              <w:t>the value difference of recover rate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cs="Times New Roman"/>
                <w:vertAlign w:val="baseline"/>
              </w:rPr>
            </w:pPr>
            <w:r>
              <w:rPr>
                <w:rFonts w:hint="default" w:ascii="Times New Roman" w:hAnsi="Times New Roman" w:eastAsia="Consolas" w:cs="Times New Roman"/>
                <w:color w:val="000000"/>
                <w:sz w:val="19"/>
              </w:rPr>
              <w:t>prevDeathRate</w:t>
            </w:r>
          </w:p>
        </w:tc>
        <w:tc>
          <w:tcPr>
            <w:tcW w:w="1510" w:type="dxa"/>
          </w:tcPr>
          <w:p>
            <w:pPr>
              <w:widowControl w:val="0"/>
              <w:rPr>
                <w:rFonts w:hint="default" w:ascii="Times New Roman" w:hAnsi="Times New Roman" w:cs="Times New Roman"/>
                <w:vertAlign w:val="baseline"/>
              </w:rPr>
            </w:pPr>
            <w:r>
              <w:rPr>
                <w:rFonts w:hint="default" w:ascii="Times New Roman" w:hAnsi="Times New Roman" w:cs="Times New Roman"/>
                <w:vertAlign w:val="baseline"/>
                <w:lang w:val="en-MY"/>
              </w:rPr>
              <w:t>double</w:t>
            </w:r>
          </w:p>
        </w:tc>
        <w:tc>
          <w:tcPr>
            <w:tcW w:w="4285"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To hold the value of previous death case</w:t>
            </w:r>
            <w:r>
              <w:rPr>
                <w:rFonts w:hint="default" w:ascii="Times New Roman" w:hAnsi="Times New Roman" w:cs="Times New Roman"/>
                <w:vertAlign w:val="baseline"/>
                <w:lang w:val="en-US" w:eastAsia="zh-CN"/>
              </w:rPr>
              <w:t>s</w:t>
            </w:r>
            <w:r>
              <w:rPr>
                <w:rFonts w:hint="default" w:ascii="Times New Roman" w:hAnsi="Times New Roman" w:cs="Times New Roman"/>
                <w:vertAlign w:val="baseline"/>
                <w:lang w:val="en-MY"/>
              </w:rPr>
              <w:t xml:space="preserve"> rate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cs="Times New Roman"/>
                <w:vertAlign w:val="baseline"/>
              </w:rPr>
            </w:pPr>
            <w:r>
              <w:rPr>
                <w:rFonts w:hint="default" w:ascii="Times New Roman" w:hAnsi="Times New Roman" w:eastAsia="Consolas" w:cs="Times New Roman"/>
                <w:color w:val="000000"/>
                <w:sz w:val="19"/>
              </w:rPr>
              <w:t>prevRecoverRate</w:t>
            </w:r>
          </w:p>
        </w:tc>
        <w:tc>
          <w:tcPr>
            <w:tcW w:w="1510" w:type="dxa"/>
          </w:tcPr>
          <w:p>
            <w:pPr>
              <w:widowControl w:val="0"/>
              <w:rPr>
                <w:rFonts w:hint="default" w:ascii="Times New Roman" w:hAnsi="Times New Roman" w:cs="Times New Roman"/>
                <w:vertAlign w:val="baseline"/>
              </w:rPr>
            </w:pPr>
            <w:r>
              <w:rPr>
                <w:rFonts w:hint="default" w:ascii="Times New Roman" w:hAnsi="Times New Roman" w:cs="Times New Roman"/>
                <w:vertAlign w:val="baseline"/>
                <w:lang w:val="en-MY"/>
              </w:rPr>
              <w:t>double</w:t>
            </w:r>
          </w:p>
        </w:tc>
        <w:tc>
          <w:tcPr>
            <w:tcW w:w="4285"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To hold the value of previous recover case</w:t>
            </w:r>
            <w:r>
              <w:rPr>
                <w:rFonts w:hint="default" w:ascii="Times New Roman" w:hAnsi="Times New Roman" w:cs="Times New Roman"/>
                <w:vertAlign w:val="baseline"/>
                <w:lang w:val="en-US" w:eastAsia="zh-CN"/>
              </w:rPr>
              <w:t>s</w:t>
            </w:r>
            <w:r>
              <w:rPr>
                <w:rFonts w:hint="default" w:ascii="Times New Roman" w:hAnsi="Times New Roman" w:cs="Times New Roman"/>
                <w:vertAlign w:val="baseline"/>
                <w:lang w:val="en-MY"/>
              </w:rPr>
              <w:t xml:space="preserve"> rate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cs="Times New Roman"/>
                <w:vertAlign w:val="baseline"/>
              </w:rPr>
            </w:pPr>
            <w:r>
              <w:rPr>
                <w:rFonts w:hint="default" w:ascii="Times New Roman" w:hAnsi="Times New Roman" w:eastAsia="Consolas" w:cs="Times New Roman"/>
                <w:color w:val="000000"/>
                <w:sz w:val="19"/>
              </w:rPr>
              <w:t>prevTreatmentRate</w:t>
            </w:r>
          </w:p>
        </w:tc>
        <w:tc>
          <w:tcPr>
            <w:tcW w:w="1510" w:type="dxa"/>
          </w:tcPr>
          <w:p>
            <w:pPr>
              <w:widowControl w:val="0"/>
              <w:rPr>
                <w:rFonts w:hint="default" w:ascii="Times New Roman" w:hAnsi="Times New Roman" w:cs="Times New Roman"/>
                <w:vertAlign w:val="baseline"/>
              </w:rPr>
            </w:pPr>
            <w:r>
              <w:rPr>
                <w:rFonts w:hint="default" w:ascii="Times New Roman" w:hAnsi="Times New Roman" w:cs="Times New Roman"/>
                <w:vertAlign w:val="baseline"/>
                <w:lang w:val="en-MY"/>
              </w:rPr>
              <w:t>double</w:t>
            </w:r>
          </w:p>
        </w:tc>
        <w:tc>
          <w:tcPr>
            <w:tcW w:w="4285" w:type="dxa"/>
          </w:tcPr>
          <w:p>
            <w:pPr>
              <w:widowControl w:val="0"/>
              <w:rPr>
                <w:rFonts w:hint="default" w:ascii="Times New Roman" w:hAnsi="Times New Roman" w:cs="Times New Roman"/>
                <w:vertAlign w:val="baseline"/>
              </w:rPr>
            </w:pPr>
            <w:r>
              <w:rPr>
                <w:rFonts w:hint="default" w:ascii="Times New Roman" w:hAnsi="Times New Roman" w:cs="Times New Roman"/>
                <w:vertAlign w:val="baseline"/>
                <w:lang w:val="en-MY"/>
              </w:rPr>
              <w:t>To hold the value of previous treating case</w:t>
            </w:r>
            <w:r>
              <w:rPr>
                <w:rFonts w:hint="default" w:ascii="Times New Roman" w:hAnsi="Times New Roman" w:cs="Times New Roman"/>
                <w:vertAlign w:val="baseline"/>
                <w:lang w:val="en-US" w:eastAsia="zh-CN"/>
              </w:rPr>
              <w:t>s</w:t>
            </w:r>
            <w:r>
              <w:rPr>
                <w:rFonts w:hint="default" w:ascii="Times New Roman" w:hAnsi="Times New Roman" w:cs="Times New Roman"/>
                <w:vertAlign w:val="baseline"/>
                <w:lang w:val="en-MY"/>
              </w:rPr>
              <w:t xml:space="preserve"> rate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cs="Times New Roman"/>
                <w:vertAlign w:val="baseline"/>
              </w:rPr>
            </w:pPr>
            <w:r>
              <w:rPr>
                <w:rFonts w:hint="default" w:ascii="Times New Roman" w:hAnsi="Times New Roman" w:eastAsia="Consolas" w:cs="Times New Roman"/>
                <w:color w:val="000000"/>
                <w:sz w:val="19"/>
              </w:rPr>
              <w:t>summDeathRate</w:t>
            </w:r>
          </w:p>
        </w:tc>
        <w:tc>
          <w:tcPr>
            <w:tcW w:w="1510" w:type="dxa"/>
          </w:tcPr>
          <w:p>
            <w:pPr>
              <w:widowControl w:val="0"/>
              <w:rPr>
                <w:rFonts w:hint="default" w:ascii="Times New Roman" w:hAnsi="Times New Roman" w:cs="Times New Roman"/>
                <w:vertAlign w:val="baseline"/>
              </w:rPr>
            </w:pPr>
            <w:r>
              <w:rPr>
                <w:rFonts w:hint="default" w:ascii="Times New Roman" w:hAnsi="Times New Roman" w:cs="Times New Roman"/>
                <w:vertAlign w:val="baseline"/>
                <w:lang w:val="en-MY"/>
              </w:rPr>
              <w:t>double</w:t>
            </w:r>
          </w:p>
        </w:tc>
        <w:tc>
          <w:tcPr>
            <w:tcW w:w="4285" w:type="dxa"/>
          </w:tcPr>
          <w:p>
            <w:pPr>
              <w:widowControl w:val="0"/>
              <w:rPr>
                <w:rFonts w:hint="default" w:ascii="Times New Roman" w:hAnsi="Times New Roman" w:eastAsia="Batang" w:cs="Times New Roman"/>
                <w:vertAlign w:val="baseline"/>
                <w:lang w:val="en-MY" w:eastAsia="ko-KR"/>
              </w:rPr>
            </w:pPr>
            <w:r>
              <w:rPr>
                <w:rFonts w:hint="default" w:ascii="Times New Roman" w:hAnsi="Times New Roman" w:cs="Times New Roman"/>
                <w:vertAlign w:val="baseline"/>
                <w:lang w:val="en-MY"/>
              </w:rPr>
              <w:t>To hold the</w:t>
            </w:r>
            <w:r>
              <w:rPr>
                <w:rFonts w:hint="default" w:ascii="Times New Roman" w:hAnsi="Times New Roman" w:cs="Times New Roman"/>
                <w:vertAlign w:val="baseline"/>
                <w:lang w:val="en-US" w:eastAsia="zh-CN"/>
              </w:rPr>
              <w:t xml:space="preserve"> </w:t>
            </w:r>
            <w:r>
              <w:rPr>
                <w:rFonts w:hint="default" w:ascii="Times New Roman" w:hAnsi="Times New Roman" w:cs="Times New Roman"/>
                <w:vertAlign w:val="baseline"/>
                <w:lang w:val="en-MY" w:eastAsia="zh-CN"/>
              </w:rPr>
              <w:t>value</w:t>
            </w:r>
            <w:r>
              <w:rPr>
                <w:rFonts w:hint="default" w:ascii="Times New Roman" w:hAnsi="Times New Roman" w:cs="Times New Roman"/>
                <w:vertAlign w:val="baseline"/>
                <w:lang w:val="en-MY"/>
              </w:rPr>
              <w:t xml:space="preserve"> of death case</w:t>
            </w:r>
            <w:r>
              <w:rPr>
                <w:rFonts w:hint="default" w:ascii="Times New Roman" w:hAnsi="Times New Roman" w:cs="Times New Roman"/>
                <w:vertAlign w:val="baseline"/>
                <w:lang w:val="en-US" w:eastAsia="zh-CN"/>
              </w:rPr>
              <w:t>s</w:t>
            </w:r>
            <w:r>
              <w:rPr>
                <w:rFonts w:hint="default" w:ascii="Times New Roman" w:hAnsi="Times New Roman" w:cs="Times New Roman"/>
                <w:vertAlign w:val="baseline"/>
                <w:lang w:val="en-MY"/>
              </w:rPr>
              <w:t xml:space="preserve"> rate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cs="Times New Roman"/>
                <w:vertAlign w:val="baseline"/>
              </w:rPr>
            </w:pPr>
            <w:r>
              <w:rPr>
                <w:rFonts w:hint="default" w:ascii="Times New Roman" w:hAnsi="Times New Roman" w:eastAsia="Consolas" w:cs="Times New Roman"/>
                <w:color w:val="000000"/>
                <w:sz w:val="19"/>
              </w:rPr>
              <w:t>summRecoverRate</w:t>
            </w:r>
          </w:p>
        </w:tc>
        <w:tc>
          <w:tcPr>
            <w:tcW w:w="1510" w:type="dxa"/>
          </w:tcPr>
          <w:p>
            <w:pPr>
              <w:widowControl w:val="0"/>
              <w:rPr>
                <w:rFonts w:hint="default" w:ascii="Times New Roman" w:hAnsi="Times New Roman" w:cs="Times New Roman"/>
                <w:vertAlign w:val="baseline"/>
              </w:rPr>
            </w:pPr>
            <w:r>
              <w:rPr>
                <w:rFonts w:hint="default" w:ascii="Times New Roman" w:hAnsi="Times New Roman" w:cs="Times New Roman"/>
                <w:vertAlign w:val="baseline"/>
                <w:lang w:val="en-MY"/>
              </w:rPr>
              <w:t>double</w:t>
            </w:r>
          </w:p>
        </w:tc>
        <w:tc>
          <w:tcPr>
            <w:tcW w:w="4285"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To hold the value of recover case</w:t>
            </w:r>
            <w:r>
              <w:rPr>
                <w:rFonts w:hint="default" w:ascii="Times New Roman" w:hAnsi="Times New Roman" w:cs="Times New Roman"/>
                <w:vertAlign w:val="baseline"/>
                <w:lang w:val="en-US" w:eastAsia="zh-CN"/>
              </w:rPr>
              <w:t>s</w:t>
            </w:r>
            <w:r>
              <w:rPr>
                <w:rFonts w:hint="default" w:ascii="Times New Roman" w:hAnsi="Times New Roman" w:cs="Times New Roman"/>
                <w:vertAlign w:val="baseline"/>
                <w:lang w:val="en-MY"/>
              </w:rPr>
              <w:t xml:space="preserve"> rate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cs="Times New Roman"/>
                <w:vertAlign w:val="baseline"/>
              </w:rPr>
            </w:pPr>
            <w:r>
              <w:rPr>
                <w:rFonts w:hint="default" w:ascii="Times New Roman" w:hAnsi="Times New Roman" w:eastAsia="Consolas" w:cs="Times New Roman"/>
                <w:color w:val="000000"/>
                <w:sz w:val="19"/>
              </w:rPr>
              <w:t>summTreatmentRate</w:t>
            </w:r>
          </w:p>
        </w:tc>
        <w:tc>
          <w:tcPr>
            <w:tcW w:w="1510"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double</w:t>
            </w:r>
          </w:p>
        </w:tc>
        <w:tc>
          <w:tcPr>
            <w:tcW w:w="4285"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To hold the value of treating case</w:t>
            </w:r>
            <w:r>
              <w:rPr>
                <w:rFonts w:hint="default" w:ascii="Times New Roman" w:hAnsi="Times New Roman" w:cs="Times New Roman"/>
                <w:vertAlign w:val="baseline"/>
                <w:lang w:val="en-US" w:eastAsia="zh-CN"/>
              </w:rPr>
              <w:t>s</w:t>
            </w:r>
            <w:r>
              <w:rPr>
                <w:rFonts w:hint="default" w:ascii="Times New Roman" w:hAnsi="Times New Roman" w:cs="Times New Roman"/>
                <w:vertAlign w:val="baseline"/>
                <w:lang w:val="en-MY"/>
              </w:rPr>
              <w:t xml:space="preserve"> rate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eastAsia="Consolas" w:cs="Times New Roman"/>
                <w:color w:val="000000"/>
                <w:sz w:val="19"/>
              </w:rPr>
            </w:pPr>
            <w:r>
              <w:rPr>
                <w:rFonts w:hint="default" w:ascii="Times New Roman" w:hAnsi="Times New Roman" w:eastAsia="Consolas" w:cs="Times New Roman"/>
                <w:color w:val="000000"/>
                <w:sz w:val="19"/>
                <w:szCs w:val="24"/>
              </w:rPr>
              <w:t>caseDiff</w:t>
            </w:r>
          </w:p>
        </w:tc>
        <w:tc>
          <w:tcPr>
            <w:tcW w:w="1510"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int</w:t>
            </w:r>
          </w:p>
        </w:tc>
        <w:tc>
          <w:tcPr>
            <w:tcW w:w="4285"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 xml:space="preserve">To </w:t>
            </w:r>
            <w:r>
              <w:rPr>
                <w:rFonts w:hint="default" w:ascii="Times New Roman" w:hAnsi="Times New Roman" w:cs="Times New Roman"/>
                <w:vertAlign w:val="baseline"/>
                <w:lang w:val="en-US" w:eastAsia="zh-CN"/>
              </w:rPr>
              <w:t xml:space="preserve">hold </w:t>
            </w:r>
            <w:r>
              <w:rPr>
                <w:rFonts w:hint="default" w:ascii="Times New Roman" w:hAnsi="Times New Roman" w:cs="Times New Roman"/>
                <w:vertAlign w:val="baseline"/>
                <w:lang w:val="en-MY"/>
              </w:rPr>
              <w:t>the value difference of infected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vAlign w:val="top"/>
          </w:tcPr>
          <w:p>
            <w:pPr>
              <w:widowControl w:val="0"/>
              <w:rPr>
                <w:rFonts w:hint="default" w:ascii="Times New Roman" w:hAnsi="Times New Roman" w:eastAsia="SimSun" w:cs="Times New Roman"/>
                <w:kern w:val="2"/>
                <w:sz w:val="21"/>
                <w:vertAlign w:val="baseline"/>
                <w:lang w:val="en-MY"/>
              </w:rPr>
            </w:pPr>
            <w:r>
              <w:rPr>
                <w:rFonts w:hint="default" w:ascii="Times New Roman" w:hAnsi="Times New Roman" w:eastAsia="Consolas" w:cs="Times New Roman"/>
                <w:color w:val="000000"/>
                <w:sz w:val="19"/>
              </w:rPr>
              <w:t>choice</w:t>
            </w:r>
          </w:p>
        </w:tc>
        <w:tc>
          <w:tcPr>
            <w:tcW w:w="1510" w:type="dxa"/>
            <w:vAlign w:val="top"/>
          </w:tcPr>
          <w:p>
            <w:pPr>
              <w:widowControl w:val="0"/>
              <w:rPr>
                <w:rFonts w:hint="default" w:ascii="Times New Roman" w:hAnsi="Times New Roman" w:eastAsia="SimSun" w:cs="Times New Roman"/>
                <w:kern w:val="2"/>
                <w:sz w:val="21"/>
                <w:vertAlign w:val="baseline"/>
                <w:lang w:val="en-MY"/>
              </w:rPr>
            </w:pPr>
            <w:r>
              <w:rPr>
                <w:rFonts w:hint="default" w:ascii="Times New Roman" w:hAnsi="Times New Roman" w:cs="Times New Roman"/>
                <w:vertAlign w:val="baseline"/>
                <w:lang w:val="en-MY"/>
              </w:rPr>
              <w:t>int</w:t>
            </w:r>
          </w:p>
        </w:tc>
        <w:tc>
          <w:tcPr>
            <w:tcW w:w="4285" w:type="dxa"/>
            <w:vAlign w:val="top"/>
          </w:tcPr>
          <w:p>
            <w:pPr>
              <w:widowControl w:val="0"/>
              <w:rPr>
                <w:rFonts w:hint="default" w:ascii="Times New Roman" w:hAnsi="Times New Roman" w:eastAsia="SimSun" w:cs="Times New Roman"/>
                <w:kern w:val="2"/>
                <w:sz w:val="21"/>
                <w:vertAlign w:val="baseline"/>
                <w:lang w:val="en-MY"/>
              </w:rPr>
            </w:pPr>
            <w:r>
              <w:rPr>
                <w:rFonts w:hint="default" w:ascii="Times New Roman" w:hAnsi="Times New Roman" w:cs="Times New Roman"/>
                <w:vertAlign w:val="baseline"/>
                <w:lang w:val="en-MY"/>
              </w:rPr>
              <w:t>To hold the value of menu choice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cs="Times New Roman"/>
                <w:vertAlign w:val="baseline"/>
              </w:rPr>
            </w:pPr>
            <w:r>
              <w:rPr>
                <w:rFonts w:hint="default" w:ascii="Times New Roman" w:hAnsi="Times New Roman" w:eastAsia="Consolas" w:cs="Times New Roman"/>
                <w:color w:val="000000"/>
                <w:sz w:val="19"/>
              </w:rPr>
              <w:t>choice</w:t>
            </w:r>
          </w:p>
        </w:tc>
        <w:tc>
          <w:tcPr>
            <w:tcW w:w="1510"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int</w:t>
            </w:r>
          </w:p>
        </w:tc>
        <w:tc>
          <w:tcPr>
            <w:tcW w:w="4285"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To hold the value of menu choice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cs="Times New Roman"/>
                <w:vertAlign w:val="baseline"/>
              </w:rPr>
            </w:pPr>
            <w:r>
              <w:rPr>
                <w:rFonts w:hint="default" w:ascii="Times New Roman" w:hAnsi="Times New Roman" w:eastAsia="Consolas" w:cs="Times New Roman"/>
                <w:color w:val="000000"/>
                <w:sz w:val="19"/>
              </w:rPr>
              <w:t>compCase</w:t>
            </w:r>
          </w:p>
        </w:tc>
        <w:tc>
          <w:tcPr>
            <w:tcW w:w="1510"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int</w:t>
            </w:r>
          </w:p>
        </w:tc>
        <w:tc>
          <w:tcPr>
            <w:tcW w:w="4285" w:type="dxa"/>
          </w:tcPr>
          <w:p>
            <w:pPr>
              <w:widowControl w:val="0"/>
              <w:rPr>
                <w:rFonts w:hint="default" w:ascii="Times New Roman" w:hAnsi="Times New Roman" w:eastAsia="SimSun" w:cs="Times New Roman"/>
                <w:vertAlign w:val="baseline"/>
                <w:lang w:val="en-US" w:eastAsia="zh-CN"/>
              </w:rPr>
            </w:pPr>
            <w:r>
              <w:rPr>
                <w:rFonts w:hint="default" w:ascii="Times New Roman" w:hAnsi="Times New Roman" w:cs="Times New Roman"/>
                <w:vertAlign w:val="baseline"/>
                <w:lang w:val="en-MY"/>
              </w:rPr>
              <w:t>To hold the value of infected</w:t>
            </w:r>
            <w:r>
              <w:rPr>
                <w:rFonts w:hint="default" w:ascii="Times New Roman" w:hAnsi="Times New Roman" w:cs="Times New Roman"/>
                <w:vertAlign w:val="baseline"/>
                <w:lang w:val="en-US" w:eastAsia="zh-CN"/>
              </w:rPr>
              <w:t xml:space="preserve"> </w:t>
            </w:r>
            <w:r>
              <w:rPr>
                <w:rFonts w:hint="default" w:ascii="Times New Roman" w:hAnsi="Times New Roman" w:cs="Times New Roman"/>
                <w:vertAlign w:val="baseline"/>
                <w:lang w:val="en-MY"/>
              </w:rPr>
              <w:t>case</w:t>
            </w:r>
            <w:r>
              <w:rPr>
                <w:rFonts w:hint="default" w:ascii="Times New Roman" w:hAnsi="Times New Roman" w:cs="Times New Roman"/>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cs="Times New Roman"/>
                <w:vertAlign w:val="baseline"/>
              </w:rPr>
            </w:pPr>
            <w:r>
              <w:rPr>
                <w:rFonts w:hint="default" w:ascii="Times New Roman" w:hAnsi="Times New Roman" w:eastAsia="Consolas" w:cs="Times New Roman"/>
                <w:color w:val="000000"/>
                <w:sz w:val="19"/>
              </w:rPr>
              <w:t>compDeath</w:t>
            </w:r>
          </w:p>
        </w:tc>
        <w:tc>
          <w:tcPr>
            <w:tcW w:w="1510"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int</w:t>
            </w:r>
          </w:p>
        </w:tc>
        <w:tc>
          <w:tcPr>
            <w:tcW w:w="4285" w:type="dxa"/>
          </w:tcPr>
          <w:p>
            <w:pPr>
              <w:widowControl w:val="0"/>
              <w:rPr>
                <w:rFonts w:hint="default" w:ascii="Times New Roman" w:hAnsi="Times New Roman" w:eastAsia="SimSun" w:cs="Times New Roman"/>
                <w:vertAlign w:val="baseline"/>
                <w:lang w:val="en-US" w:eastAsia="zh-CN"/>
              </w:rPr>
            </w:pPr>
            <w:r>
              <w:rPr>
                <w:rFonts w:hint="default" w:ascii="Times New Roman" w:hAnsi="Times New Roman" w:cs="Times New Roman"/>
                <w:vertAlign w:val="baseline"/>
                <w:lang w:val="en-MY"/>
              </w:rPr>
              <w:t>To hold the value of death case</w:t>
            </w:r>
            <w:r>
              <w:rPr>
                <w:rFonts w:hint="default" w:ascii="Times New Roman" w:hAnsi="Times New Roman" w:cs="Times New Roman"/>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eastAsia="Consolas" w:cs="Times New Roman"/>
                <w:color w:val="000000"/>
                <w:sz w:val="19"/>
              </w:rPr>
            </w:pPr>
            <w:r>
              <w:rPr>
                <w:rFonts w:hint="default" w:ascii="Times New Roman" w:hAnsi="Times New Roman" w:eastAsia="Consolas" w:cs="Times New Roman"/>
                <w:color w:val="000000"/>
                <w:sz w:val="19"/>
              </w:rPr>
              <w:t>compRecover</w:t>
            </w:r>
          </w:p>
        </w:tc>
        <w:tc>
          <w:tcPr>
            <w:tcW w:w="1510"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int</w:t>
            </w:r>
          </w:p>
        </w:tc>
        <w:tc>
          <w:tcPr>
            <w:tcW w:w="4285" w:type="dxa"/>
          </w:tcPr>
          <w:p>
            <w:pPr>
              <w:widowControl w:val="0"/>
              <w:rPr>
                <w:rFonts w:hint="default" w:ascii="Times New Roman" w:hAnsi="Times New Roman" w:eastAsia="SimSun" w:cs="Times New Roman"/>
                <w:vertAlign w:val="baseline"/>
                <w:lang w:val="en-US" w:eastAsia="zh-CN"/>
              </w:rPr>
            </w:pPr>
            <w:r>
              <w:rPr>
                <w:rFonts w:hint="default" w:ascii="Times New Roman" w:hAnsi="Times New Roman" w:cs="Times New Roman"/>
                <w:vertAlign w:val="baseline"/>
                <w:lang w:val="en-MY"/>
              </w:rPr>
              <w:t>To hold the value of recover case</w:t>
            </w:r>
            <w:r>
              <w:rPr>
                <w:rFonts w:hint="default" w:ascii="Times New Roman" w:hAnsi="Times New Roman" w:cs="Times New Roman"/>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eastAsia="Consolas" w:cs="Times New Roman"/>
                <w:color w:val="000000"/>
                <w:sz w:val="19"/>
              </w:rPr>
            </w:pPr>
            <w:r>
              <w:rPr>
                <w:rFonts w:hint="default" w:ascii="Times New Roman" w:hAnsi="Times New Roman" w:eastAsia="Consolas" w:cs="Times New Roman"/>
                <w:color w:val="000000"/>
                <w:sz w:val="19"/>
              </w:rPr>
              <w:t>compTotCase</w:t>
            </w:r>
          </w:p>
        </w:tc>
        <w:tc>
          <w:tcPr>
            <w:tcW w:w="1510"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int</w:t>
            </w:r>
          </w:p>
        </w:tc>
        <w:tc>
          <w:tcPr>
            <w:tcW w:w="4285"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To hold the value of total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eastAsia="Consolas" w:cs="Times New Roman"/>
                <w:color w:val="000000"/>
                <w:sz w:val="19"/>
              </w:rPr>
            </w:pPr>
            <w:r>
              <w:rPr>
                <w:rFonts w:hint="default" w:ascii="Times New Roman" w:hAnsi="Times New Roman" w:eastAsia="Consolas" w:cs="Times New Roman"/>
                <w:color w:val="000000"/>
                <w:sz w:val="19"/>
              </w:rPr>
              <w:t>currCase</w:t>
            </w:r>
          </w:p>
        </w:tc>
        <w:tc>
          <w:tcPr>
            <w:tcW w:w="1510"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int</w:t>
            </w:r>
          </w:p>
        </w:tc>
        <w:tc>
          <w:tcPr>
            <w:tcW w:w="4285" w:type="dxa"/>
          </w:tcPr>
          <w:p>
            <w:pPr>
              <w:widowControl w:val="0"/>
              <w:rPr>
                <w:rFonts w:hint="default" w:ascii="Times New Roman" w:hAnsi="Times New Roman" w:eastAsia="SimSun" w:cs="Times New Roman"/>
                <w:vertAlign w:val="baseline"/>
                <w:lang w:val="en-US" w:eastAsia="zh-CN"/>
              </w:rPr>
            </w:pPr>
            <w:r>
              <w:rPr>
                <w:rFonts w:hint="default" w:ascii="Times New Roman" w:hAnsi="Times New Roman" w:cs="Times New Roman"/>
                <w:vertAlign w:val="baseline"/>
                <w:lang w:val="en-MY"/>
              </w:rPr>
              <w:t>To hold the value of infected</w:t>
            </w:r>
            <w:r>
              <w:rPr>
                <w:rFonts w:hint="default" w:ascii="Times New Roman" w:hAnsi="Times New Roman" w:cs="Times New Roman"/>
                <w:vertAlign w:val="baseline"/>
                <w:lang w:val="en-US" w:eastAsia="zh-CN"/>
              </w:rPr>
              <w:t xml:space="preserve"> </w:t>
            </w:r>
            <w:r>
              <w:rPr>
                <w:rFonts w:hint="default" w:ascii="Times New Roman" w:hAnsi="Times New Roman" w:cs="Times New Roman"/>
                <w:vertAlign w:val="baseline"/>
                <w:lang w:val="en-MY"/>
              </w:rPr>
              <w:t>case</w:t>
            </w:r>
            <w:r>
              <w:rPr>
                <w:rFonts w:hint="default" w:ascii="Times New Roman" w:hAnsi="Times New Roman" w:cs="Times New Roman"/>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eastAsia="Consolas" w:cs="Times New Roman"/>
                <w:color w:val="000000"/>
                <w:sz w:val="19"/>
              </w:rPr>
            </w:pPr>
            <w:r>
              <w:rPr>
                <w:rFonts w:hint="default" w:ascii="Times New Roman" w:hAnsi="Times New Roman" w:eastAsia="Consolas" w:cs="Times New Roman"/>
                <w:color w:val="000000"/>
                <w:sz w:val="19"/>
              </w:rPr>
              <w:t>currDeath</w:t>
            </w:r>
          </w:p>
        </w:tc>
        <w:tc>
          <w:tcPr>
            <w:tcW w:w="1510"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int</w:t>
            </w:r>
          </w:p>
        </w:tc>
        <w:tc>
          <w:tcPr>
            <w:tcW w:w="4285" w:type="dxa"/>
          </w:tcPr>
          <w:p>
            <w:pPr>
              <w:widowControl w:val="0"/>
              <w:rPr>
                <w:rFonts w:hint="default" w:ascii="Times New Roman" w:hAnsi="Times New Roman" w:eastAsia="SimSun" w:cs="Times New Roman"/>
                <w:vertAlign w:val="baseline"/>
                <w:lang w:val="en-US" w:eastAsia="zh-CN"/>
              </w:rPr>
            </w:pPr>
            <w:r>
              <w:rPr>
                <w:rFonts w:hint="default" w:ascii="Times New Roman" w:hAnsi="Times New Roman" w:cs="Times New Roman"/>
                <w:vertAlign w:val="baseline"/>
                <w:lang w:val="en-MY"/>
              </w:rPr>
              <w:t>To hold the value of death case</w:t>
            </w:r>
            <w:r>
              <w:rPr>
                <w:rFonts w:hint="default" w:ascii="Times New Roman" w:hAnsi="Times New Roman" w:cs="Times New Roman"/>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vAlign w:val="top"/>
          </w:tcPr>
          <w:p>
            <w:pPr>
              <w:widowControl w:val="0"/>
              <w:rPr>
                <w:rFonts w:hint="default" w:ascii="Times New Roman" w:hAnsi="Times New Roman" w:eastAsia="Consolas" w:cs="Times New Roman"/>
                <w:color w:val="000000"/>
                <w:kern w:val="2"/>
                <w:sz w:val="19"/>
                <w:lang w:val="en-MY"/>
              </w:rPr>
            </w:pPr>
            <w:r>
              <w:rPr>
                <w:rFonts w:hint="default" w:ascii="Times New Roman" w:hAnsi="Times New Roman" w:eastAsia="Consolas" w:cs="Times New Roman"/>
                <w:color w:val="000000"/>
                <w:sz w:val="19"/>
                <w:lang w:val="en-MY"/>
              </w:rPr>
              <w:t>currImp</w:t>
            </w:r>
          </w:p>
        </w:tc>
        <w:tc>
          <w:tcPr>
            <w:tcW w:w="1510" w:type="dxa"/>
            <w:vAlign w:val="top"/>
          </w:tcPr>
          <w:p>
            <w:pPr>
              <w:widowControl w:val="0"/>
              <w:rPr>
                <w:rFonts w:hint="default" w:ascii="Times New Roman" w:hAnsi="Times New Roman" w:eastAsia="SimSun" w:cs="Times New Roman"/>
                <w:kern w:val="2"/>
                <w:sz w:val="21"/>
                <w:vertAlign w:val="baseline"/>
                <w:lang w:val="en-MY"/>
              </w:rPr>
            </w:pPr>
            <w:r>
              <w:rPr>
                <w:rFonts w:hint="default" w:ascii="Times New Roman" w:hAnsi="Times New Roman" w:cs="Times New Roman"/>
                <w:vertAlign w:val="baseline"/>
                <w:lang w:val="en-MY"/>
              </w:rPr>
              <w:t>int</w:t>
            </w:r>
          </w:p>
        </w:tc>
        <w:tc>
          <w:tcPr>
            <w:tcW w:w="4285" w:type="dxa"/>
            <w:vAlign w:val="top"/>
          </w:tcPr>
          <w:p>
            <w:pPr>
              <w:widowControl w:val="0"/>
              <w:rPr>
                <w:rFonts w:hint="default" w:ascii="Times New Roman" w:hAnsi="Times New Roman" w:eastAsia="SimSun" w:cs="Times New Roman"/>
                <w:kern w:val="2"/>
                <w:sz w:val="21"/>
                <w:vertAlign w:val="baseline"/>
                <w:lang w:val="en-MY"/>
              </w:rPr>
            </w:pPr>
            <w:r>
              <w:rPr>
                <w:rFonts w:hint="default" w:ascii="Times New Roman" w:hAnsi="Times New Roman" w:cs="Times New Roman"/>
                <w:vertAlign w:val="baseline"/>
                <w:lang w:val="en-MY"/>
              </w:rPr>
              <w:t>To hold the value of current imported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eastAsia="Consolas" w:cs="Times New Roman"/>
                <w:color w:val="000000"/>
                <w:sz w:val="19"/>
              </w:rPr>
            </w:pPr>
            <w:r>
              <w:rPr>
                <w:rFonts w:hint="default" w:ascii="Times New Roman" w:hAnsi="Times New Roman" w:eastAsia="Consolas" w:cs="Times New Roman"/>
                <w:color w:val="000000"/>
                <w:sz w:val="19"/>
              </w:rPr>
              <w:t>currImported</w:t>
            </w:r>
          </w:p>
        </w:tc>
        <w:tc>
          <w:tcPr>
            <w:tcW w:w="1510"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int</w:t>
            </w:r>
          </w:p>
        </w:tc>
        <w:tc>
          <w:tcPr>
            <w:tcW w:w="4285" w:type="dxa"/>
          </w:tcPr>
          <w:p>
            <w:pPr>
              <w:widowControl w:val="0"/>
              <w:rPr>
                <w:rFonts w:hint="default" w:ascii="Times New Roman" w:hAnsi="Times New Roman" w:eastAsia="SimSun" w:cs="Times New Roman"/>
                <w:vertAlign w:val="baseline"/>
                <w:lang w:val="en-US" w:eastAsia="zh-CN"/>
              </w:rPr>
            </w:pPr>
            <w:r>
              <w:rPr>
                <w:rFonts w:hint="default" w:ascii="Times New Roman" w:hAnsi="Times New Roman" w:cs="Times New Roman"/>
                <w:vertAlign w:val="baseline"/>
                <w:lang w:val="en-MY"/>
              </w:rPr>
              <w:t>To hold the value of infected imported case</w:t>
            </w:r>
            <w:r>
              <w:rPr>
                <w:rFonts w:hint="default" w:ascii="Times New Roman" w:hAnsi="Times New Roman" w:cs="Times New Roman"/>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vAlign w:val="top"/>
          </w:tcPr>
          <w:p>
            <w:pPr>
              <w:widowControl w:val="0"/>
              <w:rPr>
                <w:rFonts w:hint="default" w:ascii="Times New Roman" w:hAnsi="Times New Roman" w:eastAsia="Consolas" w:cs="Times New Roman"/>
                <w:color w:val="000000"/>
                <w:kern w:val="2"/>
                <w:sz w:val="19"/>
                <w:lang w:val="en-MY"/>
              </w:rPr>
            </w:pPr>
            <w:r>
              <w:rPr>
                <w:rFonts w:hint="default" w:ascii="Times New Roman" w:hAnsi="Times New Roman" w:eastAsia="Consolas" w:cs="Times New Roman"/>
                <w:color w:val="000000"/>
                <w:sz w:val="19"/>
                <w:lang w:val="en-MY"/>
              </w:rPr>
              <w:t>currLcl</w:t>
            </w:r>
          </w:p>
        </w:tc>
        <w:tc>
          <w:tcPr>
            <w:tcW w:w="1510" w:type="dxa"/>
            <w:vAlign w:val="top"/>
          </w:tcPr>
          <w:p>
            <w:pPr>
              <w:widowControl w:val="0"/>
              <w:rPr>
                <w:rFonts w:hint="default" w:ascii="Times New Roman" w:hAnsi="Times New Roman" w:eastAsia="SimSun" w:cs="Times New Roman"/>
                <w:kern w:val="2"/>
                <w:sz w:val="21"/>
                <w:vertAlign w:val="baseline"/>
                <w:lang w:val="en-MY"/>
              </w:rPr>
            </w:pPr>
            <w:r>
              <w:rPr>
                <w:rFonts w:hint="default" w:ascii="Times New Roman" w:hAnsi="Times New Roman" w:cs="Times New Roman"/>
                <w:vertAlign w:val="baseline"/>
                <w:lang w:val="en-MY"/>
              </w:rPr>
              <w:t>int</w:t>
            </w:r>
          </w:p>
        </w:tc>
        <w:tc>
          <w:tcPr>
            <w:tcW w:w="4285" w:type="dxa"/>
            <w:vAlign w:val="top"/>
          </w:tcPr>
          <w:p>
            <w:pPr>
              <w:widowControl w:val="0"/>
              <w:rPr>
                <w:rFonts w:hint="default" w:ascii="Times New Roman" w:hAnsi="Times New Roman" w:eastAsia="SimSun" w:cs="Times New Roman"/>
                <w:kern w:val="2"/>
                <w:sz w:val="21"/>
                <w:vertAlign w:val="baseline"/>
                <w:lang w:val="en-MY"/>
              </w:rPr>
            </w:pPr>
            <w:r>
              <w:rPr>
                <w:rFonts w:hint="default" w:ascii="Times New Roman" w:hAnsi="Times New Roman" w:cs="Times New Roman"/>
                <w:vertAlign w:val="baseline"/>
                <w:lang w:val="en-MY"/>
              </w:rPr>
              <w:t>To hold the value of current local cases</w:t>
            </w:r>
          </w:p>
        </w:tc>
      </w:tr>
      <w:tr>
        <w:tblPrEx>
          <w:tblCellMar>
            <w:top w:w="0" w:type="dxa"/>
            <w:left w:w="108" w:type="dxa"/>
            <w:bottom w:w="0" w:type="dxa"/>
            <w:right w:w="108" w:type="dxa"/>
          </w:tblCellMar>
        </w:tblPrEx>
        <w:tc>
          <w:tcPr>
            <w:tcW w:w="2727" w:type="dxa"/>
          </w:tcPr>
          <w:p>
            <w:pPr>
              <w:widowControl w:val="0"/>
              <w:rPr>
                <w:rFonts w:hint="default" w:ascii="Times New Roman" w:hAnsi="Times New Roman" w:eastAsia="Consolas" w:cs="Times New Roman"/>
                <w:color w:val="000000"/>
                <w:sz w:val="19"/>
              </w:rPr>
            </w:pPr>
            <w:r>
              <w:rPr>
                <w:rFonts w:hint="default" w:ascii="Times New Roman" w:hAnsi="Times New Roman" w:eastAsia="Consolas" w:cs="Times New Roman"/>
                <w:color w:val="000000"/>
                <w:sz w:val="19"/>
              </w:rPr>
              <w:t>currLocal</w:t>
            </w:r>
          </w:p>
        </w:tc>
        <w:tc>
          <w:tcPr>
            <w:tcW w:w="1510"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int</w:t>
            </w:r>
          </w:p>
        </w:tc>
        <w:tc>
          <w:tcPr>
            <w:tcW w:w="4285" w:type="dxa"/>
          </w:tcPr>
          <w:p>
            <w:pPr>
              <w:widowControl w:val="0"/>
              <w:rPr>
                <w:rFonts w:hint="default" w:ascii="Times New Roman" w:hAnsi="Times New Roman" w:eastAsia="SimSun" w:cs="Times New Roman"/>
                <w:vertAlign w:val="baseline"/>
                <w:lang w:val="en-US" w:eastAsia="zh-CN"/>
              </w:rPr>
            </w:pPr>
            <w:r>
              <w:rPr>
                <w:rFonts w:hint="default" w:ascii="Times New Roman" w:hAnsi="Times New Roman" w:cs="Times New Roman"/>
                <w:vertAlign w:val="baseline"/>
                <w:lang w:val="en-MY"/>
              </w:rPr>
              <w:t>To hold the value of infected</w:t>
            </w:r>
            <w:r>
              <w:rPr>
                <w:rFonts w:hint="default" w:ascii="Times New Roman" w:hAnsi="Times New Roman" w:cs="Times New Roman"/>
                <w:vertAlign w:val="baseline"/>
                <w:lang w:val="en-US" w:eastAsia="zh-CN"/>
              </w:rPr>
              <w:t xml:space="preserve"> </w:t>
            </w:r>
            <w:r>
              <w:rPr>
                <w:rFonts w:hint="default" w:ascii="Times New Roman" w:hAnsi="Times New Roman" w:cs="Times New Roman"/>
                <w:vertAlign w:val="baseline"/>
                <w:lang w:val="en-MY" w:eastAsia="zh-CN"/>
              </w:rPr>
              <w:t xml:space="preserve">local </w:t>
            </w:r>
            <w:r>
              <w:rPr>
                <w:rFonts w:hint="default" w:ascii="Times New Roman" w:hAnsi="Times New Roman" w:cs="Times New Roman"/>
                <w:vertAlign w:val="baseline"/>
                <w:lang w:val="en-MY"/>
              </w:rPr>
              <w:t>case</w:t>
            </w:r>
            <w:r>
              <w:rPr>
                <w:rFonts w:hint="default" w:ascii="Times New Roman" w:hAnsi="Times New Roman" w:cs="Times New Roman"/>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eastAsia="Consolas" w:cs="Times New Roman"/>
                <w:color w:val="000000"/>
                <w:sz w:val="19"/>
              </w:rPr>
            </w:pPr>
            <w:r>
              <w:rPr>
                <w:rFonts w:hint="default" w:ascii="Times New Roman" w:hAnsi="Times New Roman" w:eastAsia="Consolas" w:cs="Times New Roman"/>
                <w:color w:val="000000"/>
                <w:sz w:val="19"/>
              </w:rPr>
              <w:t>currRecover</w:t>
            </w:r>
          </w:p>
        </w:tc>
        <w:tc>
          <w:tcPr>
            <w:tcW w:w="1510"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int</w:t>
            </w:r>
          </w:p>
        </w:tc>
        <w:tc>
          <w:tcPr>
            <w:tcW w:w="4285" w:type="dxa"/>
          </w:tcPr>
          <w:p>
            <w:pPr>
              <w:widowControl w:val="0"/>
              <w:rPr>
                <w:rFonts w:hint="default" w:ascii="Times New Roman" w:hAnsi="Times New Roman" w:eastAsia="SimSun" w:cs="Times New Roman"/>
                <w:vertAlign w:val="baseline"/>
                <w:lang w:val="en-US" w:eastAsia="zh-CN"/>
              </w:rPr>
            </w:pPr>
            <w:r>
              <w:rPr>
                <w:rFonts w:hint="default" w:ascii="Times New Roman" w:hAnsi="Times New Roman" w:cs="Times New Roman"/>
                <w:vertAlign w:val="baseline"/>
                <w:lang w:val="en-MY"/>
              </w:rPr>
              <w:t>To hold the value of recover case</w:t>
            </w:r>
            <w:r>
              <w:rPr>
                <w:rFonts w:hint="default" w:ascii="Times New Roman" w:hAnsi="Times New Roman" w:cs="Times New Roman"/>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eastAsia="Consolas" w:cs="Times New Roman"/>
                <w:color w:val="000000"/>
                <w:sz w:val="19"/>
              </w:rPr>
            </w:pPr>
            <w:r>
              <w:rPr>
                <w:rFonts w:hint="default" w:ascii="Times New Roman" w:hAnsi="Times New Roman" w:eastAsia="Consolas" w:cs="Times New Roman"/>
                <w:color w:val="000000"/>
                <w:sz w:val="19"/>
              </w:rPr>
              <w:t>day</w:t>
            </w:r>
          </w:p>
        </w:tc>
        <w:tc>
          <w:tcPr>
            <w:tcW w:w="1510"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int</w:t>
            </w:r>
          </w:p>
        </w:tc>
        <w:tc>
          <w:tcPr>
            <w:tcW w:w="4285" w:type="dxa"/>
          </w:tcPr>
          <w:p>
            <w:pPr>
              <w:widowControl w:val="0"/>
              <w:rPr>
                <w:rFonts w:hint="default" w:ascii="Times New Roman" w:hAnsi="Times New Roman" w:eastAsia="SimSun" w:cs="Times New Roman"/>
                <w:vertAlign w:val="baseline"/>
                <w:lang w:val="en-MY" w:eastAsia="zh-CN"/>
              </w:rPr>
            </w:pPr>
            <w:r>
              <w:rPr>
                <w:rFonts w:hint="default" w:ascii="Times New Roman" w:hAnsi="Times New Roman" w:cs="Times New Roman"/>
                <w:vertAlign w:val="baseline"/>
                <w:lang w:val="en-MY"/>
              </w:rPr>
              <w:t>To hold the value of 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eastAsia="Consolas" w:cs="Times New Roman"/>
                <w:color w:val="000000"/>
                <w:sz w:val="19"/>
                <w:lang w:val="en-MY"/>
              </w:rPr>
            </w:pPr>
            <w:r>
              <w:rPr>
                <w:rFonts w:hint="default" w:ascii="Times New Roman" w:hAnsi="Times New Roman" w:eastAsia="Consolas" w:cs="Times New Roman"/>
                <w:color w:val="000000"/>
                <w:sz w:val="19"/>
                <w:lang w:val="en-MY"/>
              </w:rPr>
              <w:t xml:space="preserve">dayRecord </w:t>
            </w:r>
          </w:p>
        </w:tc>
        <w:tc>
          <w:tcPr>
            <w:tcW w:w="1510"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Int</w:t>
            </w:r>
          </w:p>
        </w:tc>
        <w:tc>
          <w:tcPr>
            <w:tcW w:w="4285"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To hold the value of day recorded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eastAsia="Consolas" w:cs="Times New Roman"/>
                <w:color w:val="000000"/>
                <w:sz w:val="19"/>
              </w:rPr>
            </w:pPr>
            <w:r>
              <w:rPr>
                <w:rFonts w:hint="default" w:ascii="Times New Roman" w:hAnsi="Times New Roman" w:eastAsia="Consolas" w:cs="Times New Roman"/>
                <w:color w:val="000000"/>
                <w:sz w:val="19"/>
              </w:rPr>
              <w:t>difference</w:t>
            </w:r>
          </w:p>
        </w:tc>
        <w:tc>
          <w:tcPr>
            <w:tcW w:w="1510"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int</w:t>
            </w:r>
          </w:p>
        </w:tc>
        <w:tc>
          <w:tcPr>
            <w:tcW w:w="4285" w:type="dxa"/>
          </w:tcPr>
          <w:p>
            <w:pPr>
              <w:widowControl w:val="0"/>
              <w:rPr>
                <w:rFonts w:hint="default" w:ascii="Times New Roman" w:hAnsi="Times New Roman" w:eastAsia="SimSun" w:cs="Times New Roman"/>
                <w:vertAlign w:val="baseline"/>
                <w:lang w:val="en-US" w:eastAsia="zh-CN"/>
              </w:rPr>
            </w:pPr>
            <w:r>
              <w:rPr>
                <w:rFonts w:hint="default" w:ascii="Times New Roman" w:hAnsi="Times New Roman" w:cs="Times New Roman"/>
                <w:vertAlign w:val="baseline"/>
                <w:lang w:val="en-MY"/>
              </w:rPr>
              <w:t>To hold the value of</w:t>
            </w:r>
            <w:r>
              <w:rPr>
                <w:rFonts w:hint="default" w:ascii="Times New Roman" w:hAnsi="Times New Roman" w:cs="Times New Roman"/>
                <w:vertAlign w:val="baseline"/>
                <w:lang w:val="en-US" w:eastAsia="zh-CN"/>
              </w:rPr>
              <w:t xml:space="preserve"> difference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eastAsia="Consolas" w:cs="Times New Roman"/>
                <w:color w:val="000000"/>
                <w:sz w:val="19"/>
              </w:rPr>
            </w:pPr>
            <w:r>
              <w:rPr>
                <w:rFonts w:hint="default" w:ascii="Times New Roman" w:hAnsi="Times New Roman" w:eastAsia="Consolas" w:cs="Times New Roman"/>
                <w:color w:val="000000"/>
                <w:sz w:val="19"/>
                <w:szCs w:val="24"/>
              </w:rPr>
              <w:t>highestCases</w:t>
            </w:r>
          </w:p>
        </w:tc>
        <w:tc>
          <w:tcPr>
            <w:tcW w:w="1510"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int</w:t>
            </w:r>
          </w:p>
        </w:tc>
        <w:tc>
          <w:tcPr>
            <w:tcW w:w="4285"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 xml:space="preserve">To hold the value of the highest cases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eastAsia="Consolas" w:cs="Times New Roman"/>
                <w:color w:val="000000"/>
                <w:sz w:val="19"/>
              </w:rPr>
            </w:pPr>
            <w:r>
              <w:rPr>
                <w:rFonts w:hint="default" w:ascii="Times New Roman" w:hAnsi="Times New Roman" w:eastAsia="Consolas" w:cs="Times New Roman"/>
                <w:color w:val="000000"/>
                <w:sz w:val="19"/>
                <w:szCs w:val="24"/>
              </w:rPr>
              <w:t>highestDay</w:t>
            </w:r>
          </w:p>
        </w:tc>
        <w:tc>
          <w:tcPr>
            <w:tcW w:w="1510"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int</w:t>
            </w:r>
          </w:p>
        </w:tc>
        <w:tc>
          <w:tcPr>
            <w:tcW w:w="4285"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 xml:space="preserve">To hold the value of day of the highest cases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eastAsia="Consolas" w:cs="Times New Roman"/>
                <w:color w:val="000000"/>
                <w:sz w:val="19"/>
              </w:rPr>
            </w:pPr>
            <w:r>
              <w:rPr>
                <w:rFonts w:hint="default" w:ascii="Times New Roman" w:hAnsi="Times New Roman" w:eastAsia="Consolas" w:cs="Times New Roman"/>
                <w:color w:val="000000"/>
                <w:sz w:val="19"/>
                <w:szCs w:val="24"/>
              </w:rPr>
              <w:t>lowestCases</w:t>
            </w:r>
          </w:p>
        </w:tc>
        <w:tc>
          <w:tcPr>
            <w:tcW w:w="1510"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int</w:t>
            </w:r>
          </w:p>
        </w:tc>
        <w:tc>
          <w:tcPr>
            <w:tcW w:w="4285" w:type="dxa"/>
            <w:vAlign w:val="top"/>
          </w:tcPr>
          <w:p>
            <w:pPr>
              <w:widowControl w:val="0"/>
              <w:rPr>
                <w:rFonts w:hint="default" w:ascii="Times New Roman" w:hAnsi="Times New Roman" w:eastAsia="SimSun" w:cs="Times New Roman"/>
                <w:kern w:val="2"/>
                <w:sz w:val="21"/>
                <w:vertAlign w:val="baseline"/>
                <w:lang w:val="en-MY"/>
              </w:rPr>
            </w:pPr>
            <w:r>
              <w:rPr>
                <w:rFonts w:hint="default" w:ascii="Times New Roman" w:hAnsi="Times New Roman" w:cs="Times New Roman"/>
                <w:vertAlign w:val="baseline"/>
                <w:lang w:val="en-MY"/>
              </w:rPr>
              <w:t xml:space="preserve">To hold the value of the lowest cases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eastAsia="Consolas" w:cs="Times New Roman"/>
                <w:color w:val="000000"/>
                <w:sz w:val="19"/>
              </w:rPr>
            </w:pPr>
            <w:r>
              <w:rPr>
                <w:rFonts w:hint="default" w:ascii="Times New Roman" w:hAnsi="Times New Roman" w:eastAsia="Consolas" w:cs="Times New Roman"/>
                <w:color w:val="000000"/>
                <w:sz w:val="19"/>
                <w:szCs w:val="24"/>
              </w:rPr>
              <w:t>lowestDay</w:t>
            </w:r>
          </w:p>
        </w:tc>
        <w:tc>
          <w:tcPr>
            <w:tcW w:w="1510"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int</w:t>
            </w:r>
          </w:p>
        </w:tc>
        <w:tc>
          <w:tcPr>
            <w:tcW w:w="4285" w:type="dxa"/>
            <w:vAlign w:val="top"/>
          </w:tcPr>
          <w:p>
            <w:pPr>
              <w:widowControl w:val="0"/>
              <w:rPr>
                <w:rFonts w:hint="default" w:ascii="Times New Roman" w:hAnsi="Times New Roman" w:eastAsia="SimSun" w:cs="Times New Roman"/>
                <w:kern w:val="2"/>
                <w:sz w:val="21"/>
                <w:vertAlign w:val="baseline"/>
                <w:lang w:val="en-MY"/>
              </w:rPr>
            </w:pPr>
            <w:r>
              <w:rPr>
                <w:rFonts w:hint="default" w:ascii="Times New Roman" w:hAnsi="Times New Roman" w:cs="Times New Roman"/>
                <w:vertAlign w:val="baseline"/>
                <w:lang w:val="en-MY"/>
              </w:rPr>
              <w:t xml:space="preserve">To hold the value of day of the lowest cases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eastAsia="Consolas" w:cs="Times New Roman"/>
                <w:color w:val="000000"/>
                <w:sz w:val="19"/>
              </w:rPr>
            </w:pPr>
            <w:r>
              <w:rPr>
                <w:rFonts w:hint="default" w:ascii="Times New Roman" w:hAnsi="Times New Roman" w:eastAsia="Consolas" w:cs="Times New Roman"/>
                <w:color w:val="000000"/>
                <w:sz w:val="19"/>
              </w:rPr>
              <w:t>prevCase</w:t>
            </w:r>
          </w:p>
        </w:tc>
        <w:tc>
          <w:tcPr>
            <w:tcW w:w="1510"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int</w:t>
            </w:r>
          </w:p>
        </w:tc>
        <w:tc>
          <w:tcPr>
            <w:tcW w:w="4285" w:type="dxa"/>
          </w:tcPr>
          <w:p>
            <w:pPr>
              <w:widowControl w:val="0"/>
              <w:rPr>
                <w:rFonts w:hint="default" w:ascii="Times New Roman" w:hAnsi="Times New Roman" w:eastAsia="SimSun" w:cs="Times New Roman"/>
                <w:vertAlign w:val="baseline"/>
                <w:lang w:val="en-US" w:eastAsia="zh-CN"/>
              </w:rPr>
            </w:pPr>
            <w:r>
              <w:rPr>
                <w:rFonts w:hint="default" w:ascii="Times New Roman" w:hAnsi="Times New Roman" w:cs="Times New Roman"/>
                <w:vertAlign w:val="baseline"/>
                <w:lang w:val="en-MY"/>
              </w:rPr>
              <w:t>To hold the value of</w:t>
            </w:r>
            <w:r>
              <w:rPr>
                <w:rFonts w:hint="default" w:ascii="Times New Roman" w:hAnsi="Times New Roman" w:cs="Times New Roman"/>
                <w:vertAlign w:val="baseline"/>
                <w:lang w:val="en-US" w:eastAsia="zh-CN"/>
              </w:rPr>
              <w:t xml:space="preserve"> previous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eastAsia="Consolas" w:cs="Times New Roman"/>
                <w:color w:val="000000"/>
                <w:sz w:val="19"/>
              </w:rPr>
            </w:pPr>
            <w:r>
              <w:rPr>
                <w:rFonts w:hint="default" w:ascii="Times New Roman" w:hAnsi="Times New Roman" w:eastAsia="Consolas" w:cs="Times New Roman"/>
                <w:color w:val="000000"/>
                <w:sz w:val="19"/>
              </w:rPr>
              <w:t>prevDay</w:t>
            </w:r>
          </w:p>
        </w:tc>
        <w:tc>
          <w:tcPr>
            <w:tcW w:w="1510"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int</w:t>
            </w:r>
          </w:p>
        </w:tc>
        <w:tc>
          <w:tcPr>
            <w:tcW w:w="4285" w:type="dxa"/>
          </w:tcPr>
          <w:p>
            <w:pPr>
              <w:widowControl w:val="0"/>
              <w:rPr>
                <w:rFonts w:hint="default" w:ascii="Times New Roman" w:hAnsi="Times New Roman" w:eastAsia="SimSun" w:cs="Times New Roman"/>
                <w:vertAlign w:val="baseline"/>
                <w:lang w:val="en-US" w:eastAsia="zh-CN"/>
              </w:rPr>
            </w:pPr>
            <w:r>
              <w:rPr>
                <w:rFonts w:hint="default" w:ascii="Times New Roman" w:hAnsi="Times New Roman" w:cs="Times New Roman"/>
                <w:vertAlign w:val="baseline"/>
                <w:lang w:val="en-MY"/>
              </w:rPr>
              <w:t>To hold the value of</w:t>
            </w:r>
            <w:r>
              <w:rPr>
                <w:rFonts w:hint="default" w:ascii="Times New Roman" w:hAnsi="Times New Roman" w:cs="Times New Roman"/>
                <w:vertAlign w:val="baseline"/>
                <w:lang w:val="en-US" w:eastAsia="zh-CN"/>
              </w:rPr>
              <w:t xml:space="preserve"> previous 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eastAsia="Consolas" w:cs="Times New Roman"/>
                <w:color w:val="000000"/>
                <w:sz w:val="19"/>
              </w:rPr>
            </w:pPr>
            <w:r>
              <w:rPr>
                <w:rFonts w:hint="default" w:ascii="Times New Roman" w:hAnsi="Times New Roman" w:eastAsia="Consolas" w:cs="Times New Roman"/>
                <w:color w:val="000000"/>
                <w:sz w:val="19"/>
              </w:rPr>
              <w:t>prevDeath</w:t>
            </w:r>
          </w:p>
        </w:tc>
        <w:tc>
          <w:tcPr>
            <w:tcW w:w="1510"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int</w:t>
            </w:r>
          </w:p>
        </w:tc>
        <w:tc>
          <w:tcPr>
            <w:tcW w:w="4285" w:type="dxa"/>
          </w:tcPr>
          <w:p>
            <w:pPr>
              <w:widowControl w:val="0"/>
              <w:rPr>
                <w:rFonts w:hint="default" w:ascii="Times New Roman" w:hAnsi="Times New Roman" w:eastAsia="SimSun" w:cs="Times New Roman"/>
                <w:vertAlign w:val="baseline"/>
                <w:lang w:val="en-US" w:eastAsia="zh-CN"/>
              </w:rPr>
            </w:pPr>
            <w:r>
              <w:rPr>
                <w:rFonts w:hint="default" w:ascii="Times New Roman" w:hAnsi="Times New Roman" w:cs="Times New Roman"/>
                <w:vertAlign w:val="baseline"/>
                <w:lang w:val="en-MY"/>
              </w:rPr>
              <w:t>To hold the value of</w:t>
            </w:r>
            <w:r>
              <w:rPr>
                <w:rFonts w:hint="default" w:ascii="Times New Roman" w:hAnsi="Times New Roman" w:cs="Times New Roman"/>
                <w:vertAlign w:val="baseline"/>
                <w:lang w:val="en-US" w:eastAsia="zh-CN"/>
              </w:rPr>
              <w:t xml:space="preserve"> previous death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eastAsia="Consolas" w:cs="Times New Roman"/>
                <w:color w:val="000000"/>
                <w:sz w:val="19"/>
              </w:rPr>
            </w:pPr>
            <w:r>
              <w:rPr>
                <w:rFonts w:hint="default" w:ascii="Times New Roman" w:hAnsi="Times New Roman" w:eastAsia="Consolas" w:cs="Times New Roman"/>
                <w:color w:val="000000"/>
                <w:sz w:val="19"/>
              </w:rPr>
              <w:t>prevRecover</w:t>
            </w:r>
          </w:p>
        </w:tc>
        <w:tc>
          <w:tcPr>
            <w:tcW w:w="1510"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int</w:t>
            </w:r>
          </w:p>
        </w:tc>
        <w:tc>
          <w:tcPr>
            <w:tcW w:w="4285" w:type="dxa"/>
          </w:tcPr>
          <w:p>
            <w:pPr>
              <w:widowControl w:val="0"/>
              <w:rPr>
                <w:rFonts w:hint="default" w:ascii="Times New Roman" w:hAnsi="Times New Roman" w:cs="Times New Roman"/>
                <w:vertAlign w:val="baseline"/>
                <w:lang w:val="en-US"/>
              </w:rPr>
            </w:pPr>
            <w:r>
              <w:rPr>
                <w:rFonts w:hint="default" w:ascii="Times New Roman" w:hAnsi="Times New Roman" w:cs="Times New Roman"/>
                <w:vertAlign w:val="baseline"/>
                <w:lang w:val="en-MY"/>
              </w:rPr>
              <w:t>To hold the value of</w:t>
            </w:r>
            <w:r>
              <w:rPr>
                <w:rFonts w:hint="default" w:ascii="Times New Roman" w:hAnsi="Times New Roman" w:cs="Times New Roman"/>
                <w:vertAlign w:val="baseline"/>
                <w:lang w:val="en-US" w:eastAsia="zh-CN"/>
              </w:rPr>
              <w:t xml:space="preserve"> previous recover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eastAsia="Consolas" w:cs="Times New Roman"/>
                <w:color w:val="000000"/>
                <w:sz w:val="19"/>
              </w:rPr>
            </w:pPr>
            <w:r>
              <w:rPr>
                <w:rFonts w:hint="default" w:ascii="Times New Roman" w:hAnsi="Times New Roman" w:eastAsia="Consolas" w:cs="Times New Roman"/>
                <w:color w:val="000000"/>
                <w:sz w:val="19"/>
              </w:rPr>
              <w:t>prevTotal</w:t>
            </w:r>
          </w:p>
        </w:tc>
        <w:tc>
          <w:tcPr>
            <w:tcW w:w="1510"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int</w:t>
            </w:r>
          </w:p>
        </w:tc>
        <w:tc>
          <w:tcPr>
            <w:tcW w:w="4285" w:type="dxa"/>
          </w:tcPr>
          <w:p>
            <w:pPr>
              <w:widowControl w:val="0"/>
              <w:rPr>
                <w:rFonts w:hint="default" w:ascii="Times New Roman" w:hAnsi="Times New Roman" w:cs="Times New Roman"/>
                <w:vertAlign w:val="baseline"/>
                <w:lang w:val="en-US"/>
              </w:rPr>
            </w:pPr>
            <w:r>
              <w:rPr>
                <w:rFonts w:hint="default" w:ascii="Times New Roman" w:hAnsi="Times New Roman" w:cs="Times New Roman"/>
                <w:vertAlign w:val="baseline"/>
                <w:lang w:val="en-MY"/>
              </w:rPr>
              <w:t>To hold the value of</w:t>
            </w:r>
            <w:r>
              <w:rPr>
                <w:rFonts w:hint="default" w:ascii="Times New Roman" w:hAnsi="Times New Roman" w:cs="Times New Roman"/>
                <w:vertAlign w:val="baseline"/>
                <w:lang w:val="en-US" w:eastAsia="zh-CN"/>
              </w:rPr>
              <w:t xml:space="preserve"> previous total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eastAsia="Consolas" w:cs="Times New Roman"/>
                <w:color w:val="000000"/>
                <w:sz w:val="19"/>
              </w:rPr>
            </w:pPr>
            <w:r>
              <w:rPr>
                <w:rFonts w:hint="default" w:ascii="Times New Roman" w:hAnsi="Times New Roman" w:eastAsia="Consolas" w:cs="Times New Roman"/>
                <w:color w:val="000000"/>
                <w:sz w:val="19"/>
              </w:rPr>
              <w:t>prevUnderTreatment</w:t>
            </w:r>
          </w:p>
        </w:tc>
        <w:tc>
          <w:tcPr>
            <w:tcW w:w="1510"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int</w:t>
            </w:r>
          </w:p>
        </w:tc>
        <w:tc>
          <w:tcPr>
            <w:tcW w:w="4285" w:type="dxa"/>
          </w:tcPr>
          <w:p>
            <w:pPr>
              <w:widowControl w:val="0"/>
              <w:rPr>
                <w:rFonts w:hint="default" w:ascii="Times New Roman" w:hAnsi="Times New Roman" w:cs="Times New Roman"/>
                <w:vertAlign w:val="baseline"/>
                <w:lang w:val="en-US"/>
              </w:rPr>
            </w:pPr>
            <w:r>
              <w:rPr>
                <w:rFonts w:hint="default" w:ascii="Times New Roman" w:hAnsi="Times New Roman" w:cs="Times New Roman"/>
                <w:vertAlign w:val="baseline"/>
                <w:lang w:val="en-MY"/>
              </w:rPr>
              <w:t>To hold the value of</w:t>
            </w:r>
            <w:r>
              <w:rPr>
                <w:rFonts w:hint="default" w:ascii="Times New Roman" w:hAnsi="Times New Roman" w:cs="Times New Roman"/>
                <w:vertAlign w:val="baseline"/>
                <w:lang w:val="en-US" w:eastAsia="zh-CN"/>
              </w:rPr>
              <w:t xml:space="preserve"> previous treating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eastAsia="Consolas" w:cs="Times New Roman"/>
                <w:color w:val="000000"/>
                <w:sz w:val="19"/>
              </w:rPr>
            </w:pPr>
            <w:r>
              <w:rPr>
                <w:rFonts w:hint="default" w:ascii="Times New Roman" w:hAnsi="Times New Roman" w:eastAsia="Consolas" w:cs="Times New Roman"/>
                <w:color w:val="000000"/>
                <w:sz w:val="19"/>
              </w:rPr>
              <w:t>summCase</w:t>
            </w:r>
          </w:p>
        </w:tc>
        <w:tc>
          <w:tcPr>
            <w:tcW w:w="1510"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int</w:t>
            </w:r>
          </w:p>
        </w:tc>
        <w:tc>
          <w:tcPr>
            <w:tcW w:w="4285" w:type="dxa"/>
          </w:tcPr>
          <w:p>
            <w:pPr>
              <w:widowControl w:val="0"/>
              <w:rPr>
                <w:rFonts w:hint="default" w:ascii="Times New Roman" w:hAnsi="Times New Roman" w:cs="Times New Roman"/>
                <w:vertAlign w:val="baseline"/>
                <w:lang w:val="en-US"/>
              </w:rPr>
            </w:pPr>
            <w:r>
              <w:rPr>
                <w:rFonts w:hint="default" w:ascii="Times New Roman" w:hAnsi="Times New Roman" w:cs="Times New Roman"/>
                <w:vertAlign w:val="baseline"/>
                <w:lang w:val="en-MY"/>
              </w:rPr>
              <w:t>To hold the value of</w:t>
            </w:r>
            <w:r>
              <w:rPr>
                <w:rFonts w:hint="default" w:ascii="Times New Roman" w:hAnsi="Times New Roman" w:cs="Times New Roman"/>
                <w:vertAlign w:val="baseline"/>
                <w:lang w:val="en-US" w:eastAsia="zh-CN"/>
              </w:rPr>
              <w:t xml:space="preserve"> infected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eastAsia="Consolas" w:cs="Times New Roman"/>
                <w:color w:val="000000"/>
                <w:sz w:val="19"/>
              </w:rPr>
            </w:pPr>
            <w:r>
              <w:rPr>
                <w:rFonts w:hint="default" w:ascii="Times New Roman" w:hAnsi="Times New Roman" w:eastAsia="Consolas" w:cs="Times New Roman"/>
                <w:color w:val="000000"/>
                <w:sz w:val="19"/>
              </w:rPr>
              <w:t>summDeath</w:t>
            </w:r>
          </w:p>
        </w:tc>
        <w:tc>
          <w:tcPr>
            <w:tcW w:w="1510"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int</w:t>
            </w:r>
          </w:p>
        </w:tc>
        <w:tc>
          <w:tcPr>
            <w:tcW w:w="4285" w:type="dxa"/>
          </w:tcPr>
          <w:p>
            <w:pPr>
              <w:widowControl w:val="0"/>
              <w:rPr>
                <w:rFonts w:hint="default" w:ascii="Times New Roman" w:hAnsi="Times New Roman" w:cs="Times New Roman"/>
                <w:vertAlign w:val="baseline"/>
                <w:lang w:val="en-US"/>
              </w:rPr>
            </w:pPr>
            <w:r>
              <w:rPr>
                <w:rFonts w:hint="default" w:ascii="Times New Roman" w:hAnsi="Times New Roman" w:cs="Times New Roman"/>
                <w:vertAlign w:val="baseline"/>
                <w:lang w:val="en-MY"/>
              </w:rPr>
              <w:t>To hold the value of</w:t>
            </w:r>
            <w:r>
              <w:rPr>
                <w:rFonts w:hint="default" w:ascii="Times New Roman" w:hAnsi="Times New Roman" w:cs="Times New Roman"/>
                <w:vertAlign w:val="baseline"/>
                <w:lang w:val="en-US" w:eastAsia="zh-CN"/>
              </w:rPr>
              <w:t xml:space="preserve"> death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eastAsia="Consolas" w:cs="Times New Roman"/>
                <w:color w:val="000000"/>
                <w:sz w:val="19"/>
              </w:rPr>
            </w:pPr>
            <w:r>
              <w:rPr>
                <w:rFonts w:hint="default" w:ascii="Times New Roman" w:hAnsi="Times New Roman" w:eastAsia="Consolas" w:cs="Times New Roman"/>
                <w:color w:val="000000"/>
                <w:sz w:val="19"/>
              </w:rPr>
              <w:t>summImported</w:t>
            </w:r>
          </w:p>
        </w:tc>
        <w:tc>
          <w:tcPr>
            <w:tcW w:w="1510"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int</w:t>
            </w:r>
          </w:p>
        </w:tc>
        <w:tc>
          <w:tcPr>
            <w:tcW w:w="4285" w:type="dxa"/>
          </w:tcPr>
          <w:p>
            <w:pPr>
              <w:widowControl w:val="0"/>
              <w:rPr>
                <w:rFonts w:hint="default" w:ascii="Times New Roman" w:hAnsi="Times New Roman" w:cs="Times New Roman"/>
                <w:vertAlign w:val="baseline"/>
                <w:lang w:val="en-US"/>
              </w:rPr>
            </w:pPr>
            <w:r>
              <w:rPr>
                <w:rFonts w:hint="default" w:ascii="Times New Roman" w:hAnsi="Times New Roman" w:cs="Times New Roman"/>
                <w:vertAlign w:val="baseline"/>
                <w:lang w:val="en-MY"/>
              </w:rPr>
              <w:t>To hold the value of</w:t>
            </w:r>
            <w:r>
              <w:rPr>
                <w:rFonts w:hint="default" w:ascii="Times New Roman" w:hAnsi="Times New Roman" w:cs="Times New Roman"/>
                <w:vertAlign w:val="baseline"/>
                <w:lang w:val="en-US" w:eastAsia="zh-CN"/>
              </w:rPr>
              <w:t xml:space="preserve"> infected imported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eastAsia="Consolas" w:cs="Times New Roman"/>
                <w:color w:val="000000"/>
                <w:sz w:val="19"/>
              </w:rPr>
            </w:pPr>
            <w:r>
              <w:rPr>
                <w:rFonts w:hint="default" w:ascii="Times New Roman" w:hAnsi="Times New Roman" w:eastAsia="Consolas" w:cs="Times New Roman"/>
                <w:color w:val="000000"/>
                <w:sz w:val="19"/>
              </w:rPr>
              <w:t>summLocal</w:t>
            </w:r>
          </w:p>
        </w:tc>
        <w:tc>
          <w:tcPr>
            <w:tcW w:w="1510"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int</w:t>
            </w:r>
          </w:p>
        </w:tc>
        <w:tc>
          <w:tcPr>
            <w:tcW w:w="4285" w:type="dxa"/>
          </w:tcPr>
          <w:p>
            <w:pPr>
              <w:widowControl w:val="0"/>
              <w:rPr>
                <w:rFonts w:hint="default" w:ascii="Times New Roman" w:hAnsi="Times New Roman" w:eastAsia="SimSun" w:cs="Times New Roman"/>
                <w:vertAlign w:val="baseline"/>
                <w:lang w:val="en-US" w:eastAsia="zh-CN"/>
              </w:rPr>
            </w:pPr>
            <w:r>
              <w:rPr>
                <w:rFonts w:hint="default" w:ascii="Times New Roman" w:hAnsi="Times New Roman" w:cs="Times New Roman"/>
                <w:vertAlign w:val="baseline"/>
                <w:lang w:val="en-MY"/>
              </w:rPr>
              <w:t>To hold the value of infected local</w:t>
            </w:r>
            <w:r>
              <w:rPr>
                <w:rFonts w:hint="default" w:ascii="Times New Roman" w:hAnsi="Times New Roman" w:cs="Times New Roman"/>
                <w:vertAlign w:val="baseline"/>
                <w:lang w:val="en-US" w:eastAsia="zh-CN"/>
              </w:rPr>
              <w:t xml:space="preserve"> </w:t>
            </w:r>
            <w:r>
              <w:rPr>
                <w:rFonts w:hint="default" w:ascii="Times New Roman" w:hAnsi="Times New Roman" w:cs="Times New Roman"/>
                <w:vertAlign w:val="baseline"/>
                <w:lang w:val="en-MY"/>
              </w:rPr>
              <w:t>case</w:t>
            </w:r>
            <w:r>
              <w:rPr>
                <w:rFonts w:hint="default" w:ascii="Times New Roman" w:hAnsi="Times New Roman" w:cs="Times New Roman"/>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eastAsia="Consolas" w:cs="Times New Roman"/>
                <w:color w:val="000000"/>
                <w:sz w:val="19"/>
              </w:rPr>
            </w:pPr>
            <w:r>
              <w:rPr>
                <w:rFonts w:hint="default" w:ascii="Times New Roman" w:hAnsi="Times New Roman" w:eastAsia="Consolas" w:cs="Times New Roman"/>
                <w:color w:val="000000"/>
                <w:sz w:val="19"/>
              </w:rPr>
              <w:t>summRecover</w:t>
            </w:r>
          </w:p>
        </w:tc>
        <w:tc>
          <w:tcPr>
            <w:tcW w:w="1510"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int</w:t>
            </w:r>
          </w:p>
        </w:tc>
        <w:tc>
          <w:tcPr>
            <w:tcW w:w="4285" w:type="dxa"/>
          </w:tcPr>
          <w:p>
            <w:pPr>
              <w:widowControl w:val="0"/>
              <w:rPr>
                <w:rFonts w:hint="default" w:ascii="Times New Roman" w:hAnsi="Times New Roman" w:eastAsia="SimSun" w:cs="Times New Roman"/>
                <w:vertAlign w:val="baseline"/>
                <w:lang w:val="en-US" w:eastAsia="zh-CN"/>
              </w:rPr>
            </w:pPr>
            <w:r>
              <w:rPr>
                <w:rFonts w:hint="default" w:ascii="Times New Roman" w:hAnsi="Times New Roman" w:cs="Times New Roman"/>
                <w:vertAlign w:val="baseline"/>
                <w:lang w:val="en-MY"/>
              </w:rPr>
              <w:t>To hold the value of recover case</w:t>
            </w:r>
            <w:r>
              <w:rPr>
                <w:rFonts w:hint="default" w:ascii="Times New Roman" w:hAnsi="Times New Roman" w:cs="Times New Roman"/>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eastAsia="Consolas" w:cs="Times New Roman"/>
                <w:color w:val="000000"/>
                <w:sz w:val="19"/>
              </w:rPr>
            </w:pPr>
            <w:r>
              <w:rPr>
                <w:rFonts w:hint="default" w:ascii="Times New Roman" w:hAnsi="Times New Roman" w:eastAsia="Consolas" w:cs="Times New Roman"/>
                <w:color w:val="000000"/>
                <w:sz w:val="19"/>
              </w:rPr>
              <w:t>summTotCase</w:t>
            </w:r>
          </w:p>
        </w:tc>
        <w:tc>
          <w:tcPr>
            <w:tcW w:w="1510"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int</w:t>
            </w:r>
          </w:p>
        </w:tc>
        <w:tc>
          <w:tcPr>
            <w:tcW w:w="4285" w:type="dxa"/>
          </w:tcPr>
          <w:p>
            <w:pPr>
              <w:widowControl w:val="0"/>
              <w:rPr>
                <w:rFonts w:hint="default" w:ascii="Times New Roman" w:hAnsi="Times New Roman" w:cs="Times New Roman"/>
                <w:vertAlign w:val="baseline"/>
              </w:rPr>
            </w:pPr>
            <w:r>
              <w:rPr>
                <w:rFonts w:hint="default" w:ascii="Times New Roman" w:hAnsi="Times New Roman" w:cs="Times New Roman"/>
                <w:vertAlign w:val="baseline"/>
                <w:lang w:val="en-MY"/>
              </w:rPr>
              <w:t>To hold the value of total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eastAsia="Consolas" w:cs="Times New Roman"/>
                <w:color w:val="000000"/>
                <w:sz w:val="19"/>
              </w:rPr>
            </w:pPr>
            <w:r>
              <w:rPr>
                <w:rFonts w:hint="default" w:ascii="Times New Roman" w:hAnsi="Times New Roman" w:eastAsia="Consolas" w:cs="Times New Roman"/>
                <w:color w:val="000000"/>
                <w:sz w:val="19"/>
              </w:rPr>
              <w:t>summUnderTreatment</w:t>
            </w:r>
          </w:p>
        </w:tc>
        <w:tc>
          <w:tcPr>
            <w:tcW w:w="1510"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int</w:t>
            </w:r>
          </w:p>
        </w:tc>
        <w:tc>
          <w:tcPr>
            <w:tcW w:w="4285" w:type="dxa"/>
          </w:tcPr>
          <w:p>
            <w:pPr>
              <w:widowControl w:val="0"/>
              <w:rPr>
                <w:rFonts w:hint="default" w:ascii="Times New Roman" w:hAnsi="Times New Roman" w:eastAsia="SimSun" w:cs="Times New Roman"/>
                <w:vertAlign w:val="baseline"/>
                <w:lang w:val="en-US" w:eastAsia="zh-CN"/>
              </w:rPr>
            </w:pPr>
            <w:r>
              <w:rPr>
                <w:rFonts w:hint="default" w:ascii="Times New Roman" w:hAnsi="Times New Roman" w:cs="Times New Roman"/>
                <w:vertAlign w:val="baseline"/>
                <w:lang w:val="en-MY"/>
              </w:rPr>
              <w:t>To hold the value of treating case</w:t>
            </w:r>
            <w:r>
              <w:rPr>
                <w:rFonts w:hint="default" w:ascii="Times New Roman" w:hAnsi="Times New Roman" w:cs="Times New Roman"/>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tcPr>
          <w:p>
            <w:pPr>
              <w:widowControl w:val="0"/>
              <w:rPr>
                <w:rFonts w:hint="default" w:ascii="Times New Roman" w:hAnsi="Times New Roman" w:eastAsia="Consolas" w:cs="Times New Roman"/>
                <w:color w:val="000000"/>
                <w:sz w:val="19"/>
              </w:rPr>
            </w:pPr>
            <w:r>
              <w:rPr>
                <w:rFonts w:hint="default" w:ascii="Times New Roman" w:hAnsi="Times New Roman" w:eastAsia="Consolas" w:cs="Times New Roman"/>
                <w:color w:val="000000"/>
                <w:sz w:val="19"/>
                <w:szCs w:val="24"/>
              </w:rPr>
              <w:t>totCaseDiff</w:t>
            </w:r>
          </w:p>
        </w:tc>
        <w:tc>
          <w:tcPr>
            <w:tcW w:w="1510"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int</w:t>
            </w:r>
          </w:p>
        </w:tc>
        <w:tc>
          <w:tcPr>
            <w:tcW w:w="4285" w:type="dxa"/>
          </w:tcPr>
          <w:p>
            <w:pPr>
              <w:widowControl w:val="0"/>
              <w:rPr>
                <w:rFonts w:hint="default" w:ascii="Times New Roman" w:hAnsi="Times New Roman" w:cs="Times New Roman"/>
                <w:vertAlign w:val="baseline"/>
                <w:lang w:val="en-MY"/>
              </w:rPr>
            </w:pPr>
            <w:r>
              <w:rPr>
                <w:rFonts w:hint="default" w:ascii="Times New Roman" w:hAnsi="Times New Roman" w:cs="Times New Roman"/>
                <w:vertAlign w:val="baseline"/>
                <w:lang w:val="en-MY"/>
              </w:rPr>
              <w:t xml:space="preserve">To </w:t>
            </w:r>
            <w:r>
              <w:rPr>
                <w:rFonts w:hint="default" w:ascii="Times New Roman" w:hAnsi="Times New Roman" w:cs="Times New Roman"/>
                <w:vertAlign w:val="baseline"/>
                <w:lang w:val="en-US" w:eastAsia="zh-CN"/>
              </w:rPr>
              <w:t xml:space="preserve">hold </w:t>
            </w:r>
            <w:r>
              <w:rPr>
                <w:rFonts w:hint="default" w:ascii="Times New Roman" w:hAnsi="Times New Roman" w:cs="Times New Roman"/>
                <w:vertAlign w:val="baseline"/>
                <w:lang w:val="en-MY"/>
              </w:rPr>
              <w:t>the value difference of total cases</w:t>
            </w:r>
          </w:p>
        </w:tc>
      </w:tr>
    </w:tbl>
    <w:p>
      <w:pPr>
        <w:rPr>
          <w:rFonts w:hint="default" w:ascii="Times New Roman" w:hAnsi="Times New Roman" w:cs="Times New Roman"/>
          <w:b/>
          <w:bCs/>
          <w:lang w:val="en-US" w:eastAsia="zh-CN"/>
        </w:rPr>
      </w:pPr>
    </w:p>
    <w:p>
      <w:pPr>
        <w:rPr>
          <w:rFonts w:hint="default" w:ascii="Times New Roman" w:hAnsi="Times New Roman" w:cs="Times New Roman"/>
          <w:b/>
          <w:bCs/>
          <w:lang w:val="en-US" w:eastAsia="zh-CN"/>
        </w:rPr>
      </w:pPr>
    </w:p>
    <w:p>
      <w:pPr>
        <w:rPr>
          <w:rFonts w:hint="default" w:ascii="Times New Roman" w:hAnsi="Times New Roman" w:cs="Times New Roman"/>
          <w:b/>
          <w:bCs/>
          <w:lang w:val="en-US" w:eastAsia="zh-CN"/>
        </w:rPr>
      </w:pPr>
    </w:p>
    <w:p>
      <w:pPr>
        <w:rPr>
          <w:rFonts w:hint="default" w:ascii="Times New Roman" w:hAnsi="Times New Roman" w:cs="Times New Roman"/>
          <w:b/>
          <w:bCs/>
          <w:lang w:val="en-US" w:eastAsia="zh-CN"/>
        </w:rPr>
      </w:pPr>
    </w:p>
    <w:p>
      <w:pPr>
        <w:rPr>
          <w:rFonts w:hint="default" w:ascii="Times New Roman" w:hAnsi="Times New Roman" w:cs="Times New Roman"/>
          <w:b/>
          <w:bCs/>
          <w:lang w:val="en-US" w:eastAsia="zh-CN"/>
        </w:rPr>
      </w:pPr>
    </w:p>
    <w:p>
      <w:pPr>
        <w:rPr>
          <w:rFonts w:hint="default" w:ascii="Times New Roman" w:hAnsi="Times New Roman" w:cs="Times New Roman"/>
          <w:b/>
          <w:bCs/>
          <w:lang w:val="en-US" w:eastAsia="zh-CN"/>
        </w:rPr>
      </w:pPr>
    </w:p>
    <w:p>
      <w:pPr>
        <w:rPr>
          <w:rFonts w:hint="default" w:ascii="Times New Roman" w:hAnsi="Times New Roman" w:cs="Times New Roman"/>
          <w:b/>
          <w:bCs/>
          <w:lang w:val="en-US" w:eastAsia="zh-CN"/>
        </w:rPr>
      </w:pPr>
    </w:p>
    <w:p>
      <w:pPr>
        <w:rPr>
          <w:rFonts w:hint="default" w:ascii="Times New Roman" w:hAnsi="Times New Roman" w:cs="Times New Roman"/>
          <w:b/>
          <w:bCs/>
          <w:lang w:val="en-US" w:eastAsia="zh-CN"/>
        </w:rPr>
      </w:pPr>
    </w:p>
    <w:p>
      <w:pPr>
        <w:rPr>
          <w:rFonts w:hint="default" w:ascii="Times New Roman" w:hAnsi="Times New Roman" w:cs="Times New Roman"/>
          <w:lang w:val="en-US" w:eastAsia="zh-CN"/>
        </w:rPr>
      </w:pPr>
      <w:r>
        <w:rPr>
          <w:rFonts w:hint="default" w:ascii="Times New Roman" w:hAnsi="Times New Roman" w:cs="Times New Roman"/>
          <w:b/>
          <w:bCs/>
          <w:lang w:val="en-US" w:eastAsia="zh-CN"/>
        </w:rPr>
        <w:t xml:space="preserve">Flowchart </w:t>
      </w:r>
    </w:p>
    <w:p>
      <w:pPr>
        <w:rPr>
          <w:rFonts w:hint="default" w:ascii="Times New Roman" w:hAnsi="Times New Roman" w:cs="Times New Roman"/>
          <w:lang w:val="en-MY" w:eastAsia="zh-CN"/>
        </w:rPr>
      </w:pPr>
      <w:r>
        <w:rPr>
          <w:rFonts w:hint="default" w:ascii="Times New Roman" w:hAnsi="Times New Roman" w:cs="Times New Roman"/>
          <w:lang w:val="en-MY" w:eastAsia="zh-CN"/>
        </w:rPr>
        <w:drawing>
          <wp:inline distT="0" distB="0" distL="114300" distR="114300">
            <wp:extent cx="5254625" cy="4989830"/>
            <wp:effectExtent l="0" t="0" r="3175" b="1270"/>
            <wp:docPr id="7" name="Picture 7"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lowchart"/>
                    <pic:cNvPicPr>
                      <a:picLocks noChangeAspect="1"/>
                    </pic:cNvPicPr>
                  </pic:nvPicPr>
                  <pic:blipFill>
                    <a:blip r:embed="rId5"/>
                    <a:stretch>
                      <a:fillRect/>
                    </a:stretch>
                  </pic:blipFill>
                  <pic:spPr>
                    <a:xfrm>
                      <a:off x="0" y="0"/>
                      <a:ext cx="5254625" cy="4989830"/>
                    </a:xfrm>
                    <a:prstGeom prst="rect">
                      <a:avLst/>
                    </a:prstGeom>
                  </pic:spPr>
                </pic:pic>
              </a:graphicData>
            </a:graphic>
          </wp:inline>
        </w:drawing>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eastAsia="SimSun" w:cs="Times New Roman"/>
          <w:b w:val="0"/>
          <w:bCs w:val="0"/>
          <w:lang w:val="en-MY" w:eastAsia="zh-CN"/>
        </w:rPr>
      </w:pPr>
      <w:r>
        <w:rPr>
          <w:rFonts w:hint="default" w:ascii="Times New Roman" w:hAnsi="Times New Roman" w:cs="Times New Roman"/>
          <w:b/>
          <w:bCs/>
          <w:lang w:val="en-MY" w:eastAsia="zh-CN"/>
        </w:rPr>
        <w:t>Structure Chart</w:t>
      </w:r>
    </w:p>
    <w:p>
      <w:pPr>
        <w:rPr>
          <w:rFonts w:hint="default" w:ascii="Times New Roman" w:hAnsi="Times New Roman" w:cs="Times New Roman"/>
          <w:b w:val="0"/>
          <w:bCs w:val="0"/>
          <w:lang w:val="en-MY" w:eastAsia="zh-CN"/>
        </w:rPr>
      </w:pPr>
    </w:p>
    <w:p>
      <w:pPr>
        <w:rPr>
          <w:rFonts w:hint="default" w:ascii="Times New Roman" w:hAnsi="Times New Roman" w:cs="Times New Roman"/>
          <w:lang w:val="en-MY" w:eastAsia="zh-CN"/>
        </w:rPr>
      </w:pPr>
      <w:r>
        <w:rPr>
          <w:rFonts w:hint="default" w:ascii="Times New Roman" w:hAnsi="Times New Roman" w:cs="Times New Roman"/>
          <w:lang w:val="en-MY" w:eastAsia="zh-CN"/>
        </w:rPr>
        <w:drawing>
          <wp:inline distT="0" distB="0" distL="114300" distR="114300">
            <wp:extent cx="5270500" cy="2313305"/>
            <wp:effectExtent l="0" t="0" r="0" b="10795"/>
            <wp:docPr id="8" name="Picture 8" descr="structure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tructurechart"/>
                    <pic:cNvPicPr>
                      <a:picLocks noChangeAspect="1"/>
                    </pic:cNvPicPr>
                  </pic:nvPicPr>
                  <pic:blipFill>
                    <a:blip r:embed="rId6"/>
                    <a:stretch>
                      <a:fillRect/>
                    </a:stretch>
                  </pic:blipFill>
                  <pic:spPr>
                    <a:xfrm>
                      <a:off x="0" y="0"/>
                      <a:ext cx="5270500" cy="2313305"/>
                    </a:xfrm>
                    <a:prstGeom prst="rect">
                      <a:avLst/>
                    </a:prstGeom>
                  </pic:spPr>
                </pic:pic>
              </a:graphicData>
            </a:graphic>
          </wp:inline>
        </w:drawing>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b/>
          <w:bCs/>
          <w:lang w:val="en-US" w:eastAsia="zh-CN"/>
        </w:rPr>
      </w:pPr>
      <w:r>
        <w:rPr>
          <w:rFonts w:hint="default" w:ascii="Times New Roman" w:hAnsi="Times New Roman" w:cs="Times New Roman"/>
          <w:b/>
          <w:bCs/>
          <w:lang w:val="en-US" w:eastAsia="zh-CN"/>
        </w:rPr>
        <w:t>Screenshot output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default" w:ascii="Times New Roman" w:hAnsi="Times New Roman" w:cs="Times New Roman"/>
          <w:vertAlign w:val="superscript"/>
          <w:lang w:val="en-US" w:eastAsia="zh-CN"/>
        </w:rPr>
        <w:t>st</w:t>
      </w:r>
      <w:r>
        <w:rPr>
          <w:rFonts w:hint="default" w:ascii="Times New Roman" w:hAnsi="Times New Roman" w:cs="Times New Roman"/>
          <w:lang w:val="en-US" w:eastAsia="zh-CN"/>
        </w:rPr>
        <w:t xml:space="preserve"> scenario :</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193665" cy="2768600"/>
            <wp:effectExtent l="0" t="0" r="635" b="0"/>
            <wp:docPr id="1" name="Picture 1" descr="Screenshot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43)"/>
                    <pic:cNvPicPr>
                      <a:picLocks noChangeAspect="1"/>
                    </pic:cNvPicPr>
                  </pic:nvPicPr>
                  <pic:blipFill>
                    <a:blip r:embed="rId7"/>
                    <a:srcRect t="1993" r="1387" b="4565"/>
                    <a:stretch>
                      <a:fillRect/>
                    </a:stretch>
                  </pic:blipFill>
                  <pic:spPr>
                    <a:xfrm>
                      <a:off x="0" y="0"/>
                      <a:ext cx="5193665" cy="2768600"/>
                    </a:xfrm>
                    <a:prstGeom prst="rect">
                      <a:avLst/>
                    </a:prstGeom>
                  </pic:spPr>
                </pic:pic>
              </a:graphicData>
            </a:graphic>
          </wp:inline>
        </w:drawing>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192395" cy="2769235"/>
            <wp:effectExtent l="0" t="0" r="1905" b="12065"/>
            <wp:docPr id="2" name="Picture 2" descr="Screenshot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44)"/>
                    <pic:cNvPicPr>
                      <a:picLocks noChangeAspect="1"/>
                    </pic:cNvPicPr>
                  </pic:nvPicPr>
                  <pic:blipFill>
                    <a:blip r:embed="rId8"/>
                    <a:srcRect t="2336" r="1411" b="4201"/>
                    <a:stretch>
                      <a:fillRect/>
                    </a:stretch>
                  </pic:blipFill>
                  <pic:spPr>
                    <a:xfrm>
                      <a:off x="0" y="0"/>
                      <a:ext cx="5192395" cy="2769235"/>
                    </a:xfrm>
                    <a:prstGeom prst="rect">
                      <a:avLst/>
                    </a:prstGeom>
                  </pic:spPr>
                </pic:pic>
              </a:graphicData>
            </a:graphic>
          </wp:inline>
        </w:drawing>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192395" cy="2755265"/>
            <wp:effectExtent l="0" t="0" r="1905" b="635"/>
            <wp:docPr id="3" name="Picture 3" descr="Screenshot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45)"/>
                    <pic:cNvPicPr>
                      <a:picLocks noChangeAspect="1"/>
                    </pic:cNvPicPr>
                  </pic:nvPicPr>
                  <pic:blipFill>
                    <a:blip r:embed="rId9"/>
                    <a:srcRect t="2336" r="1411" b="4672"/>
                    <a:stretch>
                      <a:fillRect/>
                    </a:stretch>
                  </pic:blipFill>
                  <pic:spPr>
                    <a:xfrm>
                      <a:off x="0" y="0"/>
                      <a:ext cx="5192395" cy="2755265"/>
                    </a:xfrm>
                    <a:prstGeom prst="rect">
                      <a:avLst/>
                    </a:prstGeom>
                  </pic:spPr>
                </pic:pic>
              </a:graphicData>
            </a:graphic>
          </wp:inline>
        </w:drawing>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180965" cy="2777490"/>
            <wp:effectExtent l="0" t="0" r="635" b="3810"/>
            <wp:docPr id="4" name="Picture 4" descr="Screenshot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147)"/>
                    <pic:cNvPicPr>
                      <a:picLocks noChangeAspect="1"/>
                    </pic:cNvPicPr>
                  </pic:nvPicPr>
                  <pic:blipFill>
                    <a:blip r:embed="rId10"/>
                    <a:srcRect t="1950" r="1628" b="4308"/>
                    <a:stretch>
                      <a:fillRect/>
                    </a:stretch>
                  </pic:blipFill>
                  <pic:spPr>
                    <a:xfrm>
                      <a:off x="0" y="0"/>
                      <a:ext cx="5180965" cy="2777490"/>
                    </a:xfrm>
                    <a:prstGeom prst="rect">
                      <a:avLst/>
                    </a:prstGeom>
                  </pic:spPr>
                </pic:pic>
              </a:graphicData>
            </a:graphic>
          </wp:inline>
        </w:drawing>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203825" cy="2749550"/>
            <wp:effectExtent l="0" t="0" r="3175" b="6350"/>
            <wp:docPr id="5" name="Picture 5" descr="Screenshot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48)"/>
                    <pic:cNvPicPr>
                      <a:picLocks noChangeAspect="1"/>
                    </pic:cNvPicPr>
                  </pic:nvPicPr>
                  <pic:blipFill>
                    <a:blip r:embed="rId11"/>
                    <a:srcRect t="2336" r="1194" b="4865"/>
                    <a:stretch>
                      <a:fillRect/>
                    </a:stretch>
                  </pic:blipFill>
                  <pic:spPr>
                    <a:xfrm>
                      <a:off x="0" y="0"/>
                      <a:ext cx="5203825" cy="2749550"/>
                    </a:xfrm>
                    <a:prstGeom prst="rect">
                      <a:avLst/>
                    </a:prstGeom>
                  </pic:spPr>
                </pic:pic>
              </a:graphicData>
            </a:graphic>
          </wp:inline>
        </w:drawing>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186045" cy="2763520"/>
            <wp:effectExtent l="0" t="0" r="8255" b="5080"/>
            <wp:docPr id="6" name="Picture 6" descr="Screenshot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49)"/>
                    <pic:cNvPicPr>
                      <a:picLocks noChangeAspect="1"/>
                    </pic:cNvPicPr>
                  </pic:nvPicPr>
                  <pic:blipFill>
                    <a:blip r:embed="rId12"/>
                    <a:srcRect t="2143" r="1531" b="4586"/>
                    <a:stretch>
                      <a:fillRect/>
                    </a:stretch>
                  </pic:blipFill>
                  <pic:spPr>
                    <a:xfrm>
                      <a:off x="0" y="0"/>
                      <a:ext cx="5186045" cy="2763520"/>
                    </a:xfrm>
                    <a:prstGeom prst="rect">
                      <a:avLst/>
                    </a:prstGeom>
                  </pic:spPr>
                </pic:pic>
              </a:graphicData>
            </a:graphic>
          </wp:inline>
        </w:drawing>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192395" cy="2768600"/>
            <wp:effectExtent l="0" t="0" r="1905" b="0"/>
            <wp:docPr id="15" name="Picture 15" descr="Screenshot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150)"/>
                    <pic:cNvPicPr>
                      <a:picLocks noChangeAspect="1"/>
                    </pic:cNvPicPr>
                  </pic:nvPicPr>
                  <pic:blipFill>
                    <a:blip r:embed="rId13"/>
                    <a:srcRect t="1950" r="1411" b="4608"/>
                    <a:stretch>
                      <a:fillRect/>
                    </a:stretch>
                  </pic:blipFill>
                  <pic:spPr>
                    <a:xfrm>
                      <a:off x="0" y="0"/>
                      <a:ext cx="5192395" cy="2768600"/>
                    </a:xfrm>
                    <a:prstGeom prst="rect">
                      <a:avLst/>
                    </a:prstGeom>
                  </pic:spPr>
                </pic:pic>
              </a:graphicData>
            </a:graphic>
          </wp:inline>
        </w:drawing>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default" w:ascii="Times New Roman" w:hAnsi="Times New Roman" w:cs="Times New Roman"/>
          <w:vertAlign w:val="superscript"/>
          <w:lang w:val="en-US" w:eastAsia="zh-CN"/>
        </w:rPr>
        <w:t>nd</w:t>
      </w:r>
      <w:r>
        <w:rPr>
          <w:rFonts w:hint="default" w:ascii="Times New Roman" w:hAnsi="Times New Roman" w:cs="Times New Roman"/>
          <w:lang w:val="en-US" w:eastAsia="zh-CN"/>
        </w:rPr>
        <w:t xml:space="preserve"> scenario :</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193665" cy="2768600"/>
            <wp:effectExtent l="0" t="0" r="635" b="0"/>
            <wp:docPr id="12" name="Picture 12" descr="Screenshot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143)"/>
                    <pic:cNvPicPr>
                      <a:picLocks noChangeAspect="1"/>
                    </pic:cNvPicPr>
                  </pic:nvPicPr>
                  <pic:blipFill>
                    <a:blip r:embed="rId7"/>
                    <a:srcRect t="1993" r="1387" b="4565"/>
                    <a:stretch>
                      <a:fillRect/>
                    </a:stretch>
                  </pic:blipFill>
                  <pic:spPr>
                    <a:xfrm>
                      <a:off x="0" y="0"/>
                      <a:ext cx="5193665" cy="2768600"/>
                    </a:xfrm>
                    <a:prstGeom prst="rect">
                      <a:avLst/>
                    </a:prstGeom>
                  </pic:spPr>
                </pic:pic>
              </a:graphicData>
            </a:graphic>
          </wp:inline>
        </w:drawing>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192395" cy="2769235"/>
            <wp:effectExtent l="0" t="0" r="1905" b="12065"/>
            <wp:docPr id="13" name="Picture 13" descr="Screenshot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144)"/>
                    <pic:cNvPicPr>
                      <a:picLocks noChangeAspect="1"/>
                    </pic:cNvPicPr>
                  </pic:nvPicPr>
                  <pic:blipFill>
                    <a:blip r:embed="rId8"/>
                    <a:srcRect t="2336" r="1411" b="4201"/>
                    <a:stretch>
                      <a:fillRect/>
                    </a:stretch>
                  </pic:blipFill>
                  <pic:spPr>
                    <a:xfrm>
                      <a:off x="0" y="0"/>
                      <a:ext cx="5192395" cy="2769235"/>
                    </a:xfrm>
                    <a:prstGeom prst="rect">
                      <a:avLst/>
                    </a:prstGeom>
                  </pic:spPr>
                </pic:pic>
              </a:graphicData>
            </a:graphic>
          </wp:inline>
        </w:drawing>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192395" cy="2755265"/>
            <wp:effectExtent l="0" t="0" r="1905" b="635"/>
            <wp:docPr id="14" name="Picture 14" descr="Screenshot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145)"/>
                    <pic:cNvPicPr>
                      <a:picLocks noChangeAspect="1"/>
                    </pic:cNvPicPr>
                  </pic:nvPicPr>
                  <pic:blipFill>
                    <a:blip r:embed="rId9"/>
                    <a:srcRect t="2336" r="1411" b="4672"/>
                    <a:stretch>
                      <a:fillRect/>
                    </a:stretch>
                  </pic:blipFill>
                  <pic:spPr>
                    <a:xfrm>
                      <a:off x="0" y="0"/>
                      <a:ext cx="5192395" cy="2755265"/>
                    </a:xfrm>
                    <a:prstGeom prst="rect">
                      <a:avLst/>
                    </a:prstGeom>
                  </pic:spPr>
                </pic:pic>
              </a:graphicData>
            </a:graphic>
          </wp:inline>
        </w:drawing>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186680" cy="2767965"/>
            <wp:effectExtent l="0" t="0" r="7620" b="635"/>
            <wp:docPr id="16" name="Picture 16" descr="Screenshot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154)"/>
                    <pic:cNvPicPr>
                      <a:picLocks noChangeAspect="1"/>
                    </pic:cNvPicPr>
                  </pic:nvPicPr>
                  <pic:blipFill>
                    <a:blip r:embed="rId14"/>
                    <a:srcRect t="2143" r="1519" b="4436"/>
                    <a:stretch>
                      <a:fillRect/>
                    </a:stretch>
                  </pic:blipFill>
                  <pic:spPr>
                    <a:xfrm>
                      <a:off x="0" y="0"/>
                      <a:ext cx="5186680" cy="2767965"/>
                    </a:xfrm>
                    <a:prstGeom prst="rect">
                      <a:avLst/>
                    </a:prstGeom>
                  </pic:spPr>
                </pic:pic>
              </a:graphicData>
            </a:graphic>
          </wp:inline>
        </w:drawing>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186680" cy="2780665"/>
            <wp:effectExtent l="0" t="0" r="7620" b="635"/>
            <wp:docPr id="17" name="Picture 17" descr="Screenshot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155)"/>
                    <pic:cNvPicPr>
                      <a:picLocks noChangeAspect="1"/>
                    </pic:cNvPicPr>
                  </pic:nvPicPr>
                  <pic:blipFill>
                    <a:blip r:embed="rId15"/>
                    <a:srcRect t="2122" r="1519" b="4029"/>
                    <a:stretch>
                      <a:fillRect/>
                    </a:stretch>
                  </pic:blipFill>
                  <pic:spPr>
                    <a:xfrm>
                      <a:off x="0" y="0"/>
                      <a:ext cx="5186680" cy="2780665"/>
                    </a:xfrm>
                    <a:prstGeom prst="rect">
                      <a:avLst/>
                    </a:prstGeom>
                  </pic:spPr>
                </pic:pic>
              </a:graphicData>
            </a:graphic>
          </wp:inline>
        </w:drawing>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186045" cy="2763520"/>
            <wp:effectExtent l="0" t="0" r="8255" b="5080"/>
            <wp:docPr id="19" name="Picture 19" descr="Screenshot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149)"/>
                    <pic:cNvPicPr>
                      <a:picLocks noChangeAspect="1"/>
                    </pic:cNvPicPr>
                  </pic:nvPicPr>
                  <pic:blipFill>
                    <a:blip r:embed="rId12"/>
                    <a:srcRect t="2143" r="1531" b="4586"/>
                    <a:stretch>
                      <a:fillRect/>
                    </a:stretch>
                  </pic:blipFill>
                  <pic:spPr>
                    <a:xfrm>
                      <a:off x="0" y="0"/>
                      <a:ext cx="5186045" cy="2763520"/>
                    </a:xfrm>
                    <a:prstGeom prst="rect">
                      <a:avLst/>
                    </a:prstGeom>
                  </pic:spPr>
                </pic:pic>
              </a:graphicData>
            </a:graphic>
          </wp:inline>
        </w:drawing>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198110" cy="2767965"/>
            <wp:effectExtent l="0" t="0" r="8890" b="635"/>
            <wp:docPr id="18" name="Picture 18" descr="Screenshot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156)"/>
                    <pic:cNvPicPr>
                      <a:picLocks noChangeAspect="1"/>
                    </pic:cNvPicPr>
                  </pic:nvPicPr>
                  <pic:blipFill>
                    <a:blip r:embed="rId16"/>
                    <a:srcRect t="1950" r="1302" b="4629"/>
                    <a:stretch>
                      <a:fillRect/>
                    </a:stretch>
                  </pic:blipFill>
                  <pic:spPr>
                    <a:xfrm>
                      <a:off x="0" y="0"/>
                      <a:ext cx="5198110" cy="2767965"/>
                    </a:xfrm>
                    <a:prstGeom prst="rect">
                      <a:avLst/>
                    </a:prstGeom>
                  </pic:spPr>
                </pic:pic>
              </a:graphicData>
            </a:graphic>
          </wp:inline>
        </w:drawing>
      </w: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Batang">
    <w:panose1 w:val="02030600000101010101"/>
    <w:charset w:val="81"/>
    <w:family w:val="auto"/>
    <w:pitch w:val="default"/>
    <w:sig w:usb0="B00002AF" w:usb1="69D77CFB" w:usb2="00000030" w:usb3="00000000" w:csb0="4008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default"/>
        <w:lang w:val="en-MY"/>
      </w:rPr>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default"/>
                              <w:lang w:val="en-MY"/>
                            </w:rPr>
                          </w:pPr>
                          <w:r>
                            <w:rPr>
                              <w:lang w:val="en-MY"/>
                            </w:rPr>
                            <w:fldChar w:fldCharType="begin"/>
                          </w:r>
                          <w:r>
                            <w:rPr>
                              <w:lang w:val="en-MY"/>
                            </w:rPr>
                            <w:instrText xml:space="preserve"> PAGE  \* MERGEFORMAT </w:instrText>
                          </w:r>
                          <w:r>
                            <w:rPr>
                              <w:lang w:val="en-MY"/>
                            </w:rPr>
                            <w:fldChar w:fldCharType="separate"/>
                          </w:r>
                          <w:r>
                            <w:rPr>
                              <w:lang w:val="en-MY"/>
                            </w:rPr>
                            <w:t>1</w:t>
                          </w:r>
                          <w:r>
                            <w:rPr>
                              <w:lang w:val="en-MY"/>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hHP27BAIAABIEAAAOAAAAAAAAAAEAIAAAAB8BAABkcnMvZTJv&#10;RG9jLnhtbFBLBQYAAAAABgAGAFkBAACVBQAAAAA=&#10;">
              <v:fill on="f" focussize="0,0"/>
              <v:stroke on="f" weight="0.5pt"/>
              <v:imagedata o:title=""/>
              <o:lock v:ext="edit" aspectratio="f"/>
              <v:textbox inset="0mm,0mm,0mm,0mm" style="mso-fit-shape-to-text:t;">
                <w:txbxContent>
                  <w:p>
                    <w:pPr>
                      <w:pStyle w:val="3"/>
                      <w:rPr>
                        <w:rFonts w:hint="default"/>
                        <w:lang w:val="en-MY"/>
                      </w:rPr>
                    </w:pPr>
                    <w:r>
                      <w:rPr>
                        <w:lang w:val="en-MY"/>
                      </w:rPr>
                      <w:fldChar w:fldCharType="begin"/>
                    </w:r>
                    <w:r>
                      <w:rPr>
                        <w:lang w:val="en-MY"/>
                      </w:rPr>
                      <w:instrText xml:space="preserve"> PAGE  \* MERGEFORMAT </w:instrText>
                    </w:r>
                    <w:r>
                      <w:rPr>
                        <w:lang w:val="en-MY"/>
                      </w:rPr>
                      <w:fldChar w:fldCharType="separate"/>
                    </w:r>
                    <w:r>
                      <w:rPr>
                        <w:lang w:val="en-MY"/>
                      </w:rPr>
                      <w:t>1</w:t>
                    </w:r>
                    <w:r>
                      <w:rPr>
                        <w:lang w:val="en-MY"/>
                      </w:rPr>
                      <w:fldChar w:fldCharType="end"/>
                    </w:r>
                  </w:p>
                </w:txbxContent>
              </v:textbox>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FAA7483"/>
    <w:rsid w:val="24453C48"/>
    <w:rsid w:val="288871EF"/>
    <w:rsid w:val="3B542D66"/>
    <w:rsid w:val="406E75E0"/>
    <w:rsid w:val="410957C5"/>
    <w:rsid w:val="41AC36A0"/>
    <w:rsid w:val="487315C5"/>
    <w:rsid w:val="4CDC2F68"/>
    <w:rsid w:val="53BD3A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eastAsia="SimSun" w:asciiTheme="minorHAnsi" w:hAnsiTheme="minorHAnsi" w:cstheme="minorBidi"/>
      <w:kern w:val="2"/>
      <w:sz w:val="21"/>
    </w:rPr>
  </w:style>
  <w:style w:type="character" w:default="1" w:styleId="4">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szCs w:val="18"/>
    </w:rPr>
  </w:style>
  <w:style w:type="paragraph" w:styleId="3">
    <w:name w:val="header"/>
    <w:basedOn w:val="1"/>
    <w:uiPriority w:val="0"/>
    <w:pPr>
      <w:tabs>
        <w:tab w:val="center" w:pos="4153"/>
        <w:tab w:val="right" w:pos="8306"/>
      </w:tabs>
      <w:snapToGrid w:val="0"/>
    </w:pPr>
    <w:rPr>
      <w:sz w:val="18"/>
      <w:szCs w:val="18"/>
    </w:r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TotalTime>
  <ScaleCrop>false</ScaleCrop>
  <LinksUpToDate>false</LinksUpToDate>
  <CharactersWithSpaces>0</CharactersWithSpaces>
  <Application>WPS Office_11.2.0.9635_F1E327BC-269C-435d-A152-05C5408002CA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2020-08-09T09:39:00Z</dcterms:created>
  <dc:creator>Joanne</dc:creator>
  <cp:lastModifiedBy>Joanne</cp:lastModifiedBy>
  <dcterms:modified xsi:type="dcterms:W3CDTF">2020-08-31T07:21:21Z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1033-11.2.0.9635</vt:lpwstr>
  </property>
</Properties>
</file>