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92711" w14:textId="5DEABE83" w:rsidR="009C6B33" w:rsidRDefault="009C6B33" w:rsidP="009C6B33">
      <w:r>
        <w:rPr>
          <w:rFonts w:hint="eastAsia"/>
        </w:rPr>
        <w:t>当社は、</w:t>
      </w:r>
      <w:r w:rsidR="00B350EB" w:rsidRPr="00B350EB">
        <w:rPr>
          <w:rFonts w:hint="eastAsia"/>
        </w:rPr>
        <w:t>個人情報を個人の方々の貴重な財産であると認識しており、個人情報の取扱に関する適切性の確保を、企業全体の最重要課題と捉え、次のように方針を定めております。</w:t>
      </w:r>
    </w:p>
    <w:p w14:paraId="14EC8B8C" w14:textId="77777777" w:rsidR="009C6B33" w:rsidRDefault="009C6B33" w:rsidP="009C6B33"/>
    <w:p w14:paraId="3E8A2AFF" w14:textId="77777777" w:rsidR="009C6B33" w:rsidRPr="009C6B33" w:rsidRDefault="009C6B33" w:rsidP="009C6B33">
      <w:pPr>
        <w:rPr>
          <w:b/>
          <w:bCs/>
        </w:rPr>
      </w:pPr>
      <w:r w:rsidRPr="009C6B33">
        <w:rPr>
          <w:rFonts w:hint="eastAsia"/>
          <w:b/>
          <w:bCs/>
        </w:rPr>
        <w:t>個人情報保護方針</w:t>
      </w:r>
    </w:p>
    <w:p w14:paraId="55A051E0" w14:textId="77777777" w:rsidR="009C6B33" w:rsidRDefault="009C6B33" w:rsidP="009C6B33">
      <w:r>
        <w:t>1．個人情報の取得、利用及び提供に関して</w:t>
      </w:r>
    </w:p>
    <w:p w14:paraId="0271E508" w14:textId="77777777" w:rsidR="009C6B33" w:rsidRDefault="009C6B33" w:rsidP="009C6B33">
      <w:r>
        <w:rPr>
          <w:rFonts w:hint="eastAsia"/>
        </w:rPr>
        <w:t>当社は、個人情報保護の重要性を強く認識し、当社の事業活動に必要な範囲内で利用目的を特定し、適切かつ公平な手段により個人情報を取得します。</w:t>
      </w:r>
    </w:p>
    <w:p w14:paraId="666C1189" w14:textId="77777777" w:rsidR="009C6B33" w:rsidRDefault="009C6B33" w:rsidP="009C6B33">
      <w:r>
        <w:rPr>
          <w:rFonts w:hint="eastAsia"/>
        </w:rPr>
        <w:t>取得した個人情報は、あらかじめ特定した利用目的を達成する範囲内においてのみ利用・提供を行い、利用目的の達成に必要な範囲を超えた取扱いは行わないとともに、そのための措置を講じます。</w:t>
      </w:r>
    </w:p>
    <w:p w14:paraId="5AE9A65D" w14:textId="77777777" w:rsidR="009C6B33" w:rsidRDefault="009C6B33" w:rsidP="009C6B33"/>
    <w:p w14:paraId="50A0165A" w14:textId="77777777" w:rsidR="009C6B33" w:rsidRDefault="009C6B33" w:rsidP="009C6B33">
      <w:r>
        <w:t>2．個人情報の取扱いに関する法令等の遵守に関して</w:t>
      </w:r>
    </w:p>
    <w:p w14:paraId="288648FF" w14:textId="77777777" w:rsidR="009C6B33" w:rsidRDefault="009C6B33" w:rsidP="009C6B33">
      <w:r>
        <w:rPr>
          <w:rFonts w:hint="eastAsia"/>
        </w:rPr>
        <w:t>当社は、個人情報保護法、番号法、労働者派遣法、職業安定法など個人情報保護の取扱いに関する法令、国が定める指針その他の規範を遵守します。</w:t>
      </w:r>
    </w:p>
    <w:p w14:paraId="3C915E47" w14:textId="77777777" w:rsidR="009C6B33" w:rsidRDefault="009C6B33" w:rsidP="009C6B33"/>
    <w:p w14:paraId="2FDAAB0D" w14:textId="77777777" w:rsidR="009C6B33" w:rsidRDefault="009C6B33" w:rsidP="009C6B33">
      <w:r>
        <w:t>3．個人情報の漏えい等の防止及び是正に関して</w:t>
      </w:r>
    </w:p>
    <w:p w14:paraId="72E0E2B8" w14:textId="77777777" w:rsidR="009C6B33" w:rsidRDefault="009C6B33" w:rsidP="009C6B33">
      <w:r>
        <w:rPr>
          <w:rFonts w:hint="eastAsia"/>
        </w:rPr>
        <w:t>当社は、取り扱う個人情報の個人情報保護リスクに応じて、漏えい、滅失又はき損の防止その他の個人情報の安全管理のために必要かつ適切な措置を講じます。</w:t>
      </w:r>
    </w:p>
    <w:p w14:paraId="3866943F" w14:textId="77777777" w:rsidR="009C6B33" w:rsidRDefault="009C6B33" w:rsidP="009C6B33">
      <w:r>
        <w:rPr>
          <w:rFonts w:hint="eastAsia"/>
        </w:rPr>
        <w:t>また、この安全管理措置については、定期的に見直しを行い是正します。</w:t>
      </w:r>
    </w:p>
    <w:p w14:paraId="525201D6" w14:textId="77777777" w:rsidR="009C6B33" w:rsidRDefault="009C6B33" w:rsidP="009C6B33"/>
    <w:p w14:paraId="2F1D5D7D" w14:textId="77777777" w:rsidR="009C6B33" w:rsidRDefault="009C6B33" w:rsidP="009C6B33">
      <w:r>
        <w:t>4．苦情及び相談への対応に関して</w:t>
      </w:r>
    </w:p>
    <w:p w14:paraId="149849B9" w14:textId="240B9215" w:rsidR="009C6B33" w:rsidRDefault="009C6B33" w:rsidP="009C6B33">
      <w:r>
        <w:rPr>
          <w:rFonts w:hint="eastAsia"/>
        </w:rPr>
        <w:t>当社は、個人情報の取扱いに関する苦情及び相談の受付窓口を設け、適切かつ迅速に対応します。</w:t>
      </w:r>
    </w:p>
    <w:p w14:paraId="3150F25C" w14:textId="77777777" w:rsidR="009C6B33" w:rsidRDefault="009C6B33" w:rsidP="009C6B33"/>
    <w:p w14:paraId="096E7716" w14:textId="298924BB" w:rsidR="009C6B33" w:rsidRDefault="009C6B33" w:rsidP="009C6B33">
      <w:r>
        <w:t>5．</w:t>
      </w:r>
      <w:r w:rsidRPr="009C6B33">
        <w:rPr>
          <w:rFonts w:hint="eastAsia"/>
        </w:rPr>
        <w:t>個人情報保護の取り組みについて</w:t>
      </w:r>
    </w:p>
    <w:p w14:paraId="6DDB3B4A" w14:textId="05806D46" w:rsidR="009C6B33" w:rsidRDefault="009C6B33" w:rsidP="009C6B33">
      <w:r w:rsidRPr="009C6B33">
        <w:rPr>
          <w:rFonts w:hint="eastAsia"/>
        </w:rPr>
        <w:t>当社は、役員及び従業員に個人情報保護の重要性を認識させ、個人情報を適切に利用し、保護するための個人情報管理規程を策定し、これを着実に実施します。更に、これを維持し、継続的に改善していきます。</w:t>
      </w:r>
    </w:p>
    <w:p w14:paraId="0E7E7DD9" w14:textId="77777777" w:rsidR="009C6B33" w:rsidRDefault="009C6B33" w:rsidP="009C6B33"/>
    <w:p w14:paraId="25AE99F7" w14:textId="77777777" w:rsidR="009C6B33" w:rsidRDefault="009C6B33" w:rsidP="009C6B33">
      <w:r>
        <w:rPr>
          <w:rFonts w:hint="eastAsia"/>
        </w:rPr>
        <w:t>個人情報保護方針の内容についてのお問合せ先</w:t>
      </w:r>
    </w:p>
    <w:p w14:paraId="3655720C" w14:textId="41852F75" w:rsidR="009C6B33" w:rsidRDefault="009C6B33" w:rsidP="009C6B33">
      <w:r>
        <w:rPr>
          <w:rFonts w:hint="eastAsia"/>
        </w:rPr>
        <w:t>株式会社エー・トゥー・ゼット　アドミニストレーションオフィス</w:t>
      </w:r>
    </w:p>
    <w:p w14:paraId="0704FD9F" w14:textId="33FBF323" w:rsidR="009C6B33" w:rsidRDefault="009C6B33" w:rsidP="009C6B33">
      <w:r>
        <w:t>TEL：</w:t>
      </w:r>
      <w:r>
        <w:rPr>
          <w:rFonts w:hint="eastAsia"/>
        </w:rPr>
        <w:t>0263-28-2366</w:t>
      </w:r>
    </w:p>
    <w:p w14:paraId="65826645" w14:textId="36AE5FD3" w:rsidR="009C6B33" w:rsidRDefault="009C6B33" w:rsidP="009C6B33">
      <w:r>
        <w:t>Email：</w:t>
      </w:r>
      <w:r>
        <w:rPr>
          <w:rFonts w:hint="eastAsia"/>
        </w:rPr>
        <w:t>enquiry</w:t>
      </w:r>
      <w:r>
        <w:t>@</w:t>
      </w:r>
      <w:r>
        <w:rPr>
          <w:rFonts w:hint="eastAsia"/>
        </w:rPr>
        <w:t>atoz-ed.com</w:t>
      </w:r>
    </w:p>
    <w:p w14:paraId="569A5708" w14:textId="77777777" w:rsidR="009C6B33" w:rsidRDefault="009C6B33" w:rsidP="009C6B33"/>
    <w:p w14:paraId="7A09B24F" w14:textId="628C7508" w:rsidR="009C6B33" w:rsidRDefault="009C6B33" w:rsidP="2625C60C">
      <w:r>
        <w:t xml:space="preserve">制定日　</w:t>
      </w:r>
      <w:r w:rsidRPr="2625C60C">
        <w:t>20</w:t>
      </w:r>
      <w:r w:rsidR="417E1098" w:rsidRPr="2625C60C">
        <w:t>19</w:t>
      </w:r>
      <w:r w:rsidRPr="2625C60C">
        <w:t>年2月1</w:t>
      </w:r>
      <w:commentRangeStart w:id="0"/>
      <w:commentRangeStart w:id="1"/>
      <w:commentRangeStart w:id="2"/>
      <w:commentRangeStart w:id="3"/>
      <w:r w:rsidRPr="2625C60C">
        <w:t>日</w:t>
      </w:r>
      <w:commentRangeEnd w:id="0"/>
      <w:r>
        <w:commentReference w:id="0"/>
      </w:r>
      <w:commentRangeEnd w:id="1"/>
      <w:r>
        <w:commentReference w:id="1"/>
      </w:r>
      <w:commentRangeEnd w:id="2"/>
      <w:r>
        <w:commentReference w:id="2"/>
      </w:r>
      <w:commentRangeEnd w:id="3"/>
      <w:r>
        <w:commentReference w:id="3"/>
      </w:r>
    </w:p>
    <w:p w14:paraId="610A69D2" w14:textId="5CE8A815" w:rsidR="009C6B33" w:rsidRDefault="009C6B33" w:rsidP="009C6B33">
      <w:r>
        <w:rPr>
          <w:rFonts w:hint="eastAsia"/>
        </w:rPr>
        <w:t xml:space="preserve">改定日　</w:t>
      </w:r>
      <w:r>
        <w:t>20</w:t>
      </w:r>
      <w:r>
        <w:rPr>
          <w:rFonts w:hint="eastAsia"/>
        </w:rPr>
        <w:t>21</w:t>
      </w:r>
      <w:r>
        <w:t>年4月1日</w:t>
      </w:r>
    </w:p>
    <w:p w14:paraId="678A977F" w14:textId="7058980E" w:rsidR="009C6B33" w:rsidRDefault="009C6B33" w:rsidP="009C6B33">
      <w:r>
        <w:rPr>
          <w:rFonts w:hint="eastAsia"/>
        </w:rPr>
        <w:lastRenderedPageBreak/>
        <w:t>株式会社エー・トゥー・ゼット</w:t>
      </w:r>
    </w:p>
    <w:p w14:paraId="4AE2C6CA" w14:textId="62C31648" w:rsidR="009C6B33" w:rsidRDefault="009C6B33" w:rsidP="009C6B33">
      <w:r>
        <w:rPr>
          <w:rFonts w:hint="eastAsia"/>
        </w:rPr>
        <w:t>代表取締役社長　遠藤美千子</w:t>
      </w:r>
    </w:p>
    <w:p w14:paraId="78F1238C" w14:textId="77777777" w:rsidR="009C6B33" w:rsidRDefault="009C6B33" w:rsidP="009C6B33"/>
    <w:p w14:paraId="55EDAED7" w14:textId="77777777" w:rsidR="009C6B33" w:rsidRPr="009C6B33" w:rsidRDefault="009C6B33" w:rsidP="009C6B33">
      <w:pPr>
        <w:rPr>
          <w:b/>
          <w:bCs/>
        </w:rPr>
      </w:pPr>
      <w:r w:rsidRPr="009C6B33">
        <w:rPr>
          <w:rFonts w:hint="eastAsia"/>
          <w:b/>
          <w:bCs/>
        </w:rPr>
        <w:t>個人情報のお取扱いについて</w:t>
      </w:r>
    </w:p>
    <w:p w14:paraId="1A59470C" w14:textId="77777777" w:rsidR="009C6B33" w:rsidRPr="00091C3E" w:rsidRDefault="009C6B33" w:rsidP="009C6B33">
      <w:pPr>
        <w:rPr>
          <w:b/>
          <w:bCs/>
        </w:rPr>
      </w:pPr>
      <w:r w:rsidRPr="00091C3E">
        <w:rPr>
          <w:b/>
          <w:bCs/>
        </w:rPr>
        <w:t>1．個人情報の定義</w:t>
      </w:r>
    </w:p>
    <w:p w14:paraId="6E076223" w14:textId="77777777" w:rsidR="009C6B33" w:rsidRDefault="009C6B33" w:rsidP="009C6B33">
      <w:r>
        <w:rPr>
          <w:rFonts w:hint="eastAsia"/>
        </w:rPr>
        <w:t>個人情報とは、氏名、生年月日その他の記述等により特定の個人を識別することができるもの及び個人識別符号が含まれるものをいいます。なお、個人情報の利用目的によっては、要配慮個人情報を含む場合があります。</w:t>
      </w:r>
    </w:p>
    <w:p w14:paraId="2C4CBD32" w14:textId="77777777" w:rsidR="009C6B33" w:rsidRDefault="009C6B33" w:rsidP="009C6B33">
      <w:r>
        <w:rPr>
          <w:rFonts w:hint="eastAsia"/>
        </w:rPr>
        <w:t>保有個人データとは、当社が開示等（利用目的の通知、開示、内容の訂正、追加又は削除、利用の停止、消去及び第三者への提供の停止）を行うことのできる権限を有する個人情報をいいます。</w:t>
      </w:r>
    </w:p>
    <w:p w14:paraId="1702F0F9" w14:textId="77777777" w:rsidR="009C6B33" w:rsidRDefault="009C6B33" w:rsidP="009C6B33">
      <w:r>
        <w:rPr>
          <w:rFonts w:hint="eastAsia"/>
        </w:rPr>
        <w:t>特定個人情報とは、個人番号をその内容に含む個人情報をいいます。</w:t>
      </w:r>
    </w:p>
    <w:p w14:paraId="66E330B5" w14:textId="77777777" w:rsidR="009C6B33" w:rsidRDefault="009C6B33" w:rsidP="009C6B33"/>
    <w:p w14:paraId="34D08F0F" w14:textId="77777777" w:rsidR="009C6B33" w:rsidRPr="00091C3E" w:rsidRDefault="009C6B33" w:rsidP="009C6B33">
      <w:pPr>
        <w:rPr>
          <w:b/>
          <w:bCs/>
        </w:rPr>
      </w:pPr>
      <w:r w:rsidRPr="00091C3E">
        <w:rPr>
          <w:b/>
          <w:bCs/>
        </w:rPr>
        <w:t>2．個人情報の利用目的</w:t>
      </w:r>
    </w:p>
    <w:p w14:paraId="400CFD3A" w14:textId="77777777" w:rsidR="009C6B33" w:rsidRDefault="009C6B33" w:rsidP="009C6B33">
      <w:r>
        <w:rPr>
          <w:rFonts w:hint="eastAsia"/>
        </w:rPr>
        <w:t>①開示等の対象となる保有個人データ</w:t>
      </w:r>
    </w:p>
    <w:p w14:paraId="4A12B0F4" w14:textId="77777777" w:rsidR="009C6B33" w:rsidRDefault="009C6B33" w:rsidP="009C6B33">
      <w:r>
        <w:rPr>
          <w:rFonts w:hint="eastAsia"/>
        </w:rPr>
        <w:t>ご提出いただいた個人情報は、次の目的のみに使用します。個人情報の提出は、あくまで任意のものですが、情報を提出いただけない場合は、当社から提供させていただくサービスがご利用いただけない場合があります。</w:t>
      </w:r>
    </w:p>
    <w:tbl>
      <w:tblPr>
        <w:tblStyle w:val="a8"/>
        <w:tblW w:w="0" w:type="auto"/>
        <w:tblLook w:val="04A0" w:firstRow="1" w:lastRow="0" w:firstColumn="1" w:lastColumn="0" w:noHBand="0" w:noVBand="1"/>
      </w:tblPr>
      <w:tblGrid>
        <w:gridCol w:w="3539"/>
        <w:gridCol w:w="4955"/>
      </w:tblGrid>
      <w:tr w:rsidR="009C6B33" w14:paraId="0DE71D3F" w14:textId="77777777" w:rsidTr="009C6B33">
        <w:tc>
          <w:tcPr>
            <w:tcW w:w="3539" w:type="dxa"/>
          </w:tcPr>
          <w:p w14:paraId="1212E1BC" w14:textId="4AB2FE67" w:rsidR="009C6B33" w:rsidRDefault="009C6B33" w:rsidP="009C6B33">
            <w:r>
              <w:rPr>
                <w:rFonts w:hint="eastAsia"/>
              </w:rPr>
              <w:t>取り扱う個人情報</w:t>
            </w:r>
          </w:p>
        </w:tc>
        <w:tc>
          <w:tcPr>
            <w:tcW w:w="4955" w:type="dxa"/>
          </w:tcPr>
          <w:p w14:paraId="796AB678" w14:textId="26CAA76F" w:rsidR="009C6B33" w:rsidRDefault="009C6B33" w:rsidP="009C6B33">
            <w:r>
              <w:t>利用目的</w:t>
            </w:r>
          </w:p>
        </w:tc>
      </w:tr>
      <w:tr w:rsidR="009C6B33" w14:paraId="00F8EFCE" w14:textId="77777777" w:rsidTr="009C6B33">
        <w:tc>
          <w:tcPr>
            <w:tcW w:w="3539" w:type="dxa"/>
          </w:tcPr>
          <w:p w14:paraId="7659B2E7" w14:textId="4082615A" w:rsidR="009C6B33" w:rsidRDefault="009C6B33" w:rsidP="009C6B33">
            <w:r>
              <w:rPr>
                <w:rFonts w:hint="eastAsia"/>
              </w:rPr>
              <w:t>派遣・請負事業の登録スタッフ</w:t>
            </w:r>
          </w:p>
        </w:tc>
        <w:tc>
          <w:tcPr>
            <w:tcW w:w="4955" w:type="dxa"/>
          </w:tcPr>
          <w:p w14:paraId="6A8EBFB7" w14:textId="77777777" w:rsidR="009C6B33" w:rsidRDefault="009C6B33" w:rsidP="009C6B33">
            <w:r>
              <w:rPr>
                <w:rFonts w:hint="eastAsia"/>
              </w:rPr>
              <w:t>・お仕事の紹介に関係する業務</w:t>
            </w:r>
          </w:p>
          <w:p w14:paraId="015DBC6E" w14:textId="77777777" w:rsidR="009C6B33" w:rsidRDefault="009C6B33" w:rsidP="009C6B33">
            <w:r>
              <w:rPr>
                <w:rFonts w:hint="eastAsia"/>
              </w:rPr>
              <w:t>・就労時の労務管理（勤怠管理、給与計算・支給、健康管理等）</w:t>
            </w:r>
          </w:p>
          <w:p w14:paraId="04127F7D" w14:textId="77777777" w:rsidR="009C6B33" w:rsidRDefault="009C6B33" w:rsidP="009C6B33">
            <w:r>
              <w:rPr>
                <w:rFonts w:hint="eastAsia"/>
              </w:rPr>
              <w:t>・キャリアカウンセリング、教育訓練、研修の実施</w:t>
            </w:r>
          </w:p>
          <w:p w14:paraId="54B18260" w14:textId="77777777" w:rsidR="009C6B33" w:rsidRDefault="009C6B33" w:rsidP="009C6B33">
            <w:r>
              <w:rPr>
                <w:rFonts w:hint="eastAsia"/>
              </w:rPr>
              <w:t>・業務上の連絡、災害発生時の緊急連絡</w:t>
            </w:r>
          </w:p>
          <w:p w14:paraId="38E38968" w14:textId="77777777" w:rsidR="009C6B33" w:rsidRDefault="009C6B33" w:rsidP="009C6B33">
            <w:r>
              <w:rPr>
                <w:rFonts w:hint="eastAsia"/>
              </w:rPr>
              <w:t>・各種福利厚生サービス、研修などの通知、案内</w:t>
            </w:r>
          </w:p>
          <w:p w14:paraId="0C1B1DEC" w14:textId="77777777" w:rsidR="009C6B33" w:rsidRDefault="009C6B33" w:rsidP="009C6B33">
            <w:r>
              <w:rPr>
                <w:rFonts w:hint="eastAsia"/>
              </w:rPr>
              <w:t>・年金事務所、全国健康保険協会、公共職業安定所等、各種法定届出</w:t>
            </w:r>
          </w:p>
          <w:p w14:paraId="075790A0" w14:textId="77777777" w:rsidR="009C6B33" w:rsidRDefault="009C6B33" w:rsidP="009C6B33">
            <w:r>
              <w:rPr>
                <w:rFonts w:hint="eastAsia"/>
              </w:rPr>
              <w:t>・法令により正当な理由で開示を求められた場合</w:t>
            </w:r>
          </w:p>
          <w:p w14:paraId="6A3150E2" w14:textId="4553EBD8" w:rsidR="009C6B33" w:rsidRDefault="009C6B33" w:rsidP="009C6B33">
            <w:r>
              <w:rPr>
                <w:rFonts w:hint="eastAsia"/>
              </w:rPr>
              <w:t>※労働者派遣法の趣旨に照らし許容される範囲において、個人情報を派遣先企業に提供する場合があります。</w:t>
            </w:r>
          </w:p>
        </w:tc>
      </w:tr>
      <w:tr w:rsidR="009C6B33" w14:paraId="297722A5" w14:textId="77777777" w:rsidTr="009C6B33">
        <w:tc>
          <w:tcPr>
            <w:tcW w:w="3539" w:type="dxa"/>
          </w:tcPr>
          <w:p w14:paraId="6914756B" w14:textId="7A80E82C" w:rsidR="009C6B33" w:rsidRDefault="009C6B33" w:rsidP="009C6B33">
            <w:r>
              <w:rPr>
                <w:rFonts w:hint="eastAsia"/>
              </w:rPr>
              <w:t>職業紹介事業の求職申込者</w:t>
            </w:r>
          </w:p>
        </w:tc>
        <w:tc>
          <w:tcPr>
            <w:tcW w:w="4955" w:type="dxa"/>
          </w:tcPr>
          <w:p w14:paraId="48E6ADB5" w14:textId="77777777" w:rsidR="009C6B33" w:rsidRDefault="009C6B33" w:rsidP="009C6B33">
            <w:r>
              <w:rPr>
                <w:rFonts w:hint="eastAsia"/>
              </w:rPr>
              <w:t>・お仕事の紹介に関係する業務</w:t>
            </w:r>
          </w:p>
          <w:p w14:paraId="54A2C1F5" w14:textId="77777777" w:rsidR="009C6B33" w:rsidRDefault="009C6B33" w:rsidP="009C6B33">
            <w:r>
              <w:rPr>
                <w:rFonts w:hint="eastAsia"/>
              </w:rPr>
              <w:t>・キャリアカウンセリング、教育訓練、研修の実施</w:t>
            </w:r>
          </w:p>
          <w:p w14:paraId="02F7BF9B" w14:textId="77777777" w:rsidR="009C6B33" w:rsidRDefault="009C6B33" w:rsidP="009C6B33">
            <w:r>
              <w:rPr>
                <w:rFonts w:hint="eastAsia"/>
              </w:rPr>
              <w:t>・業務上の連絡、災害発生時の緊急連絡</w:t>
            </w:r>
          </w:p>
          <w:p w14:paraId="757E4A7D" w14:textId="77777777" w:rsidR="009C6B33" w:rsidRDefault="009C6B33" w:rsidP="009C6B33">
            <w:r>
              <w:rPr>
                <w:rFonts w:hint="eastAsia"/>
              </w:rPr>
              <w:t>・法令により正当な理由で開示を求められた場合</w:t>
            </w:r>
          </w:p>
          <w:p w14:paraId="50E983EE" w14:textId="5B82B7F3" w:rsidR="009C6B33" w:rsidRPr="009C6B33" w:rsidRDefault="009C6B33" w:rsidP="009C6B33">
            <w:r>
              <w:rPr>
                <w:rFonts w:hint="eastAsia"/>
              </w:rPr>
              <w:t>※職業安定法の趣旨に照らし許容される範囲にお</w:t>
            </w:r>
            <w:r>
              <w:rPr>
                <w:rFonts w:hint="eastAsia"/>
              </w:rPr>
              <w:lastRenderedPageBreak/>
              <w:t>いて、個人情報を紹介先企業に提供する場合があります。</w:t>
            </w:r>
          </w:p>
        </w:tc>
      </w:tr>
      <w:tr w:rsidR="009C6B33" w14:paraId="12829FFA" w14:textId="77777777" w:rsidTr="009C6B33">
        <w:tc>
          <w:tcPr>
            <w:tcW w:w="3539" w:type="dxa"/>
          </w:tcPr>
          <w:p w14:paraId="5A78DDF8" w14:textId="0E80E567" w:rsidR="009C6B33" w:rsidRDefault="009C6B33" w:rsidP="009C6B33">
            <w:r>
              <w:rPr>
                <w:rFonts w:hint="eastAsia"/>
              </w:rPr>
              <w:lastRenderedPageBreak/>
              <w:t>お取引先の役員・職員</w:t>
            </w:r>
          </w:p>
        </w:tc>
        <w:tc>
          <w:tcPr>
            <w:tcW w:w="4955" w:type="dxa"/>
          </w:tcPr>
          <w:p w14:paraId="13D64A6D" w14:textId="77777777" w:rsidR="009C6B33" w:rsidRDefault="009C6B33" w:rsidP="009C6B33">
            <w:r>
              <w:rPr>
                <w:rFonts w:hint="eastAsia"/>
              </w:rPr>
              <w:t>・当社の事業に関わる商談、諸連絡</w:t>
            </w:r>
          </w:p>
          <w:p w14:paraId="1EF1F6FD" w14:textId="77777777" w:rsidR="009C6B33" w:rsidRDefault="009C6B33" w:rsidP="009C6B33">
            <w:r>
              <w:rPr>
                <w:rFonts w:hint="eastAsia"/>
              </w:rPr>
              <w:t>・お問合せ、ご意見などに対する回答や資料の送付</w:t>
            </w:r>
          </w:p>
          <w:p w14:paraId="439D1503" w14:textId="77777777" w:rsidR="009C6B33" w:rsidRDefault="009C6B33" w:rsidP="009C6B33">
            <w:r>
              <w:rPr>
                <w:rFonts w:hint="eastAsia"/>
              </w:rPr>
              <w:t>・当社からの情報提供（当社のサービスに関する情報やキャンペーン・セミナーなどのご連絡）</w:t>
            </w:r>
          </w:p>
          <w:p w14:paraId="69E85E9D" w14:textId="219C7B37" w:rsidR="009C6B33" w:rsidRPr="009C6B33" w:rsidRDefault="009C6B33" w:rsidP="009C6B33">
            <w:r>
              <w:rPr>
                <w:rFonts w:hint="eastAsia"/>
              </w:rPr>
              <w:t>・当社の事業目的に関するマーケティング活動や調査</w:t>
            </w:r>
          </w:p>
        </w:tc>
      </w:tr>
      <w:tr w:rsidR="009C6B33" w14:paraId="2795D1E7" w14:textId="77777777" w:rsidTr="009C6B33">
        <w:tc>
          <w:tcPr>
            <w:tcW w:w="3539" w:type="dxa"/>
          </w:tcPr>
          <w:p w14:paraId="384005B9" w14:textId="657B2F8C" w:rsidR="009C6B33" w:rsidRDefault="009C6B33" w:rsidP="009C6B33">
            <w:r>
              <w:rPr>
                <w:rFonts w:hint="eastAsia"/>
              </w:rPr>
              <w:t>採用応募者</w:t>
            </w:r>
          </w:p>
        </w:tc>
        <w:tc>
          <w:tcPr>
            <w:tcW w:w="4955" w:type="dxa"/>
          </w:tcPr>
          <w:p w14:paraId="4C15F477" w14:textId="77777777" w:rsidR="009C6B33" w:rsidRDefault="009C6B33" w:rsidP="009C6B33">
            <w:r>
              <w:rPr>
                <w:rFonts w:hint="eastAsia"/>
              </w:rPr>
              <w:t>・採用応募者（インターンシップを含む）への採用情報等の提供・連絡</w:t>
            </w:r>
          </w:p>
          <w:p w14:paraId="0B286420" w14:textId="015059F8" w:rsidR="009C6B33" w:rsidRDefault="009C6B33" w:rsidP="009C6B33">
            <w:r>
              <w:rPr>
                <w:rFonts w:hint="eastAsia"/>
              </w:rPr>
              <w:t>・当社での採用業務管理</w:t>
            </w:r>
          </w:p>
        </w:tc>
      </w:tr>
    </w:tbl>
    <w:p w14:paraId="2A98E63D" w14:textId="77777777" w:rsidR="009C6B33" w:rsidRDefault="009C6B33" w:rsidP="009C6B33"/>
    <w:tbl>
      <w:tblPr>
        <w:tblStyle w:val="a8"/>
        <w:tblW w:w="0" w:type="auto"/>
        <w:tblLook w:val="04A0" w:firstRow="1" w:lastRow="0" w:firstColumn="1" w:lastColumn="0" w:noHBand="0" w:noVBand="1"/>
      </w:tblPr>
      <w:tblGrid>
        <w:gridCol w:w="4247"/>
        <w:gridCol w:w="4247"/>
      </w:tblGrid>
      <w:tr w:rsidR="009C6B33" w14:paraId="5AF585CF" w14:textId="77777777" w:rsidTr="67F7AFE7">
        <w:tc>
          <w:tcPr>
            <w:tcW w:w="4247" w:type="dxa"/>
          </w:tcPr>
          <w:p w14:paraId="4EF2F048" w14:textId="25F5108A" w:rsidR="009C6B33" w:rsidRDefault="009C6B33" w:rsidP="009C6B33">
            <w:r>
              <w:rPr>
                <w:rFonts w:hint="eastAsia"/>
              </w:rPr>
              <w:t>取り扱う特定個人情報</w:t>
            </w:r>
          </w:p>
        </w:tc>
        <w:tc>
          <w:tcPr>
            <w:tcW w:w="4247" w:type="dxa"/>
          </w:tcPr>
          <w:p w14:paraId="58F8C6F5" w14:textId="04872DAE" w:rsidR="009C6B33" w:rsidRDefault="009C6B33" w:rsidP="009C6B33">
            <w:r>
              <w:t>利用目的</w:t>
            </w:r>
          </w:p>
        </w:tc>
      </w:tr>
      <w:tr w:rsidR="009C6B33" w14:paraId="46D298AD" w14:textId="77777777" w:rsidTr="67F7AFE7">
        <w:tc>
          <w:tcPr>
            <w:tcW w:w="4247" w:type="dxa"/>
          </w:tcPr>
          <w:p w14:paraId="181B4A1E" w14:textId="0E9B4D10" w:rsidR="009C6B33" w:rsidRDefault="009C6B33" w:rsidP="009C6B33">
            <w:r>
              <w:rPr>
                <w:rFonts w:hint="eastAsia"/>
              </w:rPr>
              <w:t>従業者、その扶養親族等</w:t>
            </w:r>
          </w:p>
        </w:tc>
        <w:tc>
          <w:tcPr>
            <w:tcW w:w="4247" w:type="dxa"/>
          </w:tcPr>
          <w:p w14:paraId="5860D59D" w14:textId="77777777" w:rsidR="009C6B33" w:rsidRDefault="009C6B33" w:rsidP="009C6B33">
            <w:r>
              <w:t>税務関係</w:t>
            </w:r>
          </w:p>
          <w:p w14:paraId="15EFD3A3" w14:textId="77777777" w:rsidR="009C6B33" w:rsidRDefault="009C6B33" w:rsidP="009C6B33">
            <w:r>
              <w:rPr>
                <w:rFonts w:hint="eastAsia"/>
              </w:rPr>
              <w:t>・源泉徴収票作成事務</w:t>
            </w:r>
          </w:p>
          <w:p w14:paraId="2C96C166" w14:textId="77777777" w:rsidR="009C6B33" w:rsidRDefault="009C6B33" w:rsidP="009C6B33">
            <w:r>
              <w:rPr>
                <w:rFonts w:hint="eastAsia"/>
              </w:rPr>
              <w:t>・財産形成住宅貯蓄、財産形成年金貯蓄に関する申告書、届出書及び届出事務</w:t>
            </w:r>
          </w:p>
          <w:p w14:paraId="2E862DD6" w14:textId="77777777" w:rsidR="009C6B33" w:rsidRDefault="009C6B33" w:rsidP="009C6B33">
            <w:r>
              <w:rPr>
                <w:rFonts w:hint="eastAsia"/>
              </w:rPr>
              <w:t>・従業員持株会の会員である者について、従業員持株会による支払調書作成のための当該持株会への提供</w:t>
            </w:r>
          </w:p>
          <w:p w14:paraId="6C994507" w14:textId="77777777" w:rsidR="009C6B33" w:rsidRDefault="009C6B33" w:rsidP="009C6B33">
            <w:r>
              <w:rPr>
                <w:rFonts w:hint="eastAsia"/>
              </w:rPr>
              <w:t>社会保険関係</w:t>
            </w:r>
          </w:p>
          <w:p w14:paraId="4EFA1906" w14:textId="77777777" w:rsidR="009C6B33" w:rsidRDefault="009C6B33" w:rsidP="009C6B33">
            <w:r>
              <w:rPr>
                <w:rFonts w:hint="eastAsia"/>
              </w:rPr>
              <w:t>・健康保険、厚生年金保険届出事務</w:t>
            </w:r>
          </w:p>
          <w:p w14:paraId="6B9EE234" w14:textId="77777777" w:rsidR="009C6B33" w:rsidRDefault="009C6B33" w:rsidP="009C6B33">
            <w:r>
              <w:rPr>
                <w:rFonts w:hint="eastAsia"/>
              </w:rPr>
              <w:t>・健康保険、厚生年金保険申請、請求事務</w:t>
            </w:r>
          </w:p>
          <w:p w14:paraId="4958DBBA" w14:textId="77777777" w:rsidR="009C6B33" w:rsidRDefault="009C6B33" w:rsidP="009C6B33">
            <w:r>
              <w:rPr>
                <w:rFonts w:hint="eastAsia"/>
              </w:rPr>
              <w:t>・雇用保険、労災保険届出事務</w:t>
            </w:r>
          </w:p>
          <w:p w14:paraId="70F24BB4" w14:textId="77777777" w:rsidR="009C6B33" w:rsidRDefault="009C6B33" w:rsidP="009C6B33">
            <w:r>
              <w:rPr>
                <w:rFonts w:hint="eastAsia"/>
              </w:rPr>
              <w:t>・雇用保険、労災保険申請、請求事務</w:t>
            </w:r>
          </w:p>
          <w:p w14:paraId="69F7144C" w14:textId="6AF61FA7" w:rsidR="009C6B33" w:rsidRPr="009C6B33" w:rsidRDefault="009C6B33" w:rsidP="009C6B33">
            <w:r>
              <w:rPr>
                <w:rFonts w:hint="eastAsia"/>
              </w:rPr>
              <w:t>・雇用保険、労災保険証明書作成事務</w:t>
            </w:r>
          </w:p>
        </w:tc>
      </w:tr>
      <w:tr w:rsidR="009C6B33" w14:paraId="419DB9B4" w14:textId="77777777" w:rsidTr="67F7AFE7">
        <w:tc>
          <w:tcPr>
            <w:tcW w:w="4247" w:type="dxa"/>
          </w:tcPr>
          <w:p w14:paraId="1838025C" w14:textId="3365FA51" w:rsidR="009C6B33" w:rsidRPr="009C6B33" w:rsidRDefault="009C6B33" w:rsidP="2625C60C">
            <w:pPr>
              <w:rPr>
                <w:color w:val="000000" w:themeColor="text1"/>
              </w:rPr>
            </w:pPr>
            <w:r w:rsidRPr="67F7AFE7">
              <w:rPr>
                <w:color w:val="000000" w:themeColor="text1"/>
              </w:rPr>
              <w:t>不動産使用料、報酬等の</w:t>
            </w:r>
            <w:commentRangeStart w:id="7"/>
            <w:commentRangeStart w:id="8"/>
            <w:commentRangeStart w:id="9"/>
            <w:commentRangeStart w:id="10"/>
            <w:r w:rsidRPr="67F7AFE7">
              <w:rPr>
                <w:color w:val="000000" w:themeColor="text1"/>
              </w:rPr>
              <w:t>支払先</w:t>
            </w:r>
            <w:commentRangeEnd w:id="7"/>
            <w:r>
              <w:commentReference w:id="7"/>
            </w:r>
            <w:commentRangeEnd w:id="8"/>
            <w:r>
              <w:commentReference w:id="8"/>
            </w:r>
            <w:commentRangeEnd w:id="9"/>
            <w:r>
              <w:commentReference w:id="9"/>
            </w:r>
            <w:commentRangeEnd w:id="10"/>
            <w:r>
              <w:commentReference w:id="10"/>
            </w:r>
          </w:p>
        </w:tc>
        <w:tc>
          <w:tcPr>
            <w:tcW w:w="4247" w:type="dxa"/>
          </w:tcPr>
          <w:p w14:paraId="564D3418" w14:textId="77777777" w:rsidR="009C6B33" w:rsidRPr="009C6B33" w:rsidRDefault="009C6B33" w:rsidP="2625C60C">
            <w:pPr>
              <w:rPr>
                <w:color w:val="000000" w:themeColor="text1"/>
              </w:rPr>
            </w:pPr>
            <w:r w:rsidRPr="2625C60C">
              <w:rPr>
                <w:color w:val="000000" w:themeColor="text1"/>
              </w:rPr>
              <w:t>・報酬、料金、契約金及び賞金に関する支払調書作成事務</w:t>
            </w:r>
          </w:p>
          <w:p w14:paraId="37BF5146" w14:textId="6FC17557" w:rsidR="009C6B33" w:rsidRPr="009C6B33" w:rsidRDefault="009C6B33" w:rsidP="2625C60C">
            <w:pPr>
              <w:rPr>
                <w:color w:val="000000" w:themeColor="text1"/>
              </w:rPr>
            </w:pPr>
            <w:r w:rsidRPr="2625C60C">
              <w:rPr>
                <w:color w:val="000000" w:themeColor="text1"/>
              </w:rPr>
              <w:t>・不動産取引に関する支払調書作成事務</w:t>
            </w:r>
          </w:p>
        </w:tc>
      </w:tr>
      <w:tr w:rsidR="009C6B33" w14:paraId="0F6ECC5C" w14:textId="77777777" w:rsidTr="67F7AFE7">
        <w:tc>
          <w:tcPr>
            <w:tcW w:w="4247" w:type="dxa"/>
          </w:tcPr>
          <w:p w14:paraId="5AEA0EF9" w14:textId="4CA80DC9" w:rsidR="009C6B33" w:rsidRPr="009C6B33" w:rsidRDefault="009C6B33" w:rsidP="2625C60C">
            <w:pPr>
              <w:rPr>
                <w:color w:val="000000" w:themeColor="text1"/>
              </w:rPr>
            </w:pPr>
            <w:r w:rsidRPr="67F7AFE7">
              <w:rPr>
                <w:color w:val="000000" w:themeColor="text1"/>
              </w:rPr>
              <w:t>配当等の</w:t>
            </w:r>
            <w:commentRangeStart w:id="13"/>
            <w:commentRangeStart w:id="14"/>
            <w:commentRangeStart w:id="15"/>
            <w:commentRangeStart w:id="16"/>
            <w:r w:rsidRPr="67F7AFE7">
              <w:rPr>
                <w:color w:val="000000" w:themeColor="text1"/>
              </w:rPr>
              <w:t>支払先</w:t>
            </w:r>
            <w:commentRangeEnd w:id="13"/>
            <w:r>
              <w:commentReference w:id="13"/>
            </w:r>
            <w:commentRangeEnd w:id="14"/>
            <w:r>
              <w:commentReference w:id="14"/>
            </w:r>
            <w:commentRangeEnd w:id="15"/>
            <w:r>
              <w:commentReference w:id="15"/>
            </w:r>
            <w:commentRangeEnd w:id="16"/>
            <w:r>
              <w:commentReference w:id="16"/>
            </w:r>
            <w:r>
              <w:tab/>
            </w:r>
          </w:p>
        </w:tc>
        <w:tc>
          <w:tcPr>
            <w:tcW w:w="4247" w:type="dxa"/>
          </w:tcPr>
          <w:p w14:paraId="604D4577" w14:textId="1D81018F" w:rsidR="009C6B33" w:rsidRPr="009C6B33" w:rsidRDefault="009C6B33" w:rsidP="2625C60C">
            <w:pPr>
              <w:rPr>
                <w:color w:val="000000" w:themeColor="text1"/>
              </w:rPr>
            </w:pPr>
            <w:r w:rsidRPr="2625C60C">
              <w:rPr>
                <w:color w:val="000000" w:themeColor="text1"/>
              </w:rPr>
              <w:t>・配当金及び剰余金の分配に関する支払調書作成事務</w:t>
            </w:r>
          </w:p>
        </w:tc>
      </w:tr>
    </w:tbl>
    <w:p w14:paraId="0B81BF53" w14:textId="6445F32C" w:rsidR="009C6B33" w:rsidRDefault="009C6B33" w:rsidP="009C6B33"/>
    <w:p w14:paraId="06B363A4" w14:textId="77777777" w:rsidR="009C6B33" w:rsidRDefault="009C6B33" w:rsidP="009C6B33">
      <w:r>
        <w:rPr>
          <w:rFonts w:hint="eastAsia"/>
        </w:rPr>
        <w:t>※健康保険加入者の一部の個人情報は、全国健康保険協会と共同利用いたします。</w:t>
      </w:r>
    </w:p>
    <w:p w14:paraId="2B0241A7" w14:textId="77777777" w:rsidR="009C6B33" w:rsidRDefault="009C6B33" w:rsidP="009C6B33">
      <w:r>
        <w:rPr>
          <w:rFonts w:hint="eastAsia"/>
        </w:rPr>
        <w:t>詳細については、全国健康保険協会（協会けんぽ）のホームページをご確認ください。</w:t>
      </w:r>
    </w:p>
    <w:p w14:paraId="109D6A8E" w14:textId="3675A4AA" w:rsidR="009C6B33" w:rsidRDefault="00D475ED" w:rsidP="009C6B33">
      <w:hyperlink r:id="rId11">
        <w:r w:rsidR="009C6B33" w:rsidRPr="67F7AFE7">
          <w:rPr>
            <w:rStyle w:val="ab"/>
          </w:rPr>
          <w:t>全国健康保険協会（協会けんぽ）ホームページ</w:t>
        </w:r>
      </w:hyperlink>
      <w:commentRangeStart w:id="19"/>
      <w:commentRangeEnd w:id="19"/>
      <w:r w:rsidR="00CF4098">
        <w:commentReference w:id="19"/>
      </w:r>
      <w:commentRangeStart w:id="20"/>
      <w:commentRangeEnd w:id="20"/>
      <w:r w:rsidR="00CF4098">
        <w:commentReference w:id="20"/>
      </w:r>
      <w:commentRangeStart w:id="21"/>
      <w:commentRangeEnd w:id="21"/>
      <w:r w:rsidR="00CF4098">
        <w:commentReference w:id="21"/>
      </w:r>
    </w:p>
    <w:p w14:paraId="020D769F" w14:textId="77777777" w:rsidR="009C6B33" w:rsidRDefault="009C6B33" w:rsidP="009C6B33"/>
    <w:p w14:paraId="598C6B9B" w14:textId="77777777" w:rsidR="009C6B33" w:rsidRDefault="009C6B33" w:rsidP="009C6B33">
      <w:r>
        <w:rPr>
          <w:rFonts w:hint="eastAsia"/>
        </w:rPr>
        <w:lastRenderedPageBreak/>
        <w:t>②開示等の対象外となる保有個人データ</w:t>
      </w:r>
    </w:p>
    <w:tbl>
      <w:tblPr>
        <w:tblStyle w:val="a8"/>
        <w:tblW w:w="0" w:type="auto"/>
        <w:tblLook w:val="04A0" w:firstRow="1" w:lastRow="0" w:firstColumn="1" w:lastColumn="0" w:noHBand="0" w:noVBand="1"/>
      </w:tblPr>
      <w:tblGrid>
        <w:gridCol w:w="2263"/>
        <w:gridCol w:w="6231"/>
      </w:tblGrid>
      <w:tr w:rsidR="009C6B33" w14:paraId="4D2D1D7B" w14:textId="77777777" w:rsidTr="009C6B33">
        <w:tc>
          <w:tcPr>
            <w:tcW w:w="2263" w:type="dxa"/>
          </w:tcPr>
          <w:p w14:paraId="4FE83937" w14:textId="43AFA7D4" w:rsidR="009C6B33" w:rsidRDefault="009C6B33" w:rsidP="009C6B33">
            <w:r>
              <w:rPr>
                <w:rFonts w:hint="eastAsia"/>
              </w:rPr>
              <w:t>取り扱う個人情報</w:t>
            </w:r>
          </w:p>
        </w:tc>
        <w:tc>
          <w:tcPr>
            <w:tcW w:w="6231" w:type="dxa"/>
          </w:tcPr>
          <w:p w14:paraId="1AE7E446" w14:textId="66881800" w:rsidR="009C6B33" w:rsidRDefault="009C6B33" w:rsidP="009C6B33">
            <w:r>
              <w:t>利用目的</w:t>
            </w:r>
          </w:p>
        </w:tc>
      </w:tr>
      <w:tr w:rsidR="009C6B33" w14:paraId="28E256A4" w14:textId="77777777" w:rsidTr="009C6B33">
        <w:tc>
          <w:tcPr>
            <w:tcW w:w="2263" w:type="dxa"/>
          </w:tcPr>
          <w:p w14:paraId="56D0DF88" w14:textId="38FECE4D" w:rsidR="009C6B33" w:rsidRDefault="009C6B33" w:rsidP="009C6B33">
            <w:r>
              <w:rPr>
                <w:rFonts w:hint="eastAsia"/>
              </w:rPr>
              <w:t>弊社が受託した業務に伴い受領した個人情報</w:t>
            </w:r>
          </w:p>
        </w:tc>
        <w:tc>
          <w:tcPr>
            <w:tcW w:w="6231" w:type="dxa"/>
          </w:tcPr>
          <w:p w14:paraId="261C5B2B" w14:textId="3A4DC45E" w:rsidR="009C6B33" w:rsidRDefault="009C6B33" w:rsidP="009C6B33">
            <w:r>
              <w:t>アウトソーシング事業及び教育研修事業において、委託元の顧客情報、取引先情報、従業員情報等を受託業務の遂行に必要な範囲で使用いたします。</w:t>
            </w:r>
          </w:p>
        </w:tc>
      </w:tr>
    </w:tbl>
    <w:p w14:paraId="2E12F766" w14:textId="6112E8C0" w:rsidR="009C6B33" w:rsidRDefault="009C6B33" w:rsidP="009C6B33"/>
    <w:p w14:paraId="28A9DF2B" w14:textId="77777777" w:rsidR="009C6B33" w:rsidRPr="009C6B33" w:rsidRDefault="009C6B33" w:rsidP="009C6B33">
      <w:pPr>
        <w:rPr>
          <w:b/>
          <w:bCs/>
        </w:rPr>
      </w:pPr>
      <w:r w:rsidRPr="009C6B33">
        <w:rPr>
          <w:b/>
          <w:bCs/>
        </w:rPr>
        <w:t>3．個人情報の第三者提供</w:t>
      </w:r>
    </w:p>
    <w:p w14:paraId="17E349AB" w14:textId="77777777" w:rsidR="009C6B33" w:rsidRDefault="009C6B33" w:rsidP="009C6B33">
      <w:r>
        <w:rPr>
          <w:rFonts w:hint="eastAsia"/>
        </w:rPr>
        <w:t>ご提出いただいた個人情報は、以下のいずれかに該当する場合を除き、ご本人の同意なく第三者に提供することはいたしません。ただし、特定個人情報については、人の生命、身体又は財産の保護のために必要がある場合を除き、ご本人の同意があったとしても、利用目的を超えて利用及び提供することはいたしません。</w:t>
      </w:r>
    </w:p>
    <w:p w14:paraId="058DDED2" w14:textId="77777777" w:rsidR="009C6B33" w:rsidRDefault="009C6B33" w:rsidP="009C6B33"/>
    <w:p w14:paraId="2EA9CC85" w14:textId="77777777" w:rsidR="009C6B33" w:rsidRDefault="009C6B33" w:rsidP="009C6B33">
      <w:r>
        <w:rPr>
          <w:rFonts w:hint="eastAsia"/>
        </w:rPr>
        <w:t>①あらかじめ、本人に必要事項を明示又は通知し、本人の同意を得ているとき</w:t>
      </w:r>
    </w:p>
    <w:p w14:paraId="4317E6EE" w14:textId="77777777" w:rsidR="009C6B33" w:rsidRDefault="009C6B33" w:rsidP="009C6B33">
      <w:r>
        <w:rPr>
          <w:rFonts w:hint="eastAsia"/>
        </w:rPr>
        <w:t>②人の生命、身体又は財産の保護のために必要がある場合であって、本人の同意を得ることが困難であるとき</w:t>
      </w:r>
    </w:p>
    <w:p w14:paraId="0702FF6C" w14:textId="77777777" w:rsidR="009C6B33" w:rsidRDefault="009C6B33" w:rsidP="009C6B33">
      <w:r>
        <w:rPr>
          <w:rFonts w:hint="eastAsia"/>
        </w:rPr>
        <w:t>③法令に基づく場合</w:t>
      </w:r>
    </w:p>
    <w:p w14:paraId="190D863D" w14:textId="77777777" w:rsidR="009C6B33" w:rsidRDefault="009C6B33" w:rsidP="009C6B33">
      <w:r>
        <w:rPr>
          <w:rFonts w:hint="eastAsia"/>
        </w:rPr>
        <w:t>④公衆衛生の向上又は児童の健全な育成の推進のために特に必要がある場合であって、本人の同意を得ることが困難であるとき</w:t>
      </w:r>
    </w:p>
    <w:p w14:paraId="36E387E2" w14:textId="77777777" w:rsidR="009C6B33" w:rsidRDefault="009C6B33" w:rsidP="009C6B33">
      <w:r>
        <w:rPr>
          <w:rFonts w:hint="eastAsia"/>
        </w:rPr>
        <w:t>⑤合併、会社分割、営業譲渡その他の事由により事業承継に伴って個人情報を提供する場合であって、承継前の利用目的の範囲内で当該個人情報を取り扱うとき</w:t>
      </w:r>
    </w:p>
    <w:p w14:paraId="51E0CC02" w14:textId="77777777" w:rsidR="009C6B33" w:rsidRDefault="009C6B33" w:rsidP="009C6B33">
      <w:r>
        <w:rPr>
          <w:rFonts w:hint="eastAsia"/>
        </w:rPr>
        <w:t>⑥国の機関若しくは地方公共団体又はその委託を受けた者が法令の定める事務を遂行することに対して協力する必要がある場合であって、本人の同意を得ることによって当該事務の遂行に支障を及ぼすおそれがあるとき</w:t>
      </w:r>
    </w:p>
    <w:p w14:paraId="37FF3993" w14:textId="77777777" w:rsidR="009C6B33" w:rsidRDefault="009C6B33" w:rsidP="009C6B33">
      <w:r>
        <w:rPr>
          <w:rFonts w:hint="eastAsia"/>
        </w:rPr>
        <w:t>⑦法人その他の団体に関する情報に含まれる当該法人その他の団体の役員及び株主に関する情報であって、かつ、本人又は当該法人その他の団体自らによって公開又は公表された情報を提供する場合であって、第三者への提供を利用目的とすること、提供される個人データの項目、提供の手段、方法、本人の請求などに応じて提供を停止すること及び取得方法をあらかじめ本人に通知するか、又は容易に知り得る状態に置いているとき</w:t>
      </w:r>
    </w:p>
    <w:p w14:paraId="555095DE" w14:textId="77777777" w:rsidR="009C6B33" w:rsidRDefault="009C6B33" w:rsidP="009C6B33">
      <w:r>
        <w:rPr>
          <w:rFonts w:hint="eastAsia"/>
        </w:rPr>
        <w:t>⑧銀行への振込依頼のため</w:t>
      </w:r>
    </w:p>
    <w:p w14:paraId="0F923AD8" w14:textId="09EAF436" w:rsidR="009C6B33" w:rsidRDefault="009C6B33" w:rsidP="009C6B33">
      <w:r>
        <w:rPr>
          <w:rFonts w:hint="eastAsia"/>
        </w:rPr>
        <w:t>協会けんぽからサービスの提供を受けるため</w:t>
      </w:r>
    </w:p>
    <w:p w14:paraId="15A76761" w14:textId="77777777" w:rsidR="00B350EB" w:rsidRDefault="00B350EB" w:rsidP="009C6B33"/>
    <w:p w14:paraId="77E83819" w14:textId="77777777" w:rsidR="009C6B33" w:rsidRDefault="009C6B33" w:rsidP="009C6B33">
      <w:r>
        <w:rPr>
          <w:rFonts w:hint="eastAsia"/>
        </w:rPr>
        <w:t>当社、就業先、就業先関係者その他第三者に対して損害を生じさせ、又は損害を生じさせるおそれがある場合には、関係者・関係諸機関へ通報・通知する場合があります。</w:t>
      </w:r>
    </w:p>
    <w:p w14:paraId="22BD09CD" w14:textId="77777777" w:rsidR="009C6B33" w:rsidRDefault="009C6B33" w:rsidP="009C6B33"/>
    <w:p w14:paraId="492DB48B" w14:textId="77777777" w:rsidR="009C6B33" w:rsidRPr="00B350EB" w:rsidRDefault="009C6B33" w:rsidP="009C6B33">
      <w:pPr>
        <w:rPr>
          <w:b/>
          <w:bCs/>
        </w:rPr>
      </w:pPr>
      <w:r w:rsidRPr="00B350EB">
        <w:rPr>
          <w:b/>
          <w:bCs/>
        </w:rPr>
        <w:t>4．個人情報の取扱いの委託</w:t>
      </w:r>
    </w:p>
    <w:p w14:paraId="797425BD" w14:textId="77777777" w:rsidR="009C6B33" w:rsidRDefault="009C6B33" w:rsidP="009C6B33">
      <w:r>
        <w:rPr>
          <w:rFonts w:hint="eastAsia"/>
        </w:rPr>
        <w:t>当社で定める個人情報の保護基準を満たした委託先に、福利厚生、労務管理、郵便物の発送、</w:t>
      </w:r>
      <w:r>
        <w:rPr>
          <w:rFonts w:hint="eastAsia"/>
        </w:rPr>
        <w:lastRenderedPageBreak/>
        <w:t>システムの保守・改修等を目的として個人情報を委託する場合があります。</w:t>
      </w:r>
    </w:p>
    <w:p w14:paraId="77D8BD6A" w14:textId="77777777" w:rsidR="009C6B33" w:rsidRDefault="009C6B33" w:rsidP="009C6B33"/>
    <w:p w14:paraId="50E79227" w14:textId="77777777" w:rsidR="009C6B33" w:rsidRPr="00B350EB" w:rsidRDefault="009C6B33" w:rsidP="009C6B33">
      <w:pPr>
        <w:rPr>
          <w:b/>
          <w:bCs/>
        </w:rPr>
      </w:pPr>
      <w:r w:rsidRPr="00B350EB">
        <w:rPr>
          <w:b/>
          <w:bCs/>
        </w:rPr>
        <w:t>5．本人の権利（開示等の請求手続き）</w:t>
      </w:r>
    </w:p>
    <w:p w14:paraId="5EDECBBE" w14:textId="77777777" w:rsidR="009C6B33" w:rsidRDefault="009C6B33" w:rsidP="009C6B33">
      <w:r>
        <w:rPr>
          <w:rFonts w:hint="eastAsia"/>
        </w:rPr>
        <w:t>当社は、保有個人データについて、</w:t>
      </w:r>
      <w:r>
        <w:t>1)開示の請求、2)利用目的の通知の請求、3)訂正等（内容の訂正、追加又は削除）の請求、4)利用停止等（利用の停止、消去又は第三者への提供の停止）の請求に対応させていただいております。開示請求様式（書面）等の詳細につきましては</w:t>
      </w:r>
      <w:commentRangeStart w:id="23"/>
      <w:r>
        <w:t>開示等の請求手続きについ</w:t>
      </w:r>
      <w:proofErr w:type="gramStart"/>
      <w:r>
        <w:t>て</w:t>
      </w:r>
      <w:commentRangeEnd w:id="23"/>
      <w:r w:rsidR="00B350EB">
        <w:rPr>
          <w:rStyle w:val="a3"/>
        </w:rPr>
        <w:commentReference w:id="23"/>
      </w:r>
      <w:r>
        <w:t>を</w:t>
      </w:r>
      <w:proofErr w:type="gramEnd"/>
      <w:r>
        <w:t>ご覧ください。なお、1)開示の請求につきましては有料とさせていただきます。</w:t>
      </w:r>
    </w:p>
    <w:p w14:paraId="243B0F3E" w14:textId="4FDA5D69" w:rsidR="009C6B33" w:rsidRDefault="009C6B33" w:rsidP="009C6B33">
      <w:r>
        <w:rPr>
          <w:rFonts w:hint="eastAsia"/>
        </w:rPr>
        <w:t>開示以外の請求については、</w:t>
      </w:r>
      <w:r w:rsidR="00B350EB">
        <w:rPr>
          <w:rFonts w:hint="eastAsia"/>
        </w:rPr>
        <w:t>下記まで</w:t>
      </w:r>
      <w:r>
        <w:rPr>
          <w:rFonts w:hint="eastAsia"/>
        </w:rPr>
        <w:t>お申し付けください。</w:t>
      </w:r>
    </w:p>
    <w:p w14:paraId="7EBD7BFE" w14:textId="77777777" w:rsidR="00B350EB" w:rsidRDefault="00B350EB" w:rsidP="00B350EB">
      <w:r>
        <w:rPr>
          <w:rFonts w:hint="eastAsia"/>
        </w:rPr>
        <w:t>株式会社エー・トゥー・ゼット　アドミニストレーションオフィス</w:t>
      </w:r>
    </w:p>
    <w:p w14:paraId="464AB164" w14:textId="77777777" w:rsidR="00B350EB" w:rsidRDefault="00B350EB" w:rsidP="00B350EB">
      <w:r>
        <w:t>TEL：</w:t>
      </w:r>
      <w:r>
        <w:rPr>
          <w:rFonts w:hint="eastAsia"/>
        </w:rPr>
        <w:t>0263-28-2366</w:t>
      </w:r>
    </w:p>
    <w:p w14:paraId="3A841562" w14:textId="77777777" w:rsidR="00B350EB" w:rsidRDefault="00B350EB" w:rsidP="00B350EB">
      <w:r>
        <w:t>Email：</w:t>
      </w:r>
      <w:r>
        <w:rPr>
          <w:rFonts w:hint="eastAsia"/>
        </w:rPr>
        <w:t>enquiry</w:t>
      </w:r>
      <w:r>
        <w:t>@</w:t>
      </w:r>
      <w:r>
        <w:rPr>
          <w:rFonts w:hint="eastAsia"/>
        </w:rPr>
        <w:t>atoz-ed.com</w:t>
      </w:r>
    </w:p>
    <w:p w14:paraId="073E5E8A" w14:textId="77777777" w:rsidR="00B350EB" w:rsidRPr="00B350EB" w:rsidRDefault="00B350EB" w:rsidP="009C6B33"/>
    <w:p w14:paraId="08C4817D" w14:textId="77777777" w:rsidR="009C6B33" w:rsidRDefault="009C6B33" w:rsidP="009C6B33"/>
    <w:p w14:paraId="75A84238" w14:textId="77777777" w:rsidR="009C6B33" w:rsidRPr="007E4116" w:rsidRDefault="009C6B33" w:rsidP="009C6B33">
      <w:pPr>
        <w:rPr>
          <w:b/>
          <w:bCs/>
        </w:rPr>
      </w:pPr>
      <w:r w:rsidRPr="007E4116">
        <w:rPr>
          <w:b/>
          <w:bCs/>
        </w:rPr>
        <w:t>6．本人が容易に認識できない方法による個人情報の</w:t>
      </w:r>
      <w:commentRangeStart w:id="24"/>
      <w:commentRangeStart w:id="25"/>
      <w:commentRangeStart w:id="26"/>
      <w:commentRangeStart w:id="27"/>
      <w:r w:rsidRPr="007E4116">
        <w:rPr>
          <w:b/>
          <w:bCs/>
        </w:rPr>
        <w:t>取得</w:t>
      </w:r>
      <w:commentRangeEnd w:id="24"/>
      <w:r w:rsidRPr="007E4116">
        <w:rPr>
          <w:b/>
          <w:bCs/>
        </w:rPr>
        <w:commentReference w:id="24"/>
      </w:r>
      <w:commentRangeEnd w:id="25"/>
      <w:r w:rsidRPr="007E4116">
        <w:rPr>
          <w:b/>
          <w:bCs/>
        </w:rPr>
        <w:commentReference w:id="25"/>
      </w:r>
      <w:commentRangeEnd w:id="26"/>
      <w:r w:rsidRPr="007E4116">
        <w:rPr>
          <w:b/>
          <w:bCs/>
        </w:rPr>
        <w:commentReference w:id="26"/>
      </w:r>
      <w:commentRangeEnd w:id="27"/>
      <w:r w:rsidRPr="007E4116">
        <w:rPr>
          <w:b/>
          <w:bCs/>
        </w:rPr>
        <w:commentReference w:id="27"/>
      </w:r>
    </w:p>
    <w:p w14:paraId="530145D2" w14:textId="77777777" w:rsidR="009C6B33" w:rsidRDefault="009C6B33" w:rsidP="009C6B33">
      <w:r>
        <w:rPr>
          <w:rFonts w:hint="eastAsia"/>
        </w:rPr>
        <w:t>当社ウェブサイトでは、利便性の向上や画面遷移時の情報引継ぎのために</w:t>
      </w:r>
      <w:r>
        <w:t>Cookieを使用し、利用状況を把握するためにGoogle Analyticsを使用しています。</w:t>
      </w:r>
    </w:p>
    <w:p w14:paraId="72E05D48" w14:textId="77777777" w:rsidR="009C6B33" w:rsidRDefault="009C6B33" w:rsidP="009C6B33">
      <w:r>
        <w:t>Cookieは、皆様がページをご覧いただく際に必要なシステム情報や、ご利用中の皆様を同一人物であると確認するための情報としてのみ使用しており、特定の個人を識別できる情報は含んでおりません。なお、ユーザー側のブラウザのセキュリティ設定によりCookieを無効することも可能ですが、その際は当社ウェブサイトの機能の</w:t>
      </w:r>
      <w:r>
        <w:rPr>
          <w:rFonts w:hint="eastAsia"/>
        </w:rPr>
        <w:t>⼀部が利⽤できなくなる可能性がありますので、あらかじめご了承ください。</w:t>
      </w:r>
    </w:p>
    <w:p w14:paraId="246784C0" w14:textId="77777777" w:rsidR="009C6B33" w:rsidRDefault="009C6B33" w:rsidP="009C6B33">
      <w:r>
        <w:t>Google Analyticsは、Cookieを利用して、個々のユーザーを特定することなく、サイトの利用動向を収集し、収集された情報はGoogle社のプライバシーポリシーに基づいて管理されます。アクセス情報の収集方法及び利用方法については、Google Analyticsサービス利用規約 及びGoogle社プライバシーポリシー をご覧ください。Google Analyticsのサービス利</w:t>
      </w:r>
      <w:r>
        <w:rPr>
          <w:rFonts w:hint="eastAsia"/>
        </w:rPr>
        <w:t>⽤による損害については、当社は責任を負わないものとします。</w:t>
      </w:r>
    </w:p>
    <w:p w14:paraId="325C7B50" w14:textId="77777777" w:rsidR="009C6B33" w:rsidRDefault="009C6B33" w:rsidP="009C6B33"/>
    <w:p w14:paraId="20F3836E" w14:textId="77777777" w:rsidR="009C6B33" w:rsidRPr="00B350EB" w:rsidRDefault="009C6B33" w:rsidP="009C6B33">
      <w:pPr>
        <w:rPr>
          <w:b/>
          <w:bCs/>
        </w:rPr>
      </w:pPr>
      <w:r w:rsidRPr="00B350EB">
        <w:rPr>
          <w:b/>
          <w:bCs/>
        </w:rPr>
        <w:t>7．個人情報等の返却</w:t>
      </w:r>
    </w:p>
    <w:p w14:paraId="3905E4DC" w14:textId="77777777" w:rsidR="009C6B33" w:rsidRDefault="009C6B33" w:rsidP="009C6B33">
      <w:r>
        <w:rPr>
          <w:rFonts w:hint="eastAsia"/>
        </w:rPr>
        <w:t>ご提出いただいた個人情報は、いかなる媒体においても返却する義務を負いません。</w:t>
      </w:r>
    </w:p>
    <w:p w14:paraId="322993DB" w14:textId="77777777" w:rsidR="009C6B33" w:rsidRDefault="009C6B33" w:rsidP="009C6B33"/>
    <w:p w14:paraId="0019FA6D" w14:textId="77777777" w:rsidR="009C6B33" w:rsidRPr="007E4116" w:rsidRDefault="009C6B33" w:rsidP="009C6B33">
      <w:pPr>
        <w:rPr>
          <w:b/>
          <w:bCs/>
        </w:rPr>
      </w:pPr>
      <w:r w:rsidRPr="007E4116">
        <w:rPr>
          <w:b/>
          <w:bCs/>
        </w:rPr>
        <w:t>8．苦情相談窓口</w:t>
      </w:r>
    </w:p>
    <w:p w14:paraId="508223CC" w14:textId="378FD366" w:rsidR="00B350EB" w:rsidRDefault="00B350EB" w:rsidP="009C6B33">
      <w:r>
        <w:rPr>
          <w:rFonts w:hint="eastAsia"/>
        </w:rPr>
        <w:t xml:space="preserve">株式会社エー・トゥー・ゼット　</w:t>
      </w:r>
    </w:p>
    <w:p w14:paraId="09F7EFF4" w14:textId="23ADBD3C" w:rsidR="009C6B33" w:rsidRDefault="00B350EB" w:rsidP="009C6B33">
      <w:r>
        <w:rPr>
          <w:rFonts w:hint="eastAsia"/>
        </w:rPr>
        <w:t>アドミニストレーションオフィス</w:t>
      </w:r>
      <w:r w:rsidR="009C6B33">
        <w:rPr>
          <w:rFonts w:hint="eastAsia"/>
        </w:rPr>
        <w:t xml:space="preserve">　個人情報保護担当</w:t>
      </w:r>
    </w:p>
    <w:p w14:paraId="07BD146C" w14:textId="3D972109" w:rsidR="009C6B33" w:rsidRDefault="009C6B33" w:rsidP="009C6B33">
      <w:r>
        <w:t>TEL：</w:t>
      </w:r>
      <w:r w:rsidR="00B350EB">
        <w:rPr>
          <w:rFonts w:hint="eastAsia"/>
        </w:rPr>
        <w:t>0263-28-2366</w:t>
      </w:r>
    </w:p>
    <w:p w14:paraId="56D7F55D" w14:textId="76BF4E43" w:rsidR="009C6B33" w:rsidRDefault="009C6B33" w:rsidP="009C6B33">
      <w:r>
        <w:t>e-mail：</w:t>
      </w:r>
      <w:r w:rsidR="00B350EB">
        <w:rPr>
          <w:rFonts w:hint="eastAsia"/>
        </w:rPr>
        <w:t>e</w:t>
      </w:r>
      <w:r w:rsidR="00B350EB">
        <w:t>nquiry@atoz-ed.com</w:t>
      </w:r>
    </w:p>
    <w:p w14:paraId="0098727C" w14:textId="77777777" w:rsidR="00496119" w:rsidRDefault="00496119" w:rsidP="009C6B33"/>
    <w:p w14:paraId="678CF73C" w14:textId="6DA57C24" w:rsidR="009C6B33" w:rsidRDefault="009C6B33" w:rsidP="009C6B33">
      <w:r>
        <w:rPr>
          <w:rFonts w:hint="eastAsia"/>
        </w:rPr>
        <w:t>担当部門</w:t>
      </w:r>
    </w:p>
    <w:p w14:paraId="718AD79D" w14:textId="77777777" w:rsidR="00B350EB" w:rsidRDefault="00B350EB" w:rsidP="00B350EB">
      <w:r>
        <w:rPr>
          <w:rFonts w:hint="eastAsia"/>
        </w:rPr>
        <w:t xml:space="preserve">株式会社エー・トゥー・ゼット　</w:t>
      </w:r>
    </w:p>
    <w:p w14:paraId="4EEF6605" w14:textId="71A3D2C6" w:rsidR="003E69CC" w:rsidRDefault="00B350EB" w:rsidP="00B350EB">
      <w:r>
        <w:rPr>
          <w:rFonts w:hint="eastAsia"/>
        </w:rPr>
        <w:t>アドミニストレーションオフィス</w:t>
      </w:r>
    </w:p>
    <w:p w14:paraId="34D9F3BC" w14:textId="2B63F76F" w:rsidR="00B350EB" w:rsidRDefault="00B350EB" w:rsidP="00B350EB">
      <w:r>
        <w:rPr>
          <w:rFonts w:hint="eastAsia"/>
        </w:rPr>
        <w:t>3</w:t>
      </w:r>
      <w:r>
        <w:t xml:space="preserve">90-0834 </w:t>
      </w:r>
      <w:r>
        <w:rPr>
          <w:rFonts w:hint="eastAsia"/>
        </w:rPr>
        <w:t>長野県松本市高宮中1-35</w:t>
      </w:r>
    </w:p>
    <w:p w14:paraId="35181A9E" w14:textId="1D15BDB6" w:rsidR="00B350EB" w:rsidRDefault="00B350EB" w:rsidP="00B350EB">
      <w:r>
        <w:rPr>
          <w:rFonts w:hint="eastAsia"/>
        </w:rPr>
        <w:t xml:space="preserve">TEL: </w:t>
      </w:r>
      <w:r>
        <w:t>0263-28-</w:t>
      </w:r>
      <w:proofErr w:type="gramStart"/>
      <w:r>
        <w:t>2366  FAX</w:t>
      </w:r>
      <w:proofErr w:type="gramEnd"/>
      <w:r>
        <w:t>: 0263-28-2203</w:t>
      </w:r>
    </w:p>
    <w:sectPr w:rsidR="00B350EB">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wa Tanaka (AtoZ)" w:date="2021-06-29T23:24:00Z" w:initials="MT(">
    <w:p w14:paraId="6A309174" w14:textId="77777777" w:rsidR="009C6B33" w:rsidRDefault="009C6B33">
      <w:pPr>
        <w:pStyle w:val="a4"/>
      </w:pPr>
      <w:r>
        <w:rPr>
          <w:rStyle w:val="a3"/>
        </w:rPr>
        <w:annotationRef/>
      </w:r>
      <w:r>
        <w:rPr>
          <w:rFonts w:hint="eastAsia"/>
        </w:rPr>
        <w:t>いちばん初めに制定されたのはいつ？？？</w:t>
      </w:r>
    </w:p>
    <w:p w14:paraId="33EBCBCD" w14:textId="7588BEBE" w:rsidR="009C6B33" w:rsidRDefault="009C6B33">
      <w:pPr>
        <w:pStyle w:val="a4"/>
      </w:pPr>
      <w:r>
        <w:rPr>
          <w:rFonts w:hint="eastAsia"/>
        </w:rPr>
        <w:t>ウェブサイトが今の状態になった日？</w:t>
      </w:r>
    </w:p>
  </w:comment>
  <w:comment w:id="1" w:author="Miwa Tanaka (AtoZ)" w:date="2021-07-28T15:47:00Z" w:initials="M(">
    <w:p w14:paraId="6AD0CF18" w14:textId="79053332" w:rsidR="0F0E9EDE" w:rsidRDefault="0F0E9EDE">
      <w:r>
        <w:rPr>
          <w:color w:val="2B579A"/>
          <w:shd w:val="clear" w:color="auto" w:fill="E6E6E6"/>
        </w:rPr>
        <w:fldChar w:fldCharType="begin"/>
      </w:r>
      <w:r>
        <w:instrText xml:space="preserve"> HYPERLINK "mailto:naoko.sakai@atoz-ed.com"</w:instrText>
      </w:r>
      <w:bookmarkStart w:id="4" w:name="_@_4867DAA8E5AE4170B2B607A531B5197DZ"/>
      <w:r>
        <w:rPr>
          <w:color w:val="2B579A"/>
          <w:shd w:val="clear" w:color="auto" w:fill="E6E6E6"/>
        </w:rPr>
        <w:fldChar w:fldCharType="separate"/>
      </w:r>
      <w:bookmarkEnd w:id="4"/>
      <w:r w:rsidRPr="0F0E9EDE">
        <w:rPr>
          <w:rStyle w:val="1"/>
          <w:noProof/>
        </w:rPr>
        <w:t>@Naoko Sakai (AtoZ)</w:t>
      </w:r>
      <w:r>
        <w:rPr>
          <w:color w:val="2B579A"/>
          <w:shd w:val="clear" w:color="auto" w:fill="E6E6E6"/>
        </w:rPr>
        <w:fldChar w:fldCharType="end"/>
      </w:r>
      <w:r>
        <w:t xml:space="preserve">  </w:t>
      </w:r>
      <w:r>
        <w:t>青いページ、いつできたかご存知ですか？</w:t>
      </w:r>
      <w:r>
        <w:annotationRef/>
      </w:r>
    </w:p>
  </w:comment>
  <w:comment w:id="2" w:author="Naoko Sakai (AtoZ)" w:date="2021-07-28T16:09:00Z" w:initials="N(">
    <w:p w14:paraId="7D9A9EF2" w14:textId="0F06276A" w:rsidR="44B0E526" w:rsidRDefault="44B0E526">
      <w:r>
        <w:rPr>
          <w:color w:val="2B579A"/>
          <w:shd w:val="clear" w:color="auto" w:fill="E6E6E6"/>
        </w:rPr>
        <w:fldChar w:fldCharType="begin"/>
      </w:r>
      <w:r>
        <w:instrText xml:space="preserve"> HYPERLINK "mailto:miwa.tanaka@atoz-ed.com"</w:instrText>
      </w:r>
      <w:bookmarkStart w:id="5" w:name="_@_71D1D62613644893A734DA5C90B99ACAZ"/>
      <w:r>
        <w:rPr>
          <w:color w:val="2B579A"/>
          <w:shd w:val="clear" w:color="auto" w:fill="E6E6E6"/>
        </w:rPr>
        <w:fldChar w:fldCharType="separate"/>
      </w:r>
      <w:bookmarkEnd w:id="5"/>
      <w:r w:rsidRPr="44B0E526">
        <w:rPr>
          <w:rStyle w:val="1"/>
          <w:noProof/>
        </w:rPr>
        <w:t>@Miwa Tanaka (AtoZ)</w:t>
      </w:r>
      <w:r>
        <w:rPr>
          <w:color w:val="2B579A"/>
          <w:shd w:val="clear" w:color="auto" w:fill="E6E6E6"/>
        </w:rPr>
        <w:fldChar w:fldCharType="end"/>
      </w:r>
      <w:r>
        <w:t xml:space="preserve"> </w:t>
      </w:r>
      <w:r>
        <w:t>会社HPの完成は2019年2月です。</w:t>
      </w:r>
      <w:r>
        <w:annotationRef/>
      </w:r>
    </w:p>
  </w:comment>
  <w:comment w:id="3" w:author="Miwa Tanaka (AtoZ)" w:date="2021-07-28T17:00:00Z" w:initials="M(">
    <w:p w14:paraId="27CB6672" w14:textId="45202E9F" w:rsidR="2625C60C" w:rsidRDefault="2625C60C">
      <w:r>
        <w:fldChar w:fldCharType="begin"/>
      </w:r>
      <w:r>
        <w:instrText xml:space="preserve"> HYPERLINK "mailto:naoko.sakai@atoz-ed.com"</w:instrText>
      </w:r>
      <w:bookmarkStart w:id="6" w:name="_@_32049D6D75264A57A407382FA23F9799Z"/>
      <w:r>
        <w:fldChar w:fldCharType="separate"/>
      </w:r>
      <w:bookmarkEnd w:id="6"/>
      <w:r w:rsidRPr="2625C60C">
        <w:rPr>
          <w:rStyle w:val="1"/>
          <w:noProof/>
        </w:rPr>
        <w:t>@Naoko Sakai (AtoZ)</w:t>
      </w:r>
      <w:r>
        <w:fldChar w:fldCharType="end"/>
      </w:r>
      <w:r>
        <w:t xml:space="preserve"> </w:t>
      </w:r>
      <w:r>
        <w:t>では、その日付を制定日とします。</w:t>
      </w:r>
      <w:r>
        <w:annotationRef/>
      </w:r>
    </w:p>
  </w:comment>
  <w:comment w:id="7" w:author="Miwa Tanaka (AtoZ)" w:date="2021-06-29T23:36:00Z" w:initials="MT(">
    <w:p w14:paraId="16F1DCED" w14:textId="4CF0C83B" w:rsidR="00B350EB" w:rsidRDefault="00B350EB">
      <w:pPr>
        <w:pStyle w:val="a4"/>
      </w:pPr>
      <w:r>
        <w:rPr>
          <w:rStyle w:val="a3"/>
        </w:rPr>
        <w:annotationRef/>
      </w:r>
      <w:r>
        <w:rPr>
          <w:rFonts w:hint="eastAsia"/>
        </w:rPr>
        <w:t>該当する？</w:t>
      </w:r>
    </w:p>
  </w:comment>
  <w:comment w:id="8" w:author="Miwa Tanaka (AtoZ)" w:date="2021-07-28T15:48:00Z" w:initials="M(">
    <w:p w14:paraId="1446B87D" w14:textId="0E625568" w:rsidR="0F0E9EDE" w:rsidRDefault="0F0E9EDE">
      <w:r>
        <w:rPr>
          <w:color w:val="2B579A"/>
          <w:shd w:val="clear" w:color="auto" w:fill="E6E6E6"/>
        </w:rPr>
        <w:fldChar w:fldCharType="begin"/>
      </w:r>
      <w:r>
        <w:instrText xml:space="preserve"> HYPERLINK "mailto:shinobu.komatsu@atoz-ed.com"</w:instrText>
      </w:r>
      <w:bookmarkStart w:id="11" w:name="_@_4B64C0B1E839451DA1C88673B7A79E94Z"/>
      <w:r>
        <w:rPr>
          <w:color w:val="2B579A"/>
          <w:shd w:val="clear" w:color="auto" w:fill="E6E6E6"/>
        </w:rPr>
        <w:fldChar w:fldCharType="separate"/>
      </w:r>
      <w:bookmarkEnd w:id="11"/>
      <w:r w:rsidRPr="0F0E9EDE">
        <w:rPr>
          <w:rStyle w:val="1"/>
          <w:noProof/>
        </w:rPr>
        <w:t>@Shinobu Komatsu (AtoZ)</w:t>
      </w:r>
      <w:r>
        <w:rPr>
          <w:color w:val="2B579A"/>
          <w:shd w:val="clear" w:color="auto" w:fill="E6E6E6"/>
        </w:rPr>
        <w:fldChar w:fldCharType="end"/>
      </w:r>
      <w:r>
        <w:t xml:space="preserve">  </w:t>
      </w:r>
      <w:r>
        <w:annotationRef/>
      </w:r>
    </w:p>
  </w:comment>
  <w:comment w:id="9" w:author="Shinobu Komatsu (AtoZ)" w:date="2021-07-28T16:06:00Z" w:initials="S(">
    <w:p w14:paraId="2C951738" w14:textId="2D58FE08" w:rsidR="44B0E526" w:rsidRDefault="44B0E526">
      <w:r>
        <w:t>支払調書作成</w:t>
      </w:r>
      <w:proofErr w:type="gramStart"/>
      <w:r>
        <w:t>してますので</w:t>
      </w:r>
      <w:proofErr w:type="gramEnd"/>
      <w:r>
        <w:t>、該当すると思います。</w:t>
      </w:r>
      <w:r>
        <w:annotationRef/>
      </w:r>
    </w:p>
  </w:comment>
  <w:comment w:id="10" w:author="Miwa Tanaka (AtoZ)" w:date="2021-07-28T17:01:00Z" w:initials="M(">
    <w:p w14:paraId="088E6DD7" w14:textId="76085DFE" w:rsidR="67F7AFE7" w:rsidRDefault="67F7AFE7">
      <w:r>
        <w:fldChar w:fldCharType="begin"/>
      </w:r>
      <w:r>
        <w:instrText xml:space="preserve"> HYPERLINK "mailto:shinobu.komatsu@atoz-ed.com"</w:instrText>
      </w:r>
      <w:bookmarkStart w:id="12" w:name="_@_1EEB02900132439FA560255A307F928CZ"/>
      <w:r>
        <w:fldChar w:fldCharType="separate"/>
      </w:r>
      <w:bookmarkEnd w:id="12"/>
      <w:r w:rsidRPr="67F7AFE7">
        <w:rPr>
          <w:rStyle w:val="1"/>
          <w:noProof/>
        </w:rPr>
        <w:t>@Shinobu Komatsu (AtoZ)</w:t>
      </w:r>
      <w:r>
        <w:fldChar w:fldCharType="end"/>
      </w:r>
      <w:r>
        <w:t xml:space="preserve">  thank you!</w:t>
      </w:r>
      <w:r>
        <w:annotationRef/>
      </w:r>
    </w:p>
  </w:comment>
  <w:comment w:id="13" w:author="Miwa Tanaka (AtoZ)" w:date="2021-06-29T23:36:00Z" w:initials="MT(">
    <w:p w14:paraId="4C3E6E7A" w14:textId="43D24DE0" w:rsidR="00B350EB" w:rsidRDefault="00B350EB">
      <w:pPr>
        <w:pStyle w:val="a4"/>
      </w:pPr>
      <w:r>
        <w:rPr>
          <w:rStyle w:val="a3"/>
        </w:rPr>
        <w:annotationRef/>
      </w:r>
      <w:r>
        <w:rPr>
          <w:rFonts w:hint="eastAsia"/>
        </w:rPr>
        <w:t>該当する？</w:t>
      </w:r>
    </w:p>
  </w:comment>
  <w:comment w:id="14" w:author="Miwa Tanaka (AtoZ)" w:date="2021-07-28T15:48:00Z" w:initials="M(">
    <w:p w14:paraId="0AA69202" w14:textId="5B8596C7" w:rsidR="0F0E9EDE" w:rsidRDefault="0F0E9EDE">
      <w:r>
        <w:rPr>
          <w:color w:val="2B579A"/>
          <w:shd w:val="clear" w:color="auto" w:fill="E6E6E6"/>
        </w:rPr>
        <w:fldChar w:fldCharType="begin"/>
      </w:r>
      <w:r>
        <w:instrText xml:space="preserve"> HYPERLINK "mailto:shinobu.komatsu@atoz-ed.com"</w:instrText>
      </w:r>
      <w:bookmarkStart w:id="17" w:name="_@_FEB3DCF52F264CD084A84CB6ACAAB68AZ"/>
      <w:r>
        <w:rPr>
          <w:color w:val="2B579A"/>
          <w:shd w:val="clear" w:color="auto" w:fill="E6E6E6"/>
        </w:rPr>
        <w:fldChar w:fldCharType="separate"/>
      </w:r>
      <w:bookmarkEnd w:id="17"/>
      <w:r w:rsidRPr="0F0E9EDE">
        <w:rPr>
          <w:rStyle w:val="1"/>
          <w:noProof/>
        </w:rPr>
        <w:t>@Shinobu Komatsu (AtoZ)</w:t>
      </w:r>
      <w:r>
        <w:rPr>
          <w:color w:val="2B579A"/>
          <w:shd w:val="clear" w:color="auto" w:fill="E6E6E6"/>
        </w:rPr>
        <w:fldChar w:fldCharType="end"/>
      </w:r>
      <w:r>
        <w:t xml:space="preserve"> </w:t>
      </w:r>
      <w:r>
        <w:t>株の配当はこれのことですか？</w:t>
      </w:r>
      <w:r>
        <w:annotationRef/>
      </w:r>
    </w:p>
  </w:comment>
  <w:comment w:id="15" w:author="Shinobu Komatsu (AtoZ)" w:date="2021-07-28T16:07:00Z" w:initials="S(">
    <w:p w14:paraId="3253E003" w14:textId="78A487E1" w:rsidR="44B0E526" w:rsidRDefault="44B0E526">
      <w:r>
        <w:t>そうです。</w:t>
      </w:r>
      <w:r>
        <w:annotationRef/>
      </w:r>
    </w:p>
  </w:comment>
  <w:comment w:id="16" w:author="Miwa Tanaka (AtoZ)" w:date="2021-07-28T17:01:00Z" w:initials="M(">
    <w:p w14:paraId="72191EBC" w14:textId="78BA1157" w:rsidR="67F7AFE7" w:rsidRDefault="67F7AFE7">
      <w:r>
        <w:fldChar w:fldCharType="begin"/>
      </w:r>
      <w:r>
        <w:instrText xml:space="preserve"> HYPERLINK "mailto:shinobu.komatsu@atoz-ed.com"</w:instrText>
      </w:r>
      <w:bookmarkStart w:id="18" w:name="_@_8623A1934DA4474BA94FAE06CDF097B7Z"/>
      <w:r>
        <w:fldChar w:fldCharType="separate"/>
      </w:r>
      <w:bookmarkEnd w:id="18"/>
      <w:r w:rsidRPr="67F7AFE7">
        <w:rPr>
          <w:rStyle w:val="1"/>
          <w:noProof/>
        </w:rPr>
        <w:t>@Shinobu Komatsu (AtoZ)</w:t>
      </w:r>
      <w:r>
        <w:fldChar w:fldCharType="end"/>
      </w:r>
      <w:r>
        <w:t xml:space="preserve">  thank you!</w:t>
      </w:r>
      <w:r>
        <w:annotationRef/>
      </w:r>
    </w:p>
  </w:comment>
  <w:comment w:id="19" w:author="Miwa Tanaka (AtoZ)" w:date="2021-06-29T23:29:00Z" w:initials="MT(">
    <w:p w14:paraId="78082336" w14:textId="77777777" w:rsidR="009C6B33" w:rsidRDefault="009C6B33" w:rsidP="009C6B33">
      <w:r>
        <w:rPr>
          <w:rStyle w:val="a3"/>
        </w:rPr>
        <w:annotationRef/>
      </w:r>
      <w:r>
        <w:rPr>
          <w:rFonts w:hint="eastAsia"/>
        </w:rPr>
        <w:t>（</w:t>
      </w:r>
      <w:r>
        <w:rPr>
          <w:rFonts w:hint="eastAsia"/>
        </w:rPr>
        <w:t xml:space="preserve">なおこさん、リンクおねがいします　</w:t>
      </w:r>
      <w:r w:rsidRPr="009C6B33">
        <w:t>https://www.kyoukaikenpo.or.jp/</w:t>
      </w:r>
      <w:r>
        <w:rPr>
          <w:rFonts w:hint="eastAsia"/>
        </w:rPr>
        <w:t>）</w:t>
      </w:r>
    </w:p>
    <w:p w14:paraId="4989215A" w14:textId="6B3BC3BA" w:rsidR="009C6B33" w:rsidRPr="009C6B33" w:rsidRDefault="009C6B33">
      <w:pPr>
        <w:pStyle w:val="a4"/>
      </w:pPr>
    </w:p>
  </w:comment>
  <w:comment w:id="20" w:author="Naoko Sakai (AtoZ) [2]" w:date="2021-07-28T16:11:00Z" w:initials="NS(">
    <w:p w14:paraId="4103093E" w14:textId="2C8662C5" w:rsidR="00CF4098" w:rsidRDefault="00CF4098">
      <w:pPr>
        <w:pStyle w:val="a4"/>
      </w:pPr>
      <w:r>
        <w:rPr>
          <w:rStyle w:val="a3"/>
        </w:rPr>
        <w:annotationRef/>
      </w:r>
      <w:r>
        <w:rPr>
          <w:rFonts w:hint="eastAsia"/>
        </w:rPr>
        <w:t>リンクはりました。本番もそのようにすればいいですね。</w:t>
      </w:r>
    </w:p>
  </w:comment>
  <w:comment w:id="21" w:author="Miwa Tanaka (AtoZ)" w:date="2021-07-28T17:01:00Z" w:initials="M(">
    <w:p w14:paraId="416BFAF9" w14:textId="38C7AD66" w:rsidR="67F7AFE7" w:rsidRDefault="67F7AFE7">
      <w:r>
        <w:fldChar w:fldCharType="begin"/>
      </w:r>
      <w:r>
        <w:instrText xml:space="preserve"> HYPERLINK "mailto:naoko.sakai@atoz-ed.com"</w:instrText>
      </w:r>
      <w:bookmarkStart w:id="22" w:name="_@_E270A5192B6C4AB5BDCF80F0CFF8B3A5Z"/>
      <w:r>
        <w:fldChar w:fldCharType="separate"/>
      </w:r>
      <w:bookmarkEnd w:id="22"/>
      <w:r w:rsidRPr="67F7AFE7">
        <w:rPr>
          <w:rStyle w:val="1"/>
          <w:noProof/>
        </w:rPr>
        <w:t>@Naoko Sakai (AtoZ)</w:t>
      </w:r>
      <w:r>
        <w:fldChar w:fldCharType="end"/>
      </w:r>
      <w:r>
        <w:t xml:space="preserve"> thank you.</w:t>
      </w:r>
      <w:r>
        <w:t>おねがいします。</w:t>
      </w:r>
      <w:r>
        <w:annotationRef/>
      </w:r>
    </w:p>
  </w:comment>
  <w:comment w:id="23" w:author="Miwa Tanaka (AtoZ)" w:date="2021-06-29T23:31:00Z" w:initials="MT(">
    <w:p w14:paraId="5235AAB6" w14:textId="731CB3DA" w:rsidR="00B350EB" w:rsidRDefault="00B350EB">
      <w:pPr>
        <w:pStyle w:val="a4"/>
      </w:pPr>
      <w:r>
        <w:rPr>
          <w:rStyle w:val="a3"/>
        </w:rPr>
        <w:annotationRef/>
      </w:r>
      <w:r>
        <w:rPr>
          <w:rFonts w:hint="eastAsia"/>
        </w:rPr>
        <w:t>リンク</w:t>
      </w:r>
      <w:r w:rsidR="002E41A1">
        <w:rPr>
          <w:rFonts w:hint="eastAsia"/>
        </w:rPr>
        <w:t>（PDF</w:t>
      </w:r>
      <w:r w:rsidR="002E41A1">
        <w:t>）</w:t>
      </w:r>
    </w:p>
  </w:comment>
  <w:comment w:id="24" w:author="Miwa Tanaka (AtoZ)" w:date="2021-06-29T23:32:00Z" w:initials="MT(">
    <w:p w14:paraId="78351216" w14:textId="523FD315" w:rsidR="00B350EB" w:rsidRDefault="00B350EB">
      <w:pPr>
        <w:pStyle w:val="a4"/>
      </w:pPr>
      <w:r>
        <w:rPr>
          <w:rStyle w:val="a3"/>
        </w:rPr>
        <w:annotationRef/>
      </w:r>
      <w:proofErr w:type="gramStart"/>
      <w:r>
        <w:rPr>
          <w:rFonts w:hint="eastAsia"/>
        </w:rPr>
        <w:t>使ってる</w:t>
      </w:r>
      <w:proofErr w:type="gramEnd"/>
      <w:r>
        <w:rPr>
          <w:rFonts w:hint="eastAsia"/>
        </w:rPr>
        <w:t>？？</w:t>
      </w:r>
    </w:p>
  </w:comment>
  <w:comment w:id="25" w:author="Miwa Tanaka (AtoZ)" w:date="2021-07-28T15:49:00Z" w:initials="M(">
    <w:p w14:paraId="028AB2A8" w14:textId="6BB6BBA8" w:rsidR="0F0E9EDE" w:rsidRDefault="0F0E9EDE">
      <w:r>
        <w:rPr>
          <w:color w:val="2B579A"/>
          <w:shd w:val="clear" w:color="auto" w:fill="E6E6E6"/>
        </w:rPr>
        <w:fldChar w:fldCharType="begin"/>
      </w:r>
      <w:r>
        <w:instrText xml:space="preserve"> HYPERLINK "mailto:naoko.sakai@atoz-ed.com"</w:instrText>
      </w:r>
      <w:bookmarkStart w:id="28" w:name="_@_40838A0376E44A948B05F02426E776F8Z"/>
      <w:r>
        <w:rPr>
          <w:color w:val="2B579A"/>
          <w:shd w:val="clear" w:color="auto" w:fill="E6E6E6"/>
        </w:rPr>
        <w:fldChar w:fldCharType="separate"/>
      </w:r>
      <w:bookmarkEnd w:id="28"/>
      <w:r w:rsidRPr="0F0E9EDE">
        <w:rPr>
          <w:rStyle w:val="1"/>
          <w:noProof/>
        </w:rPr>
        <w:t>@Naoko Sakai (AtoZ)</w:t>
      </w:r>
      <w:r>
        <w:rPr>
          <w:color w:val="2B579A"/>
          <w:shd w:val="clear" w:color="auto" w:fill="E6E6E6"/>
        </w:rPr>
        <w:fldChar w:fldCharType="end"/>
      </w:r>
      <w:r>
        <w:t xml:space="preserve"> </w:t>
      </w:r>
      <w:r>
        <w:annotationRef/>
      </w:r>
    </w:p>
  </w:comment>
  <w:comment w:id="26" w:author="Naoko Sakai (AtoZ) [2]" w:date="2021-07-28T16:12:00Z" w:initials="NS(">
    <w:p w14:paraId="3A87F1D7" w14:textId="74CEE1E9" w:rsidR="00CF4098" w:rsidRDefault="00CF4098">
      <w:pPr>
        <w:pStyle w:val="a4"/>
      </w:pPr>
      <w:r>
        <w:rPr>
          <w:rStyle w:val="a3"/>
        </w:rPr>
        <w:annotationRef/>
      </w:r>
      <w:r>
        <w:rPr>
          <w:rFonts w:hint="eastAsia"/>
        </w:rPr>
        <w:t>おそらく使っていると思いますが、依頼時にウェブエイトに確認します</w:t>
      </w:r>
    </w:p>
  </w:comment>
  <w:comment w:id="27" w:author="Miwa Tanaka (AtoZ)" w:date="2021-07-28T17:01:00Z" w:initials="M(">
    <w:p w14:paraId="247B25BD" w14:textId="2D237246" w:rsidR="67F7AFE7" w:rsidRDefault="67F7AFE7">
      <w:r>
        <w:fldChar w:fldCharType="begin"/>
      </w:r>
      <w:r>
        <w:instrText xml:space="preserve"> HYPERLINK "mailto:naoko.sakai@atoz-ed.com"</w:instrText>
      </w:r>
      <w:bookmarkStart w:id="29" w:name="_@_ED329AA0EA9F4EB3872F7CC699557A85Z"/>
      <w:r>
        <w:fldChar w:fldCharType="separate"/>
      </w:r>
      <w:bookmarkEnd w:id="29"/>
      <w:r w:rsidRPr="67F7AFE7">
        <w:rPr>
          <w:rStyle w:val="1"/>
          <w:noProof/>
        </w:rPr>
        <w:t>@Naoko Sakai (AtoZ)</w:t>
      </w:r>
      <w:r>
        <w:fldChar w:fldCharType="end"/>
      </w:r>
      <w:r>
        <w:t xml:space="preserve"> </w:t>
      </w:r>
      <w:r>
        <w:t>おねがいします！</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EBCBCD" w15:done="0"/>
  <w15:commentEx w15:paraId="6AD0CF18" w15:paraIdParent="33EBCBCD" w15:done="0"/>
  <w15:commentEx w15:paraId="7D9A9EF2" w15:paraIdParent="33EBCBCD" w15:done="0"/>
  <w15:commentEx w15:paraId="27CB6672" w15:paraIdParent="33EBCBCD" w15:done="0"/>
  <w15:commentEx w15:paraId="16F1DCED" w15:done="0"/>
  <w15:commentEx w15:paraId="1446B87D" w15:paraIdParent="16F1DCED" w15:done="0"/>
  <w15:commentEx w15:paraId="2C951738" w15:paraIdParent="16F1DCED" w15:done="0"/>
  <w15:commentEx w15:paraId="088E6DD7" w15:paraIdParent="16F1DCED" w15:done="0"/>
  <w15:commentEx w15:paraId="4C3E6E7A" w15:done="0"/>
  <w15:commentEx w15:paraId="0AA69202" w15:paraIdParent="4C3E6E7A" w15:done="0"/>
  <w15:commentEx w15:paraId="3253E003" w15:paraIdParent="4C3E6E7A" w15:done="0"/>
  <w15:commentEx w15:paraId="72191EBC" w15:paraIdParent="4C3E6E7A" w15:done="0"/>
  <w15:commentEx w15:paraId="4989215A" w15:done="0"/>
  <w15:commentEx w15:paraId="4103093E" w15:paraIdParent="4989215A" w15:done="0"/>
  <w15:commentEx w15:paraId="416BFAF9" w15:paraIdParent="4989215A" w15:done="0"/>
  <w15:commentEx w15:paraId="5235AAB6" w15:done="0"/>
  <w15:commentEx w15:paraId="78351216" w15:done="0"/>
  <w15:commentEx w15:paraId="028AB2A8" w15:paraIdParent="78351216" w15:done="0"/>
  <w15:commentEx w15:paraId="3A87F1D7" w15:paraIdParent="78351216" w15:done="0"/>
  <w15:commentEx w15:paraId="247B25BD" w15:paraIdParent="783512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62A4B" w16cex:dateUtc="2021-06-29T14:24:00Z"/>
  <w16cex:commentExtensible w16cex:durableId="0A84687E" w16cex:dateUtc="2021-07-28T06:47:00Z"/>
  <w16cex:commentExtensible w16cex:durableId="462C84F5" w16cex:dateUtc="2021-07-28T07:09:00Z"/>
  <w16cex:commentExtensible w16cex:durableId="2DBAE89D" w16cex:dateUtc="2021-07-28T08:00:00Z"/>
  <w16cex:commentExtensible w16cex:durableId="24862D0A" w16cex:dateUtc="2021-06-29T14:36:00Z"/>
  <w16cex:commentExtensible w16cex:durableId="299730E3" w16cex:dateUtc="2021-07-28T06:48:00Z"/>
  <w16cex:commentExtensible w16cex:durableId="05C0E601" w16cex:dateUtc="2021-07-28T07:06:00Z"/>
  <w16cex:commentExtensible w16cex:durableId="01DCC8F1" w16cex:dateUtc="2021-07-28T08:01:00Z"/>
  <w16cex:commentExtensible w16cex:durableId="24862D16" w16cex:dateUtc="2021-06-29T14:36:00Z"/>
  <w16cex:commentExtensible w16cex:durableId="329B63D6" w16cex:dateUtc="2021-07-28T06:48:00Z"/>
  <w16cex:commentExtensible w16cex:durableId="3A2EEFFB" w16cex:dateUtc="2021-07-28T07:07:00Z"/>
  <w16cex:commentExtensible w16cex:durableId="2114FFCB" w16cex:dateUtc="2021-07-28T08:01:00Z"/>
  <w16cex:commentExtensible w16cex:durableId="4B4CE0CD" w16cex:dateUtc="2021-07-28T08:01:00Z"/>
  <w16cex:commentExtensible w16cex:durableId="24862BD3" w16cex:dateUtc="2021-06-29T14:31:00Z"/>
  <w16cex:commentExtensible w16cex:durableId="24862C28" w16cex:dateUtc="2021-06-29T14:32:00Z"/>
  <w16cex:commentExtensible w16cex:durableId="3AC14D9D" w16cex:dateUtc="2021-07-28T06:49:00Z"/>
  <w16cex:commentExtensible w16cex:durableId="46E5A5CD" w16cex:dateUtc="2021-07-28T0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EBCBCD" w16cid:durableId="24862A4B"/>
  <w16cid:commentId w16cid:paraId="6AD0CF18" w16cid:durableId="0A84687E"/>
  <w16cid:commentId w16cid:paraId="7D9A9EF2" w16cid:durableId="462C84F5"/>
  <w16cid:commentId w16cid:paraId="27CB6672" w16cid:durableId="2DBAE89D"/>
  <w16cid:commentId w16cid:paraId="16F1DCED" w16cid:durableId="24862D0A"/>
  <w16cid:commentId w16cid:paraId="1446B87D" w16cid:durableId="299730E3"/>
  <w16cid:commentId w16cid:paraId="2C951738" w16cid:durableId="05C0E601"/>
  <w16cid:commentId w16cid:paraId="088E6DD7" w16cid:durableId="01DCC8F1"/>
  <w16cid:commentId w16cid:paraId="4C3E6E7A" w16cid:durableId="24862D16"/>
  <w16cid:commentId w16cid:paraId="0AA69202" w16cid:durableId="329B63D6"/>
  <w16cid:commentId w16cid:paraId="3253E003" w16cid:durableId="3A2EEFFB"/>
  <w16cid:commentId w16cid:paraId="72191EBC" w16cid:durableId="2114FFCB"/>
  <w16cid:commentId w16cid:paraId="4989215A" w16cid:durableId="24AD2330"/>
  <w16cid:commentId w16cid:paraId="4103093E" w16cid:durableId="24AD2331"/>
  <w16cid:commentId w16cid:paraId="416BFAF9" w16cid:durableId="4B4CE0CD"/>
  <w16cid:commentId w16cid:paraId="5235AAB6" w16cid:durableId="24862BD3"/>
  <w16cid:commentId w16cid:paraId="78351216" w16cid:durableId="24862C28"/>
  <w16cid:commentId w16cid:paraId="028AB2A8" w16cid:durableId="3AC14D9D"/>
  <w16cid:commentId w16cid:paraId="3A87F1D7" w16cid:durableId="1F187740"/>
  <w16cid:commentId w16cid:paraId="247B25BD" w16cid:durableId="46E5A5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wa Tanaka (AtoZ)">
    <w15:presenceInfo w15:providerId="AD" w15:userId="S::miwa.tanaka@atoz-ed.com::0f1e9966-d1cd-4c6d-874b-3c2463346b40"/>
  </w15:person>
  <w15:person w15:author="Naoko Sakai (AtoZ)">
    <w15:presenceInfo w15:providerId="AD" w15:userId="S::naoko.sakai@atoz-ed.com::5af03422-3728-4248-a474-40e2037de02d"/>
  </w15:person>
  <w15:person w15:author="Shinobu Komatsu (AtoZ)">
    <w15:presenceInfo w15:providerId="AD" w15:userId="S::shinobu.komatsu@atoz-ed.com::ab589e28-d425-41bd-ab5d-d0e5f9a6f8a6"/>
  </w15:person>
  <w15:person w15:author="Naoko Sakai (AtoZ) [2]">
    <w15:presenceInfo w15:providerId="None" w15:userId="Naoko Sakai (Ato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B33"/>
    <w:rsid w:val="00091C3E"/>
    <w:rsid w:val="002E41A1"/>
    <w:rsid w:val="00316AA9"/>
    <w:rsid w:val="003520D2"/>
    <w:rsid w:val="003E69CC"/>
    <w:rsid w:val="00496119"/>
    <w:rsid w:val="007E4116"/>
    <w:rsid w:val="00876D62"/>
    <w:rsid w:val="009C6B33"/>
    <w:rsid w:val="00B350EB"/>
    <w:rsid w:val="00B727CA"/>
    <w:rsid w:val="00CF3FF6"/>
    <w:rsid w:val="00CF4098"/>
    <w:rsid w:val="00D475ED"/>
    <w:rsid w:val="0F0E9EDE"/>
    <w:rsid w:val="18218F1D"/>
    <w:rsid w:val="2332CA6E"/>
    <w:rsid w:val="2625C60C"/>
    <w:rsid w:val="3198290C"/>
    <w:rsid w:val="417E1098"/>
    <w:rsid w:val="44B0E526"/>
    <w:rsid w:val="50176568"/>
    <w:rsid w:val="67F7AF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7059ED"/>
  <w15:chartTrackingRefBased/>
  <w15:docId w15:val="{76967B4C-9EA5-49B0-9CFF-944AA9888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9C6B33"/>
    <w:rPr>
      <w:sz w:val="18"/>
      <w:szCs w:val="18"/>
    </w:rPr>
  </w:style>
  <w:style w:type="paragraph" w:styleId="a4">
    <w:name w:val="annotation text"/>
    <w:basedOn w:val="a"/>
    <w:link w:val="a5"/>
    <w:uiPriority w:val="99"/>
    <w:semiHidden/>
    <w:unhideWhenUsed/>
    <w:rsid w:val="009C6B33"/>
    <w:pPr>
      <w:jc w:val="left"/>
    </w:pPr>
  </w:style>
  <w:style w:type="character" w:customStyle="1" w:styleId="a5">
    <w:name w:val="コメント文字列 (文字)"/>
    <w:basedOn w:val="a0"/>
    <w:link w:val="a4"/>
    <w:uiPriority w:val="99"/>
    <w:semiHidden/>
    <w:rsid w:val="009C6B33"/>
  </w:style>
  <w:style w:type="paragraph" w:styleId="a6">
    <w:name w:val="annotation subject"/>
    <w:basedOn w:val="a4"/>
    <w:next w:val="a4"/>
    <w:link w:val="a7"/>
    <w:uiPriority w:val="99"/>
    <w:semiHidden/>
    <w:unhideWhenUsed/>
    <w:rsid w:val="009C6B33"/>
    <w:rPr>
      <w:b/>
      <w:bCs/>
    </w:rPr>
  </w:style>
  <w:style w:type="character" w:customStyle="1" w:styleId="a7">
    <w:name w:val="コメント内容 (文字)"/>
    <w:basedOn w:val="a5"/>
    <w:link w:val="a6"/>
    <w:uiPriority w:val="99"/>
    <w:semiHidden/>
    <w:rsid w:val="009C6B33"/>
    <w:rPr>
      <w:b/>
      <w:bCs/>
    </w:rPr>
  </w:style>
  <w:style w:type="table" w:styleId="a8">
    <w:name w:val="Table Grid"/>
    <w:basedOn w:val="a1"/>
    <w:uiPriority w:val="39"/>
    <w:rsid w:val="009C6B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メンション1"/>
    <w:basedOn w:val="a0"/>
    <w:uiPriority w:val="99"/>
    <w:unhideWhenUsed/>
    <w:rPr>
      <w:color w:val="2B579A"/>
      <w:shd w:val="clear" w:color="auto" w:fill="E6E6E6"/>
    </w:rPr>
  </w:style>
  <w:style w:type="paragraph" w:styleId="a9">
    <w:name w:val="Balloon Text"/>
    <w:basedOn w:val="a"/>
    <w:link w:val="aa"/>
    <w:uiPriority w:val="99"/>
    <w:semiHidden/>
    <w:unhideWhenUsed/>
    <w:rsid w:val="00CF4098"/>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CF4098"/>
    <w:rPr>
      <w:rFonts w:asciiTheme="majorHAnsi" w:eastAsiaTheme="majorEastAsia" w:hAnsiTheme="majorHAnsi" w:cstheme="majorBidi"/>
      <w:sz w:val="18"/>
      <w:szCs w:val="18"/>
    </w:rPr>
  </w:style>
  <w:style w:type="character" w:styleId="ab">
    <w:name w:val="Hyperlink"/>
    <w:basedOn w:val="a0"/>
    <w:uiPriority w:val="99"/>
    <w:unhideWhenUsed/>
    <w:rsid w:val="00CF40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65961">
      <w:bodyDiv w:val="1"/>
      <w:marLeft w:val="0"/>
      <w:marRight w:val="0"/>
      <w:marTop w:val="0"/>
      <w:marBottom w:val="0"/>
      <w:divBdr>
        <w:top w:val="none" w:sz="0" w:space="0" w:color="auto"/>
        <w:left w:val="none" w:sz="0" w:space="0" w:color="auto"/>
        <w:bottom w:val="none" w:sz="0" w:space="0" w:color="auto"/>
        <w:right w:val="none" w:sz="0" w:space="0" w:color="auto"/>
      </w:divBdr>
      <w:divsChild>
        <w:div w:id="323509904">
          <w:marLeft w:val="0"/>
          <w:marRight w:val="0"/>
          <w:marTop w:val="0"/>
          <w:marBottom w:val="0"/>
          <w:divBdr>
            <w:top w:val="none" w:sz="0" w:space="0" w:color="auto"/>
            <w:left w:val="none" w:sz="0" w:space="0" w:color="auto"/>
            <w:bottom w:val="none" w:sz="0" w:space="0" w:color="auto"/>
            <w:right w:val="none" w:sz="0" w:space="0" w:color="auto"/>
          </w:divBdr>
        </w:div>
        <w:div w:id="598292284">
          <w:marLeft w:val="0"/>
          <w:marRight w:val="0"/>
          <w:marTop w:val="0"/>
          <w:marBottom w:val="0"/>
          <w:divBdr>
            <w:top w:val="none" w:sz="0" w:space="0" w:color="auto"/>
            <w:left w:val="none" w:sz="0" w:space="0" w:color="auto"/>
            <w:bottom w:val="none" w:sz="0" w:space="0" w:color="auto"/>
            <w:right w:val="none" w:sz="0" w:space="0" w:color="auto"/>
          </w:divBdr>
          <w:divsChild>
            <w:div w:id="426118324">
              <w:marLeft w:val="0"/>
              <w:marRight w:val="0"/>
              <w:marTop w:val="1050"/>
              <w:marBottom w:val="0"/>
              <w:divBdr>
                <w:top w:val="none" w:sz="0" w:space="0" w:color="auto"/>
                <w:left w:val="none" w:sz="0" w:space="0" w:color="auto"/>
                <w:bottom w:val="none" w:sz="0" w:space="0" w:color="auto"/>
                <w:right w:val="none" w:sz="0" w:space="0" w:color="auto"/>
              </w:divBdr>
            </w:div>
            <w:div w:id="2069063558">
              <w:marLeft w:val="0"/>
              <w:marRight w:val="0"/>
              <w:marTop w:val="0"/>
              <w:marBottom w:val="0"/>
              <w:divBdr>
                <w:top w:val="none" w:sz="0" w:space="0" w:color="auto"/>
                <w:left w:val="none" w:sz="0" w:space="0" w:color="auto"/>
                <w:bottom w:val="none" w:sz="0" w:space="0" w:color="auto"/>
                <w:right w:val="none" w:sz="0" w:space="0" w:color="auto"/>
              </w:divBdr>
              <w:divsChild>
                <w:div w:id="1851067599">
                  <w:marLeft w:val="0"/>
                  <w:marRight w:val="0"/>
                  <w:marTop w:val="900"/>
                  <w:marBottom w:val="600"/>
                  <w:divBdr>
                    <w:top w:val="single" w:sz="24" w:space="23" w:color="DCEFFA"/>
                    <w:left w:val="single" w:sz="24" w:space="31" w:color="DCEFFA"/>
                    <w:bottom w:val="single" w:sz="24" w:space="23" w:color="DCEFFA"/>
                    <w:right w:val="single" w:sz="24" w:space="15" w:color="DCEFFA"/>
                  </w:divBdr>
                </w:div>
                <w:div w:id="1690569175">
                  <w:marLeft w:val="384"/>
                  <w:marRight w:val="0"/>
                  <w:marTop w:val="0"/>
                  <w:marBottom w:val="0"/>
                  <w:divBdr>
                    <w:top w:val="none" w:sz="0" w:space="0" w:color="auto"/>
                    <w:left w:val="none" w:sz="0" w:space="0" w:color="auto"/>
                    <w:bottom w:val="none" w:sz="0" w:space="0" w:color="auto"/>
                    <w:right w:val="none" w:sz="0" w:space="0" w:color="auto"/>
                  </w:divBdr>
                  <w:divsChild>
                    <w:div w:id="1467233186">
                      <w:marLeft w:val="0"/>
                      <w:marRight w:val="0"/>
                      <w:marTop w:val="0"/>
                      <w:marBottom w:val="0"/>
                      <w:divBdr>
                        <w:top w:val="none" w:sz="0" w:space="0" w:color="auto"/>
                        <w:left w:val="none" w:sz="0" w:space="0" w:color="auto"/>
                        <w:bottom w:val="none" w:sz="0" w:space="0" w:color="auto"/>
                        <w:right w:val="none" w:sz="0" w:space="0" w:color="auto"/>
                      </w:divBdr>
                    </w:div>
                    <w:div w:id="104487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youkaikenpo.or.jp/" TargetMode="External"/><Relationship Id="rId5" Type="http://schemas.openxmlformats.org/officeDocument/2006/relationships/settings" Target="settings.xml"/><Relationship Id="rId15" Type="http://schemas.microsoft.com/office/2019/05/relationships/documenttasks" Target="documenttasks/documenttasks1.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7CF7E26E-A029-4754-A0CB-443CE2FBD7C8}">
    <t:Anchor>
      <t:Comment id="612772427"/>
    </t:Anchor>
    <t:History>
      <t:Event id="{FAE0E755-A48D-4CA8-9EBD-3625DAE465CC}" time="2021-07-28T06:47:57.431Z">
        <t:Attribution userId="S::miwa.tanaka@atoz-ed.com::0f1e9966-d1cd-4c6d-874b-3c2463346b40" userProvider="AD" userName="Miwa Tanaka (AtoZ)"/>
        <t:Anchor>
          <t:Comment id="176449662"/>
        </t:Anchor>
        <t:Create/>
      </t:Event>
      <t:Event id="{66525F8E-8DD3-4E31-B7AE-9D0D463228F9}" time="2021-07-28T06:47:57.431Z">
        <t:Attribution userId="S::miwa.tanaka@atoz-ed.com::0f1e9966-d1cd-4c6d-874b-3c2463346b40" userProvider="AD" userName="Miwa Tanaka (AtoZ)"/>
        <t:Anchor>
          <t:Comment id="176449662"/>
        </t:Anchor>
        <t:Assign userId="S::naoko.sakai@atoz-ed.com::5af03422-3728-4248-a474-40e2037de02d" userProvider="AD" userName="Naoko Sakai (AtoZ)"/>
      </t:Event>
      <t:Event id="{D2E1295E-AC81-4E74-B79D-829ADFA6473E}" time="2021-07-28T06:47:57.431Z">
        <t:Attribution userId="S::miwa.tanaka@atoz-ed.com::0f1e9966-d1cd-4c6d-874b-3c2463346b40" userProvider="AD" userName="Miwa Tanaka (AtoZ)"/>
        <t:Anchor>
          <t:Comment id="176449662"/>
        </t:Anchor>
        <t:SetTitle title="@Naoko Sakai (AtoZ) 青いページ、いつできたかご存知ですか？"/>
      </t:Event>
      <t:Event id="{44B67FEC-6D0A-4629-99B3-7A00996294E6}" time="2021-07-28T07:09:15.965Z">
        <t:Attribution userId="S::naoko.sakai@atoz-ed.com::5af03422-3728-4248-a474-40e2037de02d" userProvider="AD" userName="Naoko Sakai (AtoZ)"/>
        <t:Anchor>
          <t:Comment id="1177322741"/>
        </t:Anchor>
        <t:UnassignAll/>
      </t:Event>
      <t:Event id="{666A5573-7BC0-43AE-BC23-57A59FFB65C2}" time="2021-07-28T07:09:15.965Z">
        <t:Attribution userId="S::naoko.sakai@atoz-ed.com::5af03422-3728-4248-a474-40e2037de02d" userProvider="AD" userName="Naoko Sakai (AtoZ)"/>
        <t:Anchor>
          <t:Comment id="1177322741"/>
        </t:Anchor>
        <t:Assign userId="S::miwa.tanaka@atoz-ed.com::0f1e9966-d1cd-4c6d-874b-3c2463346b40" userProvider="AD" userName="Miwa Tanaka (AtoZ)"/>
      </t:Event>
    </t:History>
  </t:Task>
  <t:Task id="{628DE37A-C16C-4704-A5D5-C0C1142A895C}">
    <t:Anchor>
      <t:Comment id="612773130"/>
    </t:Anchor>
    <t:History>
      <t:Event id="{B8E74DF2-B320-4A8F-9DEF-DFC448C04297}" time="2021-07-28T06:48:30.154Z">
        <t:Attribution userId="S::miwa.tanaka@atoz-ed.com::0f1e9966-d1cd-4c6d-874b-3c2463346b40" userProvider="AD" userName="Miwa Tanaka (AtoZ)"/>
        <t:Anchor>
          <t:Comment id="697774307"/>
        </t:Anchor>
        <t:Create/>
      </t:Event>
      <t:Event id="{1E550C4D-177B-44A0-A14D-057B010BA338}" time="2021-07-28T06:48:30.154Z">
        <t:Attribution userId="S::miwa.tanaka@atoz-ed.com::0f1e9966-d1cd-4c6d-874b-3c2463346b40" userProvider="AD" userName="Miwa Tanaka (AtoZ)"/>
        <t:Anchor>
          <t:Comment id="697774307"/>
        </t:Anchor>
        <t:Assign userId="S::shinobu.komatsu@atoz-ed.com::ab589e28-d425-41bd-ab5d-d0e5f9a6f8a6" userProvider="AD" userName="Shinobu Komatsu (AtoZ)"/>
      </t:Event>
      <t:Event id="{03B46F9C-DBBD-4639-A7B6-416625C52371}" time="2021-07-28T06:48:30.154Z">
        <t:Attribution userId="S::miwa.tanaka@atoz-ed.com::0f1e9966-d1cd-4c6d-874b-3c2463346b40" userProvider="AD" userName="Miwa Tanaka (AtoZ)"/>
        <t:Anchor>
          <t:Comment id="697774307"/>
        </t:Anchor>
        <t:SetTitle title="@Shinobu Komatsu (AtoZ)"/>
      </t:Event>
    </t:History>
  </t:Task>
  <t:Task id="{2F0CD3DB-107F-4812-8AEF-1F8F228E6EB4}">
    <t:Anchor>
      <t:Comment id="612773142"/>
    </t:Anchor>
    <t:History>
      <t:Event id="{42874BAE-0B60-42CD-B804-AE021B3143D2}" time="2021-07-28T06:48:52.663Z">
        <t:Attribution userId="S::miwa.tanaka@atoz-ed.com::0f1e9966-d1cd-4c6d-874b-3c2463346b40" userProvider="AD" userName="Miwa Tanaka (AtoZ)"/>
        <t:Anchor>
          <t:Comment id="849044438"/>
        </t:Anchor>
        <t:Create/>
      </t:Event>
      <t:Event id="{F5F65B7C-36E4-4737-AB77-BEB86AFFFC32}" time="2021-07-28T06:48:52.663Z">
        <t:Attribution userId="S::miwa.tanaka@atoz-ed.com::0f1e9966-d1cd-4c6d-874b-3c2463346b40" userProvider="AD" userName="Miwa Tanaka (AtoZ)"/>
        <t:Anchor>
          <t:Comment id="849044438"/>
        </t:Anchor>
        <t:Assign userId="S::shinobu.komatsu@atoz-ed.com::ab589e28-d425-41bd-ab5d-d0e5f9a6f8a6" userProvider="AD" userName="Shinobu Komatsu (AtoZ)"/>
      </t:Event>
      <t:Event id="{2FD1187B-0326-4B99-91FF-7AAFFC2AC63C}" time="2021-07-28T06:48:52.663Z">
        <t:Attribution userId="S::miwa.tanaka@atoz-ed.com::0f1e9966-d1cd-4c6d-874b-3c2463346b40" userProvider="AD" userName="Miwa Tanaka (AtoZ)"/>
        <t:Anchor>
          <t:Comment id="849044438"/>
        </t:Anchor>
        <t:SetTitle title="@Shinobu Komatsu (AtoZ) 株の配当はこれのことですか？"/>
      </t:Event>
    </t:History>
  </t:Task>
  <t:Task id="{ED535B54-8BD2-4ED7-8A29-64491D7AA8B7}">
    <t:Anchor>
      <t:Comment id="612772904"/>
    </t:Anchor>
    <t:History>
      <t:Event id="{40E55225-4BC3-42AC-8C1A-4F89A4C58EF9}" time="2021-07-28T06:49:23.252Z">
        <t:Attribution userId="S::miwa.tanaka@atoz-ed.com::0f1e9966-d1cd-4c6d-874b-3c2463346b40" userProvider="AD" userName="Miwa Tanaka (AtoZ)"/>
        <t:Anchor>
          <t:Comment id="985746845"/>
        </t:Anchor>
        <t:Create/>
      </t:Event>
      <t:Event id="{AC6552C2-E8F6-4D11-A102-B7849CEE6AF6}" time="2021-07-28T06:49:23.252Z">
        <t:Attribution userId="S::miwa.tanaka@atoz-ed.com::0f1e9966-d1cd-4c6d-874b-3c2463346b40" userProvider="AD" userName="Miwa Tanaka (AtoZ)"/>
        <t:Anchor>
          <t:Comment id="985746845"/>
        </t:Anchor>
        <t:Assign userId="S::naoko.sakai@atoz-ed.com::5af03422-3728-4248-a474-40e2037de02d" userProvider="AD" userName="Naoko Sakai (AtoZ)"/>
      </t:Event>
      <t:Event id="{D15F9724-EFFC-4888-B32E-67EDA95FB209}" time="2021-07-28T06:49:23.252Z">
        <t:Attribution userId="S::miwa.tanaka@atoz-ed.com::0f1e9966-d1cd-4c6d-874b-3c2463346b40" userProvider="AD" userName="Miwa Tanaka (AtoZ)"/>
        <t:Anchor>
          <t:Comment id="985746845"/>
        </t:Anchor>
        <t:SetTitle title="@Naoko Sakai (AtoZ)"/>
      </t:Event>
    </t:History>
  </t:Task>
</t:Task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D8C1465C56B2BC4186F5209A5433CFA1" ma:contentTypeVersion="6" ma:contentTypeDescription="新しいドキュメントを作成します。" ma:contentTypeScope="" ma:versionID="7f302fbed55138b9f70d65df0b9f9741">
  <xsd:schema xmlns:xsd="http://www.w3.org/2001/XMLSchema" xmlns:xs="http://www.w3.org/2001/XMLSchema" xmlns:p="http://schemas.microsoft.com/office/2006/metadata/properties" xmlns:ns2="fa42a569-4480-485e-b3c2-01a0d739065d" xmlns:ns3="6399cfc7-aba3-4b6f-93ea-560592c1fa2c" targetNamespace="http://schemas.microsoft.com/office/2006/metadata/properties" ma:root="true" ma:fieldsID="61f7c16336074e79b4cfcf4972558f48" ns2:_="" ns3:_="">
    <xsd:import namespace="fa42a569-4480-485e-b3c2-01a0d739065d"/>
    <xsd:import namespace="6399cfc7-aba3-4b6f-93ea-560592c1fa2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42a569-4480-485e-b3c2-01a0d73906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99cfc7-aba3-4b6f-93ea-560592c1fa2c"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7E5670-E84C-4D3F-87FC-1FAF27B989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F7F715-6B58-4C5D-9C1C-4979F9D86F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42a569-4480-485e-b3c2-01a0d739065d"/>
    <ds:schemaRef ds:uri="6399cfc7-aba3-4b6f-93ea-560592c1fa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E73142-906D-4F98-BA52-16888D448A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649</Words>
  <Characters>3703</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Miwa Tanaka (AtoZ)</dc:creator>
  <cp:keywords/>
  <dc:description/>
  <cp:lastModifiedBy>Naoko Sakai</cp:lastModifiedBy>
  <cp:revision>14</cp:revision>
  <dcterms:created xsi:type="dcterms:W3CDTF">2021-06-29T14:19:00Z</dcterms:created>
  <dcterms:modified xsi:type="dcterms:W3CDTF">2021-07-29T03:58:00Z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0x010100D8C1465C56B2BC4186F5209A5433CFA1</vt:lpwstr>
  </property>
</Properties>
</file>