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616" w:rsidRDefault="00365A4F" w:rsidP="003A0900">
      <w:pPr>
        <w:jc w:val="right"/>
        <w:rPr>
          <w:sz w:val="24"/>
        </w:rPr>
      </w:pPr>
      <w:r>
        <w:rPr>
          <w:rFonts w:hint="eastAsia"/>
          <w:sz w:val="24"/>
        </w:rPr>
        <w:t xml:space="preserve">　</w:t>
      </w:r>
      <w:r w:rsidR="00261E12">
        <w:rPr>
          <w:rFonts w:hint="eastAsia"/>
          <w:sz w:val="24"/>
        </w:rPr>
        <w:t>平成</w:t>
      </w:r>
      <w:r w:rsidR="00261E12">
        <w:rPr>
          <w:rFonts w:hint="eastAsia"/>
          <w:sz w:val="24"/>
        </w:rPr>
        <w:t>2</w:t>
      </w:r>
      <w:r w:rsidR="00C40129">
        <w:rPr>
          <w:sz w:val="24"/>
        </w:rPr>
        <w:t>9</w:t>
      </w:r>
      <w:r w:rsidR="00261E12">
        <w:rPr>
          <w:rFonts w:hint="eastAsia"/>
          <w:sz w:val="24"/>
        </w:rPr>
        <w:t>年</w:t>
      </w:r>
      <w:r w:rsidR="00320F17">
        <w:rPr>
          <w:rFonts w:hint="eastAsia"/>
          <w:sz w:val="24"/>
        </w:rPr>
        <w:t>2</w:t>
      </w:r>
      <w:r w:rsidR="003A0900">
        <w:rPr>
          <w:rFonts w:hint="eastAsia"/>
          <w:sz w:val="24"/>
        </w:rPr>
        <w:t>月吉日</w:t>
      </w:r>
    </w:p>
    <w:p w:rsidR="003A0900" w:rsidRPr="00AA5A77" w:rsidRDefault="003A0900">
      <w:pPr>
        <w:rPr>
          <w:sz w:val="28"/>
        </w:rPr>
      </w:pPr>
      <w:r w:rsidRPr="00AA5A77">
        <w:rPr>
          <w:rFonts w:hint="eastAsia"/>
          <w:sz w:val="28"/>
        </w:rPr>
        <w:t>お得意先様各位</w:t>
      </w:r>
    </w:p>
    <w:p w:rsidR="003A0900" w:rsidRPr="000F60C9" w:rsidRDefault="003A0900" w:rsidP="000F60C9">
      <w:pPr>
        <w:jc w:val="right"/>
        <w:rPr>
          <w:sz w:val="28"/>
        </w:rPr>
      </w:pPr>
      <w:r w:rsidRPr="000D553E">
        <w:rPr>
          <w:rFonts w:hint="eastAsia"/>
          <w:sz w:val="28"/>
        </w:rPr>
        <w:t>株式会社デンセン</w:t>
      </w:r>
    </w:p>
    <w:p w:rsidR="0059073C" w:rsidRDefault="0059073C" w:rsidP="0059073C">
      <w:pPr>
        <w:wordWrap w:val="0"/>
        <w:jc w:val="right"/>
      </w:pPr>
      <w:r>
        <w:rPr>
          <w:rFonts w:hint="eastAsia"/>
        </w:rPr>
        <w:t>上田支店　支店長　金澤　正樹</w:t>
      </w:r>
    </w:p>
    <w:p w:rsidR="0059073C" w:rsidRDefault="0059073C" w:rsidP="0059073C">
      <w:pPr>
        <w:wordWrap w:val="0"/>
        <w:jc w:val="right"/>
      </w:pPr>
      <w:r>
        <w:rPr>
          <w:rFonts w:hint="eastAsia"/>
        </w:rPr>
        <w:t>ＦＡソリューション上田営業所　　所長　高木　　潤</w:t>
      </w:r>
    </w:p>
    <w:p w:rsidR="0059073C" w:rsidRDefault="0059073C" w:rsidP="0059073C">
      <w:pPr>
        <w:wordWrap w:val="0"/>
        <w:jc w:val="right"/>
      </w:pPr>
      <w:r>
        <w:rPr>
          <w:rFonts w:hint="eastAsia"/>
        </w:rPr>
        <w:t>エネルギーソリューション営業部　　部長　重田　幸徳</w:t>
      </w:r>
    </w:p>
    <w:p w:rsidR="000F60C9" w:rsidRPr="0059073C" w:rsidRDefault="000F60C9" w:rsidP="00320F17">
      <w:pPr>
        <w:wordWrap w:val="0"/>
        <w:jc w:val="right"/>
        <w:rPr>
          <w:color w:val="FF0000"/>
          <w:sz w:val="24"/>
        </w:rPr>
      </w:pPr>
    </w:p>
    <w:p w:rsidR="003A0900" w:rsidRDefault="003A0900" w:rsidP="003A0900">
      <w:pPr>
        <w:jc w:val="center"/>
        <w:rPr>
          <w:sz w:val="32"/>
        </w:rPr>
      </w:pPr>
      <w:r w:rsidRPr="003A0900">
        <w:rPr>
          <w:rFonts w:hint="eastAsia"/>
          <w:sz w:val="32"/>
        </w:rPr>
        <w:t>補助金に関わる商材内覧会の開催について</w:t>
      </w:r>
    </w:p>
    <w:p w:rsidR="00AA5A77" w:rsidRPr="004A0473" w:rsidRDefault="00AA5A77" w:rsidP="003A0900">
      <w:pPr>
        <w:jc w:val="center"/>
      </w:pPr>
    </w:p>
    <w:p w:rsidR="00AA5A77" w:rsidRDefault="003A0900" w:rsidP="0098501C">
      <w:pPr>
        <w:pStyle w:val="a5"/>
        <w:tabs>
          <w:tab w:val="left" w:pos="6420"/>
        </w:tabs>
        <w:rPr>
          <w:szCs w:val="21"/>
        </w:rPr>
      </w:pPr>
      <w:r w:rsidRPr="00AA5A77">
        <w:rPr>
          <w:rFonts w:hint="eastAsia"/>
          <w:szCs w:val="21"/>
        </w:rPr>
        <w:t xml:space="preserve">拝啓　</w:t>
      </w:r>
      <w:r w:rsidR="00AA5A77">
        <w:rPr>
          <w:rFonts w:hint="eastAsia"/>
          <w:szCs w:val="21"/>
        </w:rPr>
        <w:t>寒冷の候、貴社ますますご盛栄のこととお慶び申し上げます。</w:t>
      </w:r>
    </w:p>
    <w:p w:rsidR="003A0900" w:rsidRPr="00AA5A77" w:rsidRDefault="003A0900" w:rsidP="003A0900">
      <w:pPr>
        <w:rPr>
          <w:sz w:val="24"/>
          <w:szCs w:val="21"/>
        </w:rPr>
      </w:pPr>
      <w:r w:rsidRPr="00AA5A77">
        <w:rPr>
          <w:rFonts w:hint="eastAsia"/>
          <w:sz w:val="24"/>
          <w:szCs w:val="21"/>
        </w:rPr>
        <w:t>平素より格別のご高配を賜り、厚く御礼申し上げます。</w:t>
      </w:r>
    </w:p>
    <w:p w:rsidR="00F2218B" w:rsidRPr="00AA5A77" w:rsidRDefault="003A0900" w:rsidP="00AA5A77">
      <w:pPr>
        <w:ind w:firstLineChars="100" w:firstLine="240"/>
        <w:rPr>
          <w:sz w:val="24"/>
          <w:szCs w:val="21"/>
        </w:rPr>
      </w:pPr>
      <w:r w:rsidRPr="00AA5A77">
        <w:rPr>
          <w:rFonts w:hint="eastAsia"/>
          <w:sz w:val="24"/>
          <w:szCs w:val="21"/>
        </w:rPr>
        <w:t>さて早速ですが、弊社では、私達と関係するすべての人達と心を結び、共に成長していくことを目的として、</w:t>
      </w:r>
      <w:r w:rsidR="00365A4F" w:rsidRPr="00AA5A77">
        <w:rPr>
          <w:rFonts w:hint="eastAsia"/>
          <w:sz w:val="24"/>
          <w:szCs w:val="21"/>
        </w:rPr>
        <w:t>この度、</w:t>
      </w:r>
      <w:r w:rsidR="00FB5701" w:rsidRPr="00AA5A77">
        <w:rPr>
          <w:rFonts w:hint="eastAsia"/>
          <w:sz w:val="24"/>
          <w:szCs w:val="21"/>
        </w:rPr>
        <w:t>来年度の様々な補助金活用を目的とした「補助金に関</w:t>
      </w:r>
      <w:r w:rsidR="009F1972">
        <w:rPr>
          <w:rFonts w:hint="eastAsia"/>
          <w:sz w:val="24"/>
          <w:szCs w:val="21"/>
        </w:rPr>
        <w:t>わる</w:t>
      </w:r>
      <w:r w:rsidR="00FB5701" w:rsidRPr="00AA5A77">
        <w:rPr>
          <w:rFonts w:hint="eastAsia"/>
          <w:sz w:val="24"/>
          <w:szCs w:val="21"/>
        </w:rPr>
        <w:t>商材内覧会」を</w:t>
      </w:r>
      <w:r w:rsidR="00C40129">
        <w:rPr>
          <w:rFonts w:hint="eastAsia"/>
          <w:sz w:val="24"/>
          <w:szCs w:val="21"/>
        </w:rPr>
        <w:t>昨年に引き続き</w:t>
      </w:r>
      <w:r w:rsidR="00FB5701" w:rsidRPr="00AA5A77">
        <w:rPr>
          <w:rFonts w:hint="eastAsia"/>
          <w:sz w:val="24"/>
          <w:szCs w:val="21"/>
        </w:rPr>
        <w:t>計画させて頂きました。</w:t>
      </w:r>
    </w:p>
    <w:p w:rsidR="000D553E" w:rsidRPr="000D553E" w:rsidRDefault="00D71209" w:rsidP="003A0900">
      <w:pPr>
        <w:rPr>
          <w:sz w:val="24"/>
          <w:szCs w:val="21"/>
        </w:rPr>
      </w:pPr>
      <w:r>
        <w:rPr>
          <w:sz w:val="24"/>
          <w:szCs w:val="21"/>
        </w:rPr>
        <w:t xml:space="preserve">　</w:t>
      </w:r>
      <w:r>
        <w:rPr>
          <w:rFonts w:hint="eastAsia"/>
          <w:sz w:val="24"/>
          <w:szCs w:val="21"/>
        </w:rPr>
        <w:t>3</w:t>
      </w:r>
      <w:r>
        <w:rPr>
          <w:rFonts w:hint="eastAsia"/>
          <w:sz w:val="24"/>
          <w:szCs w:val="21"/>
        </w:rPr>
        <w:t>月～公募開始と予想される平成</w:t>
      </w:r>
      <w:r>
        <w:rPr>
          <w:rFonts w:hint="eastAsia"/>
          <w:sz w:val="24"/>
          <w:szCs w:val="21"/>
        </w:rPr>
        <w:t>2</w:t>
      </w:r>
      <w:r w:rsidR="00C40129">
        <w:rPr>
          <w:sz w:val="24"/>
          <w:szCs w:val="21"/>
        </w:rPr>
        <w:t>8</w:t>
      </w:r>
      <w:r>
        <w:rPr>
          <w:rFonts w:hint="eastAsia"/>
          <w:sz w:val="24"/>
          <w:szCs w:val="21"/>
        </w:rPr>
        <w:t>年度</w:t>
      </w:r>
      <w:r w:rsidR="00365A4F" w:rsidRPr="00AA5A77">
        <w:rPr>
          <w:sz w:val="24"/>
          <w:szCs w:val="21"/>
        </w:rPr>
        <w:t>補正予算</w:t>
      </w:r>
      <w:r>
        <w:rPr>
          <w:rFonts w:hint="eastAsia"/>
          <w:sz w:val="24"/>
          <w:szCs w:val="21"/>
        </w:rPr>
        <w:t>、</w:t>
      </w:r>
      <w:r>
        <w:rPr>
          <w:rFonts w:hint="eastAsia"/>
          <w:sz w:val="24"/>
          <w:szCs w:val="21"/>
        </w:rPr>
        <w:t>5</w:t>
      </w:r>
      <w:r>
        <w:rPr>
          <w:rFonts w:hint="eastAsia"/>
          <w:sz w:val="24"/>
          <w:szCs w:val="21"/>
        </w:rPr>
        <w:t>月～公募開始と予想される</w:t>
      </w:r>
      <w:r>
        <w:rPr>
          <w:rFonts w:hint="eastAsia"/>
          <w:sz w:val="24"/>
          <w:szCs w:val="21"/>
        </w:rPr>
        <w:t>2</w:t>
      </w:r>
      <w:r w:rsidR="00C40129">
        <w:rPr>
          <w:sz w:val="24"/>
          <w:szCs w:val="21"/>
        </w:rPr>
        <w:t>9</w:t>
      </w:r>
      <w:r>
        <w:rPr>
          <w:rFonts w:hint="eastAsia"/>
          <w:sz w:val="24"/>
          <w:szCs w:val="21"/>
        </w:rPr>
        <w:t>年度本予算の補助金取得に向け、</w:t>
      </w:r>
      <w:r w:rsidR="000F60C9">
        <w:rPr>
          <w:rFonts w:hint="eastAsia"/>
          <w:sz w:val="24"/>
          <w:szCs w:val="21"/>
        </w:rPr>
        <w:t>様々な</w:t>
      </w:r>
      <w:r w:rsidR="00365A4F" w:rsidRPr="00AA5A77">
        <w:rPr>
          <w:sz w:val="24"/>
          <w:szCs w:val="21"/>
        </w:rPr>
        <w:t>ご提案を</w:t>
      </w:r>
      <w:r w:rsidR="0098501C" w:rsidRPr="00AA5A77">
        <w:rPr>
          <w:sz w:val="24"/>
          <w:szCs w:val="21"/>
        </w:rPr>
        <w:t>進めさせて</w:t>
      </w:r>
      <w:r w:rsidR="00AC25E6">
        <w:rPr>
          <w:rFonts w:hint="eastAsia"/>
          <w:sz w:val="24"/>
          <w:szCs w:val="21"/>
        </w:rPr>
        <w:t>頂く上で、短い募集期間に備え申請資料作成</w:t>
      </w:r>
      <w:r w:rsidR="00AA5A77">
        <w:rPr>
          <w:rFonts w:hint="eastAsia"/>
          <w:sz w:val="24"/>
          <w:szCs w:val="21"/>
        </w:rPr>
        <w:t>準備</w:t>
      </w:r>
      <w:r w:rsidR="00AC25E6">
        <w:rPr>
          <w:rFonts w:hint="eastAsia"/>
          <w:sz w:val="24"/>
          <w:szCs w:val="21"/>
        </w:rPr>
        <w:t>のお手伝いが出来れば</w:t>
      </w:r>
      <w:r w:rsidR="00AA5A77">
        <w:rPr>
          <w:rFonts w:hint="eastAsia"/>
          <w:sz w:val="24"/>
          <w:szCs w:val="21"/>
        </w:rPr>
        <w:t>と考えております</w:t>
      </w:r>
      <w:r w:rsidR="0098501C" w:rsidRPr="00AA5A77">
        <w:rPr>
          <w:sz w:val="24"/>
          <w:szCs w:val="21"/>
        </w:rPr>
        <w:t>。</w:t>
      </w:r>
    </w:p>
    <w:p w:rsidR="0098501C" w:rsidRPr="00AA5A77" w:rsidRDefault="00AA5A77" w:rsidP="003A0900">
      <w:pPr>
        <w:rPr>
          <w:sz w:val="24"/>
          <w:szCs w:val="21"/>
        </w:rPr>
      </w:pPr>
      <w:r>
        <w:rPr>
          <w:sz w:val="24"/>
          <w:szCs w:val="21"/>
        </w:rPr>
        <w:t xml:space="preserve">　</w:t>
      </w:r>
      <w:r w:rsidR="000F60C9">
        <w:rPr>
          <w:rFonts w:hint="eastAsia"/>
          <w:sz w:val="24"/>
          <w:szCs w:val="21"/>
        </w:rPr>
        <w:t>万障お繰り合わせの上ご来場</w:t>
      </w:r>
      <w:r>
        <w:rPr>
          <w:rFonts w:hint="eastAsia"/>
          <w:sz w:val="24"/>
          <w:szCs w:val="21"/>
        </w:rPr>
        <w:t>賜りますようお願い申し上げます。</w:t>
      </w:r>
    </w:p>
    <w:p w:rsidR="0098501C" w:rsidRPr="00AA5A77" w:rsidRDefault="0098501C" w:rsidP="0098501C">
      <w:pPr>
        <w:jc w:val="right"/>
        <w:rPr>
          <w:sz w:val="24"/>
          <w:szCs w:val="21"/>
        </w:rPr>
      </w:pPr>
      <w:r w:rsidRPr="00AA5A77">
        <w:rPr>
          <w:sz w:val="24"/>
          <w:szCs w:val="21"/>
        </w:rPr>
        <w:t>敬具</w:t>
      </w:r>
    </w:p>
    <w:p w:rsidR="00F2218B" w:rsidRDefault="00F2218B" w:rsidP="00F2218B">
      <w:pPr>
        <w:pStyle w:val="a9"/>
        <w:rPr>
          <w:sz w:val="24"/>
        </w:rPr>
      </w:pPr>
      <w:r w:rsidRPr="00AA5A77">
        <w:rPr>
          <w:rFonts w:hint="eastAsia"/>
          <w:sz w:val="24"/>
        </w:rPr>
        <w:t>記</w:t>
      </w:r>
    </w:p>
    <w:p w:rsidR="000D553E" w:rsidRPr="000D553E" w:rsidRDefault="000D553E" w:rsidP="000D553E"/>
    <w:p w:rsidR="00F2218B" w:rsidRDefault="000D553E" w:rsidP="00423262">
      <w:pPr>
        <w:ind w:firstLineChars="350" w:firstLine="840"/>
        <w:rPr>
          <w:sz w:val="24"/>
        </w:rPr>
      </w:pPr>
      <w:r>
        <w:rPr>
          <w:sz w:val="24"/>
        </w:rPr>
        <w:t xml:space="preserve">日　　</w:t>
      </w:r>
      <w:r>
        <w:rPr>
          <w:rFonts w:hint="eastAsia"/>
          <w:sz w:val="24"/>
        </w:rPr>
        <w:t xml:space="preserve">時　　　</w:t>
      </w:r>
      <w:r w:rsidR="00423262">
        <w:rPr>
          <w:rFonts w:hint="eastAsia"/>
          <w:sz w:val="24"/>
        </w:rPr>
        <w:t xml:space="preserve"> </w:t>
      </w:r>
      <w:r w:rsidR="00D71209">
        <w:rPr>
          <w:sz w:val="24"/>
        </w:rPr>
        <w:t>平成</w:t>
      </w:r>
      <w:r w:rsidR="00D71209">
        <w:rPr>
          <w:rFonts w:hint="eastAsia"/>
          <w:sz w:val="24"/>
        </w:rPr>
        <w:t>２</w:t>
      </w:r>
      <w:r w:rsidR="00766A22">
        <w:rPr>
          <w:rFonts w:hint="eastAsia"/>
          <w:sz w:val="24"/>
        </w:rPr>
        <w:t>９</w:t>
      </w:r>
      <w:r w:rsidR="0098501C" w:rsidRPr="00AA5A77">
        <w:rPr>
          <w:sz w:val="24"/>
        </w:rPr>
        <w:t>年３月１</w:t>
      </w:r>
      <w:r w:rsidR="00C40129">
        <w:rPr>
          <w:rFonts w:hint="eastAsia"/>
          <w:sz w:val="24"/>
        </w:rPr>
        <w:t>７</w:t>
      </w:r>
      <w:r w:rsidR="0098501C" w:rsidRPr="00AA5A77">
        <w:rPr>
          <w:sz w:val="24"/>
        </w:rPr>
        <w:t>日</w:t>
      </w:r>
      <w:r w:rsidR="009F1972">
        <w:rPr>
          <w:rFonts w:hint="eastAsia"/>
          <w:sz w:val="24"/>
        </w:rPr>
        <w:t>（</w:t>
      </w:r>
      <w:r w:rsidR="00C40129">
        <w:rPr>
          <w:rFonts w:hint="eastAsia"/>
          <w:sz w:val="24"/>
        </w:rPr>
        <w:t>金</w:t>
      </w:r>
      <w:r>
        <w:rPr>
          <w:rFonts w:hint="eastAsia"/>
          <w:sz w:val="24"/>
        </w:rPr>
        <w:t>）</w:t>
      </w:r>
    </w:p>
    <w:p w:rsidR="000D553E" w:rsidRPr="00AA5A77" w:rsidRDefault="00C661E7" w:rsidP="00AA5A77">
      <w:pPr>
        <w:ind w:firstLineChars="300" w:firstLine="720"/>
        <w:rPr>
          <w:sz w:val="24"/>
        </w:rPr>
      </w:pPr>
      <w:r>
        <w:rPr>
          <w:rFonts w:hint="eastAsia"/>
          <w:sz w:val="24"/>
        </w:rPr>
        <w:t xml:space="preserve">　　　　　　　　　　１２</w:t>
      </w:r>
      <w:r w:rsidR="000D553E">
        <w:rPr>
          <w:rFonts w:hint="eastAsia"/>
          <w:sz w:val="24"/>
        </w:rPr>
        <w:t>:</w:t>
      </w:r>
      <w:r w:rsidR="000D553E">
        <w:rPr>
          <w:rFonts w:hint="eastAsia"/>
          <w:sz w:val="24"/>
        </w:rPr>
        <w:t>００～１７</w:t>
      </w:r>
      <w:r w:rsidR="000D553E">
        <w:rPr>
          <w:rFonts w:hint="eastAsia"/>
          <w:sz w:val="24"/>
        </w:rPr>
        <w:t>:</w:t>
      </w:r>
      <w:r w:rsidR="000D553E">
        <w:rPr>
          <w:rFonts w:hint="eastAsia"/>
          <w:sz w:val="24"/>
        </w:rPr>
        <w:t>００</w:t>
      </w:r>
    </w:p>
    <w:p w:rsidR="0098501C" w:rsidRPr="00AA5A77" w:rsidRDefault="0098501C" w:rsidP="00423262">
      <w:pPr>
        <w:ind w:firstLineChars="350" w:firstLine="840"/>
        <w:rPr>
          <w:sz w:val="24"/>
        </w:rPr>
      </w:pPr>
      <w:bookmarkStart w:id="0" w:name="_GoBack"/>
      <w:r w:rsidRPr="00AA5A77">
        <w:rPr>
          <w:sz w:val="24"/>
        </w:rPr>
        <w:t>場</w:t>
      </w:r>
      <w:r w:rsidR="000D553E">
        <w:rPr>
          <w:rFonts w:hint="eastAsia"/>
          <w:sz w:val="24"/>
        </w:rPr>
        <w:t xml:space="preserve">　　</w:t>
      </w:r>
      <w:r w:rsidRPr="00AA5A77">
        <w:rPr>
          <w:sz w:val="24"/>
        </w:rPr>
        <w:t xml:space="preserve">所　　　</w:t>
      </w:r>
      <w:r w:rsidR="00423262">
        <w:rPr>
          <w:rFonts w:hint="eastAsia"/>
          <w:sz w:val="24"/>
        </w:rPr>
        <w:t xml:space="preserve"> </w:t>
      </w:r>
      <w:r w:rsidR="000D553E">
        <w:rPr>
          <w:sz w:val="24"/>
        </w:rPr>
        <w:t>サントミューゼ（</w:t>
      </w:r>
      <w:r w:rsidR="00C40129">
        <w:rPr>
          <w:rFonts w:hint="eastAsia"/>
          <w:sz w:val="24"/>
        </w:rPr>
        <w:t>大スタジオ・第一会議室</w:t>
      </w:r>
      <w:r w:rsidRPr="00AA5A77">
        <w:rPr>
          <w:sz w:val="24"/>
        </w:rPr>
        <w:t>）</w:t>
      </w:r>
    </w:p>
    <w:bookmarkEnd w:id="0"/>
    <w:p w:rsidR="0098501C" w:rsidRDefault="0098501C" w:rsidP="00AA5A77">
      <w:pPr>
        <w:ind w:firstLineChars="300" w:firstLine="720"/>
        <w:rPr>
          <w:sz w:val="24"/>
        </w:rPr>
      </w:pPr>
      <w:r w:rsidRPr="00AA5A77">
        <w:rPr>
          <w:sz w:val="24"/>
        </w:rPr>
        <w:t xml:space="preserve">　</w:t>
      </w:r>
      <w:r w:rsidR="000D553E">
        <w:rPr>
          <w:rFonts w:hint="eastAsia"/>
          <w:sz w:val="24"/>
        </w:rPr>
        <w:t xml:space="preserve">　　　　　　　</w:t>
      </w:r>
      <w:r w:rsidR="00423262">
        <w:rPr>
          <w:rFonts w:hint="eastAsia"/>
          <w:sz w:val="24"/>
        </w:rPr>
        <w:t xml:space="preserve">  </w:t>
      </w:r>
      <w:r w:rsidR="000D553E">
        <w:rPr>
          <w:rFonts w:hint="eastAsia"/>
          <w:sz w:val="24"/>
        </w:rPr>
        <w:t>住　所：長野県上田市天神三丁目１５番１５号</w:t>
      </w:r>
    </w:p>
    <w:p w:rsidR="000D553E" w:rsidRDefault="000D553E" w:rsidP="00AA5A77">
      <w:pPr>
        <w:ind w:firstLineChars="300" w:firstLine="720"/>
        <w:rPr>
          <w:sz w:val="24"/>
        </w:rPr>
      </w:pPr>
      <w:r>
        <w:rPr>
          <w:rFonts w:hint="eastAsia"/>
          <w:sz w:val="24"/>
        </w:rPr>
        <w:t xml:space="preserve">　　　　　　　　</w:t>
      </w:r>
      <w:r w:rsidR="00423262">
        <w:rPr>
          <w:rFonts w:hint="eastAsia"/>
          <w:sz w:val="24"/>
        </w:rPr>
        <w:t xml:space="preserve">  </w:t>
      </w:r>
      <w:r>
        <w:rPr>
          <w:rFonts w:hint="eastAsia"/>
          <w:sz w:val="24"/>
        </w:rPr>
        <w:t>電　話：</w:t>
      </w:r>
      <w:r>
        <w:rPr>
          <w:rFonts w:hint="eastAsia"/>
          <w:sz w:val="24"/>
        </w:rPr>
        <w:t>0268-27-2000</w:t>
      </w:r>
    </w:p>
    <w:p w:rsidR="000D553E" w:rsidRDefault="00D71209" w:rsidP="00423262">
      <w:pPr>
        <w:ind w:firstLineChars="350" w:firstLine="840"/>
        <w:rPr>
          <w:sz w:val="24"/>
        </w:rPr>
      </w:pPr>
      <w:r>
        <w:rPr>
          <w:rFonts w:hint="eastAsia"/>
          <w:sz w:val="24"/>
        </w:rPr>
        <w:t>内　　容　　　「補助金に関わる</w:t>
      </w:r>
      <w:r w:rsidR="000D553E">
        <w:rPr>
          <w:rFonts w:hint="eastAsia"/>
          <w:sz w:val="24"/>
        </w:rPr>
        <w:t>商材内覧会」</w:t>
      </w:r>
    </w:p>
    <w:p w:rsidR="000D553E" w:rsidRPr="00AA5A77" w:rsidRDefault="000D553E" w:rsidP="004A0473">
      <w:pPr>
        <w:ind w:firstLineChars="300" w:firstLine="720"/>
        <w:rPr>
          <w:sz w:val="24"/>
        </w:rPr>
      </w:pPr>
      <w:r>
        <w:rPr>
          <w:rFonts w:hint="eastAsia"/>
          <w:sz w:val="24"/>
        </w:rPr>
        <w:t xml:space="preserve">　　　　　　　　　平成２</w:t>
      </w:r>
      <w:r w:rsidR="00766A22">
        <w:rPr>
          <w:rFonts w:hint="eastAsia"/>
          <w:sz w:val="24"/>
        </w:rPr>
        <w:t>９</w:t>
      </w:r>
      <w:r>
        <w:rPr>
          <w:rFonts w:hint="eastAsia"/>
          <w:sz w:val="24"/>
        </w:rPr>
        <w:t>年度本予算補助金に関る商材展示・説明</w:t>
      </w:r>
    </w:p>
    <w:p w:rsidR="00DE69A4" w:rsidRDefault="0098501C" w:rsidP="00DE69A4">
      <w:pPr>
        <w:ind w:leftChars="400" w:left="3000" w:hangingChars="900" w:hanging="2160"/>
        <w:jc w:val="left"/>
        <w:rPr>
          <w:sz w:val="20"/>
          <w:szCs w:val="20"/>
        </w:rPr>
      </w:pPr>
      <w:r w:rsidRPr="00AA5A77">
        <w:rPr>
          <w:sz w:val="24"/>
        </w:rPr>
        <w:t>ご協賛メーカー</w:t>
      </w:r>
      <w:r w:rsidR="00320F17">
        <w:rPr>
          <w:rFonts w:hint="eastAsia"/>
          <w:sz w:val="24"/>
        </w:rPr>
        <w:t xml:space="preserve">　</w:t>
      </w:r>
      <w:r w:rsidR="00AC25E6" w:rsidRPr="00DE69A4">
        <w:rPr>
          <w:rFonts w:hint="eastAsia"/>
          <w:sz w:val="20"/>
          <w:szCs w:val="20"/>
        </w:rPr>
        <w:t>パナソニック㈱　オムロン</w:t>
      </w:r>
      <w:r w:rsidR="000F60C9" w:rsidRPr="00DE69A4">
        <w:rPr>
          <w:rFonts w:hint="eastAsia"/>
          <w:sz w:val="20"/>
          <w:szCs w:val="20"/>
        </w:rPr>
        <w:t xml:space="preserve">㈱　</w:t>
      </w:r>
      <w:r w:rsidR="00C40129" w:rsidRPr="00DE69A4">
        <w:rPr>
          <w:rFonts w:hint="eastAsia"/>
          <w:sz w:val="20"/>
          <w:szCs w:val="20"/>
        </w:rPr>
        <w:t>富士電機㈱</w:t>
      </w:r>
      <w:r w:rsidR="00DE69A4">
        <w:rPr>
          <w:rFonts w:hint="eastAsia"/>
          <w:sz w:val="20"/>
          <w:szCs w:val="20"/>
        </w:rPr>
        <w:t xml:space="preserve">　</w:t>
      </w:r>
      <w:r w:rsidR="00B201D3" w:rsidRPr="00DE69A4">
        <w:rPr>
          <w:sz w:val="20"/>
          <w:szCs w:val="20"/>
        </w:rPr>
        <w:t>三菱電機</w:t>
      </w:r>
      <w:r w:rsidR="004A0473" w:rsidRPr="00DE69A4">
        <w:rPr>
          <w:rFonts w:hint="eastAsia"/>
          <w:sz w:val="20"/>
          <w:szCs w:val="20"/>
        </w:rPr>
        <w:t>㈱</w:t>
      </w:r>
    </w:p>
    <w:p w:rsidR="00DE69A4" w:rsidRDefault="00C40129" w:rsidP="00DE69A4">
      <w:pPr>
        <w:ind w:firstLineChars="1400" w:firstLine="2800"/>
        <w:jc w:val="left"/>
        <w:rPr>
          <w:sz w:val="20"/>
          <w:szCs w:val="20"/>
        </w:rPr>
      </w:pPr>
      <w:r w:rsidRPr="00DE69A4">
        <w:rPr>
          <w:rFonts w:hint="eastAsia"/>
          <w:sz w:val="20"/>
          <w:szCs w:val="20"/>
        </w:rPr>
        <w:t>東芝ライテック㈱</w:t>
      </w:r>
      <w:r w:rsidR="00F94539" w:rsidRPr="00DE69A4">
        <w:rPr>
          <w:rFonts w:hint="eastAsia"/>
          <w:sz w:val="20"/>
          <w:szCs w:val="20"/>
        </w:rPr>
        <w:t xml:space="preserve">　</w:t>
      </w:r>
      <w:r w:rsidR="0059073C" w:rsidRPr="00DE69A4">
        <w:rPr>
          <w:rFonts w:hint="eastAsia"/>
          <w:sz w:val="20"/>
          <w:szCs w:val="20"/>
        </w:rPr>
        <w:t>日立アプライアンス</w:t>
      </w:r>
      <w:r w:rsidR="00DE69A4">
        <w:rPr>
          <w:rFonts w:hint="eastAsia"/>
          <w:sz w:val="20"/>
          <w:szCs w:val="20"/>
        </w:rPr>
        <w:t>㈱</w:t>
      </w:r>
      <w:r w:rsidRPr="00DE69A4">
        <w:rPr>
          <w:rFonts w:hint="eastAsia"/>
          <w:sz w:val="20"/>
          <w:szCs w:val="20"/>
        </w:rPr>
        <w:t xml:space="preserve">　山洋電気㈱</w:t>
      </w:r>
    </w:p>
    <w:p w:rsidR="00DE69A4" w:rsidRDefault="00C40129" w:rsidP="00DE69A4">
      <w:pPr>
        <w:ind w:firstLineChars="1400" w:firstLine="2800"/>
        <w:jc w:val="left"/>
        <w:rPr>
          <w:sz w:val="20"/>
          <w:szCs w:val="20"/>
        </w:rPr>
      </w:pPr>
      <w:r w:rsidRPr="00DE69A4">
        <w:rPr>
          <w:rFonts w:hint="eastAsia"/>
          <w:sz w:val="20"/>
          <w:szCs w:val="20"/>
        </w:rPr>
        <w:t>岩崎電気㈱</w:t>
      </w:r>
      <w:r w:rsidR="00F94539" w:rsidRPr="00DE69A4">
        <w:rPr>
          <w:rFonts w:hint="eastAsia"/>
          <w:sz w:val="20"/>
          <w:szCs w:val="20"/>
        </w:rPr>
        <w:t xml:space="preserve">　</w:t>
      </w:r>
      <w:r w:rsidR="00766A22" w:rsidRPr="00DE69A4">
        <w:rPr>
          <w:rFonts w:hint="eastAsia"/>
          <w:sz w:val="20"/>
          <w:szCs w:val="20"/>
        </w:rPr>
        <w:t xml:space="preserve">シナノケンシ㈱　大光電機㈱　</w:t>
      </w:r>
    </w:p>
    <w:p w:rsidR="00DE69A4" w:rsidRDefault="00766A22" w:rsidP="00DE69A4">
      <w:pPr>
        <w:ind w:firstLineChars="1400" w:firstLine="2800"/>
        <w:jc w:val="left"/>
        <w:rPr>
          <w:sz w:val="20"/>
          <w:szCs w:val="20"/>
        </w:rPr>
      </w:pPr>
      <w:r w:rsidRPr="00DE69A4">
        <w:rPr>
          <w:rFonts w:hint="eastAsia"/>
          <w:sz w:val="20"/>
          <w:szCs w:val="20"/>
        </w:rPr>
        <w:t xml:space="preserve">オーデリック㈱　</w:t>
      </w:r>
      <w:r w:rsidR="009032FE" w:rsidRPr="00DE69A4">
        <w:rPr>
          <w:rFonts w:hint="eastAsia"/>
          <w:sz w:val="20"/>
          <w:szCs w:val="20"/>
        </w:rPr>
        <w:t>ニチコン</w:t>
      </w:r>
      <w:r w:rsidRPr="00DE69A4">
        <w:rPr>
          <w:rFonts w:hint="eastAsia"/>
          <w:sz w:val="20"/>
          <w:szCs w:val="20"/>
        </w:rPr>
        <w:t>㈱</w:t>
      </w:r>
      <w:r w:rsidR="009032FE" w:rsidRPr="00DE69A4">
        <w:rPr>
          <w:rFonts w:hint="eastAsia"/>
          <w:sz w:val="20"/>
          <w:szCs w:val="20"/>
        </w:rPr>
        <w:t xml:space="preserve">　日置電機㈱　㈱別川製作所</w:t>
      </w:r>
    </w:p>
    <w:p w:rsidR="000F60C9" w:rsidRPr="00DE69A4" w:rsidRDefault="00766A22" w:rsidP="00DE69A4">
      <w:pPr>
        <w:ind w:firstLineChars="1400" w:firstLine="2800"/>
        <w:jc w:val="left"/>
        <w:rPr>
          <w:sz w:val="20"/>
          <w:szCs w:val="20"/>
        </w:rPr>
      </w:pPr>
      <w:r w:rsidRPr="00DE69A4">
        <w:rPr>
          <w:rFonts w:hint="eastAsia"/>
          <w:sz w:val="20"/>
          <w:szCs w:val="20"/>
        </w:rPr>
        <w:t>ダイキン</w:t>
      </w:r>
      <w:r w:rsidRPr="00DE69A4">
        <w:rPr>
          <w:rFonts w:hint="eastAsia"/>
          <w:sz w:val="20"/>
          <w:szCs w:val="20"/>
        </w:rPr>
        <w:t>H</w:t>
      </w:r>
      <w:r w:rsidRPr="00DE69A4">
        <w:rPr>
          <w:sz w:val="20"/>
          <w:szCs w:val="20"/>
        </w:rPr>
        <w:t>VAC</w:t>
      </w:r>
      <w:r w:rsidRPr="00DE69A4">
        <w:rPr>
          <w:rFonts w:hint="eastAsia"/>
          <w:sz w:val="20"/>
          <w:szCs w:val="20"/>
        </w:rPr>
        <w:t>ソリューション東京㈱　京セラ㈱</w:t>
      </w:r>
    </w:p>
    <w:p w:rsidR="00DE69A4" w:rsidRDefault="00766A22" w:rsidP="00DE69A4">
      <w:pPr>
        <w:ind w:leftChars="1300" w:left="2730" w:firstLineChars="50" w:firstLine="100"/>
        <w:jc w:val="left"/>
        <w:rPr>
          <w:sz w:val="20"/>
          <w:szCs w:val="20"/>
        </w:rPr>
      </w:pPr>
      <w:r w:rsidRPr="00DE69A4">
        <w:rPr>
          <w:rFonts w:hint="eastAsia"/>
          <w:sz w:val="20"/>
          <w:szCs w:val="20"/>
        </w:rPr>
        <w:t>シャープビジネスソリューション㈱</w:t>
      </w:r>
      <w:r w:rsidR="005E5143" w:rsidRPr="00DE69A4">
        <w:rPr>
          <w:rFonts w:hint="eastAsia"/>
          <w:sz w:val="20"/>
          <w:szCs w:val="20"/>
        </w:rPr>
        <w:t xml:space="preserve">　</w:t>
      </w:r>
      <w:r w:rsidR="00F94539" w:rsidRPr="00DE69A4">
        <w:rPr>
          <w:rFonts w:hint="eastAsia"/>
          <w:sz w:val="20"/>
          <w:szCs w:val="20"/>
        </w:rPr>
        <w:t>三井精機工業</w:t>
      </w:r>
      <w:r w:rsidR="00DE69A4">
        <w:rPr>
          <w:rFonts w:hint="eastAsia"/>
          <w:sz w:val="20"/>
          <w:szCs w:val="20"/>
        </w:rPr>
        <w:t>㈱</w:t>
      </w:r>
    </w:p>
    <w:p w:rsidR="00DE69A4" w:rsidRDefault="00CE54FF" w:rsidP="00DE69A4">
      <w:pPr>
        <w:ind w:leftChars="1300" w:left="2730" w:firstLineChars="50" w:firstLine="100"/>
        <w:jc w:val="left"/>
        <w:rPr>
          <w:sz w:val="20"/>
          <w:szCs w:val="20"/>
        </w:rPr>
      </w:pPr>
      <w:r>
        <w:rPr>
          <w:rFonts w:hint="eastAsia"/>
          <w:sz w:val="20"/>
          <w:szCs w:val="20"/>
        </w:rPr>
        <w:t>三木</w:t>
      </w:r>
      <w:r w:rsidR="003F59A3">
        <w:rPr>
          <w:rFonts w:hint="eastAsia"/>
          <w:sz w:val="20"/>
          <w:szCs w:val="20"/>
        </w:rPr>
        <w:t>プーリ</w:t>
      </w:r>
      <w:r w:rsidR="00DE69A4">
        <w:rPr>
          <w:rFonts w:hint="eastAsia"/>
          <w:sz w:val="20"/>
          <w:szCs w:val="20"/>
        </w:rPr>
        <w:t>㈱　㈱</w:t>
      </w:r>
      <w:r w:rsidR="00F94539" w:rsidRPr="00DE69A4">
        <w:rPr>
          <w:rFonts w:hint="eastAsia"/>
          <w:sz w:val="20"/>
          <w:szCs w:val="20"/>
        </w:rPr>
        <w:t>ウエルキャット</w:t>
      </w:r>
      <w:r w:rsidR="00253D6B" w:rsidRPr="00DE69A4">
        <w:rPr>
          <w:rFonts w:hint="eastAsia"/>
          <w:sz w:val="20"/>
          <w:szCs w:val="20"/>
        </w:rPr>
        <w:t xml:space="preserve">　ＮＫＥ</w:t>
      </w:r>
      <w:r w:rsidR="00DE69A4">
        <w:rPr>
          <w:rFonts w:hint="eastAsia"/>
          <w:sz w:val="20"/>
          <w:szCs w:val="20"/>
        </w:rPr>
        <w:t>㈱</w:t>
      </w:r>
      <w:r w:rsidR="00253D6B" w:rsidRPr="00DE69A4">
        <w:rPr>
          <w:rFonts w:hint="eastAsia"/>
          <w:sz w:val="20"/>
          <w:szCs w:val="20"/>
        </w:rPr>
        <w:t xml:space="preserve">　</w:t>
      </w:r>
    </w:p>
    <w:p w:rsidR="00C40129" w:rsidRPr="00DE69A4" w:rsidRDefault="00DE69A4" w:rsidP="00DE69A4">
      <w:pPr>
        <w:ind w:leftChars="1300" w:left="2730" w:firstLineChars="50" w:firstLine="100"/>
        <w:jc w:val="left"/>
        <w:rPr>
          <w:sz w:val="20"/>
          <w:szCs w:val="20"/>
        </w:rPr>
      </w:pPr>
      <w:r>
        <w:rPr>
          <w:rFonts w:hint="eastAsia"/>
          <w:sz w:val="20"/>
          <w:szCs w:val="20"/>
        </w:rPr>
        <w:t>㈱</w:t>
      </w:r>
      <w:r w:rsidR="00253D6B" w:rsidRPr="00DE69A4">
        <w:rPr>
          <w:rFonts w:hint="eastAsia"/>
          <w:sz w:val="20"/>
          <w:szCs w:val="20"/>
        </w:rPr>
        <w:t>ニューエラー</w:t>
      </w:r>
      <w:r>
        <w:rPr>
          <w:rFonts w:hint="eastAsia"/>
          <w:sz w:val="20"/>
          <w:szCs w:val="20"/>
        </w:rPr>
        <w:t xml:space="preserve">　</w:t>
      </w:r>
      <w:r w:rsidR="00320F17" w:rsidRPr="00DE69A4">
        <w:rPr>
          <w:rFonts w:hint="eastAsia"/>
          <w:sz w:val="20"/>
          <w:szCs w:val="20"/>
        </w:rPr>
        <w:t>（順不同）</w:t>
      </w:r>
      <w:r w:rsidR="00320F17" w:rsidRPr="00DE69A4">
        <w:rPr>
          <w:rFonts w:hint="eastAsia"/>
          <w:sz w:val="20"/>
          <w:szCs w:val="20"/>
        </w:rPr>
        <w:t xml:space="preserve"> </w:t>
      </w:r>
      <w:r w:rsidR="005E5143" w:rsidRPr="00DE69A4">
        <w:rPr>
          <w:rFonts w:hint="eastAsia"/>
          <w:sz w:val="20"/>
          <w:szCs w:val="20"/>
        </w:rPr>
        <w:t>以上</w:t>
      </w:r>
      <w:r w:rsidR="00320F17" w:rsidRPr="00DE69A4">
        <w:rPr>
          <w:rFonts w:hint="eastAsia"/>
          <w:sz w:val="20"/>
          <w:szCs w:val="20"/>
        </w:rPr>
        <w:t xml:space="preserve">  </w:t>
      </w:r>
    </w:p>
    <w:p w:rsidR="00303FA3" w:rsidRPr="00D85197" w:rsidRDefault="00320F17" w:rsidP="00D85197">
      <w:pPr>
        <w:ind w:leftChars="1450" w:left="3045"/>
        <w:jc w:val="left"/>
        <w:rPr>
          <w:sz w:val="24"/>
        </w:rPr>
      </w:pPr>
      <w:r>
        <w:rPr>
          <w:rFonts w:hint="eastAsia"/>
          <w:sz w:val="20"/>
        </w:rPr>
        <w:lastRenderedPageBreak/>
        <w:t xml:space="preserve">    </w:t>
      </w:r>
      <w:r>
        <w:rPr>
          <w:rFonts w:hint="eastAsia"/>
          <w:sz w:val="20"/>
        </w:rPr>
        <w:t xml:space="preserve">　</w:t>
      </w:r>
      <w:r>
        <w:rPr>
          <w:rFonts w:hint="eastAsia"/>
          <w:sz w:val="20"/>
        </w:rPr>
        <w:t xml:space="preserve">      </w:t>
      </w:r>
    </w:p>
    <w:p w:rsidR="00E4041C" w:rsidRDefault="00E4041C">
      <w:pPr>
        <w:rPr>
          <w:b/>
          <w:sz w:val="28"/>
          <w:lang w:val="ja-JP"/>
        </w:rPr>
      </w:pPr>
      <w:r>
        <w:rPr>
          <w:rFonts w:hint="eastAsia"/>
          <w:b/>
          <w:sz w:val="28"/>
          <w:lang w:val="ja-JP"/>
        </w:rPr>
        <w:t>【補助金】平成</w:t>
      </w:r>
      <w:r>
        <w:rPr>
          <w:rFonts w:hint="eastAsia"/>
          <w:b/>
          <w:sz w:val="28"/>
          <w:lang w:val="ja-JP"/>
        </w:rPr>
        <w:t>2</w:t>
      </w:r>
      <w:r w:rsidR="00766A22">
        <w:rPr>
          <w:b/>
          <w:sz w:val="28"/>
          <w:lang w:val="ja-JP"/>
        </w:rPr>
        <w:t>8</w:t>
      </w:r>
      <w:r>
        <w:rPr>
          <w:rFonts w:hint="eastAsia"/>
          <w:b/>
          <w:sz w:val="28"/>
          <w:lang w:val="ja-JP"/>
        </w:rPr>
        <w:t>年度補正・平成</w:t>
      </w:r>
      <w:r>
        <w:rPr>
          <w:rFonts w:hint="eastAsia"/>
          <w:b/>
          <w:sz w:val="28"/>
          <w:lang w:val="ja-JP"/>
        </w:rPr>
        <w:t>2</w:t>
      </w:r>
      <w:r w:rsidR="00766A22">
        <w:rPr>
          <w:b/>
          <w:sz w:val="28"/>
          <w:lang w:val="ja-JP"/>
        </w:rPr>
        <w:t>9</w:t>
      </w:r>
      <w:r>
        <w:rPr>
          <w:rFonts w:hint="eastAsia"/>
          <w:b/>
          <w:sz w:val="28"/>
          <w:lang w:val="ja-JP"/>
        </w:rPr>
        <w:t>年度概算要求～</w:t>
      </w:r>
    </w:p>
    <w:p w:rsidR="00261E12" w:rsidRPr="00261E12" w:rsidRDefault="00667CBD">
      <w:pPr>
        <w:rPr>
          <w:b/>
          <w:sz w:val="28"/>
        </w:rPr>
      </w:pPr>
      <w:r>
        <w:rPr>
          <w:rFonts w:hint="eastAsia"/>
          <w:b/>
          <w:noProof/>
          <w:sz w:val="28"/>
        </w:rPr>
        <mc:AlternateContent>
          <mc:Choice Requires="wps">
            <w:drawing>
              <wp:anchor distT="0" distB="0" distL="114300" distR="114300" simplePos="0" relativeHeight="251659264" behindDoc="0" locked="0" layoutInCell="1" allowOverlap="1">
                <wp:simplePos x="0" y="0"/>
                <wp:positionH relativeFrom="column">
                  <wp:posOffset>-461010</wp:posOffset>
                </wp:positionH>
                <wp:positionV relativeFrom="paragraph">
                  <wp:posOffset>454025</wp:posOffset>
                </wp:positionV>
                <wp:extent cx="6153150" cy="742950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6153150" cy="7429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C3B07"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3pt,35.75pt" to="448.2pt,6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" strokecolor="red" strokeweight="2pt"/>
            </w:pict>
          </mc:Fallback>
        </mc:AlternateContent>
      </w:r>
      <w:r w:rsidR="00261E12" w:rsidRPr="00261E12">
        <w:rPr>
          <w:rFonts w:hint="eastAsia"/>
          <w:b/>
          <w:sz w:val="28"/>
          <w:lang w:val="ja-JP"/>
        </w:rPr>
        <w:t>活用が見込める補助金</w:t>
      </w:r>
      <w:r w:rsidR="00500FF3">
        <w:rPr>
          <w:rFonts w:hint="eastAsia"/>
          <w:b/>
          <w:sz w:val="28"/>
          <w:lang w:val="ja-JP"/>
        </w:rPr>
        <w:t>抜粋</w:t>
      </w:r>
      <w:r w:rsidR="00D85197">
        <w:rPr>
          <w:rFonts w:hint="eastAsia"/>
          <w:b/>
          <w:sz w:val="28"/>
          <w:lang w:val="ja-JP"/>
        </w:rPr>
        <w:t>(</w:t>
      </w:r>
      <w:r w:rsidR="00D85197">
        <w:rPr>
          <w:rFonts w:hint="eastAsia"/>
          <w:b/>
          <w:sz w:val="28"/>
          <w:lang w:val="ja-JP"/>
        </w:rPr>
        <w:t>予想</w:t>
      </w:r>
      <w:r w:rsidR="00D85197">
        <w:rPr>
          <w:rFonts w:hint="eastAsia"/>
          <w:b/>
          <w:sz w:val="28"/>
          <w:lang w:val="ja-JP"/>
        </w:rPr>
        <w:t>)</w:t>
      </w:r>
    </w:p>
    <w:tbl>
      <w:tblPr>
        <w:tblStyle w:val="3"/>
        <w:tblW w:w="5681" w:type="pct"/>
        <w:jc w:val="center"/>
        <w:tblLayout w:type="fixed"/>
        <w:tblLook w:val="0660" w:firstRow="1" w:lastRow="1" w:firstColumn="0" w:lastColumn="0" w:noHBand="1" w:noVBand="1"/>
      </w:tblPr>
      <w:tblGrid>
        <w:gridCol w:w="2686"/>
        <w:gridCol w:w="1135"/>
        <w:gridCol w:w="3870"/>
        <w:gridCol w:w="1084"/>
        <w:gridCol w:w="1133"/>
      </w:tblGrid>
      <w:tr w:rsidR="003D0BDF" w:rsidTr="004E5997">
        <w:trPr>
          <w:cnfStyle w:val="100000000000" w:firstRow="1" w:lastRow="0" w:firstColumn="0" w:lastColumn="0" w:oddVBand="0" w:evenVBand="0" w:oddHBand="0" w:evenHBand="0" w:firstRowFirstColumn="0" w:firstRowLastColumn="0" w:lastRowFirstColumn="0" w:lastRowLastColumn="0"/>
          <w:jc w:val="center"/>
        </w:trPr>
        <w:tc>
          <w:tcPr>
            <w:tcW w:w="1355" w:type="pct"/>
            <w:shd w:val="clear" w:color="auto" w:fill="8DB3E2" w:themeFill="text2" w:themeFillTint="66"/>
            <w:noWrap/>
          </w:tcPr>
          <w:p w:rsidR="00A00FA1" w:rsidRDefault="00A00FA1">
            <w:pPr>
              <w:rPr>
                <w:lang w:val="ja-JP"/>
              </w:rPr>
            </w:pPr>
          </w:p>
          <w:p w:rsidR="00303FA3" w:rsidRPr="00A00FA1" w:rsidRDefault="00303FA3" w:rsidP="004E5997">
            <w:pPr>
              <w:jc w:val="center"/>
            </w:pPr>
            <w:r>
              <w:rPr>
                <w:rFonts w:hint="eastAsia"/>
                <w:lang w:val="ja-JP"/>
              </w:rPr>
              <w:t>補</w:t>
            </w:r>
            <w:r w:rsidR="004E5997">
              <w:rPr>
                <w:rFonts w:hint="eastAsia"/>
                <w:lang w:val="ja-JP"/>
              </w:rPr>
              <w:t xml:space="preserve">　</w:t>
            </w:r>
            <w:r>
              <w:rPr>
                <w:rFonts w:hint="eastAsia"/>
                <w:lang w:val="ja-JP"/>
              </w:rPr>
              <w:t>助</w:t>
            </w:r>
            <w:r w:rsidR="004E5997">
              <w:rPr>
                <w:rFonts w:hint="eastAsia"/>
                <w:lang w:val="ja-JP"/>
              </w:rPr>
              <w:t xml:space="preserve">　</w:t>
            </w:r>
            <w:r>
              <w:rPr>
                <w:rFonts w:hint="eastAsia"/>
                <w:lang w:val="ja-JP"/>
              </w:rPr>
              <w:t>事</w:t>
            </w:r>
            <w:r w:rsidR="004E5997">
              <w:rPr>
                <w:rFonts w:hint="eastAsia"/>
                <w:lang w:val="ja-JP"/>
              </w:rPr>
              <w:t xml:space="preserve">　</w:t>
            </w:r>
            <w:r>
              <w:rPr>
                <w:rFonts w:hint="eastAsia"/>
                <w:lang w:val="ja-JP"/>
              </w:rPr>
              <w:t>業</w:t>
            </w:r>
            <w:r w:rsidR="004E5997">
              <w:rPr>
                <w:rFonts w:hint="eastAsia"/>
                <w:lang w:val="ja-JP"/>
              </w:rPr>
              <w:t xml:space="preserve">　</w:t>
            </w:r>
            <w:r>
              <w:rPr>
                <w:rFonts w:hint="eastAsia"/>
                <w:lang w:val="ja-JP"/>
              </w:rPr>
              <w:t>名</w:t>
            </w:r>
          </w:p>
          <w:p w:rsidR="00A00FA1" w:rsidRPr="00A00FA1" w:rsidRDefault="00A00FA1" w:rsidP="004E5997">
            <w:pPr>
              <w:jc w:val="center"/>
            </w:pPr>
            <w:r w:rsidRPr="00A00FA1">
              <w:rPr>
                <w:rFonts w:hint="eastAsia"/>
              </w:rPr>
              <w:t>＜</w:t>
            </w:r>
            <w:r>
              <w:rPr>
                <w:rFonts w:hint="eastAsia"/>
                <w:lang w:val="ja-JP"/>
              </w:rPr>
              <w:t>管轄省庁＞</w:t>
            </w:r>
          </w:p>
        </w:tc>
        <w:tc>
          <w:tcPr>
            <w:tcW w:w="573" w:type="pct"/>
            <w:shd w:val="clear" w:color="auto" w:fill="8DB3E2" w:themeFill="text2" w:themeFillTint="66"/>
          </w:tcPr>
          <w:p w:rsidR="00A00FA1" w:rsidRDefault="00A00FA1" w:rsidP="003D0BDF">
            <w:pPr>
              <w:jc w:val="center"/>
            </w:pPr>
            <w:r>
              <w:rPr>
                <w:rFonts w:hint="eastAsia"/>
              </w:rPr>
              <w:t>2</w:t>
            </w:r>
            <w:r>
              <w:t>9</w:t>
            </w:r>
            <w:r>
              <w:rPr>
                <w:rFonts w:hint="eastAsia"/>
              </w:rPr>
              <w:t>年度</w:t>
            </w:r>
          </w:p>
          <w:p w:rsidR="00A00FA1" w:rsidRDefault="00A00FA1" w:rsidP="003D0BDF">
            <w:pPr>
              <w:jc w:val="center"/>
            </w:pPr>
            <w:r>
              <w:rPr>
                <w:rFonts w:hint="eastAsia"/>
              </w:rPr>
              <w:t>概算要求</w:t>
            </w:r>
          </w:p>
          <w:p w:rsidR="003D0BDF" w:rsidRDefault="00A00FA1" w:rsidP="003D0BDF">
            <w:pPr>
              <w:jc w:val="center"/>
            </w:pPr>
            <w:r>
              <w:rPr>
                <w:rFonts w:hint="eastAsia"/>
              </w:rPr>
              <w:t>（</w:t>
            </w:r>
            <w:r>
              <w:rPr>
                <w:rFonts w:hint="eastAsia"/>
              </w:rPr>
              <w:t>28</w:t>
            </w:r>
            <w:r>
              <w:rPr>
                <w:rFonts w:hint="eastAsia"/>
              </w:rPr>
              <w:t>年度</w:t>
            </w:r>
          </w:p>
          <w:p w:rsidR="00960ABB" w:rsidRDefault="00A00FA1" w:rsidP="003D0BDF">
            <w:pPr>
              <w:jc w:val="center"/>
            </w:pPr>
            <w:r>
              <w:rPr>
                <w:rFonts w:hint="eastAsia"/>
              </w:rPr>
              <w:t>補正）</w:t>
            </w:r>
          </w:p>
        </w:tc>
        <w:tc>
          <w:tcPr>
            <w:tcW w:w="1953" w:type="pct"/>
            <w:shd w:val="clear" w:color="auto" w:fill="8DB3E2" w:themeFill="text2" w:themeFillTint="66"/>
          </w:tcPr>
          <w:p w:rsidR="00A232EB" w:rsidRDefault="00A232EB" w:rsidP="00A00FA1"/>
          <w:p w:rsidR="00A00FA1" w:rsidRDefault="00A00FA1" w:rsidP="00A00FA1">
            <w:pPr>
              <w:jc w:val="center"/>
            </w:pPr>
            <w:r>
              <w:rPr>
                <w:rFonts w:hint="eastAsia"/>
              </w:rPr>
              <w:t>補　助　要　件</w:t>
            </w:r>
          </w:p>
        </w:tc>
        <w:tc>
          <w:tcPr>
            <w:tcW w:w="547" w:type="pct"/>
            <w:shd w:val="clear" w:color="auto" w:fill="8DB3E2" w:themeFill="text2" w:themeFillTint="66"/>
          </w:tcPr>
          <w:p w:rsidR="003D0BDF" w:rsidRDefault="003D0BDF" w:rsidP="00A00FA1">
            <w:pPr>
              <w:jc w:val="center"/>
            </w:pPr>
          </w:p>
          <w:p w:rsidR="00A00FA1" w:rsidRDefault="00A00FA1" w:rsidP="003D0BDF">
            <w:pPr>
              <w:jc w:val="center"/>
            </w:pPr>
            <w:r>
              <w:rPr>
                <w:rFonts w:hint="eastAsia"/>
              </w:rPr>
              <w:t>補助割合</w:t>
            </w:r>
          </w:p>
          <w:p w:rsidR="00303FA3" w:rsidRDefault="00A00FA1" w:rsidP="003D0BDF">
            <w:pPr>
              <w:jc w:val="center"/>
            </w:pPr>
            <w:r>
              <w:rPr>
                <w:rFonts w:hint="eastAsia"/>
              </w:rPr>
              <w:t>（上限）</w:t>
            </w:r>
          </w:p>
        </w:tc>
        <w:tc>
          <w:tcPr>
            <w:tcW w:w="572" w:type="pct"/>
            <w:shd w:val="clear" w:color="auto" w:fill="8DB3E2" w:themeFill="text2" w:themeFillTint="66"/>
          </w:tcPr>
          <w:p w:rsidR="003D0BDF" w:rsidRDefault="003D0BDF">
            <w:pPr>
              <w:rPr>
                <w:lang w:val="ja-JP"/>
              </w:rPr>
            </w:pPr>
          </w:p>
          <w:p w:rsidR="00303FA3" w:rsidRDefault="008C6AF8" w:rsidP="003D0BDF">
            <w:pPr>
              <w:jc w:val="center"/>
              <w:rPr>
                <w:lang w:val="ja-JP"/>
              </w:rPr>
            </w:pPr>
            <w:r>
              <w:rPr>
                <w:rFonts w:hint="eastAsia"/>
                <w:lang w:val="ja-JP"/>
              </w:rPr>
              <w:t>公募開始</w:t>
            </w:r>
          </w:p>
          <w:p w:rsidR="008C6AF8" w:rsidRDefault="008C6AF8" w:rsidP="003D0BDF">
            <w:pPr>
              <w:jc w:val="center"/>
              <w:rPr>
                <w:lang w:val="ja-JP"/>
              </w:rPr>
            </w:pPr>
            <w:r w:rsidRPr="00261E12">
              <w:rPr>
                <w:rFonts w:hint="eastAsia"/>
                <w:color w:val="FF0000"/>
                <w:sz w:val="24"/>
                <w:lang w:val="ja-JP"/>
              </w:rPr>
              <w:t>（予想）</w:t>
            </w:r>
          </w:p>
        </w:tc>
      </w:tr>
      <w:tr w:rsidR="004E5997" w:rsidTr="004E5997">
        <w:trPr>
          <w:jc w:val="center"/>
        </w:trPr>
        <w:tc>
          <w:tcPr>
            <w:tcW w:w="1355" w:type="pct"/>
            <w:noWrap/>
            <w:vAlign w:val="center"/>
          </w:tcPr>
          <w:p w:rsidR="00303FA3" w:rsidRPr="003D0BDF" w:rsidRDefault="00303FA3">
            <w:pPr>
              <w:rPr>
                <w:b/>
                <w:sz w:val="22"/>
              </w:rPr>
            </w:pPr>
            <w:r w:rsidRPr="003D0BDF">
              <w:rPr>
                <w:rFonts w:hint="eastAsia"/>
                <w:b/>
                <w:sz w:val="22"/>
              </w:rPr>
              <w:t>エネルギー使用合理化等</w:t>
            </w:r>
          </w:p>
          <w:p w:rsidR="00303FA3" w:rsidRPr="003D0BDF" w:rsidRDefault="00303FA3">
            <w:pPr>
              <w:rPr>
                <w:b/>
                <w:sz w:val="22"/>
              </w:rPr>
            </w:pPr>
            <w:r w:rsidRPr="003D0BDF">
              <w:rPr>
                <w:rFonts w:hint="eastAsia"/>
                <w:b/>
                <w:sz w:val="22"/>
              </w:rPr>
              <w:t>業者支援補助金（エネ合）</w:t>
            </w:r>
          </w:p>
          <w:p w:rsidR="003D0BDF" w:rsidRPr="003D0BDF" w:rsidRDefault="003D0BDF">
            <w:pPr>
              <w:rPr>
                <w:sz w:val="22"/>
              </w:rPr>
            </w:pPr>
            <w:r w:rsidRPr="003D0BDF">
              <w:rPr>
                <w:rFonts w:hint="eastAsia"/>
                <w:b/>
                <w:sz w:val="22"/>
              </w:rPr>
              <w:t>＜経済産業省＞</w:t>
            </w:r>
          </w:p>
        </w:tc>
        <w:tc>
          <w:tcPr>
            <w:tcW w:w="573" w:type="pct"/>
            <w:vAlign w:val="center"/>
          </w:tcPr>
          <w:p w:rsidR="005C11A4" w:rsidRPr="003D0BDF" w:rsidRDefault="00960ABB" w:rsidP="00960ABB">
            <w:pPr>
              <w:rPr>
                <w:rStyle w:val="af1"/>
                <w:b/>
                <w:i w:val="0"/>
                <w:sz w:val="22"/>
              </w:rPr>
            </w:pPr>
            <w:r w:rsidRPr="003D0BDF">
              <w:rPr>
                <w:rStyle w:val="af1"/>
                <w:rFonts w:hint="eastAsia"/>
                <w:i w:val="0"/>
                <w:color w:val="auto"/>
                <w:sz w:val="22"/>
              </w:rPr>
              <w:t>（</w:t>
            </w:r>
            <w:r w:rsidRPr="003D0BDF">
              <w:rPr>
                <w:rStyle w:val="af1"/>
                <w:rFonts w:hint="eastAsia"/>
                <w:b/>
                <w:i w:val="0"/>
                <w:color w:val="auto"/>
                <w:sz w:val="22"/>
              </w:rPr>
              <w:t>1,260</w:t>
            </w:r>
            <w:r w:rsidRPr="003D0BDF">
              <w:rPr>
                <w:rStyle w:val="af1"/>
                <w:rFonts w:hint="eastAsia"/>
                <w:b/>
                <w:i w:val="0"/>
                <w:color w:val="auto"/>
                <w:sz w:val="22"/>
                <w:lang w:val="ja-JP"/>
              </w:rPr>
              <w:t>億円</w:t>
            </w:r>
            <w:r w:rsidR="00500FF3" w:rsidRPr="003D0BDF">
              <w:rPr>
                <w:rStyle w:val="af1"/>
                <w:rFonts w:hint="eastAsia"/>
                <w:b/>
                <w:i w:val="0"/>
                <w:color w:val="auto"/>
                <w:sz w:val="22"/>
                <w:lang w:val="ja-JP"/>
              </w:rPr>
              <w:t xml:space="preserve">　　</w:t>
            </w:r>
            <w:r w:rsidR="005C11A4" w:rsidRPr="003D0BDF">
              <w:rPr>
                <w:rStyle w:val="af1"/>
                <w:rFonts w:hint="eastAsia"/>
                <w:b/>
                <w:i w:val="0"/>
                <w:color w:val="auto"/>
                <w:sz w:val="22"/>
              </w:rPr>
              <w:t>16</w:t>
            </w:r>
            <w:r w:rsidR="005C11A4" w:rsidRPr="003D0BDF">
              <w:rPr>
                <w:rStyle w:val="af1"/>
                <w:rFonts w:hint="eastAsia"/>
                <w:b/>
                <w:i w:val="0"/>
                <w:color w:val="auto"/>
                <w:sz w:val="22"/>
                <w:lang w:val="ja-JP"/>
              </w:rPr>
              <w:t>年度概算要求</w:t>
            </w:r>
            <w:r w:rsidRPr="003D0BDF">
              <w:rPr>
                <w:rStyle w:val="af1"/>
                <w:rFonts w:hint="eastAsia"/>
                <w:i w:val="0"/>
                <w:color w:val="auto"/>
                <w:sz w:val="22"/>
              </w:rPr>
              <w:t>）</w:t>
            </w:r>
          </w:p>
        </w:tc>
        <w:tc>
          <w:tcPr>
            <w:tcW w:w="1953" w:type="pct"/>
            <w:vAlign w:val="center"/>
          </w:tcPr>
          <w:p w:rsidR="00303FA3" w:rsidRPr="003D0BDF" w:rsidRDefault="00303FA3">
            <w:pPr>
              <w:rPr>
                <w:sz w:val="22"/>
              </w:rPr>
            </w:pPr>
            <w:r w:rsidRPr="003D0BDF">
              <w:rPr>
                <w:rFonts w:hint="eastAsia"/>
                <w:b/>
                <w:sz w:val="22"/>
              </w:rPr>
              <w:t>設備更新</w:t>
            </w:r>
            <w:r w:rsidR="008C6AF8" w:rsidRPr="003D0BDF">
              <w:rPr>
                <w:rFonts w:hint="eastAsia"/>
                <w:b/>
                <w:sz w:val="22"/>
              </w:rPr>
              <w:t>及び</w:t>
            </w:r>
            <w:r w:rsidR="008C6AF8" w:rsidRPr="003D0BDF">
              <w:rPr>
                <w:rFonts w:hint="eastAsia"/>
                <w:b/>
                <w:color w:val="FF0000"/>
                <w:sz w:val="22"/>
              </w:rPr>
              <w:t>ＥＭＳ</w:t>
            </w:r>
            <w:r w:rsidR="008C6AF8" w:rsidRPr="003D0BDF">
              <w:rPr>
                <w:rFonts w:hint="eastAsia"/>
                <w:sz w:val="22"/>
              </w:rPr>
              <w:t>・</w:t>
            </w:r>
            <w:r w:rsidR="008C6AF8" w:rsidRPr="003D0BDF">
              <w:rPr>
                <w:rFonts w:hint="eastAsia"/>
                <w:b/>
                <w:sz w:val="22"/>
              </w:rPr>
              <w:t>エネマネサービス導入</w:t>
            </w:r>
            <w:r w:rsidR="00E4041C" w:rsidRPr="003D0BDF">
              <w:rPr>
                <w:rFonts w:hint="eastAsia"/>
                <w:b/>
                <w:sz w:val="22"/>
              </w:rPr>
              <w:t>～（設備単位）</w:t>
            </w:r>
            <w:r w:rsidR="00E4041C" w:rsidRPr="003D0BDF">
              <w:rPr>
                <w:rFonts w:hint="eastAsia"/>
                <w:sz w:val="22"/>
              </w:rPr>
              <w:t>の省エネ効果等で省エネ効果が高い物の自力で投資が困難な設備の更新に重点</w:t>
            </w:r>
          </w:p>
        </w:tc>
        <w:tc>
          <w:tcPr>
            <w:tcW w:w="547" w:type="pct"/>
            <w:vAlign w:val="center"/>
          </w:tcPr>
          <w:p w:rsidR="008C6AF8" w:rsidRPr="008319E3" w:rsidRDefault="008C6AF8">
            <w:pPr>
              <w:rPr>
                <w:sz w:val="22"/>
              </w:rPr>
            </w:pPr>
            <w:r w:rsidRPr="008319E3">
              <w:rPr>
                <w:rFonts w:hint="eastAsia"/>
                <w:sz w:val="22"/>
              </w:rPr>
              <w:t>1/3</w:t>
            </w:r>
            <w:r w:rsidRPr="008319E3">
              <w:rPr>
                <w:rFonts w:hint="eastAsia"/>
                <w:sz w:val="22"/>
              </w:rPr>
              <w:t>ｏｒ</w:t>
            </w:r>
          </w:p>
          <w:p w:rsidR="008C6AF8" w:rsidRPr="008319E3" w:rsidRDefault="008C6AF8">
            <w:pPr>
              <w:rPr>
                <w:sz w:val="22"/>
              </w:rPr>
            </w:pPr>
            <w:r w:rsidRPr="008319E3">
              <w:rPr>
                <w:rFonts w:hint="eastAsia"/>
                <w:sz w:val="22"/>
              </w:rPr>
              <w:t>1/2</w:t>
            </w:r>
          </w:p>
          <w:p w:rsidR="008C6AF8" w:rsidRPr="003D0BDF" w:rsidRDefault="008C6AF8">
            <w:pPr>
              <w:rPr>
                <w:sz w:val="22"/>
              </w:rPr>
            </w:pPr>
            <w:r w:rsidRPr="008319E3">
              <w:rPr>
                <w:rFonts w:hint="eastAsia"/>
                <w:sz w:val="22"/>
              </w:rPr>
              <w:t>（なし）</w:t>
            </w:r>
          </w:p>
        </w:tc>
        <w:tc>
          <w:tcPr>
            <w:tcW w:w="572" w:type="pct"/>
            <w:vAlign w:val="center"/>
          </w:tcPr>
          <w:p w:rsidR="00C071B8" w:rsidRPr="004E5997" w:rsidRDefault="004E5997" w:rsidP="004E5997">
            <w:pPr>
              <w:jc w:val="center"/>
              <w:rPr>
                <w:sz w:val="22"/>
              </w:rPr>
            </w:pPr>
            <w:r>
              <w:rPr>
                <w:rFonts w:hint="eastAsia"/>
                <w:sz w:val="22"/>
              </w:rPr>
              <w:t>未定</w:t>
            </w:r>
          </w:p>
        </w:tc>
      </w:tr>
      <w:tr w:rsidR="004E5997" w:rsidTr="004E5997">
        <w:trPr>
          <w:jc w:val="center"/>
        </w:trPr>
        <w:tc>
          <w:tcPr>
            <w:tcW w:w="1355" w:type="pct"/>
            <w:noWrap/>
            <w:vAlign w:val="center"/>
          </w:tcPr>
          <w:p w:rsidR="008C22DD" w:rsidRPr="003D0BDF" w:rsidRDefault="008C6AF8">
            <w:pPr>
              <w:rPr>
                <w:b/>
                <w:sz w:val="22"/>
                <w:lang w:val="ja-JP"/>
              </w:rPr>
            </w:pPr>
            <w:r w:rsidRPr="003D0BDF">
              <w:rPr>
                <w:rFonts w:hint="eastAsia"/>
                <w:b/>
                <w:sz w:val="22"/>
                <w:lang w:val="ja-JP"/>
              </w:rPr>
              <w:t>ものづくり・商業・</w:t>
            </w:r>
          </w:p>
          <w:p w:rsidR="008C6AF8" w:rsidRPr="003D0BDF" w:rsidRDefault="008C6AF8">
            <w:pPr>
              <w:rPr>
                <w:b/>
                <w:sz w:val="22"/>
                <w:lang w:val="ja-JP"/>
              </w:rPr>
            </w:pPr>
            <w:r w:rsidRPr="003D0BDF">
              <w:rPr>
                <w:rFonts w:hint="eastAsia"/>
                <w:b/>
                <w:sz w:val="22"/>
                <w:lang w:val="ja-JP"/>
              </w:rPr>
              <w:t>サービス新展開支援補助金</w:t>
            </w:r>
          </w:p>
          <w:p w:rsidR="008C6AF8" w:rsidRPr="003D0BDF" w:rsidRDefault="008C6AF8">
            <w:pPr>
              <w:rPr>
                <w:b/>
                <w:sz w:val="22"/>
                <w:lang w:val="ja-JP"/>
              </w:rPr>
            </w:pPr>
            <w:r w:rsidRPr="003D0BDF">
              <w:rPr>
                <w:rFonts w:hint="eastAsia"/>
                <w:b/>
                <w:sz w:val="22"/>
                <w:lang w:val="ja-JP"/>
              </w:rPr>
              <w:t>（ものづくり補助金）</w:t>
            </w:r>
          </w:p>
          <w:p w:rsidR="003D0BDF" w:rsidRPr="003D0BDF" w:rsidRDefault="003D0BDF">
            <w:pPr>
              <w:rPr>
                <w:b/>
                <w:sz w:val="22"/>
              </w:rPr>
            </w:pPr>
            <w:r w:rsidRPr="003D0BDF">
              <w:rPr>
                <w:rFonts w:hint="eastAsia"/>
                <w:b/>
                <w:sz w:val="22"/>
                <w:lang w:val="ja-JP"/>
              </w:rPr>
              <w:t>＜経済産業省＞</w:t>
            </w:r>
          </w:p>
        </w:tc>
        <w:tc>
          <w:tcPr>
            <w:tcW w:w="573" w:type="pct"/>
            <w:vAlign w:val="center"/>
          </w:tcPr>
          <w:p w:rsidR="008C6AF8" w:rsidRPr="003D0BDF" w:rsidRDefault="008C6AF8">
            <w:pPr>
              <w:pStyle w:val="DecimalAligned"/>
              <w:rPr>
                <w:rFonts w:eastAsiaTheme="minorEastAsia"/>
                <w:lang w:val="ja-JP"/>
              </w:rPr>
            </w:pPr>
            <w:r w:rsidRPr="003D0BDF">
              <w:rPr>
                <w:rFonts w:eastAsiaTheme="minorEastAsia" w:hint="eastAsia"/>
                <w:lang w:val="ja-JP"/>
              </w:rPr>
              <w:t xml:space="preserve">　　</w:t>
            </w:r>
            <w:r w:rsidRPr="003D0BDF">
              <w:rPr>
                <w:rFonts w:eastAsiaTheme="minorEastAsia" w:hint="eastAsia"/>
                <w:b/>
                <w:lang w:val="ja-JP"/>
              </w:rPr>
              <w:t>1,020</w:t>
            </w:r>
            <w:r w:rsidRPr="003D0BDF">
              <w:rPr>
                <w:rFonts w:eastAsiaTheme="minorEastAsia" w:hint="eastAsia"/>
                <w:b/>
                <w:lang w:val="ja-JP"/>
              </w:rPr>
              <w:t>億</w:t>
            </w:r>
            <w:r w:rsidRPr="003D0BDF">
              <w:rPr>
                <w:rFonts w:eastAsiaTheme="minorEastAsia" w:hint="eastAsia"/>
                <w:lang w:val="ja-JP"/>
              </w:rPr>
              <w:t>円</w:t>
            </w:r>
          </w:p>
        </w:tc>
        <w:tc>
          <w:tcPr>
            <w:tcW w:w="1953" w:type="pct"/>
            <w:vAlign w:val="center"/>
          </w:tcPr>
          <w:p w:rsidR="00303FA3" w:rsidRPr="003D0BDF" w:rsidRDefault="008C6AF8" w:rsidP="00D85197">
            <w:pPr>
              <w:pStyle w:val="DecimalAligned"/>
              <w:numPr>
                <w:ilvl w:val="0"/>
                <w:numId w:val="1"/>
              </w:numPr>
              <w:spacing w:line="240" w:lineRule="auto"/>
              <w:jc w:val="both"/>
              <w:rPr>
                <w:rFonts w:eastAsiaTheme="minorEastAsia"/>
              </w:rPr>
            </w:pPr>
            <w:r w:rsidRPr="003D0BDF">
              <w:rPr>
                <w:rFonts w:eastAsiaTheme="minorEastAsia" w:hint="eastAsia"/>
              </w:rPr>
              <w:t>革新的サービス・ものづくり開発支援</w:t>
            </w:r>
          </w:p>
          <w:p w:rsidR="00626CC0" w:rsidRPr="003D0BDF" w:rsidRDefault="008C6AF8" w:rsidP="00D85197">
            <w:pPr>
              <w:pStyle w:val="DecimalAligned"/>
              <w:numPr>
                <w:ilvl w:val="0"/>
                <w:numId w:val="1"/>
              </w:numPr>
              <w:spacing w:line="240" w:lineRule="auto"/>
              <w:jc w:val="both"/>
              <w:rPr>
                <w:rFonts w:eastAsiaTheme="minorEastAsia"/>
              </w:rPr>
            </w:pPr>
            <w:r w:rsidRPr="003D0BDF">
              <w:rPr>
                <w:rFonts w:eastAsiaTheme="minorEastAsia" w:hint="eastAsia"/>
              </w:rPr>
              <w:t>サービス・ものづくり</w:t>
            </w:r>
            <w:r w:rsidR="00C071B8" w:rsidRPr="003D0BDF">
              <w:rPr>
                <w:rFonts w:eastAsiaTheme="minorEastAsia" w:hint="eastAsia"/>
              </w:rPr>
              <w:t xml:space="preserve">　</w:t>
            </w:r>
            <w:r w:rsidRPr="003D0BDF">
              <w:rPr>
                <w:rFonts w:eastAsiaTheme="minorEastAsia" w:hint="eastAsia"/>
              </w:rPr>
              <w:t>高度生産性向上支援</w:t>
            </w:r>
          </w:p>
          <w:p w:rsidR="008C6AF8" w:rsidRPr="003D0BDF" w:rsidRDefault="008C6AF8" w:rsidP="00D85197">
            <w:pPr>
              <w:pStyle w:val="DecimalAligned"/>
              <w:spacing w:line="240" w:lineRule="auto"/>
              <w:ind w:left="360"/>
              <w:jc w:val="both"/>
              <w:rPr>
                <w:rFonts w:eastAsiaTheme="minorEastAsia"/>
              </w:rPr>
            </w:pPr>
            <w:r w:rsidRPr="003D0BDF">
              <w:rPr>
                <w:rFonts w:eastAsiaTheme="minorEastAsia" w:hint="eastAsia"/>
              </w:rPr>
              <w:t>（</w:t>
            </w:r>
            <w:r w:rsidRPr="003D0BDF">
              <w:rPr>
                <w:rFonts w:eastAsiaTheme="minorEastAsia" w:hint="eastAsia"/>
                <w:b/>
                <w:color w:val="FF0000"/>
              </w:rPr>
              <w:t>ＩｏＴ</w:t>
            </w:r>
            <w:r w:rsidRPr="003D0BDF">
              <w:rPr>
                <w:rFonts w:eastAsiaTheme="minorEastAsia" w:hint="eastAsia"/>
              </w:rPr>
              <w:t>等による生産性向上を図る設備投資）</w:t>
            </w:r>
          </w:p>
        </w:tc>
        <w:tc>
          <w:tcPr>
            <w:tcW w:w="547" w:type="pct"/>
            <w:vAlign w:val="center"/>
          </w:tcPr>
          <w:p w:rsidR="00303FA3" w:rsidRPr="008319E3" w:rsidRDefault="008C6AF8" w:rsidP="008C6AF8">
            <w:pPr>
              <w:pStyle w:val="DecimalAligned"/>
              <w:rPr>
                <w:rFonts w:eastAsiaTheme="minorEastAsia"/>
                <w:lang w:val="ja-JP"/>
              </w:rPr>
            </w:pPr>
            <w:r w:rsidRPr="008319E3">
              <w:rPr>
                <w:rFonts w:asciiTheme="minorEastAsia" w:eastAsiaTheme="minorEastAsia" w:hAnsiTheme="minorEastAsia" w:hint="eastAsia"/>
                <w:lang w:val="ja-JP"/>
              </w:rPr>
              <w:t>2/3</w:t>
            </w:r>
          </w:p>
          <w:p w:rsidR="008C6AF8" w:rsidRPr="003D0BDF" w:rsidRDefault="008C6AF8" w:rsidP="008C6AF8">
            <w:pPr>
              <w:pStyle w:val="DecimalAligned"/>
              <w:rPr>
                <w:rFonts w:eastAsiaTheme="minorEastAsia"/>
              </w:rPr>
            </w:pPr>
            <w:r w:rsidRPr="008319E3">
              <w:rPr>
                <w:rFonts w:eastAsiaTheme="minorEastAsia" w:hint="eastAsia"/>
                <w:lang w:val="ja-JP"/>
              </w:rPr>
              <w:t>（最大</w:t>
            </w:r>
            <w:r w:rsidRPr="008319E3">
              <w:rPr>
                <w:rFonts w:eastAsiaTheme="minorEastAsia" w:hint="eastAsia"/>
                <w:lang w:val="ja-JP"/>
              </w:rPr>
              <w:t>3,000</w:t>
            </w:r>
            <w:r w:rsidRPr="008319E3">
              <w:rPr>
                <w:rFonts w:eastAsiaTheme="minorEastAsia" w:hint="eastAsia"/>
                <w:lang w:val="ja-JP"/>
              </w:rPr>
              <w:t>万円）</w:t>
            </w:r>
          </w:p>
        </w:tc>
        <w:tc>
          <w:tcPr>
            <w:tcW w:w="572" w:type="pct"/>
            <w:vAlign w:val="center"/>
          </w:tcPr>
          <w:p w:rsidR="00C071B8" w:rsidRPr="004E5997" w:rsidRDefault="004E5997" w:rsidP="004E5997">
            <w:pPr>
              <w:pStyle w:val="DecimalAligned"/>
              <w:spacing w:line="240" w:lineRule="auto"/>
              <w:jc w:val="center"/>
              <w:rPr>
                <w:rFonts w:eastAsiaTheme="minorEastAsia"/>
                <w:lang w:val="ja-JP"/>
              </w:rPr>
            </w:pPr>
            <w:r>
              <w:rPr>
                <w:rFonts w:eastAsiaTheme="minorEastAsia" w:hint="eastAsia"/>
                <w:lang w:val="ja-JP"/>
              </w:rPr>
              <w:t>未定</w:t>
            </w:r>
          </w:p>
        </w:tc>
      </w:tr>
      <w:tr w:rsidR="004E5997" w:rsidTr="004E5997">
        <w:trPr>
          <w:jc w:val="center"/>
        </w:trPr>
        <w:tc>
          <w:tcPr>
            <w:tcW w:w="1355" w:type="pct"/>
            <w:noWrap/>
            <w:vAlign w:val="center"/>
          </w:tcPr>
          <w:p w:rsidR="003F2639" w:rsidRPr="003D0BDF" w:rsidRDefault="003F2639">
            <w:pPr>
              <w:rPr>
                <w:b/>
                <w:sz w:val="22"/>
                <w:lang w:val="ja-JP"/>
              </w:rPr>
            </w:pPr>
            <w:r w:rsidRPr="003D0BDF">
              <w:rPr>
                <w:rFonts w:hint="eastAsia"/>
                <w:b/>
                <w:sz w:val="22"/>
                <w:lang w:val="ja-JP"/>
              </w:rPr>
              <w:t>中小企業等の省エネ・</w:t>
            </w:r>
          </w:p>
          <w:p w:rsidR="00303FA3" w:rsidRDefault="003F2639">
            <w:pPr>
              <w:rPr>
                <w:b/>
                <w:sz w:val="22"/>
                <w:lang w:val="ja-JP"/>
              </w:rPr>
            </w:pPr>
            <w:r w:rsidRPr="003D0BDF">
              <w:rPr>
                <w:rFonts w:hint="eastAsia"/>
                <w:b/>
                <w:sz w:val="22"/>
                <w:lang w:val="ja-JP"/>
              </w:rPr>
              <w:t>生産性革命投資促進事業</w:t>
            </w:r>
          </w:p>
          <w:p w:rsidR="004E5997" w:rsidRPr="003D0BDF" w:rsidRDefault="004E5997">
            <w:pPr>
              <w:rPr>
                <w:sz w:val="22"/>
              </w:rPr>
            </w:pPr>
            <w:r>
              <w:rPr>
                <w:rFonts w:hint="eastAsia"/>
                <w:b/>
                <w:sz w:val="22"/>
                <w:lang w:val="ja-JP"/>
              </w:rPr>
              <w:t>＜経済産業省＞</w:t>
            </w:r>
          </w:p>
        </w:tc>
        <w:tc>
          <w:tcPr>
            <w:tcW w:w="573" w:type="pct"/>
            <w:vAlign w:val="center"/>
          </w:tcPr>
          <w:p w:rsidR="003F2639" w:rsidRPr="003D0BDF" w:rsidRDefault="003F2639" w:rsidP="00261E12">
            <w:pPr>
              <w:pStyle w:val="DecimalAligned"/>
              <w:rPr>
                <w:rFonts w:asciiTheme="minorEastAsia" w:eastAsiaTheme="minorEastAsia" w:hAnsiTheme="minorEastAsia"/>
                <w:lang w:val="ja-JP"/>
              </w:rPr>
            </w:pPr>
            <w:r w:rsidRPr="003D0BDF">
              <w:rPr>
                <w:rFonts w:asciiTheme="minorEastAsia" w:eastAsiaTheme="minorEastAsia" w:hAnsiTheme="minorEastAsia" w:hint="eastAsia"/>
                <w:b/>
                <w:lang w:val="ja-JP"/>
              </w:rPr>
              <w:t>442億</w:t>
            </w:r>
            <w:r w:rsidRPr="003D0BDF">
              <w:rPr>
                <w:rFonts w:asciiTheme="minorEastAsia" w:eastAsiaTheme="minorEastAsia" w:hAnsiTheme="minorEastAsia" w:hint="eastAsia"/>
                <w:lang w:val="ja-JP"/>
              </w:rPr>
              <w:t>円</w:t>
            </w:r>
          </w:p>
        </w:tc>
        <w:tc>
          <w:tcPr>
            <w:tcW w:w="1953" w:type="pct"/>
            <w:vAlign w:val="center"/>
          </w:tcPr>
          <w:p w:rsidR="003F2639" w:rsidRPr="003D0BDF" w:rsidRDefault="00E4041C" w:rsidP="00E4041C">
            <w:pPr>
              <w:pStyle w:val="DecimalAligned"/>
              <w:spacing w:line="240" w:lineRule="auto"/>
              <w:rPr>
                <w:rFonts w:asciiTheme="minorEastAsia" w:eastAsiaTheme="minorEastAsia" w:hAnsiTheme="minorEastAsia"/>
                <w:lang w:val="ja-JP"/>
              </w:rPr>
            </w:pPr>
            <w:r w:rsidRPr="003D0BDF">
              <w:rPr>
                <w:rFonts w:asciiTheme="minorEastAsia" w:eastAsiaTheme="minorEastAsia" w:hAnsiTheme="minorEastAsia" w:hint="eastAsia"/>
                <w:lang w:val="ja-JP"/>
              </w:rPr>
              <w:t xml:space="preserve">省エネ設備導入及び　　　</w:t>
            </w:r>
            <w:r w:rsidR="003F2639" w:rsidRPr="003D0BDF">
              <w:rPr>
                <w:rFonts w:asciiTheme="minorEastAsia" w:eastAsiaTheme="minorEastAsia" w:hAnsiTheme="minorEastAsia" w:hint="eastAsia"/>
                <w:b/>
                <w:color w:val="FF0000"/>
                <w:lang w:val="ja-JP"/>
              </w:rPr>
              <w:t>ＦＥＭＳ</w:t>
            </w:r>
            <w:r w:rsidRPr="003D0BDF">
              <w:rPr>
                <w:rFonts w:asciiTheme="minorEastAsia" w:eastAsiaTheme="minorEastAsia" w:hAnsiTheme="minorEastAsia" w:hint="eastAsia"/>
                <w:b/>
                <w:lang w:val="ja-JP"/>
              </w:rPr>
              <w:t>～トップランナー基準以上の製品対象</w:t>
            </w:r>
            <w:r w:rsidR="00C071B8" w:rsidRPr="003D0BDF">
              <w:rPr>
                <w:rFonts w:asciiTheme="minorEastAsia" w:eastAsiaTheme="minorEastAsia" w:hAnsiTheme="minorEastAsia" w:hint="eastAsia"/>
                <w:b/>
                <w:lang w:val="ja-JP"/>
              </w:rPr>
              <w:t>(新設)</w:t>
            </w:r>
          </w:p>
        </w:tc>
        <w:tc>
          <w:tcPr>
            <w:tcW w:w="547" w:type="pct"/>
            <w:vAlign w:val="center"/>
          </w:tcPr>
          <w:p w:rsidR="00303FA3" w:rsidRPr="003D0BDF" w:rsidRDefault="003F2639">
            <w:pPr>
              <w:pStyle w:val="DecimalAligned"/>
              <w:rPr>
                <w:rFonts w:eastAsiaTheme="minorEastAsia"/>
                <w:lang w:val="ja-JP"/>
              </w:rPr>
            </w:pPr>
            <w:r w:rsidRPr="003D0BDF">
              <w:rPr>
                <w:rFonts w:asciiTheme="minorEastAsia" w:eastAsiaTheme="minorEastAsia" w:hAnsiTheme="minorEastAsia" w:hint="eastAsia"/>
                <w:lang w:val="ja-JP"/>
              </w:rPr>
              <w:t>1/3</w:t>
            </w:r>
          </w:p>
          <w:p w:rsidR="003F2639" w:rsidRPr="003D0BDF" w:rsidRDefault="003F2639">
            <w:pPr>
              <w:pStyle w:val="DecimalAligned"/>
              <w:rPr>
                <w:rFonts w:eastAsiaTheme="minorEastAsia"/>
              </w:rPr>
            </w:pPr>
            <w:r w:rsidRPr="003D0BDF">
              <w:rPr>
                <w:rFonts w:eastAsiaTheme="minorEastAsia" w:hint="eastAsia"/>
                <w:lang w:val="ja-JP"/>
              </w:rPr>
              <w:t>（不明）</w:t>
            </w:r>
          </w:p>
        </w:tc>
        <w:tc>
          <w:tcPr>
            <w:tcW w:w="572" w:type="pct"/>
            <w:vAlign w:val="center"/>
          </w:tcPr>
          <w:p w:rsidR="003F2639" w:rsidRPr="004E5997" w:rsidRDefault="004E5997" w:rsidP="004E5997">
            <w:pPr>
              <w:pStyle w:val="DecimalAligned"/>
              <w:jc w:val="center"/>
              <w:rPr>
                <w:rFonts w:eastAsiaTheme="minorEastAsia"/>
                <w:lang w:val="ja-JP"/>
              </w:rPr>
            </w:pPr>
            <w:r>
              <w:rPr>
                <w:rFonts w:eastAsiaTheme="minorEastAsia" w:hint="eastAsia"/>
                <w:lang w:val="ja-JP"/>
              </w:rPr>
              <w:t>未定</w:t>
            </w:r>
          </w:p>
        </w:tc>
      </w:tr>
      <w:tr w:rsidR="004E5997" w:rsidTr="004E5997">
        <w:trPr>
          <w:jc w:val="center"/>
        </w:trPr>
        <w:tc>
          <w:tcPr>
            <w:tcW w:w="1355" w:type="pct"/>
            <w:noWrap/>
            <w:vAlign w:val="center"/>
          </w:tcPr>
          <w:p w:rsidR="00303FA3" w:rsidRDefault="003F2639">
            <w:pPr>
              <w:rPr>
                <w:b/>
                <w:sz w:val="22"/>
                <w:lang w:val="ja-JP"/>
              </w:rPr>
            </w:pPr>
            <w:r w:rsidRPr="003D0BDF">
              <w:rPr>
                <w:rFonts w:hint="eastAsia"/>
                <w:b/>
                <w:sz w:val="22"/>
                <w:lang w:val="ja-JP"/>
              </w:rPr>
              <w:t>ロボット導入実証事業</w:t>
            </w:r>
          </w:p>
          <w:p w:rsidR="004E5997" w:rsidRPr="003D0BDF" w:rsidRDefault="004E5997">
            <w:pPr>
              <w:rPr>
                <w:b/>
                <w:sz w:val="22"/>
              </w:rPr>
            </w:pPr>
            <w:r>
              <w:rPr>
                <w:rFonts w:hint="eastAsia"/>
                <w:b/>
                <w:sz w:val="22"/>
                <w:lang w:val="ja-JP"/>
              </w:rPr>
              <w:t>＜経済産業省＞</w:t>
            </w:r>
          </w:p>
        </w:tc>
        <w:tc>
          <w:tcPr>
            <w:tcW w:w="573" w:type="pct"/>
            <w:vAlign w:val="center"/>
          </w:tcPr>
          <w:p w:rsidR="00303FA3" w:rsidRPr="003D0BDF" w:rsidRDefault="00960ABB" w:rsidP="00D85197">
            <w:pPr>
              <w:pStyle w:val="DecimalAligned"/>
              <w:spacing w:line="240" w:lineRule="auto"/>
              <w:rPr>
                <w:rFonts w:asciiTheme="minorEastAsia" w:eastAsiaTheme="minorEastAsia" w:hAnsiTheme="minorEastAsia"/>
                <w:b/>
              </w:rPr>
            </w:pPr>
            <w:r w:rsidRPr="003D0BDF">
              <w:rPr>
                <w:rFonts w:asciiTheme="minorEastAsia" w:eastAsiaTheme="minorEastAsia" w:hAnsiTheme="minorEastAsia" w:hint="eastAsia"/>
              </w:rPr>
              <w:t>（</w:t>
            </w:r>
            <w:r w:rsidR="003F2639" w:rsidRPr="003D0BDF">
              <w:rPr>
                <w:rFonts w:asciiTheme="minorEastAsia" w:eastAsiaTheme="minorEastAsia" w:hAnsiTheme="minorEastAsia" w:hint="eastAsia"/>
                <w:b/>
              </w:rPr>
              <w:t>30億円</w:t>
            </w:r>
            <w:r w:rsidR="005C11A4" w:rsidRPr="003D0BDF">
              <w:rPr>
                <w:rFonts w:asciiTheme="minorEastAsia" w:eastAsiaTheme="minorEastAsia" w:hAnsiTheme="minorEastAsia" w:hint="eastAsia"/>
                <w:b/>
              </w:rPr>
              <w:t>16</w:t>
            </w:r>
            <w:r w:rsidR="00D85197" w:rsidRPr="003D0BDF">
              <w:rPr>
                <w:rFonts w:asciiTheme="minorEastAsia" w:eastAsiaTheme="minorEastAsia" w:hAnsiTheme="minorEastAsia" w:hint="eastAsia"/>
                <w:b/>
              </w:rPr>
              <w:t>年度</w:t>
            </w:r>
            <w:r w:rsidRPr="003D0BDF">
              <w:rPr>
                <w:rFonts w:asciiTheme="minorEastAsia" w:eastAsiaTheme="minorEastAsia" w:hAnsiTheme="minorEastAsia" w:hint="eastAsia"/>
              </w:rPr>
              <w:t>）</w:t>
            </w:r>
          </w:p>
        </w:tc>
        <w:tc>
          <w:tcPr>
            <w:tcW w:w="1953" w:type="pct"/>
            <w:vAlign w:val="center"/>
          </w:tcPr>
          <w:p w:rsidR="00303FA3" w:rsidRPr="003D0BDF" w:rsidRDefault="003F2639" w:rsidP="003F2639">
            <w:pPr>
              <w:pStyle w:val="DecimalAligned"/>
              <w:rPr>
                <w:rFonts w:eastAsiaTheme="minorEastAsia"/>
              </w:rPr>
            </w:pPr>
            <w:r w:rsidRPr="003D0BDF">
              <w:rPr>
                <w:rFonts w:asciiTheme="minorEastAsia" w:eastAsiaTheme="minorEastAsia" w:hAnsiTheme="minorEastAsia" w:hint="eastAsia"/>
                <w:b/>
                <w:color w:val="FF0000"/>
                <w:lang w:val="ja-JP"/>
              </w:rPr>
              <w:t>ロボット</w:t>
            </w:r>
            <w:r w:rsidRPr="003D0BDF">
              <w:rPr>
                <w:rFonts w:asciiTheme="minorEastAsia" w:eastAsiaTheme="minorEastAsia" w:hAnsiTheme="minorEastAsia" w:hint="eastAsia"/>
                <w:lang w:val="ja-JP"/>
              </w:rPr>
              <w:t>未活用領域へロボット導入。ロボットＳＩ育成</w:t>
            </w:r>
            <w:r w:rsidR="00C071B8" w:rsidRPr="003D0BDF">
              <w:rPr>
                <w:rFonts w:asciiTheme="minorEastAsia" w:eastAsiaTheme="minorEastAsia" w:hAnsiTheme="minorEastAsia" w:hint="eastAsia"/>
                <w:lang w:val="ja-JP"/>
              </w:rPr>
              <w:t>～SIパートナー・装置メーカーとの協業必要</w:t>
            </w:r>
          </w:p>
        </w:tc>
        <w:tc>
          <w:tcPr>
            <w:tcW w:w="547" w:type="pct"/>
            <w:vAlign w:val="center"/>
          </w:tcPr>
          <w:p w:rsidR="00303FA3" w:rsidRPr="003D0BDF" w:rsidRDefault="003F2639" w:rsidP="003F2639">
            <w:pPr>
              <w:pStyle w:val="DecimalAligned"/>
              <w:rPr>
                <w:rFonts w:asciiTheme="minorEastAsia" w:eastAsiaTheme="minorEastAsia" w:hAnsiTheme="minorEastAsia"/>
                <w:lang w:val="ja-JP"/>
              </w:rPr>
            </w:pPr>
            <w:r w:rsidRPr="003D0BDF">
              <w:rPr>
                <w:rFonts w:asciiTheme="minorEastAsia" w:eastAsiaTheme="minorEastAsia" w:hAnsiTheme="minorEastAsia" w:hint="eastAsia"/>
                <w:lang w:val="ja-JP"/>
              </w:rPr>
              <w:t>1/2or</w:t>
            </w:r>
          </w:p>
          <w:p w:rsidR="003F2639" w:rsidRPr="003D0BDF" w:rsidRDefault="003F2639" w:rsidP="003F2639">
            <w:pPr>
              <w:pStyle w:val="DecimalAligned"/>
              <w:rPr>
                <w:rFonts w:eastAsiaTheme="minorEastAsia"/>
              </w:rPr>
            </w:pPr>
            <w:r w:rsidRPr="003D0BDF">
              <w:rPr>
                <w:rFonts w:asciiTheme="minorEastAsia" w:eastAsiaTheme="minorEastAsia" w:hAnsiTheme="minorEastAsia" w:hint="eastAsia"/>
                <w:lang w:val="ja-JP"/>
              </w:rPr>
              <w:t>2/3</w:t>
            </w:r>
          </w:p>
        </w:tc>
        <w:tc>
          <w:tcPr>
            <w:tcW w:w="572" w:type="pct"/>
            <w:vAlign w:val="center"/>
          </w:tcPr>
          <w:p w:rsidR="00303FA3" w:rsidRPr="004E5997" w:rsidRDefault="004E5997" w:rsidP="004E5997">
            <w:pPr>
              <w:pStyle w:val="DecimalAligned"/>
              <w:jc w:val="center"/>
              <w:rPr>
                <w:lang w:val="ja-JP"/>
              </w:rPr>
            </w:pPr>
            <w:r w:rsidRPr="004E5997">
              <w:rPr>
                <w:rFonts w:asciiTheme="minorEastAsia" w:eastAsiaTheme="minorEastAsia" w:hAnsiTheme="minorEastAsia" w:hint="eastAsia"/>
                <w:lang w:val="ja-JP"/>
              </w:rPr>
              <w:t>未定</w:t>
            </w:r>
          </w:p>
        </w:tc>
      </w:tr>
      <w:tr w:rsidR="004E5997" w:rsidTr="004E5997">
        <w:trPr>
          <w:jc w:val="center"/>
        </w:trPr>
        <w:tc>
          <w:tcPr>
            <w:tcW w:w="1355" w:type="pct"/>
            <w:noWrap/>
            <w:vAlign w:val="center"/>
          </w:tcPr>
          <w:p w:rsidR="00303FA3" w:rsidRDefault="00700837">
            <w:pPr>
              <w:rPr>
                <w:b/>
                <w:sz w:val="22"/>
              </w:rPr>
            </w:pPr>
            <w:r w:rsidRPr="003D0BDF">
              <w:rPr>
                <w:rFonts w:hint="eastAsia"/>
                <w:b/>
                <w:sz w:val="22"/>
              </w:rPr>
              <w:t>住宅・ビルの革新的省エネ技術導入促進事業費補助金</w:t>
            </w:r>
          </w:p>
          <w:p w:rsidR="004E5997" w:rsidRPr="003D0BDF" w:rsidRDefault="004E5997">
            <w:pPr>
              <w:rPr>
                <w:b/>
                <w:sz w:val="22"/>
              </w:rPr>
            </w:pPr>
            <w:r>
              <w:rPr>
                <w:rFonts w:hint="eastAsia"/>
                <w:b/>
                <w:sz w:val="22"/>
              </w:rPr>
              <w:t>＜経済産業省＞</w:t>
            </w:r>
          </w:p>
        </w:tc>
        <w:tc>
          <w:tcPr>
            <w:tcW w:w="573" w:type="pct"/>
            <w:vAlign w:val="center"/>
          </w:tcPr>
          <w:p w:rsidR="00303FA3" w:rsidRPr="003D0BDF" w:rsidRDefault="00700837" w:rsidP="00D85197">
            <w:pPr>
              <w:pStyle w:val="DecimalAligned"/>
              <w:ind w:firstLineChars="100" w:firstLine="220"/>
              <w:rPr>
                <w:rFonts w:eastAsiaTheme="minorEastAsia"/>
              </w:rPr>
            </w:pPr>
            <w:r w:rsidRPr="003D0BDF">
              <w:rPr>
                <w:rFonts w:eastAsiaTheme="minorEastAsia" w:hint="eastAsia"/>
              </w:rPr>
              <w:t>（</w:t>
            </w:r>
            <w:r w:rsidRPr="003D0BDF">
              <w:rPr>
                <w:rFonts w:eastAsiaTheme="minorEastAsia" w:hint="eastAsia"/>
                <w:b/>
              </w:rPr>
              <w:t>110</w:t>
            </w:r>
            <w:r w:rsidRPr="003D0BDF">
              <w:rPr>
                <w:rFonts w:eastAsiaTheme="minorEastAsia" w:hint="eastAsia"/>
                <w:b/>
              </w:rPr>
              <w:t>億円</w:t>
            </w:r>
          </w:p>
        </w:tc>
        <w:tc>
          <w:tcPr>
            <w:tcW w:w="1953" w:type="pct"/>
            <w:vAlign w:val="center"/>
          </w:tcPr>
          <w:p w:rsidR="00303FA3" w:rsidRPr="003D0BDF" w:rsidRDefault="00700837">
            <w:pPr>
              <w:pStyle w:val="DecimalAligned"/>
              <w:rPr>
                <w:rFonts w:eastAsiaTheme="minorEastAsia"/>
              </w:rPr>
            </w:pPr>
            <w:r w:rsidRPr="003D0BDF">
              <w:rPr>
                <w:rFonts w:eastAsiaTheme="minorEastAsia" w:hint="eastAsia"/>
              </w:rPr>
              <w:t>ZEH</w:t>
            </w:r>
            <w:r w:rsidRPr="003D0BDF">
              <w:rPr>
                <w:rFonts w:eastAsiaTheme="minorEastAsia" w:hint="eastAsia"/>
              </w:rPr>
              <w:t>ゼロエネルギーハウス</w:t>
            </w:r>
            <w:r w:rsidR="002764F7" w:rsidRPr="003D0BDF">
              <w:rPr>
                <w:rFonts w:eastAsiaTheme="minorEastAsia" w:hint="eastAsia"/>
              </w:rPr>
              <w:t>支援事業</w:t>
            </w:r>
          </w:p>
        </w:tc>
        <w:tc>
          <w:tcPr>
            <w:tcW w:w="547" w:type="pct"/>
            <w:vAlign w:val="center"/>
          </w:tcPr>
          <w:p w:rsidR="002764F7" w:rsidRPr="003D0BDF" w:rsidRDefault="002764F7">
            <w:pPr>
              <w:pStyle w:val="DecimalAligned"/>
              <w:rPr>
                <w:rFonts w:eastAsiaTheme="minorEastAsia"/>
              </w:rPr>
            </w:pPr>
            <w:r w:rsidRPr="003D0BDF">
              <w:rPr>
                <w:rFonts w:eastAsiaTheme="minorEastAsia" w:hint="eastAsia"/>
              </w:rPr>
              <w:t>1/3</w:t>
            </w:r>
            <w:r w:rsidRPr="003D0BDF">
              <w:rPr>
                <w:rFonts w:eastAsiaTheme="minorEastAsia" w:hint="eastAsia"/>
              </w:rPr>
              <w:t>～</w:t>
            </w:r>
            <w:r w:rsidRPr="003D0BDF">
              <w:rPr>
                <w:rFonts w:eastAsiaTheme="minorEastAsia" w:hint="eastAsia"/>
              </w:rPr>
              <w:t>2/3</w:t>
            </w:r>
          </w:p>
        </w:tc>
        <w:tc>
          <w:tcPr>
            <w:tcW w:w="572" w:type="pct"/>
            <w:vAlign w:val="center"/>
          </w:tcPr>
          <w:p w:rsidR="00303FA3" w:rsidRPr="003D0BDF" w:rsidRDefault="00500FF3" w:rsidP="00500FF3">
            <w:pPr>
              <w:pStyle w:val="DecimalAligned"/>
              <w:ind w:firstLineChars="100" w:firstLine="220"/>
              <w:rPr>
                <w:lang w:val="ja-JP"/>
              </w:rPr>
            </w:pPr>
            <w:r w:rsidRPr="003D0BDF">
              <w:rPr>
                <w:rFonts w:asciiTheme="minorEastAsia" w:eastAsiaTheme="minorEastAsia" w:hAnsiTheme="minorEastAsia" w:hint="eastAsia"/>
                <w:lang w:val="ja-JP"/>
              </w:rPr>
              <w:t>未定</w:t>
            </w:r>
          </w:p>
        </w:tc>
      </w:tr>
      <w:tr w:rsidR="004E5997" w:rsidTr="004E5997">
        <w:trPr>
          <w:jc w:val="center"/>
        </w:trPr>
        <w:tc>
          <w:tcPr>
            <w:tcW w:w="1355" w:type="pct"/>
            <w:noWrap/>
            <w:vAlign w:val="center"/>
          </w:tcPr>
          <w:p w:rsidR="00303FA3" w:rsidRDefault="002D2BBB">
            <w:pPr>
              <w:rPr>
                <w:b/>
                <w:sz w:val="22"/>
              </w:rPr>
            </w:pPr>
            <w:r w:rsidRPr="003D0BDF">
              <w:rPr>
                <w:rFonts w:hint="eastAsia"/>
                <w:b/>
                <w:sz w:val="22"/>
              </w:rPr>
              <w:t>再生可能エネルギー</w:t>
            </w:r>
            <w:r w:rsidR="006B2071" w:rsidRPr="003D0BDF">
              <w:rPr>
                <w:rFonts w:hint="eastAsia"/>
                <w:b/>
                <w:sz w:val="22"/>
              </w:rPr>
              <w:t>事業者支援事業費補助金</w:t>
            </w:r>
          </w:p>
          <w:p w:rsidR="004E5997" w:rsidRPr="003D0BDF" w:rsidRDefault="004E5997">
            <w:pPr>
              <w:rPr>
                <w:b/>
                <w:sz w:val="22"/>
              </w:rPr>
            </w:pPr>
            <w:r>
              <w:rPr>
                <w:rFonts w:hint="eastAsia"/>
                <w:b/>
                <w:sz w:val="22"/>
              </w:rPr>
              <w:t>＜環境省＞</w:t>
            </w:r>
          </w:p>
        </w:tc>
        <w:tc>
          <w:tcPr>
            <w:tcW w:w="573" w:type="pct"/>
            <w:vAlign w:val="center"/>
          </w:tcPr>
          <w:p w:rsidR="00303FA3" w:rsidRPr="003D0BDF" w:rsidRDefault="002764F7" w:rsidP="002764F7">
            <w:pPr>
              <w:pStyle w:val="DecimalAligned"/>
              <w:ind w:firstLineChars="100" w:firstLine="220"/>
              <w:rPr>
                <w:rFonts w:eastAsiaTheme="minorEastAsia"/>
              </w:rPr>
            </w:pPr>
            <w:r w:rsidRPr="003D0BDF">
              <w:rPr>
                <w:rFonts w:eastAsiaTheme="minorEastAsia" w:hint="eastAsia"/>
              </w:rPr>
              <w:t xml:space="preserve">　</w:t>
            </w:r>
            <w:r w:rsidR="002D2BBB" w:rsidRPr="003D0BDF">
              <w:rPr>
                <w:rFonts w:eastAsiaTheme="minorEastAsia" w:hint="eastAsia"/>
                <w:b/>
              </w:rPr>
              <w:t>(</w:t>
            </w:r>
            <w:r w:rsidR="006B2071" w:rsidRPr="003D0BDF">
              <w:rPr>
                <w:rFonts w:eastAsiaTheme="minorEastAsia" w:hint="eastAsia"/>
                <w:b/>
              </w:rPr>
              <w:t>70</w:t>
            </w:r>
            <w:r w:rsidRPr="003D0BDF">
              <w:rPr>
                <w:rFonts w:eastAsiaTheme="minorEastAsia" w:hint="eastAsia"/>
                <w:b/>
              </w:rPr>
              <w:t>億円</w:t>
            </w:r>
            <w:r w:rsidRPr="003D0BDF">
              <w:rPr>
                <w:rFonts w:eastAsiaTheme="minorEastAsia" w:hint="eastAsia"/>
                <w:b/>
              </w:rPr>
              <w:t>)</w:t>
            </w:r>
          </w:p>
        </w:tc>
        <w:tc>
          <w:tcPr>
            <w:tcW w:w="1953" w:type="pct"/>
            <w:vAlign w:val="center"/>
          </w:tcPr>
          <w:p w:rsidR="00303FA3" w:rsidRPr="003D0BDF" w:rsidRDefault="006B2071">
            <w:pPr>
              <w:pStyle w:val="DecimalAligned"/>
              <w:rPr>
                <w:rFonts w:eastAsiaTheme="minorEastAsia"/>
              </w:rPr>
            </w:pPr>
            <w:r w:rsidRPr="003D0BDF">
              <w:rPr>
                <w:rFonts w:eastAsiaTheme="minorEastAsia" w:hint="eastAsia"/>
              </w:rPr>
              <w:t>設備認定を受けないもの</w:t>
            </w:r>
            <w:r w:rsidR="00686F4B" w:rsidRPr="003D0BDF">
              <w:rPr>
                <w:rFonts w:eastAsiaTheme="minorEastAsia" w:hint="eastAsia"/>
              </w:rPr>
              <w:t>が対象（売電無し自家消費）</w:t>
            </w:r>
          </w:p>
        </w:tc>
        <w:tc>
          <w:tcPr>
            <w:tcW w:w="547" w:type="pct"/>
            <w:vAlign w:val="center"/>
          </w:tcPr>
          <w:p w:rsidR="00303FA3" w:rsidRPr="003D0BDF" w:rsidRDefault="006B2071">
            <w:pPr>
              <w:pStyle w:val="DecimalAligned"/>
              <w:rPr>
                <w:rFonts w:eastAsiaTheme="minorEastAsia"/>
              </w:rPr>
            </w:pPr>
            <w:r w:rsidRPr="003D0BDF">
              <w:rPr>
                <w:rFonts w:eastAsiaTheme="minorEastAsia" w:hint="eastAsia"/>
              </w:rPr>
              <w:t>1/3</w:t>
            </w:r>
            <w:r w:rsidRPr="003D0BDF">
              <w:rPr>
                <w:rFonts w:eastAsiaTheme="minorEastAsia" w:hint="eastAsia"/>
              </w:rPr>
              <w:t>以内</w:t>
            </w:r>
            <w:r w:rsidR="00D85197" w:rsidRPr="003D0BDF">
              <w:rPr>
                <w:rFonts w:eastAsiaTheme="minorEastAsia" w:hint="eastAsia"/>
              </w:rPr>
              <w:t>2/3</w:t>
            </w:r>
            <w:r w:rsidRPr="003D0BDF">
              <w:rPr>
                <w:rFonts w:eastAsiaTheme="minorEastAsia" w:hint="eastAsia"/>
              </w:rPr>
              <w:t>以内</w:t>
            </w:r>
          </w:p>
        </w:tc>
        <w:tc>
          <w:tcPr>
            <w:tcW w:w="572" w:type="pct"/>
            <w:vAlign w:val="center"/>
          </w:tcPr>
          <w:p w:rsidR="00303FA3" w:rsidRPr="003D0BDF" w:rsidRDefault="00500FF3" w:rsidP="00500FF3">
            <w:pPr>
              <w:pStyle w:val="DecimalAligned"/>
              <w:ind w:firstLineChars="100" w:firstLine="220"/>
            </w:pPr>
            <w:r w:rsidRPr="003D0BDF">
              <w:rPr>
                <w:rFonts w:asciiTheme="minorEastAsia" w:eastAsiaTheme="minorEastAsia" w:hAnsiTheme="minorEastAsia" w:hint="eastAsia"/>
              </w:rPr>
              <w:t>未定</w:t>
            </w:r>
          </w:p>
        </w:tc>
      </w:tr>
      <w:tr w:rsidR="004E5997" w:rsidTr="004E5997">
        <w:trPr>
          <w:cnfStyle w:val="010000000000" w:firstRow="0" w:lastRow="1" w:firstColumn="0" w:lastColumn="0" w:oddVBand="0" w:evenVBand="0" w:oddHBand="0" w:evenHBand="0" w:firstRowFirstColumn="0" w:firstRowLastColumn="0" w:lastRowFirstColumn="0" w:lastRowLastColumn="0"/>
          <w:jc w:val="center"/>
        </w:trPr>
        <w:tc>
          <w:tcPr>
            <w:tcW w:w="1355" w:type="pct"/>
            <w:noWrap/>
          </w:tcPr>
          <w:p w:rsidR="00303FA3" w:rsidRPr="003D0BDF" w:rsidRDefault="00303FA3">
            <w:pPr>
              <w:rPr>
                <w:sz w:val="22"/>
              </w:rPr>
            </w:pPr>
            <w:r w:rsidRPr="003D0BDF">
              <w:rPr>
                <w:sz w:val="22"/>
                <w:lang w:val="ja-JP"/>
              </w:rPr>
              <w:t>合計</w:t>
            </w:r>
          </w:p>
        </w:tc>
        <w:tc>
          <w:tcPr>
            <w:tcW w:w="573" w:type="pct"/>
          </w:tcPr>
          <w:p w:rsidR="00500FF3" w:rsidRPr="003D0BDF" w:rsidRDefault="00500FF3">
            <w:pPr>
              <w:pStyle w:val="DecimalAligned"/>
              <w:rPr>
                <w:rFonts w:eastAsiaTheme="minorEastAsia"/>
              </w:rPr>
            </w:pPr>
            <w:r w:rsidRPr="003D0BDF">
              <w:rPr>
                <w:rFonts w:eastAsiaTheme="minorEastAsia" w:hint="eastAsia"/>
              </w:rPr>
              <w:t>1,442</w:t>
            </w:r>
            <w:r w:rsidRPr="003D0BDF">
              <w:rPr>
                <w:rFonts w:eastAsiaTheme="minorEastAsia" w:hint="eastAsia"/>
              </w:rPr>
              <w:t>億</w:t>
            </w:r>
          </w:p>
        </w:tc>
        <w:tc>
          <w:tcPr>
            <w:tcW w:w="1953" w:type="pct"/>
          </w:tcPr>
          <w:p w:rsidR="00303FA3" w:rsidRPr="003D0BDF" w:rsidRDefault="00303FA3">
            <w:pPr>
              <w:pStyle w:val="DecimalAligned"/>
            </w:pPr>
          </w:p>
        </w:tc>
        <w:tc>
          <w:tcPr>
            <w:tcW w:w="547" w:type="pct"/>
          </w:tcPr>
          <w:p w:rsidR="00303FA3" w:rsidRPr="003D0BDF" w:rsidRDefault="00303FA3">
            <w:pPr>
              <w:pStyle w:val="DecimalAligned"/>
            </w:pPr>
          </w:p>
        </w:tc>
        <w:tc>
          <w:tcPr>
            <w:tcW w:w="572" w:type="pct"/>
          </w:tcPr>
          <w:p w:rsidR="00303FA3" w:rsidRPr="003D0BDF" w:rsidRDefault="00303FA3">
            <w:pPr>
              <w:pStyle w:val="DecimalAligned"/>
              <w:rPr>
                <w:lang w:val="ja-JP"/>
              </w:rPr>
            </w:pPr>
          </w:p>
        </w:tc>
      </w:tr>
    </w:tbl>
    <w:p w:rsidR="003A0900" w:rsidRPr="00626CC0" w:rsidRDefault="00303FA3" w:rsidP="00626CC0">
      <w:pPr>
        <w:pStyle w:val="af"/>
      </w:pPr>
      <w:r>
        <w:rPr>
          <w:rStyle w:val="af1"/>
          <w:lang w:val="ja-JP"/>
        </w:rPr>
        <w:t>出典</w:t>
      </w:r>
      <w:r>
        <w:rPr>
          <w:rStyle w:val="af1"/>
          <w:lang w:val="ja-JP"/>
        </w:rPr>
        <w:t>:</w:t>
      </w:r>
      <w:r>
        <w:rPr>
          <w:lang w:val="ja-JP"/>
        </w:rPr>
        <w:t xml:space="preserve"> </w:t>
      </w:r>
      <w:r w:rsidR="00626CC0" w:rsidRPr="00261E12">
        <w:rPr>
          <w:b/>
          <w:lang w:val="ja-JP"/>
        </w:rPr>
        <w:t>これは説明用の</w:t>
      </w:r>
      <w:r w:rsidR="00626CC0" w:rsidRPr="00261E12">
        <w:rPr>
          <w:rFonts w:hint="eastAsia"/>
          <w:b/>
          <w:lang w:val="ja-JP"/>
        </w:rPr>
        <w:t>予想</w:t>
      </w:r>
      <w:r w:rsidRPr="00261E12">
        <w:rPr>
          <w:b/>
          <w:lang w:val="ja-JP"/>
        </w:rPr>
        <w:t>データです</w:t>
      </w:r>
      <w:r w:rsidR="00626CC0" w:rsidRPr="00261E12">
        <w:rPr>
          <w:rFonts w:hint="eastAsia"/>
          <w:b/>
          <w:lang w:val="ja-JP"/>
        </w:rPr>
        <w:t>。</w:t>
      </w:r>
    </w:p>
    <w:sectPr w:rsidR="003A0900" w:rsidRPr="00626CC0" w:rsidSect="00DE69A4">
      <w:pgSz w:w="11906" w:h="16838" w:code="9"/>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65B" w:rsidRDefault="0046265B" w:rsidP="00AA5A77">
      <w:r>
        <w:separator/>
      </w:r>
    </w:p>
  </w:endnote>
  <w:endnote w:type="continuationSeparator" w:id="0">
    <w:p w:rsidR="0046265B" w:rsidRDefault="0046265B" w:rsidP="00AA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65B" w:rsidRDefault="0046265B" w:rsidP="00AA5A77">
      <w:r>
        <w:separator/>
      </w:r>
    </w:p>
  </w:footnote>
  <w:footnote w:type="continuationSeparator" w:id="0">
    <w:p w:rsidR="0046265B" w:rsidRDefault="0046265B" w:rsidP="00AA5A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21B88"/>
    <w:multiLevelType w:val="hybridMultilevel"/>
    <w:tmpl w:val="97BA3070"/>
    <w:lvl w:ilvl="0" w:tplc="1BE43B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00"/>
    <w:rsid w:val="00030AD0"/>
    <w:rsid w:val="00062BC9"/>
    <w:rsid w:val="000D26B1"/>
    <w:rsid w:val="000D553E"/>
    <w:rsid w:val="000F60C9"/>
    <w:rsid w:val="00253D6B"/>
    <w:rsid w:val="00261E12"/>
    <w:rsid w:val="002764F7"/>
    <w:rsid w:val="002D2BBB"/>
    <w:rsid w:val="00303FA3"/>
    <w:rsid w:val="00320F17"/>
    <w:rsid w:val="00325F5F"/>
    <w:rsid w:val="003278BF"/>
    <w:rsid w:val="00365A4F"/>
    <w:rsid w:val="003A0900"/>
    <w:rsid w:val="003D0BDF"/>
    <w:rsid w:val="003F2639"/>
    <w:rsid w:val="003F59A3"/>
    <w:rsid w:val="00423262"/>
    <w:rsid w:val="00435178"/>
    <w:rsid w:val="0046265B"/>
    <w:rsid w:val="004A0473"/>
    <w:rsid w:val="004E5997"/>
    <w:rsid w:val="00500FF3"/>
    <w:rsid w:val="0059073C"/>
    <w:rsid w:val="005C11A4"/>
    <w:rsid w:val="005E5143"/>
    <w:rsid w:val="00626CC0"/>
    <w:rsid w:val="00642F55"/>
    <w:rsid w:val="00667CBD"/>
    <w:rsid w:val="00686F4B"/>
    <w:rsid w:val="006B2071"/>
    <w:rsid w:val="00700837"/>
    <w:rsid w:val="00766A22"/>
    <w:rsid w:val="008319E3"/>
    <w:rsid w:val="008C22DD"/>
    <w:rsid w:val="008C6AF8"/>
    <w:rsid w:val="009032FE"/>
    <w:rsid w:val="00921489"/>
    <w:rsid w:val="00960ABB"/>
    <w:rsid w:val="0098501C"/>
    <w:rsid w:val="009F1972"/>
    <w:rsid w:val="00A00FA1"/>
    <w:rsid w:val="00A232EB"/>
    <w:rsid w:val="00AA5A77"/>
    <w:rsid w:val="00AC25E6"/>
    <w:rsid w:val="00B201D3"/>
    <w:rsid w:val="00BC41F1"/>
    <w:rsid w:val="00BF33BC"/>
    <w:rsid w:val="00C071B8"/>
    <w:rsid w:val="00C36858"/>
    <w:rsid w:val="00C40129"/>
    <w:rsid w:val="00C661E7"/>
    <w:rsid w:val="00C809CF"/>
    <w:rsid w:val="00CE54FF"/>
    <w:rsid w:val="00CE7616"/>
    <w:rsid w:val="00D71209"/>
    <w:rsid w:val="00D85197"/>
    <w:rsid w:val="00DE69A4"/>
    <w:rsid w:val="00E4041C"/>
    <w:rsid w:val="00F2218B"/>
    <w:rsid w:val="00F5559E"/>
    <w:rsid w:val="00F94539"/>
    <w:rsid w:val="00FB5701"/>
    <w:rsid w:val="00FF6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5:docId w15:val="{CAF0B09B-8CC1-47FB-9C55-21188F50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A0900"/>
  </w:style>
  <w:style w:type="character" w:customStyle="1" w:styleId="a4">
    <w:name w:val="日付 (文字)"/>
    <w:basedOn w:val="a0"/>
    <w:link w:val="a3"/>
    <w:uiPriority w:val="99"/>
    <w:semiHidden/>
    <w:rsid w:val="003A0900"/>
  </w:style>
  <w:style w:type="paragraph" w:styleId="a5">
    <w:name w:val="Salutation"/>
    <w:basedOn w:val="a"/>
    <w:next w:val="a"/>
    <w:link w:val="a6"/>
    <w:uiPriority w:val="99"/>
    <w:unhideWhenUsed/>
    <w:rsid w:val="003A0900"/>
    <w:rPr>
      <w:sz w:val="24"/>
    </w:rPr>
  </w:style>
  <w:style w:type="character" w:customStyle="1" w:styleId="a6">
    <w:name w:val="挨拶文 (文字)"/>
    <w:basedOn w:val="a0"/>
    <w:link w:val="a5"/>
    <w:uiPriority w:val="99"/>
    <w:rsid w:val="003A0900"/>
    <w:rPr>
      <w:sz w:val="24"/>
    </w:rPr>
  </w:style>
  <w:style w:type="paragraph" w:styleId="a7">
    <w:name w:val="Closing"/>
    <w:basedOn w:val="a"/>
    <w:link w:val="a8"/>
    <w:uiPriority w:val="99"/>
    <w:unhideWhenUsed/>
    <w:rsid w:val="003A0900"/>
    <w:pPr>
      <w:jc w:val="right"/>
    </w:pPr>
    <w:rPr>
      <w:sz w:val="24"/>
    </w:rPr>
  </w:style>
  <w:style w:type="character" w:customStyle="1" w:styleId="a8">
    <w:name w:val="結語 (文字)"/>
    <w:basedOn w:val="a0"/>
    <w:link w:val="a7"/>
    <w:uiPriority w:val="99"/>
    <w:rsid w:val="003A0900"/>
    <w:rPr>
      <w:sz w:val="24"/>
    </w:rPr>
  </w:style>
  <w:style w:type="paragraph" w:styleId="a9">
    <w:name w:val="Note Heading"/>
    <w:basedOn w:val="a"/>
    <w:next w:val="a"/>
    <w:link w:val="aa"/>
    <w:uiPriority w:val="99"/>
    <w:unhideWhenUsed/>
    <w:rsid w:val="00F2218B"/>
    <w:pPr>
      <w:jc w:val="center"/>
    </w:pPr>
    <w:rPr>
      <w:szCs w:val="21"/>
    </w:rPr>
  </w:style>
  <w:style w:type="character" w:customStyle="1" w:styleId="aa">
    <w:name w:val="記 (文字)"/>
    <w:basedOn w:val="a0"/>
    <w:link w:val="a9"/>
    <w:uiPriority w:val="99"/>
    <w:rsid w:val="00F2218B"/>
    <w:rPr>
      <w:szCs w:val="21"/>
    </w:rPr>
  </w:style>
  <w:style w:type="paragraph" w:styleId="ab">
    <w:name w:val="header"/>
    <w:basedOn w:val="a"/>
    <w:link w:val="ac"/>
    <w:uiPriority w:val="99"/>
    <w:unhideWhenUsed/>
    <w:rsid w:val="00AA5A77"/>
    <w:pPr>
      <w:tabs>
        <w:tab w:val="center" w:pos="4252"/>
        <w:tab w:val="right" w:pos="8504"/>
      </w:tabs>
      <w:snapToGrid w:val="0"/>
    </w:pPr>
  </w:style>
  <w:style w:type="character" w:customStyle="1" w:styleId="ac">
    <w:name w:val="ヘッダー (文字)"/>
    <w:basedOn w:val="a0"/>
    <w:link w:val="ab"/>
    <w:uiPriority w:val="99"/>
    <w:rsid w:val="00AA5A77"/>
  </w:style>
  <w:style w:type="paragraph" w:styleId="ad">
    <w:name w:val="footer"/>
    <w:basedOn w:val="a"/>
    <w:link w:val="ae"/>
    <w:uiPriority w:val="99"/>
    <w:unhideWhenUsed/>
    <w:rsid w:val="00AA5A77"/>
    <w:pPr>
      <w:tabs>
        <w:tab w:val="center" w:pos="4252"/>
        <w:tab w:val="right" w:pos="8504"/>
      </w:tabs>
      <w:snapToGrid w:val="0"/>
    </w:pPr>
  </w:style>
  <w:style w:type="character" w:customStyle="1" w:styleId="ae">
    <w:name w:val="フッター (文字)"/>
    <w:basedOn w:val="a0"/>
    <w:link w:val="ad"/>
    <w:uiPriority w:val="99"/>
    <w:rsid w:val="00AA5A77"/>
  </w:style>
  <w:style w:type="paragraph" w:customStyle="1" w:styleId="DecimalAligned">
    <w:name w:val="Decimal Aligned"/>
    <w:basedOn w:val="a"/>
    <w:uiPriority w:val="40"/>
    <w:qFormat/>
    <w:rsid w:val="00303FA3"/>
    <w:pPr>
      <w:widowControl/>
      <w:tabs>
        <w:tab w:val="decimal" w:pos="360"/>
      </w:tabs>
      <w:spacing w:after="200" w:line="276" w:lineRule="auto"/>
      <w:jc w:val="left"/>
    </w:pPr>
    <w:rPr>
      <w:rFonts w:eastAsiaTheme="minorHAnsi"/>
      <w:kern w:val="0"/>
      <w:sz w:val="22"/>
    </w:rPr>
  </w:style>
  <w:style w:type="paragraph" w:styleId="af">
    <w:name w:val="footnote text"/>
    <w:basedOn w:val="a"/>
    <w:link w:val="af0"/>
    <w:uiPriority w:val="99"/>
    <w:unhideWhenUsed/>
    <w:rsid w:val="00303FA3"/>
    <w:pPr>
      <w:widowControl/>
      <w:jc w:val="left"/>
    </w:pPr>
    <w:rPr>
      <w:kern w:val="0"/>
      <w:sz w:val="20"/>
      <w:szCs w:val="20"/>
    </w:rPr>
  </w:style>
  <w:style w:type="character" w:customStyle="1" w:styleId="af0">
    <w:name w:val="脚注文字列 (文字)"/>
    <w:basedOn w:val="a0"/>
    <w:link w:val="af"/>
    <w:uiPriority w:val="99"/>
    <w:rsid w:val="00303FA3"/>
    <w:rPr>
      <w:kern w:val="0"/>
      <w:sz w:val="20"/>
      <w:szCs w:val="20"/>
    </w:rPr>
  </w:style>
  <w:style w:type="character" w:styleId="af1">
    <w:name w:val="Subtle Emphasis"/>
    <w:basedOn w:val="a0"/>
    <w:uiPriority w:val="19"/>
    <w:qFormat/>
    <w:rsid w:val="00303FA3"/>
    <w:rPr>
      <w:i/>
      <w:iCs/>
      <w:color w:val="7F7F7F" w:themeColor="text1" w:themeTint="80"/>
    </w:rPr>
  </w:style>
  <w:style w:type="table" w:styleId="5">
    <w:name w:val="Medium Shading 2 Accent 5"/>
    <w:basedOn w:val="a1"/>
    <w:uiPriority w:val="64"/>
    <w:rsid w:val="00303FA3"/>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Medium Shading 2 Accent 1"/>
    <w:basedOn w:val="a1"/>
    <w:uiPriority w:val="64"/>
    <w:rsid w:val="00626C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1">
    <w:name w:val="Medium Shading 2 Accent 3"/>
    <w:basedOn w:val="a1"/>
    <w:uiPriority w:val="64"/>
    <w:rsid w:val="00626C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
    <w:name w:val="Medium Shading 1 Accent 1"/>
    <w:basedOn w:val="a1"/>
    <w:uiPriority w:val="63"/>
    <w:rsid w:val="00626CC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0">
    <w:name w:val="Medium Shading 1 Accent 5"/>
    <w:basedOn w:val="a1"/>
    <w:uiPriority w:val="63"/>
    <w:rsid w:val="00626CC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1">
    <w:name w:val="Medium Shading 1 Accent 2"/>
    <w:basedOn w:val="a1"/>
    <w:uiPriority w:val="63"/>
    <w:rsid w:val="00626CC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2">
    <w:name w:val="Medium Shading 1 Accent 3"/>
    <w:basedOn w:val="a1"/>
    <w:uiPriority w:val="63"/>
    <w:rsid w:val="00626CC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2">
    <w:name w:val="Medium Shading 2 Accent 6"/>
    <w:basedOn w:val="a1"/>
    <w:uiPriority w:val="64"/>
    <w:rsid w:val="00626C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3">
    <w:name w:val="Medium Shading 1 Accent 4"/>
    <w:basedOn w:val="a1"/>
    <w:uiPriority w:val="63"/>
    <w:rsid w:val="00626CC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3">
    <w:name w:val="Light Grid Accent 1"/>
    <w:basedOn w:val="a1"/>
    <w:uiPriority w:val="62"/>
    <w:rsid w:val="00261E1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Balloon Text"/>
    <w:basedOn w:val="a"/>
    <w:link w:val="af3"/>
    <w:uiPriority w:val="99"/>
    <w:semiHidden/>
    <w:unhideWhenUsed/>
    <w:rsid w:val="00320F1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320F1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750CD-AA6A-40D3-B248-B132E8A2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Pages>
  <Words>232</Words>
  <Characters>1329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Densen,Inc.</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Densen,Inc.</dc:creator>
  <cp:lastModifiedBy>増沢　康浩</cp:lastModifiedBy>
  <cp:revision>18</cp:revision>
  <cp:lastPrinted>2017-02-24T01:20:00Z</cp:lastPrinted>
  <dcterms:created xsi:type="dcterms:W3CDTF">2016-01-30T07:46:00Z</dcterms:created>
  <dcterms:modified xsi:type="dcterms:W3CDTF">2017-02-24T03:29:00Z</dcterms:modified>
</cp:coreProperties>
</file>