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A/B series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2026-08-02T19:13:31Z</dcterms:created>
  <dcterms:modified xsi:type="dcterms:W3CDTF">2026-08-02T19:13:31Z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