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x A/B = 8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3, with a 3-way seasonal branch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2026-08-03T14:30:24Z</dcterms:created>
  <dcterms:modified xsi:type="dcterms:W3CDTF">2026-08-03T14:30:24Z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