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03" w:rsidRPr="00A44C33" w:rsidRDefault="0065120B" w:rsidP="00A44C33">
      <w:pPr>
        <w:jc w:val="center"/>
        <w:rPr>
          <w:b/>
        </w:rPr>
      </w:pPr>
      <w:r>
        <w:rPr>
          <w:b/>
        </w:rPr>
        <w:t>Database Notes</w:t>
      </w:r>
    </w:p>
    <w:p w:rsidR="00A44C33" w:rsidRDefault="00A44C33" w:rsidP="00A44C33">
      <w:pPr>
        <w:jc w:val="center"/>
        <w:rPr>
          <w:b/>
        </w:rPr>
      </w:pPr>
      <w:r w:rsidRPr="00A44C33">
        <w:rPr>
          <w:b/>
        </w:rPr>
        <w:t>T.M. Rao</w:t>
      </w:r>
    </w:p>
    <w:p w:rsidR="00A44C33" w:rsidRPr="00A44C33" w:rsidRDefault="00A44C33" w:rsidP="00A44C33">
      <w:pPr>
        <w:jc w:val="center"/>
        <w:rPr>
          <w:b/>
        </w:rPr>
      </w:pPr>
    </w:p>
    <w:p w:rsidR="00A44C33" w:rsidRPr="0065120B" w:rsidRDefault="00A44C33" w:rsidP="00A44C33">
      <w:pPr>
        <w:jc w:val="center"/>
        <w:rPr>
          <w:b/>
        </w:rPr>
      </w:pPr>
      <w:r w:rsidRPr="0065120B">
        <w:rPr>
          <w:b/>
        </w:rPr>
        <w:t>Notes-02</w:t>
      </w:r>
    </w:p>
    <w:p w:rsidR="0077776B" w:rsidRDefault="0077776B" w:rsidP="009F7009">
      <w:pPr>
        <w:jc w:val="both"/>
        <w:rPr>
          <w:b/>
        </w:rPr>
      </w:pPr>
    </w:p>
    <w:p w:rsidR="009F7009" w:rsidRDefault="009F7009" w:rsidP="00552192">
      <w:pPr>
        <w:jc w:val="center"/>
        <w:rPr>
          <w:b/>
        </w:rPr>
      </w:pPr>
      <w:r>
        <w:rPr>
          <w:b/>
        </w:rPr>
        <w:t>Concept of a Relation in Mathematics</w:t>
      </w:r>
    </w:p>
    <w:p w:rsidR="009F7009" w:rsidRDefault="009F7009" w:rsidP="009F7009">
      <w:pPr>
        <w:jc w:val="both"/>
        <w:rPr>
          <w:b/>
        </w:rPr>
      </w:pPr>
    </w:p>
    <w:p w:rsidR="00552192" w:rsidRDefault="00552192" w:rsidP="009F7009">
      <w:pPr>
        <w:jc w:val="both"/>
        <w:rPr>
          <w:b/>
        </w:rPr>
      </w:pPr>
      <w:r>
        <w:rPr>
          <w:b/>
        </w:rPr>
        <w:t>Definitions:</w:t>
      </w:r>
    </w:p>
    <w:p w:rsidR="009F7009" w:rsidRDefault="009F7009" w:rsidP="009F7009">
      <w:pPr>
        <w:jc w:val="both"/>
      </w:pPr>
      <w:r>
        <w:rPr>
          <w:b/>
        </w:rPr>
        <w:t>Set:</w:t>
      </w:r>
      <w:r>
        <w:rPr>
          <w:b/>
        </w:rPr>
        <w:tab/>
      </w:r>
      <w:r>
        <w:t xml:space="preserve">A set is an unordered collection of objects. </w:t>
      </w:r>
    </w:p>
    <w:p w:rsidR="009F7009" w:rsidRDefault="009F7009" w:rsidP="009F7009">
      <w:pPr>
        <w:pStyle w:val="ListParagraph"/>
        <w:numPr>
          <w:ilvl w:val="0"/>
          <w:numId w:val="1"/>
        </w:numPr>
        <w:jc w:val="both"/>
      </w:pPr>
      <w:r>
        <w:t xml:space="preserve">Remember: A set DOES NOT allow repeated elements. </w:t>
      </w:r>
    </w:p>
    <w:p w:rsidR="009F7009" w:rsidRDefault="009F7009" w:rsidP="009F7009">
      <w:pPr>
        <w:pStyle w:val="ListParagraph"/>
        <w:numPr>
          <w:ilvl w:val="0"/>
          <w:numId w:val="1"/>
        </w:numPr>
        <w:jc w:val="both"/>
      </w:pPr>
      <w:r>
        <w:t xml:space="preserve">{a, b, c} is a set. {a, b, c, b} is NOT a set. </w:t>
      </w:r>
    </w:p>
    <w:p w:rsidR="001276E1" w:rsidRDefault="001276E1" w:rsidP="009F7009">
      <w:pPr>
        <w:pStyle w:val="ListParagraph"/>
        <w:numPr>
          <w:ilvl w:val="0"/>
          <w:numId w:val="1"/>
        </w:numPr>
        <w:jc w:val="both"/>
      </w:pPr>
      <w:r>
        <w:t>{a, b, c} is the same set as {a, c, b} or {b, a, c}, etc.</w:t>
      </w:r>
    </w:p>
    <w:p w:rsidR="009F7009" w:rsidRDefault="009F7009" w:rsidP="009F7009">
      <w:pPr>
        <w:pStyle w:val="ListParagraph"/>
        <w:numPr>
          <w:ilvl w:val="0"/>
          <w:numId w:val="1"/>
        </w:numPr>
        <w:jc w:val="both"/>
      </w:pPr>
      <w:r>
        <w:t>Elements of a set can be sets themselves: {{1,1},{2,4},{3,9},{4,16}} is a set.</w:t>
      </w:r>
    </w:p>
    <w:p w:rsidR="001276E1" w:rsidRDefault="001276E1" w:rsidP="001276E1">
      <w:pPr>
        <w:jc w:val="both"/>
      </w:pPr>
    </w:p>
    <w:p w:rsidR="009F7009" w:rsidRDefault="001276E1" w:rsidP="009F7009">
      <w:pPr>
        <w:jc w:val="both"/>
      </w:pPr>
      <w:r>
        <w:rPr>
          <w:b/>
        </w:rPr>
        <w:t>Bag:</w:t>
      </w:r>
      <w:r>
        <w:rPr>
          <w:b/>
        </w:rPr>
        <w:tab/>
      </w:r>
      <w:r>
        <w:t>A bag is an unordered collection of objects, but it allows repetition.</w:t>
      </w:r>
      <w:r w:rsidR="00E8120E">
        <w:t xml:space="preserve"> Remember: repetition is allowed, but NOT required.</w:t>
      </w:r>
    </w:p>
    <w:p w:rsidR="001276E1" w:rsidRDefault="008E655E" w:rsidP="001276E1">
      <w:pPr>
        <w:pStyle w:val="ListParagraph"/>
        <w:numPr>
          <w:ilvl w:val="0"/>
          <w:numId w:val="3"/>
        </w:numPr>
        <w:jc w:val="both"/>
      </w:pPr>
      <w:r>
        <w:t>E</w:t>
      </w:r>
      <w:r w:rsidR="001276E1">
        <w:t>very set is also a bag. (Bag is a generalization of a set)</w:t>
      </w:r>
      <w:r>
        <w:t>; but every bag is not necessarily a set.</w:t>
      </w:r>
    </w:p>
    <w:p w:rsidR="001276E1" w:rsidRDefault="001276E1" w:rsidP="001276E1">
      <w:pPr>
        <w:pStyle w:val="ListParagraph"/>
        <w:numPr>
          <w:ilvl w:val="0"/>
          <w:numId w:val="3"/>
        </w:numPr>
        <w:jc w:val="both"/>
      </w:pPr>
      <w:r>
        <w:t>{a, b, b, c} is a bag but not a set.</w:t>
      </w:r>
    </w:p>
    <w:p w:rsidR="001276E1" w:rsidRDefault="001276E1" w:rsidP="001276E1">
      <w:pPr>
        <w:pStyle w:val="ListParagraph"/>
        <w:numPr>
          <w:ilvl w:val="0"/>
          <w:numId w:val="3"/>
        </w:numPr>
        <w:jc w:val="both"/>
      </w:pPr>
      <w:r>
        <w:t>{a, b, c, d} is a set and hence it is also a bag.</w:t>
      </w:r>
    </w:p>
    <w:p w:rsidR="001276E1" w:rsidRDefault="001276E1" w:rsidP="001276E1">
      <w:pPr>
        <w:jc w:val="both"/>
      </w:pPr>
    </w:p>
    <w:p w:rsidR="001276E1" w:rsidRDefault="001276E1" w:rsidP="001276E1">
      <w:pPr>
        <w:jc w:val="both"/>
      </w:pPr>
      <w:r w:rsidRPr="001276E1">
        <w:rPr>
          <w:b/>
        </w:rPr>
        <w:t>List</w:t>
      </w:r>
      <w:r>
        <w:rPr>
          <w:b/>
        </w:rPr>
        <w:t>:</w:t>
      </w:r>
      <w:r>
        <w:rPr>
          <w:b/>
        </w:rPr>
        <w:tab/>
      </w:r>
      <w:r>
        <w:t>A list is an ordered collection of objects. It allows repetition.</w:t>
      </w:r>
    </w:p>
    <w:p w:rsidR="001276E1" w:rsidRDefault="001276E1" w:rsidP="001276E1">
      <w:pPr>
        <w:pStyle w:val="ListParagraph"/>
        <w:numPr>
          <w:ilvl w:val="0"/>
          <w:numId w:val="4"/>
        </w:numPr>
        <w:jc w:val="both"/>
      </w:pPr>
      <w:r>
        <w:t>{a, b, c} is a list.  {a, b, c, b, a} is a list</w:t>
      </w:r>
    </w:p>
    <w:p w:rsidR="001276E1" w:rsidRDefault="001276E1" w:rsidP="001276E1">
      <w:pPr>
        <w:pStyle w:val="ListParagraph"/>
        <w:numPr>
          <w:ilvl w:val="0"/>
          <w:numId w:val="4"/>
        </w:numPr>
        <w:jc w:val="both"/>
      </w:pPr>
      <w:r>
        <w:t>{a, b, c} is the same list as {a, b, c}. But {a, b, c} is NOT the same list as {b, a, c}.</w:t>
      </w:r>
    </w:p>
    <w:p w:rsidR="001276E1" w:rsidRDefault="001276E1" w:rsidP="001276E1">
      <w:pPr>
        <w:jc w:val="both"/>
      </w:pPr>
    </w:p>
    <w:p w:rsidR="00E848C2" w:rsidRDefault="00E848C2" w:rsidP="001276E1">
      <w:pPr>
        <w:jc w:val="both"/>
        <w:rPr>
          <w:b/>
        </w:rPr>
      </w:pPr>
      <w:r>
        <w:rPr>
          <w:b/>
        </w:rPr>
        <w:t xml:space="preserve">Concept of </w:t>
      </w:r>
      <w:r w:rsidRPr="00E848C2">
        <w:rPr>
          <w:b/>
        </w:rPr>
        <w:t>Subset</w:t>
      </w:r>
      <w:r>
        <w:rPr>
          <w:b/>
        </w:rPr>
        <w:t>:</w:t>
      </w:r>
    </w:p>
    <w:p w:rsidR="00E848C2" w:rsidRDefault="00E848C2" w:rsidP="001276E1">
      <w:pPr>
        <w:jc w:val="both"/>
      </w:pPr>
      <w:r>
        <w:rPr>
          <w:b/>
        </w:rPr>
        <w:tab/>
      </w:r>
      <w:r>
        <w:t>A is a subset of B if every member of A is also a member of B</w:t>
      </w:r>
    </w:p>
    <w:p w:rsidR="00E848C2" w:rsidRDefault="00E848C2" w:rsidP="001276E1">
      <w:pPr>
        <w:jc w:val="both"/>
      </w:pPr>
    </w:p>
    <w:p w:rsidR="00E848C2" w:rsidRPr="00E848C2" w:rsidRDefault="00E848C2" w:rsidP="001276E1">
      <w:pPr>
        <w:jc w:val="both"/>
        <w:rPr>
          <w:b/>
        </w:rPr>
      </w:pPr>
      <w:r w:rsidRPr="00E848C2">
        <w:rPr>
          <w:b/>
        </w:rPr>
        <w:t>Equality of two Sets:</w:t>
      </w:r>
    </w:p>
    <w:p w:rsidR="00E848C2" w:rsidRDefault="00E848C2" w:rsidP="001276E1">
      <w:pPr>
        <w:jc w:val="both"/>
      </w:pPr>
      <w:r>
        <w:tab/>
        <w:t>A equals B if A is a subset of B and also B is a subset of A</w:t>
      </w:r>
    </w:p>
    <w:p w:rsidR="00E848C2" w:rsidRPr="00E848C2" w:rsidRDefault="00E848C2" w:rsidP="001276E1">
      <w:pPr>
        <w:jc w:val="both"/>
      </w:pPr>
    </w:p>
    <w:p w:rsidR="00E848C2" w:rsidRDefault="00E848C2" w:rsidP="001276E1">
      <w:pPr>
        <w:jc w:val="both"/>
        <w:rPr>
          <w:b/>
        </w:rPr>
      </w:pPr>
      <w:r w:rsidRPr="00E848C2">
        <w:rPr>
          <w:b/>
        </w:rPr>
        <w:t>Operations</w:t>
      </w:r>
      <w:r>
        <w:rPr>
          <w:b/>
        </w:rPr>
        <w:t xml:space="preserve"> on Sets</w:t>
      </w:r>
      <w:r w:rsidRPr="00E848C2">
        <w:rPr>
          <w:b/>
        </w:rPr>
        <w:t>:</w:t>
      </w:r>
    </w:p>
    <w:p w:rsidR="00E848C2" w:rsidRDefault="00E848C2" w:rsidP="00E848C2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Union</w:t>
      </w:r>
      <w:r w:rsidR="007E5747">
        <w:rPr>
          <w:b/>
        </w:rPr>
        <w:t xml:space="preserve">: A union B -- </w:t>
      </w:r>
      <w:r w:rsidR="007E5747">
        <w:t>x belongs to A union B if x is a member of A, or x is a member</w:t>
      </w:r>
      <w:r w:rsidR="00942069">
        <w:t xml:space="preserve"> of B or x is a member of both A</w:t>
      </w:r>
      <w:r w:rsidR="007E5747">
        <w:t xml:space="preserve"> and B</w:t>
      </w:r>
      <w:r w:rsidR="00942069">
        <w:t xml:space="preserve"> (A U B) </w:t>
      </w:r>
    </w:p>
    <w:p w:rsidR="00E848C2" w:rsidRPr="007E5747" w:rsidRDefault="00E848C2" w:rsidP="007E5747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Intersection</w:t>
      </w:r>
      <w:r w:rsidR="007E5747">
        <w:rPr>
          <w:b/>
        </w:rPr>
        <w:t xml:space="preserve">: A intersection B -- </w:t>
      </w:r>
      <w:r w:rsidR="007E5747">
        <w:t xml:space="preserve">x belongs to A </w:t>
      </w:r>
      <w:r w:rsidR="007E5747">
        <w:t>intersection</w:t>
      </w:r>
      <w:r w:rsidR="007E5747">
        <w:t xml:space="preserve"> B </w:t>
      </w:r>
      <w:r w:rsidR="00942069">
        <w:t>if x is a member of both A</w:t>
      </w:r>
      <w:r w:rsidR="007E5747">
        <w:t xml:space="preserve"> and B</w:t>
      </w:r>
      <w:r w:rsidR="00942069">
        <w:t xml:space="preserve"> ( A </w:t>
      </w:r>
      <w:r w:rsidR="00942069">
        <w:t>∩</w:t>
      </w:r>
      <w:r w:rsidR="00942069">
        <w:t xml:space="preserve"> B)</w:t>
      </w:r>
    </w:p>
    <w:p w:rsidR="00942069" w:rsidRPr="00942069" w:rsidRDefault="00E848C2" w:rsidP="00E848C2">
      <w:pPr>
        <w:pStyle w:val="ListParagraph"/>
        <w:numPr>
          <w:ilvl w:val="0"/>
          <w:numId w:val="13"/>
        </w:numPr>
        <w:jc w:val="both"/>
        <w:rPr>
          <w:b/>
        </w:rPr>
      </w:pPr>
      <w:r w:rsidRPr="00942069">
        <w:rPr>
          <w:b/>
        </w:rPr>
        <w:t>Difference</w:t>
      </w:r>
      <w:r w:rsidR="00942069" w:rsidRPr="00942069">
        <w:rPr>
          <w:b/>
        </w:rPr>
        <w:t xml:space="preserve">: A difference B -- </w:t>
      </w:r>
      <w:r w:rsidR="00942069">
        <w:t xml:space="preserve">x belongs to A </w:t>
      </w:r>
      <w:r w:rsidR="00942069">
        <w:t>difference</w:t>
      </w:r>
      <w:r w:rsidR="00942069">
        <w:t xml:space="preserve"> B if x is a member </w:t>
      </w:r>
      <w:r w:rsidR="00942069">
        <w:t>of A, and</w:t>
      </w:r>
      <w:r w:rsidR="00942069">
        <w:t xml:space="preserve"> x is </w:t>
      </w:r>
      <w:r w:rsidR="00942069">
        <w:t>NOT a member of B (A – B)</w:t>
      </w:r>
      <w:bookmarkStart w:id="0" w:name="_GoBack"/>
      <w:bookmarkEnd w:id="0"/>
    </w:p>
    <w:p w:rsidR="00E848C2" w:rsidRDefault="00E848C2" w:rsidP="00942069">
      <w:pPr>
        <w:pStyle w:val="ListParagraph"/>
        <w:jc w:val="both"/>
        <w:rPr>
          <w:b/>
        </w:rPr>
      </w:pPr>
    </w:p>
    <w:p w:rsidR="00E848C2" w:rsidRPr="00E848C2" w:rsidRDefault="00E848C2" w:rsidP="00E848C2">
      <w:pPr>
        <w:jc w:val="both"/>
        <w:rPr>
          <w:b/>
        </w:rPr>
      </w:pPr>
    </w:p>
    <w:p w:rsidR="009F7009" w:rsidRDefault="009F7009" w:rsidP="009F7009">
      <w:pPr>
        <w:jc w:val="both"/>
      </w:pPr>
      <w:r>
        <w:rPr>
          <w:b/>
        </w:rPr>
        <w:t xml:space="preserve">Cartesian </w:t>
      </w:r>
      <w:r w:rsidR="00AA5176">
        <w:rPr>
          <w:b/>
        </w:rPr>
        <w:t>product</w:t>
      </w:r>
      <w:r>
        <w:rPr>
          <w:b/>
        </w:rPr>
        <w:t xml:space="preserve"> of sets:</w:t>
      </w:r>
      <w:r w:rsidR="0066654D">
        <w:rPr>
          <w:b/>
        </w:rPr>
        <w:t xml:space="preserve"> </w:t>
      </w:r>
      <w:r>
        <w:t>Let A and B be two sets. The</w:t>
      </w:r>
      <w:r>
        <w:rPr>
          <w:b/>
        </w:rPr>
        <w:t xml:space="preserve"> Cartesian product </w:t>
      </w:r>
      <w:r>
        <w:t>of A and B, denoted by A × B, is the set of all or</w:t>
      </w:r>
      <w:r w:rsidR="001F3AFE">
        <w:t xml:space="preserve">dered pairs (a, b) where a is a member of A and b is a member of </w:t>
      </w:r>
      <w:r>
        <w:t xml:space="preserve"> B.</w:t>
      </w:r>
    </w:p>
    <w:p w:rsidR="00D5089E" w:rsidRDefault="00D5089E" w:rsidP="00D5089E">
      <w:pPr>
        <w:jc w:val="both"/>
        <w:rPr>
          <w:b/>
        </w:rPr>
      </w:pPr>
    </w:p>
    <w:p w:rsidR="00D5089E" w:rsidRPr="00D5089E" w:rsidRDefault="00D5089E" w:rsidP="00D5089E">
      <w:pPr>
        <w:jc w:val="both"/>
      </w:pPr>
      <w:r w:rsidRPr="00D5089E">
        <w:rPr>
          <w:b/>
        </w:rPr>
        <w:t>Note:</w:t>
      </w:r>
      <w:r>
        <w:rPr>
          <w:b/>
        </w:rPr>
        <w:t xml:space="preserve"> </w:t>
      </w:r>
      <w:r>
        <w:t>If A has m elements in it and B has n elements in it, then A × B has m*n ordered pairs in it.</w:t>
      </w:r>
    </w:p>
    <w:p w:rsidR="009F7009" w:rsidRDefault="009F7009" w:rsidP="009F7009">
      <w:pPr>
        <w:jc w:val="both"/>
      </w:pPr>
    </w:p>
    <w:p w:rsidR="009F7009" w:rsidRDefault="009F7009" w:rsidP="001F3AFE">
      <w:pPr>
        <w:ind w:firstLine="720"/>
        <w:jc w:val="both"/>
      </w:pPr>
      <w:r>
        <w:t xml:space="preserve">A × B = { </w:t>
      </w:r>
      <w:r w:rsidR="00AA5176">
        <w:t>(a,</w:t>
      </w:r>
      <w:r w:rsidR="001F3AFE">
        <w:t xml:space="preserve"> </w:t>
      </w:r>
      <w:r w:rsidR="00AA5176">
        <w:t>b): a belongs to A, and b belongs to B}</w:t>
      </w:r>
    </w:p>
    <w:p w:rsidR="009F7009" w:rsidRDefault="009F7009" w:rsidP="009F7009">
      <w:pPr>
        <w:jc w:val="both"/>
      </w:pPr>
    </w:p>
    <w:p w:rsidR="001F3AFE" w:rsidRDefault="00AA5176" w:rsidP="001F3AFE">
      <w:pPr>
        <w:ind w:firstLine="720"/>
        <w:jc w:val="both"/>
      </w:pPr>
      <w:r>
        <w:t>If</w:t>
      </w:r>
      <w:r w:rsidR="009F7009">
        <w:t xml:space="preserve"> A = {1, </w:t>
      </w:r>
      <w:r>
        <w:t xml:space="preserve">2, 3} and B = {x, y}, </w:t>
      </w:r>
    </w:p>
    <w:p w:rsidR="001F3AFE" w:rsidRDefault="00AA5176" w:rsidP="001F3AFE">
      <w:pPr>
        <w:ind w:firstLine="720"/>
        <w:jc w:val="both"/>
      </w:pPr>
      <w:r>
        <w:t xml:space="preserve">then </w:t>
      </w:r>
    </w:p>
    <w:p w:rsidR="009F7009" w:rsidRDefault="00AA5176" w:rsidP="001F3AFE">
      <w:pPr>
        <w:ind w:firstLine="720"/>
        <w:jc w:val="both"/>
      </w:pPr>
      <w:r>
        <w:t>A × B = {(1, x), (1, y), (2, x), (2, y), (3, x), (3, y)}</w:t>
      </w:r>
    </w:p>
    <w:p w:rsidR="00AA5176" w:rsidRDefault="00AA5176" w:rsidP="009F7009">
      <w:pPr>
        <w:jc w:val="both"/>
      </w:pPr>
    </w:p>
    <w:p w:rsidR="001F3AFE" w:rsidRDefault="001F3AFE" w:rsidP="009F7009">
      <w:pPr>
        <w:jc w:val="both"/>
      </w:pPr>
    </w:p>
    <w:p w:rsidR="001F3AFE" w:rsidRDefault="001F3AFE" w:rsidP="009F7009">
      <w:pPr>
        <w:jc w:val="both"/>
      </w:pPr>
    </w:p>
    <w:p w:rsidR="00AA5176" w:rsidRPr="001F3AFE" w:rsidRDefault="00AA5176" w:rsidP="009F7009">
      <w:pPr>
        <w:jc w:val="both"/>
        <w:rPr>
          <w:b/>
        </w:rPr>
      </w:pPr>
      <w:r w:rsidRPr="001F3AFE">
        <w:rPr>
          <w:b/>
        </w:rPr>
        <w:lastRenderedPageBreak/>
        <w:t>The definition of Cartesian product can be extended to any number of sets.</w:t>
      </w:r>
    </w:p>
    <w:p w:rsidR="00AA5176" w:rsidRDefault="00AA5176" w:rsidP="009F7009">
      <w:pPr>
        <w:jc w:val="both"/>
      </w:pPr>
    </w:p>
    <w:p w:rsidR="00AA5176" w:rsidRDefault="00AA5176" w:rsidP="009F7009">
      <w:pPr>
        <w:jc w:val="both"/>
      </w:pPr>
      <w:r>
        <w:t xml:space="preserve">If A = {p, q, r}, B = {1, 2}, C = {a, b}, then </w:t>
      </w:r>
    </w:p>
    <w:p w:rsidR="00AA5176" w:rsidRDefault="00AA5176" w:rsidP="009F7009">
      <w:pPr>
        <w:jc w:val="both"/>
      </w:pPr>
      <w:r>
        <w:t>A × B × C = {</w:t>
      </w:r>
      <w:r w:rsidR="001F3AFE">
        <w:t xml:space="preserve">  </w:t>
      </w:r>
      <w:r>
        <w:t xml:space="preserve">(p, 1, a), (p, 1, b), (p, 2, a), (p, 2, b), </w:t>
      </w:r>
    </w:p>
    <w:p w:rsidR="00AA5176" w:rsidRDefault="00AA5176" w:rsidP="00AA5176">
      <w:pPr>
        <w:jc w:val="both"/>
      </w:pPr>
      <w:r>
        <w:tab/>
      </w:r>
      <w:r>
        <w:tab/>
        <w:t xml:space="preserve">(q, 1, a), (q, 1, b), (q, 2, a), (q, 2, b), </w:t>
      </w:r>
    </w:p>
    <w:p w:rsidR="00AA5176" w:rsidRDefault="00AA5176" w:rsidP="00AA5176">
      <w:pPr>
        <w:jc w:val="both"/>
      </w:pPr>
      <w:r>
        <w:tab/>
      </w:r>
      <w:r>
        <w:tab/>
        <w:t>(r, 1, a),  (r, 1, b), (r, 2, a),  (r, 2, b)}</w:t>
      </w:r>
    </w:p>
    <w:p w:rsidR="001F3AFE" w:rsidRDefault="001F3AFE" w:rsidP="00AA5176">
      <w:pPr>
        <w:jc w:val="both"/>
      </w:pPr>
    </w:p>
    <w:p w:rsidR="00E10AB5" w:rsidRDefault="00E10AB5" w:rsidP="00AA5176">
      <w:pPr>
        <w:jc w:val="both"/>
      </w:pPr>
      <w:r>
        <w:t>These are called triples. In general (x, y, z, a …) is called an n-tuple or just a tuple.</w:t>
      </w:r>
    </w:p>
    <w:p w:rsidR="0066654D" w:rsidRDefault="0066654D" w:rsidP="00AA5176">
      <w:pPr>
        <w:jc w:val="both"/>
        <w:rPr>
          <w:b/>
        </w:rPr>
      </w:pPr>
    </w:p>
    <w:p w:rsidR="00AA5176" w:rsidRDefault="00AA5176" w:rsidP="00AA5176">
      <w:pPr>
        <w:jc w:val="both"/>
      </w:pPr>
      <w:r>
        <w:rPr>
          <w:b/>
        </w:rPr>
        <w:t xml:space="preserve">Relation: </w:t>
      </w:r>
      <w:r>
        <w:t xml:space="preserve">A relation </w:t>
      </w:r>
      <w:r w:rsidR="00F44AFB">
        <w:t xml:space="preserve">between two sets A and B </w:t>
      </w:r>
      <w:r>
        <w:t xml:space="preserve">is simply any subset of </w:t>
      </w:r>
      <w:r w:rsidR="00D5089E">
        <w:t>the Cartesian product</w:t>
      </w:r>
      <w:r w:rsidR="00F44AFB">
        <w:t xml:space="preserve"> A × B</w:t>
      </w:r>
      <w:r w:rsidR="00D5089E">
        <w:t>.</w:t>
      </w:r>
      <w:r w:rsidR="00D21AA4">
        <w:t xml:space="preserve"> Remember: A relation is a “set” – therefore it is not ordered and does not allow repetitions.</w:t>
      </w:r>
      <w:r w:rsidR="00F44AFB">
        <w:t xml:space="preserve"> This definition can be extended to any number of sets. For example, a relation over three sets A, B and C is any subset of A × B × C.</w:t>
      </w:r>
    </w:p>
    <w:p w:rsidR="00D5089E" w:rsidRDefault="00D5089E" w:rsidP="00AA5176">
      <w:pPr>
        <w:jc w:val="both"/>
      </w:pPr>
    </w:p>
    <w:p w:rsidR="00D21AA4" w:rsidRDefault="00D21AA4" w:rsidP="00AA5176">
      <w:pPr>
        <w:jc w:val="both"/>
      </w:pPr>
      <w:r>
        <w:t>Note: “Ordered” and “sorted” are two different things. A set is unordered. Sometimes we sort it according to some criteria.</w:t>
      </w:r>
    </w:p>
    <w:p w:rsidR="00D21AA4" w:rsidRDefault="00D21AA4" w:rsidP="00AA5176">
      <w:pPr>
        <w:jc w:val="both"/>
      </w:pPr>
    </w:p>
    <w:p w:rsidR="00F44AFB" w:rsidRDefault="00F44AFB" w:rsidP="00AA5176">
      <w:pPr>
        <w:jc w:val="both"/>
      </w:pPr>
      <w:r>
        <w:rPr>
          <w:b/>
        </w:rPr>
        <w:t xml:space="preserve">Function: </w:t>
      </w:r>
      <w:r>
        <w:t>A function from a set A to a set B is a subset of A × B such that for every value in A, there is only one value from B associated with it.</w:t>
      </w:r>
    </w:p>
    <w:p w:rsidR="00F44AFB" w:rsidRPr="00F44AFB" w:rsidRDefault="00F44AFB" w:rsidP="00AA5176">
      <w:pPr>
        <w:jc w:val="both"/>
      </w:pPr>
    </w:p>
    <w:p w:rsidR="00D5089E" w:rsidRPr="00D5089E" w:rsidRDefault="00D5089E" w:rsidP="00AA5176">
      <w:pPr>
        <w:jc w:val="both"/>
        <w:rPr>
          <w:b/>
        </w:rPr>
      </w:pPr>
      <w:r w:rsidRPr="00D5089E">
        <w:rPr>
          <w:b/>
        </w:rPr>
        <w:t>Examples:</w:t>
      </w:r>
    </w:p>
    <w:p w:rsidR="00D5089E" w:rsidRDefault="00D5089E" w:rsidP="00AA5176">
      <w:pPr>
        <w:jc w:val="both"/>
      </w:pPr>
    </w:p>
    <w:p w:rsidR="00D5089E" w:rsidRDefault="00D5089E" w:rsidP="00AA5176">
      <w:pPr>
        <w:jc w:val="both"/>
      </w:pPr>
      <w:r>
        <w:t>1. Let A = {1,</w:t>
      </w:r>
      <w:r w:rsidR="000A067A">
        <w:t xml:space="preserve"> </w:t>
      </w:r>
      <w:r>
        <w:t>2,</w:t>
      </w:r>
      <w:r w:rsidR="000A067A">
        <w:t xml:space="preserve"> </w:t>
      </w:r>
      <w:r>
        <w:t>3,</w:t>
      </w:r>
      <w:r w:rsidR="000A067A">
        <w:t xml:space="preserve"> </w:t>
      </w:r>
      <w:r>
        <w:t>4,</w:t>
      </w:r>
      <w:r w:rsidR="000A067A">
        <w:t xml:space="preserve"> </w:t>
      </w:r>
      <w:r>
        <w:t>5} and B = {1,</w:t>
      </w:r>
      <w:r w:rsidR="000A067A">
        <w:t xml:space="preserve"> </w:t>
      </w:r>
      <w:r>
        <w:t>2,</w:t>
      </w:r>
      <w:r w:rsidR="000A067A">
        <w:t xml:space="preserve"> </w:t>
      </w:r>
      <w:r>
        <w:t>3,</w:t>
      </w:r>
      <w:r w:rsidR="000A067A">
        <w:t xml:space="preserve"> </w:t>
      </w:r>
      <w:r>
        <w:t>4,</w:t>
      </w:r>
      <w:r w:rsidR="000A067A">
        <w:t xml:space="preserve"> </w:t>
      </w:r>
      <w:r>
        <w:t>5}</w:t>
      </w:r>
    </w:p>
    <w:p w:rsidR="00D5089E" w:rsidRDefault="00D5089E" w:rsidP="00D5089E">
      <w:pPr>
        <w:jc w:val="both"/>
      </w:pPr>
      <w:r>
        <w:t>We know that A × B has 5*5 = 25 elements.</w:t>
      </w:r>
    </w:p>
    <w:p w:rsidR="00D5089E" w:rsidRDefault="00D5089E" w:rsidP="00D5089E">
      <w:pPr>
        <w:jc w:val="both"/>
      </w:pPr>
    </w:p>
    <w:p w:rsidR="00D5089E" w:rsidRDefault="00D5089E" w:rsidP="00D5089E">
      <w:pPr>
        <w:jc w:val="both"/>
      </w:pPr>
      <w:r>
        <w:t>Now consider the subset: {(1,2), (1,3), (1,4), (1,5), (2,3), (2,4),(2,5), (3,4), (3,5), (4,5)}</w:t>
      </w:r>
    </w:p>
    <w:p w:rsidR="00D5089E" w:rsidRDefault="00D5089E" w:rsidP="00D5089E">
      <w:pPr>
        <w:jc w:val="both"/>
      </w:pPr>
      <w:r>
        <w:t>By definition, this is a relation. What can we call this relation?  (LESS-THAN)</w:t>
      </w:r>
      <w:r w:rsidR="00B06E6D">
        <w:t>. This is NOT a function, because 1 is associated with 2, 3, 4, and 5.</w:t>
      </w:r>
    </w:p>
    <w:p w:rsidR="00D5089E" w:rsidRDefault="00D5089E" w:rsidP="00AA5176">
      <w:pPr>
        <w:jc w:val="both"/>
      </w:pPr>
    </w:p>
    <w:p w:rsidR="007C5672" w:rsidRDefault="00D5089E" w:rsidP="00AA5176">
      <w:pPr>
        <w:jc w:val="both"/>
      </w:pPr>
      <w:r>
        <w:t xml:space="preserve">2. Let </w:t>
      </w:r>
    </w:p>
    <w:p w:rsidR="007C5672" w:rsidRDefault="00D5089E" w:rsidP="007C5672">
      <w:pPr>
        <w:ind w:firstLine="720"/>
        <w:jc w:val="both"/>
      </w:pPr>
      <w:r>
        <w:t xml:space="preserve">Men = {Barack, Bill, George}, </w:t>
      </w:r>
    </w:p>
    <w:p w:rsidR="007C5672" w:rsidRDefault="00D5089E" w:rsidP="007C5672">
      <w:pPr>
        <w:ind w:firstLine="720"/>
        <w:jc w:val="both"/>
      </w:pPr>
      <w:r>
        <w:t xml:space="preserve">Women = {Michelle, </w:t>
      </w:r>
      <w:r w:rsidR="00636560">
        <w:t xml:space="preserve">Hillary, Laura, Sasha, Chelsea, Jenna}. </w:t>
      </w:r>
    </w:p>
    <w:p w:rsidR="00D5089E" w:rsidRDefault="00636560" w:rsidP="007C5672">
      <w:pPr>
        <w:jc w:val="both"/>
      </w:pPr>
      <w:r>
        <w:t>Now if we make the Cartesian product Men × Women × Women, how many triples will it have? 3*6*6 = 108 triples. But consider this subset:</w:t>
      </w:r>
    </w:p>
    <w:p w:rsidR="00636560" w:rsidRDefault="00636560" w:rsidP="00AA5176">
      <w:pPr>
        <w:jc w:val="both"/>
      </w:pPr>
    </w:p>
    <w:p w:rsidR="00636560" w:rsidRDefault="00636560" w:rsidP="00AA5176">
      <w:pPr>
        <w:jc w:val="both"/>
      </w:pPr>
      <w:r>
        <w:t>{(Barack, Michelle, Sasha),</w:t>
      </w:r>
    </w:p>
    <w:p w:rsidR="00636560" w:rsidRDefault="00636560" w:rsidP="00AA5176">
      <w:pPr>
        <w:jc w:val="both"/>
      </w:pPr>
      <w:r>
        <w:t xml:space="preserve">  (Bill, Hillary, Chelsea),</w:t>
      </w:r>
    </w:p>
    <w:p w:rsidR="00636560" w:rsidRDefault="00636560" w:rsidP="00AA5176">
      <w:pPr>
        <w:jc w:val="both"/>
      </w:pPr>
      <w:r>
        <w:t xml:space="preserve">  (George, Laura, Jenna) }</w:t>
      </w:r>
    </w:p>
    <w:p w:rsidR="00636560" w:rsidRDefault="00636560" w:rsidP="00AA5176">
      <w:pPr>
        <w:jc w:val="both"/>
      </w:pPr>
    </w:p>
    <w:p w:rsidR="00636560" w:rsidRDefault="00636560" w:rsidP="00AA5176">
      <w:pPr>
        <w:jc w:val="both"/>
      </w:pPr>
      <w:r>
        <w:t>This is a relation. What can we call it?  Family?</w:t>
      </w:r>
    </w:p>
    <w:p w:rsidR="00636560" w:rsidRDefault="00636560" w:rsidP="00AA5176">
      <w:pPr>
        <w:jc w:val="both"/>
      </w:pPr>
      <w:r>
        <w:lastRenderedPageBreak/>
        <w:t>3. Squares: {{1,</w:t>
      </w:r>
      <w:r w:rsidR="000A067A">
        <w:t xml:space="preserve"> </w:t>
      </w:r>
      <w:r>
        <w:t>1},{2,</w:t>
      </w:r>
      <w:r w:rsidR="000A067A">
        <w:t xml:space="preserve"> </w:t>
      </w:r>
      <w:r>
        <w:t>4},{3,</w:t>
      </w:r>
      <w:r w:rsidR="000A067A">
        <w:t xml:space="preserve"> </w:t>
      </w:r>
      <w:r>
        <w:t>9},{4,16}}</w:t>
      </w:r>
    </w:p>
    <w:p w:rsidR="00E10AB5" w:rsidRDefault="00636560" w:rsidP="00AA5176">
      <w:pPr>
        <w:jc w:val="both"/>
      </w:pPr>
      <w:r>
        <w:t xml:space="preserve">    Pythagorean</w:t>
      </w:r>
      <w:r w:rsidR="00B06E6D">
        <w:t xml:space="preserve"> Triples</w:t>
      </w:r>
      <w:r>
        <w:t>: {(3,</w:t>
      </w:r>
      <w:r w:rsidR="000A067A">
        <w:t xml:space="preserve"> </w:t>
      </w:r>
      <w:r>
        <w:t>4,</w:t>
      </w:r>
      <w:r w:rsidR="000A067A">
        <w:t xml:space="preserve"> </w:t>
      </w:r>
      <w:r>
        <w:t>5), (5, 12, 13), (9, 12, 15), (8, 15, 17)}</w:t>
      </w:r>
    </w:p>
    <w:p w:rsidR="00B06E6D" w:rsidRDefault="00B06E6D" w:rsidP="00AA5176">
      <w:pPr>
        <w:jc w:val="both"/>
      </w:pPr>
      <w:r>
        <w:t xml:space="preserve">    Students: {(bob, barker, 20), (jane, austen, 19), (pat, </w:t>
      </w:r>
      <w:r w:rsidR="00890ED3">
        <w:t>smith, 21)}</w:t>
      </w:r>
    </w:p>
    <w:p w:rsidR="00B06E6D" w:rsidRDefault="00B06E6D" w:rsidP="00AA5176">
      <w:pPr>
        <w:jc w:val="both"/>
      </w:pPr>
    </w:p>
    <w:p w:rsidR="00B06E6D" w:rsidRDefault="00B06E6D" w:rsidP="00AA5176">
      <w:pPr>
        <w:jc w:val="both"/>
      </w:pPr>
      <w:r>
        <w:rPr>
          <w:b/>
        </w:rPr>
        <w:t xml:space="preserve">A relation can be represented as a table: </w:t>
      </w:r>
      <w:r>
        <w:t>Each tuple becomes a row, k-th element of all tuple make the k-th column.</w:t>
      </w:r>
    </w:p>
    <w:p w:rsidR="00B06E6D" w:rsidRDefault="00B06E6D" w:rsidP="00AA5176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983"/>
        <w:gridCol w:w="2875"/>
      </w:tblGrid>
      <w:tr w:rsidR="00890ED3" w:rsidTr="00890ED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0ED3" w:rsidRDefault="00890ED3" w:rsidP="00B06E6D">
            <w:pPr>
              <w:jc w:val="both"/>
            </w:pPr>
            <w:r>
              <w:t>Squares: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1005"/>
            </w:tblGrid>
            <w:tr w:rsidR="00890ED3" w:rsidTr="00F9586B"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n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n-squared</w:t>
                  </w:r>
                </w:p>
              </w:tc>
            </w:tr>
            <w:tr w:rsidR="00890ED3" w:rsidTr="00F9586B"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1</w:t>
                  </w:r>
                </w:p>
              </w:tc>
            </w:tr>
            <w:tr w:rsidR="00890ED3" w:rsidTr="00F9586B"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4</w:t>
                  </w:r>
                </w:p>
              </w:tc>
            </w:tr>
            <w:tr w:rsidR="00890ED3" w:rsidTr="00F9586B"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9</w:t>
                  </w:r>
                </w:p>
              </w:tc>
            </w:tr>
            <w:tr w:rsidR="00890ED3" w:rsidTr="00F9586B"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16</w:t>
                  </w:r>
                </w:p>
              </w:tc>
            </w:tr>
          </w:tbl>
          <w:p w:rsidR="00890ED3" w:rsidRDefault="00890ED3" w:rsidP="00AA5176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0ED3" w:rsidRDefault="00890ED3" w:rsidP="00B06E6D">
            <w:pPr>
              <w:jc w:val="both"/>
            </w:pPr>
            <w:r>
              <w:t xml:space="preserve">   Pythagorean Triples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461"/>
              <w:gridCol w:w="461"/>
            </w:tblGrid>
            <w:tr w:rsidR="00890ED3" w:rsidTr="00F9586B"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N1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N2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N3</w:t>
                  </w:r>
                </w:p>
              </w:tc>
            </w:tr>
            <w:tr w:rsidR="00890ED3" w:rsidTr="00F9586B"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5</w:t>
                  </w:r>
                </w:p>
              </w:tc>
            </w:tr>
            <w:tr w:rsidR="00890ED3" w:rsidTr="00F9586B"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12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13</w:t>
                  </w:r>
                </w:p>
              </w:tc>
            </w:tr>
            <w:tr w:rsidR="00890ED3" w:rsidTr="00F9586B"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9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12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15</w:t>
                  </w:r>
                </w:p>
              </w:tc>
            </w:tr>
            <w:tr w:rsidR="00890ED3" w:rsidTr="00F9586B"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8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15</w:t>
                  </w:r>
                </w:p>
              </w:tc>
              <w:tc>
                <w:tcPr>
                  <w:tcW w:w="0" w:type="auto"/>
                </w:tcPr>
                <w:p w:rsidR="00890ED3" w:rsidRDefault="00890ED3" w:rsidP="00B06E6D">
                  <w:pPr>
                    <w:jc w:val="both"/>
                  </w:pPr>
                  <w:r>
                    <w:t>17</w:t>
                  </w:r>
                </w:p>
              </w:tc>
            </w:tr>
          </w:tbl>
          <w:p w:rsidR="00890ED3" w:rsidRDefault="00890ED3" w:rsidP="00AA5176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0ED3" w:rsidRDefault="00890ED3" w:rsidP="00B06E6D">
            <w:pPr>
              <w:jc w:val="both"/>
            </w:pPr>
            <w:r>
              <w:t>Students</w:t>
            </w:r>
          </w:p>
          <w:p w:rsidR="00890ED3" w:rsidRDefault="00890ED3" w:rsidP="00B06E6D">
            <w:pPr>
              <w:jc w:val="bot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1"/>
              <w:gridCol w:w="1038"/>
              <w:gridCol w:w="550"/>
            </w:tblGrid>
            <w:tr w:rsidR="00890ED3" w:rsidTr="00F9586B">
              <w:tc>
                <w:tcPr>
                  <w:tcW w:w="0" w:type="auto"/>
                </w:tcPr>
                <w:p w:rsidR="00890ED3" w:rsidRDefault="00890ED3" w:rsidP="00890ED3">
                  <w:pPr>
                    <w:jc w:val="both"/>
                  </w:pPr>
                  <w:r>
                    <w:t>FirstName</w:t>
                  </w:r>
                </w:p>
              </w:tc>
              <w:tc>
                <w:tcPr>
                  <w:tcW w:w="0" w:type="auto"/>
                </w:tcPr>
                <w:p w:rsidR="00890ED3" w:rsidRDefault="00890ED3" w:rsidP="00890ED3">
                  <w:pPr>
                    <w:jc w:val="both"/>
                  </w:pPr>
                  <w:r>
                    <w:t>LastName</w:t>
                  </w:r>
                </w:p>
              </w:tc>
              <w:tc>
                <w:tcPr>
                  <w:tcW w:w="0" w:type="auto"/>
                </w:tcPr>
                <w:p w:rsidR="00890ED3" w:rsidRDefault="00890ED3" w:rsidP="00890ED3">
                  <w:pPr>
                    <w:jc w:val="both"/>
                  </w:pPr>
                  <w:r>
                    <w:t>Age</w:t>
                  </w:r>
                </w:p>
              </w:tc>
            </w:tr>
            <w:tr w:rsidR="00890ED3" w:rsidTr="00F9586B">
              <w:tc>
                <w:tcPr>
                  <w:tcW w:w="0" w:type="auto"/>
                </w:tcPr>
                <w:p w:rsidR="00890ED3" w:rsidRDefault="00890ED3" w:rsidP="00890ED3">
                  <w:pPr>
                    <w:jc w:val="both"/>
                  </w:pPr>
                  <w:r>
                    <w:t>Bob</w:t>
                  </w:r>
                </w:p>
              </w:tc>
              <w:tc>
                <w:tcPr>
                  <w:tcW w:w="0" w:type="auto"/>
                </w:tcPr>
                <w:p w:rsidR="00890ED3" w:rsidRDefault="00890ED3" w:rsidP="00890ED3">
                  <w:pPr>
                    <w:jc w:val="both"/>
                  </w:pPr>
                  <w:r>
                    <w:t>Barker</w:t>
                  </w:r>
                </w:p>
              </w:tc>
              <w:tc>
                <w:tcPr>
                  <w:tcW w:w="0" w:type="auto"/>
                </w:tcPr>
                <w:p w:rsidR="00890ED3" w:rsidRDefault="00890ED3" w:rsidP="00890ED3">
                  <w:pPr>
                    <w:jc w:val="both"/>
                  </w:pPr>
                  <w:r>
                    <w:t>20</w:t>
                  </w:r>
                </w:p>
              </w:tc>
            </w:tr>
            <w:tr w:rsidR="00890ED3" w:rsidTr="00F9586B">
              <w:tc>
                <w:tcPr>
                  <w:tcW w:w="0" w:type="auto"/>
                </w:tcPr>
                <w:p w:rsidR="00890ED3" w:rsidRDefault="00890ED3" w:rsidP="00890ED3">
                  <w:pPr>
                    <w:jc w:val="both"/>
                  </w:pPr>
                  <w:r>
                    <w:t xml:space="preserve">Jane </w:t>
                  </w:r>
                </w:p>
              </w:tc>
              <w:tc>
                <w:tcPr>
                  <w:tcW w:w="0" w:type="auto"/>
                </w:tcPr>
                <w:p w:rsidR="00890ED3" w:rsidRDefault="00890ED3" w:rsidP="00890ED3">
                  <w:pPr>
                    <w:jc w:val="both"/>
                  </w:pPr>
                  <w:r>
                    <w:t>Austen</w:t>
                  </w:r>
                </w:p>
              </w:tc>
              <w:tc>
                <w:tcPr>
                  <w:tcW w:w="0" w:type="auto"/>
                </w:tcPr>
                <w:p w:rsidR="00890ED3" w:rsidRDefault="00890ED3" w:rsidP="00890ED3">
                  <w:pPr>
                    <w:jc w:val="both"/>
                  </w:pPr>
                  <w:r>
                    <w:t>19</w:t>
                  </w:r>
                </w:p>
              </w:tc>
            </w:tr>
            <w:tr w:rsidR="00890ED3" w:rsidTr="00F9586B">
              <w:tc>
                <w:tcPr>
                  <w:tcW w:w="0" w:type="auto"/>
                </w:tcPr>
                <w:p w:rsidR="00890ED3" w:rsidRDefault="00890ED3" w:rsidP="00890ED3">
                  <w:pPr>
                    <w:jc w:val="both"/>
                  </w:pPr>
                  <w:r>
                    <w:t>Pat</w:t>
                  </w:r>
                </w:p>
              </w:tc>
              <w:tc>
                <w:tcPr>
                  <w:tcW w:w="0" w:type="auto"/>
                </w:tcPr>
                <w:p w:rsidR="00890ED3" w:rsidRDefault="00890ED3" w:rsidP="00890ED3">
                  <w:pPr>
                    <w:jc w:val="both"/>
                  </w:pPr>
                  <w:r>
                    <w:t>Smith</w:t>
                  </w:r>
                </w:p>
              </w:tc>
              <w:tc>
                <w:tcPr>
                  <w:tcW w:w="0" w:type="auto"/>
                </w:tcPr>
                <w:p w:rsidR="00890ED3" w:rsidRDefault="00890ED3" w:rsidP="00890ED3">
                  <w:pPr>
                    <w:jc w:val="both"/>
                  </w:pPr>
                  <w:r>
                    <w:t>21</w:t>
                  </w:r>
                </w:p>
              </w:tc>
            </w:tr>
          </w:tbl>
          <w:p w:rsidR="00890ED3" w:rsidRDefault="00890ED3" w:rsidP="00B06E6D">
            <w:pPr>
              <w:jc w:val="both"/>
            </w:pPr>
          </w:p>
        </w:tc>
      </w:tr>
    </w:tbl>
    <w:p w:rsidR="00B06E6D" w:rsidRDefault="00B06E6D" w:rsidP="00AA5176">
      <w:pPr>
        <w:jc w:val="both"/>
      </w:pPr>
    </w:p>
    <w:p w:rsidR="00B06E6D" w:rsidRDefault="00B06E6D" w:rsidP="00AA5176">
      <w:pPr>
        <w:jc w:val="both"/>
      </w:pPr>
    </w:p>
    <w:p w:rsidR="00B06E6D" w:rsidRDefault="00B06E6D" w:rsidP="00AA5176">
      <w:pPr>
        <w:jc w:val="both"/>
      </w:pPr>
    </w:p>
    <w:p w:rsidR="00B06E6D" w:rsidRDefault="00B06E6D" w:rsidP="00AA5176">
      <w:pPr>
        <w:jc w:val="both"/>
      </w:pPr>
    </w:p>
    <w:p w:rsidR="00E10AB5" w:rsidRDefault="00E10AB5" w:rsidP="00AA5176">
      <w:pPr>
        <w:jc w:val="both"/>
        <w:rPr>
          <w:b/>
        </w:rPr>
      </w:pPr>
      <w:r>
        <w:rPr>
          <w:b/>
        </w:rPr>
        <w:t>Relational Database Terminology:</w:t>
      </w:r>
    </w:p>
    <w:p w:rsidR="00E10AB5" w:rsidRDefault="00E10AB5" w:rsidP="007E7480">
      <w:pPr>
        <w:ind w:firstLine="720"/>
        <w:jc w:val="both"/>
      </w:pPr>
      <w:r>
        <w:t>Relation = Table</w:t>
      </w:r>
    </w:p>
    <w:p w:rsidR="00636560" w:rsidRDefault="00E10AB5" w:rsidP="007E7480">
      <w:pPr>
        <w:ind w:firstLine="720"/>
        <w:jc w:val="both"/>
      </w:pPr>
      <w:r>
        <w:t>Tuple = Row</w:t>
      </w:r>
      <w:r w:rsidR="00636560">
        <w:t xml:space="preserve"> </w:t>
      </w:r>
    </w:p>
    <w:p w:rsidR="00E10AB5" w:rsidRDefault="00F86ECC" w:rsidP="007E7480">
      <w:pPr>
        <w:ind w:firstLine="720"/>
        <w:jc w:val="both"/>
      </w:pPr>
      <w:r>
        <w:t xml:space="preserve">Set = Domain </w:t>
      </w:r>
      <w:r w:rsidR="00E10AB5">
        <w:t>(For example: numeric is the domain or set of all numbers)</w:t>
      </w:r>
    </w:p>
    <w:p w:rsidR="00E10AB5" w:rsidRDefault="00E10AB5" w:rsidP="00AA5176">
      <w:pPr>
        <w:jc w:val="both"/>
      </w:pPr>
    </w:p>
    <w:p w:rsidR="00F86ECC" w:rsidRDefault="00F86ECC" w:rsidP="00AA5176">
      <w:pPr>
        <w:jc w:val="both"/>
      </w:pPr>
      <w:r>
        <w:t>Table: Contractors: This is a relation.</w:t>
      </w:r>
    </w:p>
    <w:tbl>
      <w:tblPr>
        <w:tblStyle w:val="TableGrid"/>
        <w:tblW w:w="9297" w:type="dxa"/>
        <w:jc w:val="center"/>
        <w:tblLook w:val="01E0" w:firstRow="1" w:lastRow="1" w:firstColumn="1" w:lastColumn="1" w:noHBand="0" w:noVBand="0"/>
      </w:tblPr>
      <w:tblGrid>
        <w:gridCol w:w="439"/>
        <w:gridCol w:w="1701"/>
        <w:gridCol w:w="1590"/>
        <w:gridCol w:w="1741"/>
        <w:gridCol w:w="974"/>
        <w:gridCol w:w="1243"/>
        <w:gridCol w:w="766"/>
        <w:gridCol w:w="843"/>
      </w:tblGrid>
      <w:tr w:rsidR="00F86ECC" w:rsidRPr="007D7D6D" w:rsidTr="006877B9">
        <w:trPr>
          <w:jc w:val="center"/>
        </w:trPr>
        <w:tc>
          <w:tcPr>
            <w:tcW w:w="440" w:type="dxa"/>
            <w:shd w:val="clear" w:color="auto" w:fill="auto"/>
          </w:tcPr>
          <w:p w:rsidR="00F86ECC" w:rsidRPr="007D7D6D" w:rsidRDefault="00F86ECC" w:rsidP="006877B9">
            <w:pPr>
              <w:rPr>
                <w:b/>
              </w:rPr>
            </w:pPr>
            <w:r w:rsidRPr="007D7D6D">
              <w:rPr>
                <w:b/>
              </w:rPr>
              <w:t>ID</w:t>
            </w:r>
          </w:p>
        </w:tc>
        <w:tc>
          <w:tcPr>
            <w:tcW w:w="0" w:type="auto"/>
          </w:tcPr>
          <w:p w:rsidR="00F86ECC" w:rsidRPr="007D7D6D" w:rsidRDefault="00F86ECC" w:rsidP="006877B9">
            <w:pPr>
              <w:rPr>
                <w:b/>
              </w:rPr>
            </w:pPr>
            <w:r w:rsidRPr="007D7D6D">
              <w:rPr>
                <w:b/>
              </w:rPr>
              <w:t>Contractor</w:t>
            </w:r>
          </w:p>
        </w:tc>
        <w:tc>
          <w:tcPr>
            <w:tcW w:w="0" w:type="auto"/>
          </w:tcPr>
          <w:p w:rsidR="00F86ECC" w:rsidRPr="007D7D6D" w:rsidRDefault="00F86ECC" w:rsidP="006877B9">
            <w:pPr>
              <w:rPr>
                <w:b/>
              </w:rPr>
            </w:pPr>
            <w:r w:rsidRPr="007D7D6D">
              <w:rPr>
                <w:b/>
              </w:rPr>
              <w:t>Phone</w:t>
            </w:r>
          </w:p>
        </w:tc>
        <w:tc>
          <w:tcPr>
            <w:tcW w:w="0" w:type="auto"/>
          </w:tcPr>
          <w:p w:rsidR="00F86ECC" w:rsidRPr="007D7D6D" w:rsidRDefault="00F86ECC" w:rsidP="006877B9">
            <w:pPr>
              <w:rPr>
                <w:b/>
              </w:rPr>
            </w:pPr>
            <w:r w:rsidRPr="007D7D6D">
              <w:rPr>
                <w:b/>
              </w:rPr>
              <w:t>Street1</w:t>
            </w:r>
          </w:p>
        </w:tc>
        <w:tc>
          <w:tcPr>
            <w:tcW w:w="0" w:type="auto"/>
          </w:tcPr>
          <w:p w:rsidR="00F86ECC" w:rsidRPr="007D7D6D" w:rsidRDefault="00F86ECC" w:rsidP="006877B9">
            <w:pPr>
              <w:rPr>
                <w:b/>
              </w:rPr>
            </w:pPr>
            <w:r w:rsidRPr="007D7D6D">
              <w:rPr>
                <w:b/>
              </w:rPr>
              <w:t>Street2</w:t>
            </w:r>
          </w:p>
        </w:tc>
        <w:tc>
          <w:tcPr>
            <w:tcW w:w="0" w:type="auto"/>
          </w:tcPr>
          <w:p w:rsidR="00F86ECC" w:rsidRPr="007D7D6D" w:rsidRDefault="00F86ECC" w:rsidP="006877B9">
            <w:pPr>
              <w:rPr>
                <w:b/>
              </w:rPr>
            </w:pPr>
            <w:r w:rsidRPr="007D7D6D">
              <w:rPr>
                <w:b/>
              </w:rPr>
              <w:t>City</w:t>
            </w:r>
          </w:p>
        </w:tc>
        <w:tc>
          <w:tcPr>
            <w:tcW w:w="0" w:type="auto"/>
          </w:tcPr>
          <w:p w:rsidR="00F86ECC" w:rsidRPr="007D7D6D" w:rsidRDefault="00F86ECC" w:rsidP="006877B9">
            <w:pPr>
              <w:rPr>
                <w:b/>
              </w:rPr>
            </w:pPr>
            <w:r w:rsidRPr="007D7D6D">
              <w:rPr>
                <w:b/>
              </w:rPr>
              <w:t>State</w:t>
            </w:r>
          </w:p>
        </w:tc>
        <w:tc>
          <w:tcPr>
            <w:tcW w:w="0" w:type="auto"/>
          </w:tcPr>
          <w:p w:rsidR="00F86ECC" w:rsidRPr="007D7D6D" w:rsidRDefault="00F86ECC" w:rsidP="006877B9">
            <w:pPr>
              <w:rPr>
                <w:b/>
              </w:rPr>
            </w:pPr>
            <w:r w:rsidRPr="007D7D6D">
              <w:rPr>
                <w:b/>
              </w:rPr>
              <w:t>Zip</w:t>
            </w:r>
          </w:p>
        </w:tc>
      </w:tr>
      <w:tr w:rsidR="00F86ECC" w:rsidRPr="007D7D6D" w:rsidTr="006877B9">
        <w:trPr>
          <w:jc w:val="center"/>
        </w:trPr>
        <w:tc>
          <w:tcPr>
            <w:tcW w:w="440" w:type="dxa"/>
            <w:shd w:val="clear" w:color="auto" w:fill="auto"/>
          </w:tcPr>
          <w:p w:rsidR="00F86ECC" w:rsidRPr="007D7D6D" w:rsidRDefault="00F86ECC" w:rsidP="006877B9">
            <w:r w:rsidRPr="007D7D6D">
              <w:t>1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KH Services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213-444-1181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111 Pine</w:t>
            </w:r>
          </w:p>
        </w:tc>
        <w:tc>
          <w:tcPr>
            <w:tcW w:w="0" w:type="auto"/>
          </w:tcPr>
          <w:p w:rsidR="00F86ECC" w:rsidRPr="007D7D6D" w:rsidRDefault="00F86ECC" w:rsidP="006877B9"/>
        </w:tc>
        <w:tc>
          <w:tcPr>
            <w:tcW w:w="0" w:type="auto"/>
          </w:tcPr>
          <w:p w:rsidR="00F86ECC" w:rsidRPr="007D7D6D" w:rsidRDefault="00F86ECC" w:rsidP="006877B9">
            <w:r w:rsidRPr="007D7D6D">
              <w:t>New York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NY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12345</w:t>
            </w:r>
          </w:p>
        </w:tc>
      </w:tr>
      <w:tr w:rsidR="00F86ECC" w:rsidRPr="007D7D6D" w:rsidTr="006877B9">
        <w:trPr>
          <w:jc w:val="center"/>
        </w:trPr>
        <w:tc>
          <w:tcPr>
            <w:tcW w:w="440" w:type="dxa"/>
            <w:shd w:val="clear" w:color="auto" w:fill="auto"/>
          </w:tcPr>
          <w:p w:rsidR="00F86ECC" w:rsidRPr="007D7D6D" w:rsidRDefault="00F86ECC" w:rsidP="006877B9">
            <w:r w:rsidRPr="007D7D6D">
              <w:t>2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Comstock Inc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232-492-3383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1200</w:t>
            </w:r>
            <w:r>
              <w:t xml:space="preserve"> </w:t>
            </w:r>
            <w:r w:rsidRPr="007D7D6D">
              <w:t>Comstock</w:t>
            </w:r>
          </w:p>
        </w:tc>
        <w:tc>
          <w:tcPr>
            <w:tcW w:w="0" w:type="auto"/>
          </w:tcPr>
          <w:p w:rsidR="00F86ECC" w:rsidRPr="007D7D6D" w:rsidRDefault="00F86ECC" w:rsidP="006877B9"/>
        </w:tc>
        <w:tc>
          <w:tcPr>
            <w:tcW w:w="0" w:type="auto"/>
          </w:tcPr>
          <w:p w:rsidR="00F86ECC" w:rsidRPr="007D7D6D" w:rsidRDefault="00F86ECC" w:rsidP="006877B9">
            <w:r w:rsidRPr="007D7D6D">
              <w:t>New</w:t>
            </w:r>
            <w:r>
              <w:t xml:space="preserve"> </w:t>
            </w:r>
            <w:r w:rsidRPr="007D7D6D">
              <w:t>York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NY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12345</w:t>
            </w:r>
          </w:p>
        </w:tc>
      </w:tr>
      <w:tr w:rsidR="00F86ECC" w:rsidRPr="007D7D6D" w:rsidTr="006877B9">
        <w:trPr>
          <w:jc w:val="center"/>
        </w:trPr>
        <w:tc>
          <w:tcPr>
            <w:tcW w:w="440" w:type="dxa"/>
            <w:shd w:val="clear" w:color="auto" w:fill="auto"/>
          </w:tcPr>
          <w:p w:rsidR="00F86ECC" w:rsidRPr="007D7D6D" w:rsidRDefault="00F86ECC" w:rsidP="006877B9">
            <w:r w:rsidRPr="007D7D6D"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86ECC" w:rsidRPr="007D7D6D" w:rsidRDefault="00F86ECC" w:rsidP="006877B9">
            <w:r w:rsidRPr="007D7D6D">
              <w:t>RB Partnership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508-555-3233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1234</w:t>
            </w:r>
            <w:r>
              <w:t xml:space="preserve"> </w:t>
            </w:r>
            <w:r w:rsidRPr="007D7D6D">
              <w:t>Elm</w:t>
            </w:r>
          </w:p>
        </w:tc>
        <w:tc>
          <w:tcPr>
            <w:tcW w:w="0" w:type="auto"/>
          </w:tcPr>
          <w:p w:rsidR="00F86ECC" w:rsidRPr="007D7D6D" w:rsidRDefault="00F86ECC" w:rsidP="006877B9"/>
        </w:tc>
        <w:tc>
          <w:tcPr>
            <w:tcW w:w="0" w:type="auto"/>
          </w:tcPr>
          <w:p w:rsidR="00F86ECC" w:rsidRPr="007D7D6D" w:rsidRDefault="00F86ECC" w:rsidP="006877B9">
            <w:r w:rsidRPr="007D7D6D">
              <w:t>Highlands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CA</w:t>
            </w:r>
          </w:p>
        </w:tc>
        <w:tc>
          <w:tcPr>
            <w:tcW w:w="0" w:type="auto"/>
          </w:tcPr>
          <w:p w:rsidR="00F86ECC" w:rsidRPr="007D7D6D" w:rsidRDefault="00F86ECC" w:rsidP="006877B9">
            <w:r w:rsidRPr="007D7D6D">
              <w:t>94595</w:t>
            </w:r>
          </w:p>
        </w:tc>
      </w:tr>
    </w:tbl>
    <w:p w:rsidR="00E10AB5" w:rsidRPr="00AA5176" w:rsidRDefault="00E10AB5" w:rsidP="00AA5176">
      <w:pPr>
        <w:jc w:val="both"/>
      </w:pPr>
    </w:p>
    <w:p w:rsidR="00AA5176" w:rsidRDefault="00F86ECC" w:rsidP="00F86ECC">
      <w:pPr>
        <w:pStyle w:val="ListParagraph"/>
        <w:numPr>
          <w:ilvl w:val="0"/>
          <w:numId w:val="2"/>
        </w:numPr>
        <w:jc w:val="both"/>
      </w:pPr>
      <w:r>
        <w:t>ID is the set (domain) of positive integers {1,2,3, ….}</w:t>
      </w:r>
    </w:p>
    <w:p w:rsidR="00F86ECC" w:rsidRDefault="00F86ECC" w:rsidP="00F86ECC">
      <w:pPr>
        <w:pStyle w:val="ListParagraph"/>
        <w:numPr>
          <w:ilvl w:val="0"/>
          <w:numId w:val="2"/>
        </w:numPr>
        <w:jc w:val="both"/>
      </w:pPr>
      <w:r>
        <w:t>Contractor is the set (domain) of all character strings</w:t>
      </w:r>
      <w:r w:rsidR="000A067A">
        <w:t xml:space="preserve"> (CHAR, VARCHAR)</w:t>
      </w:r>
      <w:r>
        <w:t>, etc.</w:t>
      </w:r>
    </w:p>
    <w:p w:rsidR="00F86ECC" w:rsidRDefault="00F86ECC" w:rsidP="00F86ECC">
      <w:pPr>
        <w:pStyle w:val="ListParagraph"/>
        <w:numPr>
          <w:ilvl w:val="0"/>
          <w:numId w:val="2"/>
        </w:numPr>
        <w:jc w:val="both"/>
      </w:pPr>
      <w:r>
        <w:t xml:space="preserve">If you make a Cartesian product of Numbers × Strings × Strings ×Strings × Strings … it will be an infinite set. </w:t>
      </w:r>
    </w:p>
    <w:p w:rsidR="00F86ECC" w:rsidRDefault="00F86ECC" w:rsidP="00F86ECC">
      <w:pPr>
        <w:pStyle w:val="ListParagraph"/>
        <w:numPr>
          <w:ilvl w:val="0"/>
          <w:numId w:val="2"/>
        </w:numPr>
        <w:jc w:val="both"/>
      </w:pPr>
      <w:r>
        <w:t>We have a small subset, of 3 tuples (rows). This is the relation Contractors. In database terminology, we call it the Table: Contractors.</w:t>
      </w:r>
    </w:p>
    <w:p w:rsidR="00F86ECC" w:rsidRDefault="00F86ECC" w:rsidP="00F86ECC">
      <w:pPr>
        <w:pStyle w:val="ListParagraph"/>
        <w:numPr>
          <w:ilvl w:val="0"/>
          <w:numId w:val="2"/>
        </w:numPr>
        <w:jc w:val="both"/>
      </w:pPr>
      <w:r>
        <w:t>It has 3 “rows” and 8 “columns” or “fields” or attributes. ID, Contractor, … are column (field or attribute) names.</w:t>
      </w:r>
    </w:p>
    <w:p w:rsidR="00F86ECC" w:rsidRDefault="00F86ECC" w:rsidP="00F86ECC">
      <w:pPr>
        <w:pStyle w:val="ListParagraph"/>
        <w:numPr>
          <w:ilvl w:val="0"/>
          <w:numId w:val="2"/>
        </w:numPr>
        <w:jc w:val="both"/>
      </w:pPr>
      <w:r>
        <w:t>The information: ID is a number, Contractor is a string, etc. is called the “Meta Data”.</w:t>
      </w:r>
    </w:p>
    <w:p w:rsidR="00F86ECC" w:rsidRDefault="00F44AFB" w:rsidP="00F44AFB">
      <w:pPr>
        <w:pStyle w:val="ListParagraph"/>
        <w:jc w:val="both"/>
      </w:pPr>
      <w:r>
        <w:t>The information below is the actual data in the table.</w:t>
      </w:r>
    </w:p>
    <w:p w:rsidR="00304958" w:rsidRDefault="00304958" w:rsidP="00304958">
      <w:pPr>
        <w:pStyle w:val="ListParagraph"/>
        <w:jc w:val="both"/>
      </w:pPr>
    </w:p>
    <w:tbl>
      <w:tblPr>
        <w:tblStyle w:val="TableGrid"/>
        <w:tblW w:w="7619" w:type="dxa"/>
        <w:jc w:val="center"/>
        <w:tblLook w:val="01E0" w:firstRow="1" w:lastRow="1" w:firstColumn="1" w:lastColumn="1" w:noHBand="0" w:noVBand="0"/>
      </w:tblPr>
      <w:tblGrid>
        <w:gridCol w:w="440"/>
        <w:gridCol w:w="1419"/>
        <w:gridCol w:w="1440"/>
        <w:gridCol w:w="1530"/>
        <w:gridCol w:w="450"/>
        <w:gridCol w:w="1080"/>
        <w:gridCol w:w="540"/>
        <w:gridCol w:w="720"/>
      </w:tblGrid>
      <w:tr w:rsidR="00F86ECC" w:rsidRPr="007D7D6D" w:rsidTr="00F44AFB">
        <w:trPr>
          <w:jc w:val="center"/>
        </w:trPr>
        <w:tc>
          <w:tcPr>
            <w:tcW w:w="440" w:type="dxa"/>
            <w:shd w:val="clear" w:color="auto" w:fill="auto"/>
          </w:tcPr>
          <w:p w:rsidR="00F86ECC" w:rsidRPr="007D7D6D" w:rsidRDefault="00F86ECC" w:rsidP="006877B9">
            <w:r w:rsidRPr="007D7D6D">
              <w:t>1</w:t>
            </w:r>
          </w:p>
        </w:tc>
        <w:tc>
          <w:tcPr>
            <w:tcW w:w="1419" w:type="dxa"/>
          </w:tcPr>
          <w:p w:rsidR="00F86ECC" w:rsidRPr="007D7D6D" w:rsidRDefault="00F86ECC" w:rsidP="006877B9">
            <w:r w:rsidRPr="007D7D6D">
              <w:t>KH Services</w:t>
            </w:r>
          </w:p>
        </w:tc>
        <w:tc>
          <w:tcPr>
            <w:tcW w:w="1440" w:type="dxa"/>
          </w:tcPr>
          <w:p w:rsidR="00F86ECC" w:rsidRPr="007D7D6D" w:rsidRDefault="00F86ECC" w:rsidP="006877B9">
            <w:r w:rsidRPr="007D7D6D">
              <w:t>213-444-1181</w:t>
            </w:r>
          </w:p>
        </w:tc>
        <w:tc>
          <w:tcPr>
            <w:tcW w:w="1530" w:type="dxa"/>
          </w:tcPr>
          <w:p w:rsidR="00F86ECC" w:rsidRPr="007D7D6D" w:rsidRDefault="00F86ECC" w:rsidP="006877B9">
            <w:r w:rsidRPr="007D7D6D">
              <w:t>111 Pine</w:t>
            </w:r>
          </w:p>
        </w:tc>
        <w:tc>
          <w:tcPr>
            <w:tcW w:w="450" w:type="dxa"/>
          </w:tcPr>
          <w:p w:rsidR="00F86ECC" w:rsidRPr="007D7D6D" w:rsidRDefault="00F86ECC" w:rsidP="006877B9"/>
        </w:tc>
        <w:tc>
          <w:tcPr>
            <w:tcW w:w="1080" w:type="dxa"/>
          </w:tcPr>
          <w:p w:rsidR="00F86ECC" w:rsidRPr="007D7D6D" w:rsidRDefault="00F86ECC" w:rsidP="006877B9">
            <w:r w:rsidRPr="007D7D6D">
              <w:t>New York</w:t>
            </w:r>
          </w:p>
        </w:tc>
        <w:tc>
          <w:tcPr>
            <w:tcW w:w="540" w:type="dxa"/>
          </w:tcPr>
          <w:p w:rsidR="00F86ECC" w:rsidRPr="007D7D6D" w:rsidRDefault="00F86ECC" w:rsidP="006877B9">
            <w:r w:rsidRPr="007D7D6D">
              <w:t>NY</w:t>
            </w:r>
          </w:p>
        </w:tc>
        <w:tc>
          <w:tcPr>
            <w:tcW w:w="720" w:type="dxa"/>
          </w:tcPr>
          <w:p w:rsidR="00F86ECC" w:rsidRPr="007D7D6D" w:rsidRDefault="00F86ECC" w:rsidP="006877B9">
            <w:r w:rsidRPr="007D7D6D">
              <w:t>12345</w:t>
            </w:r>
          </w:p>
        </w:tc>
      </w:tr>
      <w:tr w:rsidR="00F86ECC" w:rsidRPr="007D7D6D" w:rsidTr="00F44AFB">
        <w:trPr>
          <w:jc w:val="center"/>
        </w:trPr>
        <w:tc>
          <w:tcPr>
            <w:tcW w:w="440" w:type="dxa"/>
            <w:shd w:val="clear" w:color="auto" w:fill="auto"/>
          </w:tcPr>
          <w:p w:rsidR="00F86ECC" w:rsidRPr="007D7D6D" w:rsidRDefault="00F86ECC" w:rsidP="006877B9">
            <w:r w:rsidRPr="007D7D6D">
              <w:t>2</w:t>
            </w:r>
          </w:p>
        </w:tc>
        <w:tc>
          <w:tcPr>
            <w:tcW w:w="1419" w:type="dxa"/>
          </w:tcPr>
          <w:p w:rsidR="00F86ECC" w:rsidRPr="007D7D6D" w:rsidRDefault="00F86ECC" w:rsidP="006877B9">
            <w:r w:rsidRPr="007D7D6D">
              <w:t>Comstock Inc</w:t>
            </w:r>
          </w:p>
        </w:tc>
        <w:tc>
          <w:tcPr>
            <w:tcW w:w="1440" w:type="dxa"/>
          </w:tcPr>
          <w:p w:rsidR="00F86ECC" w:rsidRPr="007D7D6D" w:rsidRDefault="00F86ECC" w:rsidP="006877B9">
            <w:r w:rsidRPr="007D7D6D">
              <w:t>232-492-3383</w:t>
            </w:r>
          </w:p>
        </w:tc>
        <w:tc>
          <w:tcPr>
            <w:tcW w:w="1530" w:type="dxa"/>
          </w:tcPr>
          <w:p w:rsidR="00F86ECC" w:rsidRPr="007D7D6D" w:rsidRDefault="00F86ECC" w:rsidP="006877B9">
            <w:r w:rsidRPr="007D7D6D">
              <w:t>1200</w:t>
            </w:r>
            <w:r>
              <w:t xml:space="preserve"> </w:t>
            </w:r>
            <w:r w:rsidRPr="007D7D6D">
              <w:t>Comstock</w:t>
            </w:r>
          </w:p>
        </w:tc>
        <w:tc>
          <w:tcPr>
            <w:tcW w:w="450" w:type="dxa"/>
          </w:tcPr>
          <w:p w:rsidR="00F86ECC" w:rsidRPr="007D7D6D" w:rsidRDefault="00F86ECC" w:rsidP="006877B9"/>
        </w:tc>
        <w:tc>
          <w:tcPr>
            <w:tcW w:w="1080" w:type="dxa"/>
          </w:tcPr>
          <w:p w:rsidR="00F86ECC" w:rsidRPr="007D7D6D" w:rsidRDefault="00F86ECC" w:rsidP="006877B9">
            <w:r w:rsidRPr="007D7D6D">
              <w:t>New</w:t>
            </w:r>
            <w:r>
              <w:t xml:space="preserve"> </w:t>
            </w:r>
            <w:r w:rsidRPr="007D7D6D">
              <w:t>York</w:t>
            </w:r>
          </w:p>
        </w:tc>
        <w:tc>
          <w:tcPr>
            <w:tcW w:w="540" w:type="dxa"/>
          </w:tcPr>
          <w:p w:rsidR="00F86ECC" w:rsidRPr="007D7D6D" w:rsidRDefault="00F86ECC" w:rsidP="006877B9">
            <w:r w:rsidRPr="007D7D6D">
              <w:t>NY</w:t>
            </w:r>
          </w:p>
        </w:tc>
        <w:tc>
          <w:tcPr>
            <w:tcW w:w="720" w:type="dxa"/>
          </w:tcPr>
          <w:p w:rsidR="00F86ECC" w:rsidRPr="007D7D6D" w:rsidRDefault="00F86ECC" w:rsidP="006877B9">
            <w:r w:rsidRPr="007D7D6D">
              <w:t>12345</w:t>
            </w:r>
          </w:p>
        </w:tc>
      </w:tr>
    </w:tbl>
    <w:p w:rsidR="00F44AFB" w:rsidRDefault="00F44AFB" w:rsidP="00F86ECC">
      <w:pPr>
        <w:pStyle w:val="ListParagraph"/>
        <w:jc w:val="both"/>
      </w:pPr>
    </w:p>
    <w:p w:rsidR="00F86ECC" w:rsidRPr="009F7009" w:rsidRDefault="00F86ECC" w:rsidP="009F7009">
      <w:pPr>
        <w:jc w:val="both"/>
      </w:pPr>
    </w:p>
    <w:sectPr w:rsidR="00F86ECC" w:rsidRPr="009F7009" w:rsidSect="008E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2DFC"/>
    <w:multiLevelType w:val="hybridMultilevel"/>
    <w:tmpl w:val="A2B4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34B1"/>
    <w:multiLevelType w:val="hybridMultilevel"/>
    <w:tmpl w:val="2DB0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1040A"/>
    <w:multiLevelType w:val="hybridMultilevel"/>
    <w:tmpl w:val="384073E6"/>
    <w:lvl w:ilvl="0" w:tplc="A0742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FE7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0A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6C9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E61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A64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C80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C9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3CF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A41CBE"/>
    <w:multiLevelType w:val="hybridMultilevel"/>
    <w:tmpl w:val="C214331A"/>
    <w:lvl w:ilvl="0" w:tplc="DA28B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E60ADA">
      <w:start w:val="5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6C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CC4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726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0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2C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586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8A3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4E84C28"/>
    <w:multiLevelType w:val="hybridMultilevel"/>
    <w:tmpl w:val="BF32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023C8"/>
    <w:multiLevelType w:val="hybridMultilevel"/>
    <w:tmpl w:val="D214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C3531"/>
    <w:multiLevelType w:val="hybridMultilevel"/>
    <w:tmpl w:val="B2482408"/>
    <w:lvl w:ilvl="0" w:tplc="AEA6C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AA6B62">
      <w:start w:val="5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AED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00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52D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561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AC1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0EF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EB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55E71EB"/>
    <w:multiLevelType w:val="hybridMultilevel"/>
    <w:tmpl w:val="1A0A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1373"/>
    <w:multiLevelType w:val="hybridMultilevel"/>
    <w:tmpl w:val="93941AE2"/>
    <w:lvl w:ilvl="0" w:tplc="CE52D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CA55E">
      <w:start w:val="5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0B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04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34B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8C3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528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00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026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D1D1A36"/>
    <w:multiLevelType w:val="hybridMultilevel"/>
    <w:tmpl w:val="6BC4DAF2"/>
    <w:lvl w:ilvl="0" w:tplc="FFD2C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0A3D62">
      <w:start w:val="11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1C2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1AD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A08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F60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D85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96A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80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34053DA"/>
    <w:multiLevelType w:val="hybridMultilevel"/>
    <w:tmpl w:val="514EAD6E"/>
    <w:lvl w:ilvl="0" w:tplc="C6A4F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B03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82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EC8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A3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82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044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068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6C2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C333F7E"/>
    <w:multiLevelType w:val="hybridMultilevel"/>
    <w:tmpl w:val="0B30AA64"/>
    <w:lvl w:ilvl="0" w:tplc="62BAD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C21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3856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C8D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022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08B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2C7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B67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AC8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A2E1009"/>
    <w:multiLevelType w:val="hybridMultilevel"/>
    <w:tmpl w:val="BF107778"/>
    <w:lvl w:ilvl="0" w:tplc="C26C2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AE4340">
      <w:start w:val="17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44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1E3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CEB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3AA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3A4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9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361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2"/>
  </w:num>
  <w:num w:numId="6">
    <w:abstractNumId w:val="8"/>
  </w:num>
  <w:num w:numId="7">
    <w:abstractNumId w:val="10"/>
  </w:num>
  <w:num w:numId="8">
    <w:abstractNumId w:val="11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4C33"/>
    <w:rsid w:val="000A067A"/>
    <w:rsid w:val="001276E1"/>
    <w:rsid w:val="001F3AFE"/>
    <w:rsid w:val="00304958"/>
    <w:rsid w:val="00313A25"/>
    <w:rsid w:val="00456030"/>
    <w:rsid w:val="004767E0"/>
    <w:rsid w:val="00552192"/>
    <w:rsid w:val="00636560"/>
    <w:rsid w:val="0065120B"/>
    <w:rsid w:val="0066654D"/>
    <w:rsid w:val="0077776B"/>
    <w:rsid w:val="007C5672"/>
    <w:rsid w:val="007E5747"/>
    <w:rsid w:val="007E7480"/>
    <w:rsid w:val="00834EC8"/>
    <w:rsid w:val="00890ED3"/>
    <w:rsid w:val="008E0203"/>
    <w:rsid w:val="008E655E"/>
    <w:rsid w:val="00942069"/>
    <w:rsid w:val="009F7009"/>
    <w:rsid w:val="00A44C33"/>
    <w:rsid w:val="00AA5176"/>
    <w:rsid w:val="00B06E6D"/>
    <w:rsid w:val="00C3305A"/>
    <w:rsid w:val="00D21AA4"/>
    <w:rsid w:val="00D5089E"/>
    <w:rsid w:val="00E10AB5"/>
    <w:rsid w:val="00E8120E"/>
    <w:rsid w:val="00E848C2"/>
    <w:rsid w:val="00F44AFB"/>
    <w:rsid w:val="00F64415"/>
    <w:rsid w:val="00F8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4D199-DE19-4438-90E1-72AE2C21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009"/>
    <w:pPr>
      <w:ind w:left="720"/>
      <w:contextualSpacing/>
    </w:pPr>
  </w:style>
  <w:style w:type="table" w:styleId="TableGrid">
    <w:name w:val="Table Grid"/>
    <w:basedOn w:val="TableNormal"/>
    <w:rsid w:val="00F86ECC"/>
    <w:pPr>
      <w:spacing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T Rao</cp:lastModifiedBy>
  <cp:revision>15</cp:revision>
  <dcterms:created xsi:type="dcterms:W3CDTF">2012-01-18T16:38:00Z</dcterms:created>
  <dcterms:modified xsi:type="dcterms:W3CDTF">2017-01-31T14:49:00Z</dcterms:modified>
</cp:coreProperties>
</file>