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83E15" w14:textId="77777777" w:rsidR="00CD20BB" w:rsidRDefault="00CD20BB">
      <w:pPr>
        <w:pStyle w:val="Standard"/>
        <w:rPr>
          <w:rFonts w:cs="Calibri"/>
          <w:b/>
          <w:color w:val="404040"/>
          <w:sz w:val="28"/>
          <w:szCs w:val="28"/>
        </w:rPr>
      </w:pPr>
    </w:p>
    <w:tbl>
      <w:tblPr>
        <w:tblW w:w="7796" w:type="dxa"/>
        <w:tblInd w:w="1560" w:type="dxa"/>
        <w:tblLayout w:type="fixed"/>
        <w:tblCellMar>
          <w:left w:w="10" w:type="dxa"/>
          <w:right w:w="10" w:type="dxa"/>
        </w:tblCellMar>
        <w:tblLook w:val="04A0" w:firstRow="1" w:lastRow="0" w:firstColumn="1" w:lastColumn="0" w:noHBand="0" w:noVBand="1"/>
      </w:tblPr>
      <w:tblGrid>
        <w:gridCol w:w="2345"/>
        <w:gridCol w:w="236"/>
        <w:gridCol w:w="5215"/>
      </w:tblGrid>
      <w:tr w:rsidR="00CD20BB" w14:paraId="33557681" w14:textId="77777777">
        <w:tc>
          <w:tcPr>
            <w:tcW w:w="2345" w:type="dxa"/>
            <w:tcMar>
              <w:top w:w="28" w:type="dxa"/>
              <w:left w:w="108" w:type="dxa"/>
              <w:bottom w:w="0" w:type="dxa"/>
              <w:right w:w="108" w:type="dxa"/>
            </w:tcMar>
          </w:tcPr>
          <w:p w14:paraId="2A22797B" w14:textId="77777777" w:rsidR="00CD20BB" w:rsidRDefault="00CD20BB">
            <w:pPr>
              <w:pStyle w:val="Standard"/>
              <w:spacing w:after="0" w:line="240" w:lineRule="auto"/>
              <w:rPr>
                <w:rFonts w:cs="Calibri"/>
                <w:i/>
                <w:color w:val="D60093"/>
                <w:sz w:val="24"/>
                <w:szCs w:val="24"/>
              </w:rPr>
            </w:pPr>
          </w:p>
        </w:tc>
        <w:tc>
          <w:tcPr>
            <w:tcW w:w="236" w:type="dxa"/>
            <w:tcMar>
              <w:top w:w="28" w:type="dxa"/>
              <w:left w:w="108" w:type="dxa"/>
              <w:bottom w:w="0" w:type="dxa"/>
              <w:right w:w="108" w:type="dxa"/>
            </w:tcMar>
          </w:tcPr>
          <w:p w14:paraId="079B32F6" w14:textId="77777777" w:rsidR="00CD20BB" w:rsidRDefault="00CD20BB">
            <w:pPr>
              <w:pStyle w:val="Standard"/>
              <w:spacing w:after="0" w:line="240" w:lineRule="auto"/>
              <w:rPr>
                <w:rFonts w:cs="Calibri"/>
                <w:color w:val="404040"/>
                <w:lang w:eastAsia="fr-FR"/>
              </w:rPr>
            </w:pPr>
          </w:p>
        </w:tc>
        <w:tc>
          <w:tcPr>
            <w:tcW w:w="5215" w:type="dxa"/>
            <w:tcMar>
              <w:top w:w="28" w:type="dxa"/>
              <w:left w:w="108" w:type="dxa"/>
              <w:bottom w:w="0" w:type="dxa"/>
              <w:right w:w="108" w:type="dxa"/>
            </w:tcMar>
          </w:tcPr>
          <w:p w14:paraId="67FEC196" w14:textId="77777777" w:rsidR="00CD20BB" w:rsidRDefault="00CD20BB">
            <w:pPr>
              <w:pStyle w:val="Standard"/>
              <w:spacing w:after="0" w:line="240" w:lineRule="auto"/>
              <w:rPr>
                <w:rFonts w:cs="Calibri"/>
                <w:color w:val="404040"/>
                <w:lang w:eastAsia="fr-FR"/>
              </w:rPr>
            </w:pPr>
          </w:p>
        </w:tc>
      </w:tr>
      <w:tr w:rsidR="00CD20BB" w14:paraId="002ED44C" w14:textId="77777777">
        <w:tc>
          <w:tcPr>
            <w:tcW w:w="2345" w:type="dxa"/>
            <w:tcBorders>
              <w:left w:val="single" w:sz="24" w:space="0" w:color="D60093"/>
            </w:tcBorders>
            <w:tcMar>
              <w:top w:w="28" w:type="dxa"/>
              <w:left w:w="108" w:type="dxa"/>
              <w:bottom w:w="0" w:type="dxa"/>
              <w:right w:w="108" w:type="dxa"/>
            </w:tcMar>
          </w:tcPr>
          <w:p w14:paraId="70AFF2A0" w14:textId="77777777" w:rsidR="00CD20BB" w:rsidRDefault="00000000">
            <w:pPr>
              <w:pStyle w:val="Standard"/>
              <w:spacing w:after="0" w:line="240" w:lineRule="auto"/>
            </w:pPr>
            <w:r>
              <w:rPr>
                <w:rFonts w:cs="Calibri"/>
                <w:i/>
                <w:color w:val="D60093"/>
                <w:sz w:val="24"/>
                <w:szCs w:val="24"/>
              </w:rPr>
              <w:t>Nom de naissance</w:t>
            </w:r>
          </w:p>
        </w:tc>
        <w:tc>
          <w:tcPr>
            <w:tcW w:w="236" w:type="dxa"/>
            <w:tcMar>
              <w:top w:w="28" w:type="dxa"/>
              <w:left w:w="108" w:type="dxa"/>
              <w:bottom w:w="0" w:type="dxa"/>
              <w:right w:w="108" w:type="dxa"/>
            </w:tcMar>
            <w:vAlign w:val="center"/>
          </w:tcPr>
          <w:p w14:paraId="28FBD412" w14:textId="77777777" w:rsidR="00CD20BB" w:rsidRDefault="00000000">
            <w:pPr>
              <w:pStyle w:val="Standard"/>
              <w:spacing w:after="0" w:line="240" w:lineRule="auto"/>
              <w:ind w:left="-42"/>
            </w:pPr>
            <w:r>
              <w:rPr>
                <w:rFonts w:ascii="Wingdings 3" w:hAnsi="Wingdings 3" w:cs="Calibri"/>
                <w:color w:val="D60093"/>
                <w:sz w:val="12"/>
                <w:szCs w:val="12"/>
                <w:lang w:eastAsia="fr-FR"/>
              </w:rPr>
              <w:t></w:t>
            </w:r>
          </w:p>
        </w:tc>
        <w:tc>
          <w:tcPr>
            <w:tcW w:w="5215" w:type="dxa"/>
            <w:tcMar>
              <w:top w:w="28" w:type="dxa"/>
              <w:left w:w="108" w:type="dxa"/>
              <w:bottom w:w="0" w:type="dxa"/>
              <w:right w:w="108" w:type="dxa"/>
            </w:tcMar>
          </w:tcPr>
          <w:p w14:paraId="60037866" w14:textId="77777777" w:rsidR="00CD20BB" w:rsidRDefault="00000000">
            <w:pPr>
              <w:pStyle w:val="Standard"/>
              <w:spacing w:after="0" w:line="240" w:lineRule="auto"/>
            </w:pPr>
            <w:r>
              <w:rPr>
                <w:rStyle w:val="Textedelespacerserv"/>
              </w:rPr>
              <w:t>MATTIO</w:t>
            </w:r>
          </w:p>
        </w:tc>
      </w:tr>
      <w:tr w:rsidR="00CD20BB" w14:paraId="23F21FFE" w14:textId="77777777">
        <w:tc>
          <w:tcPr>
            <w:tcW w:w="2345" w:type="dxa"/>
            <w:tcBorders>
              <w:left w:val="single" w:sz="24" w:space="0" w:color="D60093"/>
            </w:tcBorders>
            <w:tcMar>
              <w:top w:w="28" w:type="dxa"/>
              <w:left w:w="108" w:type="dxa"/>
              <w:bottom w:w="0" w:type="dxa"/>
              <w:right w:w="108" w:type="dxa"/>
            </w:tcMar>
          </w:tcPr>
          <w:p w14:paraId="1F932906" w14:textId="77777777" w:rsidR="00CD20BB" w:rsidRDefault="00000000">
            <w:pPr>
              <w:pStyle w:val="Standard"/>
              <w:spacing w:after="0" w:line="240" w:lineRule="auto"/>
            </w:pPr>
            <w:r>
              <w:rPr>
                <w:rFonts w:cs="Calibri"/>
                <w:i/>
                <w:color w:val="D60093"/>
                <w:sz w:val="24"/>
                <w:szCs w:val="24"/>
              </w:rPr>
              <w:t>Nom d’usage</w:t>
            </w:r>
          </w:p>
        </w:tc>
        <w:tc>
          <w:tcPr>
            <w:tcW w:w="236" w:type="dxa"/>
            <w:tcMar>
              <w:top w:w="28" w:type="dxa"/>
              <w:left w:w="108" w:type="dxa"/>
              <w:bottom w:w="0" w:type="dxa"/>
              <w:right w:w="108" w:type="dxa"/>
            </w:tcMar>
            <w:vAlign w:val="center"/>
          </w:tcPr>
          <w:p w14:paraId="6B99949C" w14:textId="77777777" w:rsidR="00CD20BB" w:rsidRDefault="00000000">
            <w:pPr>
              <w:pStyle w:val="Standard"/>
              <w:spacing w:after="0" w:line="240" w:lineRule="auto"/>
              <w:ind w:left="-42"/>
            </w:pPr>
            <w:r>
              <w:rPr>
                <w:rFonts w:ascii="Wingdings 3" w:hAnsi="Wingdings 3" w:cs="Calibri"/>
                <w:color w:val="D60093"/>
                <w:sz w:val="12"/>
                <w:szCs w:val="12"/>
                <w:lang w:eastAsia="fr-FR"/>
              </w:rPr>
              <w:t></w:t>
            </w:r>
          </w:p>
        </w:tc>
        <w:tc>
          <w:tcPr>
            <w:tcW w:w="5215" w:type="dxa"/>
            <w:tcMar>
              <w:top w:w="28" w:type="dxa"/>
              <w:left w:w="108" w:type="dxa"/>
              <w:bottom w:w="0" w:type="dxa"/>
              <w:right w:w="108" w:type="dxa"/>
            </w:tcMar>
          </w:tcPr>
          <w:p w14:paraId="7DE70D32" w14:textId="77777777" w:rsidR="00CD20BB" w:rsidRDefault="00000000">
            <w:pPr>
              <w:pStyle w:val="Standard"/>
              <w:spacing w:after="0" w:line="240" w:lineRule="auto"/>
            </w:pPr>
            <w:r>
              <w:rPr>
                <w:rStyle w:val="Textedelespacerserv"/>
              </w:rPr>
              <w:t>MATTIO</w:t>
            </w:r>
          </w:p>
        </w:tc>
      </w:tr>
      <w:tr w:rsidR="00CD20BB" w14:paraId="47602984" w14:textId="77777777">
        <w:tc>
          <w:tcPr>
            <w:tcW w:w="2345" w:type="dxa"/>
            <w:tcBorders>
              <w:left w:val="single" w:sz="24" w:space="0" w:color="D60093"/>
            </w:tcBorders>
            <w:tcMar>
              <w:top w:w="28" w:type="dxa"/>
              <w:left w:w="108" w:type="dxa"/>
              <w:bottom w:w="0" w:type="dxa"/>
              <w:right w:w="108" w:type="dxa"/>
            </w:tcMar>
          </w:tcPr>
          <w:p w14:paraId="1AC20B3F" w14:textId="77777777" w:rsidR="00CD20BB" w:rsidRDefault="00000000">
            <w:pPr>
              <w:pStyle w:val="Standard"/>
              <w:spacing w:after="0" w:line="240" w:lineRule="auto"/>
            </w:pPr>
            <w:r>
              <w:rPr>
                <w:rFonts w:cs="Calibri"/>
                <w:i/>
                <w:color w:val="D60093"/>
                <w:sz w:val="24"/>
                <w:szCs w:val="24"/>
              </w:rPr>
              <w:t>Prénom</w:t>
            </w:r>
          </w:p>
        </w:tc>
        <w:tc>
          <w:tcPr>
            <w:tcW w:w="236" w:type="dxa"/>
            <w:tcMar>
              <w:top w:w="28" w:type="dxa"/>
              <w:left w:w="108" w:type="dxa"/>
              <w:bottom w:w="0" w:type="dxa"/>
              <w:right w:w="108" w:type="dxa"/>
            </w:tcMar>
            <w:vAlign w:val="center"/>
          </w:tcPr>
          <w:p w14:paraId="21363DAA" w14:textId="77777777" w:rsidR="00CD20BB" w:rsidRDefault="00000000">
            <w:pPr>
              <w:pStyle w:val="Standard"/>
              <w:spacing w:after="0" w:line="240" w:lineRule="auto"/>
              <w:ind w:left="-42"/>
            </w:pPr>
            <w:r>
              <w:rPr>
                <w:rFonts w:ascii="Wingdings 3" w:hAnsi="Wingdings 3" w:cs="Calibri"/>
                <w:color w:val="D60093"/>
                <w:sz w:val="12"/>
                <w:szCs w:val="12"/>
                <w:lang w:eastAsia="fr-FR"/>
              </w:rPr>
              <w:t></w:t>
            </w:r>
          </w:p>
        </w:tc>
        <w:tc>
          <w:tcPr>
            <w:tcW w:w="5215" w:type="dxa"/>
            <w:tcMar>
              <w:top w:w="28" w:type="dxa"/>
              <w:left w:w="108" w:type="dxa"/>
              <w:bottom w:w="0" w:type="dxa"/>
              <w:right w:w="108" w:type="dxa"/>
            </w:tcMar>
          </w:tcPr>
          <w:p w14:paraId="38E86B10" w14:textId="77777777" w:rsidR="00CD20BB" w:rsidRDefault="00000000">
            <w:pPr>
              <w:pStyle w:val="Standard"/>
              <w:spacing w:after="0" w:line="240" w:lineRule="auto"/>
            </w:pPr>
            <w:r>
              <w:rPr>
                <w:rStyle w:val="Textedelespacerserv"/>
              </w:rPr>
              <w:t>Enzo</w:t>
            </w:r>
          </w:p>
        </w:tc>
      </w:tr>
      <w:tr w:rsidR="00CD20BB" w14:paraId="239C829E" w14:textId="77777777">
        <w:tc>
          <w:tcPr>
            <w:tcW w:w="2345" w:type="dxa"/>
            <w:tcBorders>
              <w:left w:val="single" w:sz="24" w:space="0" w:color="D60093"/>
            </w:tcBorders>
            <w:tcMar>
              <w:top w:w="28" w:type="dxa"/>
              <w:left w:w="108" w:type="dxa"/>
              <w:bottom w:w="0" w:type="dxa"/>
              <w:right w:w="108" w:type="dxa"/>
            </w:tcMar>
          </w:tcPr>
          <w:p w14:paraId="4F258B96" w14:textId="77777777" w:rsidR="00CD20BB" w:rsidRDefault="00000000">
            <w:pPr>
              <w:pStyle w:val="Standard"/>
              <w:spacing w:after="0" w:line="240" w:lineRule="auto"/>
            </w:pPr>
            <w:r>
              <w:rPr>
                <w:rFonts w:cs="Calibri"/>
                <w:i/>
                <w:color w:val="D60093"/>
                <w:sz w:val="24"/>
                <w:szCs w:val="24"/>
              </w:rPr>
              <w:t>Adresse</w:t>
            </w:r>
          </w:p>
        </w:tc>
        <w:tc>
          <w:tcPr>
            <w:tcW w:w="236" w:type="dxa"/>
            <w:tcMar>
              <w:top w:w="28" w:type="dxa"/>
              <w:left w:w="108" w:type="dxa"/>
              <w:bottom w:w="0" w:type="dxa"/>
              <w:right w:w="108" w:type="dxa"/>
            </w:tcMar>
            <w:vAlign w:val="center"/>
          </w:tcPr>
          <w:p w14:paraId="6E68E323" w14:textId="77777777" w:rsidR="00CD20BB" w:rsidRDefault="00000000">
            <w:pPr>
              <w:pStyle w:val="Standard"/>
              <w:spacing w:after="0" w:line="240" w:lineRule="auto"/>
              <w:ind w:left="-42"/>
            </w:pPr>
            <w:r>
              <w:rPr>
                <w:rFonts w:ascii="Wingdings 3" w:hAnsi="Wingdings 3" w:cs="Calibri"/>
                <w:color w:val="D60093"/>
                <w:sz w:val="12"/>
                <w:szCs w:val="12"/>
                <w:lang w:eastAsia="fr-FR"/>
              </w:rPr>
              <w:t></w:t>
            </w:r>
          </w:p>
        </w:tc>
        <w:tc>
          <w:tcPr>
            <w:tcW w:w="5215" w:type="dxa"/>
            <w:vMerge w:val="restart"/>
            <w:tcMar>
              <w:top w:w="28" w:type="dxa"/>
              <w:left w:w="108" w:type="dxa"/>
              <w:bottom w:w="0" w:type="dxa"/>
              <w:right w:w="108" w:type="dxa"/>
            </w:tcMar>
          </w:tcPr>
          <w:p w14:paraId="48DEBA43" w14:textId="77777777" w:rsidR="00CD20BB" w:rsidRDefault="00000000">
            <w:pPr>
              <w:pStyle w:val="Standard"/>
              <w:spacing w:after="0" w:line="240" w:lineRule="auto"/>
            </w:pPr>
            <w:r>
              <w:rPr>
                <w:rStyle w:val="Textedelespacerserv"/>
              </w:rPr>
              <w:t xml:space="preserve">958 chemin de saint </w:t>
            </w:r>
            <w:proofErr w:type="spellStart"/>
            <w:r>
              <w:rPr>
                <w:rStyle w:val="Textedelespacerserv"/>
              </w:rPr>
              <w:t>francet</w:t>
            </w:r>
            <w:proofErr w:type="spellEnd"/>
            <w:r>
              <w:rPr>
                <w:rStyle w:val="Textedelespacerserv"/>
              </w:rPr>
              <w:t>, 13390 Auriol</w:t>
            </w:r>
          </w:p>
        </w:tc>
      </w:tr>
      <w:tr w:rsidR="00CD20BB" w14:paraId="1FA8F382" w14:textId="77777777">
        <w:tc>
          <w:tcPr>
            <w:tcW w:w="2345" w:type="dxa"/>
            <w:tcBorders>
              <w:left w:val="single" w:sz="24" w:space="0" w:color="D60093"/>
            </w:tcBorders>
            <w:tcMar>
              <w:top w:w="28" w:type="dxa"/>
              <w:left w:w="108" w:type="dxa"/>
              <w:bottom w:w="0" w:type="dxa"/>
              <w:right w:w="108" w:type="dxa"/>
            </w:tcMar>
          </w:tcPr>
          <w:p w14:paraId="464BBEEA" w14:textId="77777777" w:rsidR="00CD20BB" w:rsidRDefault="00CD20BB">
            <w:pPr>
              <w:pStyle w:val="Standard"/>
              <w:spacing w:after="0" w:line="240" w:lineRule="auto"/>
              <w:rPr>
                <w:rFonts w:cs="Calibri"/>
                <w:i/>
                <w:color w:val="D60093"/>
                <w:sz w:val="24"/>
                <w:szCs w:val="24"/>
              </w:rPr>
            </w:pPr>
          </w:p>
        </w:tc>
        <w:tc>
          <w:tcPr>
            <w:tcW w:w="236" w:type="dxa"/>
            <w:tcMar>
              <w:top w:w="28" w:type="dxa"/>
              <w:left w:w="108" w:type="dxa"/>
              <w:bottom w:w="0" w:type="dxa"/>
              <w:right w:w="108" w:type="dxa"/>
            </w:tcMar>
            <w:vAlign w:val="center"/>
          </w:tcPr>
          <w:p w14:paraId="62E7F6D7" w14:textId="77777777" w:rsidR="00CD20BB" w:rsidRDefault="00CD20BB">
            <w:pPr>
              <w:pStyle w:val="Standard"/>
              <w:spacing w:after="0" w:line="240" w:lineRule="auto"/>
              <w:ind w:left="-42"/>
              <w:rPr>
                <w:rFonts w:ascii="Wingdings 3" w:hAnsi="Wingdings 3" w:cs="Calibri"/>
                <w:color w:val="D60093"/>
                <w:sz w:val="12"/>
                <w:szCs w:val="12"/>
                <w:lang w:eastAsia="fr-FR"/>
              </w:rPr>
            </w:pPr>
          </w:p>
        </w:tc>
        <w:tc>
          <w:tcPr>
            <w:tcW w:w="5215" w:type="dxa"/>
            <w:vMerge/>
            <w:tcMar>
              <w:top w:w="28" w:type="dxa"/>
              <w:left w:w="108" w:type="dxa"/>
              <w:bottom w:w="0" w:type="dxa"/>
              <w:right w:w="108" w:type="dxa"/>
            </w:tcMar>
          </w:tcPr>
          <w:p w14:paraId="77F57C28" w14:textId="77777777" w:rsidR="007F4FD1" w:rsidRDefault="007F4FD1"/>
        </w:tc>
      </w:tr>
    </w:tbl>
    <w:p w14:paraId="2F928823" w14:textId="77777777" w:rsidR="00CD20BB" w:rsidRDefault="00CD20BB">
      <w:pPr>
        <w:pStyle w:val="Standard"/>
        <w:rPr>
          <w:rFonts w:cs="Calibri"/>
          <w:b/>
          <w:color w:val="404040"/>
          <w:sz w:val="28"/>
          <w:szCs w:val="28"/>
        </w:rPr>
      </w:pPr>
    </w:p>
    <w:p w14:paraId="237D6C40" w14:textId="77777777" w:rsidR="00CD20BB" w:rsidRDefault="00CD20BB">
      <w:pPr>
        <w:pStyle w:val="Standard"/>
        <w:rPr>
          <w:rFonts w:cs="Calibri"/>
          <w:b/>
          <w:color w:val="404040"/>
          <w:sz w:val="28"/>
          <w:szCs w:val="28"/>
        </w:rPr>
      </w:pPr>
    </w:p>
    <w:tbl>
      <w:tblPr>
        <w:tblW w:w="9782" w:type="dxa"/>
        <w:tblInd w:w="-426" w:type="dxa"/>
        <w:tblLayout w:type="fixed"/>
        <w:tblCellMar>
          <w:left w:w="10" w:type="dxa"/>
          <w:right w:w="10" w:type="dxa"/>
        </w:tblCellMar>
        <w:tblLook w:val="04A0" w:firstRow="1" w:lastRow="0" w:firstColumn="1" w:lastColumn="0" w:noHBand="0" w:noVBand="1"/>
      </w:tblPr>
      <w:tblGrid>
        <w:gridCol w:w="754"/>
        <w:gridCol w:w="9028"/>
      </w:tblGrid>
      <w:tr w:rsidR="00CD20BB" w14:paraId="4EAF39FF" w14:textId="77777777">
        <w:tc>
          <w:tcPr>
            <w:tcW w:w="9782" w:type="dxa"/>
            <w:gridSpan w:val="2"/>
            <w:shd w:val="clear" w:color="auto" w:fill="D60093"/>
            <w:tcMar>
              <w:top w:w="28" w:type="dxa"/>
              <w:left w:w="108" w:type="dxa"/>
              <w:bottom w:w="0" w:type="dxa"/>
              <w:right w:w="108" w:type="dxa"/>
            </w:tcMar>
          </w:tcPr>
          <w:p w14:paraId="1DAE9C4F" w14:textId="77777777" w:rsidR="00CD20BB" w:rsidRDefault="00000000">
            <w:pPr>
              <w:pStyle w:val="Standard"/>
              <w:spacing w:after="0" w:line="240" w:lineRule="auto"/>
              <w:jc w:val="center"/>
            </w:pPr>
            <w:r>
              <w:rPr>
                <w:rFonts w:cs="Calibri"/>
                <w:b/>
                <w:color w:val="FFFFFF"/>
                <w:sz w:val="40"/>
                <w:szCs w:val="40"/>
              </w:rPr>
              <w:t>Titre professionnel visé</w:t>
            </w:r>
          </w:p>
        </w:tc>
      </w:tr>
      <w:tr w:rsidR="00CD20BB" w14:paraId="3CFF67A1" w14:textId="77777777">
        <w:trPr>
          <w:trHeight w:val="57"/>
        </w:trPr>
        <w:tc>
          <w:tcPr>
            <w:tcW w:w="9782" w:type="dxa"/>
            <w:gridSpan w:val="2"/>
            <w:tcBorders>
              <w:bottom w:val="single" w:sz="12" w:space="0" w:color="D60093"/>
            </w:tcBorders>
            <w:tcMar>
              <w:top w:w="28" w:type="dxa"/>
              <w:left w:w="108" w:type="dxa"/>
              <w:bottom w:w="0" w:type="dxa"/>
              <w:right w:w="108" w:type="dxa"/>
            </w:tcMar>
          </w:tcPr>
          <w:p w14:paraId="3350C76D" w14:textId="77777777" w:rsidR="00CD20BB" w:rsidRDefault="00CD20BB">
            <w:pPr>
              <w:pStyle w:val="Standard"/>
              <w:spacing w:after="0" w:line="240" w:lineRule="auto"/>
              <w:jc w:val="center"/>
              <w:rPr>
                <w:rFonts w:cs="Calibri"/>
                <w:b/>
                <w:color w:val="FFFFFF"/>
                <w:sz w:val="2"/>
                <w:szCs w:val="2"/>
              </w:rPr>
            </w:pPr>
          </w:p>
        </w:tc>
      </w:tr>
      <w:tr w:rsidR="00CD20BB" w14:paraId="42568C41" w14:textId="77777777">
        <w:trPr>
          <w:trHeight w:val="567"/>
        </w:trPr>
        <w:tc>
          <w:tcPr>
            <w:tcW w:w="9782" w:type="dxa"/>
            <w:gridSpan w:val="2"/>
            <w:tcBorders>
              <w:top w:val="single" w:sz="18" w:space="0" w:color="D60093"/>
            </w:tcBorders>
            <w:tcMar>
              <w:top w:w="28" w:type="dxa"/>
              <w:left w:w="108" w:type="dxa"/>
              <w:bottom w:w="0" w:type="dxa"/>
              <w:right w:w="108" w:type="dxa"/>
            </w:tcMar>
            <w:vAlign w:val="center"/>
          </w:tcPr>
          <w:p w14:paraId="2D376CD2" w14:textId="77777777" w:rsidR="00CD20BB" w:rsidRDefault="00000000">
            <w:pPr>
              <w:pStyle w:val="Standard"/>
              <w:spacing w:after="0" w:line="240" w:lineRule="auto"/>
              <w:jc w:val="center"/>
            </w:pPr>
            <w:r>
              <w:rPr>
                <w:rStyle w:val="Textedelespacerserv"/>
                <w:b/>
                <w:color w:val="404040"/>
                <w:sz w:val="32"/>
                <w:szCs w:val="32"/>
              </w:rPr>
              <w:t>Concepteur Développeur d'Applications (RNCP 37873)</w:t>
            </w:r>
          </w:p>
        </w:tc>
      </w:tr>
      <w:tr w:rsidR="00CD20BB" w14:paraId="3D772A85" w14:textId="77777777">
        <w:trPr>
          <w:trHeight w:val="1417"/>
        </w:trPr>
        <w:tc>
          <w:tcPr>
            <w:tcW w:w="9782" w:type="dxa"/>
            <w:gridSpan w:val="2"/>
            <w:tcBorders>
              <w:top w:val="single" w:sz="12" w:space="0" w:color="D60093"/>
              <w:bottom w:val="single" w:sz="4" w:space="0" w:color="D9D9D9"/>
            </w:tcBorders>
            <w:tcMar>
              <w:top w:w="28" w:type="dxa"/>
              <w:left w:w="108" w:type="dxa"/>
              <w:bottom w:w="0" w:type="dxa"/>
              <w:right w:w="108" w:type="dxa"/>
            </w:tcMar>
          </w:tcPr>
          <w:p w14:paraId="0D4F7CE6" w14:textId="77777777" w:rsidR="00CD20BB" w:rsidRDefault="00CD20BB">
            <w:pPr>
              <w:pStyle w:val="Standard"/>
              <w:spacing w:after="0" w:line="240" w:lineRule="auto"/>
              <w:rPr>
                <w:rFonts w:cs="Calibri"/>
                <w:color w:val="404040"/>
                <w:lang w:eastAsia="fr-FR"/>
              </w:rPr>
            </w:pPr>
          </w:p>
        </w:tc>
      </w:tr>
      <w:tr w:rsidR="00CD20BB" w14:paraId="6318966A" w14:textId="77777777">
        <w:trPr>
          <w:trHeight w:val="454"/>
        </w:trPr>
        <w:tc>
          <w:tcPr>
            <w:tcW w:w="9782" w:type="dxa"/>
            <w:gridSpan w:val="2"/>
            <w:tcBorders>
              <w:top w:val="single" w:sz="4" w:space="0" w:color="D9D9D9"/>
              <w:left w:val="single" w:sz="4" w:space="0" w:color="D9D9D9"/>
              <w:right w:val="single" w:sz="4" w:space="0" w:color="D9D9D9"/>
            </w:tcBorders>
            <w:tcMar>
              <w:top w:w="28" w:type="dxa"/>
              <w:left w:w="108" w:type="dxa"/>
              <w:bottom w:w="0" w:type="dxa"/>
              <w:right w:w="108" w:type="dxa"/>
            </w:tcMar>
          </w:tcPr>
          <w:p w14:paraId="1FA6F52E" w14:textId="77777777" w:rsidR="00CD20BB" w:rsidRDefault="00000000">
            <w:pPr>
              <w:pStyle w:val="Standard"/>
              <w:spacing w:after="0" w:line="240" w:lineRule="auto"/>
            </w:pPr>
            <w:r>
              <w:rPr>
                <w:rFonts w:cs="Calibri"/>
                <w:b/>
                <w:smallCaps/>
                <w:color w:val="404040"/>
                <w:sz w:val="36"/>
                <w:szCs w:val="36"/>
              </w:rPr>
              <w:t>Modalité d’accès :</w:t>
            </w:r>
          </w:p>
        </w:tc>
      </w:tr>
      <w:tr w:rsidR="00CD20BB" w14:paraId="17DFF59C" w14:textId="77777777">
        <w:tc>
          <w:tcPr>
            <w:tcW w:w="9782" w:type="dxa"/>
            <w:gridSpan w:val="2"/>
            <w:tcBorders>
              <w:left w:val="single" w:sz="4" w:space="0" w:color="D9D9D9"/>
              <w:right w:val="single" w:sz="4" w:space="0" w:color="D9D9D9"/>
            </w:tcBorders>
            <w:tcMar>
              <w:top w:w="28" w:type="dxa"/>
              <w:left w:w="108" w:type="dxa"/>
              <w:bottom w:w="0" w:type="dxa"/>
              <w:right w:w="108" w:type="dxa"/>
            </w:tcMar>
          </w:tcPr>
          <w:p w14:paraId="414F3CE5" w14:textId="77777777" w:rsidR="00CD20BB" w:rsidRDefault="00CD20BB">
            <w:pPr>
              <w:pStyle w:val="Standard"/>
              <w:spacing w:after="0" w:line="240" w:lineRule="auto"/>
              <w:jc w:val="center"/>
              <w:rPr>
                <w:rFonts w:cs="Calibri"/>
                <w:b/>
                <w:color w:val="404040"/>
                <w:sz w:val="28"/>
                <w:szCs w:val="28"/>
              </w:rPr>
            </w:pPr>
          </w:p>
        </w:tc>
      </w:tr>
      <w:tr w:rsidR="00CD20BB" w14:paraId="03795AE8" w14:textId="77777777">
        <w:tc>
          <w:tcPr>
            <w:tcW w:w="754" w:type="dxa"/>
            <w:tcBorders>
              <w:left w:val="single" w:sz="4" w:space="0" w:color="D9D9D9"/>
            </w:tcBorders>
            <w:tcMar>
              <w:top w:w="28" w:type="dxa"/>
              <w:left w:w="108" w:type="dxa"/>
              <w:bottom w:w="0" w:type="dxa"/>
              <w:right w:w="108" w:type="dxa"/>
            </w:tcMar>
            <w:vAlign w:val="center"/>
          </w:tcPr>
          <w:p w14:paraId="05DE220A" w14:textId="77777777" w:rsidR="00CD20BB" w:rsidRDefault="00000000">
            <w:pPr>
              <w:pStyle w:val="Standard"/>
              <w:numPr>
                <w:ilvl w:val="0"/>
                <w:numId w:val="9"/>
              </w:numPr>
              <w:spacing w:after="0" w:line="240" w:lineRule="auto"/>
              <w:jc w:val="right"/>
            </w:pPr>
            <w:r>
              <w:rPr>
                <w:rFonts w:ascii="MS Gothic" w:eastAsia="MS Gothic" w:hAnsi="MS Gothic" w:cs="Calibri"/>
                <w:color w:val="404040"/>
                <w:lang w:eastAsia="fr-FR"/>
              </w:rPr>
              <w:t>☐</w:t>
            </w:r>
          </w:p>
        </w:tc>
        <w:tc>
          <w:tcPr>
            <w:tcW w:w="9028" w:type="dxa"/>
            <w:tcBorders>
              <w:right w:val="single" w:sz="4" w:space="0" w:color="D9D9D9"/>
            </w:tcBorders>
            <w:tcMar>
              <w:top w:w="28" w:type="dxa"/>
              <w:left w:w="108" w:type="dxa"/>
              <w:bottom w:w="0" w:type="dxa"/>
              <w:right w:w="108" w:type="dxa"/>
            </w:tcMar>
          </w:tcPr>
          <w:p w14:paraId="35CC8E3C" w14:textId="77777777" w:rsidR="00CD20BB" w:rsidRDefault="00000000">
            <w:pPr>
              <w:pStyle w:val="Standard"/>
              <w:spacing w:after="0" w:line="240" w:lineRule="auto"/>
            </w:pPr>
            <w:r>
              <w:rPr>
                <w:rFonts w:cs="Calibri"/>
                <w:color w:val="404040"/>
                <w:sz w:val="32"/>
                <w:szCs w:val="32"/>
              </w:rPr>
              <w:t>Parcours de formation</w:t>
            </w:r>
          </w:p>
        </w:tc>
      </w:tr>
      <w:tr w:rsidR="00CD20BB" w14:paraId="0E066518" w14:textId="77777777">
        <w:tc>
          <w:tcPr>
            <w:tcW w:w="754" w:type="dxa"/>
            <w:tcBorders>
              <w:left w:val="single" w:sz="4" w:space="0" w:color="D9D9D9"/>
            </w:tcBorders>
            <w:tcMar>
              <w:top w:w="28" w:type="dxa"/>
              <w:left w:w="108" w:type="dxa"/>
              <w:bottom w:w="0" w:type="dxa"/>
              <w:right w:w="108" w:type="dxa"/>
            </w:tcMar>
            <w:vAlign w:val="center"/>
          </w:tcPr>
          <w:p w14:paraId="61A13837" w14:textId="77777777" w:rsidR="00CD20BB" w:rsidRDefault="00000000">
            <w:pPr>
              <w:pStyle w:val="Standard"/>
              <w:spacing w:after="0" w:line="240" w:lineRule="auto"/>
              <w:jc w:val="right"/>
            </w:pPr>
            <w:r>
              <w:rPr>
                <w:rFonts w:ascii="MS Gothic" w:eastAsia="MS Gothic" w:hAnsi="MS Gothic" w:cs="MS Gothic"/>
                <w:color w:val="404040"/>
                <w:lang w:eastAsia="fr-FR"/>
              </w:rPr>
              <w:t>☐</w:t>
            </w:r>
          </w:p>
        </w:tc>
        <w:tc>
          <w:tcPr>
            <w:tcW w:w="9028" w:type="dxa"/>
            <w:tcBorders>
              <w:right w:val="single" w:sz="4" w:space="0" w:color="D9D9D9"/>
            </w:tcBorders>
            <w:tcMar>
              <w:top w:w="28" w:type="dxa"/>
              <w:left w:w="108" w:type="dxa"/>
              <w:bottom w:w="0" w:type="dxa"/>
              <w:right w:w="108" w:type="dxa"/>
            </w:tcMar>
          </w:tcPr>
          <w:p w14:paraId="00F69031" w14:textId="77777777" w:rsidR="00CD20BB" w:rsidRDefault="00000000">
            <w:pPr>
              <w:pStyle w:val="Standard"/>
              <w:spacing w:after="0" w:line="240" w:lineRule="auto"/>
            </w:pPr>
            <w:r>
              <w:rPr>
                <w:rFonts w:cs="Calibri"/>
                <w:color w:val="404040"/>
                <w:sz w:val="32"/>
                <w:szCs w:val="32"/>
              </w:rPr>
              <w:t>Validation des Acquis de l’Expérience (VAE)</w:t>
            </w:r>
          </w:p>
        </w:tc>
      </w:tr>
      <w:tr w:rsidR="00CD20BB" w14:paraId="7536DDCC" w14:textId="77777777">
        <w:trPr>
          <w:trHeight w:val="170"/>
        </w:trPr>
        <w:tc>
          <w:tcPr>
            <w:tcW w:w="9782" w:type="dxa"/>
            <w:gridSpan w:val="2"/>
            <w:tcBorders>
              <w:left w:val="single" w:sz="4" w:space="0" w:color="D9D9D9"/>
              <w:bottom w:val="single" w:sz="4" w:space="0" w:color="D9D9D9"/>
              <w:right w:val="single" w:sz="4" w:space="0" w:color="D9D9D9"/>
            </w:tcBorders>
            <w:tcMar>
              <w:top w:w="28" w:type="dxa"/>
              <w:left w:w="108" w:type="dxa"/>
              <w:bottom w:w="0" w:type="dxa"/>
              <w:right w:w="108" w:type="dxa"/>
            </w:tcMar>
            <w:vAlign w:val="center"/>
          </w:tcPr>
          <w:p w14:paraId="26611387" w14:textId="77777777" w:rsidR="00CD20BB" w:rsidRDefault="00CD20BB">
            <w:pPr>
              <w:pStyle w:val="Standard"/>
              <w:spacing w:after="0" w:line="240" w:lineRule="auto"/>
              <w:rPr>
                <w:rFonts w:cs="Calibri"/>
                <w:color w:val="404040"/>
                <w:sz w:val="20"/>
                <w:szCs w:val="20"/>
              </w:rPr>
            </w:pPr>
          </w:p>
        </w:tc>
      </w:tr>
    </w:tbl>
    <w:p w14:paraId="54E7C2B2" w14:textId="77777777" w:rsidR="00CD20BB" w:rsidRDefault="00CD20BB">
      <w:pPr>
        <w:pStyle w:val="Standard"/>
        <w:rPr>
          <w:rFonts w:cs="Calibri"/>
          <w:b/>
          <w:color w:val="404040"/>
          <w:sz w:val="28"/>
          <w:szCs w:val="28"/>
        </w:rPr>
      </w:pPr>
    </w:p>
    <w:p w14:paraId="5A251854" w14:textId="77777777" w:rsidR="00CD20BB" w:rsidRDefault="00CD20BB">
      <w:pPr>
        <w:pStyle w:val="Standard"/>
        <w:rPr>
          <w:rFonts w:cs="Calibri"/>
          <w:b/>
          <w:color w:val="404040"/>
          <w:sz w:val="28"/>
          <w:szCs w:val="28"/>
        </w:rPr>
      </w:pPr>
    </w:p>
    <w:p w14:paraId="5C233D68" w14:textId="77777777" w:rsidR="00CD20BB" w:rsidRDefault="00CD20BB">
      <w:pPr>
        <w:pStyle w:val="Standard"/>
        <w:rPr>
          <w:rFonts w:cs="Calibri"/>
          <w:b/>
          <w:color w:val="404040"/>
          <w:sz w:val="28"/>
          <w:szCs w:val="28"/>
        </w:rPr>
        <w:sectPr w:rsidR="00CD20BB">
          <w:headerReference w:type="default" r:id="rId7"/>
          <w:footerReference w:type="default" r:id="rId8"/>
          <w:pgSz w:w="11906" w:h="16838"/>
          <w:pgMar w:top="1417" w:right="1417" w:bottom="1417" w:left="1417" w:header="567" w:footer="510" w:gutter="0"/>
          <w:cols w:space="720"/>
        </w:sectPr>
      </w:pPr>
    </w:p>
    <w:p w14:paraId="4EF7B864" w14:textId="77777777" w:rsidR="00CD20BB" w:rsidRDefault="00000000">
      <w:pPr>
        <w:pStyle w:val="Standard"/>
      </w:pPr>
      <w:r>
        <w:rPr>
          <w:rFonts w:cs="Calibri"/>
          <w:b/>
          <w:color w:val="FFFFFF"/>
          <w:sz w:val="20"/>
          <w:szCs w:val="20"/>
        </w:rPr>
        <w:lastRenderedPageBreak/>
        <w:t xml:space="preserve"> </w:t>
      </w:r>
    </w:p>
    <w:tbl>
      <w:tblPr>
        <w:tblW w:w="9782" w:type="dxa"/>
        <w:tblInd w:w="-426" w:type="dxa"/>
        <w:tblLayout w:type="fixed"/>
        <w:tblCellMar>
          <w:left w:w="10" w:type="dxa"/>
          <w:right w:w="10" w:type="dxa"/>
        </w:tblCellMar>
        <w:tblLook w:val="04A0" w:firstRow="1" w:lastRow="0" w:firstColumn="1" w:lastColumn="0" w:noHBand="0" w:noVBand="1"/>
      </w:tblPr>
      <w:tblGrid>
        <w:gridCol w:w="425"/>
        <w:gridCol w:w="2836"/>
        <w:gridCol w:w="6128"/>
        <w:gridCol w:w="393"/>
      </w:tblGrid>
      <w:tr w:rsidR="00CD20BB" w14:paraId="4029265B" w14:textId="77777777">
        <w:tc>
          <w:tcPr>
            <w:tcW w:w="9782" w:type="dxa"/>
            <w:gridSpan w:val="4"/>
            <w:shd w:val="clear" w:color="auto" w:fill="D60093"/>
            <w:tcMar>
              <w:top w:w="57" w:type="dxa"/>
              <w:left w:w="108" w:type="dxa"/>
              <w:bottom w:w="0" w:type="dxa"/>
              <w:right w:w="108" w:type="dxa"/>
            </w:tcMar>
          </w:tcPr>
          <w:p w14:paraId="1069A69A" w14:textId="77777777" w:rsidR="00CD20BB" w:rsidRDefault="00000000">
            <w:pPr>
              <w:pStyle w:val="Standard"/>
              <w:spacing w:after="0" w:line="240" w:lineRule="auto"/>
              <w:jc w:val="center"/>
            </w:pPr>
            <w:r>
              <w:rPr>
                <w:rFonts w:cs="Calibri"/>
                <w:b/>
                <w:color w:val="FFFFFF"/>
                <w:sz w:val="40"/>
                <w:szCs w:val="40"/>
              </w:rPr>
              <w:t>Présentation du dossier</w:t>
            </w:r>
          </w:p>
        </w:tc>
      </w:tr>
      <w:tr w:rsidR="00CD20BB" w14:paraId="7CA495F5" w14:textId="77777777">
        <w:trPr>
          <w:trHeight w:val="20"/>
        </w:trPr>
        <w:tc>
          <w:tcPr>
            <w:tcW w:w="9782" w:type="dxa"/>
            <w:gridSpan w:val="4"/>
            <w:tcBorders>
              <w:bottom w:val="single" w:sz="18" w:space="0" w:color="D60093"/>
            </w:tcBorders>
            <w:tcMar>
              <w:top w:w="57" w:type="dxa"/>
              <w:left w:w="108" w:type="dxa"/>
              <w:bottom w:w="0" w:type="dxa"/>
              <w:right w:w="108" w:type="dxa"/>
            </w:tcMar>
          </w:tcPr>
          <w:p w14:paraId="05B144AF" w14:textId="77777777" w:rsidR="00CD20BB" w:rsidRDefault="00CD20BB">
            <w:pPr>
              <w:pStyle w:val="Standard"/>
              <w:spacing w:after="0" w:line="240" w:lineRule="auto"/>
              <w:jc w:val="center"/>
              <w:rPr>
                <w:rFonts w:cs="Calibri"/>
                <w:b/>
                <w:color w:val="FFFFFF"/>
                <w:sz w:val="2"/>
                <w:szCs w:val="2"/>
              </w:rPr>
            </w:pPr>
          </w:p>
        </w:tc>
      </w:tr>
      <w:tr w:rsidR="00CD20BB" w14:paraId="66FB6169" w14:textId="77777777">
        <w:trPr>
          <w:trHeight w:val="20"/>
        </w:trPr>
        <w:tc>
          <w:tcPr>
            <w:tcW w:w="9782" w:type="dxa"/>
            <w:gridSpan w:val="4"/>
            <w:tcBorders>
              <w:top w:val="single" w:sz="18" w:space="0" w:color="D60093"/>
              <w:bottom w:val="single" w:sz="8" w:space="0" w:color="D9D9D9"/>
            </w:tcBorders>
            <w:tcMar>
              <w:top w:w="57" w:type="dxa"/>
              <w:left w:w="108" w:type="dxa"/>
              <w:bottom w:w="0" w:type="dxa"/>
              <w:right w:w="108" w:type="dxa"/>
            </w:tcMar>
          </w:tcPr>
          <w:p w14:paraId="5119D489" w14:textId="77777777" w:rsidR="00CD20BB" w:rsidRDefault="00CD20BB">
            <w:pPr>
              <w:pStyle w:val="Standard"/>
              <w:spacing w:after="0" w:line="240" w:lineRule="auto"/>
              <w:rPr>
                <w:rFonts w:cs="Calibri"/>
                <w:color w:val="404040"/>
                <w:lang w:eastAsia="fr-FR"/>
              </w:rPr>
            </w:pPr>
          </w:p>
        </w:tc>
      </w:tr>
      <w:tr w:rsidR="00CD20BB" w14:paraId="0738567C" w14:textId="77777777">
        <w:trPr>
          <w:trHeight w:val="113"/>
        </w:trPr>
        <w:tc>
          <w:tcPr>
            <w:tcW w:w="9782" w:type="dxa"/>
            <w:gridSpan w:val="4"/>
            <w:tcBorders>
              <w:top w:val="single" w:sz="8" w:space="0" w:color="D9D9D9"/>
              <w:left w:val="single" w:sz="8" w:space="0" w:color="D9D9D9"/>
              <w:right w:val="single" w:sz="8" w:space="0" w:color="D9D9D9"/>
            </w:tcBorders>
            <w:tcMar>
              <w:top w:w="57" w:type="dxa"/>
              <w:left w:w="108" w:type="dxa"/>
              <w:bottom w:w="0" w:type="dxa"/>
              <w:right w:w="108" w:type="dxa"/>
            </w:tcMar>
          </w:tcPr>
          <w:p w14:paraId="54D4EA96" w14:textId="77777777" w:rsidR="00CD20BB" w:rsidRDefault="00CD20BB">
            <w:pPr>
              <w:pStyle w:val="Standard"/>
              <w:spacing w:after="0" w:line="240" w:lineRule="auto"/>
              <w:rPr>
                <w:rFonts w:cs="Calibri"/>
                <w:b/>
                <w:color w:val="404040"/>
                <w:sz w:val="16"/>
                <w:szCs w:val="16"/>
              </w:rPr>
            </w:pPr>
          </w:p>
        </w:tc>
      </w:tr>
      <w:tr w:rsidR="00CD20BB" w14:paraId="31D2D73A" w14:textId="77777777">
        <w:tc>
          <w:tcPr>
            <w:tcW w:w="425" w:type="dxa"/>
            <w:tcBorders>
              <w:left w:val="single" w:sz="4" w:space="0" w:color="D9D9D9"/>
            </w:tcBorders>
            <w:shd w:val="clear" w:color="auto" w:fill="auto"/>
            <w:tcMar>
              <w:top w:w="57" w:type="dxa"/>
              <w:left w:w="108" w:type="dxa"/>
              <w:bottom w:w="0" w:type="dxa"/>
              <w:right w:w="108" w:type="dxa"/>
            </w:tcMar>
            <w:vAlign w:val="center"/>
          </w:tcPr>
          <w:p w14:paraId="175A8C4B" w14:textId="77777777" w:rsidR="00CD20BB" w:rsidRDefault="00CD20BB">
            <w:pPr>
              <w:pStyle w:val="Standard"/>
              <w:spacing w:after="120" w:line="240" w:lineRule="auto"/>
            </w:pPr>
          </w:p>
        </w:tc>
        <w:tc>
          <w:tcPr>
            <w:tcW w:w="8964" w:type="dxa"/>
            <w:gridSpan w:val="2"/>
            <w:shd w:val="clear" w:color="auto" w:fill="F2F2F2"/>
            <w:tcMar>
              <w:top w:w="57" w:type="dxa"/>
              <w:left w:w="108" w:type="dxa"/>
              <w:bottom w:w="0" w:type="dxa"/>
              <w:right w:w="108" w:type="dxa"/>
            </w:tcMar>
            <w:vAlign w:val="center"/>
          </w:tcPr>
          <w:p w14:paraId="07C4EA66" w14:textId="77777777" w:rsidR="00CD20BB" w:rsidRDefault="00000000">
            <w:pPr>
              <w:pStyle w:val="Standard"/>
              <w:spacing w:after="120" w:line="240" w:lineRule="auto"/>
            </w:pPr>
            <w:r>
              <w:rPr>
                <w:rFonts w:cs="Calibri"/>
                <w:color w:val="404040"/>
              </w:rPr>
              <w:t xml:space="preserve">Le dossier professionnel (DP) constitue un élément du système de validation du titre professionnel. </w:t>
            </w:r>
            <w:r>
              <w:rPr>
                <w:rFonts w:cs="Calibri"/>
                <w:b/>
                <w:color w:val="404040"/>
              </w:rPr>
              <w:t>Ce titre est délivré par le Ministère chargé de l’emploi.</w:t>
            </w:r>
          </w:p>
          <w:p w14:paraId="2860F3AB" w14:textId="77777777" w:rsidR="00CD20BB" w:rsidRDefault="00000000">
            <w:pPr>
              <w:pStyle w:val="Standard"/>
              <w:spacing w:after="120" w:line="240" w:lineRule="auto"/>
            </w:pPr>
            <w:r>
              <w:rPr>
                <w:rFonts w:cs="Calibri"/>
                <w:color w:val="404040"/>
              </w:rPr>
              <w:t xml:space="preserve">Le DP appartient au candidat. Il le conserve, l’actualise durant son parcours et le présente </w:t>
            </w:r>
            <w:r>
              <w:rPr>
                <w:rFonts w:cs="Calibri"/>
                <w:b/>
                <w:color w:val="404040"/>
              </w:rPr>
              <w:t>obligatoirement à chaque session d’examen</w:t>
            </w:r>
            <w:r>
              <w:rPr>
                <w:rFonts w:cs="Calibri"/>
                <w:color w:val="404040"/>
              </w:rPr>
              <w:t>.</w:t>
            </w:r>
          </w:p>
          <w:p w14:paraId="2A70ABD5" w14:textId="77777777" w:rsidR="00CD20BB" w:rsidRDefault="00000000">
            <w:pPr>
              <w:pStyle w:val="Standard"/>
              <w:widowControl w:val="0"/>
              <w:spacing w:after="120" w:line="240" w:lineRule="auto"/>
            </w:pPr>
            <w:r>
              <w:rPr>
                <w:rFonts w:cs="Calibri"/>
                <w:color w:val="404040"/>
              </w:rPr>
              <w:t>Pour rédiger le DP, le candidat peut être aidé par un formateur ou par un accompagnateur VAE.</w:t>
            </w:r>
          </w:p>
          <w:p w14:paraId="3F7CD382" w14:textId="77777777" w:rsidR="00CD20BB" w:rsidRDefault="00000000">
            <w:pPr>
              <w:pStyle w:val="Standard"/>
              <w:spacing w:after="120" w:line="240" w:lineRule="auto"/>
            </w:pPr>
            <w:r>
              <w:rPr>
                <w:rFonts w:cs="Calibri"/>
                <w:color w:val="404040"/>
              </w:rPr>
              <w:t>Il est consulté par le jury au moment de la session d’examen.</w:t>
            </w:r>
          </w:p>
        </w:tc>
        <w:tc>
          <w:tcPr>
            <w:tcW w:w="393" w:type="dxa"/>
            <w:tcBorders>
              <w:right w:val="single" w:sz="4" w:space="0" w:color="D9D9D9"/>
            </w:tcBorders>
            <w:shd w:val="clear" w:color="auto" w:fill="auto"/>
            <w:tcMar>
              <w:top w:w="57" w:type="dxa"/>
              <w:left w:w="108" w:type="dxa"/>
              <w:bottom w:w="0" w:type="dxa"/>
              <w:right w:w="108" w:type="dxa"/>
            </w:tcMar>
            <w:vAlign w:val="center"/>
          </w:tcPr>
          <w:p w14:paraId="32CB06DB" w14:textId="77777777" w:rsidR="00CD20BB" w:rsidRDefault="00CD20BB">
            <w:pPr>
              <w:pStyle w:val="Standard"/>
              <w:widowControl w:val="0"/>
              <w:spacing w:after="120" w:line="240" w:lineRule="auto"/>
              <w:rPr>
                <w:rFonts w:cs="Calibri"/>
                <w:color w:val="404040"/>
              </w:rPr>
            </w:pPr>
          </w:p>
        </w:tc>
      </w:tr>
      <w:tr w:rsidR="00CD20BB" w14:paraId="52018D21" w14:textId="77777777">
        <w:tc>
          <w:tcPr>
            <w:tcW w:w="9782" w:type="dxa"/>
            <w:gridSpan w:val="4"/>
            <w:tcBorders>
              <w:left w:val="single" w:sz="4" w:space="0" w:color="D9D9D9"/>
              <w:right w:val="single" w:sz="4" w:space="0" w:color="D9D9D9"/>
            </w:tcBorders>
            <w:tcMar>
              <w:top w:w="57" w:type="dxa"/>
              <w:left w:w="108" w:type="dxa"/>
              <w:bottom w:w="0" w:type="dxa"/>
              <w:right w:w="108" w:type="dxa"/>
            </w:tcMar>
          </w:tcPr>
          <w:p w14:paraId="0097937B" w14:textId="77777777" w:rsidR="00CD20BB" w:rsidRDefault="00CD20BB">
            <w:pPr>
              <w:pStyle w:val="Standard"/>
              <w:spacing w:after="120" w:line="240" w:lineRule="auto"/>
              <w:jc w:val="both"/>
              <w:rPr>
                <w:rFonts w:cs="Calibri"/>
                <w:color w:val="404040"/>
                <w:sz w:val="20"/>
                <w:szCs w:val="20"/>
              </w:rPr>
            </w:pPr>
          </w:p>
        </w:tc>
      </w:tr>
      <w:tr w:rsidR="00CD20BB" w14:paraId="52777ABC" w14:textId="77777777">
        <w:tc>
          <w:tcPr>
            <w:tcW w:w="9782" w:type="dxa"/>
            <w:gridSpan w:val="4"/>
            <w:tcBorders>
              <w:left w:val="single" w:sz="4" w:space="0" w:color="D9D9D9"/>
              <w:right w:val="single" w:sz="4" w:space="0" w:color="D9D9D9"/>
            </w:tcBorders>
            <w:tcMar>
              <w:top w:w="57" w:type="dxa"/>
              <w:left w:w="108" w:type="dxa"/>
              <w:bottom w:w="0" w:type="dxa"/>
              <w:right w:w="108" w:type="dxa"/>
            </w:tcMar>
          </w:tcPr>
          <w:p w14:paraId="209014B7" w14:textId="77777777" w:rsidR="00CD20BB" w:rsidRDefault="00000000">
            <w:pPr>
              <w:pStyle w:val="Standard"/>
              <w:spacing w:after="0" w:line="240" w:lineRule="auto"/>
            </w:pPr>
            <w:r>
              <w:rPr>
                <w:rFonts w:cs="Calibri"/>
                <w:b/>
                <w:color w:val="404040"/>
                <w:sz w:val="28"/>
                <w:szCs w:val="28"/>
              </w:rPr>
              <w:t>Pour prendre sa décision, le jury dispose :</w:t>
            </w:r>
          </w:p>
        </w:tc>
      </w:tr>
      <w:tr w:rsidR="00CD20BB" w14:paraId="33041260" w14:textId="77777777">
        <w:tc>
          <w:tcPr>
            <w:tcW w:w="9782" w:type="dxa"/>
            <w:gridSpan w:val="4"/>
            <w:tcBorders>
              <w:left w:val="single" w:sz="4" w:space="0" w:color="D9D9D9"/>
              <w:right w:val="single" w:sz="4" w:space="0" w:color="D9D9D9"/>
            </w:tcBorders>
            <w:tcMar>
              <w:top w:w="57" w:type="dxa"/>
              <w:left w:w="108" w:type="dxa"/>
              <w:bottom w:w="0" w:type="dxa"/>
              <w:right w:w="108" w:type="dxa"/>
            </w:tcMar>
          </w:tcPr>
          <w:p w14:paraId="4CAC585C" w14:textId="77777777" w:rsidR="00CD20BB" w:rsidRDefault="00000000">
            <w:pPr>
              <w:pStyle w:val="Paragraphedeliste"/>
              <w:widowControl w:val="0"/>
              <w:numPr>
                <w:ilvl w:val="0"/>
                <w:numId w:val="10"/>
              </w:numPr>
              <w:spacing w:after="0" w:line="240" w:lineRule="auto"/>
              <w:ind w:right="175"/>
              <w:jc w:val="both"/>
            </w:pPr>
            <w:r>
              <w:rPr>
                <w:rFonts w:cs="Calibri"/>
                <w:color w:val="404040"/>
                <w:sz w:val="20"/>
                <w:szCs w:val="20"/>
              </w:rPr>
              <w:t>des résultats de la mise en situation professionnelle complétés, éventuellement, du questionnaire professionnel ou de l’entretien professionnel ou de l’entretien technique ou du questionnement à partir de productions.</w:t>
            </w:r>
          </w:p>
          <w:p w14:paraId="0AC6A801" w14:textId="77777777" w:rsidR="00CD20BB" w:rsidRDefault="00000000">
            <w:pPr>
              <w:pStyle w:val="Paragraphedeliste"/>
              <w:widowControl w:val="0"/>
              <w:numPr>
                <w:ilvl w:val="0"/>
                <w:numId w:val="8"/>
              </w:numPr>
              <w:spacing w:after="0" w:line="240" w:lineRule="auto"/>
              <w:ind w:right="175"/>
              <w:jc w:val="both"/>
            </w:pPr>
            <w:r>
              <w:rPr>
                <w:rFonts w:cs="Calibri"/>
                <w:color w:val="404040"/>
                <w:sz w:val="20"/>
                <w:szCs w:val="20"/>
              </w:rPr>
              <w:t xml:space="preserve">du </w:t>
            </w:r>
            <w:r>
              <w:rPr>
                <w:rFonts w:cs="Calibri"/>
                <w:b/>
                <w:color w:val="404040"/>
                <w:sz w:val="20"/>
                <w:szCs w:val="20"/>
              </w:rPr>
              <w:t>Dossier Professionnel</w:t>
            </w:r>
            <w:r>
              <w:rPr>
                <w:rFonts w:cs="Calibri"/>
                <w:color w:val="404040"/>
                <w:sz w:val="20"/>
                <w:szCs w:val="20"/>
              </w:rPr>
              <w:t xml:space="preserve"> (DP) dans lequel le candidat a consigné les preuves de sa pratique professionnelle</w:t>
            </w:r>
          </w:p>
          <w:p w14:paraId="0227D508" w14:textId="77777777" w:rsidR="00CD20BB" w:rsidRDefault="00000000">
            <w:pPr>
              <w:pStyle w:val="Paragraphedeliste"/>
              <w:widowControl w:val="0"/>
              <w:numPr>
                <w:ilvl w:val="0"/>
                <w:numId w:val="8"/>
              </w:numPr>
              <w:spacing w:after="0" w:line="240" w:lineRule="auto"/>
              <w:ind w:right="175"/>
              <w:jc w:val="both"/>
            </w:pPr>
            <w:r>
              <w:rPr>
                <w:rFonts w:cs="Calibri"/>
                <w:color w:val="404040"/>
                <w:sz w:val="20"/>
                <w:szCs w:val="20"/>
              </w:rPr>
              <w:t>des résultats des évaluations passées en cours de formation lorsque le candidat évalué est issu d’un parcours de formation</w:t>
            </w:r>
          </w:p>
          <w:p w14:paraId="4D243CE4" w14:textId="77777777" w:rsidR="00CD20BB" w:rsidRDefault="00000000">
            <w:pPr>
              <w:pStyle w:val="Paragraphedeliste"/>
              <w:widowControl w:val="0"/>
              <w:numPr>
                <w:ilvl w:val="0"/>
                <w:numId w:val="8"/>
              </w:numPr>
              <w:spacing w:after="0" w:line="240" w:lineRule="auto"/>
              <w:ind w:right="175"/>
              <w:jc w:val="both"/>
            </w:pPr>
            <w:r>
              <w:rPr>
                <w:rFonts w:cs="Calibri"/>
                <w:color w:val="404040"/>
                <w:sz w:val="20"/>
                <w:szCs w:val="20"/>
              </w:rPr>
              <w:t>de l’entretien final (dans le cadre de la session titre).</w:t>
            </w:r>
          </w:p>
          <w:p w14:paraId="0240DE63" w14:textId="77777777" w:rsidR="00CD20BB" w:rsidRDefault="00CD20BB">
            <w:pPr>
              <w:pStyle w:val="Standard"/>
              <w:widowControl w:val="0"/>
              <w:spacing w:after="0" w:line="240" w:lineRule="auto"/>
              <w:ind w:right="175"/>
              <w:jc w:val="both"/>
              <w:rPr>
                <w:rFonts w:cs="Calibri"/>
                <w:color w:val="404040"/>
                <w:sz w:val="20"/>
                <w:szCs w:val="20"/>
              </w:rPr>
            </w:pPr>
          </w:p>
          <w:p w14:paraId="0DA02122" w14:textId="77777777" w:rsidR="00CD20BB" w:rsidRDefault="00000000">
            <w:pPr>
              <w:pStyle w:val="Standard"/>
              <w:tabs>
                <w:tab w:val="left" w:pos="850"/>
              </w:tabs>
              <w:spacing w:after="0" w:line="240" w:lineRule="auto"/>
              <w:ind w:right="175"/>
              <w:jc w:val="right"/>
            </w:pPr>
            <w:r>
              <w:rPr>
                <w:rFonts w:cs="Calibri"/>
                <w:i/>
                <w:color w:val="404040"/>
                <w:sz w:val="20"/>
                <w:szCs w:val="20"/>
              </w:rPr>
              <w:tab/>
            </w:r>
            <w:r>
              <w:rPr>
                <w:rFonts w:cs="Calibri"/>
                <w:i/>
                <w:color w:val="7F7F7F"/>
                <w:sz w:val="20"/>
                <w:szCs w:val="20"/>
              </w:rPr>
              <w:tab/>
            </w:r>
            <w:r>
              <w:rPr>
                <w:rFonts w:cs="Calibri"/>
                <w:i/>
                <w:color w:val="7F7F7F"/>
                <w:sz w:val="18"/>
                <w:szCs w:val="18"/>
              </w:rPr>
              <w:t>[Arrêté du 22 décembre 2015, relatif aux conditions de délivrance des titres professionnels</w:t>
            </w:r>
          </w:p>
          <w:p w14:paraId="5323CC6D" w14:textId="77777777" w:rsidR="00CD20BB" w:rsidRDefault="00000000">
            <w:pPr>
              <w:pStyle w:val="Standard"/>
              <w:tabs>
                <w:tab w:val="left" w:pos="850"/>
              </w:tabs>
              <w:spacing w:after="0" w:line="240" w:lineRule="auto"/>
              <w:ind w:right="175"/>
              <w:jc w:val="right"/>
            </w:pPr>
            <w:r>
              <w:rPr>
                <w:rFonts w:cs="Calibri"/>
                <w:i/>
                <w:color w:val="7F7F7F"/>
                <w:sz w:val="18"/>
                <w:szCs w:val="18"/>
              </w:rPr>
              <w:t>du ministère chargé de l’Emploi]</w:t>
            </w:r>
          </w:p>
          <w:p w14:paraId="1F664F7C" w14:textId="77777777" w:rsidR="00CD20BB" w:rsidRDefault="00CD20BB">
            <w:pPr>
              <w:pStyle w:val="Standard"/>
              <w:spacing w:after="0" w:line="240" w:lineRule="auto"/>
              <w:rPr>
                <w:rFonts w:cs="Calibri"/>
                <w:b/>
                <w:color w:val="404040"/>
                <w:sz w:val="28"/>
                <w:szCs w:val="28"/>
              </w:rPr>
            </w:pPr>
          </w:p>
        </w:tc>
      </w:tr>
      <w:tr w:rsidR="00CD20BB" w14:paraId="7D851FBC" w14:textId="77777777">
        <w:tc>
          <w:tcPr>
            <w:tcW w:w="9782" w:type="dxa"/>
            <w:gridSpan w:val="4"/>
            <w:tcBorders>
              <w:left w:val="single" w:sz="4" w:space="0" w:color="D9D9D9"/>
              <w:right w:val="single" w:sz="4" w:space="0" w:color="D9D9D9"/>
            </w:tcBorders>
            <w:tcMar>
              <w:top w:w="57" w:type="dxa"/>
              <w:left w:w="108" w:type="dxa"/>
              <w:bottom w:w="0" w:type="dxa"/>
              <w:right w:w="108" w:type="dxa"/>
            </w:tcMar>
          </w:tcPr>
          <w:p w14:paraId="3E41CDE8" w14:textId="77777777" w:rsidR="00CD20BB" w:rsidRDefault="00000000">
            <w:pPr>
              <w:pStyle w:val="Standard"/>
              <w:spacing w:after="0" w:line="240" w:lineRule="auto"/>
            </w:pPr>
            <w:r>
              <w:rPr>
                <w:rFonts w:cs="Calibri"/>
                <w:b/>
                <w:color w:val="404040"/>
                <w:sz w:val="28"/>
                <w:szCs w:val="28"/>
              </w:rPr>
              <w:t>Ce dossier comporte :</w:t>
            </w:r>
          </w:p>
        </w:tc>
      </w:tr>
      <w:tr w:rsidR="00CD20BB" w14:paraId="1BF5F39C" w14:textId="77777777">
        <w:tc>
          <w:tcPr>
            <w:tcW w:w="9782" w:type="dxa"/>
            <w:gridSpan w:val="4"/>
            <w:tcBorders>
              <w:left w:val="single" w:sz="4" w:space="0" w:color="D9D9D9"/>
              <w:bottom w:val="single" w:sz="4" w:space="0" w:color="D9D9D9"/>
              <w:right w:val="single" w:sz="4" w:space="0" w:color="D9D9D9"/>
            </w:tcBorders>
            <w:tcMar>
              <w:top w:w="57" w:type="dxa"/>
              <w:left w:w="108" w:type="dxa"/>
              <w:bottom w:w="0" w:type="dxa"/>
              <w:right w:w="108" w:type="dxa"/>
            </w:tcMar>
          </w:tcPr>
          <w:p w14:paraId="771F630F" w14:textId="77777777" w:rsidR="00CD20BB" w:rsidRDefault="00000000">
            <w:pPr>
              <w:pStyle w:val="Standard"/>
              <w:numPr>
                <w:ilvl w:val="0"/>
                <w:numId w:val="11"/>
              </w:numPr>
              <w:spacing w:after="120" w:line="240" w:lineRule="auto"/>
              <w:ind w:right="175"/>
              <w:jc w:val="both"/>
            </w:pPr>
            <w:r>
              <w:rPr>
                <w:rFonts w:cs="Calibri"/>
                <w:color w:val="404040"/>
                <w:sz w:val="20"/>
                <w:szCs w:val="20"/>
              </w:rPr>
              <w:t>pour chaque activité-type du titre visé, un à trois exemples de pratique professionnelle ;</w:t>
            </w:r>
          </w:p>
          <w:p w14:paraId="0A2828B8" w14:textId="77777777" w:rsidR="00CD20BB" w:rsidRDefault="00000000">
            <w:pPr>
              <w:pStyle w:val="Standard"/>
              <w:numPr>
                <w:ilvl w:val="0"/>
                <w:numId w:val="6"/>
              </w:numPr>
              <w:spacing w:after="120" w:line="240" w:lineRule="auto"/>
              <w:ind w:right="175"/>
              <w:jc w:val="both"/>
            </w:pPr>
            <w:r>
              <w:rPr>
                <w:rFonts w:cs="Calibri"/>
                <w:color w:val="404040"/>
                <w:sz w:val="20"/>
                <w:szCs w:val="20"/>
              </w:rPr>
              <w:t>un tableau à renseigner si le candidat souhaite porter à la connaissance du jury la détention d’un titre, d’un diplôme, d’un certificat de qualification professionnelle (CQP) ou des attestations de formation ;</w:t>
            </w:r>
          </w:p>
          <w:p w14:paraId="41AECE78" w14:textId="77777777" w:rsidR="00CD20BB" w:rsidRDefault="00000000">
            <w:pPr>
              <w:pStyle w:val="Standard"/>
              <w:numPr>
                <w:ilvl w:val="0"/>
                <w:numId w:val="6"/>
              </w:numPr>
              <w:spacing w:after="120" w:line="240" w:lineRule="auto"/>
              <w:ind w:right="175"/>
              <w:jc w:val="both"/>
            </w:pPr>
            <w:r>
              <w:rPr>
                <w:rFonts w:cs="Calibri"/>
                <w:color w:val="404040"/>
                <w:sz w:val="20"/>
                <w:szCs w:val="20"/>
              </w:rPr>
              <w:t>une déclaration sur l’honneur à compléter et à signer ;</w:t>
            </w:r>
          </w:p>
          <w:p w14:paraId="6A33B133" w14:textId="77777777" w:rsidR="00CD20BB" w:rsidRDefault="00000000">
            <w:pPr>
              <w:pStyle w:val="Standard"/>
              <w:numPr>
                <w:ilvl w:val="0"/>
                <w:numId w:val="6"/>
              </w:numPr>
              <w:spacing w:after="120" w:line="240" w:lineRule="auto"/>
              <w:ind w:right="175"/>
              <w:jc w:val="both"/>
            </w:pPr>
            <w:r>
              <w:rPr>
                <w:rFonts w:cs="Calibri"/>
                <w:color w:val="404040"/>
                <w:sz w:val="20"/>
                <w:szCs w:val="20"/>
              </w:rPr>
              <w:t>des documents illustrant la pratique professionnelle du candidat (facultatif)</w:t>
            </w:r>
          </w:p>
          <w:p w14:paraId="5C21E909" w14:textId="77777777" w:rsidR="00CD20BB" w:rsidRDefault="00000000">
            <w:pPr>
              <w:pStyle w:val="Standard"/>
              <w:numPr>
                <w:ilvl w:val="0"/>
                <w:numId w:val="6"/>
              </w:numPr>
              <w:spacing w:after="120" w:line="240" w:lineRule="auto"/>
              <w:ind w:right="175"/>
              <w:jc w:val="both"/>
            </w:pPr>
            <w:r>
              <w:rPr>
                <w:rFonts w:cs="Calibri"/>
                <w:color w:val="404040"/>
                <w:sz w:val="20"/>
                <w:szCs w:val="20"/>
              </w:rPr>
              <w:t>des annexes, si nécessaire.</w:t>
            </w:r>
          </w:p>
        </w:tc>
      </w:tr>
      <w:tr w:rsidR="00CD20BB" w14:paraId="2A3DB4BC" w14:textId="77777777">
        <w:trPr>
          <w:trHeight w:val="1247"/>
        </w:trPr>
        <w:tc>
          <w:tcPr>
            <w:tcW w:w="9782" w:type="dxa"/>
            <w:gridSpan w:val="4"/>
            <w:tcBorders>
              <w:top w:val="single" w:sz="4" w:space="0" w:color="D9D9D9"/>
            </w:tcBorders>
            <w:tcMar>
              <w:top w:w="57" w:type="dxa"/>
              <w:left w:w="108" w:type="dxa"/>
              <w:bottom w:w="0" w:type="dxa"/>
              <w:right w:w="108" w:type="dxa"/>
            </w:tcMar>
            <w:vAlign w:val="bottom"/>
          </w:tcPr>
          <w:p w14:paraId="458F6C62" w14:textId="77777777" w:rsidR="00CD20BB" w:rsidRDefault="00000000">
            <w:pPr>
              <w:pStyle w:val="Standard"/>
              <w:spacing w:after="120" w:line="240" w:lineRule="auto"/>
              <w:ind w:right="175"/>
              <w:jc w:val="right"/>
            </w:pPr>
            <w:r>
              <w:rPr>
                <w:rFonts w:cs="Calibri"/>
                <w:i/>
                <w:color w:val="404040"/>
                <w:sz w:val="20"/>
                <w:szCs w:val="20"/>
              </w:rPr>
              <w:t>Pour compléter ce dossier, le candidat dispose d’un site web en accès libre sur le site.</w:t>
            </w:r>
          </w:p>
        </w:tc>
      </w:tr>
      <w:tr w:rsidR="00CD20BB" w14:paraId="144B8198" w14:textId="77777777">
        <w:trPr>
          <w:trHeight w:val="624"/>
        </w:trPr>
        <w:tc>
          <w:tcPr>
            <w:tcW w:w="3261" w:type="dxa"/>
            <w:gridSpan w:val="2"/>
            <w:tcBorders>
              <w:top w:val="single" w:sz="4" w:space="0" w:color="D9D9D9"/>
            </w:tcBorders>
            <w:tcMar>
              <w:top w:w="57" w:type="dxa"/>
              <w:left w:w="108" w:type="dxa"/>
              <w:bottom w:w="0" w:type="dxa"/>
              <w:right w:w="108" w:type="dxa"/>
            </w:tcMar>
          </w:tcPr>
          <w:p w14:paraId="1C4B4E91" w14:textId="77777777" w:rsidR="00CD20BB" w:rsidRDefault="00000000">
            <w:pPr>
              <w:pStyle w:val="Standard"/>
              <w:spacing w:after="0" w:line="240" w:lineRule="auto"/>
              <w:jc w:val="right"/>
            </w:pPr>
            <w:r>
              <w:rPr>
                <w:rFonts w:ascii="Wingdings 3" w:hAnsi="Wingdings 3" w:cs="Calibri"/>
                <w:color w:val="D60093"/>
                <w:sz w:val="48"/>
                <w:szCs w:val="48"/>
              </w:rPr>
              <w:t></w:t>
            </w:r>
          </w:p>
        </w:tc>
        <w:tc>
          <w:tcPr>
            <w:tcW w:w="6521" w:type="dxa"/>
            <w:gridSpan w:val="2"/>
            <w:tcBorders>
              <w:top w:val="single" w:sz="4" w:space="0" w:color="D9D9D9"/>
            </w:tcBorders>
            <w:tcMar>
              <w:top w:w="57" w:type="dxa"/>
              <w:left w:w="108" w:type="dxa"/>
              <w:bottom w:w="0" w:type="dxa"/>
              <w:right w:w="108" w:type="dxa"/>
            </w:tcMar>
            <w:vAlign w:val="bottom"/>
          </w:tcPr>
          <w:p w14:paraId="1011C1FB" w14:textId="77777777" w:rsidR="00CD20BB" w:rsidRDefault="00CD20BB">
            <w:pPr>
              <w:pStyle w:val="Standard"/>
              <w:spacing w:after="120" w:line="240" w:lineRule="auto"/>
              <w:ind w:right="175"/>
            </w:pPr>
            <w:hyperlink r:id="rId9" w:history="1">
              <w:r>
                <w:rPr>
                  <w:rStyle w:val="Internetlink"/>
                  <w:b/>
                  <w:sz w:val="28"/>
                  <w:szCs w:val="28"/>
                </w:rPr>
                <w:t>http://travail-emploi.gouv.fr/titres-professionnels</w:t>
              </w:r>
            </w:hyperlink>
          </w:p>
        </w:tc>
      </w:tr>
    </w:tbl>
    <w:p w14:paraId="2FB75BAB" w14:textId="77777777" w:rsidR="007F4FD1" w:rsidRDefault="007F4FD1">
      <w:pPr>
        <w:sectPr w:rsidR="007F4FD1">
          <w:headerReference w:type="default" r:id="rId10"/>
          <w:footerReference w:type="default" r:id="rId11"/>
          <w:pgSz w:w="11906" w:h="16838"/>
          <w:pgMar w:top="1417" w:right="1417" w:bottom="1417" w:left="1417" w:header="567" w:footer="510" w:gutter="0"/>
          <w:cols w:space="720"/>
        </w:sectPr>
      </w:pPr>
    </w:p>
    <w:p w14:paraId="2844727C" w14:textId="77777777" w:rsidR="00CD20BB" w:rsidRDefault="00CD20BB">
      <w:pPr>
        <w:pStyle w:val="Standard"/>
        <w:spacing w:after="120"/>
        <w:jc w:val="both"/>
        <w:rPr>
          <w:rFonts w:cs="Calibri"/>
          <w:b/>
          <w:color w:val="404040"/>
          <w:sz w:val="20"/>
          <w:szCs w:val="20"/>
        </w:rPr>
      </w:pPr>
    </w:p>
    <w:tbl>
      <w:tblPr>
        <w:tblW w:w="9782" w:type="dxa"/>
        <w:tblInd w:w="-426" w:type="dxa"/>
        <w:tblLayout w:type="fixed"/>
        <w:tblCellMar>
          <w:left w:w="10" w:type="dxa"/>
          <w:right w:w="10" w:type="dxa"/>
        </w:tblCellMar>
        <w:tblLook w:val="04A0" w:firstRow="1" w:lastRow="0" w:firstColumn="1" w:lastColumn="0" w:noHBand="0" w:noVBand="1"/>
      </w:tblPr>
      <w:tblGrid>
        <w:gridCol w:w="283"/>
        <w:gridCol w:w="8080"/>
        <w:gridCol w:w="472"/>
        <w:gridCol w:w="947"/>
      </w:tblGrid>
      <w:tr w:rsidR="00CD20BB" w14:paraId="4FC79CD3" w14:textId="77777777">
        <w:tc>
          <w:tcPr>
            <w:tcW w:w="9782" w:type="dxa"/>
            <w:gridSpan w:val="4"/>
            <w:tcBorders>
              <w:bottom w:val="single" w:sz="24" w:space="0" w:color="D60093"/>
            </w:tcBorders>
            <w:tcMar>
              <w:top w:w="57" w:type="dxa"/>
              <w:left w:w="108" w:type="dxa"/>
              <w:bottom w:w="0" w:type="dxa"/>
              <w:right w:w="108" w:type="dxa"/>
            </w:tcMar>
          </w:tcPr>
          <w:p w14:paraId="64E8BDD6" w14:textId="77777777" w:rsidR="00CD20BB" w:rsidRDefault="00000000">
            <w:pPr>
              <w:pStyle w:val="Standard"/>
              <w:spacing w:after="0" w:line="240" w:lineRule="auto"/>
            </w:pPr>
            <w:r>
              <w:rPr>
                <w:rFonts w:cs="Calibri"/>
                <w:b/>
                <w:color w:val="D60093"/>
                <w:sz w:val="48"/>
                <w:szCs w:val="48"/>
              </w:rPr>
              <w:t>Sommaire</w:t>
            </w:r>
          </w:p>
        </w:tc>
      </w:tr>
      <w:tr w:rsidR="00CD20BB" w14:paraId="3D491A15" w14:textId="77777777">
        <w:tc>
          <w:tcPr>
            <w:tcW w:w="9782" w:type="dxa"/>
            <w:gridSpan w:val="4"/>
            <w:tcBorders>
              <w:top w:val="single" w:sz="24" w:space="0" w:color="D60093"/>
            </w:tcBorders>
            <w:tcMar>
              <w:top w:w="57" w:type="dxa"/>
              <w:left w:w="108" w:type="dxa"/>
              <w:bottom w:w="0" w:type="dxa"/>
              <w:right w:w="108" w:type="dxa"/>
            </w:tcMar>
          </w:tcPr>
          <w:p w14:paraId="37D81B93" w14:textId="77777777" w:rsidR="00CD20BB" w:rsidRDefault="00CD20BB">
            <w:pPr>
              <w:pStyle w:val="Standard"/>
              <w:spacing w:after="0" w:line="240" w:lineRule="auto"/>
              <w:rPr>
                <w:rFonts w:cs="Calibri"/>
                <w:b/>
                <w:color w:val="404040"/>
                <w:sz w:val="28"/>
                <w:szCs w:val="28"/>
              </w:rPr>
            </w:pPr>
          </w:p>
          <w:p w14:paraId="78A6B6D5" w14:textId="77777777" w:rsidR="00CD20BB" w:rsidRDefault="00000000">
            <w:pPr>
              <w:pStyle w:val="Standard"/>
              <w:spacing w:after="0" w:line="240" w:lineRule="auto"/>
            </w:pPr>
            <w:r>
              <w:rPr>
                <w:rFonts w:cs="Calibri"/>
                <w:b/>
                <w:color w:val="404040"/>
                <w:sz w:val="28"/>
                <w:szCs w:val="28"/>
              </w:rPr>
              <w:t>Exemples de pratique professionnelle</w:t>
            </w:r>
          </w:p>
          <w:p w14:paraId="2EC100D1" w14:textId="77777777" w:rsidR="00CD20BB" w:rsidRDefault="00CD20BB">
            <w:pPr>
              <w:pStyle w:val="Standard"/>
              <w:spacing w:after="0" w:line="240" w:lineRule="auto"/>
              <w:rPr>
                <w:rFonts w:cs="Calibri"/>
                <w:b/>
                <w:color w:val="404040"/>
                <w:sz w:val="28"/>
                <w:szCs w:val="28"/>
              </w:rPr>
            </w:pPr>
          </w:p>
        </w:tc>
      </w:tr>
      <w:tr w:rsidR="00CD20BB" w14:paraId="37E65AA2" w14:textId="77777777">
        <w:trPr>
          <w:trHeight w:val="564"/>
        </w:trPr>
        <w:tc>
          <w:tcPr>
            <w:tcW w:w="8363" w:type="dxa"/>
            <w:gridSpan w:val="2"/>
            <w:tcBorders>
              <w:left w:val="single" w:sz="18" w:space="0" w:color="D60093"/>
            </w:tcBorders>
            <w:shd w:val="clear" w:color="auto" w:fill="F2F2F2"/>
            <w:tcMar>
              <w:top w:w="57" w:type="dxa"/>
              <w:left w:w="108" w:type="dxa"/>
              <w:bottom w:w="0" w:type="dxa"/>
              <w:right w:w="108" w:type="dxa"/>
            </w:tcMar>
          </w:tcPr>
          <w:p w14:paraId="387A6E66" w14:textId="77777777" w:rsidR="00CD20BB" w:rsidRDefault="00000000">
            <w:pPr>
              <w:pStyle w:val="Titre3"/>
              <w:spacing w:before="0" w:line="240" w:lineRule="auto"/>
            </w:pPr>
            <w:r>
              <w:rPr>
                <w:rFonts w:ascii="Calibri" w:eastAsia="Calibri" w:hAnsi="Calibri" w:cs="Calibri"/>
                <w:color w:val="3F3F3F"/>
                <w:sz w:val="24"/>
                <w:szCs w:val="24"/>
              </w:rPr>
              <w:t>Activité</w:t>
            </w:r>
            <w:r>
              <w:rPr>
                <w:rFonts w:ascii="Calibri" w:eastAsia="Calibri" w:hAnsi="Calibri" w:cs="Calibri"/>
                <w:color w:val="3F3F3F"/>
                <w:sz w:val="24"/>
                <w:szCs w:val="24"/>
              </w:rPr>
              <w:noBreakHyphen/>
              <w:t>type n° 1 — Développer une application sécurisée (BC01)</w:t>
            </w:r>
          </w:p>
        </w:tc>
        <w:tc>
          <w:tcPr>
            <w:tcW w:w="472" w:type="dxa"/>
            <w:shd w:val="clear" w:color="auto" w:fill="F2F2F2"/>
            <w:tcMar>
              <w:top w:w="57" w:type="dxa"/>
              <w:left w:w="108" w:type="dxa"/>
              <w:bottom w:w="0" w:type="dxa"/>
              <w:right w:w="108" w:type="dxa"/>
            </w:tcMar>
            <w:vAlign w:val="center"/>
          </w:tcPr>
          <w:p w14:paraId="4BE9FF91" w14:textId="77777777" w:rsidR="00CD20BB" w:rsidRDefault="00000000">
            <w:pPr>
              <w:pStyle w:val="Standard"/>
              <w:spacing w:after="0" w:line="240" w:lineRule="auto"/>
              <w:jc w:val="center"/>
            </w:pPr>
            <w:r>
              <w:rPr>
                <w:rFonts w:cs="Calibri"/>
                <w:b/>
                <w:color w:val="3F3F3F"/>
                <w:sz w:val="24"/>
                <w:szCs w:val="24"/>
              </w:rPr>
              <w:t>p.</w:t>
            </w:r>
          </w:p>
        </w:tc>
        <w:tc>
          <w:tcPr>
            <w:tcW w:w="947" w:type="dxa"/>
            <w:shd w:val="clear" w:color="auto" w:fill="F2F2F2"/>
            <w:tcMar>
              <w:top w:w="57" w:type="dxa"/>
              <w:left w:w="108" w:type="dxa"/>
              <w:bottom w:w="0" w:type="dxa"/>
              <w:right w:w="108" w:type="dxa"/>
            </w:tcMar>
            <w:vAlign w:val="center"/>
          </w:tcPr>
          <w:p w14:paraId="6AFE4693" w14:textId="77777777" w:rsidR="00CD20BB" w:rsidRDefault="00CD20BB">
            <w:pPr>
              <w:pStyle w:val="Titre3"/>
              <w:spacing w:before="0" w:line="240" w:lineRule="auto"/>
            </w:pPr>
          </w:p>
        </w:tc>
      </w:tr>
      <w:tr w:rsidR="00CD20BB" w14:paraId="5D416A8D" w14:textId="77777777">
        <w:tc>
          <w:tcPr>
            <w:tcW w:w="283" w:type="dxa"/>
            <w:tcBorders>
              <w:top w:val="single" w:sz="4" w:space="0" w:color="FFFFFF"/>
              <w:right w:val="single" w:sz="8" w:space="0" w:color="F2F2F2"/>
            </w:tcBorders>
            <w:tcMar>
              <w:top w:w="57" w:type="dxa"/>
              <w:left w:w="108" w:type="dxa"/>
              <w:bottom w:w="0" w:type="dxa"/>
              <w:right w:w="108" w:type="dxa"/>
            </w:tcMar>
            <w:vAlign w:val="center"/>
          </w:tcPr>
          <w:p w14:paraId="1B2FBB9E"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13D49CF" w14:textId="090C9205"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Installer et configurer son environnement de travail en fonction du projet</w:t>
            </w:r>
            <w:r w:rsidR="00610645">
              <w:rPr>
                <w:rFonts w:cs="Calibri"/>
                <w:color w:val="3F3F3F"/>
              </w:rPr>
              <w:t xml:space="preserve"> …………………</w:t>
            </w:r>
          </w:p>
        </w:tc>
        <w:tc>
          <w:tcPr>
            <w:tcW w:w="472" w:type="dxa"/>
            <w:tcMar>
              <w:top w:w="57" w:type="dxa"/>
              <w:left w:w="108" w:type="dxa"/>
              <w:bottom w:w="0" w:type="dxa"/>
              <w:right w:w="108" w:type="dxa"/>
            </w:tcMar>
            <w:vAlign w:val="bottom"/>
          </w:tcPr>
          <w:p w14:paraId="77454085"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bottom w:val="single" w:sz="8" w:space="0" w:color="F2F2F2"/>
            </w:tcBorders>
            <w:tcMar>
              <w:top w:w="57" w:type="dxa"/>
              <w:left w:w="108" w:type="dxa"/>
              <w:bottom w:w="0" w:type="dxa"/>
              <w:right w:w="108" w:type="dxa"/>
            </w:tcMar>
            <w:vAlign w:val="center"/>
          </w:tcPr>
          <w:p w14:paraId="36C9229B" w14:textId="77777777" w:rsidR="00CD20BB" w:rsidRDefault="00CD20BB">
            <w:pPr>
              <w:pStyle w:val="Standard"/>
              <w:spacing w:after="0" w:line="240" w:lineRule="auto"/>
              <w:rPr>
                <w:rFonts w:cs="Calibri"/>
                <w:color w:val="3F3F3F"/>
                <w:lang w:eastAsia="fr-FR"/>
              </w:rPr>
            </w:pPr>
          </w:p>
        </w:tc>
      </w:tr>
      <w:tr w:rsidR="00CD20BB" w14:paraId="307A4AAD" w14:textId="77777777">
        <w:tc>
          <w:tcPr>
            <w:tcW w:w="283" w:type="dxa"/>
            <w:tcBorders>
              <w:right w:val="single" w:sz="8" w:space="0" w:color="F2F2F2"/>
            </w:tcBorders>
            <w:tcMar>
              <w:top w:w="57" w:type="dxa"/>
              <w:left w:w="108" w:type="dxa"/>
              <w:bottom w:w="0" w:type="dxa"/>
              <w:right w:w="108" w:type="dxa"/>
            </w:tcMar>
            <w:vAlign w:val="center"/>
          </w:tcPr>
          <w:p w14:paraId="31A17FAF"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BAC3BF6" w14:textId="77777777"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Développer des interfaces utilisateur sécurisées </w:t>
            </w:r>
            <w:r>
              <w:rPr>
                <w:rFonts w:cs="Calibri"/>
                <w:color w:val="3F3F3F"/>
              </w:rPr>
              <w:tab/>
              <w:t>.</w:t>
            </w:r>
          </w:p>
        </w:tc>
        <w:tc>
          <w:tcPr>
            <w:tcW w:w="472" w:type="dxa"/>
            <w:tcMar>
              <w:top w:w="57" w:type="dxa"/>
              <w:left w:w="108" w:type="dxa"/>
              <w:bottom w:w="0" w:type="dxa"/>
              <w:right w:w="108" w:type="dxa"/>
            </w:tcMar>
            <w:vAlign w:val="bottom"/>
          </w:tcPr>
          <w:p w14:paraId="3985089C"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3FA82403" w14:textId="77777777" w:rsidR="00CD20BB" w:rsidRDefault="00CD20BB">
            <w:pPr>
              <w:pStyle w:val="Standard"/>
              <w:spacing w:after="0" w:line="240" w:lineRule="auto"/>
              <w:rPr>
                <w:rFonts w:cs="Calibri"/>
                <w:color w:val="3F3F3F"/>
                <w:lang w:eastAsia="fr-FR"/>
              </w:rPr>
            </w:pPr>
          </w:p>
        </w:tc>
      </w:tr>
      <w:tr w:rsidR="00CD20BB" w14:paraId="6EF6DA20" w14:textId="77777777">
        <w:tc>
          <w:tcPr>
            <w:tcW w:w="283" w:type="dxa"/>
            <w:tcBorders>
              <w:right w:val="single" w:sz="8" w:space="0" w:color="F2F2F2"/>
            </w:tcBorders>
            <w:tcMar>
              <w:top w:w="57" w:type="dxa"/>
              <w:left w:w="108" w:type="dxa"/>
              <w:bottom w:w="0" w:type="dxa"/>
              <w:right w:w="108" w:type="dxa"/>
            </w:tcMar>
            <w:vAlign w:val="center"/>
          </w:tcPr>
          <w:p w14:paraId="5E8FA28B"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475B8437" w14:textId="16555539"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Développer des composants métier </w:t>
            </w:r>
            <w:r>
              <w:rPr>
                <w:rFonts w:cs="Calibri"/>
                <w:color w:val="3F3F3F"/>
              </w:rPr>
              <w:tab/>
            </w:r>
          </w:p>
        </w:tc>
        <w:tc>
          <w:tcPr>
            <w:tcW w:w="472" w:type="dxa"/>
            <w:tcMar>
              <w:top w:w="57" w:type="dxa"/>
              <w:left w:w="108" w:type="dxa"/>
              <w:bottom w:w="0" w:type="dxa"/>
              <w:right w:w="108" w:type="dxa"/>
            </w:tcMar>
            <w:vAlign w:val="bottom"/>
          </w:tcPr>
          <w:p w14:paraId="1CEC0408"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2563566A" w14:textId="77777777" w:rsidR="00CD20BB" w:rsidRDefault="00CD20BB">
            <w:pPr>
              <w:pStyle w:val="Standard"/>
              <w:spacing w:after="0" w:line="240" w:lineRule="auto"/>
              <w:rPr>
                <w:rFonts w:cs="Calibri"/>
                <w:color w:val="3F3F3F"/>
                <w:lang w:eastAsia="fr-FR"/>
              </w:rPr>
            </w:pPr>
          </w:p>
        </w:tc>
      </w:tr>
      <w:tr w:rsidR="00CD20BB" w14:paraId="1D94B3B5" w14:textId="77777777">
        <w:tc>
          <w:tcPr>
            <w:tcW w:w="283" w:type="dxa"/>
            <w:tcBorders>
              <w:right w:val="single" w:sz="8" w:space="0" w:color="F2F2F2"/>
            </w:tcBorders>
            <w:tcMar>
              <w:top w:w="57" w:type="dxa"/>
              <w:left w:w="108" w:type="dxa"/>
              <w:bottom w:w="0" w:type="dxa"/>
              <w:right w:w="108" w:type="dxa"/>
            </w:tcMar>
            <w:vAlign w:val="center"/>
          </w:tcPr>
          <w:p w14:paraId="0F1AF19E"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7B3F4C5" w14:textId="62B318D0"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Contribuer à la gestion de projet </w:t>
            </w:r>
            <w:r>
              <w:rPr>
                <w:rFonts w:cs="Calibri"/>
                <w:color w:val="3F3F3F"/>
              </w:rPr>
              <w:tab/>
            </w:r>
          </w:p>
        </w:tc>
        <w:tc>
          <w:tcPr>
            <w:tcW w:w="472" w:type="dxa"/>
            <w:tcMar>
              <w:top w:w="57" w:type="dxa"/>
              <w:left w:w="108" w:type="dxa"/>
              <w:bottom w:w="0" w:type="dxa"/>
              <w:right w:w="108" w:type="dxa"/>
            </w:tcMar>
            <w:vAlign w:val="bottom"/>
          </w:tcPr>
          <w:p w14:paraId="6DC1F025"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bottom w:val="single" w:sz="8" w:space="0" w:color="F2F2F2"/>
            </w:tcBorders>
            <w:tcMar>
              <w:top w:w="57" w:type="dxa"/>
              <w:left w:w="108" w:type="dxa"/>
              <w:bottom w:w="0" w:type="dxa"/>
              <w:right w:w="108" w:type="dxa"/>
            </w:tcMar>
            <w:vAlign w:val="center"/>
          </w:tcPr>
          <w:p w14:paraId="4426BFB1" w14:textId="77777777" w:rsidR="00CD20BB" w:rsidRDefault="00CD20BB">
            <w:pPr>
              <w:pStyle w:val="Standard"/>
              <w:spacing w:after="0" w:line="240" w:lineRule="auto"/>
              <w:rPr>
                <w:rFonts w:cs="Calibri"/>
                <w:color w:val="3F3F3F"/>
                <w:lang w:eastAsia="fr-FR"/>
              </w:rPr>
            </w:pPr>
          </w:p>
        </w:tc>
      </w:tr>
      <w:tr w:rsidR="00CD20BB" w14:paraId="71DA805E" w14:textId="77777777">
        <w:trPr>
          <w:trHeight w:val="170"/>
        </w:trPr>
        <w:tc>
          <w:tcPr>
            <w:tcW w:w="283" w:type="dxa"/>
            <w:tcMar>
              <w:top w:w="57" w:type="dxa"/>
              <w:left w:w="108" w:type="dxa"/>
              <w:bottom w:w="0" w:type="dxa"/>
              <w:right w:w="108" w:type="dxa"/>
            </w:tcMar>
            <w:vAlign w:val="center"/>
          </w:tcPr>
          <w:p w14:paraId="6CBEE864" w14:textId="77777777" w:rsidR="00CD20BB" w:rsidRDefault="00CD20BB">
            <w:pPr>
              <w:pStyle w:val="Standard"/>
              <w:tabs>
                <w:tab w:val="left" w:pos="34"/>
                <w:tab w:val="right" w:leader="dot" w:pos="9072"/>
              </w:tabs>
              <w:spacing w:after="0" w:line="240" w:lineRule="auto"/>
              <w:rPr>
                <w:rFonts w:cs="Calibri"/>
                <w:color w:val="D60093"/>
                <w:sz w:val="12"/>
                <w:szCs w:val="12"/>
                <w:lang w:eastAsia="fr-FR"/>
              </w:rPr>
            </w:pPr>
          </w:p>
        </w:tc>
        <w:tc>
          <w:tcPr>
            <w:tcW w:w="8080" w:type="dxa"/>
            <w:tcMar>
              <w:top w:w="57" w:type="dxa"/>
              <w:left w:w="108" w:type="dxa"/>
              <w:bottom w:w="0" w:type="dxa"/>
              <w:right w:w="108" w:type="dxa"/>
            </w:tcMar>
          </w:tcPr>
          <w:p w14:paraId="72E622A9" w14:textId="77777777" w:rsidR="00CD20BB" w:rsidRDefault="00CD20BB">
            <w:pPr>
              <w:pStyle w:val="Standard"/>
              <w:tabs>
                <w:tab w:val="left" w:pos="34"/>
                <w:tab w:val="left" w:pos="3522"/>
                <w:tab w:val="right" w:leader="dot" w:pos="9072"/>
              </w:tabs>
              <w:spacing w:after="0" w:line="240" w:lineRule="auto"/>
              <w:rPr>
                <w:rFonts w:cs="Calibri"/>
                <w:color w:val="3F3F3F"/>
                <w:sz w:val="12"/>
                <w:szCs w:val="12"/>
              </w:rPr>
            </w:pPr>
          </w:p>
        </w:tc>
        <w:tc>
          <w:tcPr>
            <w:tcW w:w="472" w:type="dxa"/>
            <w:tcMar>
              <w:top w:w="57" w:type="dxa"/>
              <w:left w:w="108" w:type="dxa"/>
              <w:bottom w:w="0" w:type="dxa"/>
              <w:right w:w="108" w:type="dxa"/>
            </w:tcMar>
            <w:vAlign w:val="bottom"/>
          </w:tcPr>
          <w:p w14:paraId="01CCA19D" w14:textId="77777777" w:rsidR="00CD20BB" w:rsidRDefault="00CD20BB">
            <w:pPr>
              <w:pStyle w:val="Standard"/>
              <w:spacing w:after="0" w:line="240" w:lineRule="auto"/>
              <w:jc w:val="center"/>
              <w:rPr>
                <w:rFonts w:cs="Calibri"/>
                <w:color w:val="3F3F3F"/>
                <w:sz w:val="12"/>
                <w:szCs w:val="12"/>
              </w:rPr>
            </w:pPr>
          </w:p>
        </w:tc>
        <w:tc>
          <w:tcPr>
            <w:tcW w:w="947" w:type="dxa"/>
            <w:tcBorders>
              <w:top w:val="single" w:sz="8" w:space="0" w:color="F2F2F2"/>
            </w:tcBorders>
            <w:tcMar>
              <w:top w:w="57" w:type="dxa"/>
              <w:left w:w="108" w:type="dxa"/>
              <w:bottom w:w="0" w:type="dxa"/>
              <w:right w:w="108" w:type="dxa"/>
            </w:tcMar>
            <w:vAlign w:val="center"/>
          </w:tcPr>
          <w:p w14:paraId="2260AD06" w14:textId="77777777" w:rsidR="00CD20BB" w:rsidRDefault="00CD20BB">
            <w:pPr>
              <w:pStyle w:val="Standard"/>
              <w:tabs>
                <w:tab w:val="left" w:pos="34"/>
                <w:tab w:val="right" w:leader="dot" w:pos="9072"/>
              </w:tabs>
              <w:spacing w:after="0" w:line="240" w:lineRule="auto"/>
              <w:rPr>
                <w:rFonts w:cs="Calibri"/>
                <w:color w:val="D60093"/>
                <w:sz w:val="12"/>
                <w:szCs w:val="12"/>
                <w:lang w:eastAsia="fr-FR"/>
              </w:rPr>
            </w:pPr>
          </w:p>
        </w:tc>
      </w:tr>
      <w:tr w:rsidR="00CD20BB" w14:paraId="124BA4A2" w14:textId="77777777">
        <w:tc>
          <w:tcPr>
            <w:tcW w:w="8363" w:type="dxa"/>
            <w:gridSpan w:val="2"/>
            <w:tcBorders>
              <w:left w:val="single" w:sz="18" w:space="0" w:color="D60093"/>
            </w:tcBorders>
            <w:shd w:val="clear" w:color="auto" w:fill="F2F2F2"/>
            <w:tcMar>
              <w:top w:w="57" w:type="dxa"/>
              <w:left w:w="108" w:type="dxa"/>
              <w:bottom w:w="0" w:type="dxa"/>
              <w:right w:w="108" w:type="dxa"/>
            </w:tcMar>
          </w:tcPr>
          <w:p w14:paraId="667B880A" w14:textId="77777777" w:rsidR="00CD20BB" w:rsidRDefault="00000000">
            <w:pPr>
              <w:pStyle w:val="Titre3"/>
              <w:spacing w:before="0" w:line="240" w:lineRule="auto"/>
            </w:pPr>
            <w:r>
              <w:rPr>
                <w:rFonts w:ascii="Calibri" w:eastAsia="Calibri" w:hAnsi="Calibri" w:cs="Calibri"/>
                <w:color w:val="3F3F3F"/>
                <w:sz w:val="24"/>
                <w:szCs w:val="24"/>
              </w:rPr>
              <w:t>Activité</w:t>
            </w:r>
            <w:r>
              <w:rPr>
                <w:rFonts w:ascii="Calibri" w:eastAsia="Calibri" w:hAnsi="Calibri" w:cs="Calibri"/>
                <w:color w:val="3F3F3F"/>
                <w:sz w:val="24"/>
                <w:szCs w:val="24"/>
              </w:rPr>
              <w:noBreakHyphen/>
              <w:t>type n° 2 — Concevoir et développer une application sécurisée organisée en couches (BC02)</w:t>
            </w:r>
          </w:p>
        </w:tc>
        <w:tc>
          <w:tcPr>
            <w:tcW w:w="472" w:type="dxa"/>
            <w:shd w:val="clear" w:color="auto" w:fill="F2F2F2"/>
            <w:tcMar>
              <w:top w:w="57" w:type="dxa"/>
              <w:left w:w="108" w:type="dxa"/>
              <w:bottom w:w="0" w:type="dxa"/>
              <w:right w:w="108" w:type="dxa"/>
            </w:tcMar>
            <w:vAlign w:val="center"/>
          </w:tcPr>
          <w:p w14:paraId="2C1EC512" w14:textId="77777777" w:rsidR="00CD20BB" w:rsidRDefault="00000000">
            <w:pPr>
              <w:pStyle w:val="Standard"/>
              <w:spacing w:after="0" w:line="240" w:lineRule="auto"/>
              <w:jc w:val="center"/>
            </w:pPr>
            <w:r>
              <w:rPr>
                <w:rFonts w:cs="Calibri"/>
                <w:b/>
                <w:color w:val="3F3F3F"/>
                <w:sz w:val="24"/>
                <w:szCs w:val="24"/>
              </w:rPr>
              <w:t>p.</w:t>
            </w:r>
          </w:p>
        </w:tc>
        <w:tc>
          <w:tcPr>
            <w:tcW w:w="947" w:type="dxa"/>
            <w:shd w:val="clear" w:color="auto" w:fill="F2F2F2"/>
            <w:tcMar>
              <w:top w:w="57" w:type="dxa"/>
              <w:left w:w="108" w:type="dxa"/>
              <w:bottom w:w="0" w:type="dxa"/>
              <w:right w:w="108" w:type="dxa"/>
            </w:tcMar>
            <w:vAlign w:val="center"/>
          </w:tcPr>
          <w:p w14:paraId="337B0A6C" w14:textId="77777777" w:rsidR="00CD20BB" w:rsidRDefault="00CD20BB">
            <w:pPr>
              <w:pStyle w:val="Standard"/>
              <w:spacing w:after="0" w:line="240" w:lineRule="auto"/>
              <w:rPr>
                <w:rFonts w:cs="Calibri"/>
                <w:b/>
                <w:color w:val="404040"/>
                <w:sz w:val="24"/>
                <w:szCs w:val="24"/>
              </w:rPr>
            </w:pPr>
          </w:p>
        </w:tc>
      </w:tr>
      <w:tr w:rsidR="00CD20BB" w14:paraId="14E13989" w14:textId="77777777">
        <w:tc>
          <w:tcPr>
            <w:tcW w:w="283" w:type="dxa"/>
            <w:tcBorders>
              <w:top w:val="single" w:sz="4" w:space="0" w:color="FFFFFF"/>
              <w:right w:val="single" w:sz="8" w:space="0" w:color="F2F2F2"/>
            </w:tcBorders>
            <w:tcMar>
              <w:top w:w="57" w:type="dxa"/>
              <w:left w:w="108" w:type="dxa"/>
              <w:bottom w:w="0" w:type="dxa"/>
              <w:right w:w="108" w:type="dxa"/>
            </w:tcMar>
            <w:vAlign w:val="center"/>
          </w:tcPr>
          <w:p w14:paraId="7AF794B1"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07105333" w14:textId="242D9312"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Analyser les besoins et maquetter l’application  </w:t>
            </w:r>
            <w:r>
              <w:rPr>
                <w:rFonts w:cs="Calibri"/>
                <w:color w:val="3F3F3F"/>
              </w:rPr>
              <w:tab/>
            </w:r>
          </w:p>
        </w:tc>
        <w:tc>
          <w:tcPr>
            <w:tcW w:w="472" w:type="dxa"/>
            <w:tcMar>
              <w:top w:w="57" w:type="dxa"/>
              <w:left w:w="108" w:type="dxa"/>
              <w:bottom w:w="0" w:type="dxa"/>
              <w:right w:w="108" w:type="dxa"/>
            </w:tcMar>
            <w:vAlign w:val="bottom"/>
          </w:tcPr>
          <w:p w14:paraId="1854799C"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bottom w:val="single" w:sz="8" w:space="0" w:color="F2F2F2"/>
            </w:tcBorders>
            <w:tcMar>
              <w:top w:w="57" w:type="dxa"/>
              <w:left w:w="108" w:type="dxa"/>
              <w:bottom w:w="0" w:type="dxa"/>
              <w:right w:w="108" w:type="dxa"/>
            </w:tcMar>
            <w:vAlign w:val="center"/>
          </w:tcPr>
          <w:p w14:paraId="7BCA2458"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7FC81C64" w14:textId="77777777">
        <w:tc>
          <w:tcPr>
            <w:tcW w:w="283" w:type="dxa"/>
            <w:tcBorders>
              <w:right w:val="single" w:sz="8" w:space="0" w:color="F2F2F2"/>
            </w:tcBorders>
            <w:tcMar>
              <w:top w:w="57" w:type="dxa"/>
              <w:left w:w="108" w:type="dxa"/>
              <w:bottom w:w="0" w:type="dxa"/>
              <w:right w:w="108" w:type="dxa"/>
            </w:tcMar>
            <w:vAlign w:val="center"/>
          </w:tcPr>
          <w:p w14:paraId="1F68F019"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7CFB2D2" w14:textId="78152AB4"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Définir l’architecture logicielle multicouche  </w:t>
            </w:r>
            <w:r>
              <w:rPr>
                <w:rFonts w:cs="Calibri"/>
                <w:color w:val="3F3F3F"/>
              </w:rPr>
              <w:tab/>
            </w:r>
          </w:p>
        </w:tc>
        <w:tc>
          <w:tcPr>
            <w:tcW w:w="472" w:type="dxa"/>
            <w:tcMar>
              <w:top w:w="57" w:type="dxa"/>
              <w:left w:w="108" w:type="dxa"/>
              <w:bottom w:w="0" w:type="dxa"/>
              <w:right w:w="108" w:type="dxa"/>
            </w:tcMar>
            <w:vAlign w:val="bottom"/>
          </w:tcPr>
          <w:p w14:paraId="160BDD8F"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603F846C"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143E7291" w14:textId="77777777">
        <w:tc>
          <w:tcPr>
            <w:tcW w:w="283" w:type="dxa"/>
            <w:tcBorders>
              <w:right w:val="single" w:sz="8" w:space="0" w:color="F2F2F2"/>
            </w:tcBorders>
            <w:tcMar>
              <w:top w:w="57" w:type="dxa"/>
              <w:left w:w="108" w:type="dxa"/>
              <w:bottom w:w="0" w:type="dxa"/>
              <w:right w:w="108" w:type="dxa"/>
            </w:tcMar>
            <w:vAlign w:val="center"/>
          </w:tcPr>
          <w:p w14:paraId="3AF61D84"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0ED72E18" w14:textId="5F142078"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Concevoir et mettre en place une base de données relationnelle  </w:t>
            </w:r>
            <w:r>
              <w:rPr>
                <w:rFonts w:cs="Calibri"/>
                <w:color w:val="3F3F3F"/>
              </w:rPr>
              <w:tab/>
            </w:r>
          </w:p>
        </w:tc>
        <w:tc>
          <w:tcPr>
            <w:tcW w:w="472" w:type="dxa"/>
            <w:tcMar>
              <w:top w:w="57" w:type="dxa"/>
              <w:left w:w="108" w:type="dxa"/>
              <w:bottom w:w="0" w:type="dxa"/>
              <w:right w:w="108" w:type="dxa"/>
            </w:tcMar>
            <w:vAlign w:val="bottom"/>
          </w:tcPr>
          <w:p w14:paraId="700FF9BA"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2FEC3873"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3D68B81B" w14:textId="77777777">
        <w:tc>
          <w:tcPr>
            <w:tcW w:w="283" w:type="dxa"/>
            <w:tcBorders>
              <w:right w:val="single" w:sz="8" w:space="0" w:color="F2F2F2"/>
            </w:tcBorders>
            <w:tcMar>
              <w:top w:w="57" w:type="dxa"/>
              <w:left w:w="108" w:type="dxa"/>
              <w:bottom w:w="0" w:type="dxa"/>
              <w:right w:w="108" w:type="dxa"/>
            </w:tcMar>
            <w:vAlign w:val="center"/>
          </w:tcPr>
          <w:p w14:paraId="3ABDCF89"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ECF90B7" w14:textId="222E76C9"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Développer des composants d’accès aux données SQL et NoSQL  </w:t>
            </w:r>
            <w:r>
              <w:rPr>
                <w:rFonts w:cs="Calibri"/>
                <w:color w:val="3F3F3F"/>
              </w:rPr>
              <w:tab/>
            </w:r>
          </w:p>
        </w:tc>
        <w:tc>
          <w:tcPr>
            <w:tcW w:w="472" w:type="dxa"/>
            <w:tcMar>
              <w:top w:w="57" w:type="dxa"/>
              <w:left w:w="108" w:type="dxa"/>
              <w:bottom w:w="0" w:type="dxa"/>
              <w:right w:w="108" w:type="dxa"/>
            </w:tcMar>
            <w:vAlign w:val="bottom"/>
          </w:tcPr>
          <w:p w14:paraId="1BEF7D12"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bottom w:val="single" w:sz="8" w:space="0" w:color="F2F2F2"/>
            </w:tcBorders>
            <w:tcMar>
              <w:top w:w="57" w:type="dxa"/>
              <w:left w:w="108" w:type="dxa"/>
              <w:bottom w:w="0" w:type="dxa"/>
              <w:right w:w="108" w:type="dxa"/>
            </w:tcMar>
            <w:vAlign w:val="center"/>
          </w:tcPr>
          <w:p w14:paraId="4D9DE50B"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6BE500D3" w14:textId="77777777">
        <w:tc>
          <w:tcPr>
            <w:tcW w:w="283" w:type="dxa"/>
            <w:tcMar>
              <w:top w:w="57" w:type="dxa"/>
              <w:left w:w="108" w:type="dxa"/>
              <w:bottom w:w="0" w:type="dxa"/>
              <w:right w:w="108" w:type="dxa"/>
            </w:tcMar>
          </w:tcPr>
          <w:p w14:paraId="756BA6DE"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Mar>
              <w:top w:w="57" w:type="dxa"/>
              <w:left w:w="108" w:type="dxa"/>
              <w:bottom w:w="0" w:type="dxa"/>
              <w:right w:w="108" w:type="dxa"/>
            </w:tcMar>
          </w:tcPr>
          <w:p w14:paraId="3DED824B"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472" w:type="dxa"/>
            <w:tcMar>
              <w:top w:w="57" w:type="dxa"/>
              <w:left w:w="108" w:type="dxa"/>
              <w:bottom w:w="0" w:type="dxa"/>
              <w:right w:w="108" w:type="dxa"/>
            </w:tcMar>
            <w:vAlign w:val="bottom"/>
          </w:tcPr>
          <w:p w14:paraId="5BAC4399" w14:textId="77777777" w:rsidR="00CD20BB" w:rsidRDefault="00CD20BB">
            <w:pPr>
              <w:pStyle w:val="Standard"/>
              <w:tabs>
                <w:tab w:val="left" w:pos="34"/>
                <w:tab w:val="right" w:leader="dot" w:pos="9072"/>
              </w:tabs>
              <w:spacing w:after="0" w:line="240" w:lineRule="auto"/>
              <w:jc w:val="center"/>
              <w:rPr>
                <w:rFonts w:cs="Calibri"/>
                <w:color w:val="3F3F3F"/>
                <w:sz w:val="12"/>
                <w:szCs w:val="12"/>
              </w:rPr>
            </w:pPr>
          </w:p>
        </w:tc>
        <w:tc>
          <w:tcPr>
            <w:tcW w:w="947" w:type="dxa"/>
            <w:tcBorders>
              <w:top w:val="single" w:sz="8" w:space="0" w:color="F2F2F2"/>
            </w:tcBorders>
            <w:tcMar>
              <w:top w:w="57" w:type="dxa"/>
              <w:left w:w="108" w:type="dxa"/>
              <w:bottom w:w="0" w:type="dxa"/>
              <w:right w:w="108" w:type="dxa"/>
            </w:tcMar>
            <w:vAlign w:val="center"/>
          </w:tcPr>
          <w:p w14:paraId="7AAA21F0" w14:textId="77777777" w:rsidR="00CD20BB" w:rsidRDefault="00CD20BB">
            <w:pPr>
              <w:pStyle w:val="Standard"/>
              <w:tabs>
                <w:tab w:val="left" w:pos="34"/>
                <w:tab w:val="right" w:leader="dot" w:pos="9072"/>
              </w:tabs>
              <w:spacing w:after="0" w:line="240" w:lineRule="auto"/>
              <w:rPr>
                <w:rFonts w:cs="Calibri"/>
                <w:color w:val="404040"/>
                <w:sz w:val="12"/>
                <w:szCs w:val="12"/>
              </w:rPr>
            </w:pPr>
          </w:p>
        </w:tc>
      </w:tr>
      <w:tr w:rsidR="00CD20BB" w14:paraId="30F271B0" w14:textId="77777777">
        <w:tc>
          <w:tcPr>
            <w:tcW w:w="8363" w:type="dxa"/>
            <w:gridSpan w:val="2"/>
            <w:tcBorders>
              <w:left w:val="single" w:sz="18" w:space="0" w:color="D60093"/>
            </w:tcBorders>
            <w:shd w:val="clear" w:color="auto" w:fill="F2F2F2"/>
            <w:tcMar>
              <w:top w:w="57" w:type="dxa"/>
              <w:left w:w="108" w:type="dxa"/>
              <w:bottom w:w="0" w:type="dxa"/>
              <w:right w:w="108" w:type="dxa"/>
            </w:tcMar>
          </w:tcPr>
          <w:p w14:paraId="4B5D9C9B" w14:textId="77777777" w:rsidR="00CD20BB" w:rsidRDefault="00000000">
            <w:pPr>
              <w:pStyle w:val="Titre3"/>
              <w:spacing w:before="0" w:line="240" w:lineRule="auto"/>
            </w:pPr>
            <w:r>
              <w:rPr>
                <w:rFonts w:ascii="Calibri" w:eastAsia="Calibri" w:hAnsi="Calibri" w:cs="Calibri"/>
                <w:color w:val="3F3F3F"/>
                <w:sz w:val="24"/>
                <w:szCs w:val="24"/>
              </w:rPr>
              <w:t>Activité</w:t>
            </w:r>
            <w:r>
              <w:rPr>
                <w:rFonts w:ascii="Calibri" w:eastAsia="Calibri" w:hAnsi="Calibri" w:cs="Calibri"/>
                <w:color w:val="3F3F3F"/>
                <w:sz w:val="24"/>
                <w:szCs w:val="24"/>
              </w:rPr>
              <w:noBreakHyphen/>
              <w:t>type n° 3 — Préparer le déploiement d’une application sécurisée (BC03)</w:t>
            </w:r>
          </w:p>
        </w:tc>
        <w:tc>
          <w:tcPr>
            <w:tcW w:w="472" w:type="dxa"/>
            <w:shd w:val="clear" w:color="auto" w:fill="F2F2F2"/>
            <w:tcMar>
              <w:top w:w="57" w:type="dxa"/>
              <w:left w:w="108" w:type="dxa"/>
              <w:bottom w:w="0" w:type="dxa"/>
              <w:right w:w="108" w:type="dxa"/>
            </w:tcMar>
            <w:vAlign w:val="center"/>
          </w:tcPr>
          <w:p w14:paraId="614DCD2F" w14:textId="77777777" w:rsidR="00CD20BB" w:rsidRDefault="00000000">
            <w:pPr>
              <w:pStyle w:val="Standard"/>
              <w:spacing w:after="0" w:line="240" w:lineRule="auto"/>
              <w:jc w:val="center"/>
            </w:pPr>
            <w:r>
              <w:rPr>
                <w:rFonts w:cs="Calibri"/>
                <w:b/>
                <w:color w:val="3F3F3F"/>
                <w:sz w:val="24"/>
                <w:szCs w:val="24"/>
              </w:rPr>
              <w:t>p.</w:t>
            </w:r>
          </w:p>
        </w:tc>
        <w:tc>
          <w:tcPr>
            <w:tcW w:w="947" w:type="dxa"/>
            <w:shd w:val="clear" w:color="auto" w:fill="F2F2F2"/>
            <w:tcMar>
              <w:top w:w="57" w:type="dxa"/>
              <w:left w:w="108" w:type="dxa"/>
              <w:bottom w:w="0" w:type="dxa"/>
              <w:right w:w="108" w:type="dxa"/>
            </w:tcMar>
            <w:vAlign w:val="center"/>
          </w:tcPr>
          <w:p w14:paraId="00C56CFA" w14:textId="77777777" w:rsidR="00CD20BB" w:rsidRDefault="00CD20BB">
            <w:pPr>
              <w:pStyle w:val="Standard"/>
              <w:spacing w:after="0" w:line="240" w:lineRule="auto"/>
              <w:rPr>
                <w:rFonts w:cs="Calibri"/>
                <w:b/>
                <w:color w:val="404040"/>
                <w:sz w:val="24"/>
                <w:szCs w:val="24"/>
              </w:rPr>
            </w:pPr>
          </w:p>
        </w:tc>
      </w:tr>
      <w:tr w:rsidR="00CD20BB" w14:paraId="72A99635" w14:textId="77777777">
        <w:tc>
          <w:tcPr>
            <w:tcW w:w="283" w:type="dxa"/>
            <w:tcBorders>
              <w:right w:val="single" w:sz="8" w:space="0" w:color="F2F2F2"/>
            </w:tcBorders>
            <w:tcMar>
              <w:top w:w="57" w:type="dxa"/>
              <w:left w:w="108" w:type="dxa"/>
              <w:bottom w:w="0" w:type="dxa"/>
              <w:right w:w="108" w:type="dxa"/>
            </w:tcMar>
          </w:tcPr>
          <w:p w14:paraId="60002FA0"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Borders>
              <w:left w:val="single" w:sz="8" w:space="0" w:color="F2F2F2"/>
            </w:tcBorders>
            <w:tcMar>
              <w:top w:w="57" w:type="dxa"/>
              <w:left w:w="108" w:type="dxa"/>
              <w:bottom w:w="0" w:type="dxa"/>
              <w:right w:w="108" w:type="dxa"/>
            </w:tcMar>
          </w:tcPr>
          <w:p w14:paraId="022FE56F" w14:textId="02C62610"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Préparer et exécuter les plans de tests  </w:t>
            </w:r>
            <w:r>
              <w:rPr>
                <w:rFonts w:cs="Calibri"/>
                <w:color w:val="3F3F3F"/>
              </w:rPr>
              <w:tab/>
            </w:r>
          </w:p>
        </w:tc>
        <w:tc>
          <w:tcPr>
            <w:tcW w:w="472" w:type="dxa"/>
            <w:tcMar>
              <w:top w:w="57" w:type="dxa"/>
              <w:left w:w="108" w:type="dxa"/>
              <w:bottom w:w="0" w:type="dxa"/>
              <w:right w:w="108" w:type="dxa"/>
            </w:tcMar>
            <w:vAlign w:val="bottom"/>
          </w:tcPr>
          <w:p w14:paraId="02817618"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Mar>
              <w:top w:w="57" w:type="dxa"/>
              <w:left w:w="108" w:type="dxa"/>
              <w:bottom w:w="0" w:type="dxa"/>
              <w:right w:w="108" w:type="dxa"/>
            </w:tcMar>
            <w:vAlign w:val="center"/>
          </w:tcPr>
          <w:p w14:paraId="3B9C34FD"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41BE9761" w14:textId="77777777">
        <w:tc>
          <w:tcPr>
            <w:tcW w:w="283" w:type="dxa"/>
            <w:tcBorders>
              <w:right w:val="single" w:sz="8" w:space="0" w:color="F2F2F2"/>
            </w:tcBorders>
            <w:tcMar>
              <w:top w:w="57" w:type="dxa"/>
              <w:left w:w="108" w:type="dxa"/>
              <w:bottom w:w="0" w:type="dxa"/>
              <w:right w:w="108" w:type="dxa"/>
            </w:tcMar>
          </w:tcPr>
          <w:p w14:paraId="6EF472AD"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Borders>
              <w:left w:val="single" w:sz="8" w:space="0" w:color="F2F2F2"/>
            </w:tcBorders>
            <w:tcMar>
              <w:top w:w="57" w:type="dxa"/>
              <w:left w:w="108" w:type="dxa"/>
              <w:bottom w:w="0" w:type="dxa"/>
              <w:right w:w="108" w:type="dxa"/>
            </w:tcMar>
          </w:tcPr>
          <w:p w14:paraId="32E047C4" w14:textId="7E33DBD5"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Préparer et documenter le déploiement de l’application  </w:t>
            </w:r>
            <w:r>
              <w:rPr>
                <w:rFonts w:cs="Calibri"/>
                <w:color w:val="3F3F3F"/>
              </w:rPr>
              <w:tab/>
            </w:r>
          </w:p>
        </w:tc>
        <w:tc>
          <w:tcPr>
            <w:tcW w:w="472" w:type="dxa"/>
            <w:tcMar>
              <w:top w:w="57" w:type="dxa"/>
              <w:left w:w="108" w:type="dxa"/>
              <w:bottom w:w="0" w:type="dxa"/>
              <w:right w:w="108" w:type="dxa"/>
            </w:tcMar>
            <w:vAlign w:val="bottom"/>
          </w:tcPr>
          <w:p w14:paraId="612DF9DA"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tcBorders>
            <w:tcMar>
              <w:top w:w="57" w:type="dxa"/>
              <w:left w:w="108" w:type="dxa"/>
              <w:bottom w:w="0" w:type="dxa"/>
              <w:right w:w="108" w:type="dxa"/>
            </w:tcMar>
            <w:vAlign w:val="center"/>
          </w:tcPr>
          <w:p w14:paraId="3BD6FD42"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6E2209C3" w14:textId="77777777">
        <w:tc>
          <w:tcPr>
            <w:tcW w:w="283" w:type="dxa"/>
            <w:tcBorders>
              <w:right w:val="single" w:sz="8" w:space="0" w:color="F2F2F2"/>
            </w:tcBorders>
            <w:tcMar>
              <w:top w:w="57" w:type="dxa"/>
              <w:left w:w="108" w:type="dxa"/>
              <w:bottom w:w="0" w:type="dxa"/>
              <w:right w:w="108" w:type="dxa"/>
            </w:tcMar>
          </w:tcPr>
          <w:p w14:paraId="47C24C3D"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Borders>
              <w:left w:val="single" w:sz="8" w:space="0" w:color="F2F2F2"/>
            </w:tcBorders>
            <w:tcMar>
              <w:top w:w="57" w:type="dxa"/>
              <w:left w:w="108" w:type="dxa"/>
              <w:bottom w:w="0" w:type="dxa"/>
              <w:right w:w="108" w:type="dxa"/>
            </w:tcMar>
          </w:tcPr>
          <w:p w14:paraId="03F39E80" w14:textId="268565F8"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Contribuer à la mise en production dans une démarche DevOps </w:t>
            </w:r>
            <w:r>
              <w:rPr>
                <w:rFonts w:cs="Calibri"/>
                <w:color w:val="3F3F3F"/>
              </w:rPr>
              <w:tab/>
            </w:r>
          </w:p>
        </w:tc>
        <w:tc>
          <w:tcPr>
            <w:tcW w:w="472" w:type="dxa"/>
            <w:tcMar>
              <w:top w:w="57" w:type="dxa"/>
              <w:left w:w="108" w:type="dxa"/>
              <w:bottom w:w="0" w:type="dxa"/>
              <w:right w:w="108" w:type="dxa"/>
            </w:tcMar>
            <w:vAlign w:val="bottom"/>
          </w:tcPr>
          <w:p w14:paraId="34143BEA"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tcBorders>
            <w:tcMar>
              <w:top w:w="57" w:type="dxa"/>
              <w:left w:w="108" w:type="dxa"/>
              <w:bottom w:w="0" w:type="dxa"/>
              <w:right w:w="108" w:type="dxa"/>
            </w:tcMar>
            <w:vAlign w:val="center"/>
          </w:tcPr>
          <w:p w14:paraId="074B4851"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3740CA7F" w14:textId="77777777">
        <w:tc>
          <w:tcPr>
            <w:tcW w:w="283" w:type="dxa"/>
            <w:tcMar>
              <w:top w:w="57" w:type="dxa"/>
              <w:left w:w="108" w:type="dxa"/>
              <w:bottom w:w="0" w:type="dxa"/>
              <w:right w:w="108" w:type="dxa"/>
            </w:tcMar>
          </w:tcPr>
          <w:p w14:paraId="2ADD82D7"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Mar>
              <w:top w:w="57" w:type="dxa"/>
              <w:left w:w="108" w:type="dxa"/>
              <w:bottom w:w="0" w:type="dxa"/>
              <w:right w:w="108" w:type="dxa"/>
            </w:tcMar>
          </w:tcPr>
          <w:p w14:paraId="0EF13578"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472" w:type="dxa"/>
            <w:tcMar>
              <w:top w:w="57" w:type="dxa"/>
              <w:left w:w="108" w:type="dxa"/>
              <w:bottom w:w="0" w:type="dxa"/>
              <w:right w:w="108" w:type="dxa"/>
            </w:tcMar>
            <w:vAlign w:val="bottom"/>
          </w:tcPr>
          <w:p w14:paraId="569CFB62" w14:textId="77777777" w:rsidR="00CD20BB" w:rsidRDefault="00CD20BB">
            <w:pPr>
              <w:pStyle w:val="Standard"/>
              <w:tabs>
                <w:tab w:val="left" w:pos="34"/>
                <w:tab w:val="right" w:leader="dot" w:pos="9072"/>
              </w:tabs>
              <w:spacing w:after="0" w:line="240" w:lineRule="auto"/>
              <w:jc w:val="center"/>
              <w:rPr>
                <w:rFonts w:cs="Calibri"/>
                <w:color w:val="3F3F3F"/>
                <w:sz w:val="12"/>
                <w:szCs w:val="12"/>
              </w:rPr>
            </w:pPr>
          </w:p>
        </w:tc>
        <w:tc>
          <w:tcPr>
            <w:tcW w:w="947" w:type="dxa"/>
            <w:tcBorders>
              <w:top w:val="single" w:sz="8" w:space="0" w:color="F2F2F2"/>
            </w:tcBorders>
            <w:tcMar>
              <w:top w:w="57" w:type="dxa"/>
              <w:left w:w="108" w:type="dxa"/>
              <w:bottom w:w="0" w:type="dxa"/>
              <w:right w:w="108" w:type="dxa"/>
            </w:tcMar>
            <w:vAlign w:val="center"/>
          </w:tcPr>
          <w:p w14:paraId="5F64C0AE" w14:textId="77777777" w:rsidR="00CD20BB" w:rsidRDefault="00CD20BB">
            <w:pPr>
              <w:pStyle w:val="Standard"/>
              <w:tabs>
                <w:tab w:val="left" w:pos="34"/>
                <w:tab w:val="right" w:leader="dot" w:pos="9072"/>
              </w:tabs>
              <w:spacing w:after="0" w:line="240" w:lineRule="auto"/>
              <w:rPr>
                <w:rFonts w:cs="Calibri"/>
                <w:color w:val="404040"/>
                <w:sz w:val="12"/>
                <w:szCs w:val="12"/>
              </w:rPr>
            </w:pPr>
          </w:p>
        </w:tc>
      </w:tr>
      <w:tr w:rsidR="00CD20BB" w14:paraId="4ECC7153" w14:textId="77777777">
        <w:tc>
          <w:tcPr>
            <w:tcW w:w="8363" w:type="dxa"/>
            <w:gridSpan w:val="2"/>
            <w:tcBorders>
              <w:left w:val="single" w:sz="18" w:space="0" w:color="D60093"/>
            </w:tcBorders>
            <w:tcMar>
              <w:top w:w="57" w:type="dxa"/>
              <w:left w:w="108" w:type="dxa"/>
              <w:bottom w:w="0" w:type="dxa"/>
              <w:right w:w="108" w:type="dxa"/>
            </w:tcMar>
          </w:tcPr>
          <w:p w14:paraId="4BA54A92" w14:textId="77777777" w:rsidR="00CD20BB" w:rsidRDefault="00000000">
            <w:pPr>
              <w:pStyle w:val="Standard"/>
              <w:tabs>
                <w:tab w:val="left" w:pos="34"/>
                <w:tab w:val="right" w:leader="dot" w:pos="9072"/>
              </w:tabs>
              <w:spacing w:after="120" w:line="240" w:lineRule="auto"/>
            </w:pPr>
            <w:r>
              <w:rPr>
                <w:rFonts w:cs="Calibri"/>
                <w:b/>
                <w:color w:val="404040"/>
                <w:sz w:val="24"/>
                <w:szCs w:val="24"/>
              </w:rPr>
              <w:t xml:space="preserve">Titres, diplômes, CQP, attestations de formation </w:t>
            </w:r>
            <w:r>
              <w:rPr>
                <w:rFonts w:cs="Calibri"/>
                <w:i/>
                <w:color w:val="404040"/>
                <w:sz w:val="20"/>
                <w:szCs w:val="20"/>
              </w:rPr>
              <w:t>(facultatif)</w:t>
            </w:r>
          </w:p>
        </w:tc>
        <w:tc>
          <w:tcPr>
            <w:tcW w:w="472" w:type="dxa"/>
            <w:tcMar>
              <w:top w:w="57" w:type="dxa"/>
              <w:left w:w="108" w:type="dxa"/>
              <w:bottom w:w="0" w:type="dxa"/>
              <w:right w:w="108" w:type="dxa"/>
            </w:tcMar>
            <w:vAlign w:val="bottom"/>
          </w:tcPr>
          <w:p w14:paraId="1F2A941D" w14:textId="77777777" w:rsidR="00CD20BB" w:rsidRDefault="00000000">
            <w:pPr>
              <w:pStyle w:val="Standard"/>
              <w:tabs>
                <w:tab w:val="left" w:pos="34"/>
                <w:tab w:val="right" w:leader="dot" w:pos="9072"/>
              </w:tabs>
              <w:spacing w:before="120" w:after="0" w:line="240" w:lineRule="auto"/>
            </w:pPr>
            <w:r>
              <w:rPr>
                <w:rFonts w:cs="Calibri"/>
                <w:color w:val="404040"/>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3F80E48B"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62DC5825" w14:textId="77777777">
        <w:tc>
          <w:tcPr>
            <w:tcW w:w="8363" w:type="dxa"/>
            <w:gridSpan w:val="2"/>
            <w:tcBorders>
              <w:left w:val="single" w:sz="18" w:space="0" w:color="D60093"/>
            </w:tcBorders>
            <w:tcMar>
              <w:top w:w="57" w:type="dxa"/>
              <w:left w:w="108" w:type="dxa"/>
              <w:bottom w:w="0" w:type="dxa"/>
              <w:right w:w="108" w:type="dxa"/>
            </w:tcMar>
          </w:tcPr>
          <w:p w14:paraId="14246C46" w14:textId="77777777" w:rsidR="00CD20BB" w:rsidRDefault="00000000">
            <w:pPr>
              <w:pStyle w:val="Standard"/>
              <w:tabs>
                <w:tab w:val="left" w:pos="34"/>
                <w:tab w:val="right" w:leader="dot" w:pos="9072"/>
              </w:tabs>
              <w:spacing w:after="120" w:line="240" w:lineRule="auto"/>
            </w:pPr>
            <w:r>
              <w:rPr>
                <w:rFonts w:cs="Calibri"/>
                <w:b/>
                <w:color w:val="404040"/>
                <w:sz w:val="24"/>
                <w:szCs w:val="24"/>
              </w:rPr>
              <w:t>Déclaration sur l’honneur</w:t>
            </w:r>
          </w:p>
        </w:tc>
        <w:tc>
          <w:tcPr>
            <w:tcW w:w="472" w:type="dxa"/>
            <w:tcMar>
              <w:top w:w="57" w:type="dxa"/>
              <w:left w:w="108" w:type="dxa"/>
              <w:bottom w:w="0" w:type="dxa"/>
              <w:right w:w="108" w:type="dxa"/>
            </w:tcMar>
            <w:vAlign w:val="bottom"/>
          </w:tcPr>
          <w:p w14:paraId="545A7B37" w14:textId="77777777" w:rsidR="00CD20BB" w:rsidRDefault="00000000">
            <w:pPr>
              <w:pStyle w:val="Standard"/>
              <w:tabs>
                <w:tab w:val="left" w:pos="34"/>
                <w:tab w:val="right" w:leader="dot" w:pos="9072"/>
              </w:tabs>
              <w:spacing w:before="120" w:after="0" w:line="240" w:lineRule="auto"/>
            </w:pPr>
            <w:r>
              <w:rPr>
                <w:rFonts w:cs="Calibri"/>
                <w:color w:val="404040"/>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2E35D941"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2A278868" w14:textId="77777777">
        <w:tc>
          <w:tcPr>
            <w:tcW w:w="8363" w:type="dxa"/>
            <w:gridSpan w:val="2"/>
            <w:tcBorders>
              <w:left w:val="single" w:sz="18" w:space="0" w:color="D60093"/>
            </w:tcBorders>
            <w:tcMar>
              <w:top w:w="57" w:type="dxa"/>
              <w:left w:w="108" w:type="dxa"/>
              <w:bottom w:w="0" w:type="dxa"/>
              <w:right w:w="108" w:type="dxa"/>
            </w:tcMar>
          </w:tcPr>
          <w:p w14:paraId="3A2E72DC" w14:textId="77777777" w:rsidR="00CD20BB" w:rsidRDefault="00000000">
            <w:pPr>
              <w:pStyle w:val="Standard"/>
              <w:tabs>
                <w:tab w:val="left" w:pos="34"/>
                <w:tab w:val="right" w:leader="dot" w:pos="9072"/>
              </w:tabs>
              <w:spacing w:after="120" w:line="240" w:lineRule="auto"/>
            </w:pPr>
            <w:r>
              <w:rPr>
                <w:rFonts w:cs="Calibri"/>
                <w:b/>
                <w:color w:val="404040"/>
                <w:sz w:val="24"/>
                <w:szCs w:val="24"/>
              </w:rPr>
              <w:t xml:space="preserve">Documents illustrant la pratique professionnelle </w:t>
            </w:r>
            <w:r>
              <w:rPr>
                <w:rFonts w:cs="Calibri"/>
                <w:i/>
                <w:color w:val="404040"/>
                <w:sz w:val="20"/>
                <w:szCs w:val="20"/>
              </w:rPr>
              <w:t>(facultatif)</w:t>
            </w:r>
          </w:p>
        </w:tc>
        <w:tc>
          <w:tcPr>
            <w:tcW w:w="472" w:type="dxa"/>
            <w:tcMar>
              <w:top w:w="57" w:type="dxa"/>
              <w:left w:w="108" w:type="dxa"/>
              <w:bottom w:w="0" w:type="dxa"/>
              <w:right w:w="108" w:type="dxa"/>
            </w:tcMar>
            <w:vAlign w:val="bottom"/>
          </w:tcPr>
          <w:p w14:paraId="22F93F96" w14:textId="77777777" w:rsidR="00CD20BB" w:rsidRDefault="00000000">
            <w:pPr>
              <w:pStyle w:val="Standard"/>
              <w:tabs>
                <w:tab w:val="left" w:pos="34"/>
                <w:tab w:val="right" w:leader="dot" w:pos="9072"/>
              </w:tabs>
              <w:spacing w:before="120" w:after="0" w:line="240" w:lineRule="auto"/>
            </w:pPr>
            <w:r>
              <w:rPr>
                <w:rFonts w:cs="Calibri"/>
                <w:color w:val="404040"/>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4F0912EA"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0C29962B" w14:textId="77777777">
        <w:tc>
          <w:tcPr>
            <w:tcW w:w="8363" w:type="dxa"/>
            <w:gridSpan w:val="2"/>
            <w:tcBorders>
              <w:left w:val="single" w:sz="18" w:space="0" w:color="D60093"/>
            </w:tcBorders>
            <w:tcMar>
              <w:top w:w="57" w:type="dxa"/>
              <w:left w:w="108" w:type="dxa"/>
              <w:bottom w:w="0" w:type="dxa"/>
              <w:right w:w="108" w:type="dxa"/>
            </w:tcMar>
          </w:tcPr>
          <w:p w14:paraId="49A8B8C0" w14:textId="77777777" w:rsidR="00CD20BB" w:rsidRDefault="00000000">
            <w:pPr>
              <w:pStyle w:val="Standard"/>
              <w:tabs>
                <w:tab w:val="left" w:pos="34"/>
                <w:tab w:val="right" w:leader="dot" w:pos="9072"/>
              </w:tabs>
              <w:spacing w:after="120" w:line="240" w:lineRule="auto"/>
            </w:pPr>
            <w:r>
              <w:rPr>
                <w:rFonts w:cs="Calibri"/>
                <w:b/>
                <w:color w:val="404040"/>
                <w:sz w:val="24"/>
                <w:szCs w:val="24"/>
              </w:rPr>
              <w:t xml:space="preserve">Annexes </w:t>
            </w:r>
            <w:r>
              <w:rPr>
                <w:rFonts w:cs="Calibri"/>
                <w:i/>
                <w:color w:val="404040"/>
                <w:sz w:val="20"/>
                <w:szCs w:val="20"/>
              </w:rPr>
              <w:t>(Si le RC le prévoit)</w:t>
            </w:r>
          </w:p>
        </w:tc>
        <w:tc>
          <w:tcPr>
            <w:tcW w:w="472" w:type="dxa"/>
            <w:tcMar>
              <w:top w:w="57" w:type="dxa"/>
              <w:left w:w="108" w:type="dxa"/>
              <w:bottom w:w="0" w:type="dxa"/>
              <w:right w:w="108" w:type="dxa"/>
            </w:tcMar>
            <w:vAlign w:val="bottom"/>
          </w:tcPr>
          <w:p w14:paraId="68C475B7" w14:textId="77777777" w:rsidR="00CD20BB" w:rsidRDefault="00000000">
            <w:pPr>
              <w:pStyle w:val="Standard"/>
              <w:tabs>
                <w:tab w:val="left" w:pos="34"/>
                <w:tab w:val="right" w:leader="dot" w:pos="9072"/>
              </w:tabs>
              <w:spacing w:before="120" w:after="0" w:line="240" w:lineRule="auto"/>
            </w:pPr>
            <w:r>
              <w:rPr>
                <w:rFonts w:cs="Calibri"/>
                <w:color w:val="404040"/>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53E4D0C2" w14:textId="77777777" w:rsidR="00CD20BB" w:rsidRDefault="00CD20BB">
            <w:pPr>
              <w:pStyle w:val="Standard"/>
              <w:tabs>
                <w:tab w:val="left" w:pos="34"/>
                <w:tab w:val="right" w:leader="dot" w:pos="9072"/>
              </w:tabs>
              <w:spacing w:before="120" w:after="0" w:line="240" w:lineRule="auto"/>
              <w:rPr>
                <w:rFonts w:cs="Calibri"/>
                <w:color w:val="404040"/>
              </w:rPr>
            </w:pPr>
          </w:p>
        </w:tc>
      </w:tr>
    </w:tbl>
    <w:p w14:paraId="3272B47B" w14:textId="77777777" w:rsidR="00CD20BB" w:rsidRDefault="00CD20BB">
      <w:pPr>
        <w:pStyle w:val="Standard"/>
        <w:tabs>
          <w:tab w:val="left" w:pos="567"/>
          <w:tab w:val="right" w:leader="dot" w:pos="9072"/>
        </w:tabs>
        <w:spacing w:after="120" w:line="240" w:lineRule="auto"/>
        <w:rPr>
          <w:rFonts w:cs="Calibri"/>
          <w:color w:val="404040"/>
        </w:rPr>
      </w:pPr>
    </w:p>
    <w:p w14:paraId="7582A9BF" w14:textId="77777777" w:rsidR="00CD20BB" w:rsidRDefault="00CD20BB">
      <w:pPr>
        <w:pStyle w:val="Standard"/>
        <w:rPr>
          <w:rFonts w:cs="Calibri"/>
          <w:color w:val="404040"/>
        </w:rPr>
      </w:pPr>
    </w:p>
    <w:p w14:paraId="30B70723" w14:textId="77777777" w:rsidR="00CD20BB" w:rsidRDefault="00CD20BB">
      <w:pPr>
        <w:pStyle w:val="Standard"/>
        <w:rPr>
          <w:rFonts w:cs="Calibri"/>
          <w:color w:val="404040"/>
        </w:rPr>
        <w:sectPr w:rsidR="00CD20BB">
          <w:headerReference w:type="default" r:id="rId12"/>
          <w:footerReference w:type="default" r:id="rId13"/>
          <w:pgSz w:w="11906" w:h="16838"/>
          <w:pgMar w:top="1417" w:right="1417" w:bottom="1417" w:left="1417" w:header="737" w:footer="510" w:gutter="0"/>
          <w:cols w:space="720"/>
        </w:sectPr>
      </w:pPr>
    </w:p>
    <w:p w14:paraId="7899A234" w14:textId="77777777" w:rsidR="00CD20BB" w:rsidRDefault="00CD20BB">
      <w:pPr>
        <w:pStyle w:val="Standard"/>
        <w:rPr>
          <w:rFonts w:cs="Calibri"/>
          <w:color w:val="404040"/>
        </w:rPr>
      </w:pPr>
    </w:p>
    <w:p w14:paraId="38F09296" w14:textId="77777777" w:rsidR="00CD20BB" w:rsidRDefault="00CD20BB">
      <w:pPr>
        <w:pStyle w:val="Standard"/>
        <w:spacing w:after="0"/>
        <w:jc w:val="center"/>
        <w:rPr>
          <w:rFonts w:cs="Calibri"/>
          <w:b/>
          <w:smallCaps/>
          <w:color w:val="404040"/>
          <w:sz w:val="96"/>
          <w:szCs w:val="96"/>
        </w:rPr>
      </w:pPr>
    </w:p>
    <w:p w14:paraId="00345B57" w14:textId="77777777" w:rsidR="00CD20BB" w:rsidRDefault="00CD20BB">
      <w:pPr>
        <w:pStyle w:val="Standard"/>
        <w:spacing w:after="0"/>
        <w:jc w:val="center"/>
        <w:rPr>
          <w:rFonts w:cs="Calibri"/>
          <w:b/>
          <w:smallCaps/>
          <w:color w:val="404040"/>
          <w:sz w:val="96"/>
          <w:szCs w:val="96"/>
        </w:rPr>
      </w:pPr>
    </w:p>
    <w:p w14:paraId="73A0B9B9" w14:textId="77777777" w:rsidR="00CD20BB" w:rsidRDefault="00000000">
      <w:pPr>
        <w:pStyle w:val="Standard"/>
        <w:spacing w:after="0"/>
        <w:jc w:val="center"/>
      </w:pPr>
      <w:r>
        <w:rPr>
          <w:rFonts w:cs="Calibri"/>
          <w:b/>
          <w:smallCaps/>
          <w:color w:val="404040"/>
          <w:sz w:val="96"/>
          <w:szCs w:val="96"/>
        </w:rPr>
        <w:t>Exemples de pratique</w:t>
      </w:r>
    </w:p>
    <w:p w14:paraId="7801D2FC" w14:textId="77777777" w:rsidR="00CD20BB" w:rsidRDefault="00000000">
      <w:pPr>
        <w:pStyle w:val="Standard"/>
        <w:spacing w:after="0"/>
        <w:jc w:val="center"/>
      </w:pPr>
      <w:r>
        <w:rPr>
          <w:rFonts w:cs="Calibri"/>
          <w:b/>
          <w:smallCaps/>
          <w:color w:val="404040"/>
          <w:sz w:val="96"/>
          <w:szCs w:val="96"/>
        </w:rPr>
        <w:t>professionnelle</w:t>
      </w:r>
    </w:p>
    <w:p w14:paraId="7908019C" w14:textId="77777777" w:rsidR="00CD20BB" w:rsidRDefault="00CD20BB">
      <w:pPr>
        <w:pStyle w:val="Standard"/>
        <w:spacing w:after="0"/>
        <w:rPr>
          <w:rFonts w:cs="Calibri"/>
          <w:color w:val="404040"/>
        </w:rPr>
      </w:pPr>
    </w:p>
    <w:p w14:paraId="4332A573" w14:textId="77777777" w:rsidR="00CD20BB" w:rsidRDefault="00CD20BB">
      <w:pPr>
        <w:pStyle w:val="Standard"/>
        <w:spacing w:after="0"/>
        <w:rPr>
          <w:rFonts w:cs="Calibri"/>
          <w:color w:val="404040"/>
        </w:rPr>
      </w:pPr>
    </w:p>
    <w:p w14:paraId="0901F649" w14:textId="77777777" w:rsidR="00CD20BB" w:rsidRDefault="00CD20BB">
      <w:pPr>
        <w:pStyle w:val="Standard"/>
        <w:rPr>
          <w:rFonts w:cs="Calibri"/>
          <w:color w:val="404040"/>
        </w:rPr>
      </w:pPr>
    </w:p>
    <w:p w14:paraId="2B520944" w14:textId="77777777" w:rsidR="007F4FD1"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287"/>
        <w:gridCol w:w="720"/>
        <w:gridCol w:w="4097"/>
      </w:tblGrid>
      <w:tr w:rsidR="00CD20BB" w14:paraId="276723AD" w14:textId="77777777">
        <w:trPr>
          <w:trHeight w:val="680"/>
        </w:trPr>
        <w:tc>
          <w:tcPr>
            <w:tcW w:w="2411" w:type="dxa"/>
            <w:tcMar>
              <w:top w:w="57" w:type="dxa"/>
              <w:left w:w="108" w:type="dxa"/>
              <w:bottom w:w="0" w:type="dxa"/>
              <w:right w:w="108" w:type="dxa"/>
            </w:tcMar>
            <w:vAlign w:val="bottom"/>
          </w:tcPr>
          <w:p w14:paraId="053A38C5"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25A0807C"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196DE140" w14:textId="77777777" w:rsidR="00CD20BB" w:rsidRDefault="00CD20BB">
            <w:pPr>
              <w:pStyle w:val="Standard"/>
              <w:spacing w:after="0" w:line="240" w:lineRule="auto"/>
              <w:rPr>
                <w:rFonts w:cs="Calibri"/>
                <w:b/>
                <w:color w:val="404040"/>
                <w:sz w:val="24"/>
                <w:szCs w:val="24"/>
              </w:rPr>
            </w:pPr>
          </w:p>
        </w:tc>
      </w:tr>
      <w:tr w:rsidR="00CD20BB" w14:paraId="2C274030" w14:textId="77777777">
        <w:trPr>
          <w:trHeight w:val="397"/>
        </w:trPr>
        <w:tc>
          <w:tcPr>
            <w:tcW w:w="2411" w:type="dxa"/>
            <w:tcMar>
              <w:top w:w="57" w:type="dxa"/>
              <w:left w:w="108" w:type="dxa"/>
              <w:bottom w:w="0" w:type="dxa"/>
              <w:right w:w="108" w:type="dxa"/>
            </w:tcMar>
            <w:vAlign w:val="bottom"/>
          </w:tcPr>
          <w:p w14:paraId="3AD06C01"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68CC3921" w14:textId="77777777" w:rsidR="00CD20BB" w:rsidRDefault="00000000">
            <w:pPr>
              <w:pStyle w:val="Standard"/>
              <w:spacing w:after="0" w:line="240" w:lineRule="auto"/>
              <w:ind w:right="34"/>
            </w:pPr>
            <w:sdt>
              <w:sdtPr>
                <w:alias w:val=""/>
                <w:id w:val="1852530627"/>
                <w:dropDownList>
                  <w:listItem w:displayText="2" w:value="2"/>
                  <w:listItem w:displayText="3" w:value="3"/>
                  <w:listItem w:displayText="4" w:value="4"/>
                  <w:listItem w:displayText="5" w:value="5"/>
                  <w:listItem w:displayText="1" w:value="1"/>
                </w:dropDownList>
              </w:sdtPr>
              <w:sdtContent>
                <w:r>
                  <w:t>1</w:t>
                </w:r>
              </w:sdtContent>
            </w:sdt>
          </w:p>
        </w:tc>
        <w:tc>
          <w:tcPr>
            <w:tcW w:w="6805" w:type="dxa"/>
            <w:gridSpan w:val="5"/>
            <w:tcMar>
              <w:top w:w="57" w:type="dxa"/>
              <w:left w:w="108" w:type="dxa"/>
              <w:bottom w:w="0" w:type="dxa"/>
              <w:right w:w="108" w:type="dxa"/>
            </w:tcMar>
            <w:vAlign w:val="bottom"/>
          </w:tcPr>
          <w:p w14:paraId="7DB88DDD" w14:textId="77777777" w:rsidR="00CD20BB" w:rsidRDefault="00000000">
            <w:pPr>
              <w:pStyle w:val="Standard"/>
              <w:spacing w:after="0" w:line="240" w:lineRule="auto"/>
            </w:pPr>
            <w:r>
              <w:rPr>
                <w:rStyle w:val="Textedelespacerserv"/>
                <w:b/>
                <w:bCs/>
                <w:color w:val="404040"/>
                <w:sz w:val="24"/>
                <w:szCs w:val="24"/>
              </w:rPr>
              <w:t>Développer une application sécurisée (BC01)</w:t>
            </w:r>
          </w:p>
        </w:tc>
      </w:tr>
      <w:tr w:rsidR="00CD20BB" w14:paraId="659D2A21" w14:textId="77777777">
        <w:trPr>
          <w:trHeight w:val="365"/>
        </w:trPr>
        <w:tc>
          <w:tcPr>
            <w:tcW w:w="2977" w:type="dxa"/>
            <w:gridSpan w:val="4"/>
            <w:tcBorders>
              <w:bottom w:val="double" w:sz="18" w:space="0" w:color="D60093"/>
            </w:tcBorders>
            <w:tcMar>
              <w:top w:w="57" w:type="dxa"/>
              <w:left w:w="108" w:type="dxa"/>
              <w:bottom w:w="0" w:type="dxa"/>
              <w:right w:w="108" w:type="dxa"/>
            </w:tcMar>
          </w:tcPr>
          <w:p w14:paraId="78D6304D" w14:textId="77777777" w:rsidR="00CD20BB" w:rsidRDefault="00000000">
            <w:pPr>
              <w:pStyle w:val="Standard"/>
              <w:tabs>
                <w:tab w:val="right" w:leader="dot" w:pos="9072"/>
              </w:tabs>
              <w:spacing w:after="0" w:line="240" w:lineRule="auto"/>
              <w:jc w:val="right"/>
            </w:pPr>
            <w:r>
              <w:rPr>
                <w:rFonts w:cs="Calibri"/>
                <w:b/>
                <w:i/>
                <w:color w:val="404040"/>
              </w:rPr>
              <w:t>Exemple n°1</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4C07E306" w14:textId="77777777" w:rsidR="00CD20BB" w:rsidRDefault="00000000">
            <w:pPr>
              <w:pStyle w:val="Standard"/>
              <w:tabs>
                <w:tab w:val="left" w:pos="34"/>
                <w:tab w:val="right" w:leader="dot" w:pos="9072"/>
              </w:tabs>
              <w:spacing w:before="120" w:after="0" w:line="240" w:lineRule="auto"/>
              <w:rPr>
                <w:i/>
                <w:iCs/>
              </w:rPr>
            </w:pPr>
            <w:r>
              <w:rPr>
                <w:rFonts w:cs="Calibri"/>
                <w:i/>
                <w:iCs/>
                <w:color w:val="3F3F3F"/>
              </w:rPr>
              <w:t>Installer et configurer son environnement de travail en fonction du projet</w:t>
            </w:r>
          </w:p>
        </w:tc>
      </w:tr>
      <w:tr w:rsidR="00CD20BB" w14:paraId="031453D3" w14:textId="77777777">
        <w:trPr>
          <w:trHeight w:val="365"/>
        </w:trPr>
        <w:tc>
          <w:tcPr>
            <w:tcW w:w="2977" w:type="dxa"/>
            <w:gridSpan w:val="4"/>
            <w:tcBorders>
              <w:top w:val="double" w:sz="18" w:space="0" w:color="D60093"/>
            </w:tcBorders>
            <w:tcMar>
              <w:top w:w="57" w:type="dxa"/>
              <w:left w:w="108" w:type="dxa"/>
              <w:bottom w:w="0" w:type="dxa"/>
              <w:right w:w="108" w:type="dxa"/>
            </w:tcMar>
          </w:tcPr>
          <w:p w14:paraId="596622BB"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3E4F4B9B" w14:textId="77777777" w:rsidR="00CD20BB" w:rsidRDefault="00CD20BB">
            <w:pPr>
              <w:pStyle w:val="Standard"/>
              <w:spacing w:after="0" w:line="240" w:lineRule="auto"/>
              <w:rPr>
                <w:rFonts w:cs="Calibri"/>
                <w:b/>
                <w:color w:val="404040"/>
              </w:rPr>
            </w:pPr>
          </w:p>
        </w:tc>
      </w:tr>
      <w:tr w:rsidR="00CD20BB" w14:paraId="6A009CBA"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3DE08950"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4CD2A19B" w14:textId="77777777">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0786FF99" w14:textId="77777777" w:rsidR="00456177" w:rsidRDefault="00456177" w:rsidP="00724CD1">
            <w:pPr>
              <w:pStyle w:val="Standard"/>
              <w:spacing w:before="120"/>
              <w:rPr>
                <w:color w:val="808080"/>
                <w:sz w:val="20"/>
                <w:szCs w:val="20"/>
              </w:rPr>
            </w:pPr>
          </w:p>
          <w:p w14:paraId="793DB398" w14:textId="2C59AE78" w:rsidR="00724CD1" w:rsidRDefault="00724CD1" w:rsidP="00724CD1">
            <w:pPr>
              <w:pStyle w:val="Standard"/>
              <w:spacing w:before="120"/>
              <w:rPr>
                <w:color w:val="808080"/>
                <w:sz w:val="20"/>
                <w:szCs w:val="20"/>
              </w:rPr>
            </w:pPr>
            <w:r w:rsidRPr="00724CD1">
              <w:rPr>
                <w:color w:val="808080"/>
                <w:sz w:val="20"/>
                <w:szCs w:val="20"/>
              </w:rPr>
              <w:t xml:space="preserve">Pour démarrer le développement de </w:t>
            </w:r>
            <w:proofErr w:type="spellStart"/>
            <w:r w:rsidRPr="00724CD1">
              <w:rPr>
                <w:color w:val="808080"/>
                <w:sz w:val="20"/>
                <w:szCs w:val="20"/>
              </w:rPr>
              <w:t>Timelys</w:t>
            </w:r>
            <w:proofErr w:type="spellEnd"/>
            <w:r w:rsidRPr="00724CD1">
              <w:rPr>
                <w:color w:val="808080"/>
                <w:sz w:val="20"/>
                <w:szCs w:val="20"/>
              </w:rPr>
              <w:t>, une application de gestion de pointage destinée aux entreprises du BTP et des services, j'ai dû mettre en place un environnement de développement professionnel capable de supporter une architecture multi-tenant complexe. Ce projet nécessitait une approche rigoureuse de la configuration, car il devait intégrer plusieurs technologies complémentaires (backend Symfony, frontend Flutter, base de données MySQL) tout en respectant les contraintes de sécurité et de performance.</w:t>
            </w:r>
            <w:r w:rsidRPr="00724CD1">
              <w:rPr>
                <w:color w:val="808080"/>
                <w:sz w:val="20"/>
                <w:szCs w:val="20"/>
              </w:rPr>
              <w:br/>
            </w:r>
            <w:r w:rsidRPr="00724CD1">
              <w:rPr>
                <w:color w:val="808080"/>
                <w:sz w:val="20"/>
                <w:szCs w:val="20"/>
              </w:rPr>
              <w:br/>
              <w:t xml:space="preserve">Ma première préoccupation était d'assurer la cohérence entre les environnements de développement, de </w:t>
            </w:r>
            <w:proofErr w:type="spellStart"/>
            <w:r w:rsidRPr="00724CD1">
              <w:rPr>
                <w:color w:val="808080"/>
                <w:sz w:val="20"/>
                <w:szCs w:val="20"/>
              </w:rPr>
              <w:t>pré-production</w:t>
            </w:r>
            <w:proofErr w:type="spellEnd"/>
            <w:r w:rsidRPr="00724CD1">
              <w:rPr>
                <w:color w:val="808080"/>
                <w:sz w:val="20"/>
                <w:szCs w:val="20"/>
              </w:rPr>
              <w:t xml:space="preserve"> et de production. J'ai donc commencé par configurer Docker pour containeriser la base de données MySQL 8.4, ce qui me permettait de garantir des conditions identiques sur tous les environnements. La configuration de Symfony 7.2 avec PHP 8.2 a nécessité une attention particulière aux extensions requises (PDO, JSON, </w:t>
            </w:r>
            <w:proofErr w:type="spellStart"/>
            <w:r w:rsidRPr="00724CD1">
              <w:rPr>
                <w:color w:val="808080"/>
                <w:sz w:val="20"/>
                <w:szCs w:val="20"/>
              </w:rPr>
              <w:t>intl</w:t>
            </w:r>
            <w:proofErr w:type="spellEnd"/>
            <w:r w:rsidRPr="00724CD1">
              <w:rPr>
                <w:color w:val="808080"/>
                <w:sz w:val="20"/>
                <w:szCs w:val="20"/>
              </w:rPr>
              <w:t>) et à l'optimisation de l'</w:t>
            </w:r>
            <w:proofErr w:type="spellStart"/>
            <w:r w:rsidRPr="00724CD1">
              <w:rPr>
                <w:color w:val="808080"/>
                <w:sz w:val="20"/>
                <w:szCs w:val="20"/>
              </w:rPr>
              <w:t>OPcache</w:t>
            </w:r>
            <w:proofErr w:type="spellEnd"/>
            <w:r w:rsidRPr="00724CD1">
              <w:rPr>
                <w:color w:val="808080"/>
                <w:sz w:val="20"/>
                <w:szCs w:val="20"/>
              </w:rPr>
              <w:t xml:space="preserve"> pour les performances.</w:t>
            </w:r>
            <w:r w:rsidRPr="00724CD1">
              <w:rPr>
                <w:color w:val="808080"/>
                <w:sz w:val="20"/>
                <w:szCs w:val="20"/>
              </w:rPr>
              <w:br/>
            </w:r>
            <w:r w:rsidRPr="00724CD1">
              <w:rPr>
                <w:color w:val="808080"/>
                <w:sz w:val="20"/>
                <w:szCs w:val="20"/>
              </w:rPr>
              <w:br/>
              <w:t xml:space="preserve">Parallèlement, l'installation de l'environnement Flutter avec le SDK Dart 3.7.2 m'a amené à configurer les outils de </w:t>
            </w:r>
            <w:proofErr w:type="spellStart"/>
            <w:r w:rsidRPr="00724CD1">
              <w:rPr>
                <w:color w:val="808080"/>
                <w:sz w:val="20"/>
                <w:szCs w:val="20"/>
              </w:rPr>
              <w:t>debugging</w:t>
            </w:r>
            <w:proofErr w:type="spellEnd"/>
            <w:r w:rsidRPr="00724CD1">
              <w:rPr>
                <w:color w:val="808080"/>
                <w:sz w:val="20"/>
                <w:szCs w:val="20"/>
              </w:rPr>
              <w:t xml:space="preserve"> spécifiques au développement cross-platform. J'ai personnalisé Visual Studio Code avec les extensions nécessaires (PHP </w:t>
            </w:r>
            <w:proofErr w:type="spellStart"/>
            <w:r w:rsidRPr="00724CD1">
              <w:rPr>
                <w:color w:val="808080"/>
                <w:sz w:val="20"/>
                <w:szCs w:val="20"/>
              </w:rPr>
              <w:t>Intelephense</w:t>
            </w:r>
            <w:proofErr w:type="spellEnd"/>
            <w:r w:rsidRPr="00724CD1">
              <w:rPr>
                <w:color w:val="808080"/>
                <w:sz w:val="20"/>
                <w:szCs w:val="20"/>
              </w:rPr>
              <w:t>, Flutter, Docker) pour optimiser ma productivité de développement.</w:t>
            </w:r>
            <w:r w:rsidRPr="00724CD1">
              <w:rPr>
                <w:color w:val="808080"/>
                <w:sz w:val="20"/>
                <w:szCs w:val="20"/>
              </w:rPr>
              <w:br/>
            </w:r>
            <w:r w:rsidRPr="00724CD1">
              <w:rPr>
                <w:color w:val="808080"/>
                <w:sz w:val="20"/>
                <w:szCs w:val="20"/>
              </w:rPr>
              <w:br/>
              <w:t>La gestion des secrets et variables d'environnement était cruciale pour ce projet multi-tenant. J'ai structuré des fichiers .</w:t>
            </w:r>
            <w:proofErr w:type="spellStart"/>
            <w:r w:rsidRPr="00724CD1">
              <w:rPr>
                <w:color w:val="808080"/>
                <w:sz w:val="20"/>
                <w:szCs w:val="20"/>
              </w:rPr>
              <w:t>env</w:t>
            </w:r>
            <w:proofErr w:type="spellEnd"/>
            <w:r w:rsidRPr="00724CD1">
              <w:rPr>
                <w:color w:val="808080"/>
                <w:sz w:val="20"/>
                <w:szCs w:val="20"/>
              </w:rPr>
              <w:t xml:space="preserve"> séparés pour chaque environnement, en implémentant une rotation automatique des clés JWT et en sécurisant les accès base de données. La configuration Git incluait des </w:t>
            </w:r>
            <w:proofErr w:type="spellStart"/>
            <w:r w:rsidRPr="00724CD1">
              <w:rPr>
                <w:color w:val="808080"/>
                <w:sz w:val="20"/>
                <w:szCs w:val="20"/>
              </w:rPr>
              <w:t>hooks</w:t>
            </w:r>
            <w:proofErr w:type="spellEnd"/>
            <w:r w:rsidRPr="00724CD1">
              <w:rPr>
                <w:color w:val="808080"/>
                <w:sz w:val="20"/>
                <w:szCs w:val="20"/>
              </w:rPr>
              <w:t xml:space="preserve"> de pré-commit pour valider la qualité du code avant chaque commit.</w:t>
            </w:r>
            <w:r w:rsidRPr="00724CD1">
              <w:rPr>
                <w:color w:val="808080"/>
                <w:sz w:val="20"/>
                <w:szCs w:val="20"/>
              </w:rPr>
              <w:br/>
            </w:r>
            <w:r w:rsidRPr="00724CD1">
              <w:rPr>
                <w:color w:val="808080"/>
                <w:sz w:val="20"/>
                <w:szCs w:val="20"/>
              </w:rPr>
              <w:br/>
              <w:t>Enfin, l'intégration avec Fly.io pour le déploiement cloud m'a demandé de maîtriser les spécificités de cette plateforme, notamment la configuration des variables d'environnement sécurisées et la mise en place du pipeline de déploiement automatisé.</w:t>
            </w:r>
          </w:p>
          <w:p w14:paraId="3DCFCE4E" w14:textId="77777777" w:rsidR="00456177" w:rsidRDefault="00456177" w:rsidP="00724CD1">
            <w:pPr>
              <w:pStyle w:val="Standard"/>
              <w:spacing w:before="120"/>
              <w:rPr>
                <w:color w:val="808080"/>
                <w:sz w:val="20"/>
                <w:szCs w:val="20"/>
              </w:rPr>
            </w:pPr>
          </w:p>
          <w:p w14:paraId="3B905D57" w14:textId="77777777" w:rsidR="00456177" w:rsidRPr="00724CD1" w:rsidRDefault="00456177" w:rsidP="00724CD1">
            <w:pPr>
              <w:pStyle w:val="Standard"/>
              <w:spacing w:before="120"/>
              <w:rPr>
                <w:color w:val="808080"/>
                <w:sz w:val="20"/>
                <w:szCs w:val="20"/>
              </w:rPr>
            </w:pPr>
          </w:p>
          <w:p w14:paraId="1E01F9A3" w14:textId="4F1FC953" w:rsidR="00CD20BB" w:rsidRDefault="00CD20BB">
            <w:pPr>
              <w:pStyle w:val="Standard"/>
              <w:spacing w:before="120" w:after="0" w:line="240" w:lineRule="auto"/>
            </w:pPr>
          </w:p>
        </w:tc>
      </w:tr>
      <w:tr w:rsidR="00CD20BB" w14:paraId="417A8676" w14:textId="77777777">
        <w:trPr>
          <w:trHeight w:val="170"/>
        </w:trPr>
        <w:tc>
          <w:tcPr>
            <w:tcW w:w="9782" w:type="dxa"/>
            <w:gridSpan w:val="9"/>
            <w:tcBorders>
              <w:top w:val="single" w:sz="4" w:space="0" w:color="D9D9D9"/>
            </w:tcBorders>
            <w:tcMar>
              <w:top w:w="57" w:type="dxa"/>
              <w:left w:w="108" w:type="dxa"/>
              <w:bottom w:w="0" w:type="dxa"/>
              <w:right w:w="108" w:type="dxa"/>
            </w:tcMar>
          </w:tcPr>
          <w:p w14:paraId="478E8469" w14:textId="77777777" w:rsidR="00CD20BB" w:rsidRDefault="00CD20BB">
            <w:pPr>
              <w:pStyle w:val="Standard"/>
              <w:spacing w:after="0" w:line="240" w:lineRule="auto"/>
              <w:rPr>
                <w:rFonts w:cs="Calibri"/>
                <w:b/>
                <w:color w:val="404040"/>
                <w:sz w:val="16"/>
                <w:szCs w:val="16"/>
              </w:rPr>
            </w:pPr>
          </w:p>
        </w:tc>
      </w:tr>
      <w:tr w:rsidR="00CD20BB" w14:paraId="57007EDF" w14:textId="77777777">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1485404D" w14:textId="77777777" w:rsidR="00CD20BB" w:rsidRDefault="00000000">
            <w:pPr>
              <w:pStyle w:val="Standard"/>
              <w:spacing w:after="0" w:line="240" w:lineRule="auto"/>
            </w:pPr>
            <w:r>
              <w:rPr>
                <w:rFonts w:cs="Calibri"/>
                <w:b/>
                <w:color w:val="404040"/>
              </w:rPr>
              <w:t>2. Précisez les moyens utilisés :</w:t>
            </w:r>
          </w:p>
        </w:tc>
      </w:tr>
      <w:tr w:rsidR="00CD20BB" w14:paraId="2DCF0903" w14:textId="77777777">
        <w:trPr>
          <w:trHeight w:val="3780"/>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91013FE" w14:textId="77777777" w:rsidR="00CD20BB" w:rsidRDefault="00000000">
            <w:pPr>
              <w:pStyle w:val="Standard"/>
              <w:spacing w:before="120" w:after="0" w:line="240" w:lineRule="auto"/>
            </w:pPr>
            <w:r>
              <w:rPr>
                <w:rStyle w:val="Textedelespacerserv"/>
                <w:sz w:val="20"/>
                <w:szCs w:val="20"/>
              </w:rPr>
              <w:lastRenderedPageBreak/>
              <w:t>• Docker et Docker Compose pour la conteneurisation</w:t>
            </w:r>
          </w:p>
          <w:p w14:paraId="08DBCF18" w14:textId="77777777" w:rsidR="00CD20BB" w:rsidRDefault="00000000">
            <w:pPr>
              <w:pStyle w:val="Standard"/>
              <w:spacing w:before="120" w:after="0" w:line="240" w:lineRule="auto"/>
            </w:pPr>
            <w:r>
              <w:rPr>
                <w:rStyle w:val="Textedelespacerserv"/>
                <w:sz w:val="20"/>
                <w:szCs w:val="20"/>
              </w:rPr>
              <w:t>• Composer pour la gestion des dépendances PHP/Symfony</w:t>
            </w:r>
          </w:p>
          <w:p w14:paraId="73A47AB2" w14:textId="77777777" w:rsidR="00CD20BB" w:rsidRDefault="00000000">
            <w:pPr>
              <w:pStyle w:val="Standard"/>
              <w:spacing w:before="120" w:after="0" w:line="240" w:lineRule="auto"/>
            </w:pPr>
            <w:r>
              <w:rPr>
                <w:rStyle w:val="Textedelespacerserv"/>
                <w:sz w:val="20"/>
                <w:szCs w:val="20"/>
              </w:rPr>
              <w:t>• Flutter SDK et pub pour la gestion des packages Dart</w:t>
            </w:r>
          </w:p>
          <w:p w14:paraId="0803FA99" w14:textId="77777777" w:rsidR="00CD20BB" w:rsidRDefault="00000000">
            <w:pPr>
              <w:pStyle w:val="Standard"/>
              <w:spacing w:before="120" w:after="0" w:line="240" w:lineRule="auto"/>
            </w:pPr>
            <w:r>
              <w:rPr>
                <w:rStyle w:val="Textedelespacerserv"/>
                <w:sz w:val="20"/>
                <w:szCs w:val="20"/>
              </w:rPr>
              <w:t xml:space="preserve">• Visual Studio Code avec extensions (PHP </w:t>
            </w:r>
            <w:proofErr w:type="spellStart"/>
            <w:r>
              <w:rPr>
                <w:rStyle w:val="Textedelespacerserv"/>
                <w:sz w:val="20"/>
                <w:szCs w:val="20"/>
              </w:rPr>
              <w:t>Intelephense</w:t>
            </w:r>
            <w:proofErr w:type="spellEnd"/>
            <w:r>
              <w:rPr>
                <w:rStyle w:val="Textedelespacerserv"/>
                <w:sz w:val="20"/>
                <w:szCs w:val="20"/>
              </w:rPr>
              <w:t>, Flutter, Docker)</w:t>
            </w:r>
          </w:p>
          <w:p w14:paraId="1BB183D8" w14:textId="77777777" w:rsidR="00CD20BB" w:rsidRDefault="00000000">
            <w:pPr>
              <w:pStyle w:val="Standard"/>
              <w:spacing w:before="120" w:after="0" w:line="240" w:lineRule="auto"/>
            </w:pPr>
            <w:r>
              <w:rPr>
                <w:rStyle w:val="Textedelespacerserv"/>
                <w:sz w:val="20"/>
                <w:szCs w:val="20"/>
              </w:rPr>
              <w:t>• Git pour le versioning avec GitHub</w:t>
            </w:r>
          </w:p>
          <w:p w14:paraId="041BBB28" w14:textId="77777777" w:rsidR="00CD20BB" w:rsidRDefault="00000000">
            <w:pPr>
              <w:pStyle w:val="Standard"/>
              <w:spacing w:before="120" w:after="0" w:line="240" w:lineRule="auto"/>
            </w:pPr>
            <w:r>
              <w:rPr>
                <w:rStyle w:val="Textedelespacerserv"/>
                <w:sz w:val="20"/>
                <w:szCs w:val="20"/>
              </w:rPr>
              <w:t>• Fly.io CLI pour le déploiement cloud</w:t>
            </w:r>
          </w:p>
          <w:p w14:paraId="36E79E29" w14:textId="77777777" w:rsidR="00CD20BB" w:rsidRDefault="00000000">
            <w:pPr>
              <w:pStyle w:val="Standard"/>
              <w:spacing w:before="120" w:after="0" w:line="240" w:lineRule="auto"/>
            </w:pPr>
            <w:r>
              <w:rPr>
                <w:rStyle w:val="Textedelespacerserv"/>
                <w:sz w:val="20"/>
                <w:szCs w:val="20"/>
              </w:rPr>
              <w:t>• MySQL Workbench pour la gestion de base de données</w:t>
            </w:r>
          </w:p>
          <w:p w14:paraId="6EAB604F" w14:textId="77777777" w:rsidR="00CD20BB" w:rsidRDefault="00000000">
            <w:pPr>
              <w:pStyle w:val="Standard"/>
              <w:spacing w:before="120" w:after="0" w:line="240" w:lineRule="auto"/>
            </w:pPr>
            <w:r>
              <w:rPr>
                <w:rStyle w:val="Textedelespacerserv"/>
                <w:sz w:val="20"/>
                <w:szCs w:val="20"/>
              </w:rPr>
              <w:t>• Postman pour les tests d'API</w:t>
            </w:r>
          </w:p>
          <w:p w14:paraId="3F9AB999" w14:textId="77777777" w:rsidR="00CD20BB" w:rsidRDefault="00000000">
            <w:pPr>
              <w:pStyle w:val="Standard"/>
              <w:spacing w:before="120" w:after="0" w:line="240" w:lineRule="auto"/>
            </w:pPr>
            <w:r>
              <w:rPr>
                <w:rStyle w:val="Textedelespacerserv"/>
                <w:sz w:val="20"/>
                <w:szCs w:val="20"/>
              </w:rPr>
              <w:t>• Fichiers de configuration : .</w:t>
            </w:r>
            <w:proofErr w:type="spellStart"/>
            <w:r>
              <w:rPr>
                <w:rStyle w:val="Textedelespacerserv"/>
                <w:sz w:val="20"/>
                <w:szCs w:val="20"/>
              </w:rPr>
              <w:t>env</w:t>
            </w:r>
            <w:proofErr w:type="spellEnd"/>
            <w:r>
              <w:rPr>
                <w:rStyle w:val="Textedelespacerserv"/>
                <w:sz w:val="20"/>
                <w:szCs w:val="20"/>
              </w:rPr>
              <w:t xml:space="preserve">, </w:t>
            </w:r>
            <w:proofErr w:type="spellStart"/>
            <w:r>
              <w:rPr>
                <w:rStyle w:val="Textedelespacerserv"/>
                <w:sz w:val="20"/>
                <w:szCs w:val="20"/>
              </w:rPr>
              <w:t>pubspec.yaml</w:t>
            </w:r>
            <w:proofErr w:type="spellEnd"/>
            <w:r>
              <w:rPr>
                <w:rStyle w:val="Textedelespacerserv"/>
                <w:sz w:val="20"/>
                <w:szCs w:val="20"/>
              </w:rPr>
              <w:t xml:space="preserve">, </w:t>
            </w:r>
            <w:proofErr w:type="spellStart"/>
            <w:r>
              <w:rPr>
                <w:rStyle w:val="Textedelespacerserv"/>
                <w:sz w:val="20"/>
                <w:szCs w:val="20"/>
              </w:rPr>
              <w:t>composer.json</w:t>
            </w:r>
            <w:proofErr w:type="spellEnd"/>
          </w:p>
        </w:tc>
      </w:tr>
      <w:tr w:rsidR="00CD20BB" w14:paraId="37852BDA" w14:textId="77777777">
        <w:tc>
          <w:tcPr>
            <w:tcW w:w="9782" w:type="dxa"/>
            <w:gridSpan w:val="9"/>
            <w:tcBorders>
              <w:top w:val="single" w:sz="4" w:space="0" w:color="D9D9D9"/>
            </w:tcBorders>
            <w:tcMar>
              <w:top w:w="57" w:type="dxa"/>
              <w:left w:w="108" w:type="dxa"/>
              <w:bottom w:w="0" w:type="dxa"/>
              <w:right w:w="108" w:type="dxa"/>
            </w:tcMar>
          </w:tcPr>
          <w:p w14:paraId="7A99772D" w14:textId="77777777" w:rsidR="00CD20BB" w:rsidRDefault="00CD20BB">
            <w:pPr>
              <w:pStyle w:val="Standard"/>
              <w:spacing w:after="0" w:line="240" w:lineRule="auto"/>
              <w:rPr>
                <w:rFonts w:cs="Calibri"/>
                <w:b/>
                <w:color w:val="404040"/>
              </w:rPr>
            </w:pPr>
          </w:p>
          <w:p w14:paraId="6C7DF74D" w14:textId="77777777" w:rsidR="00CD20BB" w:rsidRDefault="00CD20BB">
            <w:pPr>
              <w:pStyle w:val="Standard"/>
              <w:spacing w:after="0" w:line="240" w:lineRule="auto"/>
              <w:rPr>
                <w:rFonts w:cs="Calibri"/>
                <w:b/>
                <w:color w:val="404040"/>
              </w:rPr>
            </w:pPr>
          </w:p>
        </w:tc>
      </w:tr>
      <w:tr w:rsidR="00CD20BB" w14:paraId="36282709" w14:textId="77777777">
        <w:tc>
          <w:tcPr>
            <w:tcW w:w="9782" w:type="dxa"/>
            <w:gridSpan w:val="9"/>
            <w:tcBorders>
              <w:left w:val="single" w:sz="24" w:space="0" w:color="D60093"/>
              <w:bottom w:val="single" w:sz="12" w:space="0" w:color="D60093"/>
            </w:tcBorders>
            <w:tcMar>
              <w:top w:w="57" w:type="dxa"/>
              <w:left w:w="108" w:type="dxa"/>
              <w:bottom w:w="0" w:type="dxa"/>
              <w:right w:w="108" w:type="dxa"/>
            </w:tcMar>
          </w:tcPr>
          <w:p w14:paraId="0AF00CCF" w14:textId="77777777" w:rsidR="00CD20BB" w:rsidRDefault="00000000">
            <w:pPr>
              <w:pStyle w:val="Standard"/>
              <w:spacing w:after="0" w:line="240" w:lineRule="auto"/>
            </w:pPr>
            <w:r>
              <w:rPr>
                <w:rFonts w:cs="Calibri"/>
                <w:b/>
                <w:color w:val="404040"/>
              </w:rPr>
              <w:t>3. Avec qui avez-vous travaillé ?</w:t>
            </w:r>
          </w:p>
        </w:tc>
      </w:tr>
      <w:tr w:rsidR="00CD20BB" w14:paraId="4A06D8EB" w14:textId="77777777">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D6E42D6" w14:textId="77777777" w:rsidR="00CD20BB" w:rsidRDefault="00000000">
            <w:pPr>
              <w:pStyle w:val="Standard"/>
              <w:spacing w:before="120" w:after="0" w:line="240" w:lineRule="auto"/>
            </w:pPr>
            <w:r>
              <w:rPr>
                <w:rStyle w:val="Textedelespacerserv"/>
              </w:rPr>
              <w:t>J'ai travaillé de manière autonome sur ce projet, en suivant les bonnes pratiques apprises en formation. J'ai consulté la documentation officielle Symfony et Flutter, et échangé avec mes formateurs pour valider l'architecture technique.</w:t>
            </w:r>
          </w:p>
        </w:tc>
      </w:tr>
      <w:tr w:rsidR="00CD20BB" w14:paraId="736CE856" w14:textId="77777777">
        <w:tc>
          <w:tcPr>
            <w:tcW w:w="9782" w:type="dxa"/>
            <w:gridSpan w:val="9"/>
            <w:tcBorders>
              <w:top w:val="single" w:sz="4" w:space="0" w:color="D9D9D9"/>
            </w:tcBorders>
            <w:tcMar>
              <w:top w:w="57" w:type="dxa"/>
              <w:left w:w="108" w:type="dxa"/>
              <w:bottom w:w="0" w:type="dxa"/>
              <w:right w:w="108" w:type="dxa"/>
            </w:tcMar>
          </w:tcPr>
          <w:p w14:paraId="03BC8CA9" w14:textId="77777777" w:rsidR="00CD20BB" w:rsidRDefault="00CD20BB">
            <w:pPr>
              <w:pStyle w:val="Standard"/>
              <w:spacing w:after="0" w:line="240" w:lineRule="auto"/>
              <w:rPr>
                <w:rFonts w:cs="Calibri"/>
                <w:b/>
                <w:color w:val="404040"/>
              </w:rPr>
            </w:pPr>
          </w:p>
        </w:tc>
      </w:tr>
      <w:tr w:rsidR="00CD20BB" w14:paraId="6B46830E"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341A2D3E" w14:textId="77777777" w:rsidR="00CD20BB" w:rsidRDefault="00000000">
            <w:pPr>
              <w:pStyle w:val="Standard"/>
              <w:spacing w:after="0" w:line="240" w:lineRule="auto"/>
            </w:pPr>
            <w:r>
              <w:rPr>
                <w:rFonts w:cs="Calibri"/>
                <w:b/>
                <w:color w:val="404040"/>
              </w:rPr>
              <w:t>4. Contexte</w:t>
            </w:r>
          </w:p>
        </w:tc>
      </w:tr>
      <w:tr w:rsidR="00CD20BB" w14:paraId="2AD2E592"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0B1EA0A2"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310513BC" w14:textId="77777777" w:rsidR="00CD20BB" w:rsidRDefault="00CD20BB">
            <w:pPr>
              <w:pStyle w:val="Standard"/>
              <w:spacing w:after="0" w:line="240" w:lineRule="auto"/>
              <w:rPr>
                <w:rFonts w:cs="Calibri"/>
                <w:b/>
                <w:i/>
                <w:color w:val="D60093"/>
                <w:sz w:val="2"/>
                <w:szCs w:val="2"/>
              </w:rPr>
            </w:pPr>
          </w:p>
        </w:tc>
      </w:tr>
      <w:tr w:rsidR="00CD20BB" w14:paraId="404C90CE"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77BDD672"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48D8CD66" w14:textId="77777777" w:rsidR="00CD20BB" w:rsidRDefault="00000000">
            <w:pPr>
              <w:pStyle w:val="Standard"/>
              <w:spacing w:after="0" w:line="240" w:lineRule="auto"/>
            </w:pPr>
            <w:r>
              <w:rPr>
                <w:rStyle w:val="Textedelespacerserv"/>
                <w:b/>
                <w:color w:val="404040"/>
              </w:rPr>
              <w:t>Projet personnel / École La Plateforme</w:t>
            </w:r>
          </w:p>
        </w:tc>
      </w:tr>
      <w:tr w:rsidR="00CD20BB" w14:paraId="4317D110"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545C0501"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6938CCDB" w14:textId="77777777" w:rsidR="00CD20BB" w:rsidRDefault="00CD20BB">
            <w:pPr>
              <w:pStyle w:val="Standard"/>
              <w:spacing w:after="0" w:line="240" w:lineRule="auto"/>
              <w:rPr>
                <w:rFonts w:cs="Calibri"/>
                <w:b/>
                <w:color w:val="404040"/>
                <w:sz w:val="8"/>
                <w:szCs w:val="8"/>
              </w:rPr>
            </w:pPr>
          </w:p>
        </w:tc>
      </w:tr>
      <w:tr w:rsidR="00CD20BB" w14:paraId="7EC4A991"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3BC350C"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664BC5DA"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03F23AC1"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5CD1F468"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59AA2D5D"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709B3534"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0D5505BA" w14:textId="77777777" w:rsidR="00CD20BB" w:rsidRDefault="00000000">
            <w:pPr>
              <w:pStyle w:val="Standard"/>
              <w:spacing w:after="0" w:line="240" w:lineRule="auto"/>
            </w:pPr>
            <w:r>
              <w:rPr>
                <w:rFonts w:cs="Calibri"/>
                <w:b/>
                <w:color w:val="404040"/>
              </w:rPr>
              <w:t>Du</w:t>
            </w:r>
          </w:p>
        </w:tc>
        <w:tc>
          <w:tcPr>
            <w:tcW w:w="1468" w:type="dxa"/>
            <w:gridSpan w:val="2"/>
            <w:tcMar>
              <w:top w:w="57" w:type="dxa"/>
              <w:left w:w="108" w:type="dxa"/>
              <w:bottom w:w="0" w:type="dxa"/>
              <w:right w:w="108" w:type="dxa"/>
            </w:tcMar>
          </w:tcPr>
          <w:p w14:paraId="11C97189" w14:textId="68F7C74A" w:rsidR="00CD20BB" w:rsidRDefault="009B2279">
            <w:pPr>
              <w:pStyle w:val="Standard"/>
              <w:spacing w:after="0" w:line="240" w:lineRule="auto"/>
            </w:pPr>
            <w:r>
              <w:rPr>
                <w:rStyle w:val="Textedelespacerserv"/>
              </w:rPr>
              <w:t>01/01/2025</w:t>
            </w:r>
          </w:p>
        </w:tc>
        <w:tc>
          <w:tcPr>
            <w:tcW w:w="720" w:type="dxa"/>
            <w:tcMar>
              <w:top w:w="57" w:type="dxa"/>
              <w:left w:w="108" w:type="dxa"/>
              <w:bottom w:w="0" w:type="dxa"/>
              <w:right w:w="108" w:type="dxa"/>
            </w:tcMar>
          </w:tcPr>
          <w:p w14:paraId="78155AC0" w14:textId="77777777" w:rsidR="00CD20BB" w:rsidRDefault="00000000">
            <w:pPr>
              <w:pStyle w:val="Standard"/>
              <w:spacing w:after="0" w:line="240" w:lineRule="auto"/>
            </w:pPr>
            <w:r>
              <w:rPr>
                <w:rFonts w:cs="Calibri"/>
                <w:b/>
                <w:color w:val="404040"/>
              </w:rPr>
              <w:t>au</w:t>
            </w:r>
          </w:p>
        </w:tc>
        <w:tc>
          <w:tcPr>
            <w:tcW w:w="4097" w:type="dxa"/>
            <w:tcBorders>
              <w:right w:val="single" w:sz="4" w:space="0" w:color="D9D9D9"/>
            </w:tcBorders>
            <w:tcMar>
              <w:top w:w="57" w:type="dxa"/>
              <w:left w:w="108" w:type="dxa"/>
              <w:bottom w:w="0" w:type="dxa"/>
              <w:right w:w="108" w:type="dxa"/>
            </w:tcMar>
          </w:tcPr>
          <w:p w14:paraId="66476A9D" w14:textId="77777777" w:rsidR="00CD20BB" w:rsidRDefault="00000000">
            <w:pPr>
              <w:pStyle w:val="Standard"/>
              <w:spacing w:after="0" w:line="240" w:lineRule="auto"/>
            </w:pPr>
            <w:r>
              <w:rPr>
                <w:rStyle w:val="Textedelespacerserv"/>
              </w:rPr>
              <w:t>01/08/2025</w:t>
            </w:r>
          </w:p>
        </w:tc>
      </w:tr>
      <w:tr w:rsidR="00CD20BB" w14:paraId="1C9BD92B" w14:textId="77777777">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7D9A1EC8" w14:textId="77777777" w:rsidR="00CD20BB" w:rsidRDefault="00CD20BB">
            <w:pPr>
              <w:pStyle w:val="Standard"/>
              <w:spacing w:after="0" w:line="240" w:lineRule="auto"/>
              <w:rPr>
                <w:rFonts w:cs="Calibri"/>
                <w:b/>
                <w:color w:val="404040"/>
                <w:sz w:val="16"/>
                <w:szCs w:val="16"/>
              </w:rPr>
            </w:pPr>
          </w:p>
        </w:tc>
      </w:tr>
      <w:tr w:rsidR="00CD20BB" w14:paraId="34FE63CA" w14:textId="77777777">
        <w:tc>
          <w:tcPr>
            <w:tcW w:w="9782" w:type="dxa"/>
            <w:gridSpan w:val="9"/>
            <w:tcBorders>
              <w:top w:val="single" w:sz="4" w:space="0" w:color="D9D9D9"/>
            </w:tcBorders>
            <w:tcMar>
              <w:top w:w="57" w:type="dxa"/>
              <w:left w:w="108" w:type="dxa"/>
              <w:bottom w:w="0" w:type="dxa"/>
              <w:right w:w="108" w:type="dxa"/>
            </w:tcMar>
          </w:tcPr>
          <w:p w14:paraId="21E6F980" w14:textId="77777777" w:rsidR="00CD20BB" w:rsidRDefault="00CD20BB">
            <w:pPr>
              <w:pStyle w:val="Standard"/>
              <w:spacing w:after="0" w:line="240" w:lineRule="auto"/>
              <w:rPr>
                <w:rFonts w:cs="Calibri"/>
                <w:b/>
                <w:color w:val="404040"/>
              </w:rPr>
            </w:pPr>
          </w:p>
        </w:tc>
      </w:tr>
      <w:tr w:rsidR="00CD20BB" w14:paraId="274C2478"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1E471061"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72A7C2E5" w14:textId="77777777">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F1FD128" w14:textId="77777777" w:rsidR="00CD20BB" w:rsidRDefault="00000000">
            <w:pPr>
              <w:pStyle w:val="Standard"/>
              <w:spacing w:before="120" w:after="0" w:line="240" w:lineRule="auto"/>
            </w:pPr>
            <w:r>
              <w:rPr>
                <w:rStyle w:val="Textedelespacerserv"/>
              </w:rPr>
              <w:lastRenderedPageBreak/>
              <w:t>Cette configuration m'a permis de développer une application complète avec architecture multi-tenant, déployée en production sur Fly.io. L'environnement était optimisé pour le développement en équipe avec des outils de CI/CD automatisés.</w:t>
            </w:r>
          </w:p>
        </w:tc>
      </w:tr>
    </w:tbl>
    <w:p w14:paraId="28ECC374" w14:textId="77777777" w:rsidR="00CD20BB" w:rsidRDefault="00CD20BB">
      <w:pPr>
        <w:pStyle w:val="Standard"/>
        <w:rPr>
          <w:rFonts w:cs="Calibri"/>
          <w:color w:val="404040"/>
        </w:rPr>
      </w:pPr>
    </w:p>
    <w:p w14:paraId="1E130126" w14:textId="77777777" w:rsidR="007F4FD1"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557"/>
        <w:gridCol w:w="540"/>
        <w:gridCol w:w="4007"/>
      </w:tblGrid>
      <w:tr w:rsidR="00CD20BB" w14:paraId="15E190CC" w14:textId="77777777">
        <w:trPr>
          <w:trHeight w:val="680"/>
        </w:trPr>
        <w:tc>
          <w:tcPr>
            <w:tcW w:w="2411" w:type="dxa"/>
            <w:tcMar>
              <w:top w:w="57" w:type="dxa"/>
              <w:left w:w="108" w:type="dxa"/>
              <w:bottom w:w="0" w:type="dxa"/>
              <w:right w:w="108" w:type="dxa"/>
            </w:tcMar>
            <w:vAlign w:val="bottom"/>
          </w:tcPr>
          <w:p w14:paraId="5A1FD7A2"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12A050F9"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2B4F223F" w14:textId="77777777" w:rsidR="00CD20BB" w:rsidRDefault="00CD20BB">
            <w:pPr>
              <w:pStyle w:val="Standard"/>
              <w:spacing w:after="0" w:line="240" w:lineRule="auto"/>
              <w:rPr>
                <w:rFonts w:cs="Calibri"/>
                <w:b/>
                <w:color w:val="404040"/>
                <w:sz w:val="24"/>
                <w:szCs w:val="24"/>
              </w:rPr>
            </w:pPr>
          </w:p>
        </w:tc>
      </w:tr>
      <w:tr w:rsidR="00CD20BB" w14:paraId="47F2D865" w14:textId="77777777">
        <w:trPr>
          <w:trHeight w:val="397"/>
        </w:trPr>
        <w:tc>
          <w:tcPr>
            <w:tcW w:w="2411" w:type="dxa"/>
            <w:tcMar>
              <w:top w:w="57" w:type="dxa"/>
              <w:left w:w="108" w:type="dxa"/>
              <w:bottom w:w="0" w:type="dxa"/>
              <w:right w:w="108" w:type="dxa"/>
            </w:tcMar>
            <w:vAlign w:val="bottom"/>
          </w:tcPr>
          <w:p w14:paraId="097CA7A6"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0E382E00" w14:textId="77777777" w:rsidR="00CD20BB" w:rsidRDefault="00000000">
            <w:pPr>
              <w:pStyle w:val="Standard"/>
              <w:spacing w:after="0" w:line="240" w:lineRule="auto"/>
              <w:ind w:right="34"/>
            </w:pPr>
            <w:sdt>
              <w:sdtPr>
                <w:alias w:val=""/>
                <w:id w:val="-751883143"/>
                <w:dropDownList>
                  <w:listItem w:displayText="2" w:value="2"/>
                  <w:listItem w:displayText="3" w:value="3"/>
                  <w:listItem w:displayText="4" w:value="4"/>
                  <w:listItem w:displayText="5" w:value="5"/>
                  <w:listItem w:displayText="1" w:value="1"/>
                </w:dropDownList>
              </w:sdtPr>
              <w:sdtContent>
                <w:r>
                  <w:t>1</w:t>
                </w:r>
              </w:sdtContent>
            </w:sdt>
          </w:p>
        </w:tc>
        <w:tc>
          <w:tcPr>
            <w:tcW w:w="6805" w:type="dxa"/>
            <w:gridSpan w:val="5"/>
            <w:tcMar>
              <w:top w:w="57" w:type="dxa"/>
              <w:left w:w="108" w:type="dxa"/>
              <w:bottom w:w="0" w:type="dxa"/>
              <w:right w:w="108" w:type="dxa"/>
            </w:tcMar>
            <w:vAlign w:val="bottom"/>
          </w:tcPr>
          <w:p w14:paraId="1C496D4D" w14:textId="77777777" w:rsidR="00CD20BB" w:rsidRDefault="00000000">
            <w:pPr>
              <w:pStyle w:val="Standard"/>
              <w:spacing w:after="0" w:line="240" w:lineRule="auto"/>
            </w:pPr>
            <w:r>
              <w:rPr>
                <w:rStyle w:val="Textedelespacerserv"/>
                <w:b/>
                <w:bCs/>
                <w:color w:val="404040"/>
                <w:sz w:val="24"/>
                <w:szCs w:val="24"/>
              </w:rPr>
              <w:t>Développer une application sécurisée (BC01)</w:t>
            </w:r>
          </w:p>
        </w:tc>
      </w:tr>
      <w:tr w:rsidR="00CD20BB" w14:paraId="6FFE691E" w14:textId="77777777">
        <w:trPr>
          <w:trHeight w:val="365"/>
        </w:trPr>
        <w:tc>
          <w:tcPr>
            <w:tcW w:w="2977" w:type="dxa"/>
            <w:gridSpan w:val="4"/>
            <w:tcBorders>
              <w:bottom w:val="double" w:sz="18" w:space="0" w:color="D60093"/>
            </w:tcBorders>
            <w:tcMar>
              <w:top w:w="57" w:type="dxa"/>
              <w:left w:w="108" w:type="dxa"/>
              <w:bottom w:w="0" w:type="dxa"/>
              <w:right w:w="108" w:type="dxa"/>
            </w:tcMar>
          </w:tcPr>
          <w:p w14:paraId="4A648816" w14:textId="77777777" w:rsidR="00CD20BB" w:rsidRDefault="00000000">
            <w:pPr>
              <w:pStyle w:val="Standard"/>
              <w:tabs>
                <w:tab w:val="right" w:leader="dot" w:pos="9072"/>
              </w:tabs>
              <w:spacing w:after="0" w:line="240" w:lineRule="auto"/>
              <w:jc w:val="right"/>
            </w:pPr>
            <w:r>
              <w:rPr>
                <w:rFonts w:cs="Calibri"/>
                <w:b/>
                <w:i/>
                <w:color w:val="404040"/>
              </w:rPr>
              <w:t>Exemple n°2</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0DC59554" w14:textId="77777777" w:rsidR="00CD20BB" w:rsidRDefault="00000000">
            <w:pPr>
              <w:pStyle w:val="Standard"/>
              <w:spacing w:after="0" w:line="240" w:lineRule="auto"/>
            </w:pPr>
            <w:r>
              <w:rPr>
                <w:rStyle w:val="Textedelespacerserv"/>
                <w:rFonts w:cs="Calibri"/>
                <w:i/>
                <w:iCs/>
                <w:color w:val="3F3F3F"/>
              </w:rPr>
              <w:t>Développer des interfaces utilisateur sécurisées</w:t>
            </w:r>
          </w:p>
        </w:tc>
      </w:tr>
      <w:tr w:rsidR="00CD20BB" w14:paraId="0EA4CD5E" w14:textId="77777777">
        <w:trPr>
          <w:trHeight w:val="365"/>
        </w:trPr>
        <w:tc>
          <w:tcPr>
            <w:tcW w:w="2977" w:type="dxa"/>
            <w:gridSpan w:val="4"/>
            <w:tcBorders>
              <w:top w:val="double" w:sz="18" w:space="0" w:color="D60093"/>
            </w:tcBorders>
            <w:tcMar>
              <w:top w:w="57" w:type="dxa"/>
              <w:left w:w="108" w:type="dxa"/>
              <w:bottom w:w="0" w:type="dxa"/>
              <w:right w:w="108" w:type="dxa"/>
            </w:tcMar>
          </w:tcPr>
          <w:p w14:paraId="0E13872F"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1E35BD1D" w14:textId="77777777" w:rsidR="00CD20BB" w:rsidRDefault="00CD20BB">
            <w:pPr>
              <w:pStyle w:val="Standard"/>
              <w:spacing w:after="0" w:line="240" w:lineRule="auto"/>
              <w:rPr>
                <w:rFonts w:cs="Calibri"/>
                <w:b/>
                <w:color w:val="404040"/>
              </w:rPr>
            </w:pPr>
          </w:p>
        </w:tc>
      </w:tr>
      <w:tr w:rsidR="00CD20BB" w14:paraId="0A6B51B3"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63673BBB"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1256AB58" w14:textId="77777777">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5D29989" w14:textId="77777777" w:rsidR="00623F3B" w:rsidRDefault="00623F3B" w:rsidP="00623F3B">
            <w:pPr>
              <w:pStyle w:val="Standard"/>
              <w:spacing w:before="120" w:after="0"/>
              <w:rPr>
                <w:color w:val="808080"/>
                <w:sz w:val="20"/>
                <w:szCs w:val="20"/>
              </w:rPr>
            </w:pPr>
            <w:r w:rsidRPr="00623F3B">
              <w:rPr>
                <w:color w:val="808080"/>
                <w:sz w:val="20"/>
                <w:szCs w:val="20"/>
              </w:rPr>
              <w:t xml:space="preserve">Le développement de l'interface utilisateur de </w:t>
            </w:r>
            <w:proofErr w:type="spellStart"/>
            <w:r w:rsidRPr="00623F3B">
              <w:rPr>
                <w:color w:val="808080"/>
                <w:sz w:val="20"/>
                <w:szCs w:val="20"/>
              </w:rPr>
              <w:t>Timelys</w:t>
            </w:r>
            <w:proofErr w:type="spellEnd"/>
            <w:r w:rsidRPr="00623F3B">
              <w:rPr>
                <w:color w:val="808080"/>
                <w:sz w:val="20"/>
                <w:szCs w:val="20"/>
              </w:rPr>
              <w:t xml:space="preserve"> représentait un défi technique majeur : créer une application mobile intuitive pour des utilisateurs terrain tout en respectant les exigences de sécurité d'une application professionnelle. L'enjeu était de concevoir une expérience utilisateur fluide qui puisse fonctionner dans des conditions difficiles (chantiers, interventions terrain) tout en garantissant l'intégrité des données de pointage.</w:t>
            </w:r>
            <w:r w:rsidRPr="00623F3B">
              <w:rPr>
                <w:color w:val="808080"/>
                <w:sz w:val="20"/>
                <w:szCs w:val="20"/>
              </w:rPr>
              <w:br/>
            </w:r>
            <w:r w:rsidRPr="00623F3B">
              <w:rPr>
                <w:color w:val="808080"/>
                <w:sz w:val="20"/>
                <w:szCs w:val="20"/>
              </w:rPr>
              <w:br/>
              <w:t xml:space="preserve">J'ai commencé par analyser les besoins utilisateur en me basant sur les retours terrain : les employés devaient pouvoir pointer rapidement, même avec des gants ou par temps pluvieux. Cette contrainte m'a orienté vers </w:t>
            </w:r>
            <w:proofErr w:type="spellStart"/>
            <w:r w:rsidRPr="00623F3B">
              <w:rPr>
                <w:color w:val="808080"/>
                <w:sz w:val="20"/>
                <w:szCs w:val="20"/>
              </w:rPr>
              <w:t>Material</w:t>
            </w:r>
            <w:proofErr w:type="spellEnd"/>
            <w:r w:rsidRPr="00623F3B">
              <w:rPr>
                <w:color w:val="808080"/>
                <w:sz w:val="20"/>
                <w:szCs w:val="20"/>
              </w:rPr>
              <w:t xml:space="preserve"> Design 3 avec des zones tactiles élargies et une navigation simplifiée. J'ai conçu un parcours utilisateur optimisé où l'action principale (pointage) est accessible en maximum 2 clics depuis l'accueil.</w:t>
            </w:r>
            <w:r w:rsidRPr="00623F3B">
              <w:rPr>
                <w:color w:val="808080"/>
                <w:sz w:val="20"/>
                <w:szCs w:val="20"/>
              </w:rPr>
              <w:br/>
            </w:r>
            <w:r w:rsidRPr="00623F3B">
              <w:rPr>
                <w:color w:val="808080"/>
                <w:sz w:val="20"/>
                <w:szCs w:val="20"/>
              </w:rPr>
              <w:br/>
              <w:t xml:space="preserve">L'architecture de l'interface s'appuie sur un système d'authentification sécurisé utilisant JWT avec </w:t>
            </w:r>
            <w:proofErr w:type="spellStart"/>
            <w:r w:rsidRPr="00623F3B">
              <w:rPr>
                <w:color w:val="808080"/>
                <w:sz w:val="20"/>
                <w:szCs w:val="20"/>
              </w:rPr>
              <w:t>refresh</w:t>
            </w:r>
            <w:proofErr w:type="spellEnd"/>
            <w:r w:rsidRPr="00623F3B">
              <w:rPr>
                <w:color w:val="808080"/>
                <w:sz w:val="20"/>
                <w:szCs w:val="20"/>
              </w:rPr>
              <w:t xml:space="preserve"> </w:t>
            </w:r>
            <w:proofErr w:type="spellStart"/>
            <w:r w:rsidRPr="00623F3B">
              <w:rPr>
                <w:color w:val="808080"/>
                <w:sz w:val="20"/>
                <w:szCs w:val="20"/>
              </w:rPr>
              <w:t>token</w:t>
            </w:r>
            <w:proofErr w:type="spellEnd"/>
            <w:r w:rsidRPr="00623F3B">
              <w:rPr>
                <w:color w:val="808080"/>
                <w:sz w:val="20"/>
                <w:szCs w:val="20"/>
              </w:rPr>
              <w:t xml:space="preserve"> automatique. J'ai développé un système de navigation contextuelle qui adapte l'interface selon le rôle utilisateur : les employés voient uniquement leurs fonctions de pointage, tandis que les superviseurs accèdent aux tableaux de bord et aux outils d'administration. Cette approche garantit la sécurité en limitant l'exposition des fonctionnalités sensibles.</w:t>
            </w:r>
            <w:r w:rsidRPr="00623F3B">
              <w:rPr>
                <w:color w:val="808080"/>
                <w:sz w:val="20"/>
                <w:szCs w:val="20"/>
              </w:rPr>
              <w:br/>
            </w:r>
            <w:r w:rsidRPr="00623F3B">
              <w:rPr>
                <w:color w:val="808080"/>
                <w:sz w:val="20"/>
                <w:szCs w:val="20"/>
              </w:rPr>
              <w:br/>
              <w:t>La création de composants réutilisables (</w:t>
            </w:r>
            <w:proofErr w:type="spellStart"/>
            <w:r w:rsidRPr="00623F3B">
              <w:rPr>
                <w:color w:val="808080"/>
                <w:sz w:val="20"/>
                <w:szCs w:val="20"/>
              </w:rPr>
              <w:t>AppDrawer</w:t>
            </w:r>
            <w:proofErr w:type="spellEnd"/>
            <w:r w:rsidRPr="00623F3B">
              <w:rPr>
                <w:color w:val="808080"/>
                <w:sz w:val="20"/>
                <w:szCs w:val="20"/>
              </w:rPr>
              <w:t xml:space="preserve"> pour la navigation, </w:t>
            </w:r>
            <w:proofErr w:type="spellStart"/>
            <w:r w:rsidRPr="00623F3B">
              <w:rPr>
                <w:color w:val="808080"/>
                <w:sz w:val="20"/>
                <w:szCs w:val="20"/>
              </w:rPr>
              <w:t>PhotoPicker</w:t>
            </w:r>
            <w:proofErr w:type="spellEnd"/>
            <w:r w:rsidRPr="00623F3B">
              <w:rPr>
                <w:color w:val="808080"/>
                <w:sz w:val="20"/>
                <w:szCs w:val="20"/>
              </w:rPr>
              <w:t xml:space="preserve"> pour les relevés terrain, </w:t>
            </w:r>
            <w:proofErr w:type="spellStart"/>
            <w:r w:rsidRPr="00623F3B">
              <w:rPr>
                <w:color w:val="808080"/>
                <w:sz w:val="20"/>
                <w:szCs w:val="20"/>
              </w:rPr>
              <w:t>StatusCards</w:t>
            </w:r>
            <w:proofErr w:type="spellEnd"/>
            <w:r w:rsidRPr="00623F3B">
              <w:rPr>
                <w:color w:val="808080"/>
                <w:sz w:val="20"/>
                <w:szCs w:val="20"/>
              </w:rPr>
              <w:t xml:space="preserve"> pour les informations de pointage) m'a permis de maintenir une cohérence visuelle tout en optimisant les performances. Chaque composant intègre sa propre gestion d'état et ses validations, réduisant ainsi la complexité de l'interface principale.</w:t>
            </w:r>
            <w:r w:rsidRPr="00623F3B">
              <w:rPr>
                <w:color w:val="808080"/>
                <w:sz w:val="20"/>
                <w:szCs w:val="20"/>
              </w:rPr>
              <w:br/>
            </w:r>
            <w:r w:rsidRPr="00623F3B">
              <w:rPr>
                <w:color w:val="808080"/>
                <w:sz w:val="20"/>
                <w:szCs w:val="20"/>
              </w:rPr>
              <w:br/>
              <w:t>L'intégration avec l'API Symfony s'appuie sur un système de cache intelligent qui permet à l'application de fonctionner en mode déconnecté. Les données sont synchronisées automatiquement lors de la reconnexion, avec gestion des conflits et validation des timestamps pour éviter les incohérences.</w:t>
            </w:r>
          </w:p>
          <w:p w14:paraId="74EC9C5A" w14:textId="77777777" w:rsidR="00623F3B" w:rsidRDefault="00623F3B" w:rsidP="00623F3B">
            <w:pPr>
              <w:pStyle w:val="Standard"/>
              <w:spacing w:before="120" w:after="0"/>
              <w:rPr>
                <w:color w:val="808080"/>
                <w:sz w:val="20"/>
                <w:szCs w:val="20"/>
              </w:rPr>
            </w:pPr>
          </w:p>
          <w:p w14:paraId="3F20DFA8" w14:textId="6164C664" w:rsidR="00623F3B" w:rsidRPr="00623F3B" w:rsidRDefault="00623F3B" w:rsidP="00623F3B">
            <w:pPr>
              <w:pStyle w:val="Standard"/>
              <w:spacing w:before="120" w:after="0"/>
              <w:rPr>
                <w:color w:val="808080"/>
                <w:sz w:val="20"/>
                <w:szCs w:val="20"/>
              </w:rPr>
            </w:pPr>
          </w:p>
          <w:p w14:paraId="46CF1B49" w14:textId="46473BEC" w:rsidR="00CD20BB" w:rsidRDefault="00CD20BB">
            <w:pPr>
              <w:pStyle w:val="Standard"/>
              <w:spacing w:before="120" w:after="0" w:line="240" w:lineRule="auto"/>
            </w:pPr>
          </w:p>
        </w:tc>
      </w:tr>
      <w:tr w:rsidR="00CD20BB" w14:paraId="44B327DE" w14:textId="77777777">
        <w:trPr>
          <w:trHeight w:val="170"/>
        </w:trPr>
        <w:tc>
          <w:tcPr>
            <w:tcW w:w="9782" w:type="dxa"/>
            <w:gridSpan w:val="9"/>
            <w:tcBorders>
              <w:top w:val="single" w:sz="4" w:space="0" w:color="D9D9D9"/>
            </w:tcBorders>
            <w:tcMar>
              <w:top w:w="57" w:type="dxa"/>
              <w:left w:w="108" w:type="dxa"/>
              <w:bottom w:w="0" w:type="dxa"/>
              <w:right w:w="108" w:type="dxa"/>
            </w:tcMar>
          </w:tcPr>
          <w:p w14:paraId="21F8110F" w14:textId="77777777" w:rsidR="00CD20BB" w:rsidRDefault="00CD20BB">
            <w:pPr>
              <w:pStyle w:val="Standard"/>
              <w:spacing w:after="0" w:line="240" w:lineRule="auto"/>
              <w:rPr>
                <w:rFonts w:cs="Calibri"/>
                <w:b/>
                <w:color w:val="404040"/>
                <w:sz w:val="16"/>
                <w:szCs w:val="16"/>
              </w:rPr>
            </w:pPr>
          </w:p>
        </w:tc>
      </w:tr>
      <w:tr w:rsidR="00CD20BB" w14:paraId="21056F5E" w14:textId="77777777">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280D4B10" w14:textId="77777777" w:rsidR="00CD20BB" w:rsidRDefault="00000000">
            <w:pPr>
              <w:pStyle w:val="Standard"/>
              <w:spacing w:after="0" w:line="240" w:lineRule="auto"/>
            </w:pPr>
            <w:r>
              <w:rPr>
                <w:rFonts w:cs="Calibri"/>
                <w:b/>
                <w:color w:val="404040"/>
              </w:rPr>
              <w:t>2. Précisez les moyens utilisés :</w:t>
            </w:r>
          </w:p>
        </w:tc>
      </w:tr>
      <w:tr w:rsidR="00CD20BB" w14:paraId="7659D514" w14:textId="77777777">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688E38B8" w14:textId="77777777" w:rsidR="00CD20BB" w:rsidRDefault="00000000">
            <w:pPr>
              <w:pStyle w:val="Standard"/>
              <w:spacing w:before="120" w:after="0" w:line="240" w:lineRule="auto"/>
            </w:pPr>
            <w:r>
              <w:rPr>
                <w:rStyle w:val="Textedelespacerserv"/>
                <w:sz w:val="20"/>
                <w:szCs w:val="20"/>
              </w:rPr>
              <w:lastRenderedPageBreak/>
              <w:t>• Flutter SDK avec Dart 3.7.2</w:t>
            </w:r>
          </w:p>
          <w:p w14:paraId="3322E74D" w14:textId="77777777" w:rsidR="00CD20BB" w:rsidRDefault="00000000">
            <w:pPr>
              <w:pStyle w:val="Standard"/>
              <w:spacing w:before="120" w:after="0" w:line="240" w:lineRule="auto"/>
            </w:pPr>
            <w:r>
              <w:rPr>
                <w:rStyle w:val="Textedelespacerserv"/>
                <w:sz w:val="20"/>
                <w:szCs w:val="20"/>
              </w:rPr>
              <w:t>• Provider pour la gestion d'état</w:t>
            </w:r>
          </w:p>
          <w:p w14:paraId="5D10437F"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Material</w:t>
            </w:r>
            <w:proofErr w:type="spellEnd"/>
            <w:r>
              <w:rPr>
                <w:rStyle w:val="Textedelespacerserv"/>
                <w:sz w:val="20"/>
                <w:szCs w:val="20"/>
              </w:rPr>
              <w:t xml:space="preserve"> Design 3 pour l'interface utilisateur</w:t>
            </w:r>
          </w:p>
          <w:p w14:paraId="53FA46C3" w14:textId="77777777" w:rsidR="00CD20BB" w:rsidRDefault="00000000">
            <w:pPr>
              <w:pStyle w:val="Standard"/>
              <w:spacing w:before="120" w:after="0" w:line="240" w:lineRule="auto"/>
            </w:pPr>
            <w:r>
              <w:rPr>
                <w:rStyle w:val="Textedelespacerserv"/>
                <w:sz w:val="20"/>
                <w:szCs w:val="20"/>
              </w:rPr>
              <w:t xml:space="preserve">• Flutter Secure Storage pour le stockage sécurisé des </w:t>
            </w:r>
            <w:proofErr w:type="spellStart"/>
            <w:r>
              <w:rPr>
                <w:rStyle w:val="Textedelespacerserv"/>
                <w:sz w:val="20"/>
                <w:szCs w:val="20"/>
              </w:rPr>
              <w:t>tokens</w:t>
            </w:r>
            <w:proofErr w:type="spellEnd"/>
          </w:p>
          <w:p w14:paraId="437988B2" w14:textId="77777777" w:rsidR="00CD20BB" w:rsidRDefault="00000000">
            <w:pPr>
              <w:pStyle w:val="Standard"/>
              <w:spacing w:before="120" w:after="0" w:line="240" w:lineRule="auto"/>
            </w:pPr>
            <w:r>
              <w:rPr>
                <w:rStyle w:val="Textedelespacerserv"/>
                <w:sz w:val="20"/>
                <w:szCs w:val="20"/>
              </w:rPr>
              <w:t>• HTTP package pour les appels API</w:t>
            </w:r>
          </w:p>
          <w:p w14:paraId="287DF70C" w14:textId="77777777" w:rsidR="00CD20BB" w:rsidRDefault="00000000">
            <w:pPr>
              <w:pStyle w:val="Standard"/>
              <w:spacing w:before="120" w:after="0" w:line="240" w:lineRule="auto"/>
            </w:pPr>
            <w:r>
              <w:rPr>
                <w:rStyle w:val="Textedelespacerserv"/>
                <w:sz w:val="20"/>
                <w:szCs w:val="20"/>
              </w:rPr>
              <w:t xml:space="preserve">• JWT </w:t>
            </w:r>
            <w:proofErr w:type="spellStart"/>
            <w:r>
              <w:rPr>
                <w:rStyle w:val="Textedelespacerserv"/>
                <w:sz w:val="20"/>
                <w:szCs w:val="20"/>
              </w:rPr>
              <w:t>Decoder</w:t>
            </w:r>
            <w:proofErr w:type="spellEnd"/>
            <w:r>
              <w:rPr>
                <w:rStyle w:val="Textedelespacerserv"/>
                <w:sz w:val="20"/>
                <w:szCs w:val="20"/>
              </w:rPr>
              <w:t xml:space="preserve"> pour la validation des </w:t>
            </w:r>
            <w:proofErr w:type="spellStart"/>
            <w:r>
              <w:rPr>
                <w:rStyle w:val="Textedelespacerserv"/>
                <w:sz w:val="20"/>
                <w:szCs w:val="20"/>
              </w:rPr>
              <w:t>tokens</w:t>
            </w:r>
            <w:proofErr w:type="spellEnd"/>
          </w:p>
          <w:p w14:paraId="037B4DCC" w14:textId="77777777" w:rsidR="00CD20BB" w:rsidRDefault="00000000">
            <w:pPr>
              <w:pStyle w:val="Standard"/>
              <w:spacing w:before="120" w:after="0" w:line="240" w:lineRule="auto"/>
            </w:pPr>
            <w:r>
              <w:rPr>
                <w:rStyle w:val="Textedelespacerserv"/>
                <w:sz w:val="20"/>
                <w:szCs w:val="20"/>
              </w:rPr>
              <w:t xml:space="preserve">• Image </w:t>
            </w:r>
            <w:proofErr w:type="spellStart"/>
            <w:r>
              <w:rPr>
                <w:rStyle w:val="Textedelespacerserv"/>
                <w:sz w:val="20"/>
                <w:szCs w:val="20"/>
              </w:rPr>
              <w:t>Picker</w:t>
            </w:r>
            <w:proofErr w:type="spellEnd"/>
            <w:r>
              <w:rPr>
                <w:rStyle w:val="Textedelespacerserv"/>
                <w:sz w:val="20"/>
                <w:szCs w:val="20"/>
              </w:rPr>
              <w:t xml:space="preserve"> pour la gestion des photos</w:t>
            </w:r>
          </w:p>
          <w:p w14:paraId="2C6434B2"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Figma</w:t>
            </w:r>
            <w:proofErr w:type="spellEnd"/>
            <w:r>
              <w:rPr>
                <w:rStyle w:val="Textedelespacerserv"/>
                <w:sz w:val="20"/>
                <w:szCs w:val="20"/>
              </w:rPr>
              <w:t xml:space="preserve"> pour la conception des maquettes (référence aux screens fournis)</w:t>
            </w:r>
          </w:p>
          <w:p w14:paraId="1B46633D" w14:textId="77777777" w:rsidR="00CD20BB" w:rsidRDefault="00000000">
            <w:pPr>
              <w:pStyle w:val="Standard"/>
              <w:spacing w:before="120" w:after="0" w:line="240" w:lineRule="auto"/>
            </w:pPr>
            <w:r>
              <w:rPr>
                <w:rStyle w:val="Textedelespacerserv"/>
                <w:sz w:val="20"/>
                <w:szCs w:val="20"/>
              </w:rPr>
              <w:t xml:space="preserve">• Chrome </w:t>
            </w:r>
            <w:proofErr w:type="spellStart"/>
            <w:r>
              <w:rPr>
                <w:rStyle w:val="Textedelespacerserv"/>
                <w:sz w:val="20"/>
                <w:szCs w:val="20"/>
              </w:rPr>
              <w:t>DevTools</w:t>
            </w:r>
            <w:proofErr w:type="spellEnd"/>
            <w:r>
              <w:rPr>
                <w:rStyle w:val="Textedelespacerserv"/>
                <w:sz w:val="20"/>
                <w:szCs w:val="20"/>
              </w:rPr>
              <w:t xml:space="preserve"> pour le </w:t>
            </w:r>
            <w:proofErr w:type="spellStart"/>
            <w:r>
              <w:rPr>
                <w:rStyle w:val="Textedelespacerserv"/>
                <w:sz w:val="20"/>
                <w:szCs w:val="20"/>
              </w:rPr>
              <w:t>debug</w:t>
            </w:r>
            <w:proofErr w:type="spellEnd"/>
            <w:r>
              <w:rPr>
                <w:rStyle w:val="Textedelespacerserv"/>
                <w:sz w:val="20"/>
                <w:szCs w:val="20"/>
              </w:rPr>
              <w:t xml:space="preserve"> web</w:t>
            </w:r>
          </w:p>
        </w:tc>
      </w:tr>
      <w:tr w:rsidR="00CD20BB" w14:paraId="5F598E4C" w14:textId="77777777">
        <w:tc>
          <w:tcPr>
            <w:tcW w:w="9782" w:type="dxa"/>
            <w:gridSpan w:val="9"/>
            <w:tcBorders>
              <w:top w:val="single" w:sz="4" w:space="0" w:color="D9D9D9"/>
            </w:tcBorders>
            <w:tcMar>
              <w:top w:w="57" w:type="dxa"/>
              <w:left w:w="108" w:type="dxa"/>
              <w:bottom w:w="0" w:type="dxa"/>
              <w:right w:w="108" w:type="dxa"/>
            </w:tcMar>
          </w:tcPr>
          <w:p w14:paraId="6F5049C3" w14:textId="77777777" w:rsidR="00CD20BB" w:rsidRDefault="00CD20BB">
            <w:pPr>
              <w:pStyle w:val="Standard"/>
              <w:spacing w:after="0" w:line="240" w:lineRule="auto"/>
              <w:rPr>
                <w:rFonts w:cs="Calibri"/>
                <w:b/>
                <w:color w:val="404040"/>
              </w:rPr>
            </w:pPr>
          </w:p>
          <w:p w14:paraId="762AB473" w14:textId="77777777" w:rsidR="00CD20BB" w:rsidRDefault="00CD20BB">
            <w:pPr>
              <w:pStyle w:val="Standard"/>
              <w:spacing w:after="0" w:line="240" w:lineRule="auto"/>
              <w:rPr>
                <w:rFonts w:cs="Calibri"/>
                <w:b/>
                <w:color w:val="404040"/>
              </w:rPr>
            </w:pPr>
          </w:p>
        </w:tc>
      </w:tr>
      <w:tr w:rsidR="00CD20BB" w14:paraId="78ADB99E" w14:textId="77777777">
        <w:tc>
          <w:tcPr>
            <w:tcW w:w="9782" w:type="dxa"/>
            <w:gridSpan w:val="9"/>
            <w:tcBorders>
              <w:left w:val="single" w:sz="24" w:space="0" w:color="D60093"/>
              <w:bottom w:val="single" w:sz="12" w:space="0" w:color="D60093"/>
            </w:tcBorders>
            <w:tcMar>
              <w:top w:w="57" w:type="dxa"/>
              <w:left w:w="108" w:type="dxa"/>
              <w:bottom w:w="0" w:type="dxa"/>
              <w:right w:w="108" w:type="dxa"/>
            </w:tcMar>
          </w:tcPr>
          <w:p w14:paraId="09B4D074" w14:textId="77777777" w:rsidR="00CD20BB" w:rsidRDefault="00000000">
            <w:pPr>
              <w:pStyle w:val="Standard"/>
              <w:spacing w:after="0" w:line="240" w:lineRule="auto"/>
            </w:pPr>
            <w:r>
              <w:rPr>
                <w:rFonts w:cs="Calibri"/>
                <w:b/>
                <w:color w:val="404040"/>
              </w:rPr>
              <w:t>3. Avec qui avez-vous travaillé ?</w:t>
            </w:r>
          </w:p>
        </w:tc>
      </w:tr>
      <w:tr w:rsidR="00CD20BB" w14:paraId="73C3ACCF" w14:textId="77777777">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BB6ED8A" w14:textId="77777777" w:rsidR="00CD20BB" w:rsidRDefault="00000000">
            <w:pPr>
              <w:pStyle w:val="Standard"/>
              <w:spacing w:before="120" w:after="0" w:line="240" w:lineRule="auto"/>
            </w:pPr>
            <w:r>
              <w:rPr>
                <w:rStyle w:val="Textedelespacerserv"/>
              </w:rPr>
              <w:t>Développement individuel avec validation des maquettes et du design system par mes formateurs. J'ai utilisé les maquettes de référence fournies pour assurer la cohérence visuelle de l'application.</w:t>
            </w:r>
          </w:p>
        </w:tc>
      </w:tr>
      <w:tr w:rsidR="00CD20BB" w14:paraId="2E82201B" w14:textId="77777777">
        <w:tc>
          <w:tcPr>
            <w:tcW w:w="9782" w:type="dxa"/>
            <w:gridSpan w:val="9"/>
            <w:tcBorders>
              <w:top w:val="single" w:sz="4" w:space="0" w:color="D9D9D9"/>
            </w:tcBorders>
            <w:tcMar>
              <w:top w:w="57" w:type="dxa"/>
              <w:left w:w="108" w:type="dxa"/>
              <w:bottom w:w="0" w:type="dxa"/>
              <w:right w:w="108" w:type="dxa"/>
            </w:tcMar>
          </w:tcPr>
          <w:p w14:paraId="34C96DB2" w14:textId="77777777" w:rsidR="00CD20BB" w:rsidRDefault="00CD20BB">
            <w:pPr>
              <w:pStyle w:val="Standard"/>
              <w:spacing w:after="0" w:line="240" w:lineRule="auto"/>
              <w:rPr>
                <w:rFonts w:cs="Calibri"/>
                <w:b/>
                <w:color w:val="404040"/>
              </w:rPr>
            </w:pPr>
          </w:p>
        </w:tc>
      </w:tr>
      <w:tr w:rsidR="00CD20BB" w14:paraId="63B3D548"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51166880" w14:textId="77777777" w:rsidR="00CD20BB" w:rsidRDefault="00000000">
            <w:pPr>
              <w:pStyle w:val="Standard"/>
              <w:spacing w:after="0" w:line="240" w:lineRule="auto"/>
            </w:pPr>
            <w:r>
              <w:rPr>
                <w:rFonts w:cs="Calibri"/>
                <w:b/>
                <w:color w:val="404040"/>
              </w:rPr>
              <w:t>4. Contexte</w:t>
            </w:r>
          </w:p>
        </w:tc>
      </w:tr>
      <w:tr w:rsidR="00CD20BB" w14:paraId="68D5F2AE"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050A22BF"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70E3A8F7" w14:textId="77777777" w:rsidR="00CD20BB" w:rsidRDefault="00CD20BB">
            <w:pPr>
              <w:pStyle w:val="Standard"/>
              <w:spacing w:after="0" w:line="240" w:lineRule="auto"/>
              <w:rPr>
                <w:rFonts w:cs="Calibri"/>
                <w:b/>
                <w:i/>
                <w:color w:val="D60093"/>
                <w:sz w:val="2"/>
                <w:szCs w:val="2"/>
              </w:rPr>
            </w:pPr>
          </w:p>
        </w:tc>
      </w:tr>
      <w:tr w:rsidR="00CD20BB" w14:paraId="2AC26EDE"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72CBED3A"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1458B91E" w14:textId="77777777" w:rsidR="00CD20BB" w:rsidRDefault="00000000">
            <w:pPr>
              <w:pStyle w:val="Standard"/>
              <w:spacing w:after="0" w:line="240" w:lineRule="auto"/>
            </w:pPr>
            <w:r>
              <w:rPr>
                <w:rStyle w:val="Textedelespacerserv"/>
                <w:b/>
                <w:color w:val="404040"/>
              </w:rPr>
              <w:t>Projet personnel / École La Plateforme</w:t>
            </w:r>
          </w:p>
        </w:tc>
      </w:tr>
      <w:tr w:rsidR="00CD20BB" w14:paraId="0AAB94C2"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0024129E"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02EAF452" w14:textId="77777777" w:rsidR="00CD20BB" w:rsidRDefault="00CD20BB">
            <w:pPr>
              <w:pStyle w:val="Standard"/>
              <w:spacing w:after="0" w:line="240" w:lineRule="auto"/>
              <w:rPr>
                <w:rFonts w:cs="Calibri"/>
                <w:b/>
                <w:color w:val="404040"/>
                <w:sz w:val="8"/>
                <w:szCs w:val="8"/>
              </w:rPr>
            </w:pPr>
          </w:p>
        </w:tc>
      </w:tr>
      <w:tr w:rsidR="00CD20BB" w14:paraId="3414B23C"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3768358"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2499BFB8"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395CB190"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739B2EC1"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1906883B"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2AA51082"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1977133C" w14:textId="77777777" w:rsidR="00CD20BB" w:rsidRDefault="00000000">
            <w:pPr>
              <w:pStyle w:val="Standard"/>
              <w:spacing w:after="0" w:line="240" w:lineRule="auto"/>
            </w:pPr>
            <w:r>
              <w:rPr>
                <w:rFonts w:cs="Calibri"/>
                <w:b/>
                <w:color w:val="404040"/>
              </w:rPr>
              <w:t>Du</w:t>
            </w:r>
          </w:p>
        </w:tc>
        <w:tc>
          <w:tcPr>
            <w:tcW w:w="1738" w:type="dxa"/>
            <w:gridSpan w:val="2"/>
            <w:tcMar>
              <w:top w:w="57" w:type="dxa"/>
              <w:left w:w="108" w:type="dxa"/>
              <w:bottom w:w="0" w:type="dxa"/>
              <w:right w:w="108" w:type="dxa"/>
            </w:tcMar>
          </w:tcPr>
          <w:p w14:paraId="0829ADA2" w14:textId="38662A15" w:rsidR="00CD20BB" w:rsidRDefault="009B2279">
            <w:pPr>
              <w:pStyle w:val="Standard"/>
              <w:spacing w:after="0" w:line="240" w:lineRule="auto"/>
            </w:pPr>
            <w:r>
              <w:rPr>
                <w:rStyle w:val="Textedelespacerserv"/>
              </w:rPr>
              <w:t>01/01/2025</w:t>
            </w:r>
          </w:p>
        </w:tc>
        <w:tc>
          <w:tcPr>
            <w:tcW w:w="540" w:type="dxa"/>
            <w:tcMar>
              <w:top w:w="57" w:type="dxa"/>
              <w:left w:w="108" w:type="dxa"/>
              <w:bottom w:w="0" w:type="dxa"/>
              <w:right w:w="108" w:type="dxa"/>
            </w:tcMar>
          </w:tcPr>
          <w:p w14:paraId="41F6C23E" w14:textId="77777777" w:rsidR="00CD20BB" w:rsidRDefault="00000000">
            <w:pPr>
              <w:pStyle w:val="Standard"/>
              <w:spacing w:after="0" w:line="240" w:lineRule="auto"/>
            </w:pPr>
            <w:r>
              <w:rPr>
                <w:rFonts w:cs="Calibri"/>
                <w:b/>
                <w:color w:val="404040"/>
              </w:rPr>
              <w:t>au</w:t>
            </w:r>
          </w:p>
        </w:tc>
        <w:tc>
          <w:tcPr>
            <w:tcW w:w="4007" w:type="dxa"/>
            <w:tcBorders>
              <w:right w:val="single" w:sz="4" w:space="0" w:color="D9D9D9"/>
            </w:tcBorders>
            <w:tcMar>
              <w:top w:w="57" w:type="dxa"/>
              <w:left w:w="108" w:type="dxa"/>
              <w:bottom w:w="0" w:type="dxa"/>
              <w:right w:w="108" w:type="dxa"/>
            </w:tcMar>
          </w:tcPr>
          <w:p w14:paraId="3286ACAD" w14:textId="77777777" w:rsidR="00CD20BB" w:rsidRDefault="00000000">
            <w:pPr>
              <w:pStyle w:val="Standard"/>
              <w:spacing w:after="0" w:line="240" w:lineRule="auto"/>
            </w:pPr>
            <w:r>
              <w:rPr>
                <w:rStyle w:val="Textedelespacerserv"/>
              </w:rPr>
              <w:t>01/08/2025</w:t>
            </w:r>
          </w:p>
        </w:tc>
      </w:tr>
      <w:tr w:rsidR="00CD20BB" w14:paraId="571DD225" w14:textId="77777777">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235D8E03" w14:textId="77777777" w:rsidR="00CD20BB" w:rsidRDefault="00CD20BB">
            <w:pPr>
              <w:pStyle w:val="Standard"/>
              <w:spacing w:after="0" w:line="240" w:lineRule="auto"/>
              <w:rPr>
                <w:rFonts w:cs="Calibri"/>
                <w:b/>
                <w:color w:val="404040"/>
                <w:sz w:val="16"/>
                <w:szCs w:val="16"/>
              </w:rPr>
            </w:pPr>
          </w:p>
        </w:tc>
      </w:tr>
      <w:tr w:rsidR="00CD20BB" w14:paraId="44CAC83C" w14:textId="77777777">
        <w:tc>
          <w:tcPr>
            <w:tcW w:w="9782" w:type="dxa"/>
            <w:gridSpan w:val="9"/>
            <w:tcBorders>
              <w:top w:val="single" w:sz="4" w:space="0" w:color="D9D9D9"/>
            </w:tcBorders>
            <w:tcMar>
              <w:top w:w="57" w:type="dxa"/>
              <w:left w:w="108" w:type="dxa"/>
              <w:bottom w:w="0" w:type="dxa"/>
              <w:right w:w="108" w:type="dxa"/>
            </w:tcMar>
          </w:tcPr>
          <w:p w14:paraId="2E13B31A" w14:textId="77777777" w:rsidR="00CD20BB" w:rsidRDefault="00CD20BB">
            <w:pPr>
              <w:pStyle w:val="Standard"/>
              <w:spacing w:after="0" w:line="240" w:lineRule="auto"/>
              <w:rPr>
                <w:rFonts w:cs="Calibri"/>
                <w:b/>
                <w:color w:val="404040"/>
              </w:rPr>
            </w:pPr>
          </w:p>
        </w:tc>
      </w:tr>
      <w:tr w:rsidR="00CD20BB" w14:paraId="1E0BE25A"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32706CD4"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7394F3EF" w14:textId="77777777">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48F7484C" w14:textId="5C32EE10" w:rsidR="00CD20BB" w:rsidRDefault="00000000">
            <w:pPr>
              <w:pStyle w:val="Standard"/>
              <w:spacing w:before="120" w:after="0" w:line="240" w:lineRule="auto"/>
            </w:pPr>
            <w:r>
              <w:rPr>
                <w:rStyle w:val="Textedelespacerserv"/>
              </w:rPr>
              <w:lastRenderedPageBreak/>
              <w:t xml:space="preserve">L'application supporte multiple plateformes (Android, iOS, Web) avec une interface adaptive. La sécurité est assurée par la validation des </w:t>
            </w:r>
            <w:proofErr w:type="spellStart"/>
            <w:r>
              <w:rPr>
                <w:rStyle w:val="Textedelespacerserv"/>
              </w:rPr>
              <w:t>tokens</w:t>
            </w:r>
            <w:proofErr w:type="spellEnd"/>
            <w:r>
              <w:rPr>
                <w:rStyle w:val="Textedelespacerserv"/>
              </w:rPr>
              <w:t xml:space="preserve"> JWT et la gestion granulaire des permissions selon les rôles utilisateur.</w:t>
            </w:r>
          </w:p>
          <w:p w14:paraId="519D6EE3" w14:textId="77777777" w:rsidR="00CD20BB" w:rsidRDefault="00CD20BB">
            <w:pPr>
              <w:pStyle w:val="Standard"/>
              <w:spacing w:before="120" w:after="0" w:line="240" w:lineRule="auto"/>
            </w:pPr>
          </w:p>
          <w:p w14:paraId="7BC3370D" w14:textId="4AAE3B92" w:rsidR="00CD20BB" w:rsidRDefault="00000000" w:rsidP="000B4D3F">
            <w:pPr>
              <w:pStyle w:val="Standard"/>
              <w:spacing w:before="120" w:after="0" w:line="240" w:lineRule="auto"/>
              <w:rPr>
                <w:rStyle w:val="Textedelespacerserv"/>
              </w:rPr>
            </w:pPr>
            <w:r>
              <w:rPr>
                <w:rStyle w:val="Textedelespacerserv"/>
                <w:rFonts w:ascii="Segoe UI Emoji" w:hAnsi="Segoe UI Emoji" w:cs="Segoe UI Emoji"/>
              </w:rPr>
              <w:t>📸</w:t>
            </w:r>
            <w:r>
              <w:rPr>
                <w:rStyle w:val="Textedelespacerserv"/>
              </w:rPr>
              <w:t xml:space="preserve"> </w:t>
            </w:r>
            <w:r w:rsidR="00246420">
              <w:rPr>
                <w:rStyle w:val="Textedelespacerserv"/>
              </w:rPr>
              <w:t>Photos</w:t>
            </w:r>
          </w:p>
          <w:p w14:paraId="6872C685" w14:textId="350AF77C" w:rsidR="000B4D3F" w:rsidRDefault="000B4D3F" w:rsidP="000B4D3F">
            <w:pPr>
              <w:pStyle w:val="Standard"/>
              <w:spacing w:before="120" w:after="0" w:line="240" w:lineRule="auto"/>
              <w:rPr>
                <w:rStyle w:val="Textedelespacerserv"/>
              </w:rPr>
            </w:pPr>
            <w:r>
              <w:rPr>
                <w:noProof/>
              </w:rPr>
              <w:drawing>
                <wp:anchor distT="0" distB="0" distL="114300" distR="114300" simplePos="0" relativeHeight="251667456" behindDoc="0" locked="0" layoutInCell="1" allowOverlap="1" wp14:anchorId="4948761F" wp14:editId="7D5E5C39">
                  <wp:simplePos x="0" y="0"/>
                  <wp:positionH relativeFrom="column">
                    <wp:posOffset>664210</wp:posOffset>
                  </wp:positionH>
                  <wp:positionV relativeFrom="paragraph">
                    <wp:posOffset>217170</wp:posOffset>
                  </wp:positionV>
                  <wp:extent cx="1789925" cy="3200400"/>
                  <wp:effectExtent l="0" t="0" r="1270" b="0"/>
                  <wp:wrapNone/>
                  <wp:docPr id="88333718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992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7F15D" w14:textId="22AF2AD5" w:rsidR="000B4D3F" w:rsidRDefault="000B4D3F" w:rsidP="000B4D3F">
            <w:pPr>
              <w:pStyle w:val="Standard"/>
              <w:spacing w:before="120" w:after="0" w:line="240" w:lineRule="auto"/>
              <w:rPr>
                <w:rStyle w:val="Textedelespacerserv"/>
              </w:rPr>
            </w:pPr>
            <w:r>
              <w:rPr>
                <w:noProof/>
              </w:rPr>
              <w:drawing>
                <wp:anchor distT="0" distB="0" distL="114300" distR="114300" simplePos="0" relativeHeight="251670528" behindDoc="0" locked="0" layoutInCell="1" allowOverlap="1" wp14:anchorId="6E7C9571" wp14:editId="343C037B">
                  <wp:simplePos x="0" y="0"/>
                  <wp:positionH relativeFrom="margin">
                    <wp:posOffset>3712210</wp:posOffset>
                  </wp:positionH>
                  <wp:positionV relativeFrom="paragraph">
                    <wp:posOffset>105171</wp:posOffset>
                  </wp:positionV>
                  <wp:extent cx="1690591" cy="3019425"/>
                  <wp:effectExtent l="0" t="0" r="5080" b="0"/>
                  <wp:wrapNone/>
                  <wp:docPr id="54831957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0591"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FE799" w14:textId="5231A1FC" w:rsidR="000B4D3F" w:rsidRDefault="000B4D3F" w:rsidP="000B4D3F">
            <w:pPr>
              <w:pStyle w:val="Standard"/>
              <w:spacing w:before="120" w:after="0" w:line="240" w:lineRule="auto"/>
              <w:rPr>
                <w:rStyle w:val="Textedelespacerserv"/>
              </w:rPr>
            </w:pPr>
          </w:p>
          <w:p w14:paraId="240C402D" w14:textId="312A2F7D" w:rsidR="000B4D3F" w:rsidRDefault="000B4D3F" w:rsidP="000B4D3F">
            <w:pPr>
              <w:pStyle w:val="Standard"/>
              <w:spacing w:before="120" w:after="0" w:line="240" w:lineRule="auto"/>
              <w:rPr>
                <w:rStyle w:val="Textedelespacerserv"/>
              </w:rPr>
            </w:pPr>
          </w:p>
          <w:p w14:paraId="6D4B1889" w14:textId="00DC61E1" w:rsidR="000B4D3F" w:rsidRDefault="000B4D3F" w:rsidP="000B4D3F">
            <w:pPr>
              <w:pStyle w:val="Standard"/>
              <w:spacing w:before="120" w:after="0" w:line="240" w:lineRule="auto"/>
              <w:rPr>
                <w:rStyle w:val="Textedelespacerserv"/>
              </w:rPr>
            </w:pPr>
          </w:p>
          <w:p w14:paraId="192C2460" w14:textId="4863908F" w:rsidR="000B4D3F" w:rsidRDefault="000B4D3F" w:rsidP="000B4D3F">
            <w:pPr>
              <w:pStyle w:val="Standard"/>
              <w:spacing w:before="120" w:after="0" w:line="240" w:lineRule="auto"/>
              <w:rPr>
                <w:rStyle w:val="Textedelespacerserv"/>
              </w:rPr>
            </w:pPr>
          </w:p>
          <w:p w14:paraId="3914B3C4" w14:textId="5E505E0E" w:rsidR="000B4D3F" w:rsidRDefault="000B4D3F">
            <w:pPr>
              <w:pStyle w:val="Standard"/>
              <w:spacing w:before="120" w:after="0" w:line="240" w:lineRule="auto"/>
              <w:rPr>
                <w:rStyle w:val="Textedelespacerserv"/>
              </w:rPr>
            </w:pPr>
          </w:p>
          <w:p w14:paraId="4D430408" w14:textId="650F996D" w:rsidR="000B4D3F" w:rsidRDefault="000B4D3F">
            <w:pPr>
              <w:pStyle w:val="Standard"/>
              <w:spacing w:before="120" w:after="0" w:line="240" w:lineRule="auto"/>
              <w:rPr>
                <w:rStyle w:val="Textedelespacerserv"/>
              </w:rPr>
            </w:pPr>
          </w:p>
          <w:p w14:paraId="703B6938" w14:textId="4CE48C75" w:rsidR="000B4D3F" w:rsidRDefault="000B4D3F">
            <w:pPr>
              <w:pStyle w:val="Standard"/>
              <w:spacing w:before="120" w:after="0" w:line="240" w:lineRule="auto"/>
              <w:rPr>
                <w:rStyle w:val="Textedelespacerserv"/>
              </w:rPr>
            </w:pPr>
          </w:p>
          <w:p w14:paraId="32E6E889" w14:textId="1EEC6962" w:rsidR="000B4D3F" w:rsidRDefault="000B4D3F">
            <w:pPr>
              <w:pStyle w:val="Standard"/>
              <w:spacing w:before="120" w:after="0" w:line="240" w:lineRule="auto"/>
              <w:rPr>
                <w:rStyle w:val="Textedelespacerserv"/>
              </w:rPr>
            </w:pPr>
          </w:p>
          <w:p w14:paraId="72AEDDCF" w14:textId="369251C0" w:rsidR="000B4D3F" w:rsidRDefault="000B4D3F">
            <w:pPr>
              <w:pStyle w:val="Standard"/>
              <w:spacing w:before="120" w:after="0" w:line="240" w:lineRule="auto"/>
              <w:rPr>
                <w:rStyle w:val="Textedelespacerserv"/>
              </w:rPr>
            </w:pPr>
          </w:p>
          <w:p w14:paraId="069DC196" w14:textId="7B0211E8" w:rsidR="000B4D3F" w:rsidRDefault="000B4D3F">
            <w:pPr>
              <w:pStyle w:val="Standard"/>
              <w:spacing w:before="120" w:after="0" w:line="240" w:lineRule="auto"/>
              <w:rPr>
                <w:rStyle w:val="Textedelespacerserv"/>
              </w:rPr>
            </w:pPr>
          </w:p>
          <w:p w14:paraId="5F9DB5A5" w14:textId="09C2E6C2" w:rsidR="000B4D3F" w:rsidRDefault="000B4D3F" w:rsidP="000B4D3F">
            <w:pPr>
              <w:pStyle w:val="Standard"/>
              <w:tabs>
                <w:tab w:val="left" w:pos="2115"/>
              </w:tabs>
              <w:spacing w:before="120" w:after="0" w:line="240" w:lineRule="auto"/>
              <w:rPr>
                <w:rStyle w:val="Textedelespacerserv"/>
              </w:rPr>
            </w:pPr>
          </w:p>
          <w:p w14:paraId="1A2DF647" w14:textId="42ADA447" w:rsidR="000B4D3F" w:rsidRDefault="000B4D3F">
            <w:pPr>
              <w:pStyle w:val="Standard"/>
              <w:spacing w:before="120" w:after="0" w:line="240" w:lineRule="auto"/>
              <w:rPr>
                <w:rStyle w:val="Textedelespacerserv"/>
              </w:rPr>
            </w:pPr>
          </w:p>
          <w:p w14:paraId="61C1B482" w14:textId="151B48CA" w:rsidR="000B4D3F" w:rsidRDefault="000B4D3F">
            <w:pPr>
              <w:pStyle w:val="Standard"/>
              <w:spacing w:before="120" w:after="0" w:line="240" w:lineRule="auto"/>
              <w:rPr>
                <w:rStyle w:val="Textedelespacerserv"/>
              </w:rPr>
            </w:pPr>
            <w:r>
              <w:rPr>
                <w:noProof/>
              </w:rPr>
              <w:drawing>
                <wp:anchor distT="0" distB="0" distL="114300" distR="114300" simplePos="0" relativeHeight="251668480" behindDoc="0" locked="0" layoutInCell="1" allowOverlap="1" wp14:anchorId="7BE86005" wp14:editId="03DF9AA3">
                  <wp:simplePos x="0" y="0"/>
                  <wp:positionH relativeFrom="column">
                    <wp:posOffset>3712210</wp:posOffset>
                  </wp:positionH>
                  <wp:positionV relativeFrom="paragraph">
                    <wp:posOffset>230505</wp:posOffset>
                  </wp:positionV>
                  <wp:extent cx="1657350" cy="2949161"/>
                  <wp:effectExtent l="0" t="0" r="0" b="3810"/>
                  <wp:wrapNone/>
                  <wp:docPr id="72739819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7350" cy="29491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C7E0311" wp14:editId="1C264988">
                  <wp:simplePos x="0" y="0"/>
                  <wp:positionH relativeFrom="column">
                    <wp:posOffset>701675</wp:posOffset>
                  </wp:positionH>
                  <wp:positionV relativeFrom="paragraph">
                    <wp:posOffset>183515</wp:posOffset>
                  </wp:positionV>
                  <wp:extent cx="1739182" cy="3105150"/>
                  <wp:effectExtent l="0" t="0" r="0" b="0"/>
                  <wp:wrapNone/>
                  <wp:docPr id="32334478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9182"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33699" w14:textId="77777777" w:rsidR="000B4D3F" w:rsidRDefault="000B4D3F">
            <w:pPr>
              <w:pStyle w:val="Standard"/>
              <w:spacing w:before="120" w:after="0" w:line="240" w:lineRule="auto"/>
              <w:rPr>
                <w:rStyle w:val="Textedelespacerserv"/>
              </w:rPr>
            </w:pPr>
          </w:p>
          <w:p w14:paraId="68320B0D" w14:textId="77777777" w:rsidR="000B4D3F" w:rsidRDefault="000B4D3F">
            <w:pPr>
              <w:pStyle w:val="Standard"/>
              <w:spacing w:before="120" w:after="0" w:line="240" w:lineRule="auto"/>
              <w:rPr>
                <w:rStyle w:val="Textedelespacerserv"/>
              </w:rPr>
            </w:pPr>
          </w:p>
          <w:p w14:paraId="7E92E351" w14:textId="77777777" w:rsidR="000B4D3F" w:rsidRDefault="000B4D3F">
            <w:pPr>
              <w:pStyle w:val="Standard"/>
              <w:spacing w:before="120" w:after="0" w:line="240" w:lineRule="auto"/>
              <w:rPr>
                <w:rStyle w:val="Textedelespacerserv"/>
              </w:rPr>
            </w:pPr>
          </w:p>
          <w:p w14:paraId="0188B530" w14:textId="77777777" w:rsidR="000B4D3F" w:rsidRDefault="000B4D3F">
            <w:pPr>
              <w:pStyle w:val="Standard"/>
              <w:spacing w:before="120" w:after="0" w:line="240" w:lineRule="auto"/>
              <w:rPr>
                <w:rStyle w:val="Textedelespacerserv"/>
              </w:rPr>
            </w:pPr>
          </w:p>
          <w:p w14:paraId="122D5434" w14:textId="77777777" w:rsidR="000B4D3F" w:rsidRDefault="000B4D3F">
            <w:pPr>
              <w:pStyle w:val="Standard"/>
              <w:spacing w:before="120" w:after="0" w:line="240" w:lineRule="auto"/>
              <w:rPr>
                <w:rStyle w:val="Textedelespacerserv"/>
              </w:rPr>
            </w:pPr>
          </w:p>
          <w:p w14:paraId="24D6B2CE" w14:textId="77777777" w:rsidR="000B4D3F" w:rsidRDefault="000B4D3F">
            <w:pPr>
              <w:pStyle w:val="Standard"/>
              <w:spacing w:before="120" w:after="0" w:line="240" w:lineRule="auto"/>
              <w:rPr>
                <w:rStyle w:val="Textedelespacerserv"/>
              </w:rPr>
            </w:pPr>
          </w:p>
          <w:p w14:paraId="5485E901" w14:textId="77777777" w:rsidR="000B4D3F" w:rsidRDefault="000B4D3F">
            <w:pPr>
              <w:pStyle w:val="Standard"/>
              <w:spacing w:before="120" w:after="0" w:line="240" w:lineRule="auto"/>
              <w:rPr>
                <w:rStyle w:val="Textedelespacerserv"/>
              </w:rPr>
            </w:pPr>
          </w:p>
          <w:p w14:paraId="71C7E197" w14:textId="77777777" w:rsidR="000B4D3F" w:rsidRDefault="000B4D3F">
            <w:pPr>
              <w:pStyle w:val="Standard"/>
              <w:spacing w:before="120" w:after="0" w:line="240" w:lineRule="auto"/>
              <w:rPr>
                <w:rStyle w:val="Textedelespacerserv"/>
              </w:rPr>
            </w:pPr>
          </w:p>
          <w:p w14:paraId="633DB471" w14:textId="77777777" w:rsidR="000B4D3F" w:rsidRDefault="000B4D3F">
            <w:pPr>
              <w:pStyle w:val="Standard"/>
              <w:spacing w:before="120" w:after="0" w:line="240" w:lineRule="auto"/>
              <w:rPr>
                <w:rStyle w:val="Textedelespacerserv"/>
              </w:rPr>
            </w:pPr>
          </w:p>
          <w:p w14:paraId="28AD59FB" w14:textId="77777777" w:rsidR="000B4D3F" w:rsidRDefault="000B4D3F">
            <w:pPr>
              <w:pStyle w:val="Standard"/>
              <w:spacing w:before="120" w:after="0" w:line="240" w:lineRule="auto"/>
              <w:rPr>
                <w:rStyle w:val="Textedelespacerserv"/>
              </w:rPr>
            </w:pPr>
          </w:p>
          <w:p w14:paraId="49C62BE8" w14:textId="77777777" w:rsidR="000B4D3F" w:rsidRDefault="000B4D3F">
            <w:pPr>
              <w:pStyle w:val="Standard"/>
              <w:spacing w:before="120" w:after="0" w:line="240" w:lineRule="auto"/>
              <w:rPr>
                <w:rStyle w:val="Textedelespacerserv"/>
              </w:rPr>
            </w:pPr>
          </w:p>
          <w:p w14:paraId="5BFAA200" w14:textId="77777777" w:rsidR="000B4D3F" w:rsidRDefault="000B4D3F">
            <w:pPr>
              <w:pStyle w:val="Standard"/>
              <w:spacing w:before="120" w:after="0" w:line="240" w:lineRule="auto"/>
              <w:rPr>
                <w:rStyle w:val="Textedelespacerserv"/>
              </w:rPr>
            </w:pPr>
          </w:p>
          <w:p w14:paraId="19E63175" w14:textId="77777777" w:rsidR="000B4D3F" w:rsidRDefault="000B4D3F">
            <w:pPr>
              <w:pStyle w:val="Standard"/>
              <w:spacing w:before="120" w:after="0" w:line="240" w:lineRule="auto"/>
              <w:rPr>
                <w:rStyle w:val="Textedelespacerserv"/>
              </w:rPr>
            </w:pPr>
          </w:p>
          <w:p w14:paraId="4C1242AE" w14:textId="77777777" w:rsidR="000B4D3F" w:rsidRDefault="000B4D3F">
            <w:pPr>
              <w:pStyle w:val="Standard"/>
              <w:spacing w:before="120" w:after="0" w:line="240" w:lineRule="auto"/>
            </w:pPr>
          </w:p>
        </w:tc>
      </w:tr>
    </w:tbl>
    <w:p w14:paraId="345F1927" w14:textId="18C6AA88" w:rsidR="007F4FD1" w:rsidRDefault="007F4FD1">
      <w:pPr>
        <w:rPr>
          <w:vanish/>
        </w:rPr>
      </w:pPr>
    </w:p>
    <w:p w14:paraId="3F54B46D" w14:textId="77777777" w:rsidR="007F4FD1"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160BF1D3" w14:textId="77777777">
        <w:trPr>
          <w:trHeight w:val="680"/>
        </w:trPr>
        <w:tc>
          <w:tcPr>
            <w:tcW w:w="2411" w:type="dxa"/>
            <w:tcMar>
              <w:top w:w="57" w:type="dxa"/>
              <w:left w:w="108" w:type="dxa"/>
              <w:bottom w:w="0" w:type="dxa"/>
              <w:right w:w="108" w:type="dxa"/>
            </w:tcMar>
            <w:vAlign w:val="bottom"/>
          </w:tcPr>
          <w:p w14:paraId="2F9A8979"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5698B28F"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3B06FC5B" w14:textId="77777777" w:rsidR="00CD20BB" w:rsidRDefault="00CD20BB">
            <w:pPr>
              <w:pStyle w:val="Standard"/>
              <w:spacing w:after="0" w:line="240" w:lineRule="auto"/>
              <w:rPr>
                <w:rFonts w:cs="Calibri"/>
                <w:b/>
                <w:color w:val="404040"/>
                <w:sz w:val="24"/>
                <w:szCs w:val="24"/>
              </w:rPr>
            </w:pPr>
          </w:p>
        </w:tc>
      </w:tr>
      <w:tr w:rsidR="00CD20BB" w14:paraId="1DF8FED3" w14:textId="77777777">
        <w:trPr>
          <w:trHeight w:val="397"/>
        </w:trPr>
        <w:tc>
          <w:tcPr>
            <w:tcW w:w="2411" w:type="dxa"/>
            <w:tcMar>
              <w:top w:w="57" w:type="dxa"/>
              <w:left w:w="108" w:type="dxa"/>
              <w:bottom w:w="0" w:type="dxa"/>
              <w:right w:w="108" w:type="dxa"/>
            </w:tcMar>
            <w:vAlign w:val="bottom"/>
          </w:tcPr>
          <w:p w14:paraId="6348D90F"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7CBBF122" w14:textId="77777777" w:rsidR="00CD20BB" w:rsidRDefault="00000000">
            <w:pPr>
              <w:pStyle w:val="Standard"/>
              <w:spacing w:after="0" w:line="240" w:lineRule="auto"/>
              <w:ind w:right="34"/>
            </w:pPr>
            <w:sdt>
              <w:sdtPr>
                <w:alias w:val=""/>
                <w:id w:val="-1630846053"/>
                <w:dropDownList>
                  <w:listItem w:displayText="2" w:value="2"/>
                  <w:listItem w:displayText="3" w:value="3"/>
                  <w:listItem w:displayText="4" w:value="4"/>
                  <w:listItem w:displayText="5" w:value="5"/>
                  <w:listItem w:displayText="1" w:value="1"/>
                </w:dropDownList>
              </w:sdtPr>
              <w:sdtContent>
                <w:r>
                  <w:t>1</w:t>
                </w:r>
              </w:sdtContent>
            </w:sdt>
          </w:p>
        </w:tc>
        <w:tc>
          <w:tcPr>
            <w:tcW w:w="6805" w:type="dxa"/>
            <w:gridSpan w:val="5"/>
            <w:tcMar>
              <w:top w:w="57" w:type="dxa"/>
              <w:left w:w="108" w:type="dxa"/>
              <w:bottom w:w="0" w:type="dxa"/>
              <w:right w:w="108" w:type="dxa"/>
            </w:tcMar>
            <w:vAlign w:val="bottom"/>
          </w:tcPr>
          <w:p w14:paraId="511E99A4" w14:textId="77777777" w:rsidR="00CD20BB" w:rsidRDefault="00000000">
            <w:pPr>
              <w:pStyle w:val="Standard"/>
              <w:spacing w:after="0" w:line="240" w:lineRule="auto"/>
            </w:pPr>
            <w:r>
              <w:rPr>
                <w:rStyle w:val="Textedelespacerserv"/>
                <w:b/>
                <w:bCs/>
                <w:color w:val="404040"/>
                <w:sz w:val="24"/>
                <w:szCs w:val="24"/>
              </w:rPr>
              <w:t>Développer une application sécurisée (BC01)</w:t>
            </w:r>
          </w:p>
        </w:tc>
      </w:tr>
      <w:tr w:rsidR="00CD20BB" w14:paraId="59CFD608" w14:textId="77777777">
        <w:trPr>
          <w:trHeight w:val="365"/>
        </w:trPr>
        <w:tc>
          <w:tcPr>
            <w:tcW w:w="2977" w:type="dxa"/>
            <w:gridSpan w:val="4"/>
            <w:tcBorders>
              <w:bottom w:val="double" w:sz="18" w:space="0" w:color="D60093"/>
            </w:tcBorders>
            <w:tcMar>
              <w:top w:w="57" w:type="dxa"/>
              <w:left w:w="108" w:type="dxa"/>
              <w:bottom w:w="0" w:type="dxa"/>
              <w:right w:w="108" w:type="dxa"/>
            </w:tcMar>
          </w:tcPr>
          <w:p w14:paraId="74549ABF" w14:textId="77777777" w:rsidR="00CD20BB" w:rsidRDefault="00000000">
            <w:pPr>
              <w:pStyle w:val="Standard"/>
              <w:tabs>
                <w:tab w:val="right" w:leader="dot" w:pos="9072"/>
              </w:tabs>
              <w:spacing w:after="0" w:line="240" w:lineRule="auto"/>
              <w:jc w:val="right"/>
            </w:pPr>
            <w:r>
              <w:rPr>
                <w:rFonts w:cs="Calibri"/>
                <w:b/>
                <w:i/>
                <w:color w:val="404040"/>
              </w:rPr>
              <w:t>Exemple n°3</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6CC19722" w14:textId="77777777" w:rsidR="00CD20BB" w:rsidRDefault="00000000">
            <w:pPr>
              <w:pStyle w:val="Standard"/>
              <w:spacing w:after="0" w:line="240" w:lineRule="auto"/>
            </w:pPr>
            <w:r>
              <w:rPr>
                <w:rStyle w:val="Textedelespacerserv"/>
                <w:rFonts w:cs="Calibri"/>
                <w:i/>
                <w:iCs/>
                <w:color w:val="3F3F3F"/>
              </w:rPr>
              <w:t>Développer des composants métier</w:t>
            </w:r>
          </w:p>
        </w:tc>
      </w:tr>
      <w:tr w:rsidR="00CD20BB" w14:paraId="4E60E760" w14:textId="77777777">
        <w:trPr>
          <w:trHeight w:val="365"/>
        </w:trPr>
        <w:tc>
          <w:tcPr>
            <w:tcW w:w="2977" w:type="dxa"/>
            <w:gridSpan w:val="4"/>
            <w:tcBorders>
              <w:top w:val="double" w:sz="18" w:space="0" w:color="D60093"/>
            </w:tcBorders>
            <w:tcMar>
              <w:top w:w="57" w:type="dxa"/>
              <w:left w:w="108" w:type="dxa"/>
              <w:bottom w:w="0" w:type="dxa"/>
              <w:right w:w="108" w:type="dxa"/>
            </w:tcMar>
          </w:tcPr>
          <w:p w14:paraId="1552D34A"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25808451" w14:textId="77777777" w:rsidR="00CD20BB" w:rsidRDefault="00CD20BB">
            <w:pPr>
              <w:pStyle w:val="Standard"/>
              <w:spacing w:after="0" w:line="240" w:lineRule="auto"/>
              <w:rPr>
                <w:rFonts w:cs="Calibri"/>
                <w:b/>
                <w:color w:val="404040"/>
              </w:rPr>
            </w:pPr>
          </w:p>
        </w:tc>
      </w:tr>
      <w:tr w:rsidR="00CD20BB" w14:paraId="6B7E95B2"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76992071"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28C1D60D" w14:textId="77777777">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C46D3D3" w14:textId="77777777" w:rsidR="00FF6E49" w:rsidRPr="00FF6E49" w:rsidRDefault="00FF6E49" w:rsidP="00FF6E49">
            <w:pPr>
              <w:pStyle w:val="Standard"/>
              <w:spacing w:before="120" w:after="0"/>
              <w:rPr>
                <w:color w:val="808080"/>
                <w:sz w:val="20"/>
                <w:szCs w:val="20"/>
              </w:rPr>
            </w:pPr>
            <w:r w:rsidRPr="00FF6E49">
              <w:rPr>
                <w:color w:val="808080"/>
                <w:sz w:val="20"/>
                <w:szCs w:val="20"/>
              </w:rPr>
              <w:t xml:space="preserve">Le cœur de l'application </w:t>
            </w:r>
            <w:proofErr w:type="spellStart"/>
            <w:r w:rsidRPr="00FF6E49">
              <w:rPr>
                <w:color w:val="808080"/>
                <w:sz w:val="20"/>
                <w:szCs w:val="20"/>
              </w:rPr>
              <w:t>Timelys</w:t>
            </w:r>
            <w:proofErr w:type="spellEnd"/>
            <w:r w:rsidRPr="00FF6E49">
              <w:rPr>
                <w:color w:val="808080"/>
                <w:sz w:val="20"/>
                <w:szCs w:val="20"/>
              </w:rPr>
              <w:t xml:space="preserve"> réside dans sa logique métier complexe qui doit gérer les subtilités du suivi de temps professionnel tout en assurant la fiabilité et l'intégrité des données. Le challenge principal était de concevoir un système capable de détecter automatiquement les anomalies de pointage (oublis de sortie, durées anormales, géolocalisation incohérente) tout en restant suffisamment flexible pour s'adapter aux différents contextes métier des clients.</w:t>
            </w:r>
            <w:r w:rsidRPr="00FF6E49">
              <w:rPr>
                <w:color w:val="808080"/>
                <w:sz w:val="20"/>
                <w:szCs w:val="20"/>
              </w:rPr>
              <w:br/>
            </w:r>
            <w:r w:rsidRPr="00FF6E49">
              <w:rPr>
                <w:color w:val="808080"/>
                <w:sz w:val="20"/>
                <w:szCs w:val="20"/>
              </w:rPr>
              <w:br/>
              <w:t xml:space="preserve">Le développement du service </w:t>
            </w:r>
            <w:proofErr w:type="spellStart"/>
            <w:r w:rsidRPr="00FF6E49">
              <w:rPr>
                <w:color w:val="808080"/>
                <w:sz w:val="20"/>
                <w:szCs w:val="20"/>
              </w:rPr>
              <w:t>AuthenticationService</w:t>
            </w:r>
            <w:proofErr w:type="spellEnd"/>
            <w:r w:rsidRPr="00FF6E49">
              <w:rPr>
                <w:color w:val="808080"/>
                <w:sz w:val="20"/>
                <w:szCs w:val="20"/>
              </w:rPr>
              <w:t xml:space="preserve"> m'a confronté aux enjeux de sécurité d'une application multi-tenant. J'ai implémenté un système de </w:t>
            </w:r>
            <w:proofErr w:type="spellStart"/>
            <w:r w:rsidRPr="00FF6E49">
              <w:rPr>
                <w:color w:val="808080"/>
                <w:sz w:val="20"/>
                <w:szCs w:val="20"/>
              </w:rPr>
              <w:t>tokens</w:t>
            </w:r>
            <w:proofErr w:type="spellEnd"/>
            <w:r w:rsidRPr="00FF6E49">
              <w:rPr>
                <w:color w:val="808080"/>
                <w:sz w:val="20"/>
                <w:szCs w:val="20"/>
              </w:rPr>
              <w:t xml:space="preserve"> JWT avec rotation automatique, où chaque organisation dispose de ses propres clés de chiffrement. La gestion des sessions inclut la détection des connexions multiples simultanées et l'invalidation automatique des </w:t>
            </w:r>
            <w:proofErr w:type="spellStart"/>
            <w:r w:rsidRPr="00FF6E49">
              <w:rPr>
                <w:color w:val="808080"/>
                <w:sz w:val="20"/>
                <w:szCs w:val="20"/>
              </w:rPr>
              <w:t>tokens</w:t>
            </w:r>
            <w:proofErr w:type="spellEnd"/>
            <w:r w:rsidRPr="00FF6E49">
              <w:rPr>
                <w:color w:val="808080"/>
                <w:sz w:val="20"/>
                <w:szCs w:val="20"/>
              </w:rPr>
              <w:t xml:space="preserve"> compromis. Cette approche garantit l'isolation des données entre les différents clients de l'application.</w:t>
            </w:r>
            <w:r w:rsidRPr="00FF6E49">
              <w:rPr>
                <w:color w:val="808080"/>
                <w:sz w:val="20"/>
                <w:szCs w:val="20"/>
              </w:rPr>
              <w:br/>
            </w:r>
            <w:r w:rsidRPr="00FF6E49">
              <w:rPr>
                <w:color w:val="808080"/>
                <w:sz w:val="20"/>
                <w:szCs w:val="20"/>
              </w:rPr>
              <w:br/>
              <w:t xml:space="preserve">Le </w:t>
            </w:r>
            <w:proofErr w:type="spellStart"/>
            <w:r w:rsidRPr="00FF6E49">
              <w:rPr>
                <w:color w:val="808080"/>
                <w:sz w:val="20"/>
                <w:szCs w:val="20"/>
              </w:rPr>
              <w:t>PointageSecurityService</w:t>
            </w:r>
            <w:proofErr w:type="spellEnd"/>
            <w:r w:rsidRPr="00FF6E49">
              <w:rPr>
                <w:color w:val="808080"/>
                <w:sz w:val="20"/>
                <w:szCs w:val="20"/>
              </w:rPr>
              <w:t xml:space="preserve"> représente l'innovation technique majeure du projet. J'ai développé un algorithme de détection d'anomalies qui analyse les patterns de pointage en temps réel : distances anormales entre les pointages, durées de travail atypiques, tentatives de pointage depuis des localisations non autorisées. Ce service utilise l'historique des pointages pour établir des profils comportementaux et déclencher des alertes automatiques en cas de déviation significative.</w:t>
            </w:r>
            <w:r w:rsidRPr="00FF6E49">
              <w:rPr>
                <w:color w:val="808080"/>
                <w:sz w:val="20"/>
                <w:szCs w:val="20"/>
              </w:rPr>
              <w:br/>
            </w:r>
            <w:r w:rsidRPr="00FF6E49">
              <w:rPr>
                <w:color w:val="808080"/>
                <w:sz w:val="20"/>
                <w:szCs w:val="20"/>
              </w:rPr>
              <w:br/>
              <w:t>La logique de calcul des temps de travail était particulièrement complexe à cause des réglementations diverses selon les secteurs d'activité. J'ai conçu un système modulaire capable de gérer les spécificités légales (durée maximale de travail, pauses obligatoires, majorations d'heures supplémentaires) tout en permettant aux organisations de définir leurs propres règles métier.</w:t>
            </w:r>
            <w:r w:rsidRPr="00FF6E49">
              <w:rPr>
                <w:color w:val="808080"/>
                <w:sz w:val="20"/>
                <w:szCs w:val="20"/>
              </w:rPr>
              <w:br/>
            </w:r>
            <w:r w:rsidRPr="00FF6E49">
              <w:rPr>
                <w:color w:val="808080"/>
                <w:sz w:val="20"/>
                <w:szCs w:val="20"/>
              </w:rPr>
              <w:br/>
              <w:t>L'architecture des repositories multi-tenant nécessitait une approche particulière des requêtes base de données. Chaque requête est automatiquement filtrée par l'identifiant d'organisation, et j'ai optimisé les index pour maintenir les performances malgré le partitionnement logique des données.</w:t>
            </w:r>
          </w:p>
          <w:p w14:paraId="543FA5A0" w14:textId="3DFD5F89" w:rsidR="00CD20BB" w:rsidRDefault="00CD20BB">
            <w:pPr>
              <w:pStyle w:val="Standard"/>
              <w:spacing w:before="120" w:after="0" w:line="240" w:lineRule="auto"/>
            </w:pPr>
          </w:p>
        </w:tc>
      </w:tr>
      <w:tr w:rsidR="00CD20BB" w14:paraId="6261DCE0" w14:textId="77777777">
        <w:trPr>
          <w:trHeight w:val="170"/>
        </w:trPr>
        <w:tc>
          <w:tcPr>
            <w:tcW w:w="9782" w:type="dxa"/>
            <w:gridSpan w:val="9"/>
            <w:tcBorders>
              <w:top w:val="single" w:sz="4" w:space="0" w:color="D9D9D9"/>
            </w:tcBorders>
            <w:tcMar>
              <w:top w:w="57" w:type="dxa"/>
              <w:left w:w="108" w:type="dxa"/>
              <w:bottom w:w="0" w:type="dxa"/>
              <w:right w:w="108" w:type="dxa"/>
            </w:tcMar>
          </w:tcPr>
          <w:p w14:paraId="2F3D6BEB" w14:textId="77777777" w:rsidR="00CD20BB" w:rsidRDefault="00CD20BB">
            <w:pPr>
              <w:pStyle w:val="Standard"/>
              <w:spacing w:after="0" w:line="240" w:lineRule="auto"/>
              <w:rPr>
                <w:rFonts w:cs="Calibri"/>
                <w:b/>
                <w:color w:val="404040"/>
                <w:sz w:val="16"/>
                <w:szCs w:val="16"/>
              </w:rPr>
            </w:pPr>
          </w:p>
        </w:tc>
      </w:tr>
      <w:tr w:rsidR="00CD20BB" w14:paraId="06654D7C" w14:textId="77777777">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5F637AA7" w14:textId="77777777" w:rsidR="00CD20BB" w:rsidRDefault="00000000">
            <w:pPr>
              <w:pStyle w:val="Standard"/>
              <w:spacing w:after="0" w:line="240" w:lineRule="auto"/>
            </w:pPr>
            <w:r>
              <w:rPr>
                <w:rFonts w:cs="Calibri"/>
                <w:b/>
                <w:color w:val="404040"/>
              </w:rPr>
              <w:t>2. Précisez les moyens utilisés :</w:t>
            </w:r>
          </w:p>
        </w:tc>
      </w:tr>
      <w:tr w:rsidR="00CD20BB" w14:paraId="4ACA5953" w14:textId="77777777">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775A4857" w14:textId="77777777" w:rsidR="00CD20BB" w:rsidRDefault="00000000">
            <w:pPr>
              <w:pStyle w:val="Standard"/>
              <w:spacing w:before="120" w:after="0" w:line="240" w:lineRule="auto"/>
            </w:pPr>
            <w:r>
              <w:rPr>
                <w:rStyle w:val="Textedelespacerserv"/>
                <w:sz w:val="20"/>
                <w:szCs w:val="20"/>
              </w:rPr>
              <w:lastRenderedPageBreak/>
              <w:t>• Symfony 7.2 avec architecture service-</w:t>
            </w:r>
            <w:proofErr w:type="spellStart"/>
            <w:r>
              <w:rPr>
                <w:rStyle w:val="Textedelespacerserv"/>
                <w:sz w:val="20"/>
                <w:szCs w:val="20"/>
              </w:rPr>
              <w:t>oriented</w:t>
            </w:r>
            <w:proofErr w:type="spellEnd"/>
          </w:p>
          <w:p w14:paraId="5D961795" w14:textId="77777777" w:rsidR="00CD20BB" w:rsidRDefault="00000000">
            <w:pPr>
              <w:pStyle w:val="Standard"/>
              <w:spacing w:before="120" w:after="0" w:line="240" w:lineRule="auto"/>
            </w:pPr>
            <w:r>
              <w:rPr>
                <w:rStyle w:val="Textedelespacerserv"/>
                <w:sz w:val="20"/>
                <w:szCs w:val="20"/>
              </w:rPr>
              <w:t>• Doctrine ORM pour l'accès aux données</w:t>
            </w:r>
          </w:p>
          <w:p w14:paraId="62139135" w14:textId="77777777" w:rsidR="00CD20BB" w:rsidRDefault="00000000">
            <w:pPr>
              <w:pStyle w:val="Standard"/>
              <w:spacing w:before="120" w:after="0" w:line="240" w:lineRule="auto"/>
            </w:pPr>
            <w:r>
              <w:rPr>
                <w:rStyle w:val="Textedelespacerserv"/>
                <w:sz w:val="20"/>
                <w:szCs w:val="20"/>
              </w:rPr>
              <w:t>• PHP 8.2 avec attributs et types stricts</w:t>
            </w:r>
          </w:p>
          <w:p w14:paraId="23B6958B" w14:textId="77777777" w:rsidR="00CD20BB" w:rsidRPr="00514FCC" w:rsidRDefault="00000000">
            <w:pPr>
              <w:pStyle w:val="Standard"/>
              <w:spacing w:before="120" w:after="0" w:line="240" w:lineRule="auto"/>
              <w:rPr>
                <w:lang w:val="en-US"/>
              </w:rPr>
            </w:pPr>
            <w:r w:rsidRPr="00514FCC">
              <w:rPr>
                <w:rStyle w:val="Textedelespacerserv"/>
                <w:sz w:val="20"/>
                <w:szCs w:val="20"/>
                <w:lang w:val="en-US"/>
              </w:rPr>
              <w:t>• Design Patterns : Repository, Service Layer, Factory</w:t>
            </w:r>
          </w:p>
          <w:p w14:paraId="2E93AF91" w14:textId="77777777" w:rsidR="00CD20BB" w:rsidRDefault="00000000">
            <w:pPr>
              <w:pStyle w:val="Standard"/>
              <w:spacing w:before="120" w:after="0" w:line="240" w:lineRule="auto"/>
            </w:pPr>
            <w:r>
              <w:rPr>
                <w:rStyle w:val="Textedelespacerserv"/>
                <w:sz w:val="20"/>
                <w:szCs w:val="20"/>
              </w:rPr>
              <w:t>• Validation Symfony avec contraintes personnalisées</w:t>
            </w:r>
          </w:p>
          <w:p w14:paraId="72C31EBF"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Monolog</w:t>
            </w:r>
            <w:proofErr w:type="spellEnd"/>
            <w:r>
              <w:rPr>
                <w:rStyle w:val="Textedelespacerserv"/>
                <w:sz w:val="20"/>
                <w:szCs w:val="20"/>
              </w:rPr>
              <w:t xml:space="preserve"> pour la traçabilité des actions métier</w:t>
            </w:r>
          </w:p>
          <w:p w14:paraId="427F73C2"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PHPUnit</w:t>
            </w:r>
            <w:proofErr w:type="spellEnd"/>
            <w:r>
              <w:rPr>
                <w:rStyle w:val="Textedelespacerserv"/>
                <w:sz w:val="20"/>
                <w:szCs w:val="20"/>
              </w:rPr>
              <w:t xml:space="preserve"> pour les tests unitaires (96 tests, 266 assertions)</w:t>
            </w:r>
          </w:p>
          <w:p w14:paraId="2E88A262"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Swagger</w:t>
            </w:r>
            <w:proofErr w:type="spellEnd"/>
            <w:r>
              <w:rPr>
                <w:rStyle w:val="Textedelespacerserv"/>
                <w:sz w:val="20"/>
                <w:szCs w:val="20"/>
              </w:rPr>
              <w:t>/</w:t>
            </w:r>
            <w:proofErr w:type="spellStart"/>
            <w:r>
              <w:rPr>
                <w:rStyle w:val="Textedelespacerserv"/>
                <w:sz w:val="20"/>
                <w:szCs w:val="20"/>
              </w:rPr>
              <w:t>OpenAPI</w:t>
            </w:r>
            <w:proofErr w:type="spellEnd"/>
            <w:r>
              <w:rPr>
                <w:rStyle w:val="Textedelespacerserv"/>
                <w:sz w:val="20"/>
                <w:szCs w:val="20"/>
              </w:rPr>
              <w:t xml:space="preserve"> pour la documentation des services</w:t>
            </w:r>
          </w:p>
        </w:tc>
      </w:tr>
      <w:tr w:rsidR="00CD20BB" w14:paraId="6EB6296E" w14:textId="77777777">
        <w:tc>
          <w:tcPr>
            <w:tcW w:w="9782" w:type="dxa"/>
            <w:gridSpan w:val="9"/>
            <w:tcBorders>
              <w:top w:val="single" w:sz="4" w:space="0" w:color="D9D9D9"/>
            </w:tcBorders>
            <w:tcMar>
              <w:top w:w="57" w:type="dxa"/>
              <w:left w:w="108" w:type="dxa"/>
              <w:bottom w:w="0" w:type="dxa"/>
              <w:right w:w="108" w:type="dxa"/>
            </w:tcMar>
          </w:tcPr>
          <w:p w14:paraId="4FD1A92E" w14:textId="77777777" w:rsidR="00CD20BB" w:rsidRDefault="00CD20BB">
            <w:pPr>
              <w:pStyle w:val="Standard"/>
              <w:spacing w:after="0" w:line="240" w:lineRule="auto"/>
              <w:rPr>
                <w:rFonts w:cs="Calibri"/>
                <w:b/>
                <w:color w:val="404040"/>
              </w:rPr>
            </w:pPr>
          </w:p>
          <w:p w14:paraId="3954365C" w14:textId="77777777" w:rsidR="00CD20BB" w:rsidRDefault="00CD20BB">
            <w:pPr>
              <w:pStyle w:val="Standard"/>
              <w:spacing w:after="0" w:line="240" w:lineRule="auto"/>
              <w:rPr>
                <w:rFonts w:cs="Calibri"/>
                <w:b/>
                <w:color w:val="404040"/>
              </w:rPr>
            </w:pPr>
          </w:p>
        </w:tc>
      </w:tr>
      <w:tr w:rsidR="00CD20BB" w14:paraId="55A1B83F" w14:textId="77777777">
        <w:tc>
          <w:tcPr>
            <w:tcW w:w="9782" w:type="dxa"/>
            <w:gridSpan w:val="9"/>
            <w:tcBorders>
              <w:left w:val="single" w:sz="24" w:space="0" w:color="D60093"/>
              <w:bottom w:val="single" w:sz="12" w:space="0" w:color="D60093"/>
            </w:tcBorders>
            <w:tcMar>
              <w:top w:w="57" w:type="dxa"/>
              <w:left w:w="108" w:type="dxa"/>
              <w:bottom w:w="0" w:type="dxa"/>
              <w:right w:w="108" w:type="dxa"/>
            </w:tcMar>
          </w:tcPr>
          <w:p w14:paraId="5D606223" w14:textId="77777777" w:rsidR="00CD20BB" w:rsidRDefault="00000000">
            <w:pPr>
              <w:pStyle w:val="Standard"/>
              <w:spacing w:after="0" w:line="240" w:lineRule="auto"/>
            </w:pPr>
            <w:r>
              <w:rPr>
                <w:rFonts w:cs="Calibri"/>
                <w:b/>
                <w:color w:val="404040"/>
              </w:rPr>
              <w:t>3. Avec qui avez-vous travaillé ?</w:t>
            </w:r>
          </w:p>
        </w:tc>
      </w:tr>
      <w:tr w:rsidR="00CD20BB" w14:paraId="2D76040F" w14:textId="77777777">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826396E" w14:textId="77777777" w:rsidR="00CD20BB" w:rsidRDefault="00000000">
            <w:pPr>
              <w:pStyle w:val="Standard"/>
              <w:spacing w:before="120" w:after="0" w:line="240" w:lineRule="auto"/>
            </w:pPr>
            <w:r>
              <w:rPr>
                <w:rStyle w:val="Textedelespacerserv"/>
              </w:rPr>
              <w:t>Développement autonome avec revue de code par mes pairs en formation. J'ai appliqué les principes SOLID et les bonnes pratiques Symfony appris au cours de mon alternance.</w:t>
            </w:r>
          </w:p>
        </w:tc>
      </w:tr>
      <w:tr w:rsidR="00CD20BB" w14:paraId="78AE26AB" w14:textId="77777777">
        <w:tc>
          <w:tcPr>
            <w:tcW w:w="9782" w:type="dxa"/>
            <w:gridSpan w:val="9"/>
            <w:tcBorders>
              <w:top w:val="single" w:sz="4" w:space="0" w:color="D9D9D9"/>
            </w:tcBorders>
            <w:tcMar>
              <w:top w:w="57" w:type="dxa"/>
              <w:left w:w="108" w:type="dxa"/>
              <w:bottom w:w="0" w:type="dxa"/>
              <w:right w:w="108" w:type="dxa"/>
            </w:tcMar>
          </w:tcPr>
          <w:p w14:paraId="238677C9" w14:textId="77777777" w:rsidR="00CD20BB" w:rsidRDefault="00CD20BB">
            <w:pPr>
              <w:pStyle w:val="Standard"/>
              <w:spacing w:after="0" w:line="240" w:lineRule="auto"/>
              <w:rPr>
                <w:rFonts w:cs="Calibri"/>
                <w:b/>
                <w:color w:val="404040"/>
              </w:rPr>
            </w:pPr>
          </w:p>
        </w:tc>
      </w:tr>
      <w:tr w:rsidR="00CD20BB" w14:paraId="5F9FE400"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4C0E675B" w14:textId="77777777" w:rsidR="00CD20BB" w:rsidRDefault="00000000">
            <w:pPr>
              <w:pStyle w:val="Standard"/>
              <w:spacing w:after="0" w:line="240" w:lineRule="auto"/>
            </w:pPr>
            <w:r>
              <w:rPr>
                <w:rFonts w:cs="Calibri"/>
                <w:b/>
                <w:color w:val="404040"/>
              </w:rPr>
              <w:t>4. Contexte</w:t>
            </w:r>
          </w:p>
        </w:tc>
      </w:tr>
      <w:tr w:rsidR="00CD20BB" w14:paraId="608A288C"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13FABAF4"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14E2EC26" w14:textId="77777777" w:rsidR="00CD20BB" w:rsidRDefault="00CD20BB">
            <w:pPr>
              <w:pStyle w:val="Standard"/>
              <w:spacing w:after="0" w:line="240" w:lineRule="auto"/>
              <w:rPr>
                <w:rFonts w:cs="Calibri"/>
                <w:b/>
                <w:i/>
                <w:color w:val="D60093"/>
                <w:sz w:val="2"/>
                <w:szCs w:val="2"/>
              </w:rPr>
            </w:pPr>
          </w:p>
        </w:tc>
      </w:tr>
      <w:tr w:rsidR="00CD20BB" w14:paraId="312285AD"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2F426C49"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2240F5CD" w14:textId="77777777" w:rsidR="00CD20BB" w:rsidRDefault="00000000">
            <w:pPr>
              <w:pStyle w:val="Standard"/>
              <w:spacing w:after="0" w:line="240" w:lineRule="auto"/>
            </w:pPr>
            <w:r>
              <w:rPr>
                <w:rStyle w:val="Textedelespacerserv"/>
                <w:b/>
                <w:color w:val="404040"/>
              </w:rPr>
              <w:t>Projet personnel / École La Plateforme</w:t>
            </w:r>
          </w:p>
        </w:tc>
      </w:tr>
      <w:tr w:rsidR="00CD20BB" w14:paraId="219F9743"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146F0D46"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035CFE97" w14:textId="77777777" w:rsidR="00CD20BB" w:rsidRDefault="00CD20BB">
            <w:pPr>
              <w:pStyle w:val="Standard"/>
              <w:spacing w:after="0" w:line="240" w:lineRule="auto"/>
              <w:rPr>
                <w:rFonts w:cs="Calibri"/>
                <w:b/>
                <w:color w:val="404040"/>
                <w:sz w:val="8"/>
                <w:szCs w:val="8"/>
              </w:rPr>
            </w:pPr>
          </w:p>
        </w:tc>
      </w:tr>
      <w:tr w:rsidR="00CD20BB" w14:paraId="281719F8"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27AA5DB"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36398519"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57B3CEF3"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0BC53A06"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194C02D5"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141560A6"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13298DC9"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3C310474" w14:textId="585DFFA9" w:rsidR="00CD20BB" w:rsidRDefault="009B2279">
            <w:pPr>
              <w:pStyle w:val="Standard"/>
              <w:spacing w:after="0" w:line="240" w:lineRule="auto"/>
            </w:pPr>
            <w:r>
              <w:rPr>
                <w:rStyle w:val="Textedelespacerserv"/>
              </w:rPr>
              <w:t>01/01/2025</w:t>
            </w:r>
          </w:p>
        </w:tc>
        <w:tc>
          <w:tcPr>
            <w:tcW w:w="567" w:type="dxa"/>
            <w:tcMar>
              <w:top w:w="57" w:type="dxa"/>
              <w:left w:w="108" w:type="dxa"/>
              <w:bottom w:w="0" w:type="dxa"/>
              <w:right w:w="108" w:type="dxa"/>
            </w:tcMar>
          </w:tcPr>
          <w:p w14:paraId="3F84A4F7"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5EB974DD" w14:textId="77777777" w:rsidR="00CD20BB" w:rsidRDefault="00000000">
            <w:pPr>
              <w:pStyle w:val="Standard"/>
              <w:spacing w:after="0" w:line="240" w:lineRule="auto"/>
            </w:pPr>
            <w:r>
              <w:rPr>
                <w:rStyle w:val="Textedelespacerserv"/>
              </w:rPr>
              <w:t>01/08/2025</w:t>
            </w:r>
          </w:p>
        </w:tc>
      </w:tr>
      <w:tr w:rsidR="00CD20BB" w14:paraId="14FA4C60" w14:textId="77777777">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284FB5B3" w14:textId="77777777" w:rsidR="00CD20BB" w:rsidRDefault="00CD20BB">
            <w:pPr>
              <w:pStyle w:val="Standard"/>
              <w:spacing w:after="0" w:line="240" w:lineRule="auto"/>
              <w:rPr>
                <w:rFonts w:cs="Calibri"/>
                <w:b/>
                <w:color w:val="404040"/>
                <w:sz w:val="16"/>
                <w:szCs w:val="16"/>
              </w:rPr>
            </w:pPr>
          </w:p>
        </w:tc>
      </w:tr>
      <w:tr w:rsidR="00CD20BB" w14:paraId="7340D10D" w14:textId="77777777">
        <w:tc>
          <w:tcPr>
            <w:tcW w:w="9782" w:type="dxa"/>
            <w:gridSpan w:val="9"/>
            <w:tcBorders>
              <w:top w:val="single" w:sz="4" w:space="0" w:color="D9D9D9"/>
            </w:tcBorders>
            <w:tcMar>
              <w:top w:w="57" w:type="dxa"/>
              <w:left w:w="108" w:type="dxa"/>
              <w:bottom w:w="0" w:type="dxa"/>
              <w:right w:w="108" w:type="dxa"/>
            </w:tcMar>
          </w:tcPr>
          <w:p w14:paraId="6150C921" w14:textId="77777777" w:rsidR="00CD20BB" w:rsidRDefault="00CD20BB">
            <w:pPr>
              <w:pStyle w:val="Standard"/>
              <w:spacing w:after="0" w:line="240" w:lineRule="auto"/>
              <w:rPr>
                <w:rFonts w:cs="Calibri"/>
                <w:b/>
                <w:color w:val="404040"/>
              </w:rPr>
            </w:pPr>
          </w:p>
        </w:tc>
      </w:tr>
      <w:tr w:rsidR="00CD20BB" w14:paraId="6AE44512"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18A0C64D"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73813E8A" w14:textId="77777777">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523AC038" w14:textId="77777777" w:rsidR="00CD20BB" w:rsidRDefault="00000000">
            <w:pPr>
              <w:pStyle w:val="Standard"/>
              <w:spacing w:before="120" w:after="0" w:line="240" w:lineRule="auto"/>
            </w:pPr>
            <w:r>
              <w:rPr>
                <w:rStyle w:val="Textedelespacerserv"/>
              </w:rPr>
              <w:lastRenderedPageBreak/>
              <w:t xml:space="preserve">Les composants métier incluent une logique avancée de détection d'anomalies de pointage avec correction automatique (sortie forcée à 16h). Le système gère plus de 40 </w:t>
            </w:r>
            <w:proofErr w:type="spellStart"/>
            <w:r>
              <w:rPr>
                <w:rStyle w:val="Textedelespacerserv"/>
              </w:rPr>
              <w:t>endpoints</w:t>
            </w:r>
            <w:proofErr w:type="spellEnd"/>
            <w:r>
              <w:rPr>
                <w:rStyle w:val="Textedelespacerserv"/>
              </w:rPr>
              <w:t xml:space="preserve"> API avec validation complète et </w:t>
            </w:r>
            <w:proofErr w:type="spellStart"/>
            <w:r>
              <w:rPr>
                <w:rStyle w:val="Textedelespacerserv"/>
              </w:rPr>
              <w:t>logging</w:t>
            </w:r>
            <w:proofErr w:type="spellEnd"/>
            <w:r>
              <w:rPr>
                <w:rStyle w:val="Textedelespacerserv"/>
              </w:rPr>
              <w:t xml:space="preserve"> des actions administratives.</w:t>
            </w:r>
          </w:p>
          <w:p w14:paraId="32ED07C6" w14:textId="77777777" w:rsidR="00CD20BB" w:rsidRDefault="00CD20BB">
            <w:pPr>
              <w:pStyle w:val="Standard"/>
              <w:spacing w:before="120" w:after="0" w:line="240" w:lineRule="auto"/>
            </w:pPr>
          </w:p>
          <w:p w14:paraId="4A501231" w14:textId="77777777" w:rsidR="00CD20BB" w:rsidRDefault="00000000">
            <w:pPr>
              <w:pStyle w:val="Standard"/>
              <w:spacing w:before="120" w:after="0" w:line="240" w:lineRule="auto"/>
            </w:pPr>
            <w:r>
              <w:rPr>
                <w:rStyle w:val="Textedelespacerserv"/>
              </w:rPr>
              <w:t>📄 Fichiers de référence :</w:t>
            </w:r>
          </w:p>
          <w:p w14:paraId="7CD6C4C7" w14:textId="77777777" w:rsidR="00CD20BB" w:rsidRDefault="00000000">
            <w:pPr>
              <w:pStyle w:val="Standard"/>
              <w:spacing w:before="120" w:after="0" w:line="240" w:lineRule="auto"/>
            </w:pPr>
            <w:r>
              <w:rPr>
                <w:rStyle w:val="Textedelespacerserv"/>
              </w:rPr>
              <w:t xml:space="preserve">- </w:t>
            </w:r>
            <w:proofErr w:type="spellStart"/>
            <w:r>
              <w:rPr>
                <w:rStyle w:val="Textedelespacerserv"/>
              </w:rPr>
              <w:t>AuthenticationService.php</w:t>
            </w:r>
            <w:proofErr w:type="spellEnd"/>
            <w:r>
              <w:rPr>
                <w:rStyle w:val="Textedelespacerserv"/>
              </w:rPr>
              <w:t xml:space="preserve"> : Gestion </w:t>
            </w:r>
            <w:proofErr w:type="spellStart"/>
            <w:r>
              <w:rPr>
                <w:rStyle w:val="Textedelespacerserv"/>
              </w:rPr>
              <w:t>tokens</w:t>
            </w:r>
            <w:proofErr w:type="spellEnd"/>
            <w:r>
              <w:rPr>
                <w:rStyle w:val="Textedelespacerserv"/>
              </w:rPr>
              <w:t xml:space="preserve"> avec rotation</w:t>
            </w:r>
          </w:p>
          <w:p w14:paraId="56480479" w14:textId="77777777" w:rsidR="00CD20BB" w:rsidRDefault="00000000">
            <w:pPr>
              <w:pStyle w:val="Standard"/>
              <w:spacing w:before="120" w:after="0" w:line="240" w:lineRule="auto"/>
            </w:pPr>
            <w:r>
              <w:rPr>
                <w:rStyle w:val="Textedelespacerserv"/>
              </w:rPr>
              <w:t xml:space="preserve">- </w:t>
            </w:r>
            <w:proofErr w:type="spellStart"/>
            <w:r>
              <w:rPr>
                <w:rStyle w:val="Textedelespacerserv"/>
              </w:rPr>
              <w:t>PointageSecurityService.php</w:t>
            </w:r>
            <w:proofErr w:type="spellEnd"/>
            <w:r>
              <w:rPr>
                <w:rStyle w:val="Textedelespacerserv"/>
              </w:rPr>
              <w:t xml:space="preserve"> : Détection d'anomalies automatique</w:t>
            </w:r>
          </w:p>
          <w:p w14:paraId="23E06B4D" w14:textId="77777777" w:rsidR="00CD20BB" w:rsidRDefault="00000000">
            <w:pPr>
              <w:pStyle w:val="Standard"/>
              <w:spacing w:before="120" w:after="0" w:line="240" w:lineRule="auto"/>
            </w:pPr>
            <w:r>
              <w:rPr>
                <w:rStyle w:val="Textedelespacerserv"/>
              </w:rPr>
              <w:t>- Suite de tests complète : 96 tests unitaires et d'intégration</w:t>
            </w:r>
          </w:p>
        </w:tc>
      </w:tr>
    </w:tbl>
    <w:p w14:paraId="40491E9B" w14:textId="77777777" w:rsidR="007F4FD1" w:rsidRDefault="007F4FD1">
      <w:pPr>
        <w:rPr>
          <w:vanish/>
        </w:rPr>
      </w:pPr>
    </w:p>
    <w:p w14:paraId="5027FE7E" w14:textId="77777777" w:rsidR="007F4FD1"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0ECD9D20" w14:textId="77777777">
        <w:trPr>
          <w:trHeight w:val="680"/>
        </w:trPr>
        <w:tc>
          <w:tcPr>
            <w:tcW w:w="2411" w:type="dxa"/>
            <w:tcMar>
              <w:top w:w="57" w:type="dxa"/>
              <w:left w:w="108" w:type="dxa"/>
              <w:bottom w:w="0" w:type="dxa"/>
              <w:right w:w="108" w:type="dxa"/>
            </w:tcMar>
            <w:vAlign w:val="bottom"/>
          </w:tcPr>
          <w:p w14:paraId="295B0DFA"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2534005F"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56FEFA1A" w14:textId="77777777" w:rsidR="00CD20BB" w:rsidRDefault="00CD20BB">
            <w:pPr>
              <w:pStyle w:val="Standard"/>
              <w:spacing w:after="0" w:line="240" w:lineRule="auto"/>
              <w:rPr>
                <w:rFonts w:cs="Calibri"/>
                <w:b/>
                <w:color w:val="404040"/>
                <w:sz w:val="24"/>
                <w:szCs w:val="24"/>
              </w:rPr>
            </w:pPr>
          </w:p>
        </w:tc>
      </w:tr>
      <w:tr w:rsidR="00CD20BB" w14:paraId="2881421A" w14:textId="77777777">
        <w:trPr>
          <w:trHeight w:val="397"/>
        </w:trPr>
        <w:tc>
          <w:tcPr>
            <w:tcW w:w="2411" w:type="dxa"/>
            <w:tcMar>
              <w:top w:w="57" w:type="dxa"/>
              <w:left w:w="108" w:type="dxa"/>
              <w:bottom w:w="0" w:type="dxa"/>
              <w:right w:w="108" w:type="dxa"/>
            </w:tcMar>
            <w:vAlign w:val="bottom"/>
          </w:tcPr>
          <w:p w14:paraId="01119AC3"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1B6ADEEB" w14:textId="77777777" w:rsidR="00CD20BB" w:rsidRDefault="00000000">
            <w:pPr>
              <w:pStyle w:val="Standard"/>
              <w:spacing w:after="0" w:line="240" w:lineRule="auto"/>
              <w:ind w:right="34"/>
            </w:pPr>
            <w:sdt>
              <w:sdtPr>
                <w:alias w:val=""/>
                <w:id w:val="1914810052"/>
                <w:dropDownList>
                  <w:listItem w:displayText="2" w:value="2"/>
                  <w:listItem w:displayText="3" w:value="3"/>
                  <w:listItem w:displayText="4" w:value="4"/>
                  <w:listItem w:displayText="5" w:value="5"/>
                  <w:listItem w:displayText="1" w:value="1"/>
                </w:dropDownList>
              </w:sdtPr>
              <w:sdtContent>
                <w:r>
                  <w:t>1</w:t>
                </w:r>
              </w:sdtContent>
            </w:sdt>
          </w:p>
        </w:tc>
        <w:tc>
          <w:tcPr>
            <w:tcW w:w="6805" w:type="dxa"/>
            <w:gridSpan w:val="5"/>
            <w:tcMar>
              <w:top w:w="57" w:type="dxa"/>
              <w:left w:w="108" w:type="dxa"/>
              <w:bottom w:w="0" w:type="dxa"/>
              <w:right w:w="108" w:type="dxa"/>
            </w:tcMar>
            <w:vAlign w:val="bottom"/>
          </w:tcPr>
          <w:p w14:paraId="6DF69A10" w14:textId="77777777" w:rsidR="00CD20BB" w:rsidRDefault="00000000">
            <w:pPr>
              <w:pStyle w:val="Standard"/>
              <w:spacing w:after="0" w:line="240" w:lineRule="auto"/>
            </w:pPr>
            <w:r>
              <w:rPr>
                <w:rStyle w:val="Textedelespacerserv"/>
                <w:b/>
                <w:bCs/>
                <w:color w:val="404040"/>
                <w:sz w:val="24"/>
                <w:szCs w:val="24"/>
              </w:rPr>
              <w:t>Développer une application sécurisée (BC01)</w:t>
            </w:r>
          </w:p>
        </w:tc>
      </w:tr>
      <w:tr w:rsidR="00CD20BB" w14:paraId="097B0F36" w14:textId="77777777">
        <w:trPr>
          <w:trHeight w:val="365"/>
        </w:trPr>
        <w:tc>
          <w:tcPr>
            <w:tcW w:w="2977" w:type="dxa"/>
            <w:gridSpan w:val="4"/>
            <w:tcBorders>
              <w:bottom w:val="double" w:sz="18" w:space="0" w:color="D60093"/>
            </w:tcBorders>
            <w:tcMar>
              <w:top w:w="57" w:type="dxa"/>
              <w:left w:w="108" w:type="dxa"/>
              <w:bottom w:w="0" w:type="dxa"/>
              <w:right w:w="108" w:type="dxa"/>
            </w:tcMar>
          </w:tcPr>
          <w:p w14:paraId="01D19912" w14:textId="77777777" w:rsidR="00CD20BB" w:rsidRDefault="00000000">
            <w:pPr>
              <w:pStyle w:val="Standard"/>
              <w:tabs>
                <w:tab w:val="right" w:leader="dot" w:pos="9072"/>
              </w:tabs>
              <w:spacing w:after="0" w:line="240" w:lineRule="auto"/>
              <w:jc w:val="right"/>
            </w:pPr>
            <w:r>
              <w:rPr>
                <w:rFonts w:cs="Calibri"/>
                <w:b/>
                <w:i/>
                <w:color w:val="404040"/>
              </w:rPr>
              <w:t>Exemple n°4</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60E9EECD" w14:textId="77777777" w:rsidR="00CD20BB" w:rsidRDefault="00000000">
            <w:pPr>
              <w:pStyle w:val="Standard"/>
              <w:spacing w:after="0" w:line="240" w:lineRule="auto"/>
            </w:pPr>
            <w:r>
              <w:rPr>
                <w:rStyle w:val="Textedelespacerserv"/>
                <w:rFonts w:cs="Calibri"/>
                <w:i/>
                <w:iCs/>
                <w:color w:val="3F3F3F"/>
              </w:rPr>
              <w:t>Contribuer à la gestion de projet</w:t>
            </w:r>
          </w:p>
        </w:tc>
      </w:tr>
      <w:tr w:rsidR="00CD20BB" w14:paraId="2BE0B441" w14:textId="77777777">
        <w:trPr>
          <w:trHeight w:val="365"/>
        </w:trPr>
        <w:tc>
          <w:tcPr>
            <w:tcW w:w="2977" w:type="dxa"/>
            <w:gridSpan w:val="4"/>
            <w:tcBorders>
              <w:top w:val="double" w:sz="18" w:space="0" w:color="D60093"/>
            </w:tcBorders>
            <w:tcMar>
              <w:top w:w="57" w:type="dxa"/>
              <w:left w:w="108" w:type="dxa"/>
              <w:bottom w:w="0" w:type="dxa"/>
              <w:right w:w="108" w:type="dxa"/>
            </w:tcMar>
          </w:tcPr>
          <w:p w14:paraId="510341D7"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0501A9EE" w14:textId="77777777" w:rsidR="00CD20BB" w:rsidRDefault="00CD20BB">
            <w:pPr>
              <w:pStyle w:val="Standard"/>
              <w:spacing w:after="0" w:line="240" w:lineRule="auto"/>
              <w:rPr>
                <w:rFonts w:cs="Calibri"/>
                <w:b/>
                <w:color w:val="404040"/>
              </w:rPr>
            </w:pPr>
          </w:p>
        </w:tc>
      </w:tr>
      <w:tr w:rsidR="00CD20BB" w14:paraId="6C5FB8BD"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666FDC35"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22301C75" w14:textId="77777777">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63B162C" w14:textId="3069F24E" w:rsidR="00FF6E49" w:rsidRPr="00FF6E49" w:rsidRDefault="00FF6E49" w:rsidP="00FF6E49">
            <w:pPr>
              <w:pStyle w:val="Standard"/>
              <w:spacing w:before="120" w:after="0"/>
              <w:rPr>
                <w:color w:val="808080"/>
                <w:sz w:val="20"/>
                <w:szCs w:val="20"/>
              </w:rPr>
            </w:pPr>
            <w:r w:rsidRPr="00FF6E49">
              <w:rPr>
                <w:color w:val="808080"/>
                <w:sz w:val="20"/>
                <w:szCs w:val="20"/>
              </w:rPr>
              <w:t xml:space="preserve">La gestion du projet </w:t>
            </w:r>
            <w:proofErr w:type="spellStart"/>
            <w:r w:rsidRPr="00FF6E49">
              <w:rPr>
                <w:color w:val="808080"/>
                <w:sz w:val="20"/>
                <w:szCs w:val="20"/>
              </w:rPr>
              <w:t>Timelys</w:t>
            </w:r>
            <w:proofErr w:type="spellEnd"/>
            <w:r w:rsidRPr="00FF6E49">
              <w:rPr>
                <w:color w:val="808080"/>
                <w:sz w:val="20"/>
                <w:szCs w:val="20"/>
              </w:rPr>
              <w:t xml:space="preserve"> m'a placé dans une position de chef de projet technique où je devais orchestrer le développement d'une application complexe dans un délai contraint de 5 mois. L'enjeu était de livrer une solution production-</w:t>
            </w:r>
            <w:proofErr w:type="spellStart"/>
            <w:r w:rsidRPr="00FF6E49">
              <w:rPr>
                <w:color w:val="808080"/>
                <w:sz w:val="20"/>
                <w:szCs w:val="20"/>
              </w:rPr>
              <w:t>ready</w:t>
            </w:r>
            <w:proofErr w:type="spellEnd"/>
            <w:r w:rsidRPr="00FF6E49">
              <w:rPr>
                <w:color w:val="808080"/>
                <w:sz w:val="20"/>
                <w:szCs w:val="20"/>
              </w:rPr>
              <w:t xml:space="preserve"> en appliquant les bonnes pratiques de l'industrie tout en respectant les contraintes pédagogiques de validation des compétences CDA.</w:t>
            </w:r>
            <w:r w:rsidRPr="00FF6E49">
              <w:rPr>
                <w:color w:val="808080"/>
                <w:sz w:val="20"/>
                <w:szCs w:val="20"/>
              </w:rPr>
              <w:br/>
            </w:r>
            <w:r w:rsidRPr="00FF6E49">
              <w:rPr>
                <w:color w:val="808080"/>
                <w:sz w:val="20"/>
                <w:szCs w:val="20"/>
              </w:rPr>
              <w:br/>
              <w:t>Dès la phase d'initialisation, j'ai structuré le projet selon une approche agile adaptée au développement solo. J'ai découpé le développement en sprints de 2 semaines avec des objectifs clairs : le premier sprint était consacré à la mise en place de l'architecture et de l'authentification, le second au développement des fonctionnalités de pointage, et ainsi de suite. Cette approche itérative m'a permis de valider rapidement les concepts techniques et d'ajuster le périmètre fonctionnel en fonction des contraintes découvertes.</w:t>
            </w:r>
            <w:r w:rsidRPr="00FF6E49">
              <w:rPr>
                <w:color w:val="808080"/>
                <w:sz w:val="20"/>
                <w:szCs w:val="20"/>
              </w:rPr>
              <w:br/>
            </w:r>
            <w:r w:rsidRPr="00FF6E49">
              <w:rPr>
                <w:color w:val="808080"/>
                <w:sz w:val="20"/>
                <w:szCs w:val="20"/>
              </w:rPr>
              <w:br/>
              <w:t>La rédaction du cahier des charges technique représentait un défi particulier car je devais anticiper les besoins futurs d'une application multi-tenant tout en gardant un scope réalisable. J'ai analysé les solutions concurrentes (</w:t>
            </w:r>
            <w:proofErr w:type="spellStart"/>
            <w:r w:rsidRPr="00FF6E49">
              <w:rPr>
                <w:color w:val="808080"/>
                <w:sz w:val="20"/>
                <w:szCs w:val="20"/>
              </w:rPr>
              <w:t>ClockWise</w:t>
            </w:r>
            <w:proofErr w:type="spellEnd"/>
            <w:r w:rsidRPr="00FF6E49">
              <w:rPr>
                <w:color w:val="808080"/>
                <w:sz w:val="20"/>
                <w:szCs w:val="20"/>
              </w:rPr>
              <w:t xml:space="preserve">, </w:t>
            </w:r>
            <w:proofErr w:type="spellStart"/>
            <w:r w:rsidRPr="00FF6E49">
              <w:rPr>
                <w:color w:val="808080"/>
                <w:sz w:val="20"/>
                <w:szCs w:val="20"/>
              </w:rPr>
              <w:t>Timmi</w:t>
            </w:r>
            <w:proofErr w:type="spellEnd"/>
            <w:r w:rsidRPr="00FF6E49">
              <w:rPr>
                <w:color w:val="808080"/>
                <w:sz w:val="20"/>
                <w:szCs w:val="20"/>
              </w:rPr>
              <w:t xml:space="preserve">, Kelio) pour identifier les fonctionnalités essentielles et définir la proposition de valeur unique de </w:t>
            </w:r>
            <w:proofErr w:type="spellStart"/>
            <w:r w:rsidRPr="00FF6E49">
              <w:rPr>
                <w:color w:val="808080"/>
                <w:sz w:val="20"/>
                <w:szCs w:val="20"/>
              </w:rPr>
              <w:t>Timelys</w:t>
            </w:r>
            <w:proofErr w:type="spellEnd"/>
            <w:r w:rsidRPr="00FF6E49">
              <w:rPr>
                <w:color w:val="808080"/>
                <w:sz w:val="20"/>
                <w:szCs w:val="20"/>
              </w:rPr>
              <w:t>. Cette phase de benchmark m'a permis de prioriser le développement des fonctionnalités différenciantes.</w:t>
            </w:r>
            <w:r w:rsidRPr="00FF6E49">
              <w:rPr>
                <w:color w:val="808080"/>
                <w:sz w:val="20"/>
                <w:szCs w:val="20"/>
              </w:rPr>
              <w:br/>
            </w:r>
            <w:r w:rsidRPr="00FF6E49">
              <w:rPr>
                <w:color w:val="808080"/>
                <w:sz w:val="20"/>
                <w:szCs w:val="20"/>
              </w:rPr>
              <w:br/>
              <w:t xml:space="preserve">La gestion du </w:t>
            </w:r>
            <w:proofErr w:type="spellStart"/>
            <w:r w:rsidRPr="00FF6E49">
              <w:rPr>
                <w:color w:val="808080"/>
                <w:sz w:val="20"/>
                <w:szCs w:val="20"/>
              </w:rPr>
              <w:t>backlog</w:t>
            </w:r>
            <w:proofErr w:type="spellEnd"/>
            <w:r w:rsidRPr="00FF6E49">
              <w:rPr>
                <w:color w:val="808080"/>
                <w:sz w:val="20"/>
                <w:szCs w:val="20"/>
              </w:rPr>
              <w:t xml:space="preserve"> produit nécessitait une compréhension fine des enjeux métier. J'ai catégorisé les user stories selon leur valeur business et leur complexité technique, en priorisant les fonctionnalités </w:t>
            </w:r>
            <w:proofErr w:type="spellStart"/>
            <w:r w:rsidRPr="00FF6E49">
              <w:rPr>
                <w:color w:val="808080"/>
                <w:sz w:val="20"/>
                <w:szCs w:val="20"/>
              </w:rPr>
              <w:t>core</w:t>
            </w:r>
            <w:proofErr w:type="spellEnd"/>
            <w:r w:rsidRPr="00FF6E49">
              <w:rPr>
                <w:color w:val="808080"/>
                <w:sz w:val="20"/>
                <w:szCs w:val="20"/>
              </w:rPr>
              <w:t xml:space="preserve"> qui permettaient de valider l'hypothèse produit. La création d'un MVP fonctionnel dès le 3ème sprint m'a donné la flexibilité nécessaire pour affiner les fonctionnalités avancées.</w:t>
            </w:r>
            <w:r w:rsidRPr="00FF6E49">
              <w:rPr>
                <w:color w:val="808080"/>
                <w:sz w:val="20"/>
                <w:szCs w:val="20"/>
              </w:rPr>
              <w:br/>
            </w:r>
            <w:r w:rsidRPr="00FF6E49">
              <w:rPr>
                <w:color w:val="808080"/>
                <w:sz w:val="20"/>
                <w:szCs w:val="20"/>
              </w:rPr>
              <w:br/>
              <w:t xml:space="preserve">L'aspect le plus technique de la gestion de projet concernait la mise en place d'un workflow Git robuste. J'ai implémenté une stratégie de </w:t>
            </w:r>
            <w:proofErr w:type="spellStart"/>
            <w:r w:rsidRPr="00FF6E49">
              <w:rPr>
                <w:color w:val="808080"/>
                <w:sz w:val="20"/>
                <w:szCs w:val="20"/>
              </w:rPr>
              <w:t>branching</w:t>
            </w:r>
            <w:proofErr w:type="spellEnd"/>
            <w:r w:rsidRPr="00FF6E49">
              <w:rPr>
                <w:color w:val="808080"/>
                <w:sz w:val="20"/>
                <w:szCs w:val="20"/>
              </w:rPr>
              <w:t xml:space="preserve"> adaptée au développement solo mais évolutive pour une équipe : branches </w:t>
            </w:r>
            <w:proofErr w:type="spellStart"/>
            <w:r w:rsidRPr="00FF6E49">
              <w:rPr>
                <w:color w:val="808080"/>
                <w:sz w:val="20"/>
                <w:szCs w:val="20"/>
              </w:rPr>
              <w:t>feature</w:t>
            </w:r>
            <w:proofErr w:type="spellEnd"/>
            <w:r w:rsidRPr="00FF6E49">
              <w:rPr>
                <w:color w:val="808080"/>
                <w:sz w:val="20"/>
                <w:szCs w:val="20"/>
              </w:rPr>
              <w:t xml:space="preserve"> pour chaque nouvelle fonctionnalité, branche dev pour l'intégration, et branche main pour la production. Les </w:t>
            </w:r>
            <w:proofErr w:type="spellStart"/>
            <w:r w:rsidRPr="00FF6E49">
              <w:rPr>
                <w:color w:val="808080"/>
                <w:sz w:val="20"/>
                <w:szCs w:val="20"/>
              </w:rPr>
              <w:t>hooks</w:t>
            </w:r>
            <w:proofErr w:type="spellEnd"/>
            <w:r w:rsidRPr="00FF6E49">
              <w:rPr>
                <w:color w:val="808080"/>
                <w:sz w:val="20"/>
                <w:szCs w:val="20"/>
              </w:rPr>
              <w:t xml:space="preserve"> de pré-commit automatisaient les tests de qualité code.</w:t>
            </w:r>
          </w:p>
          <w:p w14:paraId="675AD1D1" w14:textId="630A891D" w:rsidR="00CD20BB" w:rsidRDefault="00CD20BB">
            <w:pPr>
              <w:pStyle w:val="Standard"/>
              <w:spacing w:before="120" w:after="0" w:line="240" w:lineRule="auto"/>
            </w:pPr>
          </w:p>
        </w:tc>
      </w:tr>
      <w:tr w:rsidR="00CD20BB" w14:paraId="3527D9EA" w14:textId="77777777">
        <w:trPr>
          <w:trHeight w:val="170"/>
        </w:trPr>
        <w:tc>
          <w:tcPr>
            <w:tcW w:w="9782" w:type="dxa"/>
            <w:gridSpan w:val="9"/>
            <w:tcBorders>
              <w:top w:val="single" w:sz="4" w:space="0" w:color="D9D9D9"/>
            </w:tcBorders>
            <w:tcMar>
              <w:top w:w="57" w:type="dxa"/>
              <w:left w:w="108" w:type="dxa"/>
              <w:bottom w:w="0" w:type="dxa"/>
              <w:right w:w="108" w:type="dxa"/>
            </w:tcMar>
          </w:tcPr>
          <w:p w14:paraId="2AC07A7D" w14:textId="77777777" w:rsidR="00CD20BB" w:rsidRDefault="00CD20BB">
            <w:pPr>
              <w:pStyle w:val="Standard"/>
              <w:spacing w:after="0" w:line="240" w:lineRule="auto"/>
              <w:rPr>
                <w:rFonts w:cs="Calibri"/>
                <w:b/>
                <w:color w:val="404040"/>
                <w:sz w:val="16"/>
                <w:szCs w:val="16"/>
              </w:rPr>
            </w:pPr>
          </w:p>
        </w:tc>
      </w:tr>
      <w:tr w:rsidR="00CD20BB" w14:paraId="23ADBD96" w14:textId="77777777">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54DFAAF1" w14:textId="77777777" w:rsidR="00CD20BB" w:rsidRDefault="00000000">
            <w:pPr>
              <w:pStyle w:val="Standard"/>
              <w:spacing w:after="0" w:line="240" w:lineRule="auto"/>
            </w:pPr>
            <w:r>
              <w:rPr>
                <w:rFonts w:cs="Calibri"/>
                <w:b/>
                <w:color w:val="404040"/>
              </w:rPr>
              <w:t>2. Précisez les moyens utilisés :</w:t>
            </w:r>
          </w:p>
        </w:tc>
      </w:tr>
      <w:tr w:rsidR="00CD20BB" w14:paraId="5DA85357" w14:textId="77777777">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5B4EFBC2" w14:textId="77777777" w:rsidR="00CD20BB" w:rsidRDefault="00000000">
            <w:pPr>
              <w:pStyle w:val="Standard"/>
              <w:spacing w:before="120" w:after="0" w:line="240" w:lineRule="auto"/>
            </w:pPr>
            <w:r>
              <w:rPr>
                <w:rStyle w:val="Textedelespacerserv"/>
                <w:sz w:val="20"/>
                <w:szCs w:val="20"/>
              </w:rPr>
              <w:lastRenderedPageBreak/>
              <w:t>• Méthodologie Agile/Scrum adaptée au développement solo</w:t>
            </w:r>
          </w:p>
          <w:p w14:paraId="001D1A45" w14:textId="77777777" w:rsidR="00CD20BB" w:rsidRDefault="00000000">
            <w:pPr>
              <w:pStyle w:val="Standard"/>
              <w:spacing w:before="120" w:after="0" w:line="240" w:lineRule="auto"/>
            </w:pPr>
            <w:r>
              <w:rPr>
                <w:rStyle w:val="Textedelespacerserv"/>
                <w:sz w:val="20"/>
                <w:szCs w:val="20"/>
              </w:rPr>
              <w:t>• Git et GitHub pour le versioning et la gestion des branches</w:t>
            </w:r>
          </w:p>
          <w:p w14:paraId="778585E8"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Markdown</w:t>
            </w:r>
            <w:proofErr w:type="spellEnd"/>
            <w:r>
              <w:rPr>
                <w:rStyle w:val="Textedelespacerserv"/>
                <w:sz w:val="20"/>
                <w:szCs w:val="20"/>
              </w:rPr>
              <w:t xml:space="preserve"> pour la documentation technique</w:t>
            </w:r>
          </w:p>
          <w:p w14:paraId="586F0201" w14:textId="77777777" w:rsidR="00CD20BB" w:rsidRDefault="00000000">
            <w:pPr>
              <w:pStyle w:val="Standard"/>
              <w:spacing w:before="120" w:after="0" w:line="240" w:lineRule="auto"/>
            </w:pPr>
            <w:r>
              <w:rPr>
                <w:rStyle w:val="Textedelespacerserv"/>
                <w:sz w:val="20"/>
                <w:szCs w:val="20"/>
              </w:rPr>
              <w:t>• Fly.io pour le déploiement automatisé</w:t>
            </w:r>
          </w:p>
          <w:p w14:paraId="35ACB7CE"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PHPUnit</w:t>
            </w:r>
            <w:proofErr w:type="spellEnd"/>
            <w:r>
              <w:rPr>
                <w:rStyle w:val="Textedelespacerserv"/>
                <w:sz w:val="20"/>
                <w:szCs w:val="20"/>
              </w:rPr>
              <w:t xml:space="preserve"> et </w:t>
            </w:r>
            <w:proofErr w:type="spellStart"/>
            <w:r>
              <w:rPr>
                <w:rStyle w:val="Textedelespacerserv"/>
                <w:sz w:val="20"/>
                <w:szCs w:val="20"/>
              </w:rPr>
              <w:t>coverage</w:t>
            </w:r>
            <w:proofErr w:type="spellEnd"/>
            <w:r>
              <w:rPr>
                <w:rStyle w:val="Textedelespacerserv"/>
                <w:sz w:val="20"/>
                <w:szCs w:val="20"/>
              </w:rPr>
              <w:t xml:space="preserve"> reports pour le suivi qualité</w:t>
            </w:r>
          </w:p>
          <w:p w14:paraId="3E1432B4" w14:textId="77777777" w:rsidR="00CD20BB" w:rsidRDefault="00000000">
            <w:pPr>
              <w:pStyle w:val="Standard"/>
              <w:spacing w:before="120" w:after="0" w:line="240" w:lineRule="auto"/>
            </w:pPr>
            <w:r>
              <w:rPr>
                <w:rStyle w:val="Textedelespacerserv"/>
                <w:sz w:val="20"/>
                <w:szCs w:val="20"/>
              </w:rPr>
              <w:t>• Postman Collections pour les tests d'intégration</w:t>
            </w:r>
          </w:p>
          <w:p w14:paraId="27E9E734" w14:textId="77777777" w:rsidR="00CD20BB" w:rsidRDefault="00000000">
            <w:pPr>
              <w:pStyle w:val="Standard"/>
              <w:spacing w:before="120" w:after="0" w:line="240" w:lineRule="auto"/>
            </w:pPr>
            <w:r>
              <w:rPr>
                <w:rStyle w:val="Textedelespacerserv"/>
                <w:sz w:val="20"/>
                <w:szCs w:val="20"/>
              </w:rPr>
              <w:t xml:space="preserve">• Trello/GitHub </w:t>
            </w:r>
            <w:proofErr w:type="spellStart"/>
            <w:r>
              <w:rPr>
                <w:rStyle w:val="Textedelespacerserv"/>
                <w:sz w:val="20"/>
                <w:szCs w:val="20"/>
              </w:rPr>
              <w:t>Projects</w:t>
            </w:r>
            <w:proofErr w:type="spellEnd"/>
            <w:r>
              <w:rPr>
                <w:rStyle w:val="Textedelespacerserv"/>
                <w:sz w:val="20"/>
                <w:szCs w:val="20"/>
              </w:rPr>
              <w:t xml:space="preserve"> pour le suivi des tâches</w:t>
            </w:r>
          </w:p>
          <w:p w14:paraId="53577820" w14:textId="77777777" w:rsidR="00CD20BB" w:rsidRDefault="00000000">
            <w:pPr>
              <w:pStyle w:val="Standard"/>
              <w:spacing w:before="120" w:after="0" w:line="240" w:lineRule="auto"/>
            </w:pPr>
            <w:r>
              <w:rPr>
                <w:rStyle w:val="Textedelespacerserv"/>
                <w:sz w:val="20"/>
                <w:szCs w:val="20"/>
              </w:rPr>
              <w:t>• Draw.io pour les schémas d'architecture</w:t>
            </w:r>
          </w:p>
        </w:tc>
      </w:tr>
      <w:tr w:rsidR="00CD20BB" w14:paraId="1A9BE222" w14:textId="77777777">
        <w:tc>
          <w:tcPr>
            <w:tcW w:w="9782" w:type="dxa"/>
            <w:gridSpan w:val="9"/>
            <w:tcBorders>
              <w:top w:val="single" w:sz="4" w:space="0" w:color="D9D9D9"/>
            </w:tcBorders>
            <w:tcMar>
              <w:top w:w="57" w:type="dxa"/>
              <w:left w:w="108" w:type="dxa"/>
              <w:bottom w:w="0" w:type="dxa"/>
              <w:right w:w="108" w:type="dxa"/>
            </w:tcMar>
          </w:tcPr>
          <w:p w14:paraId="1D922A24" w14:textId="77777777" w:rsidR="00CD20BB" w:rsidRDefault="00CD20BB">
            <w:pPr>
              <w:pStyle w:val="Standard"/>
              <w:spacing w:after="0" w:line="240" w:lineRule="auto"/>
              <w:rPr>
                <w:rFonts w:cs="Calibri"/>
                <w:b/>
                <w:color w:val="404040"/>
              </w:rPr>
            </w:pPr>
          </w:p>
          <w:p w14:paraId="0B677262" w14:textId="77777777" w:rsidR="00CD20BB" w:rsidRDefault="00CD20BB">
            <w:pPr>
              <w:pStyle w:val="Standard"/>
              <w:spacing w:after="0" w:line="240" w:lineRule="auto"/>
              <w:rPr>
                <w:rFonts w:cs="Calibri"/>
                <w:b/>
                <w:color w:val="404040"/>
              </w:rPr>
            </w:pPr>
          </w:p>
        </w:tc>
      </w:tr>
      <w:tr w:rsidR="00CD20BB" w14:paraId="31C690DB" w14:textId="77777777">
        <w:tc>
          <w:tcPr>
            <w:tcW w:w="9782" w:type="dxa"/>
            <w:gridSpan w:val="9"/>
            <w:tcBorders>
              <w:left w:val="single" w:sz="24" w:space="0" w:color="D60093"/>
              <w:bottom w:val="single" w:sz="12" w:space="0" w:color="D60093"/>
            </w:tcBorders>
            <w:tcMar>
              <w:top w:w="57" w:type="dxa"/>
              <w:left w:w="108" w:type="dxa"/>
              <w:bottom w:w="0" w:type="dxa"/>
              <w:right w:w="108" w:type="dxa"/>
            </w:tcMar>
          </w:tcPr>
          <w:p w14:paraId="693F0598" w14:textId="77777777" w:rsidR="00CD20BB" w:rsidRDefault="00000000">
            <w:pPr>
              <w:pStyle w:val="Standard"/>
              <w:spacing w:after="0" w:line="240" w:lineRule="auto"/>
            </w:pPr>
            <w:r>
              <w:rPr>
                <w:rFonts w:cs="Calibri"/>
                <w:b/>
                <w:color w:val="404040"/>
              </w:rPr>
              <w:t>3. Avec qui avez-vous travaillé ?</w:t>
            </w:r>
          </w:p>
        </w:tc>
      </w:tr>
      <w:tr w:rsidR="00CD20BB" w14:paraId="5C162EB6" w14:textId="77777777">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9AFE5F8" w14:textId="77777777" w:rsidR="00CD20BB" w:rsidRDefault="00000000">
            <w:pPr>
              <w:pStyle w:val="Standard"/>
              <w:spacing w:before="120" w:after="0" w:line="240" w:lineRule="auto"/>
            </w:pPr>
            <w:r>
              <w:rPr>
                <w:rStyle w:val="Textedelespacerserv"/>
              </w:rPr>
              <w:t xml:space="preserve">Gestion de projet individuelle avec </w:t>
            </w:r>
            <w:proofErr w:type="spellStart"/>
            <w:r>
              <w:rPr>
                <w:rStyle w:val="Textedelespacerserv"/>
              </w:rPr>
              <w:t>reporting</w:t>
            </w:r>
            <w:proofErr w:type="spellEnd"/>
            <w:r>
              <w:rPr>
                <w:rStyle w:val="Textedelespacerserv"/>
              </w:rPr>
              <w:t xml:space="preserve"> régulier à mes formateurs. J'ai présenté l'avancement en sessions de suivi pédagogique et ajusté le planning selon les retours reçus.</w:t>
            </w:r>
          </w:p>
        </w:tc>
      </w:tr>
      <w:tr w:rsidR="00CD20BB" w14:paraId="70D53A99" w14:textId="77777777">
        <w:tc>
          <w:tcPr>
            <w:tcW w:w="9782" w:type="dxa"/>
            <w:gridSpan w:val="9"/>
            <w:tcBorders>
              <w:top w:val="single" w:sz="4" w:space="0" w:color="D9D9D9"/>
            </w:tcBorders>
            <w:tcMar>
              <w:top w:w="57" w:type="dxa"/>
              <w:left w:w="108" w:type="dxa"/>
              <w:bottom w:w="0" w:type="dxa"/>
              <w:right w:w="108" w:type="dxa"/>
            </w:tcMar>
          </w:tcPr>
          <w:p w14:paraId="5A0AF13B" w14:textId="77777777" w:rsidR="00CD20BB" w:rsidRDefault="00CD20BB">
            <w:pPr>
              <w:pStyle w:val="Standard"/>
              <w:spacing w:after="0" w:line="240" w:lineRule="auto"/>
              <w:rPr>
                <w:rFonts w:cs="Calibri"/>
                <w:b/>
                <w:color w:val="404040"/>
              </w:rPr>
            </w:pPr>
          </w:p>
        </w:tc>
      </w:tr>
      <w:tr w:rsidR="00CD20BB" w14:paraId="14FBDB45"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3F35FB70" w14:textId="77777777" w:rsidR="00CD20BB" w:rsidRDefault="00000000">
            <w:pPr>
              <w:pStyle w:val="Standard"/>
              <w:spacing w:after="0" w:line="240" w:lineRule="auto"/>
            </w:pPr>
            <w:r>
              <w:rPr>
                <w:rFonts w:cs="Calibri"/>
                <w:b/>
                <w:color w:val="404040"/>
              </w:rPr>
              <w:t>4. Contexte</w:t>
            </w:r>
          </w:p>
        </w:tc>
      </w:tr>
      <w:tr w:rsidR="00CD20BB" w14:paraId="2DCF8599"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1D17A8E8"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2FB780A8" w14:textId="77777777" w:rsidR="00CD20BB" w:rsidRDefault="00CD20BB">
            <w:pPr>
              <w:pStyle w:val="Standard"/>
              <w:spacing w:after="0" w:line="240" w:lineRule="auto"/>
              <w:rPr>
                <w:rFonts w:cs="Calibri"/>
                <w:b/>
                <w:i/>
                <w:color w:val="D60093"/>
                <w:sz w:val="2"/>
                <w:szCs w:val="2"/>
              </w:rPr>
            </w:pPr>
          </w:p>
        </w:tc>
      </w:tr>
      <w:tr w:rsidR="00CD20BB" w14:paraId="4254C282"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0D450CE3"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2D0C0CD3" w14:textId="77777777" w:rsidR="00CD20BB" w:rsidRDefault="00000000">
            <w:pPr>
              <w:pStyle w:val="Standard"/>
              <w:spacing w:after="0" w:line="240" w:lineRule="auto"/>
            </w:pPr>
            <w:r>
              <w:rPr>
                <w:rStyle w:val="Textedelespacerserv"/>
                <w:b/>
                <w:color w:val="404040"/>
              </w:rPr>
              <w:t>Projet personnel / École La Plateforme</w:t>
            </w:r>
          </w:p>
        </w:tc>
      </w:tr>
      <w:tr w:rsidR="00CD20BB" w14:paraId="5C26A165"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48B6D67C"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294F240C" w14:textId="77777777" w:rsidR="00CD20BB" w:rsidRDefault="00CD20BB">
            <w:pPr>
              <w:pStyle w:val="Standard"/>
              <w:spacing w:after="0" w:line="240" w:lineRule="auto"/>
              <w:rPr>
                <w:rFonts w:cs="Calibri"/>
                <w:b/>
                <w:color w:val="404040"/>
                <w:sz w:val="8"/>
                <w:szCs w:val="8"/>
              </w:rPr>
            </w:pPr>
          </w:p>
        </w:tc>
      </w:tr>
      <w:tr w:rsidR="00CD20BB" w14:paraId="06C66033"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510A9301"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1DB67C1C"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7CC4037A"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7C405193"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3654831"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5F8F3419"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13CE9B0C"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781EC76A" w14:textId="2AAC9FBB" w:rsidR="00CD20BB" w:rsidRDefault="009B2279">
            <w:pPr>
              <w:pStyle w:val="Standard"/>
              <w:spacing w:after="0" w:line="240" w:lineRule="auto"/>
            </w:pPr>
            <w:r>
              <w:rPr>
                <w:rStyle w:val="Textedelespacerserv"/>
              </w:rPr>
              <w:t>01/01/2025</w:t>
            </w:r>
          </w:p>
        </w:tc>
        <w:tc>
          <w:tcPr>
            <w:tcW w:w="567" w:type="dxa"/>
            <w:tcMar>
              <w:top w:w="57" w:type="dxa"/>
              <w:left w:w="108" w:type="dxa"/>
              <w:bottom w:w="0" w:type="dxa"/>
              <w:right w:w="108" w:type="dxa"/>
            </w:tcMar>
          </w:tcPr>
          <w:p w14:paraId="4FD52637"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3F27FDCC" w14:textId="77777777" w:rsidR="00CD20BB" w:rsidRDefault="00000000">
            <w:pPr>
              <w:pStyle w:val="Standard"/>
              <w:spacing w:after="0" w:line="240" w:lineRule="auto"/>
            </w:pPr>
            <w:r>
              <w:rPr>
                <w:rStyle w:val="Textedelespacerserv"/>
              </w:rPr>
              <w:t>01/08/2025</w:t>
            </w:r>
          </w:p>
        </w:tc>
      </w:tr>
      <w:tr w:rsidR="00CD20BB" w14:paraId="20FB09AA" w14:textId="77777777">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A8665C5" w14:textId="77777777" w:rsidR="00CD20BB" w:rsidRDefault="00CD20BB">
            <w:pPr>
              <w:pStyle w:val="Standard"/>
              <w:spacing w:after="0" w:line="240" w:lineRule="auto"/>
              <w:rPr>
                <w:rFonts w:cs="Calibri"/>
                <w:b/>
                <w:color w:val="404040"/>
                <w:sz w:val="16"/>
                <w:szCs w:val="16"/>
              </w:rPr>
            </w:pPr>
          </w:p>
        </w:tc>
      </w:tr>
      <w:tr w:rsidR="00CD20BB" w14:paraId="16E7FC60" w14:textId="77777777">
        <w:tc>
          <w:tcPr>
            <w:tcW w:w="9782" w:type="dxa"/>
            <w:gridSpan w:val="9"/>
            <w:tcBorders>
              <w:top w:val="single" w:sz="4" w:space="0" w:color="D9D9D9"/>
            </w:tcBorders>
            <w:tcMar>
              <w:top w:w="57" w:type="dxa"/>
              <w:left w:w="108" w:type="dxa"/>
              <w:bottom w:w="0" w:type="dxa"/>
              <w:right w:w="108" w:type="dxa"/>
            </w:tcMar>
          </w:tcPr>
          <w:p w14:paraId="59AE8317" w14:textId="77777777" w:rsidR="00CD20BB" w:rsidRDefault="00CD20BB">
            <w:pPr>
              <w:pStyle w:val="Standard"/>
              <w:spacing w:after="0" w:line="240" w:lineRule="auto"/>
              <w:rPr>
                <w:rFonts w:cs="Calibri"/>
                <w:b/>
                <w:color w:val="404040"/>
              </w:rPr>
            </w:pPr>
          </w:p>
        </w:tc>
      </w:tr>
      <w:tr w:rsidR="00CD20BB" w14:paraId="3D5AD465"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5CC99B62"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5F78F4F0" w14:textId="77777777">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092FFB4" w14:textId="77777777" w:rsidR="00CD20BB" w:rsidRDefault="00000000">
            <w:pPr>
              <w:pStyle w:val="Standard"/>
              <w:spacing w:before="120" w:after="0" w:line="240" w:lineRule="auto"/>
            </w:pPr>
            <w:r>
              <w:rPr>
                <w:rStyle w:val="Textedelespacerserv"/>
              </w:rPr>
              <w:lastRenderedPageBreak/>
              <w:t>Le projet a été livré dans les délais avec toutes les fonctionnalités planifiées. La documentation technique produite comprend plus de 200 pages (architecture, API, déploiement, tests). Le projet est déployé en production et fonctionnel.</w:t>
            </w:r>
          </w:p>
          <w:p w14:paraId="02689481" w14:textId="77777777" w:rsidR="00CD20BB" w:rsidRDefault="00CD20BB">
            <w:pPr>
              <w:pStyle w:val="Standard"/>
              <w:spacing w:before="120" w:after="0" w:line="240" w:lineRule="auto"/>
            </w:pPr>
          </w:p>
          <w:p w14:paraId="0115D2DD" w14:textId="77777777" w:rsidR="00CD20BB" w:rsidRDefault="00000000">
            <w:pPr>
              <w:pStyle w:val="Standard"/>
              <w:spacing w:before="120" w:after="0" w:line="240" w:lineRule="auto"/>
            </w:pPr>
            <w:r>
              <w:rPr>
                <w:rStyle w:val="Textedelespacerserv"/>
              </w:rPr>
              <w:t>📄 Livrables produits :</w:t>
            </w:r>
          </w:p>
          <w:p w14:paraId="3D470C07" w14:textId="77777777" w:rsidR="00CD20BB" w:rsidRDefault="00000000">
            <w:pPr>
              <w:pStyle w:val="Standard"/>
              <w:spacing w:before="120" w:after="0" w:line="240" w:lineRule="auto"/>
            </w:pPr>
            <w:r>
              <w:rPr>
                <w:rStyle w:val="Textedelespacerserv"/>
              </w:rPr>
              <w:t>- ARCHITECTURE_TECHNIQUE_CDA.md (294 lignes)</w:t>
            </w:r>
          </w:p>
          <w:p w14:paraId="69A54BAA" w14:textId="77777777" w:rsidR="00CD20BB" w:rsidRDefault="00000000">
            <w:pPr>
              <w:pStyle w:val="Standard"/>
              <w:spacing w:before="120" w:after="0" w:line="240" w:lineRule="auto"/>
            </w:pPr>
            <w:r>
              <w:rPr>
                <w:rStyle w:val="Textedelespacerserv"/>
              </w:rPr>
              <w:t xml:space="preserve">- SCHEMA_BASE_DONNEES_TIMELYS.md (312 lignes)  </w:t>
            </w:r>
          </w:p>
          <w:p w14:paraId="0554B1C5" w14:textId="77777777" w:rsidR="00CD20BB" w:rsidRDefault="00000000">
            <w:pPr>
              <w:pStyle w:val="Standard"/>
              <w:spacing w:before="120" w:after="0" w:line="240" w:lineRule="auto"/>
            </w:pPr>
            <w:r>
              <w:rPr>
                <w:rStyle w:val="Textedelespacerserv"/>
              </w:rPr>
              <w:t>- README_DEPLOY.md (189 lignes)</w:t>
            </w:r>
          </w:p>
          <w:p w14:paraId="1D349375" w14:textId="77777777" w:rsidR="00CD20BB" w:rsidRDefault="00000000">
            <w:pPr>
              <w:pStyle w:val="Standard"/>
              <w:spacing w:before="120" w:after="0" w:line="240" w:lineRule="auto"/>
            </w:pPr>
            <w:r>
              <w:rPr>
                <w:rStyle w:val="Textedelespacerserv"/>
              </w:rPr>
              <w:t>- TESTS_SUMMARY.md (191 lignes)</w:t>
            </w:r>
          </w:p>
          <w:p w14:paraId="0509AE86" w14:textId="77777777" w:rsidR="00CD20BB" w:rsidRDefault="00000000">
            <w:pPr>
              <w:pStyle w:val="Standard"/>
              <w:spacing w:before="120" w:after="0" w:line="240" w:lineRule="auto"/>
            </w:pPr>
            <w:r>
              <w:rPr>
                <w:rStyle w:val="Textedelespacerserv"/>
              </w:rPr>
              <w:t xml:space="preserve">- API </w:t>
            </w:r>
            <w:proofErr w:type="spellStart"/>
            <w:r>
              <w:rPr>
                <w:rStyle w:val="Textedelespacerserv"/>
              </w:rPr>
              <w:t>Swagger</w:t>
            </w:r>
            <w:proofErr w:type="spellEnd"/>
            <w:r>
              <w:rPr>
                <w:rStyle w:val="Textedelespacerserv"/>
              </w:rPr>
              <w:t xml:space="preserve"> complète (40+ </w:t>
            </w:r>
            <w:proofErr w:type="spellStart"/>
            <w:r>
              <w:rPr>
                <w:rStyle w:val="Textedelespacerserv"/>
              </w:rPr>
              <w:t>endpoints</w:t>
            </w:r>
            <w:proofErr w:type="spellEnd"/>
            <w:r>
              <w:rPr>
                <w:rStyle w:val="Textedelespacerserv"/>
              </w:rPr>
              <w:t>)</w:t>
            </w:r>
          </w:p>
        </w:tc>
      </w:tr>
    </w:tbl>
    <w:p w14:paraId="3E59861C" w14:textId="77777777" w:rsidR="007F4FD1" w:rsidRDefault="007F4FD1">
      <w:pPr>
        <w:rPr>
          <w:vanish/>
        </w:rPr>
      </w:pPr>
    </w:p>
    <w:p w14:paraId="0B7AC1BB" w14:textId="77777777" w:rsidR="007F4FD1"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14F40728" w14:textId="77777777">
        <w:trPr>
          <w:trHeight w:val="680"/>
        </w:trPr>
        <w:tc>
          <w:tcPr>
            <w:tcW w:w="2411" w:type="dxa"/>
            <w:tcMar>
              <w:top w:w="57" w:type="dxa"/>
              <w:left w:w="108" w:type="dxa"/>
              <w:bottom w:w="0" w:type="dxa"/>
              <w:right w:w="108" w:type="dxa"/>
            </w:tcMar>
            <w:vAlign w:val="bottom"/>
          </w:tcPr>
          <w:p w14:paraId="7F66E970"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2A166AF8"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39127A8B" w14:textId="77777777" w:rsidR="00CD20BB" w:rsidRDefault="00CD20BB">
            <w:pPr>
              <w:pStyle w:val="Standard"/>
              <w:spacing w:after="0" w:line="240" w:lineRule="auto"/>
              <w:rPr>
                <w:rFonts w:cs="Calibri"/>
                <w:b/>
                <w:color w:val="404040"/>
                <w:sz w:val="24"/>
                <w:szCs w:val="24"/>
              </w:rPr>
            </w:pPr>
          </w:p>
        </w:tc>
      </w:tr>
      <w:tr w:rsidR="00CD20BB" w14:paraId="0897BD7E" w14:textId="77777777">
        <w:trPr>
          <w:trHeight w:val="397"/>
        </w:trPr>
        <w:tc>
          <w:tcPr>
            <w:tcW w:w="2411" w:type="dxa"/>
            <w:tcMar>
              <w:top w:w="57" w:type="dxa"/>
              <w:left w:w="108" w:type="dxa"/>
              <w:bottom w:w="0" w:type="dxa"/>
              <w:right w:w="108" w:type="dxa"/>
            </w:tcMar>
            <w:vAlign w:val="bottom"/>
          </w:tcPr>
          <w:p w14:paraId="70C34925"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0ED9F273" w14:textId="77777777" w:rsidR="00CD20BB" w:rsidRDefault="00000000">
            <w:pPr>
              <w:pStyle w:val="Standard"/>
              <w:spacing w:after="0" w:line="240" w:lineRule="auto"/>
              <w:ind w:right="34"/>
            </w:pPr>
            <w:r>
              <w:t>2</w:t>
            </w:r>
          </w:p>
        </w:tc>
        <w:tc>
          <w:tcPr>
            <w:tcW w:w="6805" w:type="dxa"/>
            <w:gridSpan w:val="5"/>
            <w:tcMar>
              <w:top w:w="57" w:type="dxa"/>
              <w:left w:w="108" w:type="dxa"/>
              <w:bottom w:w="0" w:type="dxa"/>
              <w:right w:w="108" w:type="dxa"/>
            </w:tcMar>
            <w:vAlign w:val="bottom"/>
          </w:tcPr>
          <w:p w14:paraId="5A36EFBB" w14:textId="77777777" w:rsidR="00CD20BB" w:rsidRDefault="00000000">
            <w:pPr>
              <w:pStyle w:val="Standard"/>
              <w:spacing w:after="0" w:line="240" w:lineRule="auto"/>
            </w:pPr>
            <w:r>
              <w:rPr>
                <w:rStyle w:val="Textedelespacerserv"/>
                <w:rFonts w:cs="Calibri"/>
                <w:b/>
                <w:color w:val="3F3F3F"/>
                <w:sz w:val="24"/>
                <w:szCs w:val="24"/>
              </w:rPr>
              <w:t>Concevoir et développer une application sécurisée organisée en couches (BC02)</w:t>
            </w:r>
          </w:p>
        </w:tc>
      </w:tr>
      <w:tr w:rsidR="00CD20BB" w14:paraId="7DA13676" w14:textId="77777777">
        <w:trPr>
          <w:trHeight w:val="365"/>
        </w:trPr>
        <w:tc>
          <w:tcPr>
            <w:tcW w:w="2977" w:type="dxa"/>
            <w:gridSpan w:val="4"/>
            <w:tcBorders>
              <w:bottom w:val="double" w:sz="18" w:space="0" w:color="D60093"/>
            </w:tcBorders>
            <w:tcMar>
              <w:top w:w="57" w:type="dxa"/>
              <w:left w:w="108" w:type="dxa"/>
              <w:bottom w:w="0" w:type="dxa"/>
              <w:right w:w="108" w:type="dxa"/>
            </w:tcMar>
          </w:tcPr>
          <w:p w14:paraId="404D351C" w14:textId="77777777" w:rsidR="00CD20BB" w:rsidRDefault="00000000">
            <w:pPr>
              <w:pStyle w:val="Standard"/>
              <w:tabs>
                <w:tab w:val="right" w:leader="dot" w:pos="9072"/>
              </w:tabs>
              <w:spacing w:after="0" w:line="240" w:lineRule="auto"/>
              <w:jc w:val="right"/>
            </w:pPr>
            <w:r>
              <w:rPr>
                <w:rFonts w:cs="Calibri"/>
                <w:b/>
                <w:i/>
                <w:color w:val="404040"/>
              </w:rPr>
              <w:t>Exemple n°1</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6CFB3EB2" w14:textId="77777777" w:rsidR="00CD20BB" w:rsidRDefault="00000000">
            <w:pPr>
              <w:pStyle w:val="Standard"/>
              <w:spacing w:after="0" w:line="240" w:lineRule="auto"/>
            </w:pPr>
            <w:r>
              <w:rPr>
                <w:rStyle w:val="Textedelespacerserv"/>
                <w:rFonts w:cs="Calibri"/>
                <w:i/>
                <w:color w:val="3F3F3F"/>
              </w:rPr>
              <w:t>Analyser les besoins et maquetter l’application</w:t>
            </w:r>
          </w:p>
        </w:tc>
      </w:tr>
      <w:tr w:rsidR="00CD20BB" w14:paraId="1BA2FD6F" w14:textId="77777777">
        <w:trPr>
          <w:trHeight w:val="365"/>
        </w:trPr>
        <w:tc>
          <w:tcPr>
            <w:tcW w:w="2977" w:type="dxa"/>
            <w:gridSpan w:val="4"/>
            <w:tcBorders>
              <w:top w:val="double" w:sz="18" w:space="0" w:color="D60093"/>
            </w:tcBorders>
            <w:tcMar>
              <w:top w:w="57" w:type="dxa"/>
              <w:left w:w="108" w:type="dxa"/>
              <w:bottom w:w="0" w:type="dxa"/>
              <w:right w:w="108" w:type="dxa"/>
            </w:tcMar>
          </w:tcPr>
          <w:p w14:paraId="2CB33A30"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72CC1DE0" w14:textId="77777777" w:rsidR="00CD20BB" w:rsidRDefault="00CD20BB">
            <w:pPr>
              <w:pStyle w:val="Standard"/>
              <w:spacing w:after="0" w:line="240" w:lineRule="auto"/>
              <w:rPr>
                <w:rFonts w:cs="Calibri"/>
                <w:b/>
                <w:color w:val="404040"/>
              </w:rPr>
            </w:pPr>
          </w:p>
        </w:tc>
      </w:tr>
      <w:tr w:rsidR="00CD20BB" w14:paraId="1AF6875A"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56E143E5"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23A50409" w14:textId="77777777">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1B79F4C1" w14:textId="77777777" w:rsidR="006720E5" w:rsidRPr="006720E5" w:rsidRDefault="006720E5" w:rsidP="006720E5">
            <w:pPr>
              <w:pStyle w:val="Standard"/>
              <w:spacing w:before="120" w:after="0"/>
              <w:rPr>
                <w:color w:val="808080"/>
                <w:sz w:val="20"/>
                <w:szCs w:val="20"/>
              </w:rPr>
            </w:pPr>
            <w:r w:rsidRPr="006720E5">
              <w:rPr>
                <w:color w:val="808080"/>
                <w:sz w:val="20"/>
                <w:szCs w:val="20"/>
              </w:rPr>
              <w:t xml:space="preserve">L'analyse des besoins pour </w:t>
            </w:r>
            <w:proofErr w:type="spellStart"/>
            <w:r w:rsidRPr="006720E5">
              <w:rPr>
                <w:color w:val="808080"/>
                <w:sz w:val="20"/>
                <w:szCs w:val="20"/>
              </w:rPr>
              <w:t>Timelys</w:t>
            </w:r>
            <w:proofErr w:type="spellEnd"/>
            <w:r w:rsidRPr="006720E5">
              <w:rPr>
                <w:color w:val="808080"/>
                <w:sz w:val="20"/>
                <w:szCs w:val="20"/>
              </w:rPr>
              <w:t xml:space="preserve"> nécessitait une compréhension approfondie des problématiques terrain rencontrées par les entreprises dans le suivi des temps de travail. Mon approche a consisté à partir des pain points concrets identifiés lors de mes recherches : erreurs de saisie manuelle, absence de traçabilité géographique, difficultés de consolidation des données, et manque de visibilité temps réel sur les activités.</w:t>
            </w:r>
            <w:r w:rsidRPr="006720E5">
              <w:rPr>
                <w:color w:val="808080"/>
                <w:sz w:val="20"/>
                <w:szCs w:val="20"/>
              </w:rPr>
              <w:br/>
            </w:r>
            <w:r w:rsidRPr="006720E5">
              <w:rPr>
                <w:color w:val="808080"/>
                <w:sz w:val="20"/>
                <w:szCs w:val="20"/>
              </w:rPr>
              <w:br/>
              <w:t>La phase d'identification des parties prenantes m'a révélé la complexité des enjeux organisationnels. Au-delà des trois rôles principaux (employés, superviseurs, administrateurs), j'ai identifié des acteurs indirects comme les équipes RH qui exploitent les données de pointage, les clients finaux qui valident les interventions, et les organismes de contrôle qui peuvent auditer les temps déclarés. Cette vision systémique m'a permis de concevoir une architecture qui prend en compte l'écosystème complet.</w:t>
            </w:r>
            <w:r w:rsidRPr="006720E5">
              <w:rPr>
                <w:color w:val="808080"/>
                <w:sz w:val="20"/>
                <w:szCs w:val="20"/>
              </w:rPr>
              <w:br/>
            </w:r>
            <w:r w:rsidRPr="006720E5">
              <w:rPr>
                <w:color w:val="808080"/>
                <w:sz w:val="20"/>
                <w:szCs w:val="20"/>
              </w:rPr>
              <w:br/>
              <w:t>Le développement des user stories s'appuyait sur une méthode de Story Mapping qui m'a permis de visualiser le parcours utilisateur complet depuis la connexion jusqu'à la génération de rapports. J'ai particulièrement travaillé sur les scénarios d'exception : que se passe-t-il en cas de panne réseau ? Comment gérer un oubli de pointage ? Ces questions ont façonné les fonctionnalités de résilience de l'application.</w:t>
            </w:r>
            <w:r w:rsidRPr="006720E5">
              <w:rPr>
                <w:color w:val="808080"/>
                <w:sz w:val="20"/>
                <w:szCs w:val="20"/>
              </w:rPr>
              <w:br/>
            </w:r>
            <w:r w:rsidRPr="006720E5">
              <w:rPr>
                <w:color w:val="808080"/>
                <w:sz w:val="20"/>
                <w:szCs w:val="20"/>
              </w:rPr>
              <w:br/>
              <w:t xml:space="preserve">La création des maquettes avec </w:t>
            </w:r>
            <w:proofErr w:type="spellStart"/>
            <w:r w:rsidRPr="006720E5">
              <w:rPr>
                <w:color w:val="808080"/>
                <w:sz w:val="20"/>
                <w:szCs w:val="20"/>
              </w:rPr>
              <w:t>Figma</w:t>
            </w:r>
            <w:proofErr w:type="spellEnd"/>
            <w:r w:rsidRPr="006720E5">
              <w:rPr>
                <w:color w:val="808080"/>
                <w:sz w:val="20"/>
                <w:szCs w:val="20"/>
              </w:rPr>
              <w:t xml:space="preserve"> représentait un défi d'ergonomie mobile. Les contraintes terrain (utilisation avec des gants, luminosité variable, stress temporel) m'ont amené à privilégier une approche mobile-first avec des interfaces épurées et des zones tactiles généreuses. J'ai créé un design system cohérent basé sur </w:t>
            </w:r>
            <w:proofErr w:type="spellStart"/>
            <w:r w:rsidRPr="006720E5">
              <w:rPr>
                <w:color w:val="808080"/>
                <w:sz w:val="20"/>
                <w:szCs w:val="20"/>
              </w:rPr>
              <w:t>Material</w:t>
            </w:r>
            <w:proofErr w:type="spellEnd"/>
            <w:r w:rsidRPr="006720E5">
              <w:rPr>
                <w:color w:val="808080"/>
                <w:sz w:val="20"/>
                <w:szCs w:val="20"/>
              </w:rPr>
              <w:t xml:space="preserve"> Design 3, adapté aux codes visuels du secteur d'activité.</w:t>
            </w:r>
            <w:r w:rsidRPr="006720E5">
              <w:rPr>
                <w:color w:val="808080"/>
                <w:sz w:val="20"/>
                <w:szCs w:val="20"/>
              </w:rPr>
              <w:br/>
            </w:r>
            <w:r w:rsidRPr="006720E5">
              <w:rPr>
                <w:color w:val="808080"/>
                <w:sz w:val="20"/>
                <w:szCs w:val="20"/>
              </w:rPr>
              <w:br/>
              <w:t>L'architecture fonctionnelle multi-tenant était particulièrement complexe à concevoir car elle devait permettre l'isolation des données tout en mutualisant l'infrastructure. J'ai défini une stratégie de partitionnement logique avec des règles métier configurables par organisation, tout en maintenant des performances optimales même avec une montée en charge importante.</w:t>
            </w:r>
          </w:p>
          <w:p w14:paraId="3529E78E" w14:textId="0DAF5C70" w:rsidR="00CD20BB" w:rsidRDefault="00CD20BB">
            <w:pPr>
              <w:pStyle w:val="Standard"/>
              <w:spacing w:before="120" w:after="0" w:line="240" w:lineRule="auto"/>
            </w:pPr>
          </w:p>
        </w:tc>
      </w:tr>
      <w:tr w:rsidR="00CD20BB" w14:paraId="541C73B3" w14:textId="77777777">
        <w:trPr>
          <w:trHeight w:val="170"/>
        </w:trPr>
        <w:tc>
          <w:tcPr>
            <w:tcW w:w="9782" w:type="dxa"/>
            <w:gridSpan w:val="9"/>
            <w:tcBorders>
              <w:top w:val="single" w:sz="4" w:space="0" w:color="D9D9D9"/>
            </w:tcBorders>
            <w:tcMar>
              <w:top w:w="57" w:type="dxa"/>
              <w:left w:w="108" w:type="dxa"/>
              <w:bottom w:w="0" w:type="dxa"/>
              <w:right w:w="108" w:type="dxa"/>
            </w:tcMar>
          </w:tcPr>
          <w:p w14:paraId="0C9891C2" w14:textId="77777777" w:rsidR="00CD20BB" w:rsidRDefault="00CD20BB">
            <w:pPr>
              <w:pStyle w:val="Standard"/>
              <w:spacing w:after="0" w:line="240" w:lineRule="auto"/>
              <w:rPr>
                <w:rFonts w:cs="Calibri"/>
                <w:b/>
                <w:color w:val="404040"/>
                <w:sz w:val="16"/>
                <w:szCs w:val="16"/>
              </w:rPr>
            </w:pPr>
          </w:p>
        </w:tc>
      </w:tr>
      <w:tr w:rsidR="00CD20BB" w14:paraId="37D5155C" w14:textId="77777777">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628F8B04" w14:textId="77777777" w:rsidR="00CD20BB" w:rsidRDefault="00000000">
            <w:pPr>
              <w:pStyle w:val="Standard"/>
              <w:spacing w:after="0" w:line="240" w:lineRule="auto"/>
            </w:pPr>
            <w:r>
              <w:rPr>
                <w:rFonts w:cs="Calibri"/>
                <w:b/>
                <w:color w:val="404040"/>
              </w:rPr>
              <w:t>2. Précisez les moyens utilisés :</w:t>
            </w:r>
          </w:p>
        </w:tc>
      </w:tr>
      <w:tr w:rsidR="00CD20BB" w14:paraId="49D89A32" w14:textId="77777777">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04A13C66" w14:textId="77777777" w:rsidR="00CD20BB" w:rsidRDefault="00000000">
            <w:pPr>
              <w:pStyle w:val="Standard"/>
              <w:spacing w:before="120" w:after="0" w:line="240" w:lineRule="auto"/>
            </w:pPr>
            <w:r>
              <w:rPr>
                <w:rStyle w:val="Textedelespacerserv"/>
                <w:sz w:val="20"/>
                <w:szCs w:val="20"/>
              </w:rPr>
              <w:lastRenderedPageBreak/>
              <w:t xml:space="preserve">• </w:t>
            </w:r>
            <w:proofErr w:type="spellStart"/>
            <w:r>
              <w:rPr>
                <w:rStyle w:val="Textedelespacerserv"/>
                <w:sz w:val="20"/>
                <w:szCs w:val="20"/>
              </w:rPr>
              <w:t>Figma</w:t>
            </w:r>
            <w:proofErr w:type="spellEnd"/>
            <w:r>
              <w:rPr>
                <w:rStyle w:val="Textedelespacerserv"/>
                <w:sz w:val="20"/>
                <w:szCs w:val="20"/>
              </w:rPr>
              <w:t xml:space="preserve"> pour la création des maquettes et du design system</w:t>
            </w:r>
          </w:p>
          <w:p w14:paraId="3896BD97" w14:textId="77777777" w:rsidR="00CD20BB" w:rsidRDefault="00000000">
            <w:pPr>
              <w:pStyle w:val="Standard"/>
              <w:spacing w:before="120" w:after="0" w:line="240" w:lineRule="auto"/>
            </w:pPr>
            <w:r>
              <w:rPr>
                <w:rStyle w:val="Textedelespacerserv"/>
                <w:sz w:val="20"/>
                <w:szCs w:val="20"/>
              </w:rPr>
              <w:t>• Méthode User Story Mapping pour l'analyse fonctionnelle</w:t>
            </w:r>
          </w:p>
          <w:p w14:paraId="09F42DF7" w14:textId="77777777" w:rsidR="00CD20BB" w:rsidRDefault="00000000">
            <w:pPr>
              <w:pStyle w:val="Standard"/>
              <w:spacing w:before="120" w:after="0" w:line="240" w:lineRule="auto"/>
            </w:pPr>
            <w:r>
              <w:rPr>
                <w:rStyle w:val="Textedelespacerserv"/>
                <w:sz w:val="20"/>
                <w:szCs w:val="20"/>
              </w:rPr>
              <w:t>• Diagrammes de cas d'usage UML</w:t>
            </w:r>
          </w:p>
          <w:p w14:paraId="7794039D"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Personas</w:t>
            </w:r>
            <w:proofErr w:type="spellEnd"/>
            <w:r>
              <w:rPr>
                <w:rStyle w:val="Textedelespacerserv"/>
                <w:sz w:val="20"/>
                <w:szCs w:val="20"/>
              </w:rPr>
              <w:t xml:space="preserve"> et Customer Journey Mapping</w:t>
            </w:r>
          </w:p>
          <w:p w14:paraId="045BA8A8" w14:textId="77777777" w:rsidR="00CD20BB" w:rsidRDefault="00000000">
            <w:pPr>
              <w:pStyle w:val="Standard"/>
              <w:spacing w:before="120" w:after="0" w:line="240" w:lineRule="auto"/>
            </w:pPr>
            <w:r>
              <w:rPr>
                <w:rStyle w:val="Textedelespacerserv"/>
                <w:sz w:val="20"/>
                <w:szCs w:val="20"/>
              </w:rPr>
              <w:t>• Benchmarking d'applications similaires</w:t>
            </w:r>
          </w:p>
          <w:p w14:paraId="4B61EA01"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Material</w:t>
            </w:r>
            <w:proofErr w:type="spellEnd"/>
            <w:r>
              <w:rPr>
                <w:rStyle w:val="Textedelespacerserv"/>
                <w:sz w:val="20"/>
                <w:szCs w:val="20"/>
              </w:rPr>
              <w:t xml:space="preserve"> Design Guidelines pour l'interface mobile</w:t>
            </w:r>
          </w:p>
          <w:p w14:paraId="065B1251" w14:textId="77777777" w:rsidR="00CD20BB" w:rsidRDefault="00000000">
            <w:pPr>
              <w:pStyle w:val="Standard"/>
              <w:spacing w:before="120" w:after="0" w:line="240" w:lineRule="auto"/>
            </w:pPr>
            <w:r>
              <w:rPr>
                <w:rStyle w:val="Textedelespacerserv"/>
                <w:sz w:val="20"/>
                <w:szCs w:val="20"/>
              </w:rPr>
              <w:t>• Workshops d'idéation et de validation des besoins</w:t>
            </w:r>
          </w:p>
          <w:p w14:paraId="6EDA5AC1" w14:textId="77777777" w:rsidR="00CD20BB" w:rsidRDefault="00000000">
            <w:pPr>
              <w:pStyle w:val="Standard"/>
              <w:spacing w:before="120" w:after="0" w:line="240" w:lineRule="auto"/>
            </w:pPr>
            <w:r>
              <w:rPr>
                <w:rStyle w:val="Textedelespacerserv"/>
                <w:sz w:val="20"/>
                <w:szCs w:val="20"/>
              </w:rPr>
              <w:t>• Documentation structurée des spécifications fonctionnelles</w:t>
            </w:r>
          </w:p>
        </w:tc>
      </w:tr>
      <w:tr w:rsidR="00CD20BB" w14:paraId="16756008" w14:textId="77777777">
        <w:tc>
          <w:tcPr>
            <w:tcW w:w="9782" w:type="dxa"/>
            <w:gridSpan w:val="9"/>
            <w:tcBorders>
              <w:top w:val="single" w:sz="4" w:space="0" w:color="D9D9D9"/>
            </w:tcBorders>
            <w:tcMar>
              <w:top w:w="57" w:type="dxa"/>
              <w:left w:w="108" w:type="dxa"/>
              <w:bottom w:w="0" w:type="dxa"/>
              <w:right w:w="108" w:type="dxa"/>
            </w:tcMar>
          </w:tcPr>
          <w:p w14:paraId="15A04237" w14:textId="77777777" w:rsidR="00CD20BB" w:rsidRDefault="00CD20BB">
            <w:pPr>
              <w:pStyle w:val="Standard"/>
              <w:spacing w:after="0" w:line="240" w:lineRule="auto"/>
              <w:rPr>
                <w:rFonts w:cs="Calibri"/>
                <w:b/>
                <w:color w:val="404040"/>
              </w:rPr>
            </w:pPr>
          </w:p>
          <w:p w14:paraId="4018E77C" w14:textId="77777777" w:rsidR="00CD20BB" w:rsidRDefault="00CD20BB">
            <w:pPr>
              <w:pStyle w:val="Standard"/>
              <w:spacing w:after="0" w:line="240" w:lineRule="auto"/>
              <w:rPr>
                <w:rFonts w:cs="Calibri"/>
                <w:b/>
                <w:color w:val="404040"/>
              </w:rPr>
            </w:pPr>
          </w:p>
        </w:tc>
      </w:tr>
      <w:tr w:rsidR="00CD20BB" w14:paraId="6D3FA223" w14:textId="77777777">
        <w:tc>
          <w:tcPr>
            <w:tcW w:w="9782" w:type="dxa"/>
            <w:gridSpan w:val="9"/>
            <w:tcBorders>
              <w:left w:val="single" w:sz="24" w:space="0" w:color="D60093"/>
              <w:bottom w:val="single" w:sz="12" w:space="0" w:color="D60093"/>
            </w:tcBorders>
            <w:tcMar>
              <w:top w:w="57" w:type="dxa"/>
              <w:left w:w="108" w:type="dxa"/>
              <w:bottom w:w="0" w:type="dxa"/>
              <w:right w:w="108" w:type="dxa"/>
            </w:tcMar>
          </w:tcPr>
          <w:p w14:paraId="2FF1E089" w14:textId="77777777" w:rsidR="00CD20BB" w:rsidRDefault="00000000">
            <w:pPr>
              <w:pStyle w:val="Standard"/>
              <w:spacing w:after="0" w:line="240" w:lineRule="auto"/>
            </w:pPr>
            <w:r>
              <w:rPr>
                <w:rFonts w:cs="Calibri"/>
                <w:b/>
                <w:color w:val="404040"/>
              </w:rPr>
              <w:t>3. Avec qui avez-vous travaillé ?</w:t>
            </w:r>
          </w:p>
        </w:tc>
      </w:tr>
      <w:tr w:rsidR="00CD20BB" w14:paraId="42B2026E" w14:textId="77777777">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5FD7AD7" w14:textId="77777777" w:rsidR="00750828" w:rsidRPr="00750828" w:rsidRDefault="00750828" w:rsidP="00750828">
            <w:pPr>
              <w:pStyle w:val="Standard"/>
              <w:spacing w:before="120" w:after="0"/>
              <w:rPr>
                <w:color w:val="808080"/>
              </w:rPr>
            </w:pPr>
            <w:r w:rsidRPr="00750828">
              <w:rPr>
                <w:color w:val="808080"/>
              </w:rPr>
              <w:t xml:space="preserve">Analyse des besoins menée individuellement avec validation par mes formateurs qui ont joué le rôle de </w:t>
            </w:r>
            <w:proofErr w:type="spellStart"/>
            <w:r w:rsidRPr="00750828">
              <w:rPr>
                <w:color w:val="808080"/>
              </w:rPr>
              <w:t>product</w:t>
            </w:r>
            <w:proofErr w:type="spellEnd"/>
            <w:r w:rsidRPr="00750828">
              <w:rPr>
                <w:color w:val="808080"/>
              </w:rPr>
              <w:t xml:space="preserve"> </w:t>
            </w:r>
            <w:proofErr w:type="spellStart"/>
            <w:r w:rsidRPr="00750828">
              <w:rPr>
                <w:color w:val="808080"/>
              </w:rPr>
              <w:t>owners</w:t>
            </w:r>
            <w:proofErr w:type="spellEnd"/>
            <w:r w:rsidRPr="00750828">
              <w:rPr>
                <w:color w:val="808080"/>
              </w:rPr>
              <w:t>. J'ai également échangé avec mes pairs pour valider l'ergonomie des maquettes.</w:t>
            </w:r>
          </w:p>
          <w:p w14:paraId="3D3C05A9" w14:textId="3D92E873" w:rsidR="00377EA4" w:rsidRPr="00041198" w:rsidRDefault="00377EA4" w:rsidP="00ED3FBC">
            <w:pPr>
              <w:pStyle w:val="Standard"/>
              <w:spacing w:before="120" w:after="0" w:line="240" w:lineRule="auto"/>
            </w:pPr>
          </w:p>
        </w:tc>
      </w:tr>
      <w:tr w:rsidR="00CD20BB" w14:paraId="16729FDD" w14:textId="77777777">
        <w:tc>
          <w:tcPr>
            <w:tcW w:w="9782" w:type="dxa"/>
            <w:gridSpan w:val="9"/>
            <w:tcBorders>
              <w:top w:val="single" w:sz="4" w:space="0" w:color="D9D9D9"/>
            </w:tcBorders>
            <w:tcMar>
              <w:top w:w="57" w:type="dxa"/>
              <w:left w:w="108" w:type="dxa"/>
              <w:bottom w:w="0" w:type="dxa"/>
              <w:right w:w="108" w:type="dxa"/>
            </w:tcMar>
          </w:tcPr>
          <w:p w14:paraId="42140E3A" w14:textId="77777777" w:rsidR="00CD20BB" w:rsidRDefault="00CD20BB">
            <w:pPr>
              <w:pStyle w:val="Standard"/>
              <w:spacing w:after="0" w:line="240" w:lineRule="auto"/>
              <w:rPr>
                <w:rFonts w:cs="Calibri"/>
                <w:b/>
                <w:color w:val="404040"/>
              </w:rPr>
            </w:pPr>
          </w:p>
        </w:tc>
      </w:tr>
      <w:tr w:rsidR="00CD20BB" w14:paraId="299E1E59"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466B9E20" w14:textId="77777777" w:rsidR="00CD20BB" w:rsidRDefault="00000000">
            <w:pPr>
              <w:pStyle w:val="Standard"/>
              <w:spacing w:after="0" w:line="240" w:lineRule="auto"/>
            </w:pPr>
            <w:r>
              <w:rPr>
                <w:rFonts w:cs="Calibri"/>
                <w:b/>
                <w:color w:val="404040"/>
              </w:rPr>
              <w:t>4. Contexte</w:t>
            </w:r>
          </w:p>
        </w:tc>
      </w:tr>
      <w:tr w:rsidR="00CD20BB" w14:paraId="656C6005"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31FF0550"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1F7BA4C2" w14:textId="77777777" w:rsidR="00CD20BB" w:rsidRDefault="00CD20BB">
            <w:pPr>
              <w:pStyle w:val="Standard"/>
              <w:spacing w:after="0" w:line="240" w:lineRule="auto"/>
              <w:rPr>
                <w:rFonts w:cs="Calibri"/>
                <w:b/>
                <w:i/>
                <w:color w:val="D60093"/>
                <w:sz w:val="2"/>
                <w:szCs w:val="2"/>
              </w:rPr>
            </w:pPr>
          </w:p>
        </w:tc>
      </w:tr>
      <w:tr w:rsidR="00CD20BB" w14:paraId="16D2FDCB"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09AC8CD7"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3BA3D299" w14:textId="77777777" w:rsidR="00CD20BB" w:rsidRDefault="00000000">
            <w:pPr>
              <w:pStyle w:val="Standard"/>
              <w:spacing w:after="0" w:line="240" w:lineRule="auto"/>
            </w:pPr>
            <w:r>
              <w:rPr>
                <w:rStyle w:val="Textedelespacerserv"/>
                <w:b/>
                <w:color w:val="404040"/>
              </w:rPr>
              <w:t>Projet personnel / École La Plateforme</w:t>
            </w:r>
          </w:p>
        </w:tc>
      </w:tr>
      <w:tr w:rsidR="00CD20BB" w14:paraId="39D2DD96"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375F0FCA"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54ED9751" w14:textId="77777777" w:rsidR="00CD20BB" w:rsidRDefault="00CD20BB">
            <w:pPr>
              <w:pStyle w:val="Standard"/>
              <w:spacing w:after="0" w:line="240" w:lineRule="auto"/>
              <w:rPr>
                <w:rFonts w:cs="Calibri"/>
                <w:b/>
                <w:color w:val="404040"/>
                <w:sz w:val="8"/>
                <w:szCs w:val="8"/>
              </w:rPr>
            </w:pPr>
          </w:p>
        </w:tc>
      </w:tr>
      <w:tr w:rsidR="00CD20BB" w14:paraId="0B95F56A"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698B9131"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2A4DEC81"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0A76D354"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0E6015E1"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12F4AA51"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4F36B1DA"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0051DC87"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5F85E2D6" w14:textId="19748C5F" w:rsidR="00CD20BB" w:rsidRDefault="009B2279">
            <w:pPr>
              <w:pStyle w:val="Standard"/>
              <w:spacing w:after="0" w:line="240" w:lineRule="auto"/>
            </w:pPr>
            <w:r>
              <w:rPr>
                <w:rStyle w:val="Textedelespacerserv"/>
              </w:rPr>
              <w:t>01/01/2025</w:t>
            </w:r>
          </w:p>
        </w:tc>
        <w:tc>
          <w:tcPr>
            <w:tcW w:w="567" w:type="dxa"/>
            <w:tcMar>
              <w:top w:w="57" w:type="dxa"/>
              <w:left w:w="108" w:type="dxa"/>
              <w:bottom w:w="0" w:type="dxa"/>
              <w:right w:w="108" w:type="dxa"/>
            </w:tcMar>
          </w:tcPr>
          <w:p w14:paraId="2E5C03A3"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1B04488D" w14:textId="77777777" w:rsidR="00CD20BB" w:rsidRDefault="00000000">
            <w:pPr>
              <w:pStyle w:val="Standard"/>
              <w:spacing w:after="0" w:line="240" w:lineRule="auto"/>
            </w:pPr>
            <w:r>
              <w:rPr>
                <w:rStyle w:val="Textedelespacerserv"/>
              </w:rPr>
              <w:t>01/08/2025</w:t>
            </w:r>
          </w:p>
        </w:tc>
      </w:tr>
      <w:tr w:rsidR="00CD20BB" w14:paraId="41BA17AE" w14:textId="77777777">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17340540" w14:textId="77777777" w:rsidR="00CD20BB" w:rsidRDefault="00CD20BB">
            <w:pPr>
              <w:pStyle w:val="Standard"/>
              <w:spacing w:after="0" w:line="240" w:lineRule="auto"/>
              <w:rPr>
                <w:rFonts w:cs="Calibri"/>
                <w:b/>
                <w:color w:val="404040"/>
                <w:sz w:val="16"/>
                <w:szCs w:val="16"/>
              </w:rPr>
            </w:pPr>
          </w:p>
        </w:tc>
      </w:tr>
      <w:tr w:rsidR="00CD20BB" w14:paraId="66584DD1" w14:textId="77777777">
        <w:tc>
          <w:tcPr>
            <w:tcW w:w="9782" w:type="dxa"/>
            <w:gridSpan w:val="9"/>
            <w:tcBorders>
              <w:top w:val="single" w:sz="4" w:space="0" w:color="D9D9D9"/>
            </w:tcBorders>
            <w:tcMar>
              <w:top w:w="57" w:type="dxa"/>
              <w:left w:w="108" w:type="dxa"/>
              <w:bottom w:w="0" w:type="dxa"/>
              <w:right w:w="108" w:type="dxa"/>
            </w:tcMar>
          </w:tcPr>
          <w:p w14:paraId="1B2B473A" w14:textId="77777777" w:rsidR="00CD20BB" w:rsidRDefault="00CD20BB">
            <w:pPr>
              <w:pStyle w:val="Standard"/>
              <w:spacing w:after="0" w:line="240" w:lineRule="auto"/>
              <w:rPr>
                <w:rFonts w:cs="Calibri"/>
                <w:b/>
                <w:color w:val="404040"/>
              </w:rPr>
            </w:pPr>
          </w:p>
        </w:tc>
      </w:tr>
      <w:tr w:rsidR="00CD20BB" w14:paraId="08BF59A1"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64AE2B48"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48A724C1" w14:textId="77777777">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FDE1B41" w14:textId="77777777" w:rsidR="00CD20BB" w:rsidRDefault="00000000">
            <w:pPr>
              <w:pStyle w:val="Standard"/>
              <w:spacing w:before="120" w:after="0" w:line="240" w:lineRule="auto"/>
            </w:pPr>
            <w:r>
              <w:rPr>
                <w:rStyle w:val="Textedelespacerserv"/>
              </w:rPr>
              <w:lastRenderedPageBreak/>
              <w:t>L'analyse a révélé des besoins complexes de multi-</w:t>
            </w:r>
            <w:proofErr w:type="spellStart"/>
            <w:r>
              <w:rPr>
                <w:rStyle w:val="Textedelespacerserv"/>
              </w:rPr>
              <w:t>tenancy</w:t>
            </w:r>
            <w:proofErr w:type="spellEnd"/>
            <w:r>
              <w:rPr>
                <w:rStyle w:val="Textedelespacerserv"/>
              </w:rPr>
              <w:t xml:space="preserve"> et de gestion des rôles. Les maquettes ont été conçues pour 3 types d'utilisateurs avec des interfaces adaptées à chaque contexte métier.</w:t>
            </w:r>
          </w:p>
          <w:p w14:paraId="76C85511" w14:textId="77777777" w:rsidR="00CD20BB" w:rsidRDefault="00CD20BB">
            <w:pPr>
              <w:pStyle w:val="Standard"/>
              <w:spacing w:before="120" w:after="0" w:line="240" w:lineRule="auto"/>
            </w:pPr>
          </w:p>
          <w:p w14:paraId="7E745FD0" w14:textId="180C59F8" w:rsidR="00CD20BB" w:rsidRDefault="00000000">
            <w:pPr>
              <w:pStyle w:val="Standard"/>
              <w:spacing w:before="120" w:after="0" w:line="240" w:lineRule="auto"/>
            </w:pPr>
            <w:r>
              <w:rPr>
                <w:rStyle w:val="Textedelespacerserv"/>
              </w:rPr>
              <w:t>📸 Maquettes créées :</w:t>
            </w:r>
          </w:p>
          <w:p w14:paraId="518CAB78" w14:textId="4CDD28A6" w:rsidR="00CD20BB" w:rsidRDefault="00000000">
            <w:pPr>
              <w:pStyle w:val="Standard"/>
              <w:spacing w:before="120" w:after="0" w:line="240" w:lineRule="auto"/>
            </w:pPr>
            <w:r>
              <w:rPr>
                <w:rStyle w:val="Textedelespacerserv"/>
              </w:rPr>
              <w:t>- Interface de connexion et authentification</w:t>
            </w:r>
            <w:r w:rsidR="006473AC">
              <w:rPr>
                <w:rStyle w:val="Textedelespacerserv"/>
              </w:rPr>
              <w:t xml:space="preserve"> </w:t>
            </w:r>
          </w:p>
          <w:p w14:paraId="1C9AECA5" w14:textId="77777777" w:rsidR="00CD20BB" w:rsidRDefault="00000000">
            <w:pPr>
              <w:pStyle w:val="Standard"/>
              <w:spacing w:before="120" w:after="0" w:line="240" w:lineRule="auto"/>
            </w:pPr>
            <w:r>
              <w:rPr>
                <w:rStyle w:val="Textedelespacerserv"/>
              </w:rPr>
              <w:t>- Tableaux de bord par rôle (user/admin/</w:t>
            </w:r>
            <w:proofErr w:type="spellStart"/>
            <w:r>
              <w:rPr>
                <w:rStyle w:val="Textedelespacerserv"/>
              </w:rPr>
              <w:t>superadmin</w:t>
            </w:r>
            <w:proofErr w:type="spellEnd"/>
            <w:r>
              <w:rPr>
                <w:rStyle w:val="Textedelespacerserv"/>
              </w:rPr>
              <w:t xml:space="preserve">)  </w:t>
            </w:r>
          </w:p>
          <w:p w14:paraId="7E752571" w14:textId="77777777" w:rsidR="00CD20BB" w:rsidRDefault="00000000">
            <w:pPr>
              <w:pStyle w:val="Standard"/>
              <w:spacing w:before="120" w:after="0" w:line="240" w:lineRule="auto"/>
            </w:pPr>
            <w:r>
              <w:rPr>
                <w:rStyle w:val="Textedelespacerserv"/>
              </w:rPr>
              <w:t>- Écrans de pointage et relevés terrain</w:t>
            </w:r>
          </w:p>
          <w:p w14:paraId="6F2A6665" w14:textId="77777777" w:rsidR="00CD20BB" w:rsidRDefault="00000000">
            <w:pPr>
              <w:pStyle w:val="Standard"/>
              <w:spacing w:before="120" w:after="0" w:line="240" w:lineRule="auto"/>
            </w:pPr>
            <w:r>
              <w:rPr>
                <w:rStyle w:val="Textedelespacerserv"/>
              </w:rPr>
              <w:t>- Interfaces d'administration et monitoring</w:t>
            </w:r>
          </w:p>
        </w:tc>
      </w:tr>
    </w:tbl>
    <w:p w14:paraId="4F39E7E3" w14:textId="77777777" w:rsidR="007F4FD1" w:rsidRDefault="007F4FD1">
      <w:pPr>
        <w:rPr>
          <w:vanish/>
        </w:rPr>
      </w:pPr>
    </w:p>
    <w:p w14:paraId="7B81DF41" w14:textId="77777777" w:rsidR="007F4FD1" w:rsidRDefault="00000000">
      <w:pPr>
        <w:rPr>
          <w:vanish/>
        </w:rPr>
      </w:pPr>
      <w:r>
        <w:br w:type="page"/>
      </w:r>
    </w:p>
    <w:tbl>
      <w:tblPr>
        <w:tblW w:w="9825"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438"/>
      </w:tblGrid>
      <w:tr w:rsidR="00CD20BB" w14:paraId="5264F262" w14:textId="77777777">
        <w:trPr>
          <w:trHeight w:val="680"/>
        </w:trPr>
        <w:tc>
          <w:tcPr>
            <w:tcW w:w="2411" w:type="dxa"/>
            <w:tcMar>
              <w:top w:w="57" w:type="dxa"/>
              <w:left w:w="108" w:type="dxa"/>
              <w:bottom w:w="0" w:type="dxa"/>
              <w:right w:w="108" w:type="dxa"/>
            </w:tcMar>
            <w:vAlign w:val="bottom"/>
          </w:tcPr>
          <w:p w14:paraId="405EC11E"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0E236329" w14:textId="77777777" w:rsidR="00CD20BB" w:rsidRDefault="00CD20BB">
            <w:pPr>
              <w:pStyle w:val="Standard"/>
              <w:spacing w:after="0" w:line="240" w:lineRule="auto"/>
              <w:ind w:right="34"/>
              <w:rPr>
                <w:rFonts w:cs="Calibri"/>
                <w:b/>
                <w:color w:val="D60093"/>
                <w:sz w:val="36"/>
                <w:szCs w:val="36"/>
              </w:rPr>
            </w:pPr>
          </w:p>
        </w:tc>
        <w:tc>
          <w:tcPr>
            <w:tcW w:w="6848" w:type="dxa"/>
            <w:gridSpan w:val="5"/>
            <w:tcMar>
              <w:top w:w="57" w:type="dxa"/>
              <w:left w:w="108" w:type="dxa"/>
              <w:bottom w:w="0" w:type="dxa"/>
              <w:right w:w="108" w:type="dxa"/>
            </w:tcMar>
            <w:vAlign w:val="bottom"/>
          </w:tcPr>
          <w:p w14:paraId="7E9FC567" w14:textId="77777777" w:rsidR="00CD20BB" w:rsidRDefault="00CD20BB">
            <w:pPr>
              <w:pStyle w:val="Standard"/>
              <w:spacing w:after="0" w:line="240" w:lineRule="auto"/>
              <w:rPr>
                <w:rFonts w:cs="Calibri"/>
                <w:b/>
                <w:color w:val="404040"/>
                <w:sz w:val="24"/>
                <w:szCs w:val="24"/>
              </w:rPr>
            </w:pPr>
          </w:p>
        </w:tc>
      </w:tr>
      <w:tr w:rsidR="00CD20BB" w14:paraId="6B564199" w14:textId="77777777">
        <w:trPr>
          <w:trHeight w:val="397"/>
        </w:trPr>
        <w:tc>
          <w:tcPr>
            <w:tcW w:w="2411" w:type="dxa"/>
            <w:tcMar>
              <w:top w:w="57" w:type="dxa"/>
              <w:left w:w="108" w:type="dxa"/>
              <w:bottom w:w="0" w:type="dxa"/>
              <w:right w:w="108" w:type="dxa"/>
            </w:tcMar>
            <w:vAlign w:val="bottom"/>
          </w:tcPr>
          <w:p w14:paraId="05B37E16"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51F8B55C" w14:textId="77777777" w:rsidR="00CD20BB" w:rsidRDefault="00000000">
            <w:pPr>
              <w:pStyle w:val="Standard"/>
              <w:spacing w:after="0" w:line="240" w:lineRule="auto"/>
              <w:ind w:right="34"/>
            </w:pPr>
            <w:sdt>
              <w:sdtPr>
                <w:alias w:val=""/>
                <w:id w:val="88820993"/>
                <w:dropDownList>
                  <w:listItem w:displayText="2" w:value="2"/>
                  <w:listItem w:displayText="3" w:value="3"/>
                  <w:listItem w:displayText="4" w:value="4"/>
                  <w:listItem w:displayText="5" w:value="5"/>
                  <w:listItem w:displayText="1" w:value="1"/>
                </w:dropDownList>
              </w:sdtPr>
              <w:sdtContent>
                <w:r>
                  <w:t>2</w:t>
                </w:r>
              </w:sdtContent>
            </w:sdt>
          </w:p>
        </w:tc>
        <w:tc>
          <w:tcPr>
            <w:tcW w:w="6848" w:type="dxa"/>
            <w:gridSpan w:val="5"/>
            <w:tcMar>
              <w:top w:w="57" w:type="dxa"/>
              <w:left w:w="108" w:type="dxa"/>
              <w:bottom w:w="0" w:type="dxa"/>
              <w:right w:w="108" w:type="dxa"/>
            </w:tcMar>
            <w:vAlign w:val="bottom"/>
          </w:tcPr>
          <w:p w14:paraId="4D525A12" w14:textId="77777777" w:rsidR="00CD20BB" w:rsidRDefault="00000000">
            <w:pPr>
              <w:pStyle w:val="Standard"/>
              <w:spacing w:after="0" w:line="240" w:lineRule="auto"/>
            </w:pPr>
            <w:r>
              <w:rPr>
                <w:rStyle w:val="Textedelespacerserv"/>
                <w:rFonts w:cs="Calibri"/>
                <w:b/>
                <w:color w:val="3F3F3F"/>
                <w:sz w:val="24"/>
                <w:szCs w:val="24"/>
              </w:rPr>
              <w:t>Concevoir et développer une application sécurisée organisée en couches (BC02)</w:t>
            </w:r>
          </w:p>
        </w:tc>
      </w:tr>
      <w:tr w:rsidR="00CD20BB" w14:paraId="535F9415" w14:textId="77777777">
        <w:trPr>
          <w:trHeight w:val="365"/>
        </w:trPr>
        <w:tc>
          <w:tcPr>
            <w:tcW w:w="2977" w:type="dxa"/>
            <w:gridSpan w:val="4"/>
            <w:tcBorders>
              <w:bottom w:val="double" w:sz="18" w:space="0" w:color="D60093"/>
            </w:tcBorders>
            <w:tcMar>
              <w:top w:w="57" w:type="dxa"/>
              <w:left w:w="108" w:type="dxa"/>
              <w:bottom w:w="0" w:type="dxa"/>
              <w:right w:w="108" w:type="dxa"/>
            </w:tcMar>
          </w:tcPr>
          <w:p w14:paraId="671F7B59" w14:textId="77777777" w:rsidR="00CD20BB" w:rsidRDefault="00000000">
            <w:pPr>
              <w:pStyle w:val="Standard"/>
              <w:tabs>
                <w:tab w:val="right" w:leader="dot" w:pos="9072"/>
              </w:tabs>
              <w:spacing w:after="0" w:line="240" w:lineRule="auto"/>
              <w:jc w:val="right"/>
            </w:pPr>
            <w:r>
              <w:rPr>
                <w:rFonts w:cs="Calibri"/>
                <w:b/>
                <w:i/>
                <w:color w:val="404040"/>
              </w:rPr>
              <w:t>Exemple n°2</w:t>
            </w:r>
            <w:r>
              <w:rPr>
                <w:rFonts w:cs="Calibri"/>
                <w:b/>
                <w:i/>
                <w:color w:val="404040"/>
                <w:sz w:val="24"/>
                <w:szCs w:val="24"/>
              </w:rPr>
              <w:t xml:space="preserve">  </w:t>
            </w:r>
            <w:r>
              <w:rPr>
                <w:rFonts w:ascii="Wingdings 3" w:hAnsi="Wingdings 3" w:cs="Calibri"/>
                <w:color w:val="D60093"/>
                <w:sz w:val="12"/>
                <w:szCs w:val="12"/>
                <w:lang w:eastAsia="fr-FR"/>
              </w:rPr>
              <w:t></w:t>
            </w:r>
          </w:p>
        </w:tc>
        <w:tc>
          <w:tcPr>
            <w:tcW w:w="6848" w:type="dxa"/>
            <w:gridSpan w:val="5"/>
            <w:tcBorders>
              <w:bottom w:val="double" w:sz="18" w:space="0" w:color="D60093"/>
            </w:tcBorders>
            <w:tcMar>
              <w:top w:w="57" w:type="dxa"/>
              <w:left w:w="108" w:type="dxa"/>
              <w:bottom w:w="0" w:type="dxa"/>
              <w:right w:w="108" w:type="dxa"/>
            </w:tcMar>
          </w:tcPr>
          <w:p w14:paraId="3DCBED68" w14:textId="77777777" w:rsidR="00CD20BB" w:rsidRDefault="00000000">
            <w:pPr>
              <w:pStyle w:val="Standard"/>
              <w:spacing w:after="0" w:line="240" w:lineRule="auto"/>
            </w:pPr>
            <w:r>
              <w:rPr>
                <w:rStyle w:val="Textedelespacerserv"/>
                <w:rFonts w:cs="Calibri"/>
                <w:i/>
                <w:color w:val="3F3F3F"/>
              </w:rPr>
              <w:t>Définir l’architecture logicielle multicouche</w:t>
            </w:r>
          </w:p>
        </w:tc>
      </w:tr>
      <w:tr w:rsidR="00CD20BB" w14:paraId="21700DBB" w14:textId="77777777">
        <w:trPr>
          <w:trHeight w:val="365"/>
        </w:trPr>
        <w:tc>
          <w:tcPr>
            <w:tcW w:w="2977" w:type="dxa"/>
            <w:gridSpan w:val="4"/>
            <w:tcBorders>
              <w:top w:val="double" w:sz="18" w:space="0" w:color="D60093"/>
            </w:tcBorders>
            <w:tcMar>
              <w:top w:w="57" w:type="dxa"/>
              <w:left w:w="108" w:type="dxa"/>
              <w:bottom w:w="0" w:type="dxa"/>
              <w:right w:w="108" w:type="dxa"/>
            </w:tcMar>
          </w:tcPr>
          <w:p w14:paraId="14C0D9A6" w14:textId="77777777" w:rsidR="00CD20BB" w:rsidRDefault="00CD20BB">
            <w:pPr>
              <w:pStyle w:val="Standard"/>
              <w:spacing w:after="0" w:line="240" w:lineRule="auto"/>
              <w:rPr>
                <w:rFonts w:cs="Calibri"/>
                <w:b/>
                <w:color w:val="404040"/>
              </w:rPr>
            </w:pPr>
          </w:p>
        </w:tc>
        <w:tc>
          <w:tcPr>
            <w:tcW w:w="6848" w:type="dxa"/>
            <w:gridSpan w:val="5"/>
            <w:tcBorders>
              <w:top w:val="double" w:sz="18" w:space="0" w:color="D60093"/>
            </w:tcBorders>
            <w:tcMar>
              <w:top w:w="57" w:type="dxa"/>
              <w:left w:w="108" w:type="dxa"/>
              <w:bottom w:w="0" w:type="dxa"/>
              <w:right w:w="108" w:type="dxa"/>
            </w:tcMar>
          </w:tcPr>
          <w:p w14:paraId="456A7DFC" w14:textId="77777777" w:rsidR="00CD20BB" w:rsidRDefault="00CD20BB">
            <w:pPr>
              <w:pStyle w:val="Standard"/>
              <w:spacing w:after="0" w:line="240" w:lineRule="auto"/>
              <w:rPr>
                <w:rFonts w:cs="Calibri"/>
                <w:b/>
                <w:color w:val="404040"/>
              </w:rPr>
            </w:pPr>
          </w:p>
        </w:tc>
      </w:tr>
      <w:tr w:rsidR="00CD20BB" w14:paraId="355230E4" w14:textId="77777777">
        <w:trPr>
          <w:trHeight w:val="336"/>
        </w:trPr>
        <w:tc>
          <w:tcPr>
            <w:tcW w:w="9825" w:type="dxa"/>
            <w:gridSpan w:val="9"/>
            <w:tcBorders>
              <w:left w:val="single" w:sz="24" w:space="0" w:color="D60093"/>
              <w:bottom w:val="single" w:sz="8" w:space="0" w:color="D60093"/>
            </w:tcBorders>
            <w:tcMar>
              <w:top w:w="57" w:type="dxa"/>
              <w:left w:w="108" w:type="dxa"/>
              <w:bottom w:w="0" w:type="dxa"/>
              <w:right w:w="108" w:type="dxa"/>
            </w:tcMar>
          </w:tcPr>
          <w:p w14:paraId="62CB88F6"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1E76A321" w14:textId="77777777">
        <w:trPr>
          <w:trHeight w:val="4535"/>
        </w:trPr>
        <w:tc>
          <w:tcPr>
            <w:tcW w:w="9825"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0246DEDD" w14:textId="77777777" w:rsidR="00F34FDB" w:rsidRPr="00F34FDB" w:rsidRDefault="00F34FDB" w:rsidP="00F34FDB">
            <w:pPr>
              <w:pStyle w:val="Standard"/>
              <w:spacing w:before="120" w:after="0"/>
              <w:rPr>
                <w:color w:val="808080"/>
                <w:sz w:val="20"/>
                <w:szCs w:val="20"/>
              </w:rPr>
            </w:pPr>
            <w:r w:rsidRPr="00F34FDB">
              <w:rPr>
                <w:color w:val="808080"/>
                <w:sz w:val="20"/>
                <w:szCs w:val="20"/>
              </w:rPr>
              <w:t xml:space="preserve">J'ai conçu l'architecture complète de l'application </w:t>
            </w:r>
            <w:proofErr w:type="spellStart"/>
            <w:r w:rsidRPr="00F34FDB">
              <w:rPr>
                <w:color w:val="808080"/>
                <w:sz w:val="20"/>
                <w:szCs w:val="20"/>
              </w:rPr>
              <w:t>Timelys</w:t>
            </w:r>
            <w:proofErr w:type="spellEnd"/>
            <w:r w:rsidRPr="00F34FDB">
              <w:rPr>
                <w:color w:val="808080"/>
                <w:sz w:val="20"/>
                <w:szCs w:val="20"/>
              </w:rPr>
              <w:t xml:space="preserve"> selon le pattern multicouches :</w:t>
            </w:r>
            <w:r w:rsidRPr="00F34FDB">
              <w:rPr>
                <w:color w:val="808080"/>
                <w:sz w:val="20"/>
                <w:szCs w:val="20"/>
              </w:rPr>
              <w:br/>
            </w:r>
            <w:r w:rsidRPr="00F34FDB">
              <w:rPr>
                <w:color w:val="808080"/>
                <w:sz w:val="20"/>
                <w:szCs w:val="20"/>
              </w:rPr>
              <w:br/>
              <w:t>• Définition de l'architecture 3-tiers : Présentation (Flutter) / Métier (Symfony) / Données (MySQL)</w:t>
            </w:r>
            <w:r w:rsidRPr="00F34FDB">
              <w:rPr>
                <w:color w:val="808080"/>
                <w:sz w:val="20"/>
                <w:szCs w:val="20"/>
              </w:rPr>
              <w:br/>
              <w:t>• Conception de l'architecture API REST avec séparation claire des responsabilités</w:t>
            </w:r>
            <w:r w:rsidRPr="00F34FDB">
              <w:rPr>
                <w:color w:val="808080"/>
                <w:sz w:val="20"/>
                <w:szCs w:val="20"/>
              </w:rPr>
              <w:br/>
              <w:t>• Implémentation du pattern MVC côté backend avec services métier dédiés</w:t>
            </w:r>
            <w:r w:rsidRPr="00F34FDB">
              <w:rPr>
                <w:color w:val="808080"/>
                <w:sz w:val="20"/>
                <w:szCs w:val="20"/>
              </w:rPr>
              <w:br/>
              <w:t>• Architecture MVVM côté frontend avec Provider pour la gestion d'état</w:t>
            </w:r>
            <w:r w:rsidRPr="00F34FDB">
              <w:rPr>
                <w:color w:val="808080"/>
                <w:sz w:val="20"/>
                <w:szCs w:val="20"/>
              </w:rPr>
              <w:br/>
              <w:t>• Définition des interfaces et contrats entre les couches</w:t>
            </w:r>
            <w:r w:rsidRPr="00F34FDB">
              <w:rPr>
                <w:color w:val="808080"/>
                <w:sz w:val="20"/>
                <w:szCs w:val="20"/>
              </w:rPr>
              <w:br/>
              <w:t>• Conception de l'architecture de sécurité avec authentification JWT</w:t>
            </w:r>
            <w:r w:rsidRPr="00F34FDB">
              <w:rPr>
                <w:color w:val="808080"/>
                <w:sz w:val="20"/>
                <w:szCs w:val="20"/>
              </w:rPr>
              <w:br/>
              <w:t>• Mise en place de l'architecture multi-tenant avec isolation des données</w:t>
            </w:r>
            <w:r w:rsidRPr="00F34FDB">
              <w:rPr>
                <w:color w:val="808080"/>
                <w:sz w:val="20"/>
                <w:szCs w:val="20"/>
              </w:rPr>
              <w:br/>
              <w:t>• Documentation complète de l'architecture technique</w:t>
            </w:r>
          </w:p>
          <w:p w14:paraId="400BC44D" w14:textId="25748609" w:rsidR="00CD20BB" w:rsidRDefault="00CD20BB">
            <w:pPr>
              <w:pStyle w:val="Standard"/>
              <w:spacing w:before="120" w:after="0" w:line="240" w:lineRule="auto"/>
            </w:pPr>
          </w:p>
        </w:tc>
      </w:tr>
      <w:tr w:rsidR="00CD20BB" w14:paraId="32313CF9" w14:textId="77777777">
        <w:trPr>
          <w:trHeight w:val="170"/>
        </w:trPr>
        <w:tc>
          <w:tcPr>
            <w:tcW w:w="9825" w:type="dxa"/>
            <w:gridSpan w:val="9"/>
            <w:tcBorders>
              <w:top w:val="single" w:sz="4" w:space="0" w:color="D9D9D9"/>
            </w:tcBorders>
            <w:tcMar>
              <w:top w:w="57" w:type="dxa"/>
              <w:left w:w="108" w:type="dxa"/>
              <w:bottom w:w="0" w:type="dxa"/>
              <w:right w:w="108" w:type="dxa"/>
            </w:tcMar>
          </w:tcPr>
          <w:p w14:paraId="485CFBB5" w14:textId="77777777" w:rsidR="00CD20BB" w:rsidRDefault="00CD20BB">
            <w:pPr>
              <w:pStyle w:val="Standard"/>
              <w:spacing w:after="0" w:line="240" w:lineRule="auto"/>
              <w:rPr>
                <w:rFonts w:cs="Calibri"/>
                <w:b/>
                <w:color w:val="404040"/>
                <w:sz w:val="16"/>
                <w:szCs w:val="16"/>
              </w:rPr>
            </w:pPr>
          </w:p>
        </w:tc>
      </w:tr>
      <w:tr w:rsidR="00CD20BB" w14:paraId="759E267A" w14:textId="77777777">
        <w:trPr>
          <w:trHeight w:val="264"/>
        </w:trPr>
        <w:tc>
          <w:tcPr>
            <w:tcW w:w="9825" w:type="dxa"/>
            <w:gridSpan w:val="9"/>
            <w:tcBorders>
              <w:left w:val="single" w:sz="24" w:space="0" w:color="D60093"/>
              <w:bottom w:val="single" w:sz="8" w:space="0" w:color="D60093"/>
            </w:tcBorders>
            <w:tcMar>
              <w:top w:w="57" w:type="dxa"/>
              <w:left w:w="108" w:type="dxa"/>
              <w:bottom w:w="0" w:type="dxa"/>
              <w:right w:w="108" w:type="dxa"/>
            </w:tcMar>
          </w:tcPr>
          <w:p w14:paraId="25FCFDB7" w14:textId="77777777" w:rsidR="00CD20BB" w:rsidRDefault="00000000">
            <w:pPr>
              <w:pStyle w:val="Standard"/>
              <w:spacing w:after="0" w:line="240" w:lineRule="auto"/>
            </w:pPr>
            <w:r>
              <w:rPr>
                <w:rFonts w:cs="Calibri"/>
                <w:b/>
                <w:color w:val="404040"/>
              </w:rPr>
              <w:t>2. Précisez les moyens utilisés :</w:t>
            </w:r>
          </w:p>
        </w:tc>
      </w:tr>
      <w:tr w:rsidR="00CD20BB" w14:paraId="6860EDE6" w14:textId="77777777">
        <w:trPr>
          <w:trHeight w:val="4479"/>
        </w:trPr>
        <w:tc>
          <w:tcPr>
            <w:tcW w:w="9825"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F36FDB9" w14:textId="77777777" w:rsidR="00CD20BB" w:rsidRPr="00514FCC" w:rsidRDefault="00000000">
            <w:pPr>
              <w:pStyle w:val="Standard"/>
              <w:spacing w:before="120" w:after="0" w:line="240" w:lineRule="auto"/>
              <w:rPr>
                <w:lang w:val="en-US"/>
              </w:rPr>
            </w:pPr>
            <w:r w:rsidRPr="00514FCC">
              <w:rPr>
                <w:rStyle w:val="Textedelespacerserv"/>
                <w:sz w:val="20"/>
                <w:szCs w:val="20"/>
                <w:lang w:val="en-US"/>
              </w:rPr>
              <w:t xml:space="preserve">• Patterns </w:t>
            </w:r>
            <w:proofErr w:type="spellStart"/>
            <w:r w:rsidRPr="00514FCC">
              <w:rPr>
                <w:rStyle w:val="Textedelespacerserv"/>
                <w:sz w:val="20"/>
                <w:szCs w:val="20"/>
                <w:lang w:val="en-US"/>
              </w:rPr>
              <w:t>architecturaux</w:t>
            </w:r>
            <w:proofErr w:type="spellEnd"/>
            <w:r w:rsidRPr="00514FCC">
              <w:rPr>
                <w:rStyle w:val="Textedelespacerserv"/>
                <w:sz w:val="20"/>
                <w:szCs w:val="20"/>
                <w:lang w:val="en-US"/>
              </w:rPr>
              <w:t xml:space="preserve"> : MVC, MVVM, Repository, Service Layer</w:t>
            </w:r>
          </w:p>
          <w:p w14:paraId="0BB06F29" w14:textId="77777777" w:rsidR="00CD20BB" w:rsidRDefault="00000000">
            <w:pPr>
              <w:pStyle w:val="Standard"/>
              <w:spacing w:before="120" w:after="0" w:line="240" w:lineRule="auto"/>
            </w:pPr>
            <w:r>
              <w:rPr>
                <w:rStyle w:val="Textedelespacerserv"/>
                <w:sz w:val="20"/>
                <w:szCs w:val="20"/>
              </w:rPr>
              <w:t>• Diagrammes d'architecture (C4 Model, diagrammes de composants)</w:t>
            </w:r>
          </w:p>
          <w:p w14:paraId="0AA54047" w14:textId="77777777" w:rsidR="00CD20BB" w:rsidRDefault="00000000">
            <w:pPr>
              <w:pStyle w:val="Standard"/>
              <w:spacing w:before="120" w:after="0" w:line="240" w:lineRule="auto"/>
            </w:pPr>
            <w:r>
              <w:rPr>
                <w:rStyle w:val="Textedelespacerserv"/>
                <w:sz w:val="20"/>
                <w:szCs w:val="20"/>
              </w:rPr>
              <w:t>• Symfony Framework pour l'architecture backend</w:t>
            </w:r>
          </w:p>
          <w:p w14:paraId="009FA91B" w14:textId="77777777" w:rsidR="00CD20BB" w:rsidRDefault="00000000">
            <w:pPr>
              <w:pStyle w:val="Standard"/>
              <w:spacing w:before="120" w:after="0" w:line="240" w:lineRule="auto"/>
            </w:pPr>
            <w:r>
              <w:rPr>
                <w:rStyle w:val="Textedelespacerserv"/>
                <w:sz w:val="20"/>
                <w:szCs w:val="20"/>
              </w:rPr>
              <w:t>• Flutter/Dart pour l'architecture frontend</w:t>
            </w:r>
          </w:p>
          <w:p w14:paraId="082724F6" w14:textId="77777777" w:rsidR="00CD20BB" w:rsidRDefault="00000000">
            <w:pPr>
              <w:pStyle w:val="Standard"/>
              <w:spacing w:before="120" w:after="0" w:line="240" w:lineRule="auto"/>
            </w:pPr>
            <w:r>
              <w:rPr>
                <w:rStyle w:val="Textedelespacerserv"/>
                <w:sz w:val="20"/>
                <w:szCs w:val="20"/>
              </w:rPr>
              <w:t xml:space="preserve">• API-First design avec </w:t>
            </w:r>
            <w:proofErr w:type="spellStart"/>
            <w:r>
              <w:rPr>
                <w:rStyle w:val="Textedelespacerserv"/>
                <w:sz w:val="20"/>
                <w:szCs w:val="20"/>
              </w:rPr>
              <w:t>OpenAPI</w:t>
            </w:r>
            <w:proofErr w:type="spellEnd"/>
            <w:r>
              <w:rPr>
                <w:rStyle w:val="Textedelespacerserv"/>
                <w:sz w:val="20"/>
                <w:szCs w:val="20"/>
              </w:rPr>
              <w:t>/</w:t>
            </w:r>
            <w:proofErr w:type="spellStart"/>
            <w:r>
              <w:rPr>
                <w:rStyle w:val="Textedelespacerserv"/>
                <w:sz w:val="20"/>
                <w:szCs w:val="20"/>
              </w:rPr>
              <w:t>Swagger</w:t>
            </w:r>
            <w:proofErr w:type="spellEnd"/>
          </w:p>
          <w:p w14:paraId="60C1B507" w14:textId="77777777" w:rsidR="00CD20BB" w:rsidRDefault="00000000">
            <w:pPr>
              <w:pStyle w:val="Standard"/>
              <w:spacing w:before="120" w:after="0" w:line="240" w:lineRule="auto"/>
            </w:pPr>
            <w:r>
              <w:rPr>
                <w:rStyle w:val="Textedelespacerserv"/>
                <w:sz w:val="20"/>
                <w:szCs w:val="20"/>
              </w:rPr>
              <w:t>• Principes SOLID pour la conception des services</w:t>
            </w:r>
          </w:p>
          <w:p w14:paraId="024AB3B6" w14:textId="77777777" w:rsidR="00CD20BB" w:rsidRDefault="00000000">
            <w:pPr>
              <w:pStyle w:val="Standard"/>
              <w:spacing w:before="120" w:after="0" w:line="240" w:lineRule="auto"/>
            </w:pPr>
            <w:r>
              <w:rPr>
                <w:rStyle w:val="Textedelespacerserv"/>
                <w:sz w:val="20"/>
                <w:szCs w:val="20"/>
              </w:rPr>
              <w:t>• Clean Architecture pour la séparation des préoccupations</w:t>
            </w:r>
          </w:p>
          <w:p w14:paraId="06DD06F7" w14:textId="77777777" w:rsidR="00CD20BB" w:rsidRDefault="00000000">
            <w:pPr>
              <w:pStyle w:val="Standard"/>
              <w:spacing w:before="120" w:after="0" w:line="240" w:lineRule="auto"/>
            </w:pPr>
            <w:r>
              <w:rPr>
                <w:rStyle w:val="Textedelespacerserv"/>
                <w:sz w:val="20"/>
                <w:szCs w:val="20"/>
              </w:rPr>
              <w:t>• Draw.io pour la modélisation architecturale</w:t>
            </w:r>
          </w:p>
        </w:tc>
      </w:tr>
      <w:tr w:rsidR="00CD20BB" w14:paraId="290D9067" w14:textId="77777777">
        <w:tc>
          <w:tcPr>
            <w:tcW w:w="9825" w:type="dxa"/>
            <w:gridSpan w:val="9"/>
            <w:tcBorders>
              <w:top w:val="single" w:sz="4" w:space="0" w:color="D9D9D9"/>
            </w:tcBorders>
            <w:tcMar>
              <w:top w:w="57" w:type="dxa"/>
              <w:left w:w="108" w:type="dxa"/>
              <w:bottom w:w="0" w:type="dxa"/>
              <w:right w:w="108" w:type="dxa"/>
            </w:tcMar>
          </w:tcPr>
          <w:p w14:paraId="69937BEA" w14:textId="77777777" w:rsidR="00CD20BB" w:rsidRDefault="00CD20BB">
            <w:pPr>
              <w:pStyle w:val="Standard"/>
              <w:spacing w:after="0" w:line="240" w:lineRule="auto"/>
              <w:rPr>
                <w:rFonts w:cs="Calibri"/>
                <w:b/>
                <w:color w:val="404040"/>
              </w:rPr>
            </w:pPr>
          </w:p>
          <w:p w14:paraId="5A05BC16" w14:textId="77777777" w:rsidR="00CD20BB" w:rsidRDefault="00CD20BB">
            <w:pPr>
              <w:pStyle w:val="Standard"/>
              <w:spacing w:after="0" w:line="240" w:lineRule="auto"/>
              <w:rPr>
                <w:rFonts w:cs="Calibri"/>
                <w:b/>
                <w:color w:val="404040"/>
              </w:rPr>
            </w:pPr>
          </w:p>
        </w:tc>
      </w:tr>
      <w:tr w:rsidR="00CD20BB" w14:paraId="5590F180" w14:textId="77777777">
        <w:tc>
          <w:tcPr>
            <w:tcW w:w="9825" w:type="dxa"/>
            <w:gridSpan w:val="9"/>
            <w:tcBorders>
              <w:left w:val="single" w:sz="24" w:space="0" w:color="D60093"/>
              <w:bottom w:val="single" w:sz="12" w:space="0" w:color="D60093"/>
            </w:tcBorders>
            <w:tcMar>
              <w:top w:w="57" w:type="dxa"/>
              <w:left w:w="108" w:type="dxa"/>
              <w:bottom w:w="0" w:type="dxa"/>
              <w:right w:w="108" w:type="dxa"/>
            </w:tcMar>
          </w:tcPr>
          <w:p w14:paraId="0869954A"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3A922F25" w14:textId="77777777">
        <w:trPr>
          <w:trHeight w:val="2835"/>
        </w:trPr>
        <w:tc>
          <w:tcPr>
            <w:tcW w:w="9825"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48DAF7D" w14:textId="77777777" w:rsidR="00CD20BB" w:rsidRDefault="00000000">
            <w:pPr>
              <w:pStyle w:val="Standard"/>
              <w:spacing w:before="120" w:after="0" w:line="240" w:lineRule="auto"/>
            </w:pPr>
            <w:r>
              <w:rPr>
                <w:rStyle w:val="Textedelespacerserv"/>
              </w:rPr>
              <w:t>Conception architecturale individuelle avec revue et validation par l'équipe pédagogique. J'ai présenté l'architecture en session de validation technique avec mes formateurs.</w:t>
            </w:r>
          </w:p>
        </w:tc>
      </w:tr>
      <w:tr w:rsidR="00CD20BB" w14:paraId="235B7511" w14:textId="77777777">
        <w:tc>
          <w:tcPr>
            <w:tcW w:w="9825" w:type="dxa"/>
            <w:gridSpan w:val="9"/>
            <w:tcBorders>
              <w:top w:val="single" w:sz="4" w:space="0" w:color="D9D9D9"/>
            </w:tcBorders>
            <w:tcMar>
              <w:top w:w="57" w:type="dxa"/>
              <w:left w:w="108" w:type="dxa"/>
              <w:bottom w:w="0" w:type="dxa"/>
              <w:right w:w="108" w:type="dxa"/>
            </w:tcMar>
          </w:tcPr>
          <w:p w14:paraId="15276507" w14:textId="77777777" w:rsidR="00CD20BB" w:rsidRDefault="00CD20BB">
            <w:pPr>
              <w:pStyle w:val="Standard"/>
              <w:spacing w:after="0" w:line="240" w:lineRule="auto"/>
              <w:rPr>
                <w:rFonts w:cs="Calibri"/>
                <w:b/>
                <w:color w:val="404040"/>
              </w:rPr>
            </w:pPr>
          </w:p>
        </w:tc>
      </w:tr>
      <w:tr w:rsidR="00CD20BB" w14:paraId="49A650E5" w14:textId="77777777">
        <w:tc>
          <w:tcPr>
            <w:tcW w:w="9825" w:type="dxa"/>
            <w:gridSpan w:val="9"/>
            <w:tcBorders>
              <w:left w:val="single" w:sz="24" w:space="0" w:color="D60093"/>
              <w:bottom w:val="single" w:sz="8" w:space="0" w:color="D60093"/>
            </w:tcBorders>
            <w:tcMar>
              <w:top w:w="57" w:type="dxa"/>
              <w:left w:w="108" w:type="dxa"/>
              <w:bottom w:w="0" w:type="dxa"/>
              <w:right w:w="108" w:type="dxa"/>
            </w:tcMar>
          </w:tcPr>
          <w:p w14:paraId="06A6D782" w14:textId="77777777" w:rsidR="00CD20BB" w:rsidRDefault="00000000">
            <w:pPr>
              <w:pStyle w:val="Standard"/>
              <w:spacing w:after="0" w:line="240" w:lineRule="auto"/>
            </w:pPr>
            <w:r>
              <w:rPr>
                <w:rFonts w:cs="Calibri"/>
                <w:b/>
                <w:color w:val="404040"/>
              </w:rPr>
              <w:t>4. Contexte</w:t>
            </w:r>
          </w:p>
        </w:tc>
      </w:tr>
      <w:tr w:rsidR="00CD20BB" w14:paraId="1BFB5F95"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0C7A43A7" w14:textId="77777777" w:rsidR="00CD20BB" w:rsidRDefault="00CD20BB">
            <w:pPr>
              <w:pStyle w:val="Standard"/>
              <w:spacing w:after="0" w:line="240" w:lineRule="auto"/>
              <w:rPr>
                <w:rFonts w:cs="Calibri"/>
                <w:b/>
                <w:color w:val="404040"/>
                <w:sz w:val="2"/>
                <w:szCs w:val="2"/>
              </w:rPr>
            </w:pPr>
          </w:p>
        </w:tc>
        <w:tc>
          <w:tcPr>
            <w:tcW w:w="5147" w:type="dxa"/>
            <w:gridSpan w:val="3"/>
            <w:tcBorders>
              <w:top w:val="single" w:sz="8" w:space="0" w:color="D60093"/>
              <w:right w:val="single" w:sz="4" w:space="0" w:color="D9D9D9"/>
            </w:tcBorders>
            <w:tcMar>
              <w:top w:w="57" w:type="dxa"/>
              <w:left w:w="108" w:type="dxa"/>
              <w:bottom w:w="0" w:type="dxa"/>
              <w:right w:w="108" w:type="dxa"/>
            </w:tcMar>
          </w:tcPr>
          <w:p w14:paraId="498204B5" w14:textId="77777777" w:rsidR="00CD20BB" w:rsidRDefault="00CD20BB">
            <w:pPr>
              <w:pStyle w:val="Standard"/>
              <w:spacing w:after="0" w:line="240" w:lineRule="auto"/>
              <w:rPr>
                <w:rFonts w:cs="Calibri"/>
                <w:b/>
                <w:i/>
                <w:color w:val="D60093"/>
                <w:sz w:val="2"/>
                <w:szCs w:val="2"/>
              </w:rPr>
            </w:pPr>
          </w:p>
        </w:tc>
      </w:tr>
      <w:tr w:rsidR="00CD20BB" w14:paraId="5B3E89A6"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158EAA14"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47" w:type="dxa"/>
            <w:gridSpan w:val="3"/>
            <w:tcBorders>
              <w:right w:val="single" w:sz="4" w:space="0" w:color="D9D9D9"/>
            </w:tcBorders>
            <w:shd w:val="clear" w:color="auto" w:fill="F2F2F2"/>
            <w:tcMar>
              <w:top w:w="57" w:type="dxa"/>
              <w:left w:w="108" w:type="dxa"/>
              <w:bottom w:w="0" w:type="dxa"/>
              <w:right w:w="108" w:type="dxa"/>
            </w:tcMar>
            <w:vAlign w:val="center"/>
          </w:tcPr>
          <w:p w14:paraId="1D1F77AB" w14:textId="77777777" w:rsidR="00CD20BB" w:rsidRDefault="00000000">
            <w:pPr>
              <w:pStyle w:val="Standard"/>
              <w:spacing w:after="0" w:line="240" w:lineRule="auto"/>
            </w:pPr>
            <w:r>
              <w:rPr>
                <w:rStyle w:val="Textedelespacerserv"/>
                <w:b/>
                <w:color w:val="404040"/>
              </w:rPr>
              <w:t>Projet personnel / École La Plateforme</w:t>
            </w:r>
          </w:p>
        </w:tc>
      </w:tr>
      <w:tr w:rsidR="00CD20BB" w14:paraId="583BDF34"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09339DCB" w14:textId="77777777" w:rsidR="00CD20BB" w:rsidRDefault="00CD20BB">
            <w:pPr>
              <w:pStyle w:val="Standard"/>
              <w:spacing w:after="0" w:line="240" w:lineRule="auto"/>
              <w:rPr>
                <w:rFonts w:cs="Calibri"/>
                <w:b/>
                <w:color w:val="404040"/>
                <w:sz w:val="8"/>
                <w:szCs w:val="8"/>
              </w:rPr>
            </w:pPr>
          </w:p>
        </w:tc>
        <w:tc>
          <w:tcPr>
            <w:tcW w:w="7272" w:type="dxa"/>
            <w:gridSpan w:val="7"/>
            <w:tcBorders>
              <w:left w:val="single" w:sz="8" w:space="0" w:color="F2F2F2"/>
              <w:right w:val="single" w:sz="4" w:space="0" w:color="D9D9D9"/>
            </w:tcBorders>
            <w:tcMar>
              <w:top w:w="57" w:type="dxa"/>
              <w:left w:w="108" w:type="dxa"/>
              <w:bottom w:w="0" w:type="dxa"/>
              <w:right w:w="108" w:type="dxa"/>
            </w:tcMar>
          </w:tcPr>
          <w:p w14:paraId="1C392B39" w14:textId="77777777" w:rsidR="00CD20BB" w:rsidRDefault="00CD20BB">
            <w:pPr>
              <w:pStyle w:val="Standard"/>
              <w:spacing w:after="0" w:line="240" w:lineRule="auto"/>
              <w:rPr>
                <w:rFonts w:cs="Calibri"/>
                <w:b/>
                <w:color w:val="404040"/>
                <w:sz w:val="8"/>
                <w:szCs w:val="8"/>
              </w:rPr>
            </w:pPr>
          </w:p>
        </w:tc>
      </w:tr>
      <w:tr w:rsidR="00CD20BB" w14:paraId="17888209"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BEEC242"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619F14D3"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96" w:type="dxa"/>
            <w:gridSpan w:val="6"/>
            <w:tcBorders>
              <w:right w:val="single" w:sz="4" w:space="0" w:color="D9D9D9"/>
            </w:tcBorders>
            <w:tcMar>
              <w:top w:w="57" w:type="dxa"/>
              <w:left w:w="108" w:type="dxa"/>
              <w:bottom w:w="0" w:type="dxa"/>
              <w:right w:w="108" w:type="dxa"/>
            </w:tcMar>
          </w:tcPr>
          <w:p w14:paraId="2EEEBAFF"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43C5ABB6"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6AF14BFD"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45FD1601"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19421030"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1673C387" w14:textId="6E4546BC" w:rsidR="00CD20BB" w:rsidRDefault="009B2279">
            <w:pPr>
              <w:pStyle w:val="Standard"/>
              <w:spacing w:after="0" w:line="240" w:lineRule="auto"/>
            </w:pPr>
            <w:r>
              <w:rPr>
                <w:rStyle w:val="Textedelespacerserv"/>
              </w:rPr>
              <w:t>01/01/2025</w:t>
            </w:r>
          </w:p>
        </w:tc>
        <w:tc>
          <w:tcPr>
            <w:tcW w:w="567" w:type="dxa"/>
            <w:tcMar>
              <w:top w:w="57" w:type="dxa"/>
              <w:left w:w="108" w:type="dxa"/>
              <w:bottom w:w="0" w:type="dxa"/>
              <w:right w:w="108" w:type="dxa"/>
            </w:tcMar>
          </w:tcPr>
          <w:p w14:paraId="7220CD75" w14:textId="77777777" w:rsidR="00CD20BB" w:rsidRDefault="00000000">
            <w:pPr>
              <w:pStyle w:val="Standard"/>
              <w:spacing w:after="0" w:line="240" w:lineRule="auto"/>
            </w:pPr>
            <w:r>
              <w:rPr>
                <w:rFonts w:cs="Calibri"/>
                <w:b/>
                <w:color w:val="404040"/>
              </w:rPr>
              <w:t>au</w:t>
            </w:r>
          </w:p>
        </w:tc>
        <w:tc>
          <w:tcPr>
            <w:tcW w:w="4438" w:type="dxa"/>
            <w:tcBorders>
              <w:right w:val="single" w:sz="4" w:space="0" w:color="D9D9D9"/>
            </w:tcBorders>
            <w:tcMar>
              <w:top w:w="57" w:type="dxa"/>
              <w:left w:w="108" w:type="dxa"/>
              <w:bottom w:w="0" w:type="dxa"/>
              <w:right w:w="108" w:type="dxa"/>
            </w:tcMar>
          </w:tcPr>
          <w:p w14:paraId="6F770347" w14:textId="77777777" w:rsidR="00CD20BB" w:rsidRDefault="00000000">
            <w:pPr>
              <w:pStyle w:val="Standard"/>
              <w:spacing w:after="0" w:line="240" w:lineRule="auto"/>
            </w:pPr>
            <w:r>
              <w:rPr>
                <w:rStyle w:val="Textedelespacerserv"/>
              </w:rPr>
              <w:t>01/08/2025</w:t>
            </w:r>
          </w:p>
        </w:tc>
      </w:tr>
      <w:tr w:rsidR="00CD20BB" w14:paraId="264A2044" w14:textId="77777777">
        <w:trPr>
          <w:trHeight w:val="227"/>
        </w:trPr>
        <w:tc>
          <w:tcPr>
            <w:tcW w:w="9825"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115934C5" w14:textId="77777777" w:rsidR="00CD20BB" w:rsidRDefault="00CD20BB">
            <w:pPr>
              <w:pStyle w:val="Standard"/>
              <w:spacing w:after="0" w:line="240" w:lineRule="auto"/>
              <w:rPr>
                <w:rFonts w:cs="Calibri"/>
                <w:b/>
                <w:color w:val="404040"/>
                <w:sz w:val="16"/>
                <w:szCs w:val="16"/>
              </w:rPr>
            </w:pPr>
          </w:p>
        </w:tc>
      </w:tr>
      <w:tr w:rsidR="00CD20BB" w14:paraId="057F42D0" w14:textId="77777777">
        <w:tc>
          <w:tcPr>
            <w:tcW w:w="9825" w:type="dxa"/>
            <w:gridSpan w:val="9"/>
            <w:tcBorders>
              <w:top w:val="single" w:sz="4" w:space="0" w:color="D9D9D9"/>
            </w:tcBorders>
            <w:tcMar>
              <w:top w:w="57" w:type="dxa"/>
              <w:left w:w="108" w:type="dxa"/>
              <w:bottom w:w="0" w:type="dxa"/>
              <w:right w:w="108" w:type="dxa"/>
            </w:tcMar>
          </w:tcPr>
          <w:p w14:paraId="04C49B1C" w14:textId="77777777" w:rsidR="00CD20BB" w:rsidRDefault="00CD20BB">
            <w:pPr>
              <w:pStyle w:val="Standard"/>
              <w:spacing w:after="0" w:line="240" w:lineRule="auto"/>
              <w:rPr>
                <w:rFonts w:cs="Calibri"/>
                <w:b/>
                <w:color w:val="404040"/>
              </w:rPr>
            </w:pPr>
          </w:p>
        </w:tc>
      </w:tr>
      <w:tr w:rsidR="00CD20BB" w14:paraId="00699E8D" w14:textId="77777777">
        <w:tc>
          <w:tcPr>
            <w:tcW w:w="9825" w:type="dxa"/>
            <w:gridSpan w:val="9"/>
            <w:tcBorders>
              <w:left w:val="single" w:sz="24" w:space="0" w:color="D60093"/>
              <w:bottom w:val="single" w:sz="8" w:space="0" w:color="D60093"/>
            </w:tcBorders>
            <w:tcMar>
              <w:top w:w="57" w:type="dxa"/>
              <w:left w:w="108" w:type="dxa"/>
              <w:bottom w:w="0" w:type="dxa"/>
              <w:right w:w="108" w:type="dxa"/>
            </w:tcMar>
          </w:tcPr>
          <w:p w14:paraId="7E32DD88"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1D13B2F8" w14:textId="77777777">
        <w:trPr>
          <w:trHeight w:val="2268"/>
        </w:trPr>
        <w:tc>
          <w:tcPr>
            <w:tcW w:w="9825"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EF42950" w14:textId="77777777" w:rsidR="00CD20BB" w:rsidRDefault="00000000">
            <w:pPr>
              <w:pStyle w:val="Standard"/>
              <w:spacing w:before="120" w:after="0" w:line="240" w:lineRule="auto"/>
            </w:pPr>
            <w:r>
              <w:rPr>
                <w:rStyle w:val="Textedelespacerserv"/>
              </w:rPr>
              <w:t>L'architecture supportera une montée en charge jusqu'à plusieurs milliers d'utilisateurs simultanés. Elle respecte les principes de scalabilité horizontale et de haute disponibilité.</w:t>
            </w:r>
          </w:p>
          <w:p w14:paraId="27E1D4B5" w14:textId="77777777" w:rsidR="00CD20BB" w:rsidRDefault="00CD20BB">
            <w:pPr>
              <w:pStyle w:val="Standard"/>
              <w:spacing w:before="120" w:after="0" w:line="240" w:lineRule="auto"/>
            </w:pPr>
          </w:p>
          <w:p w14:paraId="1DA9E22C" w14:textId="77777777" w:rsidR="00CD20BB" w:rsidRDefault="00000000">
            <w:pPr>
              <w:pStyle w:val="Standard"/>
              <w:spacing w:before="120" w:after="0" w:line="240" w:lineRule="auto"/>
            </w:pPr>
            <w:r>
              <w:rPr>
                <w:rStyle w:val="Textedelespacerserv"/>
              </w:rPr>
              <w:t>📄 Livrables architecturaux :</w:t>
            </w:r>
          </w:p>
          <w:p w14:paraId="1956713A" w14:textId="77777777" w:rsidR="00CD20BB" w:rsidRDefault="00000000">
            <w:pPr>
              <w:pStyle w:val="Standard"/>
              <w:spacing w:before="120" w:after="0" w:line="240" w:lineRule="auto"/>
            </w:pPr>
            <w:r>
              <w:rPr>
                <w:rStyle w:val="Textedelespacerserv"/>
              </w:rPr>
              <w:t>- ARCHITECTURE_TECHNIQUE_CDA.md : Documentation complète 294 lignes</w:t>
            </w:r>
          </w:p>
          <w:p w14:paraId="24427D3D" w14:textId="77777777" w:rsidR="00CD20BB" w:rsidRDefault="00000000">
            <w:pPr>
              <w:pStyle w:val="Standard"/>
              <w:spacing w:before="120" w:after="0" w:line="240" w:lineRule="auto"/>
            </w:pPr>
            <w:r>
              <w:rPr>
                <w:rStyle w:val="Textedelespacerserv"/>
              </w:rPr>
              <w:t>- Diagrammes d'architecture système et applicative</w:t>
            </w:r>
          </w:p>
          <w:p w14:paraId="25CB455C" w14:textId="77777777" w:rsidR="00CD20BB" w:rsidRDefault="00000000">
            <w:pPr>
              <w:pStyle w:val="Standard"/>
              <w:spacing w:before="120" w:after="0" w:line="240" w:lineRule="auto"/>
            </w:pPr>
            <w:r>
              <w:rPr>
                <w:rStyle w:val="Textedelespacerserv"/>
              </w:rPr>
              <w:t>- Spécifications techniques par couche</w:t>
            </w:r>
          </w:p>
          <w:p w14:paraId="023096BE" w14:textId="77777777" w:rsidR="00CD20BB" w:rsidRDefault="00000000">
            <w:pPr>
              <w:pStyle w:val="Standard"/>
              <w:spacing w:before="120" w:after="0" w:line="240" w:lineRule="auto"/>
            </w:pPr>
            <w:r>
              <w:rPr>
                <w:rStyle w:val="Textedelespacerserv"/>
              </w:rPr>
              <w:t>- Matrice de traçabilité besoins/architecture</w:t>
            </w:r>
          </w:p>
        </w:tc>
      </w:tr>
    </w:tbl>
    <w:p w14:paraId="17C59390" w14:textId="77777777" w:rsidR="007F4FD1" w:rsidRDefault="007F4FD1">
      <w:pPr>
        <w:rPr>
          <w:vanish/>
        </w:rPr>
      </w:pPr>
    </w:p>
    <w:p w14:paraId="11BAC006" w14:textId="77777777" w:rsidR="007F4FD1"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58D1C67B" w14:textId="77777777">
        <w:trPr>
          <w:trHeight w:val="680"/>
        </w:trPr>
        <w:tc>
          <w:tcPr>
            <w:tcW w:w="2411" w:type="dxa"/>
            <w:tcMar>
              <w:top w:w="57" w:type="dxa"/>
              <w:left w:w="108" w:type="dxa"/>
              <w:bottom w:w="0" w:type="dxa"/>
              <w:right w:w="108" w:type="dxa"/>
            </w:tcMar>
            <w:vAlign w:val="bottom"/>
          </w:tcPr>
          <w:p w14:paraId="44656F4F"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026C0E55"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066E8430" w14:textId="77777777" w:rsidR="00CD20BB" w:rsidRDefault="00CD20BB">
            <w:pPr>
              <w:pStyle w:val="Standard"/>
              <w:spacing w:after="0" w:line="240" w:lineRule="auto"/>
              <w:rPr>
                <w:rFonts w:cs="Calibri"/>
                <w:b/>
                <w:color w:val="404040"/>
                <w:sz w:val="24"/>
                <w:szCs w:val="24"/>
              </w:rPr>
            </w:pPr>
          </w:p>
        </w:tc>
      </w:tr>
      <w:tr w:rsidR="00CD20BB" w14:paraId="305DEA7C" w14:textId="77777777">
        <w:trPr>
          <w:trHeight w:val="397"/>
        </w:trPr>
        <w:tc>
          <w:tcPr>
            <w:tcW w:w="2411" w:type="dxa"/>
            <w:tcMar>
              <w:top w:w="57" w:type="dxa"/>
              <w:left w:w="108" w:type="dxa"/>
              <w:bottom w:w="0" w:type="dxa"/>
              <w:right w:w="108" w:type="dxa"/>
            </w:tcMar>
            <w:vAlign w:val="bottom"/>
          </w:tcPr>
          <w:p w14:paraId="02B8517E"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741AF9C8" w14:textId="77777777" w:rsidR="00CD20BB" w:rsidRDefault="00000000">
            <w:pPr>
              <w:pStyle w:val="Standard"/>
              <w:spacing w:after="0" w:line="240" w:lineRule="auto"/>
              <w:ind w:right="34"/>
            </w:pPr>
            <w:sdt>
              <w:sdtPr>
                <w:alias w:val=""/>
                <w:id w:val="-1788035963"/>
                <w:dropDownList>
                  <w:listItem w:displayText="2" w:value="2"/>
                  <w:listItem w:displayText="3" w:value="3"/>
                  <w:listItem w:displayText="4" w:value="4"/>
                  <w:listItem w:displayText="5" w:value="5"/>
                  <w:listItem w:displayText="1" w:value="1"/>
                </w:dropDownList>
              </w:sdtPr>
              <w:sdtContent>
                <w:r>
                  <w:t>2</w:t>
                </w:r>
              </w:sdtContent>
            </w:sdt>
          </w:p>
        </w:tc>
        <w:tc>
          <w:tcPr>
            <w:tcW w:w="6805" w:type="dxa"/>
            <w:gridSpan w:val="5"/>
            <w:tcMar>
              <w:top w:w="57" w:type="dxa"/>
              <w:left w:w="108" w:type="dxa"/>
              <w:bottom w:w="0" w:type="dxa"/>
              <w:right w:w="108" w:type="dxa"/>
            </w:tcMar>
            <w:vAlign w:val="bottom"/>
          </w:tcPr>
          <w:p w14:paraId="49ED518A" w14:textId="77777777" w:rsidR="00CD20BB" w:rsidRDefault="00000000">
            <w:pPr>
              <w:pStyle w:val="Standard"/>
              <w:spacing w:after="0" w:line="240" w:lineRule="auto"/>
            </w:pPr>
            <w:r>
              <w:rPr>
                <w:rStyle w:val="Textedelespacerserv"/>
                <w:rFonts w:cs="Calibri"/>
                <w:b/>
                <w:color w:val="3F3F3F"/>
                <w:sz w:val="24"/>
                <w:szCs w:val="24"/>
              </w:rPr>
              <w:t>Concevoir et développer une application sécurisée organisée en couches (BC02)</w:t>
            </w:r>
          </w:p>
        </w:tc>
      </w:tr>
      <w:tr w:rsidR="00CD20BB" w14:paraId="76E4B013" w14:textId="77777777">
        <w:trPr>
          <w:trHeight w:val="365"/>
        </w:trPr>
        <w:tc>
          <w:tcPr>
            <w:tcW w:w="2977" w:type="dxa"/>
            <w:gridSpan w:val="4"/>
            <w:tcBorders>
              <w:bottom w:val="double" w:sz="18" w:space="0" w:color="D60093"/>
            </w:tcBorders>
            <w:tcMar>
              <w:top w:w="57" w:type="dxa"/>
              <w:left w:w="108" w:type="dxa"/>
              <w:bottom w:w="0" w:type="dxa"/>
              <w:right w:w="108" w:type="dxa"/>
            </w:tcMar>
          </w:tcPr>
          <w:p w14:paraId="1DF9583D" w14:textId="77777777" w:rsidR="00CD20BB" w:rsidRDefault="00000000">
            <w:pPr>
              <w:pStyle w:val="Standard"/>
              <w:tabs>
                <w:tab w:val="right" w:leader="dot" w:pos="9072"/>
              </w:tabs>
              <w:spacing w:after="0" w:line="240" w:lineRule="auto"/>
              <w:jc w:val="right"/>
            </w:pPr>
            <w:r>
              <w:rPr>
                <w:rFonts w:cs="Calibri"/>
                <w:b/>
                <w:i/>
                <w:color w:val="404040"/>
              </w:rPr>
              <w:t>Exemple n°3</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01BAD0B0" w14:textId="77777777" w:rsidR="00CD20BB" w:rsidRDefault="00000000">
            <w:pPr>
              <w:pStyle w:val="Standard"/>
              <w:spacing w:after="0" w:line="240" w:lineRule="auto"/>
            </w:pPr>
            <w:r>
              <w:rPr>
                <w:rStyle w:val="Textedelespacerserv"/>
                <w:rFonts w:cs="Calibri"/>
                <w:i/>
                <w:color w:val="3F3F3F"/>
              </w:rPr>
              <w:t>Concevoir et mettre en place une base de données relationnelle</w:t>
            </w:r>
          </w:p>
        </w:tc>
      </w:tr>
      <w:tr w:rsidR="00CD20BB" w14:paraId="2180A73D" w14:textId="77777777">
        <w:trPr>
          <w:trHeight w:val="365"/>
        </w:trPr>
        <w:tc>
          <w:tcPr>
            <w:tcW w:w="2977" w:type="dxa"/>
            <w:gridSpan w:val="4"/>
            <w:tcBorders>
              <w:top w:val="double" w:sz="18" w:space="0" w:color="D60093"/>
            </w:tcBorders>
            <w:tcMar>
              <w:top w:w="57" w:type="dxa"/>
              <w:left w:w="108" w:type="dxa"/>
              <w:bottom w:w="0" w:type="dxa"/>
              <w:right w:w="108" w:type="dxa"/>
            </w:tcMar>
          </w:tcPr>
          <w:p w14:paraId="3E43B554"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46901BA0" w14:textId="77777777" w:rsidR="00CD20BB" w:rsidRDefault="00CD20BB">
            <w:pPr>
              <w:pStyle w:val="Standard"/>
              <w:spacing w:after="0" w:line="240" w:lineRule="auto"/>
              <w:rPr>
                <w:rFonts w:cs="Calibri"/>
                <w:b/>
                <w:color w:val="404040"/>
              </w:rPr>
            </w:pPr>
          </w:p>
        </w:tc>
      </w:tr>
      <w:tr w:rsidR="00CD20BB" w14:paraId="131B6F94"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5F9C8807"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4A104560" w14:textId="77777777">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41DA1075" w14:textId="77777777" w:rsidR="00F34FDB" w:rsidRPr="00F34FDB" w:rsidRDefault="00F34FDB" w:rsidP="00F34FDB">
            <w:pPr>
              <w:pStyle w:val="Standard"/>
              <w:spacing w:before="120" w:after="0"/>
              <w:rPr>
                <w:color w:val="808080"/>
                <w:sz w:val="20"/>
                <w:szCs w:val="20"/>
              </w:rPr>
            </w:pPr>
            <w:r w:rsidRPr="00F34FDB">
              <w:rPr>
                <w:color w:val="808080"/>
                <w:sz w:val="20"/>
                <w:szCs w:val="20"/>
              </w:rPr>
              <w:t xml:space="preserve">La conception de la base de données pour </w:t>
            </w:r>
            <w:proofErr w:type="spellStart"/>
            <w:r w:rsidRPr="00F34FDB">
              <w:rPr>
                <w:color w:val="808080"/>
                <w:sz w:val="20"/>
                <w:szCs w:val="20"/>
              </w:rPr>
              <w:t>Timelys</w:t>
            </w:r>
            <w:proofErr w:type="spellEnd"/>
            <w:r w:rsidRPr="00F34FDB">
              <w:rPr>
                <w:color w:val="808080"/>
                <w:sz w:val="20"/>
                <w:szCs w:val="20"/>
              </w:rPr>
              <w:t xml:space="preserve"> représentait un défi architectural majeur : créer un modèle de données capable de supporter une application multi-tenant tout en maintenant des performances optimales et une intégrité référentielle stricte. L'enjeu était de concevoir une structure suffisamment flexible pour s'adapter aux spécificités métier de chaque organisation, tout en évitant la complexité excessive qui pourrait nuire à la maintenance.</w:t>
            </w:r>
            <w:r w:rsidRPr="00F34FDB">
              <w:rPr>
                <w:color w:val="808080"/>
                <w:sz w:val="20"/>
                <w:szCs w:val="20"/>
              </w:rPr>
              <w:br/>
            </w:r>
            <w:r w:rsidRPr="00F34FDB">
              <w:rPr>
                <w:color w:val="808080"/>
                <w:sz w:val="20"/>
                <w:szCs w:val="20"/>
              </w:rPr>
              <w:br/>
              <w:t>Ma première préoccupation concernait la stratégie de multi-</w:t>
            </w:r>
            <w:proofErr w:type="spellStart"/>
            <w:r w:rsidRPr="00F34FDB">
              <w:rPr>
                <w:color w:val="808080"/>
                <w:sz w:val="20"/>
                <w:szCs w:val="20"/>
              </w:rPr>
              <w:t>tenancy</w:t>
            </w:r>
            <w:proofErr w:type="spellEnd"/>
            <w:r w:rsidRPr="00F34FDB">
              <w:rPr>
                <w:color w:val="808080"/>
                <w:sz w:val="20"/>
                <w:szCs w:val="20"/>
              </w:rPr>
              <w:t xml:space="preserve">. Après analyse des différentes approches (base séparée, schéma séparé, ligne séparée), j'ai opté pour une isolation au niveau des données avec un discriminant </w:t>
            </w:r>
            <w:proofErr w:type="spellStart"/>
            <w:r w:rsidRPr="00F34FDB">
              <w:rPr>
                <w:color w:val="808080"/>
                <w:sz w:val="20"/>
                <w:szCs w:val="20"/>
              </w:rPr>
              <w:t>organization_id</w:t>
            </w:r>
            <w:proofErr w:type="spellEnd"/>
            <w:r w:rsidRPr="00F34FDB">
              <w:rPr>
                <w:color w:val="808080"/>
                <w:sz w:val="20"/>
                <w:szCs w:val="20"/>
              </w:rPr>
              <w:t xml:space="preserve"> sur chaque table. Cette approche offrait le meilleur compromis entre isolation des données, simplicité de déploiement et optimisation des coûts d'infrastructure.</w:t>
            </w:r>
            <w:r w:rsidRPr="00F34FDB">
              <w:rPr>
                <w:color w:val="808080"/>
                <w:sz w:val="20"/>
                <w:szCs w:val="20"/>
              </w:rPr>
              <w:br/>
            </w:r>
            <w:r w:rsidRPr="00F34FDB">
              <w:rPr>
                <w:color w:val="808080"/>
                <w:sz w:val="20"/>
                <w:szCs w:val="20"/>
              </w:rPr>
              <w:br/>
              <w:t xml:space="preserve">La modélisation conceptuelle s'articulait autour de 10 entités principales interconnectées : </w:t>
            </w:r>
            <w:proofErr w:type="spellStart"/>
            <w:r w:rsidRPr="00F34FDB">
              <w:rPr>
                <w:color w:val="808080"/>
                <w:sz w:val="20"/>
                <w:szCs w:val="20"/>
              </w:rPr>
              <w:t>Organization</w:t>
            </w:r>
            <w:proofErr w:type="spellEnd"/>
            <w:r w:rsidRPr="00F34FDB">
              <w:rPr>
                <w:color w:val="808080"/>
                <w:sz w:val="20"/>
                <w:szCs w:val="20"/>
              </w:rPr>
              <w:t xml:space="preserve"> (tenant principal), User (avec héritage pour les différents rôles), Site (localisation d'intervention), Pointage (cœur métier), Session (gestion des périodes de travail), Report (relevés terrain), Notification (alertes système), Configuration (paramètres tenant), </w:t>
            </w:r>
            <w:proofErr w:type="spellStart"/>
            <w:r w:rsidRPr="00F34FDB">
              <w:rPr>
                <w:color w:val="808080"/>
                <w:sz w:val="20"/>
                <w:szCs w:val="20"/>
              </w:rPr>
              <w:t>AuditLog</w:t>
            </w:r>
            <w:proofErr w:type="spellEnd"/>
            <w:r w:rsidRPr="00F34FDB">
              <w:rPr>
                <w:color w:val="808080"/>
                <w:sz w:val="20"/>
                <w:szCs w:val="20"/>
              </w:rPr>
              <w:t xml:space="preserve"> (traçabilité), et </w:t>
            </w:r>
            <w:proofErr w:type="spellStart"/>
            <w:r w:rsidRPr="00F34FDB">
              <w:rPr>
                <w:color w:val="808080"/>
                <w:sz w:val="20"/>
                <w:szCs w:val="20"/>
              </w:rPr>
              <w:t>RefreshToken</w:t>
            </w:r>
            <w:proofErr w:type="spellEnd"/>
            <w:r w:rsidRPr="00F34FDB">
              <w:rPr>
                <w:color w:val="808080"/>
                <w:sz w:val="20"/>
                <w:szCs w:val="20"/>
              </w:rPr>
              <w:t xml:space="preserve"> (sécurité). La complexité résidait dans les relations </w:t>
            </w:r>
            <w:proofErr w:type="spellStart"/>
            <w:r w:rsidRPr="00F34FDB">
              <w:rPr>
                <w:color w:val="808080"/>
                <w:sz w:val="20"/>
                <w:szCs w:val="20"/>
              </w:rPr>
              <w:t>many</w:t>
            </w:r>
            <w:proofErr w:type="spellEnd"/>
            <w:r w:rsidRPr="00F34FDB">
              <w:rPr>
                <w:color w:val="808080"/>
                <w:sz w:val="20"/>
                <w:szCs w:val="20"/>
              </w:rPr>
              <w:t>-to-</w:t>
            </w:r>
            <w:proofErr w:type="spellStart"/>
            <w:r w:rsidRPr="00F34FDB">
              <w:rPr>
                <w:color w:val="808080"/>
                <w:sz w:val="20"/>
                <w:szCs w:val="20"/>
              </w:rPr>
              <w:t>many</w:t>
            </w:r>
            <w:proofErr w:type="spellEnd"/>
            <w:r w:rsidRPr="00F34FDB">
              <w:rPr>
                <w:color w:val="808080"/>
                <w:sz w:val="20"/>
                <w:szCs w:val="20"/>
              </w:rPr>
              <w:t xml:space="preserve"> entre User et </w:t>
            </w:r>
            <w:proofErr w:type="spellStart"/>
            <w:r w:rsidRPr="00F34FDB">
              <w:rPr>
                <w:color w:val="808080"/>
                <w:sz w:val="20"/>
                <w:szCs w:val="20"/>
              </w:rPr>
              <w:t>Organization</w:t>
            </w:r>
            <w:proofErr w:type="spellEnd"/>
            <w:r w:rsidRPr="00F34FDB">
              <w:rPr>
                <w:color w:val="808080"/>
                <w:sz w:val="20"/>
                <w:szCs w:val="20"/>
              </w:rPr>
              <w:t xml:space="preserve"> (un utilisateur peut appartenir à plusieurs organisations) et dans la gestion temporelle des sessions de travail.</w:t>
            </w:r>
            <w:r w:rsidRPr="00F34FDB">
              <w:rPr>
                <w:color w:val="808080"/>
                <w:sz w:val="20"/>
                <w:szCs w:val="20"/>
              </w:rPr>
              <w:br/>
            </w:r>
            <w:r w:rsidRPr="00F34FDB">
              <w:rPr>
                <w:color w:val="808080"/>
                <w:sz w:val="20"/>
                <w:szCs w:val="20"/>
              </w:rPr>
              <w:br/>
              <w:t xml:space="preserve">L'étape de normalisation en 3NF m'a amené à identifier et éliminer les redondances potentielles. Par exemple, j'ai créé une table séparée pour les types de pointage (entrée, sortie, pause) plutôt que d'utiliser un </w:t>
            </w:r>
            <w:proofErr w:type="spellStart"/>
            <w:r w:rsidRPr="00F34FDB">
              <w:rPr>
                <w:color w:val="808080"/>
                <w:sz w:val="20"/>
                <w:szCs w:val="20"/>
              </w:rPr>
              <w:t>enum</w:t>
            </w:r>
            <w:proofErr w:type="spellEnd"/>
            <w:r w:rsidRPr="00F34FDB">
              <w:rPr>
                <w:color w:val="808080"/>
                <w:sz w:val="20"/>
                <w:szCs w:val="20"/>
              </w:rPr>
              <w:t>, permettant ainsi une configuration dynamique par organisation. Cette décision architectural facilitait l'évolutivité du système.</w:t>
            </w:r>
            <w:r w:rsidRPr="00F34FDB">
              <w:rPr>
                <w:color w:val="808080"/>
                <w:sz w:val="20"/>
                <w:szCs w:val="20"/>
              </w:rPr>
              <w:br/>
            </w:r>
            <w:r w:rsidRPr="00F34FDB">
              <w:rPr>
                <w:color w:val="808080"/>
                <w:sz w:val="20"/>
                <w:szCs w:val="20"/>
              </w:rPr>
              <w:br/>
              <w:t>L'implémentation physique avec MySQL 8.4 nécessitait une attention particulière aux performances. J'ai créé des index composites stratégiques, notamment sur (</w:t>
            </w:r>
            <w:proofErr w:type="spellStart"/>
            <w:r w:rsidRPr="00F34FDB">
              <w:rPr>
                <w:color w:val="808080"/>
                <w:sz w:val="20"/>
                <w:szCs w:val="20"/>
              </w:rPr>
              <w:t>organization_id</w:t>
            </w:r>
            <w:proofErr w:type="spellEnd"/>
            <w:r w:rsidRPr="00F34FDB">
              <w:rPr>
                <w:color w:val="808080"/>
                <w:sz w:val="20"/>
                <w:szCs w:val="20"/>
              </w:rPr>
              <w:t xml:space="preserve">, </w:t>
            </w:r>
            <w:proofErr w:type="spellStart"/>
            <w:r w:rsidRPr="00F34FDB">
              <w:rPr>
                <w:color w:val="808080"/>
                <w:sz w:val="20"/>
                <w:szCs w:val="20"/>
              </w:rPr>
              <w:t>user_id</w:t>
            </w:r>
            <w:proofErr w:type="spellEnd"/>
            <w:r w:rsidRPr="00F34FDB">
              <w:rPr>
                <w:color w:val="808080"/>
                <w:sz w:val="20"/>
                <w:szCs w:val="20"/>
              </w:rPr>
              <w:t xml:space="preserve">, </w:t>
            </w:r>
            <w:proofErr w:type="spellStart"/>
            <w:r w:rsidRPr="00F34FDB">
              <w:rPr>
                <w:color w:val="808080"/>
                <w:sz w:val="20"/>
                <w:szCs w:val="20"/>
              </w:rPr>
              <w:t>created_at</w:t>
            </w:r>
            <w:proofErr w:type="spellEnd"/>
            <w:r w:rsidRPr="00F34FDB">
              <w:rPr>
                <w:color w:val="808080"/>
                <w:sz w:val="20"/>
                <w:szCs w:val="20"/>
              </w:rPr>
              <w:t>) pour optimiser les requêtes de listing des pointages. La contrainte principale était de s'assurer que chaque requête utilisait efficacement les index même avec un volume de données important.</w:t>
            </w:r>
          </w:p>
          <w:p w14:paraId="1D150291" w14:textId="7FCEF6AC" w:rsidR="00CD20BB" w:rsidRDefault="00CD20BB">
            <w:pPr>
              <w:pStyle w:val="Standard"/>
              <w:spacing w:before="120" w:after="0" w:line="240" w:lineRule="auto"/>
            </w:pPr>
          </w:p>
        </w:tc>
      </w:tr>
      <w:tr w:rsidR="00CD20BB" w14:paraId="21872FDB" w14:textId="77777777">
        <w:trPr>
          <w:trHeight w:val="170"/>
        </w:trPr>
        <w:tc>
          <w:tcPr>
            <w:tcW w:w="9782" w:type="dxa"/>
            <w:gridSpan w:val="9"/>
            <w:tcBorders>
              <w:top w:val="single" w:sz="4" w:space="0" w:color="D9D9D9"/>
            </w:tcBorders>
            <w:tcMar>
              <w:top w:w="57" w:type="dxa"/>
              <w:left w:w="108" w:type="dxa"/>
              <w:bottom w:w="0" w:type="dxa"/>
              <w:right w:w="108" w:type="dxa"/>
            </w:tcMar>
          </w:tcPr>
          <w:p w14:paraId="6D423F66" w14:textId="77777777" w:rsidR="00CD20BB" w:rsidRDefault="00CD20BB">
            <w:pPr>
              <w:pStyle w:val="Standard"/>
              <w:spacing w:after="0" w:line="240" w:lineRule="auto"/>
              <w:rPr>
                <w:rFonts w:cs="Calibri"/>
                <w:b/>
                <w:color w:val="404040"/>
                <w:sz w:val="16"/>
                <w:szCs w:val="16"/>
              </w:rPr>
            </w:pPr>
          </w:p>
        </w:tc>
      </w:tr>
      <w:tr w:rsidR="00CD20BB" w14:paraId="7117C150" w14:textId="77777777">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5A43AB84" w14:textId="77777777" w:rsidR="00CD20BB" w:rsidRDefault="00000000">
            <w:pPr>
              <w:pStyle w:val="Standard"/>
              <w:spacing w:after="0" w:line="240" w:lineRule="auto"/>
            </w:pPr>
            <w:r>
              <w:rPr>
                <w:rFonts w:cs="Calibri"/>
                <w:b/>
                <w:color w:val="404040"/>
              </w:rPr>
              <w:t>2. Précisez les moyens utilisés :</w:t>
            </w:r>
          </w:p>
        </w:tc>
      </w:tr>
      <w:tr w:rsidR="00CD20BB" w14:paraId="5B3B440C" w14:textId="77777777">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37601C83" w14:textId="77777777" w:rsidR="00CD20BB" w:rsidRDefault="00000000">
            <w:pPr>
              <w:pStyle w:val="Standard"/>
              <w:spacing w:before="120" w:after="0" w:line="240" w:lineRule="auto"/>
            </w:pPr>
            <w:r>
              <w:rPr>
                <w:rStyle w:val="Textedelespacerserv"/>
                <w:sz w:val="20"/>
                <w:szCs w:val="20"/>
              </w:rPr>
              <w:lastRenderedPageBreak/>
              <w:t>• MySQL 8.4 comme SGBD relationnel</w:t>
            </w:r>
          </w:p>
          <w:p w14:paraId="7D32B091" w14:textId="77777777" w:rsidR="00CD20BB" w:rsidRDefault="00000000">
            <w:pPr>
              <w:pStyle w:val="Standard"/>
              <w:spacing w:before="120" w:after="0" w:line="240" w:lineRule="auto"/>
            </w:pPr>
            <w:r>
              <w:rPr>
                <w:rStyle w:val="Textedelespacerserv"/>
                <w:sz w:val="20"/>
                <w:szCs w:val="20"/>
              </w:rPr>
              <w:t>• Doctrine ORM avec système de migrations</w:t>
            </w:r>
          </w:p>
          <w:p w14:paraId="1CACA8DC" w14:textId="77777777" w:rsidR="00CD20BB" w:rsidRDefault="00000000">
            <w:pPr>
              <w:pStyle w:val="Standard"/>
              <w:spacing w:before="120" w:after="0" w:line="240" w:lineRule="auto"/>
            </w:pPr>
            <w:r>
              <w:rPr>
                <w:rStyle w:val="Textedelespacerserv"/>
                <w:sz w:val="20"/>
                <w:szCs w:val="20"/>
              </w:rPr>
              <w:t>• MySQL Workbench pour la modélisation visuelle</w:t>
            </w:r>
          </w:p>
          <w:p w14:paraId="26D6AEE7" w14:textId="77777777" w:rsidR="00CD20BB" w:rsidRDefault="00000000">
            <w:pPr>
              <w:pStyle w:val="Standard"/>
              <w:spacing w:before="120" w:after="0" w:line="240" w:lineRule="auto"/>
            </w:pPr>
            <w:r>
              <w:rPr>
                <w:rStyle w:val="Textedelespacerserv"/>
                <w:sz w:val="20"/>
                <w:szCs w:val="20"/>
              </w:rPr>
              <w:t>• Méthode MERISE pour la conception MCD/MLD</w:t>
            </w:r>
          </w:p>
          <w:p w14:paraId="1500A97D" w14:textId="77777777" w:rsidR="00CD20BB" w:rsidRDefault="00000000">
            <w:pPr>
              <w:pStyle w:val="Standard"/>
              <w:spacing w:before="120" w:after="0" w:line="240" w:lineRule="auto"/>
            </w:pPr>
            <w:r>
              <w:rPr>
                <w:rStyle w:val="Textedelespacerserv"/>
                <w:sz w:val="20"/>
                <w:szCs w:val="20"/>
              </w:rPr>
              <w:t>• Symfony Migrations pour le versioning du schéma</w:t>
            </w:r>
          </w:p>
          <w:p w14:paraId="5572E485" w14:textId="77777777" w:rsidR="00CD20BB" w:rsidRDefault="00000000">
            <w:pPr>
              <w:pStyle w:val="Standard"/>
              <w:spacing w:before="120" w:after="0" w:line="240" w:lineRule="auto"/>
            </w:pPr>
            <w:r>
              <w:rPr>
                <w:rStyle w:val="Textedelespacerserv"/>
                <w:sz w:val="20"/>
                <w:szCs w:val="20"/>
              </w:rPr>
              <w:t>• phpMyAdmin pour l'administration de la base</w:t>
            </w:r>
          </w:p>
          <w:p w14:paraId="33B5A06D" w14:textId="77777777" w:rsidR="00CD20BB" w:rsidRDefault="00000000">
            <w:pPr>
              <w:pStyle w:val="Standard"/>
              <w:spacing w:before="120" w:after="0" w:line="240" w:lineRule="auto"/>
            </w:pPr>
            <w:r>
              <w:rPr>
                <w:rStyle w:val="Textedelespacerserv"/>
                <w:sz w:val="20"/>
                <w:szCs w:val="20"/>
              </w:rPr>
              <w:t xml:space="preserve">• Analyse des performances avec EXPLAIN </w:t>
            </w:r>
            <w:proofErr w:type="spellStart"/>
            <w:r>
              <w:rPr>
                <w:rStyle w:val="Textedelespacerserv"/>
                <w:sz w:val="20"/>
                <w:szCs w:val="20"/>
              </w:rPr>
              <w:t>queries</w:t>
            </w:r>
            <w:proofErr w:type="spellEnd"/>
          </w:p>
          <w:p w14:paraId="59D854D5" w14:textId="77777777" w:rsidR="00CD20BB" w:rsidRDefault="00000000">
            <w:pPr>
              <w:pStyle w:val="Standard"/>
              <w:spacing w:before="120" w:after="0" w:line="240" w:lineRule="auto"/>
            </w:pPr>
            <w:r>
              <w:rPr>
                <w:rStyle w:val="Textedelespacerserv"/>
                <w:sz w:val="20"/>
                <w:szCs w:val="20"/>
              </w:rPr>
              <w:t>• Outils de reverse engineering pour la documentation</w:t>
            </w:r>
          </w:p>
        </w:tc>
      </w:tr>
      <w:tr w:rsidR="00CD20BB" w14:paraId="051FCBB5" w14:textId="77777777">
        <w:tc>
          <w:tcPr>
            <w:tcW w:w="9782" w:type="dxa"/>
            <w:gridSpan w:val="9"/>
            <w:tcBorders>
              <w:top w:val="single" w:sz="4" w:space="0" w:color="D9D9D9"/>
            </w:tcBorders>
            <w:tcMar>
              <w:top w:w="57" w:type="dxa"/>
              <w:left w:w="108" w:type="dxa"/>
              <w:bottom w:w="0" w:type="dxa"/>
              <w:right w:w="108" w:type="dxa"/>
            </w:tcMar>
          </w:tcPr>
          <w:p w14:paraId="0BAE63F1" w14:textId="77777777" w:rsidR="00CD20BB" w:rsidRDefault="00CD20BB">
            <w:pPr>
              <w:pStyle w:val="Standard"/>
              <w:spacing w:after="0" w:line="240" w:lineRule="auto"/>
              <w:rPr>
                <w:rFonts w:cs="Calibri"/>
                <w:b/>
                <w:color w:val="404040"/>
              </w:rPr>
            </w:pPr>
          </w:p>
          <w:p w14:paraId="3C3CD763" w14:textId="77777777" w:rsidR="00CD20BB" w:rsidRDefault="00CD20BB">
            <w:pPr>
              <w:pStyle w:val="Standard"/>
              <w:spacing w:after="0" w:line="240" w:lineRule="auto"/>
              <w:rPr>
                <w:rFonts w:cs="Calibri"/>
                <w:b/>
                <w:color w:val="404040"/>
              </w:rPr>
            </w:pPr>
          </w:p>
        </w:tc>
      </w:tr>
      <w:tr w:rsidR="00CD20BB" w14:paraId="5583D54E" w14:textId="77777777">
        <w:tc>
          <w:tcPr>
            <w:tcW w:w="9782" w:type="dxa"/>
            <w:gridSpan w:val="9"/>
            <w:tcBorders>
              <w:left w:val="single" w:sz="24" w:space="0" w:color="D60093"/>
              <w:bottom w:val="single" w:sz="12" w:space="0" w:color="D60093"/>
            </w:tcBorders>
            <w:tcMar>
              <w:top w:w="57" w:type="dxa"/>
              <w:left w:w="108" w:type="dxa"/>
              <w:bottom w:w="0" w:type="dxa"/>
              <w:right w:w="108" w:type="dxa"/>
            </w:tcMar>
          </w:tcPr>
          <w:p w14:paraId="2FD690F5" w14:textId="77777777" w:rsidR="00CD20BB" w:rsidRDefault="00000000">
            <w:pPr>
              <w:pStyle w:val="Standard"/>
              <w:spacing w:after="0" w:line="240" w:lineRule="auto"/>
            </w:pPr>
            <w:r>
              <w:rPr>
                <w:rFonts w:cs="Calibri"/>
                <w:b/>
                <w:color w:val="404040"/>
              </w:rPr>
              <w:t>3. Avec qui avez-vous travaillé ?</w:t>
            </w:r>
          </w:p>
        </w:tc>
      </w:tr>
      <w:tr w:rsidR="00CD20BB" w14:paraId="7A2BDB4D" w14:textId="77777777">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D9AE40F" w14:textId="77777777" w:rsidR="00CD20BB" w:rsidRDefault="00000000">
            <w:pPr>
              <w:pStyle w:val="Standard"/>
              <w:spacing w:before="120" w:after="0" w:line="240" w:lineRule="auto"/>
            </w:pPr>
            <w:r>
              <w:rPr>
                <w:rStyle w:val="Textedelespacerserv"/>
              </w:rPr>
              <w:t>Conception et implémentation individuelle de la base de données avec validation du modèle de données par mes formateurs.</w:t>
            </w:r>
          </w:p>
        </w:tc>
      </w:tr>
      <w:tr w:rsidR="00CD20BB" w14:paraId="4AB4385E" w14:textId="77777777">
        <w:tc>
          <w:tcPr>
            <w:tcW w:w="9782" w:type="dxa"/>
            <w:gridSpan w:val="9"/>
            <w:tcBorders>
              <w:top w:val="single" w:sz="4" w:space="0" w:color="D9D9D9"/>
            </w:tcBorders>
            <w:tcMar>
              <w:top w:w="57" w:type="dxa"/>
              <w:left w:w="108" w:type="dxa"/>
              <w:bottom w:w="0" w:type="dxa"/>
              <w:right w:w="108" w:type="dxa"/>
            </w:tcMar>
          </w:tcPr>
          <w:p w14:paraId="7F892097" w14:textId="77777777" w:rsidR="00CD20BB" w:rsidRDefault="00CD20BB">
            <w:pPr>
              <w:pStyle w:val="Standard"/>
              <w:spacing w:after="0" w:line="240" w:lineRule="auto"/>
              <w:rPr>
                <w:rFonts w:cs="Calibri"/>
                <w:b/>
                <w:color w:val="404040"/>
              </w:rPr>
            </w:pPr>
          </w:p>
        </w:tc>
      </w:tr>
      <w:tr w:rsidR="00CD20BB" w14:paraId="6EAF9934"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7EE33D32" w14:textId="77777777" w:rsidR="00CD20BB" w:rsidRDefault="00000000">
            <w:pPr>
              <w:pStyle w:val="Standard"/>
              <w:spacing w:after="0" w:line="240" w:lineRule="auto"/>
            </w:pPr>
            <w:r>
              <w:rPr>
                <w:rFonts w:cs="Calibri"/>
                <w:b/>
                <w:color w:val="404040"/>
              </w:rPr>
              <w:t>4. Contexte</w:t>
            </w:r>
          </w:p>
        </w:tc>
      </w:tr>
      <w:tr w:rsidR="00CD20BB" w14:paraId="020F6DC5"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61954B69"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377AEE29" w14:textId="77777777" w:rsidR="00CD20BB" w:rsidRDefault="00CD20BB">
            <w:pPr>
              <w:pStyle w:val="Standard"/>
              <w:spacing w:after="0" w:line="240" w:lineRule="auto"/>
              <w:rPr>
                <w:rFonts w:cs="Calibri"/>
                <w:b/>
                <w:i/>
                <w:color w:val="D60093"/>
                <w:sz w:val="2"/>
                <w:szCs w:val="2"/>
              </w:rPr>
            </w:pPr>
          </w:p>
        </w:tc>
      </w:tr>
      <w:tr w:rsidR="00CD20BB" w14:paraId="47E8576B"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24F2CDFF"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11D588A8" w14:textId="77777777" w:rsidR="00CD20BB" w:rsidRDefault="00000000">
            <w:pPr>
              <w:pStyle w:val="Standard"/>
              <w:spacing w:after="0" w:line="240" w:lineRule="auto"/>
            </w:pPr>
            <w:r>
              <w:rPr>
                <w:rStyle w:val="Textedelespacerserv"/>
                <w:b/>
                <w:color w:val="404040"/>
              </w:rPr>
              <w:t>Projet personnel / École La Plateforme</w:t>
            </w:r>
          </w:p>
        </w:tc>
      </w:tr>
      <w:tr w:rsidR="00CD20BB" w14:paraId="21D48E7E"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376E7B2A"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2477C530" w14:textId="77777777" w:rsidR="00CD20BB" w:rsidRDefault="00CD20BB">
            <w:pPr>
              <w:pStyle w:val="Standard"/>
              <w:spacing w:after="0" w:line="240" w:lineRule="auto"/>
              <w:rPr>
                <w:rFonts w:cs="Calibri"/>
                <w:b/>
                <w:color w:val="404040"/>
                <w:sz w:val="8"/>
                <w:szCs w:val="8"/>
              </w:rPr>
            </w:pPr>
          </w:p>
        </w:tc>
      </w:tr>
      <w:tr w:rsidR="00CD20BB" w14:paraId="5A9089A3"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26B3942"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16808FBE"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5D171BC0"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3AC660C6"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5FD19D6"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09D52EF7"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527775E6"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4BF2CCEC" w14:textId="092D6C8F" w:rsidR="00CD20BB" w:rsidRDefault="009B2279">
            <w:pPr>
              <w:pStyle w:val="Standard"/>
              <w:spacing w:after="0" w:line="240" w:lineRule="auto"/>
            </w:pPr>
            <w:r>
              <w:rPr>
                <w:rStyle w:val="Textedelespacerserv"/>
              </w:rPr>
              <w:t>01/01/2025</w:t>
            </w:r>
          </w:p>
        </w:tc>
        <w:tc>
          <w:tcPr>
            <w:tcW w:w="567" w:type="dxa"/>
            <w:tcMar>
              <w:top w:w="57" w:type="dxa"/>
              <w:left w:w="108" w:type="dxa"/>
              <w:bottom w:w="0" w:type="dxa"/>
              <w:right w:w="108" w:type="dxa"/>
            </w:tcMar>
          </w:tcPr>
          <w:p w14:paraId="3CAC67CE"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3D171D28" w14:textId="77777777" w:rsidR="00CD20BB" w:rsidRDefault="00000000">
            <w:pPr>
              <w:pStyle w:val="Standard"/>
              <w:spacing w:after="0" w:line="240" w:lineRule="auto"/>
            </w:pPr>
            <w:r>
              <w:rPr>
                <w:rStyle w:val="Textedelespacerserv"/>
              </w:rPr>
              <w:t>01/08/2025</w:t>
            </w:r>
          </w:p>
        </w:tc>
      </w:tr>
      <w:tr w:rsidR="00CD20BB" w14:paraId="0027D458" w14:textId="77777777">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677B4C37" w14:textId="77777777" w:rsidR="00CD20BB" w:rsidRDefault="00CD20BB">
            <w:pPr>
              <w:pStyle w:val="Standard"/>
              <w:spacing w:after="0" w:line="240" w:lineRule="auto"/>
              <w:rPr>
                <w:rFonts w:cs="Calibri"/>
                <w:b/>
                <w:color w:val="404040"/>
                <w:sz w:val="16"/>
                <w:szCs w:val="16"/>
              </w:rPr>
            </w:pPr>
          </w:p>
        </w:tc>
      </w:tr>
      <w:tr w:rsidR="00CD20BB" w14:paraId="7BD04B4D" w14:textId="77777777">
        <w:tc>
          <w:tcPr>
            <w:tcW w:w="9782" w:type="dxa"/>
            <w:gridSpan w:val="9"/>
            <w:tcBorders>
              <w:top w:val="single" w:sz="4" w:space="0" w:color="D9D9D9"/>
            </w:tcBorders>
            <w:tcMar>
              <w:top w:w="57" w:type="dxa"/>
              <w:left w:w="108" w:type="dxa"/>
              <w:bottom w:w="0" w:type="dxa"/>
              <w:right w:w="108" w:type="dxa"/>
            </w:tcMar>
          </w:tcPr>
          <w:p w14:paraId="1309D8D6" w14:textId="77777777" w:rsidR="00CD20BB" w:rsidRDefault="00CD20BB">
            <w:pPr>
              <w:pStyle w:val="Standard"/>
              <w:spacing w:after="0" w:line="240" w:lineRule="auto"/>
              <w:rPr>
                <w:rFonts w:cs="Calibri"/>
                <w:b/>
                <w:color w:val="404040"/>
              </w:rPr>
            </w:pPr>
          </w:p>
        </w:tc>
      </w:tr>
      <w:tr w:rsidR="00CD20BB" w14:paraId="0C2BE896"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00E5D513"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0CBA98A4" w14:textId="77777777">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0B867C31" w14:textId="77777777" w:rsidR="00CD20BB" w:rsidRDefault="00000000">
            <w:pPr>
              <w:pStyle w:val="Standard"/>
              <w:spacing w:before="120" w:after="0" w:line="240" w:lineRule="auto"/>
            </w:pPr>
            <w:r>
              <w:rPr>
                <w:rStyle w:val="Textedelespacerserv"/>
              </w:rPr>
              <w:lastRenderedPageBreak/>
              <w:t xml:space="preserve">La base supporte nativement le multi-tenant avec isolation parfaite des données par </w:t>
            </w:r>
            <w:proofErr w:type="spellStart"/>
            <w:r>
              <w:rPr>
                <w:rStyle w:val="Textedelespacerserv"/>
              </w:rPr>
              <w:t>company_id</w:t>
            </w:r>
            <w:proofErr w:type="spellEnd"/>
            <w:r>
              <w:rPr>
                <w:rStyle w:val="Textedelespacerserv"/>
              </w:rPr>
              <w:t>. Elle est optimisée pour les requêtes temps réel de pointage et les rapports statistiques.</w:t>
            </w:r>
          </w:p>
          <w:p w14:paraId="41571D89" w14:textId="77777777" w:rsidR="00CD20BB" w:rsidRDefault="00CD20BB">
            <w:pPr>
              <w:pStyle w:val="Standard"/>
              <w:spacing w:before="120" w:after="0" w:line="240" w:lineRule="auto"/>
            </w:pPr>
          </w:p>
          <w:p w14:paraId="4614D5AB" w14:textId="77777777" w:rsidR="00CD20BB" w:rsidRDefault="00000000">
            <w:pPr>
              <w:pStyle w:val="Standard"/>
              <w:spacing w:before="120" w:after="0" w:line="240" w:lineRule="auto"/>
            </w:pPr>
            <w:r>
              <w:rPr>
                <w:rStyle w:val="Textedelespacerserv"/>
              </w:rPr>
              <w:t>📄 Schéma produit :</w:t>
            </w:r>
          </w:p>
          <w:p w14:paraId="2855C874" w14:textId="77777777" w:rsidR="00CD20BB" w:rsidRDefault="00000000">
            <w:pPr>
              <w:pStyle w:val="Standard"/>
              <w:spacing w:before="120" w:after="0" w:line="240" w:lineRule="auto"/>
            </w:pPr>
            <w:r>
              <w:rPr>
                <w:rStyle w:val="Textedelespacerserv"/>
              </w:rPr>
              <w:t>- SCHEMA_BASE_DONNEES_TIMELYS.md : 312 lignes de documentation</w:t>
            </w:r>
          </w:p>
          <w:p w14:paraId="7DF7E0FB" w14:textId="77777777" w:rsidR="00CD20BB" w:rsidRDefault="00000000">
            <w:pPr>
              <w:pStyle w:val="Standard"/>
              <w:spacing w:before="120" w:after="0" w:line="240" w:lineRule="auto"/>
            </w:pPr>
            <w:r>
              <w:rPr>
                <w:rStyle w:val="Textedelespacerserv"/>
              </w:rPr>
              <w:t>- 10 tables principales avec relations optimisées</w:t>
            </w:r>
          </w:p>
          <w:p w14:paraId="297EEB08" w14:textId="77777777" w:rsidR="00CD20BB" w:rsidRDefault="00000000">
            <w:pPr>
              <w:pStyle w:val="Standard"/>
              <w:spacing w:before="120" w:after="0" w:line="240" w:lineRule="auto"/>
            </w:pPr>
            <w:r>
              <w:rPr>
                <w:rStyle w:val="Textedelespacerserv"/>
              </w:rPr>
              <w:t>- Index de performance pour 100+ utilisateurs simultanés</w:t>
            </w:r>
          </w:p>
          <w:p w14:paraId="050B507A" w14:textId="77777777" w:rsidR="00CD20BB" w:rsidRDefault="00000000">
            <w:pPr>
              <w:pStyle w:val="Standard"/>
              <w:spacing w:before="120" w:after="0" w:line="240" w:lineRule="auto"/>
            </w:pPr>
            <w:r>
              <w:rPr>
                <w:rStyle w:val="Textedelespacerserv"/>
              </w:rPr>
              <w:t>- Contraintes d'intégrité métier complètes</w:t>
            </w:r>
          </w:p>
          <w:p w14:paraId="1E1AFF23" w14:textId="77777777" w:rsidR="00CD20BB" w:rsidRDefault="00000000">
            <w:pPr>
              <w:pStyle w:val="Standard"/>
              <w:spacing w:before="120" w:after="0" w:line="240" w:lineRule="auto"/>
            </w:pPr>
            <w:r>
              <w:rPr>
                <w:rStyle w:val="Textedelespacerserv"/>
              </w:rPr>
              <w:t>- Migration consolidée Version20250727220314.php</w:t>
            </w:r>
          </w:p>
        </w:tc>
      </w:tr>
    </w:tbl>
    <w:p w14:paraId="6D7E8485" w14:textId="77777777" w:rsidR="007F4FD1" w:rsidRDefault="007F4FD1">
      <w:pPr>
        <w:rPr>
          <w:vanish/>
        </w:rPr>
      </w:pPr>
    </w:p>
    <w:p w14:paraId="29AEE452" w14:textId="77777777" w:rsidR="007F4FD1" w:rsidRDefault="00000000">
      <w:pPr>
        <w:rPr>
          <w:vanish/>
        </w:rPr>
      </w:pPr>
      <w:r>
        <w:br w:type="page"/>
      </w:r>
    </w:p>
    <w:tbl>
      <w:tblPr>
        <w:tblW w:w="9735"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48"/>
      </w:tblGrid>
      <w:tr w:rsidR="00CD20BB" w14:paraId="32BF4157" w14:textId="77777777">
        <w:trPr>
          <w:trHeight w:val="680"/>
        </w:trPr>
        <w:tc>
          <w:tcPr>
            <w:tcW w:w="2411" w:type="dxa"/>
            <w:tcMar>
              <w:top w:w="57" w:type="dxa"/>
              <w:left w:w="108" w:type="dxa"/>
              <w:bottom w:w="0" w:type="dxa"/>
              <w:right w:w="108" w:type="dxa"/>
            </w:tcMar>
            <w:vAlign w:val="bottom"/>
          </w:tcPr>
          <w:p w14:paraId="3579D6F6"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1E38658C" w14:textId="77777777" w:rsidR="00CD20BB" w:rsidRDefault="00CD20BB">
            <w:pPr>
              <w:pStyle w:val="Standard"/>
              <w:spacing w:after="0" w:line="240" w:lineRule="auto"/>
              <w:ind w:right="34"/>
              <w:rPr>
                <w:rFonts w:cs="Calibri"/>
                <w:b/>
                <w:color w:val="D60093"/>
                <w:sz w:val="36"/>
                <w:szCs w:val="36"/>
              </w:rPr>
            </w:pPr>
          </w:p>
        </w:tc>
        <w:tc>
          <w:tcPr>
            <w:tcW w:w="6758" w:type="dxa"/>
            <w:gridSpan w:val="5"/>
            <w:tcMar>
              <w:top w:w="57" w:type="dxa"/>
              <w:left w:w="108" w:type="dxa"/>
              <w:bottom w:w="0" w:type="dxa"/>
              <w:right w:w="108" w:type="dxa"/>
            </w:tcMar>
            <w:vAlign w:val="bottom"/>
          </w:tcPr>
          <w:p w14:paraId="749C7EF4" w14:textId="77777777" w:rsidR="00CD20BB" w:rsidRDefault="00CD20BB">
            <w:pPr>
              <w:pStyle w:val="Standard"/>
              <w:spacing w:after="0" w:line="240" w:lineRule="auto"/>
              <w:rPr>
                <w:rFonts w:cs="Calibri"/>
                <w:b/>
                <w:color w:val="404040"/>
                <w:sz w:val="24"/>
                <w:szCs w:val="24"/>
              </w:rPr>
            </w:pPr>
          </w:p>
        </w:tc>
      </w:tr>
      <w:tr w:rsidR="00CD20BB" w14:paraId="232F69E2" w14:textId="77777777">
        <w:trPr>
          <w:trHeight w:val="397"/>
        </w:trPr>
        <w:tc>
          <w:tcPr>
            <w:tcW w:w="2411" w:type="dxa"/>
            <w:tcMar>
              <w:top w:w="57" w:type="dxa"/>
              <w:left w:w="108" w:type="dxa"/>
              <w:bottom w:w="0" w:type="dxa"/>
              <w:right w:w="108" w:type="dxa"/>
            </w:tcMar>
            <w:vAlign w:val="bottom"/>
          </w:tcPr>
          <w:p w14:paraId="6E3A7341"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53647DD9" w14:textId="77777777" w:rsidR="00CD20BB" w:rsidRDefault="00000000">
            <w:pPr>
              <w:pStyle w:val="Standard"/>
              <w:spacing w:after="0" w:line="240" w:lineRule="auto"/>
              <w:ind w:right="34"/>
            </w:pPr>
            <w:r>
              <w:t>2</w:t>
            </w:r>
          </w:p>
        </w:tc>
        <w:tc>
          <w:tcPr>
            <w:tcW w:w="6758" w:type="dxa"/>
            <w:gridSpan w:val="5"/>
            <w:tcMar>
              <w:top w:w="57" w:type="dxa"/>
              <w:left w:w="108" w:type="dxa"/>
              <w:bottom w:w="0" w:type="dxa"/>
              <w:right w:w="108" w:type="dxa"/>
            </w:tcMar>
            <w:vAlign w:val="bottom"/>
          </w:tcPr>
          <w:p w14:paraId="513CC3C6" w14:textId="77777777" w:rsidR="00CD20BB" w:rsidRDefault="00000000">
            <w:pPr>
              <w:pStyle w:val="Standard"/>
              <w:spacing w:after="0" w:line="240" w:lineRule="auto"/>
            </w:pPr>
            <w:r>
              <w:rPr>
                <w:rStyle w:val="Textedelespacerserv"/>
                <w:rFonts w:cs="Calibri"/>
                <w:b/>
                <w:color w:val="3F3F3F"/>
                <w:sz w:val="24"/>
                <w:szCs w:val="24"/>
              </w:rPr>
              <w:t>Concevoir et développer une application sécurisée organisée en couches (BC02)</w:t>
            </w:r>
          </w:p>
        </w:tc>
      </w:tr>
      <w:tr w:rsidR="00CD20BB" w14:paraId="7A1DC6EE" w14:textId="77777777">
        <w:trPr>
          <w:trHeight w:val="365"/>
        </w:trPr>
        <w:tc>
          <w:tcPr>
            <w:tcW w:w="2977" w:type="dxa"/>
            <w:gridSpan w:val="4"/>
            <w:tcBorders>
              <w:bottom w:val="double" w:sz="18" w:space="0" w:color="D60093"/>
            </w:tcBorders>
            <w:tcMar>
              <w:top w:w="57" w:type="dxa"/>
              <w:left w:w="108" w:type="dxa"/>
              <w:bottom w:w="0" w:type="dxa"/>
              <w:right w:w="108" w:type="dxa"/>
            </w:tcMar>
          </w:tcPr>
          <w:p w14:paraId="6CFDCC9B" w14:textId="77777777" w:rsidR="00CD20BB" w:rsidRDefault="00000000">
            <w:pPr>
              <w:pStyle w:val="Standard"/>
              <w:tabs>
                <w:tab w:val="right" w:leader="dot" w:pos="9072"/>
              </w:tabs>
              <w:spacing w:after="0" w:line="240" w:lineRule="auto"/>
              <w:jc w:val="right"/>
            </w:pPr>
            <w:r>
              <w:rPr>
                <w:rFonts w:cs="Calibri"/>
                <w:b/>
                <w:i/>
                <w:color w:val="404040"/>
              </w:rPr>
              <w:t>Exemple n°4</w:t>
            </w:r>
            <w:r>
              <w:rPr>
                <w:rFonts w:cs="Calibri"/>
                <w:b/>
                <w:i/>
                <w:color w:val="404040"/>
                <w:sz w:val="24"/>
                <w:szCs w:val="24"/>
              </w:rPr>
              <w:t xml:space="preserve">  </w:t>
            </w:r>
            <w:r>
              <w:rPr>
                <w:rFonts w:ascii="Wingdings 3" w:hAnsi="Wingdings 3" w:cs="Calibri"/>
                <w:color w:val="D60093"/>
                <w:sz w:val="12"/>
                <w:szCs w:val="12"/>
                <w:lang w:eastAsia="fr-FR"/>
              </w:rPr>
              <w:t></w:t>
            </w:r>
          </w:p>
        </w:tc>
        <w:tc>
          <w:tcPr>
            <w:tcW w:w="6758" w:type="dxa"/>
            <w:gridSpan w:val="5"/>
            <w:tcBorders>
              <w:bottom w:val="double" w:sz="18" w:space="0" w:color="D60093"/>
            </w:tcBorders>
            <w:tcMar>
              <w:top w:w="57" w:type="dxa"/>
              <w:left w:w="108" w:type="dxa"/>
              <w:bottom w:w="0" w:type="dxa"/>
              <w:right w:w="108" w:type="dxa"/>
            </w:tcMar>
          </w:tcPr>
          <w:p w14:paraId="5F9F376A" w14:textId="77777777" w:rsidR="00CD20BB" w:rsidRDefault="00000000">
            <w:pPr>
              <w:pStyle w:val="Standard"/>
              <w:spacing w:after="0" w:line="240" w:lineRule="auto"/>
            </w:pPr>
            <w:r>
              <w:rPr>
                <w:rStyle w:val="Textedelespacerserv"/>
                <w:rFonts w:cs="Calibri"/>
                <w:i/>
                <w:color w:val="3F3F3F"/>
              </w:rPr>
              <w:t>Développer des composants d’accès aux données SQL et NoSQL</w:t>
            </w:r>
          </w:p>
        </w:tc>
      </w:tr>
      <w:tr w:rsidR="00CD20BB" w14:paraId="68614241" w14:textId="77777777">
        <w:trPr>
          <w:trHeight w:val="365"/>
        </w:trPr>
        <w:tc>
          <w:tcPr>
            <w:tcW w:w="2977" w:type="dxa"/>
            <w:gridSpan w:val="4"/>
            <w:tcBorders>
              <w:top w:val="double" w:sz="18" w:space="0" w:color="D60093"/>
            </w:tcBorders>
            <w:tcMar>
              <w:top w:w="57" w:type="dxa"/>
              <w:left w:w="108" w:type="dxa"/>
              <w:bottom w:w="0" w:type="dxa"/>
              <w:right w:w="108" w:type="dxa"/>
            </w:tcMar>
          </w:tcPr>
          <w:p w14:paraId="6365881A" w14:textId="77777777" w:rsidR="00CD20BB" w:rsidRDefault="00CD20BB">
            <w:pPr>
              <w:pStyle w:val="Standard"/>
              <w:spacing w:after="0" w:line="240" w:lineRule="auto"/>
              <w:rPr>
                <w:rFonts w:cs="Calibri"/>
                <w:b/>
                <w:color w:val="404040"/>
              </w:rPr>
            </w:pPr>
          </w:p>
        </w:tc>
        <w:tc>
          <w:tcPr>
            <w:tcW w:w="6758" w:type="dxa"/>
            <w:gridSpan w:val="5"/>
            <w:tcBorders>
              <w:top w:val="double" w:sz="18" w:space="0" w:color="D60093"/>
            </w:tcBorders>
            <w:tcMar>
              <w:top w:w="57" w:type="dxa"/>
              <w:left w:w="108" w:type="dxa"/>
              <w:bottom w:w="0" w:type="dxa"/>
              <w:right w:w="108" w:type="dxa"/>
            </w:tcMar>
          </w:tcPr>
          <w:p w14:paraId="49234029" w14:textId="77777777" w:rsidR="00CD20BB" w:rsidRDefault="00CD20BB">
            <w:pPr>
              <w:pStyle w:val="Standard"/>
              <w:spacing w:after="0" w:line="240" w:lineRule="auto"/>
              <w:rPr>
                <w:rFonts w:cs="Calibri"/>
                <w:b/>
                <w:color w:val="404040"/>
              </w:rPr>
            </w:pPr>
          </w:p>
        </w:tc>
      </w:tr>
      <w:tr w:rsidR="00CD20BB" w14:paraId="4EB10B58" w14:textId="77777777">
        <w:tc>
          <w:tcPr>
            <w:tcW w:w="9735" w:type="dxa"/>
            <w:gridSpan w:val="9"/>
            <w:tcBorders>
              <w:left w:val="single" w:sz="24" w:space="0" w:color="D60093"/>
              <w:bottom w:val="single" w:sz="8" w:space="0" w:color="D60093"/>
            </w:tcBorders>
            <w:tcMar>
              <w:top w:w="57" w:type="dxa"/>
              <w:left w:w="108" w:type="dxa"/>
              <w:bottom w:w="0" w:type="dxa"/>
              <w:right w:w="108" w:type="dxa"/>
            </w:tcMar>
          </w:tcPr>
          <w:p w14:paraId="76379DE3"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070600D4" w14:textId="77777777">
        <w:trPr>
          <w:trHeight w:val="4535"/>
        </w:trPr>
        <w:tc>
          <w:tcPr>
            <w:tcW w:w="9735"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6D39E3E" w14:textId="77777777" w:rsidR="00CD7262" w:rsidRPr="00CD7262" w:rsidRDefault="00CD7262" w:rsidP="00CD7262">
            <w:pPr>
              <w:pStyle w:val="Standard"/>
              <w:spacing w:before="120" w:after="0"/>
              <w:rPr>
                <w:color w:val="808080"/>
                <w:sz w:val="20"/>
                <w:szCs w:val="20"/>
              </w:rPr>
            </w:pPr>
            <w:r w:rsidRPr="00CD7262">
              <w:rPr>
                <w:color w:val="808080"/>
                <w:sz w:val="20"/>
                <w:szCs w:val="20"/>
              </w:rPr>
              <w:t xml:space="preserve">J'ai développé la couche d'accès aux données complète de l'application </w:t>
            </w:r>
            <w:proofErr w:type="spellStart"/>
            <w:r w:rsidRPr="00CD7262">
              <w:rPr>
                <w:color w:val="808080"/>
                <w:sz w:val="20"/>
                <w:szCs w:val="20"/>
              </w:rPr>
              <w:t>Timelys</w:t>
            </w:r>
            <w:proofErr w:type="spellEnd"/>
            <w:r w:rsidRPr="00CD7262">
              <w:rPr>
                <w:color w:val="808080"/>
                <w:sz w:val="20"/>
                <w:szCs w:val="20"/>
              </w:rPr>
              <w:t xml:space="preserve"> :</w:t>
            </w:r>
            <w:r w:rsidRPr="00CD7262">
              <w:rPr>
                <w:color w:val="808080"/>
                <w:sz w:val="20"/>
                <w:szCs w:val="20"/>
              </w:rPr>
              <w:br/>
            </w:r>
            <w:r w:rsidRPr="00CD7262">
              <w:rPr>
                <w:color w:val="808080"/>
                <w:sz w:val="20"/>
                <w:szCs w:val="20"/>
              </w:rPr>
              <w:br/>
              <w:t>• Création de 10 repositories Doctrine avec requêtes optimisées</w:t>
            </w:r>
            <w:r w:rsidRPr="00CD7262">
              <w:rPr>
                <w:color w:val="808080"/>
                <w:sz w:val="20"/>
                <w:szCs w:val="20"/>
              </w:rPr>
              <w:br/>
              <w:t>• Implémentation de requêtes complexes SQL pour les calculs de temps de travail</w:t>
            </w:r>
            <w:r w:rsidRPr="00CD7262">
              <w:rPr>
                <w:color w:val="808080"/>
                <w:sz w:val="20"/>
                <w:szCs w:val="20"/>
              </w:rPr>
              <w:br/>
              <w:t>• Développement des méthodes d'agrégation pour les statistiques temps réel</w:t>
            </w:r>
            <w:r w:rsidRPr="00CD7262">
              <w:rPr>
                <w:color w:val="808080"/>
                <w:sz w:val="20"/>
                <w:szCs w:val="20"/>
              </w:rPr>
              <w:br/>
              <w:t xml:space="preserve">• Création de requêtes multi-tenant avec filtrage automatique par </w:t>
            </w:r>
            <w:proofErr w:type="spellStart"/>
            <w:r w:rsidRPr="00CD7262">
              <w:rPr>
                <w:color w:val="808080"/>
                <w:sz w:val="20"/>
                <w:szCs w:val="20"/>
              </w:rPr>
              <w:t>company_id</w:t>
            </w:r>
            <w:proofErr w:type="spellEnd"/>
            <w:r w:rsidRPr="00CD7262">
              <w:rPr>
                <w:color w:val="808080"/>
                <w:sz w:val="20"/>
                <w:szCs w:val="20"/>
              </w:rPr>
              <w:br/>
              <w:t xml:space="preserve">• Optimisation des performances avec pagination et </w:t>
            </w:r>
            <w:proofErr w:type="spellStart"/>
            <w:r w:rsidRPr="00CD7262">
              <w:rPr>
                <w:color w:val="808080"/>
                <w:sz w:val="20"/>
                <w:szCs w:val="20"/>
              </w:rPr>
              <w:t>eager</w:t>
            </w:r>
            <w:proofErr w:type="spellEnd"/>
            <w:r w:rsidRPr="00CD7262">
              <w:rPr>
                <w:color w:val="808080"/>
                <w:sz w:val="20"/>
                <w:szCs w:val="20"/>
              </w:rPr>
              <w:t xml:space="preserve"> </w:t>
            </w:r>
            <w:proofErr w:type="spellStart"/>
            <w:r w:rsidRPr="00CD7262">
              <w:rPr>
                <w:color w:val="808080"/>
                <w:sz w:val="20"/>
                <w:szCs w:val="20"/>
              </w:rPr>
              <w:t>loading</w:t>
            </w:r>
            <w:proofErr w:type="spellEnd"/>
            <w:r w:rsidRPr="00CD7262">
              <w:rPr>
                <w:color w:val="808080"/>
                <w:sz w:val="20"/>
                <w:szCs w:val="20"/>
              </w:rPr>
              <w:br/>
              <w:t>• Implémentation du pattern Repository avec interface abstraite</w:t>
            </w:r>
            <w:r w:rsidRPr="00CD7262">
              <w:rPr>
                <w:color w:val="808080"/>
                <w:sz w:val="20"/>
                <w:szCs w:val="20"/>
              </w:rPr>
              <w:br/>
              <w:t xml:space="preserve">• Développement des requêtes de </w:t>
            </w:r>
            <w:proofErr w:type="spellStart"/>
            <w:r w:rsidRPr="00CD7262">
              <w:rPr>
                <w:color w:val="808080"/>
                <w:sz w:val="20"/>
                <w:szCs w:val="20"/>
              </w:rPr>
              <w:t>reporting</w:t>
            </w:r>
            <w:proofErr w:type="spellEnd"/>
            <w:r w:rsidRPr="00CD7262">
              <w:rPr>
                <w:color w:val="808080"/>
                <w:sz w:val="20"/>
                <w:szCs w:val="20"/>
              </w:rPr>
              <w:t xml:space="preserve"> avec GROUP BY complexes</w:t>
            </w:r>
            <w:r w:rsidRPr="00CD7262">
              <w:rPr>
                <w:color w:val="808080"/>
                <w:sz w:val="20"/>
                <w:szCs w:val="20"/>
              </w:rPr>
              <w:br/>
              <w:t>• Gestion du cache applicatif pour les données fréquemment consultées</w:t>
            </w:r>
          </w:p>
          <w:p w14:paraId="64AAC9A1" w14:textId="6C98A3DF" w:rsidR="00CD20BB" w:rsidRDefault="00CD20BB">
            <w:pPr>
              <w:pStyle w:val="Standard"/>
              <w:spacing w:before="120" w:after="0" w:line="240" w:lineRule="auto"/>
            </w:pPr>
          </w:p>
        </w:tc>
      </w:tr>
      <w:tr w:rsidR="00CD20BB" w14:paraId="08374FA5" w14:textId="77777777">
        <w:trPr>
          <w:trHeight w:val="170"/>
        </w:trPr>
        <w:tc>
          <w:tcPr>
            <w:tcW w:w="9735" w:type="dxa"/>
            <w:gridSpan w:val="9"/>
            <w:tcBorders>
              <w:top w:val="single" w:sz="4" w:space="0" w:color="D9D9D9"/>
            </w:tcBorders>
            <w:tcMar>
              <w:top w:w="57" w:type="dxa"/>
              <w:left w:w="108" w:type="dxa"/>
              <w:bottom w:w="0" w:type="dxa"/>
              <w:right w:w="108" w:type="dxa"/>
            </w:tcMar>
          </w:tcPr>
          <w:p w14:paraId="0C5A889B" w14:textId="77777777" w:rsidR="00CD20BB" w:rsidRDefault="00CD20BB">
            <w:pPr>
              <w:pStyle w:val="Standard"/>
              <w:spacing w:after="0" w:line="240" w:lineRule="auto"/>
              <w:rPr>
                <w:rFonts w:cs="Calibri"/>
                <w:b/>
                <w:color w:val="404040"/>
                <w:sz w:val="16"/>
                <w:szCs w:val="16"/>
              </w:rPr>
            </w:pPr>
          </w:p>
        </w:tc>
      </w:tr>
      <w:tr w:rsidR="00CD20BB" w14:paraId="3F0561A8" w14:textId="77777777">
        <w:trPr>
          <w:trHeight w:val="264"/>
        </w:trPr>
        <w:tc>
          <w:tcPr>
            <w:tcW w:w="9735" w:type="dxa"/>
            <w:gridSpan w:val="9"/>
            <w:tcBorders>
              <w:left w:val="single" w:sz="24" w:space="0" w:color="D60093"/>
              <w:bottom w:val="single" w:sz="8" w:space="0" w:color="D60093"/>
            </w:tcBorders>
            <w:tcMar>
              <w:top w:w="57" w:type="dxa"/>
              <w:left w:w="108" w:type="dxa"/>
              <w:bottom w:w="0" w:type="dxa"/>
              <w:right w:w="108" w:type="dxa"/>
            </w:tcMar>
          </w:tcPr>
          <w:p w14:paraId="4CF71C4C" w14:textId="77777777" w:rsidR="00CD20BB" w:rsidRDefault="00000000">
            <w:pPr>
              <w:pStyle w:val="Standard"/>
              <w:spacing w:after="0" w:line="240" w:lineRule="auto"/>
            </w:pPr>
            <w:r>
              <w:rPr>
                <w:rFonts w:cs="Calibri"/>
                <w:b/>
                <w:color w:val="404040"/>
              </w:rPr>
              <w:t>2. Précisez les moyens utilisés :</w:t>
            </w:r>
          </w:p>
        </w:tc>
      </w:tr>
      <w:tr w:rsidR="00CD20BB" w14:paraId="52450862" w14:textId="77777777">
        <w:trPr>
          <w:trHeight w:val="4479"/>
        </w:trPr>
        <w:tc>
          <w:tcPr>
            <w:tcW w:w="9735"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C803FE6" w14:textId="77777777" w:rsidR="00CD20BB" w:rsidRDefault="00000000">
            <w:pPr>
              <w:pStyle w:val="Standard"/>
              <w:spacing w:before="120" w:after="0" w:line="240" w:lineRule="auto"/>
            </w:pPr>
            <w:r>
              <w:rPr>
                <w:rStyle w:val="Textedelespacerserv"/>
                <w:sz w:val="20"/>
                <w:szCs w:val="20"/>
              </w:rPr>
              <w:t>• Doctrine ORM pour l'abstraction de la couche données</w:t>
            </w:r>
          </w:p>
          <w:p w14:paraId="6F203A89"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Query</w:t>
            </w:r>
            <w:proofErr w:type="spellEnd"/>
            <w:r>
              <w:rPr>
                <w:rStyle w:val="Textedelespacerserv"/>
                <w:sz w:val="20"/>
                <w:szCs w:val="20"/>
              </w:rPr>
              <w:t xml:space="preserve"> Builder Doctrine pour les requêtes complexes</w:t>
            </w:r>
          </w:p>
          <w:p w14:paraId="42728DC2" w14:textId="77777777" w:rsidR="00CD20BB" w:rsidRDefault="00000000">
            <w:pPr>
              <w:pStyle w:val="Standard"/>
              <w:spacing w:before="120" w:after="0" w:line="240" w:lineRule="auto"/>
            </w:pPr>
            <w:r>
              <w:rPr>
                <w:rStyle w:val="Textedelespacerserv"/>
                <w:sz w:val="20"/>
                <w:szCs w:val="20"/>
              </w:rPr>
              <w:t xml:space="preserve">• DQL (Doctrine </w:t>
            </w:r>
            <w:proofErr w:type="spellStart"/>
            <w:r>
              <w:rPr>
                <w:rStyle w:val="Textedelespacerserv"/>
                <w:sz w:val="20"/>
                <w:szCs w:val="20"/>
              </w:rPr>
              <w:t>Query</w:t>
            </w:r>
            <w:proofErr w:type="spellEnd"/>
            <w:r>
              <w:rPr>
                <w:rStyle w:val="Textedelespacerserv"/>
                <w:sz w:val="20"/>
                <w:szCs w:val="20"/>
              </w:rPr>
              <w:t xml:space="preserve"> </w:t>
            </w:r>
            <w:proofErr w:type="spellStart"/>
            <w:r>
              <w:rPr>
                <w:rStyle w:val="Textedelespacerserv"/>
                <w:sz w:val="20"/>
                <w:szCs w:val="20"/>
              </w:rPr>
              <w:t>Language</w:t>
            </w:r>
            <w:proofErr w:type="spellEnd"/>
            <w:r>
              <w:rPr>
                <w:rStyle w:val="Textedelespacerserv"/>
                <w:sz w:val="20"/>
                <w:szCs w:val="20"/>
              </w:rPr>
              <w:t>) pour les requêtes métier</w:t>
            </w:r>
          </w:p>
          <w:p w14:paraId="3FB52C36" w14:textId="77777777" w:rsidR="00CD20BB" w:rsidRDefault="00000000">
            <w:pPr>
              <w:pStyle w:val="Standard"/>
              <w:spacing w:before="120" w:after="0" w:line="240" w:lineRule="auto"/>
            </w:pPr>
            <w:r>
              <w:rPr>
                <w:rStyle w:val="Textedelespacerserv"/>
                <w:sz w:val="20"/>
                <w:szCs w:val="20"/>
              </w:rPr>
              <w:t>• SQL natif pour les requêtes d'agrégation avancées</w:t>
            </w:r>
          </w:p>
          <w:p w14:paraId="246DDA34" w14:textId="77777777" w:rsidR="00CD20BB" w:rsidRDefault="00000000">
            <w:pPr>
              <w:pStyle w:val="Standard"/>
              <w:spacing w:before="120" w:after="0" w:line="240" w:lineRule="auto"/>
            </w:pPr>
            <w:r>
              <w:rPr>
                <w:rStyle w:val="Textedelespacerserv"/>
                <w:sz w:val="20"/>
                <w:szCs w:val="20"/>
              </w:rPr>
              <w:t>• Indexes composites MySQL pour les performances</w:t>
            </w:r>
          </w:p>
          <w:p w14:paraId="2558B46A" w14:textId="77777777" w:rsidR="00CD20BB" w:rsidRDefault="00000000">
            <w:pPr>
              <w:pStyle w:val="Standard"/>
              <w:spacing w:before="120" w:after="0" w:line="240" w:lineRule="auto"/>
            </w:pPr>
            <w:r>
              <w:rPr>
                <w:rStyle w:val="Textedelespacerserv"/>
                <w:sz w:val="20"/>
                <w:szCs w:val="20"/>
              </w:rPr>
              <w:t>• Symfony Cache Component pour la mise en cache</w:t>
            </w:r>
          </w:p>
          <w:p w14:paraId="570E10D6" w14:textId="77777777" w:rsidR="00CD20BB" w:rsidRDefault="00000000">
            <w:pPr>
              <w:pStyle w:val="Standard"/>
              <w:spacing w:before="120" w:after="0" w:line="240" w:lineRule="auto"/>
            </w:pPr>
            <w:r>
              <w:rPr>
                <w:rStyle w:val="Textedelespacerserv"/>
                <w:sz w:val="20"/>
                <w:szCs w:val="20"/>
              </w:rPr>
              <w:t>• Repository Pattern pour l'abstraction des données</w:t>
            </w:r>
          </w:p>
          <w:p w14:paraId="51A8C2C6" w14:textId="77777777" w:rsidR="00CD20BB" w:rsidRDefault="00000000">
            <w:pPr>
              <w:pStyle w:val="Standard"/>
              <w:spacing w:before="120" w:after="0" w:line="240" w:lineRule="auto"/>
            </w:pPr>
            <w:r>
              <w:rPr>
                <w:rStyle w:val="Textedelespacerserv"/>
                <w:sz w:val="20"/>
                <w:szCs w:val="20"/>
              </w:rPr>
              <w:t xml:space="preserve">• Fixtures et </w:t>
            </w:r>
            <w:proofErr w:type="spellStart"/>
            <w:r>
              <w:rPr>
                <w:rStyle w:val="Textedelespacerserv"/>
                <w:sz w:val="20"/>
                <w:szCs w:val="20"/>
              </w:rPr>
              <w:t>DataFixtures</w:t>
            </w:r>
            <w:proofErr w:type="spellEnd"/>
            <w:r>
              <w:rPr>
                <w:rStyle w:val="Textedelespacerserv"/>
                <w:sz w:val="20"/>
                <w:szCs w:val="20"/>
              </w:rPr>
              <w:t xml:space="preserve"> pour les jeux de données de test</w:t>
            </w:r>
          </w:p>
        </w:tc>
      </w:tr>
      <w:tr w:rsidR="00CD20BB" w14:paraId="5FFF29C4" w14:textId="77777777">
        <w:tc>
          <w:tcPr>
            <w:tcW w:w="9735" w:type="dxa"/>
            <w:gridSpan w:val="9"/>
            <w:tcBorders>
              <w:top w:val="single" w:sz="4" w:space="0" w:color="D9D9D9"/>
            </w:tcBorders>
            <w:tcMar>
              <w:top w:w="57" w:type="dxa"/>
              <w:left w:w="108" w:type="dxa"/>
              <w:bottom w:w="0" w:type="dxa"/>
              <w:right w:w="108" w:type="dxa"/>
            </w:tcMar>
          </w:tcPr>
          <w:p w14:paraId="3D5F8B5E" w14:textId="77777777" w:rsidR="00CD20BB" w:rsidRDefault="00CD20BB">
            <w:pPr>
              <w:pStyle w:val="Standard"/>
              <w:spacing w:after="0" w:line="240" w:lineRule="auto"/>
              <w:rPr>
                <w:rFonts w:cs="Calibri"/>
                <w:b/>
                <w:color w:val="404040"/>
              </w:rPr>
            </w:pPr>
          </w:p>
          <w:p w14:paraId="157260FB" w14:textId="77777777" w:rsidR="00CD20BB" w:rsidRDefault="00CD20BB">
            <w:pPr>
              <w:pStyle w:val="Standard"/>
              <w:spacing w:after="0" w:line="240" w:lineRule="auto"/>
              <w:rPr>
                <w:rFonts w:cs="Calibri"/>
                <w:b/>
                <w:color w:val="404040"/>
              </w:rPr>
            </w:pPr>
          </w:p>
        </w:tc>
      </w:tr>
      <w:tr w:rsidR="00CD20BB" w14:paraId="15E778A1" w14:textId="77777777">
        <w:tc>
          <w:tcPr>
            <w:tcW w:w="9735" w:type="dxa"/>
            <w:gridSpan w:val="9"/>
            <w:tcBorders>
              <w:left w:val="single" w:sz="24" w:space="0" w:color="D60093"/>
              <w:bottom w:val="single" w:sz="12" w:space="0" w:color="D60093"/>
            </w:tcBorders>
            <w:tcMar>
              <w:top w:w="57" w:type="dxa"/>
              <w:left w:w="108" w:type="dxa"/>
              <w:bottom w:w="0" w:type="dxa"/>
              <w:right w:w="108" w:type="dxa"/>
            </w:tcMar>
          </w:tcPr>
          <w:p w14:paraId="5AF220F7"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0C11A1BA" w14:textId="77777777">
        <w:trPr>
          <w:trHeight w:val="2835"/>
        </w:trPr>
        <w:tc>
          <w:tcPr>
            <w:tcW w:w="9735"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C0B643E" w14:textId="77777777" w:rsidR="00CD20BB" w:rsidRDefault="00000000">
            <w:pPr>
              <w:pStyle w:val="Standard"/>
              <w:spacing w:before="120" w:after="0" w:line="240" w:lineRule="auto"/>
            </w:pPr>
            <w:r>
              <w:rPr>
                <w:rStyle w:val="Textedelespacerserv"/>
              </w:rPr>
              <w:t>Développement autonome des repositories avec optimisations validées par mes formateurs.</w:t>
            </w:r>
          </w:p>
        </w:tc>
      </w:tr>
      <w:tr w:rsidR="00CD20BB" w14:paraId="1BA2EA6A" w14:textId="77777777">
        <w:tc>
          <w:tcPr>
            <w:tcW w:w="9735" w:type="dxa"/>
            <w:gridSpan w:val="9"/>
            <w:tcBorders>
              <w:top w:val="single" w:sz="4" w:space="0" w:color="D9D9D9"/>
            </w:tcBorders>
            <w:tcMar>
              <w:top w:w="57" w:type="dxa"/>
              <w:left w:w="108" w:type="dxa"/>
              <w:bottom w:w="0" w:type="dxa"/>
              <w:right w:w="108" w:type="dxa"/>
            </w:tcMar>
          </w:tcPr>
          <w:p w14:paraId="1B761226" w14:textId="77777777" w:rsidR="00CD20BB" w:rsidRDefault="00CD20BB">
            <w:pPr>
              <w:pStyle w:val="Standard"/>
              <w:spacing w:after="0" w:line="240" w:lineRule="auto"/>
              <w:rPr>
                <w:rFonts w:cs="Calibri"/>
                <w:b/>
                <w:color w:val="404040"/>
              </w:rPr>
            </w:pPr>
          </w:p>
        </w:tc>
      </w:tr>
      <w:tr w:rsidR="00CD20BB" w14:paraId="4241B183" w14:textId="77777777">
        <w:tc>
          <w:tcPr>
            <w:tcW w:w="9735" w:type="dxa"/>
            <w:gridSpan w:val="9"/>
            <w:tcBorders>
              <w:left w:val="single" w:sz="24" w:space="0" w:color="D60093"/>
              <w:bottom w:val="single" w:sz="8" w:space="0" w:color="D60093"/>
            </w:tcBorders>
            <w:tcMar>
              <w:top w:w="57" w:type="dxa"/>
              <w:left w:w="108" w:type="dxa"/>
              <w:bottom w:w="0" w:type="dxa"/>
              <w:right w:w="108" w:type="dxa"/>
            </w:tcMar>
          </w:tcPr>
          <w:p w14:paraId="5407973C" w14:textId="77777777" w:rsidR="00CD20BB" w:rsidRDefault="00000000">
            <w:pPr>
              <w:pStyle w:val="Standard"/>
              <w:spacing w:after="0" w:line="240" w:lineRule="auto"/>
            </w:pPr>
            <w:r>
              <w:rPr>
                <w:rFonts w:cs="Calibri"/>
                <w:b/>
                <w:color w:val="404040"/>
              </w:rPr>
              <w:t>4. Contexte</w:t>
            </w:r>
          </w:p>
        </w:tc>
      </w:tr>
      <w:tr w:rsidR="00CD20BB" w14:paraId="23E55DE5"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6D43CAD3" w14:textId="77777777" w:rsidR="00CD20BB" w:rsidRDefault="00CD20BB">
            <w:pPr>
              <w:pStyle w:val="Standard"/>
              <w:spacing w:after="0" w:line="240" w:lineRule="auto"/>
              <w:rPr>
                <w:rFonts w:cs="Calibri"/>
                <w:b/>
                <w:color w:val="404040"/>
                <w:sz w:val="2"/>
                <w:szCs w:val="2"/>
              </w:rPr>
            </w:pPr>
          </w:p>
        </w:tc>
        <w:tc>
          <w:tcPr>
            <w:tcW w:w="5057" w:type="dxa"/>
            <w:gridSpan w:val="3"/>
            <w:tcBorders>
              <w:top w:val="single" w:sz="8" w:space="0" w:color="D60093"/>
              <w:right w:val="single" w:sz="4" w:space="0" w:color="D9D9D9"/>
            </w:tcBorders>
            <w:tcMar>
              <w:top w:w="57" w:type="dxa"/>
              <w:left w:w="108" w:type="dxa"/>
              <w:bottom w:w="0" w:type="dxa"/>
              <w:right w:w="108" w:type="dxa"/>
            </w:tcMar>
          </w:tcPr>
          <w:p w14:paraId="5CC8F17E" w14:textId="77777777" w:rsidR="00CD20BB" w:rsidRDefault="00CD20BB">
            <w:pPr>
              <w:pStyle w:val="Standard"/>
              <w:spacing w:after="0" w:line="240" w:lineRule="auto"/>
              <w:rPr>
                <w:rFonts w:cs="Calibri"/>
                <w:b/>
                <w:i/>
                <w:color w:val="D60093"/>
                <w:sz w:val="2"/>
                <w:szCs w:val="2"/>
              </w:rPr>
            </w:pPr>
          </w:p>
        </w:tc>
      </w:tr>
      <w:tr w:rsidR="00CD20BB" w14:paraId="08724842"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314FDBFB"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057" w:type="dxa"/>
            <w:gridSpan w:val="3"/>
            <w:tcBorders>
              <w:right w:val="single" w:sz="4" w:space="0" w:color="D9D9D9"/>
            </w:tcBorders>
            <w:shd w:val="clear" w:color="auto" w:fill="F2F2F2"/>
            <w:tcMar>
              <w:top w:w="57" w:type="dxa"/>
              <w:left w:w="108" w:type="dxa"/>
              <w:bottom w:w="0" w:type="dxa"/>
              <w:right w:w="108" w:type="dxa"/>
            </w:tcMar>
            <w:vAlign w:val="center"/>
          </w:tcPr>
          <w:p w14:paraId="5FB6F217" w14:textId="77777777" w:rsidR="00CD20BB" w:rsidRDefault="00000000">
            <w:pPr>
              <w:pStyle w:val="Standard"/>
              <w:spacing w:after="0" w:line="240" w:lineRule="auto"/>
            </w:pPr>
            <w:r>
              <w:rPr>
                <w:rStyle w:val="Textedelespacerserv"/>
                <w:b/>
                <w:color w:val="404040"/>
              </w:rPr>
              <w:t>Projet personnel / École La Plateforme</w:t>
            </w:r>
          </w:p>
        </w:tc>
      </w:tr>
      <w:tr w:rsidR="00CD20BB" w14:paraId="58CCDB71"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234AAEAC" w14:textId="77777777" w:rsidR="00CD20BB" w:rsidRDefault="00CD20BB">
            <w:pPr>
              <w:pStyle w:val="Standard"/>
              <w:spacing w:after="0" w:line="240" w:lineRule="auto"/>
              <w:rPr>
                <w:rFonts w:cs="Calibri"/>
                <w:b/>
                <w:color w:val="404040"/>
                <w:sz w:val="8"/>
                <w:szCs w:val="8"/>
              </w:rPr>
            </w:pPr>
          </w:p>
        </w:tc>
        <w:tc>
          <w:tcPr>
            <w:tcW w:w="7182" w:type="dxa"/>
            <w:gridSpan w:val="7"/>
            <w:tcBorders>
              <w:left w:val="single" w:sz="8" w:space="0" w:color="F2F2F2"/>
              <w:right w:val="single" w:sz="4" w:space="0" w:color="D9D9D9"/>
            </w:tcBorders>
            <w:tcMar>
              <w:top w:w="57" w:type="dxa"/>
              <w:left w:w="108" w:type="dxa"/>
              <w:bottom w:w="0" w:type="dxa"/>
              <w:right w:w="108" w:type="dxa"/>
            </w:tcMar>
          </w:tcPr>
          <w:p w14:paraId="031BB3C9" w14:textId="77777777" w:rsidR="00CD20BB" w:rsidRDefault="00CD20BB">
            <w:pPr>
              <w:pStyle w:val="Standard"/>
              <w:spacing w:after="0" w:line="240" w:lineRule="auto"/>
              <w:rPr>
                <w:rFonts w:cs="Calibri"/>
                <w:b/>
                <w:color w:val="404040"/>
                <w:sz w:val="8"/>
                <w:szCs w:val="8"/>
              </w:rPr>
            </w:pPr>
          </w:p>
        </w:tc>
      </w:tr>
      <w:tr w:rsidR="00CD20BB" w14:paraId="4D3AD469"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460B6B73"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3F25ECC0"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06" w:type="dxa"/>
            <w:gridSpan w:val="6"/>
            <w:tcBorders>
              <w:right w:val="single" w:sz="4" w:space="0" w:color="D9D9D9"/>
            </w:tcBorders>
            <w:tcMar>
              <w:top w:w="57" w:type="dxa"/>
              <w:left w:w="108" w:type="dxa"/>
              <w:bottom w:w="0" w:type="dxa"/>
              <w:right w:w="108" w:type="dxa"/>
            </w:tcMar>
          </w:tcPr>
          <w:p w14:paraId="2CF850A7"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0254081D"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64F38D65"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6E843FF1"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6296021A"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2FDB7B89" w14:textId="5B5E52C8" w:rsidR="00CD20BB" w:rsidRDefault="009B2279">
            <w:pPr>
              <w:pStyle w:val="Standard"/>
              <w:spacing w:after="0" w:line="240" w:lineRule="auto"/>
            </w:pPr>
            <w:r>
              <w:rPr>
                <w:rStyle w:val="Textedelespacerserv"/>
              </w:rPr>
              <w:t>01/01/2025</w:t>
            </w:r>
          </w:p>
        </w:tc>
        <w:tc>
          <w:tcPr>
            <w:tcW w:w="567" w:type="dxa"/>
            <w:tcMar>
              <w:top w:w="57" w:type="dxa"/>
              <w:left w:w="108" w:type="dxa"/>
              <w:bottom w:w="0" w:type="dxa"/>
              <w:right w:w="108" w:type="dxa"/>
            </w:tcMar>
          </w:tcPr>
          <w:p w14:paraId="121EF351" w14:textId="77777777" w:rsidR="00CD20BB" w:rsidRDefault="00000000">
            <w:pPr>
              <w:pStyle w:val="Standard"/>
              <w:spacing w:after="0" w:line="240" w:lineRule="auto"/>
            </w:pPr>
            <w:r>
              <w:rPr>
                <w:rFonts w:cs="Calibri"/>
                <w:b/>
                <w:color w:val="404040"/>
              </w:rPr>
              <w:t>au</w:t>
            </w:r>
          </w:p>
        </w:tc>
        <w:tc>
          <w:tcPr>
            <w:tcW w:w="4348" w:type="dxa"/>
            <w:tcBorders>
              <w:right w:val="single" w:sz="4" w:space="0" w:color="D9D9D9"/>
            </w:tcBorders>
            <w:tcMar>
              <w:top w:w="57" w:type="dxa"/>
              <w:left w:w="108" w:type="dxa"/>
              <w:bottom w:w="0" w:type="dxa"/>
              <w:right w:w="108" w:type="dxa"/>
            </w:tcMar>
          </w:tcPr>
          <w:p w14:paraId="486914E9" w14:textId="77777777" w:rsidR="00CD20BB" w:rsidRDefault="00000000">
            <w:pPr>
              <w:pStyle w:val="Standard"/>
              <w:spacing w:after="0" w:line="240" w:lineRule="auto"/>
            </w:pPr>
            <w:r>
              <w:rPr>
                <w:rStyle w:val="Textedelespacerserv"/>
              </w:rPr>
              <w:t>01/08/2025</w:t>
            </w:r>
          </w:p>
        </w:tc>
      </w:tr>
      <w:tr w:rsidR="00CD20BB" w14:paraId="4D36B0C8" w14:textId="77777777">
        <w:trPr>
          <w:trHeight w:val="227"/>
        </w:trPr>
        <w:tc>
          <w:tcPr>
            <w:tcW w:w="9735"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6CC7EF5D" w14:textId="77777777" w:rsidR="00CD20BB" w:rsidRDefault="00CD20BB">
            <w:pPr>
              <w:pStyle w:val="Standard"/>
              <w:spacing w:after="0" w:line="240" w:lineRule="auto"/>
              <w:rPr>
                <w:rFonts w:cs="Calibri"/>
                <w:b/>
                <w:color w:val="404040"/>
                <w:sz w:val="16"/>
                <w:szCs w:val="16"/>
              </w:rPr>
            </w:pPr>
          </w:p>
        </w:tc>
      </w:tr>
      <w:tr w:rsidR="00CD20BB" w14:paraId="262A4342" w14:textId="77777777">
        <w:tc>
          <w:tcPr>
            <w:tcW w:w="9735" w:type="dxa"/>
            <w:gridSpan w:val="9"/>
            <w:tcBorders>
              <w:top w:val="single" w:sz="4" w:space="0" w:color="D9D9D9"/>
            </w:tcBorders>
            <w:tcMar>
              <w:top w:w="57" w:type="dxa"/>
              <w:left w:w="108" w:type="dxa"/>
              <w:bottom w:w="0" w:type="dxa"/>
              <w:right w:w="108" w:type="dxa"/>
            </w:tcMar>
          </w:tcPr>
          <w:p w14:paraId="4628CC16" w14:textId="77777777" w:rsidR="00CD20BB" w:rsidRDefault="00CD20BB">
            <w:pPr>
              <w:pStyle w:val="Standard"/>
              <w:spacing w:after="0" w:line="240" w:lineRule="auto"/>
              <w:rPr>
                <w:rFonts w:cs="Calibri"/>
                <w:b/>
                <w:color w:val="404040"/>
              </w:rPr>
            </w:pPr>
          </w:p>
        </w:tc>
      </w:tr>
      <w:tr w:rsidR="00CD20BB" w14:paraId="75C15A08" w14:textId="77777777">
        <w:tc>
          <w:tcPr>
            <w:tcW w:w="9735" w:type="dxa"/>
            <w:gridSpan w:val="9"/>
            <w:tcBorders>
              <w:left w:val="single" w:sz="24" w:space="0" w:color="D60093"/>
              <w:bottom w:val="single" w:sz="8" w:space="0" w:color="D60093"/>
            </w:tcBorders>
            <w:tcMar>
              <w:top w:w="57" w:type="dxa"/>
              <w:left w:w="108" w:type="dxa"/>
              <w:bottom w:w="0" w:type="dxa"/>
              <w:right w:w="108" w:type="dxa"/>
            </w:tcMar>
          </w:tcPr>
          <w:p w14:paraId="3E62F798"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5C982374" w14:textId="77777777">
        <w:trPr>
          <w:trHeight w:val="2268"/>
        </w:trPr>
        <w:tc>
          <w:tcPr>
            <w:tcW w:w="9735"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15A7E09E" w14:textId="77777777" w:rsidR="00CD20BB" w:rsidRDefault="00000000">
            <w:pPr>
              <w:pStyle w:val="Standard"/>
              <w:spacing w:before="120" w:after="0" w:line="240" w:lineRule="auto"/>
            </w:pPr>
            <w:r>
              <w:rPr>
                <w:rStyle w:val="Textedelespacerserv"/>
              </w:rPr>
              <w:t>Les repositories incluent des fonctionnalités avancées comme le calcul automatique des temps de travail avec gestion des pauses et la détection d'anomalies de pointage.</w:t>
            </w:r>
          </w:p>
          <w:p w14:paraId="6460BCAD" w14:textId="77777777" w:rsidR="00CD20BB" w:rsidRDefault="00CD20BB">
            <w:pPr>
              <w:pStyle w:val="Standard"/>
              <w:spacing w:before="120" w:after="0" w:line="240" w:lineRule="auto"/>
            </w:pPr>
          </w:p>
          <w:p w14:paraId="6E332A49" w14:textId="77777777" w:rsidR="00CD20BB" w:rsidRDefault="00000000">
            <w:pPr>
              <w:pStyle w:val="Standard"/>
              <w:spacing w:before="120" w:after="0" w:line="240" w:lineRule="auto"/>
            </w:pPr>
            <w:r>
              <w:rPr>
                <w:rStyle w:val="Textedelespacerserv"/>
              </w:rPr>
              <w:t>📄 Repositories développés :</w:t>
            </w:r>
          </w:p>
          <w:p w14:paraId="3BEA32DF" w14:textId="77777777" w:rsidR="00CD20BB" w:rsidRDefault="00000000">
            <w:pPr>
              <w:pStyle w:val="Standard"/>
              <w:spacing w:before="120" w:after="0" w:line="240" w:lineRule="auto"/>
            </w:pPr>
            <w:r>
              <w:rPr>
                <w:rStyle w:val="Textedelespacerserv"/>
              </w:rPr>
              <w:t xml:space="preserve">- </w:t>
            </w:r>
            <w:proofErr w:type="spellStart"/>
            <w:r>
              <w:rPr>
                <w:rStyle w:val="Textedelespacerserv"/>
              </w:rPr>
              <w:t>UserRepository</w:t>
            </w:r>
            <w:proofErr w:type="spellEnd"/>
            <w:r>
              <w:rPr>
                <w:rStyle w:val="Textedelespacerserv"/>
              </w:rPr>
              <w:t xml:space="preserve"> : Recherche </w:t>
            </w:r>
            <w:proofErr w:type="spellStart"/>
            <w:r>
              <w:rPr>
                <w:rStyle w:val="Textedelespacerserv"/>
              </w:rPr>
              <w:t>multi-critères</w:t>
            </w:r>
            <w:proofErr w:type="spellEnd"/>
            <w:r>
              <w:rPr>
                <w:rStyle w:val="Textedelespacerserv"/>
              </w:rPr>
              <w:t xml:space="preserve"> avec pagination</w:t>
            </w:r>
          </w:p>
          <w:p w14:paraId="22AE74B2" w14:textId="77777777" w:rsidR="00CD20BB" w:rsidRDefault="00000000">
            <w:pPr>
              <w:pStyle w:val="Standard"/>
              <w:spacing w:before="120" w:after="0" w:line="240" w:lineRule="auto"/>
            </w:pPr>
            <w:r>
              <w:rPr>
                <w:rStyle w:val="Textedelespacerserv"/>
              </w:rPr>
              <w:t xml:space="preserve">- </w:t>
            </w:r>
            <w:proofErr w:type="spellStart"/>
            <w:r>
              <w:rPr>
                <w:rStyle w:val="Textedelespacerserv"/>
              </w:rPr>
              <w:t>PointageRepository</w:t>
            </w:r>
            <w:proofErr w:type="spellEnd"/>
            <w:r>
              <w:rPr>
                <w:rStyle w:val="Textedelespacerserv"/>
              </w:rPr>
              <w:t xml:space="preserve"> : Calculs de temps complexes et détection d'anomalies</w:t>
            </w:r>
          </w:p>
          <w:p w14:paraId="19BFA8C8" w14:textId="77777777" w:rsidR="00CD20BB" w:rsidRDefault="00000000">
            <w:pPr>
              <w:pStyle w:val="Standard"/>
              <w:spacing w:before="120" w:after="0" w:line="240" w:lineRule="auto"/>
            </w:pPr>
            <w:r>
              <w:rPr>
                <w:rStyle w:val="Textedelespacerserv"/>
              </w:rPr>
              <w:t xml:space="preserve">- </w:t>
            </w:r>
            <w:proofErr w:type="spellStart"/>
            <w:r>
              <w:rPr>
                <w:rStyle w:val="Textedelespacerserv"/>
              </w:rPr>
              <w:t>AccessTokenRepository</w:t>
            </w:r>
            <w:proofErr w:type="spellEnd"/>
            <w:r>
              <w:rPr>
                <w:rStyle w:val="Textedelespacerserv"/>
              </w:rPr>
              <w:t xml:space="preserve"> : Gestion sécurisée des </w:t>
            </w:r>
            <w:proofErr w:type="spellStart"/>
            <w:r>
              <w:rPr>
                <w:rStyle w:val="Textedelespacerserv"/>
              </w:rPr>
              <w:t>tokens</w:t>
            </w:r>
            <w:proofErr w:type="spellEnd"/>
            <w:r>
              <w:rPr>
                <w:rStyle w:val="Textedelespacerserv"/>
              </w:rPr>
              <w:t xml:space="preserve"> avec nettoyage automatique</w:t>
            </w:r>
          </w:p>
          <w:p w14:paraId="68BACB82" w14:textId="77777777" w:rsidR="00CD20BB" w:rsidRDefault="00000000">
            <w:pPr>
              <w:pStyle w:val="Standard"/>
              <w:spacing w:before="120" w:after="0" w:line="240" w:lineRule="auto"/>
            </w:pPr>
            <w:r>
              <w:rPr>
                <w:rStyle w:val="Textedelespacerserv"/>
              </w:rPr>
              <w:t xml:space="preserve">- </w:t>
            </w:r>
            <w:proofErr w:type="spellStart"/>
            <w:r>
              <w:rPr>
                <w:rStyle w:val="Textedelespacerserv"/>
              </w:rPr>
              <w:t>CompanyRepository</w:t>
            </w:r>
            <w:proofErr w:type="spellEnd"/>
            <w:r>
              <w:rPr>
                <w:rStyle w:val="Textedelespacerserv"/>
              </w:rPr>
              <w:t xml:space="preserve"> : Agrégations statistiques multi-tenant</w:t>
            </w:r>
          </w:p>
          <w:p w14:paraId="611E25AC" w14:textId="77777777" w:rsidR="00CD20BB" w:rsidRDefault="00000000">
            <w:pPr>
              <w:pStyle w:val="Standard"/>
              <w:spacing w:before="120" w:after="0" w:line="240" w:lineRule="auto"/>
            </w:pPr>
            <w:r>
              <w:rPr>
                <w:rStyle w:val="Textedelespacerserv"/>
              </w:rPr>
              <w:t>- Requêtes optimisées : temps de réponse &lt; 200ms (95e percentile)</w:t>
            </w:r>
          </w:p>
        </w:tc>
      </w:tr>
    </w:tbl>
    <w:p w14:paraId="53950F87" w14:textId="77777777" w:rsidR="007F4FD1" w:rsidRDefault="007F4FD1">
      <w:pPr>
        <w:rPr>
          <w:vanish/>
        </w:rPr>
      </w:pPr>
    </w:p>
    <w:p w14:paraId="18818796" w14:textId="77777777" w:rsidR="007F4FD1"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427CCEBB" w14:textId="77777777">
        <w:trPr>
          <w:trHeight w:val="680"/>
        </w:trPr>
        <w:tc>
          <w:tcPr>
            <w:tcW w:w="2411" w:type="dxa"/>
            <w:tcMar>
              <w:top w:w="57" w:type="dxa"/>
              <w:left w:w="108" w:type="dxa"/>
              <w:bottom w:w="0" w:type="dxa"/>
              <w:right w:w="108" w:type="dxa"/>
            </w:tcMar>
            <w:vAlign w:val="bottom"/>
          </w:tcPr>
          <w:p w14:paraId="3C3B3B4B"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475E6FC2"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0CF23235" w14:textId="77777777" w:rsidR="00CD20BB" w:rsidRDefault="00CD20BB">
            <w:pPr>
              <w:pStyle w:val="Standard"/>
              <w:spacing w:after="0" w:line="240" w:lineRule="auto"/>
              <w:rPr>
                <w:rFonts w:cs="Calibri"/>
                <w:b/>
                <w:color w:val="404040"/>
                <w:sz w:val="24"/>
                <w:szCs w:val="24"/>
              </w:rPr>
            </w:pPr>
          </w:p>
        </w:tc>
      </w:tr>
      <w:tr w:rsidR="00CD20BB" w14:paraId="5C46525D" w14:textId="77777777">
        <w:trPr>
          <w:trHeight w:val="397"/>
        </w:trPr>
        <w:tc>
          <w:tcPr>
            <w:tcW w:w="2411" w:type="dxa"/>
            <w:tcMar>
              <w:top w:w="57" w:type="dxa"/>
              <w:left w:w="108" w:type="dxa"/>
              <w:bottom w:w="0" w:type="dxa"/>
              <w:right w:w="108" w:type="dxa"/>
            </w:tcMar>
            <w:vAlign w:val="bottom"/>
          </w:tcPr>
          <w:p w14:paraId="4913AD9B"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12F7ECB3" w14:textId="77777777" w:rsidR="00CD20BB" w:rsidRDefault="00000000">
            <w:pPr>
              <w:pStyle w:val="Standard"/>
              <w:spacing w:after="0" w:line="240" w:lineRule="auto"/>
              <w:ind w:right="34"/>
            </w:pPr>
            <w:r>
              <w:t>3</w:t>
            </w:r>
          </w:p>
        </w:tc>
        <w:tc>
          <w:tcPr>
            <w:tcW w:w="6805" w:type="dxa"/>
            <w:gridSpan w:val="5"/>
            <w:tcMar>
              <w:top w:w="57" w:type="dxa"/>
              <w:left w:w="108" w:type="dxa"/>
              <w:bottom w:w="0" w:type="dxa"/>
              <w:right w:w="108" w:type="dxa"/>
            </w:tcMar>
            <w:vAlign w:val="bottom"/>
          </w:tcPr>
          <w:p w14:paraId="4C405D41" w14:textId="77777777" w:rsidR="00CD20BB" w:rsidRDefault="00000000">
            <w:pPr>
              <w:pStyle w:val="Standard"/>
              <w:spacing w:after="0" w:line="240" w:lineRule="auto"/>
            </w:pPr>
            <w:r>
              <w:rPr>
                <w:rStyle w:val="Textedelespacerserv"/>
                <w:rFonts w:cs="Calibri"/>
                <w:b/>
                <w:color w:val="3F3F3F"/>
                <w:sz w:val="24"/>
                <w:szCs w:val="24"/>
              </w:rPr>
              <w:t>Préparer le déploiement d’une application sécurisée (BC03)</w:t>
            </w:r>
          </w:p>
        </w:tc>
      </w:tr>
      <w:tr w:rsidR="00CD20BB" w14:paraId="2278D7BF" w14:textId="77777777">
        <w:trPr>
          <w:trHeight w:val="365"/>
        </w:trPr>
        <w:tc>
          <w:tcPr>
            <w:tcW w:w="2977" w:type="dxa"/>
            <w:gridSpan w:val="4"/>
            <w:tcBorders>
              <w:bottom w:val="double" w:sz="18" w:space="0" w:color="D60093"/>
            </w:tcBorders>
            <w:tcMar>
              <w:top w:w="57" w:type="dxa"/>
              <w:left w:w="108" w:type="dxa"/>
              <w:bottom w:w="0" w:type="dxa"/>
              <w:right w:w="108" w:type="dxa"/>
            </w:tcMar>
          </w:tcPr>
          <w:p w14:paraId="10D2AC21" w14:textId="77777777" w:rsidR="00CD20BB" w:rsidRDefault="00000000">
            <w:pPr>
              <w:pStyle w:val="Standard"/>
              <w:tabs>
                <w:tab w:val="right" w:leader="dot" w:pos="9072"/>
              </w:tabs>
              <w:spacing w:after="0" w:line="240" w:lineRule="auto"/>
              <w:jc w:val="right"/>
            </w:pPr>
            <w:r>
              <w:rPr>
                <w:rFonts w:cs="Calibri"/>
                <w:b/>
                <w:i/>
                <w:color w:val="404040"/>
              </w:rPr>
              <w:t>Exemple n°1</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7D222881" w14:textId="77777777" w:rsidR="00CD20BB" w:rsidRDefault="00000000">
            <w:pPr>
              <w:pStyle w:val="Standard"/>
              <w:spacing w:after="0" w:line="240" w:lineRule="auto"/>
            </w:pPr>
            <w:r>
              <w:rPr>
                <w:rStyle w:val="Textedelespacerserv"/>
                <w:rFonts w:cs="Calibri"/>
                <w:i/>
                <w:color w:val="3F3F3F"/>
              </w:rPr>
              <w:t>Préparer et exécuter les plans de tests</w:t>
            </w:r>
          </w:p>
        </w:tc>
      </w:tr>
      <w:tr w:rsidR="00CD20BB" w14:paraId="0617968A" w14:textId="77777777">
        <w:trPr>
          <w:trHeight w:val="365"/>
        </w:trPr>
        <w:tc>
          <w:tcPr>
            <w:tcW w:w="2977" w:type="dxa"/>
            <w:gridSpan w:val="4"/>
            <w:tcBorders>
              <w:top w:val="double" w:sz="18" w:space="0" w:color="D60093"/>
            </w:tcBorders>
            <w:tcMar>
              <w:top w:w="57" w:type="dxa"/>
              <w:left w:w="108" w:type="dxa"/>
              <w:bottom w:w="0" w:type="dxa"/>
              <w:right w:w="108" w:type="dxa"/>
            </w:tcMar>
          </w:tcPr>
          <w:p w14:paraId="10F99008"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51174DFC" w14:textId="77777777" w:rsidR="00CD20BB" w:rsidRDefault="00CD20BB">
            <w:pPr>
              <w:pStyle w:val="Standard"/>
              <w:spacing w:after="0" w:line="240" w:lineRule="auto"/>
              <w:rPr>
                <w:rFonts w:cs="Calibri"/>
                <w:b/>
                <w:color w:val="404040"/>
              </w:rPr>
            </w:pPr>
          </w:p>
        </w:tc>
      </w:tr>
      <w:tr w:rsidR="00CD20BB" w14:paraId="07CA8B64"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51F6E561"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24C24EAD" w14:textId="77777777">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7997D2FD" w14:textId="77777777" w:rsidR="00CE47EC" w:rsidRPr="00CE47EC" w:rsidRDefault="00CE47EC" w:rsidP="00CE47EC">
            <w:pPr>
              <w:pStyle w:val="Standard"/>
              <w:spacing w:before="120" w:after="0"/>
              <w:rPr>
                <w:color w:val="808080"/>
                <w:sz w:val="20"/>
                <w:szCs w:val="20"/>
              </w:rPr>
            </w:pPr>
            <w:r w:rsidRPr="00CE47EC">
              <w:rPr>
                <w:color w:val="808080"/>
                <w:sz w:val="20"/>
                <w:szCs w:val="20"/>
              </w:rPr>
              <w:t xml:space="preserve">La mise en place d'une stratégie de tests pour </w:t>
            </w:r>
            <w:proofErr w:type="spellStart"/>
            <w:r w:rsidRPr="00CE47EC">
              <w:rPr>
                <w:color w:val="808080"/>
                <w:sz w:val="20"/>
                <w:szCs w:val="20"/>
              </w:rPr>
              <w:t>Timelys</w:t>
            </w:r>
            <w:proofErr w:type="spellEnd"/>
            <w:r w:rsidRPr="00CE47EC">
              <w:rPr>
                <w:color w:val="808080"/>
                <w:sz w:val="20"/>
                <w:szCs w:val="20"/>
              </w:rPr>
              <w:t xml:space="preserve"> était cruciale pour garantir la fiabilité d'une application gérant des données sensibles de temps de travail. L'enjeu dépassait la simple validation fonctionnelle : il fallait s'assurer que l'application pouvait résister aux tentatives de fraude, maintenir ses performances sous charge, et préserver l'intégrité des données dans tous les scénarios d'usage.</w:t>
            </w:r>
            <w:r w:rsidRPr="00CE47EC">
              <w:rPr>
                <w:color w:val="808080"/>
                <w:sz w:val="20"/>
                <w:szCs w:val="20"/>
              </w:rPr>
              <w:br/>
            </w:r>
            <w:r w:rsidRPr="00CE47EC">
              <w:rPr>
                <w:color w:val="808080"/>
                <w:sz w:val="20"/>
                <w:szCs w:val="20"/>
              </w:rPr>
              <w:br/>
              <w:t xml:space="preserve">Ma approche de </w:t>
            </w:r>
            <w:proofErr w:type="spellStart"/>
            <w:r w:rsidRPr="00CE47EC">
              <w:rPr>
                <w:color w:val="808080"/>
                <w:sz w:val="20"/>
                <w:szCs w:val="20"/>
              </w:rPr>
              <w:t>testing</w:t>
            </w:r>
            <w:proofErr w:type="spellEnd"/>
            <w:r w:rsidRPr="00CE47EC">
              <w:rPr>
                <w:color w:val="808080"/>
                <w:sz w:val="20"/>
                <w:szCs w:val="20"/>
              </w:rPr>
              <w:t xml:space="preserve"> s'articulait autour de plusieurs niveaux complémentaires. Au niveau unitaire, j'ai développé 96 tests couvrant l'ensemble de la logique métier, avec une attention particulière sur les algorithmes de détection d'anomalies et de calcul des temps de travail. Ces tests étaient particulièrement complexes car ils devaient simuler des scénarios temporels réalistes : oublis de pointage, chevauchements de sessions, corrections manuelles, etc.</w:t>
            </w:r>
            <w:r w:rsidRPr="00CE47EC">
              <w:rPr>
                <w:color w:val="808080"/>
                <w:sz w:val="20"/>
                <w:szCs w:val="20"/>
              </w:rPr>
              <w:br/>
            </w:r>
            <w:r w:rsidRPr="00CE47EC">
              <w:rPr>
                <w:color w:val="808080"/>
                <w:sz w:val="20"/>
                <w:szCs w:val="20"/>
              </w:rPr>
              <w:br/>
              <w:t xml:space="preserve">Les tests d'intégration API représentaient un défi technique spécifique au contexte multi-tenant. Chaque </w:t>
            </w:r>
            <w:proofErr w:type="spellStart"/>
            <w:r w:rsidRPr="00CE47EC">
              <w:rPr>
                <w:color w:val="808080"/>
                <w:sz w:val="20"/>
                <w:szCs w:val="20"/>
              </w:rPr>
              <w:t>endpoint</w:t>
            </w:r>
            <w:proofErr w:type="spellEnd"/>
            <w:r w:rsidRPr="00CE47EC">
              <w:rPr>
                <w:color w:val="808080"/>
                <w:sz w:val="20"/>
                <w:szCs w:val="20"/>
              </w:rPr>
              <w:t xml:space="preserve"> devait être testé avec différents contextes d'organisation pour vérifier l'isolation des données. J'ai créé 40+ collections Postman qui automatisaient ces tests avec des jeux de données réalistes, incluant des cas limites comme les changements de fuseau horaire ou les pointages simultanés multiples.</w:t>
            </w:r>
            <w:r w:rsidRPr="00CE47EC">
              <w:rPr>
                <w:color w:val="808080"/>
                <w:sz w:val="20"/>
                <w:szCs w:val="20"/>
              </w:rPr>
              <w:br/>
            </w:r>
            <w:r w:rsidRPr="00CE47EC">
              <w:rPr>
                <w:color w:val="808080"/>
                <w:sz w:val="20"/>
                <w:szCs w:val="20"/>
              </w:rPr>
              <w:br/>
              <w:t xml:space="preserve">La sécurité étant un enjeu critique, j'ai développé une suite de tests spécialisés pour l'authentification JWT. Ces tests validaient non seulement le bon fonctionnement nominal (connexion, </w:t>
            </w:r>
            <w:proofErr w:type="spellStart"/>
            <w:r w:rsidRPr="00CE47EC">
              <w:rPr>
                <w:color w:val="808080"/>
                <w:sz w:val="20"/>
                <w:szCs w:val="20"/>
              </w:rPr>
              <w:t>refresh</w:t>
            </w:r>
            <w:proofErr w:type="spellEnd"/>
            <w:r w:rsidRPr="00CE47EC">
              <w:rPr>
                <w:color w:val="808080"/>
                <w:sz w:val="20"/>
                <w:szCs w:val="20"/>
              </w:rPr>
              <w:t xml:space="preserve"> </w:t>
            </w:r>
            <w:proofErr w:type="spellStart"/>
            <w:r w:rsidRPr="00CE47EC">
              <w:rPr>
                <w:color w:val="808080"/>
                <w:sz w:val="20"/>
                <w:szCs w:val="20"/>
              </w:rPr>
              <w:t>token</w:t>
            </w:r>
            <w:proofErr w:type="spellEnd"/>
            <w:r w:rsidRPr="00CE47EC">
              <w:rPr>
                <w:color w:val="808080"/>
                <w:sz w:val="20"/>
                <w:szCs w:val="20"/>
              </w:rPr>
              <w:t xml:space="preserve">, déconnexion) mais aussi les scénarios d'attaque : </w:t>
            </w:r>
            <w:proofErr w:type="spellStart"/>
            <w:r w:rsidRPr="00CE47EC">
              <w:rPr>
                <w:color w:val="808080"/>
                <w:sz w:val="20"/>
                <w:szCs w:val="20"/>
              </w:rPr>
              <w:t>tokens</w:t>
            </w:r>
            <w:proofErr w:type="spellEnd"/>
            <w:r w:rsidRPr="00CE47EC">
              <w:rPr>
                <w:color w:val="808080"/>
                <w:sz w:val="20"/>
                <w:szCs w:val="20"/>
              </w:rPr>
              <w:t xml:space="preserve"> expirés, signatures invalides, tentatives de réutilisation de </w:t>
            </w:r>
            <w:proofErr w:type="spellStart"/>
            <w:r w:rsidRPr="00CE47EC">
              <w:rPr>
                <w:color w:val="808080"/>
                <w:sz w:val="20"/>
                <w:szCs w:val="20"/>
              </w:rPr>
              <w:t>tokens</w:t>
            </w:r>
            <w:proofErr w:type="spellEnd"/>
            <w:r w:rsidRPr="00CE47EC">
              <w:rPr>
                <w:color w:val="808080"/>
                <w:sz w:val="20"/>
                <w:szCs w:val="20"/>
              </w:rPr>
              <w:t xml:space="preserve"> révoqués, injections de données dans les claims JWT.</w:t>
            </w:r>
            <w:r w:rsidRPr="00CE47EC">
              <w:rPr>
                <w:color w:val="808080"/>
                <w:sz w:val="20"/>
                <w:szCs w:val="20"/>
              </w:rPr>
              <w:br/>
            </w:r>
            <w:r w:rsidRPr="00CE47EC">
              <w:rPr>
                <w:color w:val="808080"/>
                <w:sz w:val="20"/>
                <w:szCs w:val="20"/>
              </w:rPr>
              <w:br/>
              <w:t>L'aspect performance nécessitait une approche particulière car l'application devait supporter des pics de charge importants (tous les employés d'une entreprise pointant simultanément). J'ai développé des tests de montée en charge simulant jusqu'à 1000 utilisateurs concurrents, avec monitoring des temps de réponse et de la consommation mémoire. Ces tests ont révélé des goulots d'étranglement dans certaines requêtes complexes, que j'ai pu optimiser avant la mise en production.</w:t>
            </w:r>
          </w:p>
          <w:p w14:paraId="1D74CBFC" w14:textId="4C212A9E" w:rsidR="00CD20BB" w:rsidRDefault="00CD20BB">
            <w:pPr>
              <w:pStyle w:val="Standard"/>
              <w:spacing w:before="120" w:after="0" w:line="240" w:lineRule="auto"/>
            </w:pPr>
          </w:p>
        </w:tc>
      </w:tr>
      <w:tr w:rsidR="00CD20BB" w14:paraId="392B7B9D" w14:textId="77777777">
        <w:trPr>
          <w:trHeight w:val="170"/>
        </w:trPr>
        <w:tc>
          <w:tcPr>
            <w:tcW w:w="9782" w:type="dxa"/>
            <w:gridSpan w:val="9"/>
            <w:tcBorders>
              <w:top w:val="single" w:sz="4" w:space="0" w:color="D9D9D9"/>
            </w:tcBorders>
            <w:tcMar>
              <w:top w:w="57" w:type="dxa"/>
              <w:left w:w="108" w:type="dxa"/>
              <w:bottom w:w="0" w:type="dxa"/>
              <w:right w:w="108" w:type="dxa"/>
            </w:tcMar>
          </w:tcPr>
          <w:p w14:paraId="490F14A1" w14:textId="77777777" w:rsidR="00CD20BB" w:rsidRDefault="00CD20BB">
            <w:pPr>
              <w:pStyle w:val="Standard"/>
              <w:spacing w:after="0" w:line="240" w:lineRule="auto"/>
              <w:rPr>
                <w:rFonts w:cs="Calibri"/>
                <w:b/>
                <w:color w:val="404040"/>
                <w:sz w:val="16"/>
                <w:szCs w:val="16"/>
              </w:rPr>
            </w:pPr>
          </w:p>
          <w:p w14:paraId="5D228680" w14:textId="77777777" w:rsidR="00CB1794" w:rsidRDefault="00CB1794">
            <w:pPr>
              <w:pStyle w:val="Standard"/>
              <w:spacing w:after="0" w:line="240" w:lineRule="auto"/>
              <w:rPr>
                <w:rFonts w:cs="Calibri"/>
                <w:b/>
                <w:color w:val="404040"/>
                <w:sz w:val="16"/>
                <w:szCs w:val="16"/>
              </w:rPr>
            </w:pPr>
          </w:p>
          <w:p w14:paraId="4F042D1F" w14:textId="77777777" w:rsidR="00CB1794" w:rsidRDefault="00CB1794">
            <w:pPr>
              <w:pStyle w:val="Standard"/>
              <w:spacing w:after="0" w:line="240" w:lineRule="auto"/>
              <w:rPr>
                <w:rFonts w:cs="Calibri"/>
                <w:b/>
                <w:color w:val="404040"/>
                <w:sz w:val="16"/>
                <w:szCs w:val="16"/>
              </w:rPr>
            </w:pPr>
          </w:p>
          <w:p w14:paraId="3B25365C" w14:textId="77777777" w:rsidR="00CB1794" w:rsidRDefault="00CB1794">
            <w:pPr>
              <w:pStyle w:val="Standard"/>
              <w:spacing w:after="0" w:line="240" w:lineRule="auto"/>
              <w:rPr>
                <w:rFonts w:cs="Calibri"/>
                <w:b/>
                <w:color w:val="404040"/>
                <w:sz w:val="16"/>
                <w:szCs w:val="16"/>
              </w:rPr>
            </w:pPr>
          </w:p>
          <w:p w14:paraId="1B16F87F" w14:textId="77777777" w:rsidR="00CB1794" w:rsidRDefault="00CB1794">
            <w:pPr>
              <w:pStyle w:val="Standard"/>
              <w:spacing w:after="0" w:line="240" w:lineRule="auto"/>
              <w:rPr>
                <w:rFonts w:cs="Calibri"/>
                <w:b/>
                <w:color w:val="404040"/>
                <w:sz w:val="16"/>
                <w:szCs w:val="16"/>
              </w:rPr>
            </w:pPr>
          </w:p>
          <w:p w14:paraId="70C41AB8" w14:textId="77777777" w:rsidR="00CB1794" w:rsidRDefault="00CB1794">
            <w:pPr>
              <w:pStyle w:val="Standard"/>
              <w:spacing w:after="0" w:line="240" w:lineRule="auto"/>
              <w:rPr>
                <w:rFonts w:cs="Calibri"/>
                <w:b/>
                <w:color w:val="404040"/>
                <w:sz w:val="16"/>
                <w:szCs w:val="16"/>
              </w:rPr>
            </w:pPr>
          </w:p>
          <w:p w14:paraId="318F9FBC" w14:textId="77777777" w:rsidR="00CB1794" w:rsidRDefault="00CB1794">
            <w:pPr>
              <w:pStyle w:val="Standard"/>
              <w:spacing w:after="0" w:line="240" w:lineRule="auto"/>
              <w:rPr>
                <w:rFonts w:cs="Calibri"/>
                <w:b/>
                <w:color w:val="404040"/>
                <w:sz w:val="16"/>
                <w:szCs w:val="16"/>
              </w:rPr>
            </w:pPr>
          </w:p>
          <w:p w14:paraId="207D527D" w14:textId="77777777" w:rsidR="00CB1794" w:rsidRDefault="00CB1794">
            <w:pPr>
              <w:pStyle w:val="Standard"/>
              <w:spacing w:after="0" w:line="240" w:lineRule="auto"/>
              <w:rPr>
                <w:rFonts w:cs="Calibri"/>
                <w:b/>
                <w:color w:val="404040"/>
                <w:sz w:val="16"/>
                <w:szCs w:val="16"/>
              </w:rPr>
            </w:pPr>
          </w:p>
          <w:p w14:paraId="56C8E388" w14:textId="77777777" w:rsidR="00CB1794" w:rsidRDefault="00CB1794">
            <w:pPr>
              <w:pStyle w:val="Standard"/>
              <w:spacing w:after="0" w:line="240" w:lineRule="auto"/>
              <w:rPr>
                <w:rFonts w:cs="Calibri"/>
                <w:b/>
                <w:color w:val="404040"/>
                <w:sz w:val="16"/>
                <w:szCs w:val="16"/>
              </w:rPr>
            </w:pPr>
          </w:p>
          <w:p w14:paraId="364477AA" w14:textId="77777777" w:rsidR="00CB1794" w:rsidRDefault="00CB1794">
            <w:pPr>
              <w:pStyle w:val="Standard"/>
              <w:spacing w:after="0" w:line="240" w:lineRule="auto"/>
              <w:rPr>
                <w:rFonts w:cs="Calibri"/>
                <w:b/>
                <w:color w:val="404040"/>
                <w:sz w:val="16"/>
                <w:szCs w:val="16"/>
              </w:rPr>
            </w:pPr>
          </w:p>
          <w:p w14:paraId="18409DCB" w14:textId="77777777" w:rsidR="00CB1794" w:rsidRDefault="00CB1794">
            <w:pPr>
              <w:pStyle w:val="Standard"/>
              <w:spacing w:after="0" w:line="240" w:lineRule="auto"/>
              <w:rPr>
                <w:rFonts w:cs="Calibri"/>
                <w:b/>
                <w:color w:val="404040"/>
                <w:sz w:val="16"/>
                <w:szCs w:val="16"/>
              </w:rPr>
            </w:pPr>
          </w:p>
          <w:p w14:paraId="4270DF35" w14:textId="77777777" w:rsidR="00CB1794" w:rsidRDefault="00CB1794">
            <w:pPr>
              <w:pStyle w:val="Standard"/>
              <w:spacing w:after="0" w:line="240" w:lineRule="auto"/>
              <w:rPr>
                <w:rFonts w:cs="Calibri"/>
                <w:b/>
                <w:color w:val="404040"/>
                <w:sz w:val="16"/>
                <w:szCs w:val="16"/>
              </w:rPr>
            </w:pPr>
          </w:p>
          <w:p w14:paraId="4D510B4E" w14:textId="77777777" w:rsidR="00CB1794" w:rsidRDefault="00CB1794">
            <w:pPr>
              <w:pStyle w:val="Standard"/>
              <w:spacing w:after="0" w:line="240" w:lineRule="auto"/>
              <w:rPr>
                <w:rFonts w:cs="Calibri"/>
                <w:b/>
                <w:color w:val="404040"/>
                <w:sz w:val="16"/>
                <w:szCs w:val="16"/>
              </w:rPr>
            </w:pPr>
          </w:p>
        </w:tc>
      </w:tr>
      <w:tr w:rsidR="00CD20BB" w14:paraId="1F139C00" w14:textId="77777777">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54320C6D" w14:textId="77777777" w:rsidR="00CD20BB" w:rsidRDefault="00000000">
            <w:pPr>
              <w:pStyle w:val="Standard"/>
              <w:spacing w:after="0" w:line="240" w:lineRule="auto"/>
            </w:pPr>
            <w:r>
              <w:rPr>
                <w:rFonts w:cs="Calibri"/>
                <w:b/>
                <w:color w:val="404040"/>
              </w:rPr>
              <w:lastRenderedPageBreak/>
              <w:t>2. Précisez les moyens utilisés :</w:t>
            </w:r>
          </w:p>
        </w:tc>
      </w:tr>
      <w:tr w:rsidR="00CD20BB" w14:paraId="6C036F6D" w14:textId="77777777">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E545CC7"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PHPUnit</w:t>
            </w:r>
            <w:proofErr w:type="spellEnd"/>
            <w:r>
              <w:rPr>
                <w:rStyle w:val="Textedelespacerserv"/>
                <w:sz w:val="20"/>
                <w:szCs w:val="20"/>
              </w:rPr>
              <w:t xml:space="preserve"> pour les tests unitaires et d'intégration PHP</w:t>
            </w:r>
          </w:p>
          <w:p w14:paraId="157821A7" w14:textId="77777777" w:rsidR="00CD20BB" w:rsidRDefault="00000000">
            <w:pPr>
              <w:pStyle w:val="Standard"/>
              <w:spacing w:before="120" w:after="0" w:line="240" w:lineRule="auto"/>
            </w:pPr>
            <w:r>
              <w:rPr>
                <w:rStyle w:val="Textedelespacerserv"/>
                <w:sz w:val="20"/>
                <w:szCs w:val="20"/>
              </w:rPr>
              <w:t>• Postman Collections pour les tests d'API REST</w:t>
            </w:r>
          </w:p>
          <w:p w14:paraId="3CAFB199"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Faker</w:t>
            </w:r>
            <w:proofErr w:type="spellEnd"/>
            <w:r>
              <w:rPr>
                <w:rStyle w:val="Textedelespacerserv"/>
                <w:sz w:val="20"/>
                <w:szCs w:val="20"/>
              </w:rPr>
              <w:t xml:space="preserve"> pour la génération de données de test</w:t>
            </w:r>
          </w:p>
          <w:p w14:paraId="3B3D21AF" w14:textId="77777777" w:rsidR="00CD20BB" w:rsidRDefault="00000000">
            <w:pPr>
              <w:pStyle w:val="Standard"/>
              <w:spacing w:before="120" w:after="0" w:line="240" w:lineRule="auto"/>
            </w:pPr>
            <w:r>
              <w:rPr>
                <w:rStyle w:val="Textedelespacerserv"/>
                <w:sz w:val="20"/>
                <w:szCs w:val="20"/>
              </w:rPr>
              <w:t>• Doctrine Fixtures pour les jeux de données</w:t>
            </w:r>
          </w:p>
          <w:p w14:paraId="33420E04" w14:textId="77777777" w:rsidR="00CD20BB" w:rsidRDefault="00000000">
            <w:pPr>
              <w:pStyle w:val="Standard"/>
              <w:spacing w:before="120" w:after="0" w:line="240" w:lineRule="auto"/>
            </w:pPr>
            <w:r>
              <w:rPr>
                <w:rStyle w:val="Textedelespacerserv"/>
                <w:sz w:val="20"/>
                <w:szCs w:val="20"/>
              </w:rPr>
              <w:t>• Symfony Test Framework pour les tests fonctionnels</w:t>
            </w:r>
          </w:p>
          <w:p w14:paraId="08208852"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Coverage</w:t>
            </w:r>
            <w:proofErr w:type="spellEnd"/>
            <w:r>
              <w:rPr>
                <w:rStyle w:val="Textedelespacerserv"/>
                <w:sz w:val="20"/>
                <w:szCs w:val="20"/>
              </w:rPr>
              <w:t xml:space="preserve"> </w:t>
            </w:r>
            <w:proofErr w:type="spellStart"/>
            <w:r>
              <w:rPr>
                <w:rStyle w:val="Textedelespacerserv"/>
                <w:sz w:val="20"/>
                <w:szCs w:val="20"/>
              </w:rPr>
              <w:t>analysis</w:t>
            </w:r>
            <w:proofErr w:type="spellEnd"/>
            <w:r>
              <w:rPr>
                <w:rStyle w:val="Textedelespacerserv"/>
                <w:sz w:val="20"/>
                <w:szCs w:val="20"/>
              </w:rPr>
              <w:t xml:space="preserve"> avec </w:t>
            </w:r>
            <w:proofErr w:type="spellStart"/>
            <w:r>
              <w:rPr>
                <w:rStyle w:val="Textedelespacerserv"/>
                <w:sz w:val="20"/>
                <w:szCs w:val="20"/>
              </w:rPr>
              <w:t>Xdebug</w:t>
            </w:r>
            <w:proofErr w:type="spellEnd"/>
          </w:p>
          <w:p w14:paraId="631A7599" w14:textId="77777777" w:rsidR="00CD20BB" w:rsidRDefault="00000000">
            <w:pPr>
              <w:pStyle w:val="Standard"/>
              <w:spacing w:before="120" w:after="0" w:line="240" w:lineRule="auto"/>
            </w:pPr>
            <w:r>
              <w:rPr>
                <w:rStyle w:val="Textedelespacerserv"/>
                <w:sz w:val="20"/>
                <w:szCs w:val="20"/>
              </w:rPr>
              <w:t>• GitHub Actions pour l'exécution automatique des tests</w:t>
            </w:r>
          </w:p>
          <w:p w14:paraId="091E5730"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Mockery</w:t>
            </w:r>
            <w:proofErr w:type="spellEnd"/>
            <w:r>
              <w:rPr>
                <w:rStyle w:val="Textedelespacerserv"/>
                <w:sz w:val="20"/>
                <w:szCs w:val="20"/>
              </w:rPr>
              <w:t xml:space="preserve"> pour les tests avec </w:t>
            </w:r>
            <w:proofErr w:type="spellStart"/>
            <w:r>
              <w:rPr>
                <w:rStyle w:val="Textedelespacerserv"/>
                <w:sz w:val="20"/>
                <w:szCs w:val="20"/>
              </w:rPr>
              <w:t>mocks</w:t>
            </w:r>
            <w:proofErr w:type="spellEnd"/>
            <w:r>
              <w:rPr>
                <w:rStyle w:val="Textedelespacerserv"/>
                <w:sz w:val="20"/>
                <w:szCs w:val="20"/>
              </w:rPr>
              <w:t xml:space="preserve"> et stubs</w:t>
            </w:r>
          </w:p>
        </w:tc>
      </w:tr>
      <w:tr w:rsidR="00CD20BB" w14:paraId="3E7C5E4E" w14:textId="77777777">
        <w:tc>
          <w:tcPr>
            <w:tcW w:w="9782" w:type="dxa"/>
            <w:gridSpan w:val="9"/>
            <w:tcBorders>
              <w:top w:val="single" w:sz="4" w:space="0" w:color="D9D9D9"/>
            </w:tcBorders>
            <w:tcMar>
              <w:top w:w="57" w:type="dxa"/>
              <w:left w:w="108" w:type="dxa"/>
              <w:bottom w:w="0" w:type="dxa"/>
              <w:right w:w="108" w:type="dxa"/>
            </w:tcMar>
          </w:tcPr>
          <w:p w14:paraId="5AD6A221" w14:textId="77777777" w:rsidR="00CD20BB" w:rsidRDefault="00CD20BB">
            <w:pPr>
              <w:pStyle w:val="Standard"/>
              <w:spacing w:after="0" w:line="240" w:lineRule="auto"/>
              <w:rPr>
                <w:rFonts w:cs="Calibri"/>
                <w:b/>
                <w:color w:val="404040"/>
              </w:rPr>
            </w:pPr>
          </w:p>
          <w:p w14:paraId="7716BDCD" w14:textId="77777777" w:rsidR="00CD20BB" w:rsidRDefault="00CD20BB">
            <w:pPr>
              <w:pStyle w:val="Standard"/>
              <w:spacing w:after="0" w:line="240" w:lineRule="auto"/>
              <w:rPr>
                <w:rFonts w:cs="Calibri"/>
                <w:b/>
                <w:color w:val="404040"/>
              </w:rPr>
            </w:pPr>
          </w:p>
        </w:tc>
      </w:tr>
      <w:tr w:rsidR="00CD20BB" w14:paraId="1852195F" w14:textId="77777777">
        <w:tc>
          <w:tcPr>
            <w:tcW w:w="9782" w:type="dxa"/>
            <w:gridSpan w:val="9"/>
            <w:tcBorders>
              <w:left w:val="single" w:sz="24" w:space="0" w:color="D60093"/>
              <w:bottom w:val="single" w:sz="12" w:space="0" w:color="D60093"/>
            </w:tcBorders>
            <w:tcMar>
              <w:top w:w="57" w:type="dxa"/>
              <w:left w:w="108" w:type="dxa"/>
              <w:bottom w:w="0" w:type="dxa"/>
              <w:right w:w="108" w:type="dxa"/>
            </w:tcMar>
          </w:tcPr>
          <w:p w14:paraId="443AA17D" w14:textId="77777777" w:rsidR="00CD20BB" w:rsidRDefault="00000000">
            <w:pPr>
              <w:pStyle w:val="Standard"/>
              <w:spacing w:after="0" w:line="240" w:lineRule="auto"/>
            </w:pPr>
            <w:r>
              <w:rPr>
                <w:rFonts w:cs="Calibri"/>
                <w:b/>
                <w:color w:val="404040"/>
              </w:rPr>
              <w:t>3. Avec qui avez-vous travaillé ?</w:t>
            </w:r>
          </w:p>
        </w:tc>
      </w:tr>
      <w:tr w:rsidR="00CD20BB" w14:paraId="4F9F6CBC" w14:textId="77777777">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0A406A3" w14:textId="77777777" w:rsidR="00CD20BB" w:rsidRDefault="00000000">
            <w:pPr>
              <w:pStyle w:val="Standard"/>
              <w:spacing w:before="120" w:after="0" w:line="240" w:lineRule="auto"/>
            </w:pPr>
            <w:r>
              <w:rPr>
                <w:rStyle w:val="Textedelespacerserv"/>
              </w:rPr>
              <w:t>Développement des tests en autonomie avec validation des stratégies de test par mes formateurs. J'ai appliqué les bonnes pratiques TDD apprises en formation.</w:t>
            </w:r>
          </w:p>
        </w:tc>
      </w:tr>
      <w:tr w:rsidR="00CD20BB" w14:paraId="5E5CE100" w14:textId="77777777">
        <w:tc>
          <w:tcPr>
            <w:tcW w:w="9782" w:type="dxa"/>
            <w:gridSpan w:val="9"/>
            <w:tcBorders>
              <w:top w:val="single" w:sz="4" w:space="0" w:color="D9D9D9"/>
            </w:tcBorders>
            <w:tcMar>
              <w:top w:w="57" w:type="dxa"/>
              <w:left w:w="108" w:type="dxa"/>
              <w:bottom w:w="0" w:type="dxa"/>
              <w:right w:w="108" w:type="dxa"/>
            </w:tcMar>
          </w:tcPr>
          <w:p w14:paraId="321B5A1D" w14:textId="77777777" w:rsidR="00CD20BB" w:rsidRDefault="00CD20BB">
            <w:pPr>
              <w:pStyle w:val="Standard"/>
              <w:spacing w:after="0" w:line="240" w:lineRule="auto"/>
              <w:rPr>
                <w:rFonts w:cs="Calibri"/>
                <w:b/>
                <w:color w:val="404040"/>
              </w:rPr>
            </w:pPr>
          </w:p>
        </w:tc>
      </w:tr>
      <w:tr w:rsidR="00CD20BB" w14:paraId="629E1F2B"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2C30AE5E" w14:textId="77777777" w:rsidR="00CD20BB" w:rsidRDefault="00000000">
            <w:pPr>
              <w:pStyle w:val="Standard"/>
              <w:spacing w:after="0" w:line="240" w:lineRule="auto"/>
            </w:pPr>
            <w:r>
              <w:rPr>
                <w:rFonts w:cs="Calibri"/>
                <w:b/>
                <w:color w:val="404040"/>
              </w:rPr>
              <w:t>4. Contexte</w:t>
            </w:r>
          </w:p>
        </w:tc>
      </w:tr>
      <w:tr w:rsidR="00CD20BB" w14:paraId="50581F17"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671E9859"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1BC78578" w14:textId="77777777" w:rsidR="00CD20BB" w:rsidRDefault="00CD20BB">
            <w:pPr>
              <w:pStyle w:val="Standard"/>
              <w:spacing w:after="0" w:line="240" w:lineRule="auto"/>
              <w:rPr>
                <w:rFonts w:cs="Calibri"/>
                <w:b/>
                <w:i/>
                <w:color w:val="D60093"/>
                <w:sz w:val="2"/>
                <w:szCs w:val="2"/>
              </w:rPr>
            </w:pPr>
          </w:p>
        </w:tc>
      </w:tr>
      <w:tr w:rsidR="00CD20BB" w14:paraId="6432FFE5"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5FAD8EAB"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204723BE" w14:textId="77777777" w:rsidR="00CD20BB" w:rsidRDefault="00000000">
            <w:pPr>
              <w:pStyle w:val="Standard"/>
              <w:spacing w:after="0" w:line="240" w:lineRule="auto"/>
            </w:pPr>
            <w:r>
              <w:rPr>
                <w:rStyle w:val="Textedelespacerserv"/>
                <w:b/>
                <w:color w:val="404040"/>
              </w:rPr>
              <w:t>Projet personnel / École La Plateforme</w:t>
            </w:r>
          </w:p>
        </w:tc>
      </w:tr>
      <w:tr w:rsidR="00CD20BB" w14:paraId="716269F2"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138FE629"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127D70F0" w14:textId="77777777" w:rsidR="00CD20BB" w:rsidRDefault="00CD20BB">
            <w:pPr>
              <w:pStyle w:val="Standard"/>
              <w:spacing w:after="0" w:line="240" w:lineRule="auto"/>
              <w:rPr>
                <w:rFonts w:cs="Calibri"/>
                <w:b/>
                <w:color w:val="404040"/>
                <w:sz w:val="8"/>
                <w:szCs w:val="8"/>
              </w:rPr>
            </w:pPr>
          </w:p>
        </w:tc>
      </w:tr>
      <w:tr w:rsidR="00CD20BB" w14:paraId="03132C8C"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6787630C"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4FEFA032"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36E17A07"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0B1F97E1"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11A0ADB6"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5C34D118"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71467C7A"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382250B4" w14:textId="654CA4F5" w:rsidR="00CD20BB" w:rsidRDefault="009B2279">
            <w:pPr>
              <w:pStyle w:val="Standard"/>
              <w:spacing w:after="0" w:line="240" w:lineRule="auto"/>
            </w:pPr>
            <w:r>
              <w:rPr>
                <w:rStyle w:val="Textedelespacerserv"/>
              </w:rPr>
              <w:t>01/01/2025</w:t>
            </w:r>
          </w:p>
        </w:tc>
        <w:tc>
          <w:tcPr>
            <w:tcW w:w="567" w:type="dxa"/>
            <w:tcMar>
              <w:top w:w="57" w:type="dxa"/>
              <w:left w:w="108" w:type="dxa"/>
              <w:bottom w:w="0" w:type="dxa"/>
              <w:right w:w="108" w:type="dxa"/>
            </w:tcMar>
          </w:tcPr>
          <w:p w14:paraId="177ED0F3"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7722BFA8" w14:textId="77777777" w:rsidR="00CD20BB" w:rsidRDefault="00000000">
            <w:pPr>
              <w:pStyle w:val="Standard"/>
              <w:spacing w:after="0" w:line="240" w:lineRule="auto"/>
            </w:pPr>
            <w:r>
              <w:rPr>
                <w:rStyle w:val="Textedelespacerserv"/>
              </w:rPr>
              <w:t>01/08/2025</w:t>
            </w:r>
          </w:p>
        </w:tc>
      </w:tr>
      <w:tr w:rsidR="00CD20BB" w14:paraId="17EE28B4" w14:textId="77777777">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5612525A" w14:textId="77777777" w:rsidR="00CD20BB" w:rsidRDefault="00CD20BB">
            <w:pPr>
              <w:pStyle w:val="Standard"/>
              <w:spacing w:after="0" w:line="240" w:lineRule="auto"/>
              <w:rPr>
                <w:rFonts w:cs="Calibri"/>
                <w:b/>
                <w:color w:val="404040"/>
                <w:sz w:val="16"/>
                <w:szCs w:val="16"/>
              </w:rPr>
            </w:pPr>
          </w:p>
        </w:tc>
      </w:tr>
      <w:tr w:rsidR="00CD20BB" w14:paraId="55035386" w14:textId="77777777">
        <w:tc>
          <w:tcPr>
            <w:tcW w:w="9782" w:type="dxa"/>
            <w:gridSpan w:val="9"/>
            <w:tcBorders>
              <w:top w:val="single" w:sz="4" w:space="0" w:color="D9D9D9"/>
            </w:tcBorders>
            <w:tcMar>
              <w:top w:w="57" w:type="dxa"/>
              <w:left w:w="108" w:type="dxa"/>
              <w:bottom w:w="0" w:type="dxa"/>
              <w:right w:w="108" w:type="dxa"/>
            </w:tcMar>
          </w:tcPr>
          <w:p w14:paraId="663C2BD3" w14:textId="77777777" w:rsidR="00CD20BB" w:rsidRDefault="00CD20BB">
            <w:pPr>
              <w:pStyle w:val="Standard"/>
              <w:spacing w:after="0" w:line="240" w:lineRule="auto"/>
              <w:rPr>
                <w:rFonts w:cs="Calibri"/>
                <w:b/>
                <w:color w:val="404040"/>
              </w:rPr>
            </w:pPr>
          </w:p>
          <w:p w14:paraId="5E415E56" w14:textId="77777777" w:rsidR="00CB1794" w:rsidRDefault="00CB1794">
            <w:pPr>
              <w:pStyle w:val="Standard"/>
              <w:spacing w:after="0" w:line="240" w:lineRule="auto"/>
              <w:rPr>
                <w:rFonts w:cs="Calibri"/>
                <w:b/>
                <w:color w:val="404040"/>
              </w:rPr>
            </w:pPr>
          </w:p>
          <w:p w14:paraId="2B58AC7E" w14:textId="77777777" w:rsidR="00CB1794" w:rsidRDefault="00CB1794">
            <w:pPr>
              <w:pStyle w:val="Standard"/>
              <w:spacing w:after="0" w:line="240" w:lineRule="auto"/>
              <w:rPr>
                <w:rFonts w:cs="Calibri"/>
                <w:b/>
                <w:color w:val="404040"/>
              </w:rPr>
            </w:pPr>
          </w:p>
          <w:p w14:paraId="7C1175D8" w14:textId="77777777" w:rsidR="00CB1794" w:rsidRDefault="00CB1794">
            <w:pPr>
              <w:pStyle w:val="Standard"/>
              <w:spacing w:after="0" w:line="240" w:lineRule="auto"/>
              <w:rPr>
                <w:rFonts w:cs="Calibri"/>
                <w:b/>
                <w:color w:val="404040"/>
              </w:rPr>
            </w:pPr>
          </w:p>
          <w:p w14:paraId="269C4B59" w14:textId="77777777" w:rsidR="00CB1794" w:rsidRDefault="00CB1794">
            <w:pPr>
              <w:pStyle w:val="Standard"/>
              <w:spacing w:after="0" w:line="240" w:lineRule="auto"/>
              <w:rPr>
                <w:rFonts w:cs="Calibri"/>
                <w:b/>
                <w:color w:val="404040"/>
              </w:rPr>
            </w:pPr>
          </w:p>
        </w:tc>
      </w:tr>
      <w:tr w:rsidR="00CD20BB" w14:paraId="78EFB0C3"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7BA80C60" w14:textId="77777777" w:rsidR="00CD20BB" w:rsidRDefault="00000000">
            <w:pPr>
              <w:pStyle w:val="Standard"/>
              <w:spacing w:after="0" w:line="240" w:lineRule="auto"/>
            </w:pPr>
            <w:r>
              <w:rPr>
                <w:rFonts w:cs="Calibri"/>
                <w:b/>
                <w:color w:val="404040"/>
              </w:rPr>
              <w:lastRenderedPageBreak/>
              <w:t xml:space="preserve">5. Informations complémentaires </w:t>
            </w:r>
            <w:r>
              <w:rPr>
                <w:rFonts w:cs="Calibri"/>
                <w:i/>
                <w:color w:val="404040"/>
              </w:rPr>
              <w:t>(facultatif)</w:t>
            </w:r>
          </w:p>
        </w:tc>
      </w:tr>
      <w:tr w:rsidR="00CD20BB" w14:paraId="7E521BB5" w14:textId="77777777">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1E5D2CA4" w14:textId="77777777" w:rsidR="00CD20BB" w:rsidRDefault="00000000">
            <w:pPr>
              <w:pStyle w:val="Standard"/>
              <w:spacing w:before="120" w:after="0" w:line="240" w:lineRule="auto"/>
            </w:pPr>
            <w:r>
              <w:rPr>
                <w:rStyle w:val="Textedelespacerserv"/>
              </w:rPr>
              <w:t xml:space="preserve">La suite de tests couvre 100% des fonctionnalités critiques (authentification, pointage, sécurité). L'exécution complète prend moins de 5 secondes pour une feedback </w:t>
            </w:r>
            <w:proofErr w:type="spellStart"/>
            <w:r>
              <w:rPr>
                <w:rStyle w:val="Textedelespacerserv"/>
              </w:rPr>
              <w:t>loop</w:t>
            </w:r>
            <w:proofErr w:type="spellEnd"/>
            <w:r>
              <w:rPr>
                <w:rStyle w:val="Textedelespacerserv"/>
              </w:rPr>
              <w:t xml:space="preserve"> rapide.</w:t>
            </w:r>
          </w:p>
          <w:p w14:paraId="77865688" w14:textId="77777777" w:rsidR="00CD20BB" w:rsidRDefault="00CD20BB">
            <w:pPr>
              <w:pStyle w:val="Standard"/>
              <w:spacing w:before="120" w:after="0" w:line="240" w:lineRule="auto"/>
            </w:pPr>
          </w:p>
          <w:p w14:paraId="77B2A021" w14:textId="77777777" w:rsidR="00CD20BB" w:rsidRDefault="00000000">
            <w:pPr>
              <w:pStyle w:val="Standard"/>
              <w:spacing w:before="120" w:after="0" w:line="240" w:lineRule="auto"/>
            </w:pPr>
            <w:r>
              <w:rPr>
                <w:rStyle w:val="Textedelespacerserv"/>
              </w:rPr>
              <w:t>📊 Métriques de tests :</w:t>
            </w:r>
          </w:p>
          <w:p w14:paraId="1AB61497" w14:textId="77777777" w:rsidR="00CD20BB" w:rsidRDefault="00000000">
            <w:pPr>
              <w:pStyle w:val="Standard"/>
              <w:spacing w:before="120" w:after="0" w:line="240" w:lineRule="auto"/>
            </w:pPr>
            <w:r>
              <w:rPr>
                <w:rStyle w:val="Textedelespacerserv"/>
              </w:rPr>
              <w:t>- 96 tests avec 266+ assertions</w:t>
            </w:r>
          </w:p>
          <w:p w14:paraId="5640AF68" w14:textId="77777777" w:rsidR="00CD20BB" w:rsidRDefault="00000000">
            <w:pPr>
              <w:pStyle w:val="Standard"/>
              <w:spacing w:before="120" w:after="0" w:line="240" w:lineRule="auto"/>
            </w:pPr>
            <w:r>
              <w:rPr>
                <w:rStyle w:val="Textedelespacerserv"/>
              </w:rPr>
              <w:t>- Couverture des composants : Entités (44 tests), Services (10 tests), Sécurité (20 tests), Repositories (22 tests)</w:t>
            </w:r>
          </w:p>
          <w:p w14:paraId="0A961EB9" w14:textId="77777777" w:rsidR="00CD20BB" w:rsidRDefault="00000000">
            <w:pPr>
              <w:pStyle w:val="Standard"/>
              <w:spacing w:before="120" w:after="0" w:line="240" w:lineRule="auto"/>
            </w:pPr>
            <w:r>
              <w:rPr>
                <w:rStyle w:val="Textedelespacerserv"/>
              </w:rPr>
              <w:t>- Tests de performance : &lt; 200ms (95e percentile)</w:t>
            </w:r>
          </w:p>
          <w:p w14:paraId="3C254EF0" w14:textId="77777777" w:rsidR="00CD20BB" w:rsidRDefault="00000000">
            <w:pPr>
              <w:pStyle w:val="Standard"/>
              <w:spacing w:before="120" w:after="0" w:line="240" w:lineRule="auto"/>
            </w:pPr>
            <w:r>
              <w:rPr>
                <w:rStyle w:val="Textedelespacerserv"/>
              </w:rPr>
              <w:t>- TESTS_SUMMARY.md : Documentation complète 191 lignes</w:t>
            </w:r>
          </w:p>
        </w:tc>
      </w:tr>
    </w:tbl>
    <w:p w14:paraId="2EFDFCBF" w14:textId="77777777" w:rsidR="007F4FD1" w:rsidRDefault="007F4FD1">
      <w:pPr>
        <w:rPr>
          <w:vanish/>
        </w:rPr>
      </w:pPr>
    </w:p>
    <w:p w14:paraId="60D5E6F4" w14:textId="77777777" w:rsidR="007F4FD1"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099507FB" w14:textId="77777777">
        <w:trPr>
          <w:trHeight w:val="680"/>
        </w:trPr>
        <w:tc>
          <w:tcPr>
            <w:tcW w:w="2411" w:type="dxa"/>
            <w:tcMar>
              <w:top w:w="57" w:type="dxa"/>
              <w:left w:w="108" w:type="dxa"/>
              <w:bottom w:w="0" w:type="dxa"/>
              <w:right w:w="108" w:type="dxa"/>
            </w:tcMar>
            <w:vAlign w:val="bottom"/>
          </w:tcPr>
          <w:p w14:paraId="090A07FE"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60E15D95"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40D013D1" w14:textId="77777777" w:rsidR="00CD20BB" w:rsidRDefault="00CD20BB">
            <w:pPr>
              <w:pStyle w:val="Standard"/>
              <w:spacing w:after="0" w:line="240" w:lineRule="auto"/>
              <w:rPr>
                <w:rFonts w:cs="Calibri"/>
                <w:b/>
                <w:color w:val="404040"/>
                <w:sz w:val="24"/>
                <w:szCs w:val="24"/>
              </w:rPr>
            </w:pPr>
          </w:p>
        </w:tc>
      </w:tr>
      <w:tr w:rsidR="00CD20BB" w14:paraId="4D9C5794" w14:textId="77777777">
        <w:trPr>
          <w:trHeight w:val="397"/>
        </w:trPr>
        <w:tc>
          <w:tcPr>
            <w:tcW w:w="2411" w:type="dxa"/>
            <w:tcMar>
              <w:top w:w="57" w:type="dxa"/>
              <w:left w:w="108" w:type="dxa"/>
              <w:bottom w:w="0" w:type="dxa"/>
              <w:right w:w="108" w:type="dxa"/>
            </w:tcMar>
            <w:vAlign w:val="bottom"/>
          </w:tcPr>
          <w:p w14:paraId="355FCD80"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375B6C83" w14:textId="77777777" w:rsidR="00CD20BB" w:rsidRDefault="00000000">
            <w:pPr>
              <w:pStyle w:val="Standard"/>
              <w:spacing w:after="0" w:line="240" w:lineRule="auto"/>
              <w:ind w:right="34"/>
            </w:pPr>
            <w:r>
              <w:t>3</w:t>
            </w:r>
          </w:p>
        </w:tc>
        <w:tc>
          <w:tcPr>
            <w:tcW w:w="6805" w:type="dxa"/>
            <w:gridSpan w:val="5"/>
            <w:tcMar>
              <w:top w:w="57" w:type="dxa"/>
              <w:left w:w="108" w:type="dxa"/>
              <w:bottom w:w="0" w:type="dxa"/>
              <w:right w:w="108" w:type="dxa"/>
            </w:tcMar>
            <w:vAlign w:val="bottom"/>
          </w:tcPr>
          <w:p w14:paraId="495E9C3B" w14:textId="77777777" w:rsidR="00CD20BB" w:rsidRDefault="00000000">
            <w:pPr>
              <w:pStyle w:val="Standard"/>
              <w:spacing w:after="0" w:line="240" w:lineRule="auto"/>
            </w:pPr>
            <w:r>
              <w:rPr>
                <w:rStyle w:val="Textedelespacerserv"/>
                <w:rFonts w:cs="Calibri"/>
                <w:b/>
                <w:color w:val="3F3F3F"/>
                <w:sz w:val="24"/>
                <w:szCs w:val="24"/>
              </w:rPr>
              <w:t>Préparer le déploiement d’une application sécurisée (BC03)</w:t>
            </w:r>
          </w:p>
        </w:tc>
      </w:tr>
      <w:tr w:rsidR="00CD20BB" w14:paraId="3123EE90" w14:textId="77777777">
        <w:trPr>
          <w:trHeight w:val="365"/>
        </w:trPr>
        <w:tc>
          <w:tcPr>
            <w:tcW w:w="2977" w:type="dxa"/>
            <w:gridSpan w:val="4"/>
            <w:tcBorders>
              <w:bottom w:val="double" w:sz="18" w:space="0" w:color="D60093"/>
            </w:tcBorders>
            <w:tcMar>
              <w:top w:w="57" w:type="dxa"/>
              <w:left w:w="108" w:type="dxa"/>
              <w:bottom w:w="0" w:type="dxa"/>
              <w:right w:w="108" w:type="dxa"/>
            </w:tcMar>
          </w:tcPr>
          <w:p w14:paraId="01D8A1EF" w14:textId="77777777" w:rsidR="00CD20BB" w:rsidRDefault="00000000">
            <w:pPr>
              <w:pStyle w:val="Standard"/>
              <w:tabs>
                <w:tab w:val="right" w:leader="dot" w:pos="9072"/>
              </w:tabs>
              <w:spacing w:after="0" w:line="240" w:lineRule="auto"/>
              <w:jc w:val="right"/>
            </w:pPr>
            <w:r>
              <w:rPr>
                <w:rFonts w:cs="Calibri"/>
                <w:b/>
                <w:i/>
                <w:color w:val="404040"/>
              </w:rPr>
              <w:t>Exemple n°2</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6EC90724" w14:textId="77777777" w:rsidR="00CD20BB" w:rsidRDefault="00000000">
            <w:pPr>
              <w:pStyle w:val="Standard"/>
              <w:spacing w:after="0" w:line="240" w:lineRule="auto"/>
            </w:pPr>
            <w:r>
              <w:rPr>
                <w:rStyle w:val="Textedelespacerserv"/>
                <w:rFonts w:cs="Calibri"/>
                <w:i/>
                <w:color w:val="3F3F3F"/>
              </w:rPr>
              <w:t>Préparer et documenter le déploiement de l’application</w:t>
            </w:r>
          </w:p>
        </w:tc>
      </w:tr>
      <w:tr w:rsidR="00CD20BB" w14:paraId="2BCD5EAB" w14:textId="77777777">
        <w:trPr>
          <w:trHeight w:val="365"/>
        </w:trPr>
        <w:tc>
          <w:tcPr>
            <w:tcW w:w="2977" w:type="dxa"/>
            <w:gridSpan w:val="4"/>
            <w:tcBorders>
              <w:top w:val="double" w:sz="18" w:space="0" w:color="D60093"/>
            </w:tcBorders>
            <w:tcMar>
              <w:top w:w="57" w:type="dxa"/>
              <w:left w:w="108" w:type="dxa"/>
              <w:bottom w:w="0" w:type="dxa"/>
              <w:right w:w="108" w:type="dxa"/>
            </w:tcMar>
          </w:tcPr>
          <w:p w14:paraId="4A83C5E1"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3C4B3217" w14:textId="77777777" w:rsidR="00CD20BB" w:rsidRDefault="00CD20BB">
            <w:pPr>
              <w:pStyle w:val="Standard"/>
              <w:spacing w:after="0" w:line="240" w:lineRule="auto"/>
              <w:rPr>
                <w:rFonts w:cs="Calibri"/>
                <w:b/>
                <w:color w:val="404040"/>
              </w:rPr>
            </w:pPr>
          </w:p>
        </w:tc>
      </w:tr>
      <w:tr w:rsidR="00CD20BB" w14:paraId="51596276"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00B59673"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58665050" w14:textId="77777777">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D233AE8" w14:textId="77777777" w:rsidR="00CD20BB" w:rsidRDefault="00000000">
            <w:pPr>
              <w:pStyle w:val="Standard"/>
              <w:spacing w:before="120" w:after="0" w:line="240" w:lineRule="auto"/>
            </w:pPr>
            <w:r>
              <w:rPr>
                <w:rStyle w:val="Textedelespacerserv"/>
                <w:sz w:val="20"/>
                <w:szCs w:val="20"/>
              </w:rPr>
              <w:t xml:space="preserve">J'ai préparé et documenté le déploiement complet de l'application </w:t>
            </w:r>
            <w:proofErr w:type="spellStart"/>
            <w:r>
              <w:rPr>
                <w:rStyle w:val="Textedelespacerserv"/>
                <w:sz w:val="20"/>
                <w:szCs w:val="20"/>
              </w:rPr>
              <w:t>Timelys</w:t>
            </w:r>
            <w:proofErr w:type="spellEnd"/>
            <w:r>
              <w:rPr>
                <w:rStyle w:val="Textedelespacerserv"/>
                <w:sz w:val="20"/>
                <w:szCs w:val="20"/>
              </w:rPr>
              <w:t xml:space="preserve"> sur Fly.io :</w:t>
            </w:r>
          </w:p>
          <w:p w14:paraId="7B97CD1D" w14:textId="77777777" w:rsidR="00CD20BB" w:rsidRDefault="00CD20BB">
            <w:pPr>
              <w:pStyle w:val="Standard"/>
              <w:spacing w:before="120" w:after="0" w:line="240" w:lineRule="auto"/>
            </w:pPr>
          </w:p>
          <w:p w14:paraId="09A4D50A" w14:textId="77777777" w:rsidR="00CD20BB" w:rsidRDefault="00000000">
            <w:pPr>
              <w:pStyle w:val="Standard"/>
              <w:spacing w:before="120" w:after="0" w:line="240" w:lineRule="auto"/>
            </w:pPr>
            <w:r>
              <w:rPr>
                <w:rStyle w:val="Textedelespacerserv"/>
                <w:sz w:val="20"/>
                <w:szCs w:val="20"/>
              </w:rPr>
              <w:t>• Configuration des environnements de déploiement (</w:t>
            </w:r>
            <w:proofErr w:type="spellStart"/>
            <w:r>
              <w:rPr>
                <w:rStyle w:val="Textedelespacerserv"/>
                <w:sz w:val="20"/>
                <w:szCs w:val="20"/>
              </w:rPr>
              <w:t>preprod</w:t>
            </w:r>
            <w:proofErr w:type="spellEnd"/>
            <w:r>
              <w:rPr>
                <w:rStyle w:val="Textedelespacerserv"/>
                <w:sz w:val="20"/>
                <w:szCs w:val="20"/>
              </w:rPr>
              <w:t>/prod)</w:t>
            </w:r>
          </w:p>
          <w:p w14:paraId="138D8BB8" w14:textId="77777777" w:rsidR="00CD20BB" w:rsidRDefault="00000000">
            <w:pPr>
              <w:pStyle w:val="Standard"/>
              <w:spacing w:before="120" w:after="0" w:line="240" w:lineRule="auto"/>
            </w:pPr>
            <w:r>
              <w:rPr>
                <w:rStyle w:val="Textedelespacerserv"/>
                <w:sz w:val="20"/>
                <w:szCs w:val="20"/>
              </w:rPr>
              <w:t>• Création de scripts de déploiement automatisé avec gestion des migrations</w:t>
            </w:r>
          </w:p>
          <w:p w14:paraId="3835D654" w14:textId="77777777" w:rsidR="00CD20BB" w:rsidRDefault="00000000">
            <w:pPr>
              <w:pStyle w:val="Standard"/>
              <w:spacing w:before="120" w:after="0" w:line="240" w:lineRule="auto"/>
            </w:pPr>
            <w:r>
              <w:rPr>
                <w:rStyle w:val="Textedelespacerserv"/>
                <w:sz w:val="20"/>
                <w:szCs w:val="20"/>
              </w:rPr>
              <w:t>• Documentation complète des procédures de déploiement</w:t>
            </w:r>
          </w:p>
          <w:p w14:paraId="046C2F1C" w14:textId="77777777" w:rsidR="00CD20BB" w:rsidRDefault="00000000">
            <w:pPr>
              <w:pStyle w:val="Standard"/>
              <w:spacing w:before="120" w:after="0" w:line="240" w:lineRule="auto"/>
            </w:pPr>
            <w:r>
              <w:rPr>
                <w:rStyle w:val="Textedelespacerserv"/>
                <w:sz w:val="20"/>
                <w:szCs w:val="20"/>
              </w:rPr>
              <w:t>• Configuration des variables d'environnement sécurisées</w:t>
            </w:r>
          </w:p>
          <w:p w14:paraId="4557E970" w14:textId="77777777" w:rsidR="00CD20BB" w:rsidRDefault="00000000">
            <w:pPr>
              <w:pStyle w:val="Standard"/>
              <w:spacing w:before="120" w:after="0" w:line="240" w:lineRule="auto"/>
            </w:pPr>
            <w:r>
              <w:rPr>
                <w:rStyle w:val="Textedelespacerserv"/>
                <w:sz w:val="20"/>
                <w:szCs w:val="20"/>
              </w:rPr>
              <w:t>• Mise en place des sauvegardes automatiques de base de données</w:t>
            </w:r>
          </w:p>
          <w:p w14:paraId="58A3443A" w14:textId="77777777" w:rsidR="00CD20BB" w:rsidRDefault="00000000">
            <w:pPr>
              <w:pStyle w:val="Standard"/>
              <w:spacing w:before="120" w:after="0" w:line="240" w:lineRule="auto"/>
            </w:pPr>
            <w:r>
              <w:rPr>
                <w:rStyle w:val="Textedelespacerserv"/>
                <w:sz w:val="20"/>
                <w:szCs w:val="20"/>
              </w:rPr>
              <w:t>• Configuration du monitoring et des alertes de production</w:t>
            </w:r>
          </w:p>
          <w:p w14:paraId="0A7D5D69" w14:textId="77777777" w:rsidR="00CD20BB" w:rsidRDefault="00000000">
            <w:pPr>
              <w:pStyle w:val="Standard"/>
              <w:spacing w:before="120" w:after="0" w:line="240" w:lineRule="auto"/>
            </w:pPr>
            <w:r>
              <w:rPr>
                <w:rStyle w:val="Textedelespacerserv"/>
                <w:sz w:val="20"/>
                <w:szCs w:val="20"/>
              </w:rPr>
              <w:t xml:space="preserve">• Création de </w:t>
            </w:r>
            <w:proofErr w:type="spellStart"/>
            <w:r>
              <w:rPr>
                <w:rStyle w:val="Textedelespacerserv"/>
                <w:sz w:val="20"/>
                <w:szCs w:val="20"/>
              </w:rPr>
              <w:t>runbooks</w:t>
            </w:r>
            <w:proofErr w:type="spellEnd"/>
            <w:r>
              <w:rPr>
                <w:rStyle w:val="Textedelespacerserv"/>
                <w:sz w:val="20"/>
                <w:szCs w:val="20"/>
              </w:rPr>
              <w:t xml:space="preserve"> pour les opérations courantes</w:t>
            </w:r>
          </w:p>
          <w:p w14:paraId="06752DAF" w14:textId="77777777" w:rsidR="00CD20BB" w:rsidRDefault="00000000">
            <w:pPr>
              <w:pStyle w:val="Standard"/>
              <w:spacing w:before="120" w:after="0" w:line="240" w:lineRule="auto"/>
            </w:pPr>
            <w:r>
              <w:rPr>
                <w:rStyle w:val="Textedelespacerserv"/>
                <w:sz w:val="20"/>
                <w:szCs w:val="20"/>
              </w:rPr>
              <w:t>• Documentation des procédures de rollback en cas de problème</w:t>
            </w:r>
          </w:p>
        </w:tc>
      </w:tr>
      <w:tr w:rsidR="00CD20BB" w14:paraId="483AD11A" w14:textId="77777777">
        <w:trPr>
          <w:trHeight w:val="170"/>
        </w:trPr>
        <w:tc>
          <w:tcPr>
            <w:tcW w:w="9782" w:type="dxa"/>
            <w:gridSpan w:val="9"/>
            <w:tcBorders>
              <w:top w:val="single" w:sz="4" w:space="0" w:color="D9D9D9"/>
            </w:tcBorders>
            <w:tcMar>
              <w:top w:w="57" w:type="dxa"/>
              <w:left w:w="108" w:type="dxa"/>
              <w:bottom w:w="0" w:type="dxa"/>
              <w:right w:w="108" w:type="dxa"/>
            </w:tcMar>
          </w:tcPr>
          <w:p w14:paraId="682400AD" w14:textId="77777777" w:rsidR="00CD20BB" w:rsidRDefault="00CD20BB">
            <w:pPr>
              <w:pStyle w:val="Standard"/>
              <w:spacing w:after="0" w:line="240" w:lineRule="auto"/>
              <w:rPr>
                <w:rFonts w:cs="Calibri"/>
                <w:b/>
                <w:color w:val="404040"/>
                <w:sz w:val="16"/>
                <w:szCs w:val="16"/>
              </w:rPr>
            </w:pPr>
          </w:p>
        </w:tc>
      </w:tr>
      <w:tr w:rsidR="00CD20BB" w14:paraId="7E35FBDC" w14:textId="77777777">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1374ADA3" w14:textId="77777777" w:rsidR="00CD20BB" w:rsidRDefault="00000000">
            <w:pPr>
              <w:pStyle w:val="Standard"/>
              <w:spacing w:after="0" w:line="240" w:lineRule="auto"/>
            </w:pPr>
            <w:r>
              <w:rPr>
                <w:rFonts w:cs="Calibri"/>
                <w:b/>
                <w:color w:val="404040"/>
              </w:rPr>
              <w:t>2. Précisez les moyens utilisés :</w:t>
            </w:r>
          </w:p>
        </w:tc>
      </w:tr>
      <w:tr w:rsidR="00CD20BB" w14:paraId="26619DB5" w14:textId="77777777">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780C2938" w14:textId="77777777" w:rsidR="00CD20BB" w:rsidRDefault="00000000">
            <w:pPr>
              <w:pStyle w:val="Standard"/>
              <w:spacing w:before="120" w:after="0" w:line="240" w:lineRule="auto"/>
            </w:pPr>
            <w:r>
              <w:rPr>
                <w:rStyle w:val="Textedelespacerserv"/>
                <w:sz w:val="20"/>
                <w:szCs w:val="20"/>
              </w:rPr>
              <w:t>• Fly.io comme plateforme de déploiement cloud</w:t>
            </w:r>
          </w:p>
          <w:p w14:paraId="059644C1" w14:textId="77777777" w:rsidR="00CD20BB" w:rsidRDefault="00000000">
            <w:pPr>
              <w:pStyle w:val="Standard"/>
              <w:spacing w:before="120" w:after="0" w:line="240" w:lineRule="auto"/>
            </w:pPr>
            <w:r>
              <w:rPr>
                <w:rStyle w:val="Textedelespacerserv"/>
                <w:sz w:val="20"/>
                <w:szCs w:val="20"/>
              </w:rPr>
              <w:t>• Docker pour la conteneurisation de l'application</w:t>
            </w:r>
          </w:p>
          <w:p w14:paraId="70D859E1" w14:textId="77777777" w:rsidR="00CD20BB" w:rsidRDefault="00000000">
            <w:pPr>
              <w:pStyle w:val="Standard"/>
              <w:spacing w:before="120" w:after="0" w:line="240" w:lineRule="auto"/>
            </w:pPr>
            <w:r>
              <w:rPr>
                <w:rStyle w:val="Textedelespacerserv"/>
                <w:sz w:val="20"/>
                <w:szCs w:val="20"/>
              </w:rPr>
              <w:t>• Scripts Bash pour l'automatisation du déploiement</w:t>
            </w:r>
          </w:p>
          <w:p w14:paraId="36FD0EAA" w14:textId="77777777" w:rsidR="00CD20BB" w:rsidRDefault="00000000">
            <w:pPr>
              <w:pStyle w:val="Standard"/>
              <w:spacing w:before="120" w:after="0" w:line="240" w:lineRule="auto"/>
            </w:pPr>
            <w:r>
              <w:rPr>
                <w:rStyle w:val="Textedelespacerserv"/>
                <w:sz w:val="20"/>
                <w:szCs w:val="20"/>
              </w:rPr>
              <w:t>• Fly.io CLI pour la gestion des déploiements</w:t>
            </w:r>
          </w:p>
          <w:p w14:paraId="25286866" w14:textId="77777777" w:rsidR="00CD20BB" w:rsidRDefault="00000000">
            <w:pPr>
              <w:pStyle w:val="Standard"/>
              <w:spacing w:before="120" w:after="0" w:line="240" w:lineRule="auto"/>
            </w:pPr>
            <w:r>
              <w:rPr>
                <w:rStyle w:val="Textedelespacerserv"/>
                <w:sz w:val="20"/>
                <w:szCs w:val="20"/>
              </w:rPr>
              <w:t>• Variables d'environnement sécurisées avec Fly Secrets</w:t>
            </w:r>
          </w:p>
          <w:p w14:paraId="1A39E653" w14:textId="77777777" w:rsidR="00CD20BB" w:rsidRDefault="00000000">
            <w:pPr>
              <w:pStyle w:val="Standard"/>
              <w:spacing w:before="120" w:after="0" w:line="240" w:lineRule="auto"/>
            </w:pPr>
            <w:r>
              <w:rPr>
                <w:rStyle w:val="Textedelespacerserv"/>
                <w:sz w:val="20"/>
                <w:szCs w:val="20"/>
              </w:rPr>
              <w:t>• MySQL volumes persistants pour les données</w:t>
            </w:r>
          </w:p>
          <w:p w14:paraId="3A45CCC1" w14:textId="77777777" w:rsidR="00CD20BB" w:rsidRDefault="00000000">
            <w:pPr>
              <w:pStyle w:val="Standard"/>
              <w:spacing w:before="120" w:after="0" w:line="240" w:lineRule="auto"/>
            </w:pPr>
            <w:r>
              <w:rPr>
                <w:rStyle w:val="Textedelespacerserv"/>
                <w:sz w:val="20"/>
                <w:szCs w:val="20"/>
              </w:rPr>
              <w:t>• GitHub pour le versioning et les triggers de déploiement</w:t>
            </w:r>
          </w:p>
          <w:p w14:paraId="22CCD059" w14:textId="77777777" w:rsidR="00CD20BB" w:rsidRDefault="00000000">
            <w:pPr>
              <w:pStyle w:val="Standard"/>
              <w:spacing w:before="120" w:after="0" w:line="240" w:lineRule="auto"/>
            </w:pPr>
            <w:r>
              <w:rPr>
                <w:rStyle w:val="Textedelespacerserv"/>
                <w:sz w:val="20"/>
                <w:szCs w:val="20"/>
              </w:rPr>
              <w:t>• Monitoring intégré Fly.io avec alertes</w:t>
            </w:r>
          </w:p>
        </w:tc>
      </w:tr>
      <w:tr w:rsidR="00CD20BB" w14:paraId="7B5C3F2F" w14:textId="77777777">
        <w:tc>
          <w:tcPr>
            <w:tcW w:w="9782" w:type="dxa"/>
            <w:gridSpan w:val="9"/>
            <w:tcBorders>
              <w:top w:val="single" w:sz="4" w:space="0" w:color="D9D9D9"/>
            </w:tcBorders>
            <w:tcMar>
              <w:top w:w="57" w:type="dxa"/>
              <w:left w:w="108" w:type="dxa"/>
              <w:bottom w:w="0" w:type="dxa"/>
              <w:right w:w="108" w:type="dxa"/>
            </w:tcMar>
          </w:tcPr>
          <w:p w14:paraId="09EBE526" w14:textId="77777777" w:rsidR="00CD20BB" w:rsidRDefault="00CD20BB">
            <w:pPr>
              <w:pStyle w:val="Standard"/>
              <w:spacing w:after="0" w:line="240" w:lineRule="auto"/>
              <w:rPr>
                <w:rFonts w:cs="Calibri"/>
                <w:b/>
                <w:color w:val="404040"/>
              </w:rPr>
            </w:pPr>
          </w:p>
          <w:p w14:paraId="39C2A5B7" w14:textId="77777777" w:rsidR="00CD20BB" w:rsidRDefault="00CD20BB">
            <w:pPr>
              <w:pStyle w:val="Standard"/>
              <w:spacing w:after="0" w:line="240" w:lineRule="auto"/>
              <w:rPr>
                <w:rFonts w:cs="Calibri"/>
                <w:b/>
                <w:color w:val="404040"/>
              </w:rPr>
            </w:pPr>
          </w:p>
        </w:tc>
      </w:tr>
      <w:tr w:rsidR="00CD20BB" w14:paraId="6122F4D9" w14:textId="77777777">
        <w:tc>
          <w:tcPr>
            <w:tcW w:w="9782" w:type="dxa"/>
            <w:gridSpan w:val="9"/>
            <w:tcBorders>
              <w:left w:val="single" w:sz="24" w:space="0" w:color="D60093"/>
              <w:bottom w:val="single" w:sz="12" w:space="0" w:color="D60093"/>
            </w:tcBorders>
            <w:tcMar>
              <w:top w:w="57" w:type="dxa"/>
              <w:left w:w="108" w:type="dxa"/>
              <w:bottom w:w="0" w:type="dxa"/>
              <w:right w:w="108" w:type="dxa"/>
            </w:tcMar>
          </w:tcPr>
          <w:p w14:paraId="1CF0E8E2"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5A5E3647" w14:textId="77777777">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1518255E" w14:textId="77777777" w:rsidR="00CD20BB" w:rsidRDefault="00000000">
            <w:pPr>
              <w:pStyle w:val="Standard"/>
              <w:spacing w:before="120" w:after="0" w:line="240" w:lineRule="auto"/>
            </w:pPr>
            <w:r>
              <w:rPr>
                <w:rStyle w:val="Textedelespacerserv"/>
              </w:rPr>
              <w:t>Préparation autonome du déploiement avec validation des configurations par mes formateurs DevOps.</w:t>
            </w:r>
          </w:p>
        </w:tc>
      </w:tr>
      <w:tr w:rsidR="00CD20BB" w14:paraId="3C84B6D7" w14:textId="77777777">
        <w:tc>
          <w:tcPr>
            <w:tcW w:w="9782" w:type="dxa"/>
            <w:gridSpan w:val="9"/>
            <w:tcBorders>
              <w:top w:val="single" w:sz="4" w:space="0" w:color="D9D9D9"/>
            </w:tcBorders>
            <w:tcMar>
              <w:top w:w="57" w:type="dxa"/>
              <w:left w:w="108" w:type="dxa"/>
              <w:bottom w:w="0" w:type="dxa"/>
              <w:right w:w="108" w:type="dxa"/>
            </w:tcMar>
          </w:tcPr>
          <w:p w14:paraId="6B55254C" w14:textId="77777777" w:rsidR="00CD20BB" w:rsidRDefault="00CD20BB">
            <w:pPr>
              <w:pStyle w:val="Standard"/>
              <w:spacing w:after="0" w:line="240" w:lineRule="auto"/>
              <w:rPr>
                <w:rFonts w:cs="Calibri"/>
                <w:b/>
                <w:color w:val="404040"/>
              </w:rPr>
            </w:pPr>
          </w:p>
        </w:tc>
      </w:tr>
      <w:tr w:rsidR="00CD20BB" w14:paraId="746A9FCA"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4A67350A" w14:textId="77777777" w:rsidR="00CD20BB" w:rsidRDefault="00000000">
            <w:pPr>
              <w:pStyle w:val="Standard"/>
              <w:spacing w:after="0" w:line="240" w:lineRule="auto"/>
            </w:pPr>
            <w:r>
              <w:rPr>
                <w:rFonts w:cs="Calibri"/>
                <w:b/>
                <w:color w:val="404040"/>
              </w:rPr>
              <w:t>4. Contexte</w:t>
            </w:r>
          </w:p>
        </w:tc>
      </w:tr>
      <w:tr w:rsidR="00CD20BB" w14:paraId="4CD8E63B"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3980FC73"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24618931" w14:textId="77777777" w:rsidR="00CD20BB" w:rsidRDefault="00CD20BB">
            <w:pPr>
              <w:pStyle w:val="Standard"/>
              <w:spacing w:after="0" w:line="240" w:lineRule="auto"/>
              <w:rPr>
                <w:rFonts w:cs="Calibri"/>
                <w:b/>
                <w:i/>
                <w:color w:val="D60093"/>
                <w:sz w:val="2"/>
                <w:szCs w:val="2"/>
              </w:rPr>
            </w:pPr>
          </w:p>
        </w:tc>
      </w:tr>
      <w:tr w:rsidR="00CD20BB" w14:paraId="7DFD9065"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38053F93"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3C64B196" w14:textId="77777777" w:rsidR="00CD20BB" w:rsidRDefault="00000000">
            <w:pPr>
              <w:pStyle w:val="Standard"/>
              <w:spacing w:after="0" w:line="240" w:lineRule="auto"/>
            </w:pPr>
            <w:r>
              <w:rPr>
                <w:rStyle w:val="Textedelespacerserv"/>
                <w:b/>
                <w:color w:val="404040"/>
              </w:rPr>
              <w:t>Projet personnel / École La Plateforme</w:t>
            </w:r>
          </w:p>
        </w:tc>
      </w:tr>
      <w:tr w:rsidR="00CD20BB" w14:paraId="7DDBFC6E"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039968C8"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2F557E53" w14:textId="77777777" w:rsidR="00CD20BB" w:rsidRDefault="00CD20BB">
            <w:pPr>
              <w:pStyle w:val="Standard"/>
              <w:spacing w:after="0" w:line="240" w:lineRule="auto"/>
              <w:rPr>
                <w:rFonts w:cs="Calibri"/>
                <w:b/>
                <w:color w:val="404040"/>
                <w:sz w:val="8"/>
                <w:szCs w:val="8"/>
              </w:rPr>
            </w:pPr>
          </w:p>
        </w:tc>
      </w:tr>
      <w:tr w:rsidR="00CD20BB" w14:paraId="667A4584"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B7016B2"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1623ABEB"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71871695"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32AA61C5"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BC9CEAA"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080A3750"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0AF8ACBE"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01079CBD" w14:textId="55DA1595" w:rsidR="00CD20BB" w:rsidRDefault="009B2279">
            <w:pPr>
              <w:pStyle w:val="Standard"/>
              <w:spacing w:after="0" w:line="240" w:lineRule="auto"/>
            </w:pPr>
            <w:r>
              <w:rPr>
                <w:rStyle w:val="Textedelespacerserv"/>
              </w:rPr>
              <w:t>01/01/2025</w:t>
            </w:r>
          </w:p>
        </w:tc>
        <w:tc>
          <w:tcPr>
            <w:tcW w:w="567" w:type="dxa"/>
            <w:tcMar>
              <w:top w:w="57" w:type="dxa"/>
              <w:left w:w="108" w:type="dxa"/>
              <w:bottom w:w="0" w:type="dxa"/>
              <w:right w:w="108" w:type="dxa"/>
            </w:tcMar>
          </w:tcPr>
          <w:p w14:paraId="1C14BC7B"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628F688A" w14:textId="77777777" w:rsidR="00CD20BB" w:rsidRDefault="00000000">
            <w:pPr>
              <w:pStyle w:val="Standard"/>
              <w:spacing w:after="0" w:line="240" w:lineRule="auto"/>
            </w:pPr>
            <w:r>
              <w:rPr>
                <w:rStyle w:val="Textedelespacerserv"/>
              </w:rPr>
              <w:t>01/08/2025</w:t>
            </w:r>
          </w:p>
        </w:tc>
      </w:tr>
      <w:tr w:rsidR="00CD20BB" w14:paraId="30B3D959" w14:textId="77777777">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D758673" w14:textId="77777777" w:rsidR="00CD20BB" w:rsidRDefault="00CD20BB">
            <w:pPr>
              <w:pStyle w:val="Standard"/>
              <w:spacing w:after="0" w:line="240" w:lineRule="auto"/>
              <w:rPr>
                <w:rFonts w:cs="Calibri"/>
                <w:b/>
                <w:color w:val="404040"/>
                <w:sz w:val="16"/>
                <w:szCs w:val="16"/>
              </w:rPr>
            </w:pPr>
          </w:p>
        </w:tc>
      </w:tr>
      <w:tr w:rsidR="00CD20BB" w14:paraId="3F0ABE39" w14:textId="77777777">
        <w:tc>
          <w:tcPr>
            <w:tcW w:w="9782" w:type="dxa"/>
            <w:gridSpan w:val="9"/>
            <w:tcBorders>
              <w:top w:val="single" w:sz="4" w:space="0" w:color="D9D9D9"/>
            </w:tcBorders>
            <w:tcMar>
              <w:top w:w="57" w:type="dxa"/>
              <w:left w:w="108" w:type="dxa"/>
              <w:bottom w:w="0" w:type="dxa"/>
              <w:right w:w="108" w:type="dxa"/>
            </w:tcMar>
          </w:tcPr>
          <w:p w14:paraId="7EA5F090" w14:textId="77777777" w:rsidR="00CD20BB" w:rsidRDefault="00CD20BB">
            <w:pPr>
              <w:pStyle w:val="Standard"/>
              <w:spacing w:after="0" w:line="240" w:lineRule="auto"/>
              <w:rPr>
                <w:rFonts w:cs="Calibri"/>
                <w:b/>
                <w:color w:val="404040"/>
              </w:rPr>
            </w:pPr>
          </w:p>
        </w:tc>
      </w:tr>
      <w:tr w:rsidR="00CD20BB" w14:paraId="4BC26D92"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1A305891"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75A58B0F" w14:textId="77777777">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7CF24B08" w14:textId="77777777" w:rsidR="00CD20BB" w:rsidRDefault="00000000">
            <w:pPr>
              <w:pStyle w:val="Standard"/>
              <w:spacing w:before="120" w:after="0" w:line="240" w:lineRule="auto"/>
            </w:pPr>
            <w:r>
              <w:rPr>
                <w:rStyle w:val="Textedelespacerserv"/>
              </w:rPr>
              <w:t>L'application est déployée en production avec 99.5% de disponibilité. Le processus de déploiement est entièrement automatisé avec validation des migrations et rollback automatique en cas d'erreur.</w:t>
            </w:r>
          </w:p>
          <w:p w14:paraId="76357FAB" w14:textId="77777777" w:rsidR="00CD20BB" w:rsidRDefault="00CD20BB">
            <w:pPr>
              <w:pStyle w:val="Standard"/>
              <w:spacing w:before="120" w:after="0" w:line="240" w:lineRule="auto"/>
            </w:pPr>
          </w:p>
          <w:p w14:paraId="7D6FB66F" w14:textId="77777777" w:rsidR="00CD20BB" w:rsidRDefault="00000000">
            <w:pPr>
              <w:pStyle w:val="Standard"/>
              <w:spacing w:before="120" w:after="0" w:line="240" w:lineRule="auto"/>
            </w:pPr>
            <w:r>
              <w:rPr>
                <w:rStyle w:val="Textedelespacerserv"/>
              </w:rPr>
              <w:t>📄 Documentation produite :</w:t>
            </w:r>
          </w:p>
          <w:p w14:paraId="41B6AF25" w14:textId="77777777" w:rsidR="00CD20BB" w:rsidRDefault="00000000">
            <w:pPr>
              <w:pStyle w:val="Standard"/>
              <w:spacing w:before="120" w:after="0" w:line="240" w:lineRule="auto"/>
            </w:pPr>
            <w:r>
              <w:rPr>
                <w:rStyle w:val="Textedelespacerserv"/>
              </w:rPr>
              <w:t>- README_DEPLOY.md : 189 lignes de procédures détaillées</w:t>
            </w:r>
          </w:p>
          <w:p w14:paraId="1869EACC" w14:textId="77777777" w:rsidR="00CD20BB" w:rsidRDefault="00000000">
            <w:pPr>
              <w:pStyle w:val="Standard"/>
              <w:spacing w:before="120" w:after="0" w:line="240" w:lineRule="auto"/>
            </w:pPr>
            <w:r>
              <w:rPr>
                <w:rStyle w:val="Textedelespacerserv"/>
              </w:rPr>
              <w:t>- Scripts deploy-release.sh avec gestion d'erreurs complète</w:t>
            </w:r>
          </w:p>
          <w:p w14:paraId="32614B1C" w14:textId="77777777" w:rsidR="00CD20BB" w:rsidRDefault="00000000">
            <w:pPr>
              <w:pStyle w:val="Standard"/>
              <w:spacing w:before="120" w:after="0" w:line="240" w:lineRule="auto"/>
            </w:pPr>
            <w:r>
              <w:rPr>
                <w:rStyle w:val="Textedelespacerserv"/>
              </w:rPr>
              <w:t xml:space="preserve">- Configuration </w:t>
            </w:r>
            <w:proofErr w:type="spellStart"/>
            <w:r>
              <w:rPr>
                <w:rStyle w:val="Textedelespacerserv"/>
              </w:rPr>
              <w:t>fly.toml</w:t>
            </w:r>
            <w:proofErr w:type="spellEnd"/>
            <w:r>
              <w:rPr>
                <w:rStyle w:val="Textedelespacerserv"/>
              </w:rPr>
              <w:t xml:space="preserve"> pour </w:t>
            </w:r>
            <w:proofErr w:type="spellStart"/>
            <w:r>
              <w:rPr>
                <w:rStyle w:val="Textedelespacerserv"/>
              </w:rPr>
              <w:t>preprod</w:t>
            </w:r>
            <w:proofErr w:type="spellEnd"/>
            <w:r>
              <w:rPr>
                <w:rStyle w:val="Textedelespacerserv"/>
              </w:rPr>
              <w:t xml:space="preserve"> et production</w:t>
            </w:r>
          </w:p>
          <w:p w14:paraId="598B3116" w14:textId="77777777" w:rsidR="00CD20BB" w:rsidRDefault="00000000">
            <w:pPr>
              <w:pStyle w:val="Standard"/>
              <w:spacing w:before="120" w:after="0" w:line="240" w:lineRule="auto"/>
            </w:pPr>
            <w:r>
              <w:rPr>
                <w:rStyle w:val="Textedelespacerserv"/>
              </w:rPr>
              <w:t>- Documentation des variables d'environnement</w:t>
            </w:r>
          </w:p>
          <w:p w14:paraId="4BE6F082" w14:textId="77777777" w:rsidR="00CD20BB" w:rsidRDefault="00000000">
            <w:pPr>
              <w:pStyle w:val="Standard"/>
              <w:spacing w:before="120" w:after="0" w:line="240" w:lineRule="auto"/>
            </w:pPr>
            <w:r>
              <w:rPr>
                <w:rStyle w:val="Textedelespacerserv"/>
              </w:rPr>
              <w:t xml:space="preserve">- Procédures de monitoring et </w:t>
            </w:r>
            <w:proofErr w:type="spellStart"/>
            <w:r>
              <w:rPr>
                <w:rStyle w:val="Textedelespacerserv"/>
              </w:rPr>
              <w:t>alerting</w:t>
            </w:r>
            <w:proofErr w:type="spellEnd"/>
          </w:p>
        </w:tc>
      </w:tr>
    </w:tbl>
    <w:p w14:paraId="6AD4A480" w14:textId="77777777" w:rsidR="007F4FD1" w:rsidRDefault="007F4FD1">
      <w:pPr>
        <w:rPr>
          <w:vanish/>
        </w:rPr>
      </w:pPr>
    </w:p>
    <w:p w14:paraId="7AB7AB9F" w14:textId="77777777" w:rsidR="007F4FD1"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48432C0A" w14:textId="77777777">
        <w:trPr>
          <w:trHeight w:val="680"/>
        </w:trPr>
        <w:tc>
          <w:tcPr>
            <w:tcW w:w="2411" w:type="dxa"/>
            <w:tcMar>
              <w:top w:w="57" w:type="dxa"/>
              <w:left w:w="108" w:type="dxa"/>
              <w:bottom w:w="0" w:type="dxa"/>
              <w:right w:w="108" w:type="dxa"/>
            </w:tcMar>
            <w:vAlign w:val="bottom"/>
          </w:tcPr>
          <w:p w14:paraId="733FECF8"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7672C9D2"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2CB57480" w14:textId="77777777" w:rsidR="00CD20BB" w:rsidRDefault="00CD20BB">
            <w:pPr>
              <w:pStyle w:val="Standard"/>
              <w:spacing w:after="0" w:line="240" w:lineRule="auto"/>
              <w:rPr>
                <w:rFonts w:cs="Calibri"/>
                <w:b/>
                <w:color w:val="404040"/>
                <w:sz w:val="24"/>
                <w:szCs w:val="24"/>
              </w:rPr>
            </w:pPr>
          </w:p>
        </w:tc>
      </w:tr>
      <w:tr w:rsidR="00CD20BB" w14:paraId="69DF253F" w14:textId="77777777">
        <w:trPr>
          <w:trHeight w:val="397"/>
        </w:trPr>
        <w:tc>
          <w:tcPr>
            <w:tcW w:w="2411" w:type="dxa"/>
            <w:tcMar>
              <w:top w:w="57" w:type="dxa"/>
              <w:left w:w="108" w:type="dxa"/>
              <w:bottom w:w="0" w:type="dxa"/>
              <w:right w:w="108" w:type="dxa"/>
            </w:tcMar>
            <w:vAlign w:val="bottom"/>
          </w:tcPr>
          <w:p w14:paraId="53FD57CB"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391DF09F" w14:textId="77777777" w:rsidR="00CD20BB" w:rsidRDefault="00000000">
            <w:pPr>
              <w:pStyle w:val="Standard"/>
              <w:spacing w:after="0" w:line="240" w:lineRule="auto"/>
              <w:ind w:right="34"/>
            </w:pPr>
            <w:r>
              <w:t>3</w:t>
            </w:r>
          </w:p>
        </w:tc>
        <w:tc>
          <w:tcPr>
            <w:tcW w:w="6805" w:type="dxa"/>
            <w:gridSpan w:val="5"/>
            <w:tcMar>
              <w:top w:w="57" w:type="dxa"/>
              <w:left w:w="108" w:type="dxa"/>
              <w:bottom w:w="0" w:type="dxa"/>
              <w:right w:w="108" w:type="dxa"/>
            </w:tcMar>
            <w:vAlign w:val="bottom"/>
          </w:tcPr>
          <w:p w14:paraId="4CA4D07D" w14:textId="77777777" w:rsidR="00CD20BB" w:rsidRDefault="00000000">
            <w:pPr>
              <w:pStyle w:val="Standard"/>
              <w:spacing w:after="0" w:line="240" w:lineRule="auto"/>
            </w:pPr>
            <w:r>
              <w:rPr>
                <w:rStyle w:val="Textedelespacerserv"/>
                <w:rFonts w:cs="Calibri"/>
                <w:b/>
                <w:color w:val="3F3F3F"/>
                <w:sz w:val="24"/>
                <w:szCs w:val="24"/>
              </w:rPr>
              <w:t>Préparer le déploiement d’une application sécurisée (BC03)</w:t>
            </w:r>
          </w:p>
        </w:tc>
      </w:tr>
      <w:tr w:rsidR="00CD20BB" w14:paraId="7062F5D9" w14:textId="77777777">
        <w:trPr>
          <w:trHeight w:val="365"/>
        </w:trPr>
        <w:tc>
          <w:tcPr>
            <w:tcW w:w="2977" w:type="dxa"/>
            <w:gridSpan w:val="4"/>
            <w:tcBorders>
              <w:bottom w:val="double" w:sz="18" w:space="0" w:color="D60093"/>
            </w:tcBorders>
            <w:tcMar>
              <w:top w:w="57" w:type="dxa"/>
              <w:left w:w="108" w:type="dxa"/>
              <w:bottom w:w="0" w:type="dxa"/>
              <w:right w:w="108" w:type="dxa"/>
            </w:tcMar>
          </w:tcPr>
          <w:p w14:paraId="30A4D9EC" w14:textId="77777777" w:rsidR="00CD20BB" w:rsidRDefault="00000000">
            <w:pPr>
              <w:pStyle w:val="Standard"/>
              <w:tabs>
                <w:tab w:val="right" w:leader="dot" w:pos="9072"/>
              </w:tabs>
              <w:spacing w:after="0" w:line="240" w:lineRule="auto"/>
              <w:jc w:val="right"/>
            </w:pPr>
            <w:r>
              <w:rPr>
                <w:rFonts w:cs="Calibri"/>
                <w:b/>
                <w:i/>
                <w:color w:val="404040"/>
              </w:rPr>
              <w:t>Exemple n°3</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3F490C20" w14:textId="77777777" w:rsidR="00CD20BB" w:rsidRDefault="00000000">
            <w:pPr>
              <w:pStyle w:val="Standard"/>
              <w:spacing w:after="0" w:line="240" w:lineRule="auto"/>
            </w:pPr>
            <w:r>
              <w:rPr>
                <w:rStyle w:val="Textedelespacerserv"/>
                <w:rFonts w:cs="Calibri"/>
                <w:i/>
                <w:color w:val="3F3F3F"/>
              </w:rPr>
              <w:t>Contribuer à la mise en production dans une démarche DevOps</w:t>
            </w:r>
          </w:p>
        </w:tc>
      </w:tr>
      <w:tr w:rsidR="00CD20BB" w14:paraId="2B248B5E" w14:textId="77777777">
        <w:trPr>
          <w:trHeight w:val="365"/>
        </w:trPr>
        <w:tc>
          <w:tcPr>
            <w:tcW w:w="2977" w:type="dxa"/>
            <w:gridSpan w:val="4"/>
            <w:tcBorders>
              <w:top w:val="double" w:sz="18" w:space="0" w:color="D60093"/>
            </w:tcBorders>
            <w:tcMar>
              <w:top w:w="57" w:type="dxa"/>
              <w:left w:w="108" w:type="dxa"/>
              <w:bottom w:w="0" w:type="dxa"/>
              <w:right w:w="108" w:type="dxa"/>
            </w:tcMar>
          </w:tcPr>
          <w:p w14:paraId="1F7E77F3"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51CC7154" w14:textId="77777777" w:rsidR="00CD20BB" w:rsidRDefault="00CD20BB">
            <w:pPr>
              <w:pStyle w:val="Standard"/>
              <w:spacing w:after="0" w:line="240" w:lineRule="auto"/>
              <w:rPr>
                <w:rFonts w:cs="Calibri"/>
                <w:b/>
                <w:color w:val="404040"/>
              </w:rPr>
            </w:pPr>
          </w:p>
        </w:tc>
      </w:tr>
      <w:tr w:rsidR="00CD20BB" w14:paraId="015B81E2"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3403658C"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0FFBD3A4" w14:textId="77777777">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E925C4C" w14:textId="77777777" w:rsidR="00CD20BB" w:rsidRDefault="00000000">
            <w:pPr>
              <w:pStyle w:val="Standard"/>
              <w:spacing w:before="120" w:after="0" w:line="240" w:lineRule="auto"/>
            </w:pPr>
            <w:r>
              <w:rPr>
                <w:rStyle w:val="Textedelespacerserv"/>
                <w:sz w:val="20"/>
                <w:szCs w:val="20"/>
              </w:rPr>
              <w:t xml:space="preserve">J'ai mis en place une chaîne DevOps complète pour l'application </w:t>
            </w:r>
            <w:proofErr w:type="spellStart"/>
            <w:r>
              <w:rPr>
                <w:rStyle w:val="Textedelespacerserv"/>
                <w:sz w:val="20"/>
                <w:szCs w:val="20"/>
              </w:rPr>
              <w:t>Timelys</w:t>
            </w:r>
            <w:proofErr w:type="spellEnd"/>
            <w:r>
              <w:rPr>
                <w:rStyle w:val="Textedelespacerserv"/>
                <w:sz w:val="20"/>
                <w:szCs w:val="20"/>
              </w:rPr>
              <w:t xml:space="preserve"> :</w:t>
            </w:r>
          </w:p>
          <w:p w14:paraId="3FEB94FF" w14:textId="77777777" w:rsidR="00CD20BB" w:rsidRDefault="00CD20BB">
            <w:pPr>
              <w:pStyle w:val="Standard"/>
              <w:spacing w:before="120" w:after="0" w:line="240" w:lineRule="auto"/>
            </w:pPr>
          </w:p>
          <w:p w14:paraId="4BBFC142" w14:textId="77777777" w:rsidR="00CD20BB" w:rsidRDefault="00000000">
            <w:pPr>
              <w:pStyle w:val="Standard"/>
              <w:spacing w:before="120" w:after="0" w:line="240" w:lineRule="auto"/>
            </w:pPr>
            <w:r>
              <w:rPr>
                <w:rStyle w:val="Textedelespacerserv"/>
                <w:sz w:val="20"/>
                <w:szCs w:val="20"/>
              </w:rPr>
              <w:t>• Configuration d'un pipeline CI/CD avec GitHub Actions</w:t>
            </w:r>
          </w:p>
          <w:p w14:paraId="1665CF34" w14:textId="77777777" w:rsidR="00CD20BB" w:rsidRDefault="00000000">
            <w:pPr>
              <w:pStyle w:val="Standard"/>
              <w:spacing w:before="120" w:after="0" w:line="240" w:lineRule="auto"/>
            </w:pPr>
            <w:r>
              <w:rPr>
                <w:rStyle w:val="Textedelespacerserv"/>
                <w:sz w:val="20"/>
                <w:szCs w:val="20"/>
              </w:rPr>
              <w:t>• Automatisation des tests et du déploiement sur commit</w:t>
            </w:r>
          </w:p>
          <w:p w14:paraId="5ACAC9A4" w14:textId="77777777" w:rsidR="00CD20BB" w:rsidRDefault="00000000">
            <w:pPr>
              <w:pStyle w:val="Standard"/>
              <w:spacing w:before="120" w:after="0" w:line="240" w:lineRule="auto"/>
            </w:pPr>
            <w:r>
              <w:rPr>
                <w:rStyle w:val="Textedelespacerserv"/>
                <w:sz w:val="20"/>
                <w:szCs w:val="20"/>
              </w:rPr>
              <w:t>• Mise en place du monitoring applicatif avec métriques temps réel</w:t>
            </w:r>
          </w:p>
          <w:p w14:paraId="30A68AEC" w14:textId="77777777" w:rsidR="00CD20BB" w:rsidRDefault="00000000">
            <w:pPr>
              <w:pStyle w:val="Standard"/>
              <w:spacing w:before="120" w:after="0" w:line="240" w:lineRule="auto"/>
            </w:pPr>
            <w:r>
              <w:rPr>
                <w:rStyle w:val="Textedelespacerserv"/>
                <w:sz w:val="20"/>
                <w:szCs w:val="20"/>
              </w:rPr>
              <w:t>• Configuration des alertes automatiques en cas de dysfonctionnement</w:t>
            </w:r>
          </w:p>
          <w:p w14:paraId="002C3A42" w14:textId="77777777" w:rsidR="00CD20BB" w:rsidRDefault="00000000">
            <w:pPr>
              <w:pStyle w:val="Standard"/>
              <w:spacing w:before="120" w:after="0" w:line="240" w:lineRule="auto"/>
            </w:pPr>
            <w:r>
              <w:rPr>
                <w:rStyle w:val="Textedelespacerserv"/>
                <w:sz w:val="20"/>
                <w:szCs w:val="20"/>
              </w:rPr>
              <w:t xml:space="preserve">• Implémentation du </w:t>
            </w:r>
            <w:proofErr w:type="spellStart"/>
            <w:r>
              <w:rPr>
                <w:rStyle w:val="Textedelespacerserv"/>
                <w:sz w:val="20"/>
                <w:szCs w:val="20"/>
              </w:rPr>
              <w:t>logging</w:t>
            </w:r>
            <w:proofErr w:type="spellEnd"/>
            <w:r>
              <w:rPr>
                <w:rStyle w:val="Textedelespacerserv"/>
                <w:sz w:val="20"/>
                <w:szCs w:val="20"/>
              </w:rPr>
              <w:t xml:space="preserve"> centralisé avec </w:t>
            </w:r>
            <w:proofErr w:type="spellStart"/>
            <w:r>
              <w:rPr>
                <w:rStyle w:val="Textedelespacerserv"/>
                <w:sz w:val="20"/>
                <w:szCs w:val="20"/>
              </w:rPr>
              <w:t>Monolog</w:t>
            </w:r>
            <w:proofErr w:type="spellEnd"/>
          </w:p>
          <w:p w14:paraId="3BC3A422" w14:textId="77777777" w:rsidR="00CD20BB" w:rsidRDefault="00000000">
            <w:pPr>
              <w:pStyle w:val="Standard"/>
              <w:spacing w:before="120" w:after="0" w:line="240" w:lineRule="auto"/>
            </w:pPr>
            <w:r>
              <w:rPr>
                <w:rStyle w:val="Textedelespacerserv"/>
                <w:sz w:val="20"/>
                <w:szCs w:val="20"/>
              </w:rPr>
              <w:t>• Mise en place de la surveillance des performances (temps de réponse, erreurs)</w:t>
            </w:r>
          </w:p>
          <w:p w14:paraId="5B7C81FF" w14:textId="77777777" w:rsidR="00CD20BB" w:rsidRDefault="00000000">
            <w:pPr>
              <w:pStyle w:val="Standard"/>
              <w:spacing w:before="120" w:after="0" w:line="240" w:lineRule="auto"/>
            </w:pPr>
            <w:r>
              <w:rPr>
                <w:rStyle w:val="Textedelespacerserv"/>
                <w:sz w:val="20"/>
                <w:szCs w:val="20"/>
              </w:rPr>
              <w:t xml:space="preserve">• Configuration de la haute disponibilité avec </w:t>
            </w:r>
            <w:proofErr w:type="spellStart"/>
            <w:r>
              <w:rPr>
                <w:rStyle w:val="Textedelespacerserv"/>
                <w:sz w:val="20"/>
                <w:szCs w:val="20"/>
              </w:rPr>
              <w:t>scaling</w:t>
            </w:r>
            <w:proofErr w:type="spellEnd"/>
            <w:r>
              <w:rPr>
                <w:rStyle w:val="Textedelespacerserv"/>
                <w:sz w:val="20"/>
                <w:szCs w:val="20"/>
              </w:rPr>
              <w:t xml:space="preserve"> automatique</w:t>
            </w:r>
          </w:p>
          <w:p w14:paraId="5293ED1A" w14:textId="77777777" w:rsidR="00CD20BB" w:rsidRDefault="00000000">
            <w:pPr>
              <w:pStyle w:val="Standard"/>
              <w:spacing w:before="120" w:after="0" w:line="240" w:lineRule="auto"/>
            </w:pPr>
            <w:r>
              <w:rPr>
                <w:rStyle w:val="Textedelespacerserv"/>
                <w:sz w:val="20"/>
                <w:szCs w:val="20"/>
              </w:rPr>
              <w:t>• Documentation des processus de maintenance et de monitoring</w:t>
            </w:r>
          </w:p>
        </w:tc>
      </w:tr>
      <w:tr w:rsidR="00CD20BB" w14:paraId="67A89DF8" w14:textId="77777777">
        <w:trPr>
          <w:trHeight w:val="170"/>
        </w:trPr>
        <w:tc>
          <w:tcPr>
            <w:tcW w:w="9782" w:type="dxa"/>
            <w:gridSpan w:val="9"/>
            <w:tcBorders>
              <w:top w:val="single" w:sz="4" w:space="0" w:color="D9D9D9"/>
            </w:tcBorders>
            <w:tcMar>
              <w:top w:w="57" w:type="dxa"/>
              <w:left w:w="108" w:type="dxa"/>
              <w:bottom w:w="0" w:type="dxa"/>
              <w:right w:w="108" w:type="dxa"/>
            </w:tcMar>
          </w:tcPr>
          <w:p w14:paraId="4AF30236" w14:textId="77777777" w:rsidR="00CD20BB" w:rsidRDefault="00CD20BB">
            <w:pPr>
              <w:pStyle w:val="Standard"/>
              <w:spacing w:after="0" w:line="240" w:lineRule="auto"/>
              <w:rPr>
                <w:rFonts w:cs="Calibri"/>
                <w:b/>
                <w:color w:val="404040"/>
                <w:sz w:val="16"/>
                <w:szCs w:val="16"/>
              </w:rPr>
            </w:pPr>
          </w:p>
        </w:tc>
      </w:tr>
      <w:tr w:rsidR="00CD20BB" w14:paraId="6BA1186A" w14:textId="77777777">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4AC11074" w14:textId="77777777" w:rsidR="00CD20BB" w:rsidRDefault="00000000">
            <w:pPr>
              <w:pStyle w:val="Standard"/>
              <w:spacing w:after="0" w:line="240" w:lineRule="auto"/>
            </w:pPr>
            <w:r>
              <w:rPr>
                <w:rFonts w:cs="Calibri"/>
                <w:b/>
                <w:color w:val="404040"/>
              </w:rPr>
              <w:t>2. Précisez les moyens utilisés :</w:t>
            </w:r>
          </w:p>
        </w:tc>
      </w:tr>
      <w:tr w:rsidR="00CD20BB" w14:paraId="7E6DCD26" w14:textId="77777777">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1E329864" w14:textId="77777777" w:rsidR="00CD20BB" w:rsidRDefault="00000000">
            <w:pPr>
              <w:pStyle w:val="Standard"/>
              <w:spacing w:before="120" w:after="0" w:line="240" w:lineRule="auto"/>
            </w:pPr>
            <w:r>
              <w:rPr>
                <w:rStyle w:val="Textedelespacerserv"/>
                <w:sz w:val="20"/>
                <w:szCs w:val="20"/>
              </w:rPr>
              <w:t>• GitHub Actions pour l'intégration continue</w:t>
            </w:r>
          </w:p>
          <w:p w14:paraId="160CEDCD" w14:textId="77777777" w:rsidR="00CD20BB" w:rsidRDefault="00000000">
            <w:pPr>
              <w:pStyle w:val="Standard"/>
              <w:spacing w:before="120" w:after="0" w:line="240" w:lineRule="auto"/>
            </w:pPr>
            <w:r>
              <w:rPr>
                <w:rStyle w:val="Textedelespacerserv"/>
                <w:sz w:val="20"/>
                <w:szCs w:val="20"/>
              </w:rPr>
              <w:t xml:space="preserve">• Fly.io pour le déploiement automatique et le </w:t>
            </w:r>
            <w:proofErr w:type="spellStart"/>
            <w:r>
              <w:rPr>
                <w:rStyle w:val="Textedelespacerserv"/>
                <w:sz w:val="20"/>
                <w:szCs w:val="20"/>
              </w:rPr>
              <w:t>scaling</w:t>
            </w:r>
            <w:proofErr w:type="spellEnd"/>
          </w:p>
          <w:p w14:paraId="090B912A"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Monolog</w:t>
            </w:r>
            <w:proofErr w:type="spellEnd"/>
            <w:r>
              <w:rPr>
                <w:rStyle w:val="Textedelespacerserv"/>
                <w:sz w:val="20"/>
                <w:szCs w:val="20"/>
              </w:rPr>
              <w:t xml:space="preserve"> pour le </w:t>
            </w:r>
            <w:proofErr w:type="spellStart"/>
            <w:r>
              <w:rPr>
                <w:rStyle w:val="Textedelespacerserv"/>
                <w:sz w:val="20"/>
                <w:szCs w:val="20"/>
              </w:rPr>
              <w:t>logging</w:t>
            </w:r>
            <w:proofErr w:type="spellEnd"/>
            <w:r>
              <w:rPr>
                <w:rStyle w:val="Textedelespacerserv"/>
                <w:sz w:val="20"/>
                <w:szCs w:val="20"/>
              </w:rPr>
              <w:t xml:space="preserve"> centralisé application</w:t>
            </w:r>
          </w:p>
          <w:p w14:paraId="1BCCBADF" w14:textId="77777777" w:rsidR="00CD20BB" w:rsidRDefault="00000000">
            <w:pPr>
              <w:pStyle w:val="Standard"/>
              <w:spacing w:before="120" w:after="0" w:line="240" w:lineRule="auto"/>
            </w:pPr>
            <w:r>
              <w:rPr>
                <w:rStyle w:val="Textedelespacerserv"/>
                <w:sz w:val="20"/>
                <w:szCs w:val="20"/>
              </w:rPr>
              <w:t>• Fly.io Monitoring pour les métriques infrastructure</w:t>
            </w:r>
          </w:p>
          <w:p w14:paraId="1829C2D9" w14:textId="77777777" w:rsidR="00CD20BB" w:rsidRDefault="00000000">
            <w:pPr>
              <w:pStyle w:val="Standard"/>
              <w:spacing w:before="120" w:after="0" w:line="240" w:lineRule="auto"/>
            </w:pPr>
            <w:r>
              <w:rPr>
                <w:rStyle w:val="Textedelespacerserv"/>
                <w:sz w:val="20"/>
                <w:szCs w:val="20"/>
              </w:rPr>
              <w:t xml:space="preserve">• </w:t>
            </w:r>
            <w:proofErr w:type="spellStart"/>
            <w:r>
              <w:rPr>
                <w:rStyle w:val="Textedelespacerserv"/>
                <w:sz w:val="20"/>
                <w:szCs w:val="20"/>
              </w:rPr>
              <w:t>Alerting</w:t>
            </w:r>
            <w:proofErr w:type="spellEnd"/>
            <w:r>
              <w:rPr>
                <w:rStyle w:val="Textedelespacerserv"/>
                <w:sz w:val="20"/>
                <w:szCs w:val="20"/>
              </w:rPr>
              <w:t xml:space="preserve"> automatique via email/</w:t>
            </w:r>
            <w:proofErr w:type="spellStart"/>
            <w:r>
              <w:rPr>
                <w:rStyle w:val="Textedelespacerserv"/>
                <w:sz w:val="20"/>
                <w:szCs w:val="20"/>
              </w:rPr>
              <w:t>webhook</w:t>
            </w:r>
            <w:proofErr w:type="spellEnd"/>
          </w:p>
          <w:p w14:paraId="1524BD66" w14:textId="77777777" w:rsidR="00CD20BB" w:rsidRDefault="00000000">
            <w:pPr>
              <w:pStyle w:val="Standard"/>
              <w:spacing w:before="120" w:after="0" w:line="240" w:lineRule="auto"/>
            </w:pPr>
            <w:r>
              <w:rPr>
                <w:rStyle w:val="Textedelespacerserv"/>
                <w:sz w:val="20"/>
                <w:szCs w:val="20"/>
              </w:rPr>
              <w:t>• Docker pour la standardisation des environnements</w:t>
            </w:r>
          </w:p>
          <w:p w14:paraId="3D82BF3B" w14:textId="77777777" w:rsidR="00CD20BB" w:rsidRDefault="00000000">
            <w:pPr>
              <w:pStyle w:val="Standard"/>
              <w:spacing w:before="120" w:after="0" w:line="240" w:lineRule="auto"/>
            </w:pPr>
            <w:r>
              <w:rPr>
                <w:rStyle w:val="Textedelespacerserv"/>
                <w:sz w:val="20"/>
                <w:szCs w:val="20"/>
              </w:rPr>
              <w:t>• Scripts de maintenance automatisés</w:t>
            </w:r>
          </w:p>
          <w:p w14:paraId="5BEF17B8" w14:textId="77777777" w:rsidR="00CD20BB" w:rsidRDefault="00000000">
            <w:pPr>
              <w:pStyle w:val="Standard"/>
              <w:spacing w:before="120" w:after="0" w:line="240" w:lineRule="auto"/>
            </w:pPr>
            <w:r>
              <w:rPr>
                <w:rStyle w:val="Textedelespacerserv"/>
                <w:sz w:val="20"/>
                <w:szCs w:val="20"/>
              </w:rPr>
              <w:t xml:space="preserve">• Documentation as Code avec </w:t>
            </w:r>
            <w:proofErr w:type="spellStart"/>
            <w:r>
              <w:rPr>
                <w:rStyle w:val="Textedelespacerserv"/>
                <w:sz w:val="20"/>
                <w:szCs w:val="20"/>
              </w:rPr>
              <w:t>Markdown</w:t>
            </w:r>
            <w:proofErr w:type="spellEnd"/>
          </w:p>
        </w:tc>
      </w:tr>
      <w:tr w:rsidR="00CD20BB" w14:paraId="4C5598B1" w14:textId="77777777">
        <w:tc>
          <w:tcPr>
            <w:tcW w:w="9782" w:type="dxa"/>
            <w:gridSpan w:val="9"/>
            <w:tcBorders>
              <w:top w:val="single" w:sz="4" w:space="0" w:color="D9D9D9"/>
            </w:tcBorders>
            <w:tcMar>
              <w:top w:w="57" w:type="dxa"/>
              <w:left w:w="108" w:type="dxa"/>
              <w:bottom w:w="0" w:type="dxa"/>
              <w:right w:w="108" w:type="dxa"/>
            </w:tcMar>
          </w:tcPr>
          <w:p w14:paraId="55642CCE" w14:textId="77777777" w:rsidR="00CD20BB" w:rsidRDefault="00CD20BB">
            <w:pPr>
              <w:pStyle w:val="Standard"/>
              <w:spacing w:after="0" w:line="240" w:lineRule="auto"/>
              <w:rPr>
                <w:rFonts w:cs="Calibri"/>
                <w:b/>
                <w:color w:val="404040"/>
              </w:rPr>
            </w:pPr>
          </w:p>
          <w:p w14:paraId="7F17BA5E" w14:textId="77777777" w:rsidR="00CD20BB" w:rsidRDefault="00CD20BB">
            <w:pPr>
              <w:pStyle w:val="Standard"/>
              <w:spacing w:after="0" w:line="240" w:lineRule="auto"/>
              <w:rPr>
                <w:rFonts w:cs="Calibri"/>
                <w:b/>
                <w:color w:val="404040"/>
              </w:rPr>
            </w:pPr>
          </w:p>
        </w:tc>
      </w:tr>
      <w:tr w:rsidR="00CD20BB" w14:paraId="580F7A21" w14:textId="77777777">
        <w:tc>
          <w:tcPr>
            <w:tcW w:w="9782" w:type="dxa"/>
            <w:gridSpan w:val="9"/>
            <w:tcBorders>
              <w:left w:val="single" w:sz="24" w:space="0" w:color="D60093"/>
              <w:bottom w:val="single" w:sz="12" w:space="0" w:color="D60093"/>
            </w:tcBorders>
            <w:tcMar>
              <w:top w:w="57" w:type="dxa"/>
              <w:left w:w="108" w:type="dxa"/>
              <w:bottom w:w="0" w:type="dxa"/>
              <w:right w:w="108" w:type="dxa"/>
            </w:tcMar>
          </w:tcPr>
          <w:p w14:paraId="0ACF918D"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2E87C276" w14:textId="77777777">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4CD2EC2" w14:textId="77777777" w:rsidR="00CD20BB" w:rsidRDefault="00000000">
            <w:pPr>
              <w:pStyle w:val="Standard"/>
              <w:spacing w:before="120" w:after="0" w:line="240" w:lineRule="auto"/>
            </w:pPr>
            <w:r>
              <w:rPr>
                <w:rStyle w:val="Textedelespacerserv"/>
              </w:rPr>
              <w:t>Mise en place DevOps en autonomie avec validation des pratiques par mes formateurs experts en DevOps. J'ai appliqué les méthodologies Agile et DevOps enseignées.</w:t>
            </w:r>
          </w:p>
        </w:tc>
      </w:tr>
      <w:tr w:rsidR="00CD20BB" w14:paraId="7C973E90" w14:textId="77777777">
        <w:tc>
          <w:tcPr>
            <w:tcW w:w="9782" w:type="dxa"/>
            <w:gridSpan w:val="9"/>
            <w:tcBorders>
              <w:top w:val="single" w:sz="4" w:space="0" w:color="D9D9D9"/>
            </w:tcBorders>
            <w:tcMar>
              <w:top w:w="57" w:type="dxa"/>
              <w:left w:w="108" w:type="dxa"/>
              <w:bottom w:w="0" w:type="dxa"/>
              <w:right w:w="108" w:type="dxa"/>
            </w:tcMar>
          </w:tcPr>
          <w:p w14:paraId="293BF79E" w14:textId="77777777" w:rsidR="00CD20BB" w:rsidRDefault="00CD20BB">
            <w:pPr>
              <w:pStyle w:val="Standard"/>
              <w:spacing w:after="0" w:line="240" w:lineRule="auto"/>
              <w:rPr>
                <w:rFonts w:cs="Calibri"/>
                <w:b/>
                <w:color w:val="404040"/>
              </w:rPr>
            </w:pPr>
          </w:p>
        </w:tc>
      </w:tr>
      <w:tr w:rsidR="00CD20BB" w14:paraId="55875333"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5148162B" w14:textId="77777777" w:rsidR="00CD20BB" w:rsidRDefault="00000000">
            <w:pPr>
              <w:pStyle w:val="Standard"/>
              <w:spacing w:after="0" w:line="240" w:lineRule="auto"/>
            </w:pPr>
            <w:r>
              <w:rPr>
                <w:rFonts w:cs="Calibri"/>
                <w:b/>
                <w:color w:val="404040"/>
              </w:rPr>
              <w:t>4. Contexte</w:t>
            </w:r>
          </w:p>
        </w:tc>
      </w:tr>
      <w:tr w:rsidR="00CD20BB" w14:paraId="74389543" w14:textId="77777777">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438FB4BA"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7B151E4E" w14:textId="77777777" w:rsidR="00CD20BB" w:rsidRDefault="00CD20BB">
            <w:pPr>
              <w:pStyle w:val="Standard"/>
              <w:spacing w:after="0" w:line="240" w:lineRule="auto"/>
              <w:rPr>
                <w:rFonts w:cs="Calibri"/>
                <w:b/>
                <w:i/>
                <w:color w:val="D60093"/>
                <w:sz w:val="2"/>
                <w:szCs w:val="2"/>
              </w:rPr>
            </w:pPr>
          </w:p>
        </w:tc>
      </w:tr>
      <w:tr w:rsidR="00CD20BB" w14:paraId="01205C81" w14:textId="77777777">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39C32027"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0DB558E7" w14:textId="77777777" w:rsidR="00CD20BB" w:rsidRDefault="00000000">
            <w:pPr>
              <w:pStyle w:val="Standard"/>
              <w:spacing w:after="0" w:line="240" w:lineRule="auto"/>
            </w:pPr>
            <w:r>
              <w:rPr>
                <w:rStyle w:val="Textedelespacerserv"/>
                <w:b/>
                <w:color w:val="404040"/>
              </w:rPr>
              <w:t>Projet personnel / École La Plateforme</w:t>
            </w:r>
          </w:p>
        </w:tc>
      </w:tr>
      <w:tr w:rsidR="00CD20BB" w14:paraId="186881BF" w14:textId="77777777">
        <w:tc>
          <w:tcPr>
            <w:tcW w:w="2553" w:type="dxa"/>
            <w:gridSpan w:val="2"/>
            <w:tcBorders>
              <w:left w:val="single" w:sz="4" w:space="0" w:color="D9D9D9"/>
              <w:right w:val="single" w:sz="8" w:space="0" w:color="F2F2F2"/>
            </w:tcBorders>
            <w:tcMar>
              <w:top w:w="57" w:type="dxa"/>
              <w:left w:w="108" w:type="dxa"/>
              <w:bottom w:w="0" w:type="dxa"/>
              <w:right w:w="108" w:type="dxa"/>
            </w:tcMar>
          </w:tcPr>
          <w:p w14:paraId="51897862"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21DC384C" w14:textId="77777777" w:rsidR="00CD20BB" w:rsidRDefault="00CD20BB">
            <w:pPr>
              <w:pStyle w:val="Standard"/>
              <w:spacing w:after="0" w:line="240" w:lineRule="auto"/>
              <w:rPr>
                <w:rFonts w:cs="Calibri"/>
                <w:b/>
                <w:color w:val="404040"/>
                <w:sz w:val="8"/>
                <w:szCs w:val="8"/>
              </w:rPr>
            </w:pPr>
          </w:p>
        </w:tc>
      </w:tr>
      <w:tr w:rsidR="00CD20BB" w14:paraId="02801449"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C463075"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2BBE01ED"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335C99AB" w14:textId="77777777" w:rsidR="00CD20BB" w:rsidRDefault="00000000">
            <w:pPr>
              <w:pStyle w:val="Standard"/>
              <w:spacing w:after="0" w:line="240" w:lineRule="auto"/>
            </w:pPr>
            <w:r>
              <w:rPr>
                <w:rStyle w:val="Textedelespacerserv"/>
              </w:rPr>
              <w:t xml:space="preserve">Projet CDA </w:t>
            </w:r>
            <w:proofErr w:type="spellStart"/>
            <w:r>
              <w:rPr>
                <w:rStyle w:val="Textedelespacerserv"/>
              </w:rPr>
              <w:t>Timelys</w:t>
            </w:r>
            <w:proofErr w:type="spellEnd"/>
          </w:p>
        </w:tc>
      </w:tr>
      <w:tr w:rsidR="00CD20BB" w14:paraId="6639D469" w14:textId="77777777">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696DBDC"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647D4843"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354A0BCC"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74B35704" w14:textId="46347CD1" w:rsidR="00CD20BB" w:rsidRDefault="009B2279">
            <w:pPr>
              <w:pStyle w:val="Standard"/>
              <w:spacing w:after="0" w:line="240" w:lineRule="auto"/>
            </w:pPr>
            <w:r>
              <w:rPr>
                <w:rStyle w:val="Textedelespacerserv"/>
              </w:rPr>
              <w:t>01/01/2025</w:t>
            </w:r>
          </w:p>
        </w:tc>
        <w:tc>
          <w:tcPr>
            <w:tcW w:w="567" w:type="dxa"/>
            <w:tcMar>
              <w:top w:w="57" w:type="dxa"/>
              <w:left w:w="108" w:type="dxa"/>
              <w:bottom w:w="0" w:type="dxa"/>
              <w:right w:w="108" w:type="dxa"/>
            </w:tcMar>
          </w:tcPr>
          <w:p w14:paraId="1F1E205A"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61CBE5C0" w14:textId="77777777" w:rsidR="00CD20BB" w:rsidRDefault="00000000">
            <w:pPr>
              <w:pStyle w:val="Standard"/>
              <w:spacing w:after="0" w:line="240" w:lineRule="auto"/>
            </w:pPr>
            <w:r>
              <w:rPr>
                <w:rStyle w:val="Textedelespacerserv"/>
              </w:rPr>
              <w:t>01/08/2025</w:t>
            </w:r>
          </w:p>
        </w:tc>
      </w:tr>
      <w:tr w:rsidR="00CD20BB" w14:paraId="53E8E6DB" w14:textId="77777777">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53969BEE" w14:textId="77777777" w:rsidR="00CD20BB" w:rsidRDefault="00CD20BB">
            <w:pPr>
              <w:pStyle w:val="Standard"/>
              <w:spacing w:after="0" w:line="240" w:lineRule="auto"/>
              <w:rPr>
                <w:rFonts w:cs="Calibri"/>
                <w:b/>
                <w:color w:val="404040"/>
                <w:sz w:val="16"/>
                <w:szCs w:val="16"/>
              </w:rPr>
            </w:pPr>
          </w:p>
        </w:tc>
      </w:tr>
      <w:tr w:rsidR="00CD20BB" w14:paraId="30DF42CC" w14:textId="77777777">
        <w:tc>
          <w:tcPr>
            <w:tcW w:w="9782" w:type="dxa"/>
            <w:gridSpan w:val="9"/>
            <w:tcBorders>
              <w:top w:val="single" w:sz="4" w:space="0" w:color="D9D9D9"/>
            </w:tcBorders>
            <w:tcMar>
              <w:top w:w="57" w:type="dxa"/>
              <w:left w:w="108" w:type="dxa"/>
              <w:bottom w:w="0" w:type="dxa"/>
              <w:right w:w="108" w:type="dxa"/>
            </w:tcMar>
          </w:tcPr>
          <w:p w14:paraId="28ED40E4" w14:textId="77777777" w:rsidR="00CD20BB" w:rsidRDefault="00CD20BB">
            <w:pPr>
              <w:pStyle w:val="Standard"/>
              <w:spacing w:after="0" w:line="240" w:lineRule="auto"/>
              <w:rPr>
                <w:rFonts w:cs="Calibri"/>
                <w:b/>
                <w:color w:val="404040"/>
              </w:rPr>
            </w:pPr>
          </w:p>
        </w:tc>
      </w:tr>
      <w:tr w:rsidR="00CD20BB" w14:paraId="58885EDE" w14:textId="77777777">
        <w:tc>
          <w:tcPr>
            <w:tcW w:w="9782" w:type="dxa"/>
            <w:gridSpan w:val="9"/>
            <w:tcBorders>
              <w:left w:val="single" w:sz="24" w:space="0" w:color="D60093"/>
              <w:bottom w:val="single" w:sz="8" w:space="0" w:color="D60093"/>
            </w:tcBorders>
            <w:tcMar>
              <w:top w:w="57" w:type="dxa"/>
              <w:left w:w="108" w:type="dxa"/>
              <w:bottom w:w="0" w:type="dxa"/>
              <w:right w:w="108" w:type="dxa"/>
            </w:tcMar>
          </w:tcPr>
          <w:p w14:paraId="00124908"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12951724" w14:textId="77777777">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02AC55E0" w14:textId="77777777" w:rsidR="00CD20BB" w:rsidRDefault="00000000">
            <w:pPr>
              <w:pStyle w:val="Standard"/>
              <w:spacing w:before="120" w:after="0" w:line="240" w:lineRule="auto"/>
            </w:pPr>
            <w:r>
              <w:rPr>
                <w:rStyle w:val="Textedelespacerserv"/>
              </w:rPr>
              <w:t>L'application est en production avec un SLA de 99.5% de disponibilité. Le monitoring détecte automatiquement les anomalies et déclenche les alertes appropriées.</w:t>
            </w:r>
          </w:p>
          <w:p w14:paraId="286730B8" w14:textId="77777777" w:rsidR="00CD20BB" w:rsidRDefault="00CD20BB">
            <w:pPr>
              <w:pStyle w:val="Standard"/>
              <w:spacing w:before="120" w:after="0" w:line="240" w:lineRule="auto"/>
            </w:pPr>
          </w:p>
          <w:p w14:paraId="19C4BB1F" w14:textId="77777777" w:rsidR="00CD20BB" w:rsidRDefault="00000000">
            <w:pPr>
              <w:pStyle w:val="Standard"/>
              <w:spacing w:before="120" w:after="0" w:line="240" w:lineRule="auto"/>
            </w:pPr>
            <w:r>
              <w:rPr>
                <w:rStyle w:val="Textedelespacerserv"/>
              </w:rPr>
              <w:t>🔧 Outils DevOps mis en place :</w:t>
            </w:r>
          </w:p>
          <w:p w14:paraId="2B4B4830" w14:textId="77777777" w:rsidR="00CD20BB" w:rsidRDefault="00000000">
            <w:pPr>
              <w:pStyle w:val="Standard"/>
              <w:spacing w:before="120" w:after="0" w:line="240" w:lineRule="auto"/>
            </w:pPr>
            <w:r>
              <w:rPr>
                <w:rStyle w:val="Textedelespacerserv"/>
              </w:rPr>
              <w:t>- Pipeline CI/CD complet avec tests automatiques</w:t>
            </w:r>
          </w:p>
          <w:p w14:paraId="021D2E8F" w14:textId="77777777" w:rsidR="00CD20BB" w:rsidRDefault="00000000">
            <w:pPr>
              <w:pStyle w:val="Standard"/>
              <w:spacing w:before="120" w:after="0" w:line="240" w:lineRule="auto"/>
            </w:pPr>
            <w:r>
              <w:rPr>
                <w:rStyle w:val="Textedelespacerserv"/>
              </w:rPr>
              <w:t xml:space="preserve">- Déploiement </w:t>
            </w:r>
            <w:proofErr w:type="spellStart"/>
            <w:r>
              <w:rPr>
                <w:rStyle w:val="Textedelespacerserv"/>
              </w:rPr>
              <w:t>zero-downtime</w:t>
            </w:r>
            <w:proofErr w:type="spellEnd"/>
            <w:r>
              <w:rPr>
                <w:rStyle w:val="Textedelespacerserv"/>
              </w:rPr>
              <w:t xml:space="preserve"> avec migration automatique</w:t>
            </w:r>
          </w:p>
          <w:p w14:paraId="348FE49D" w14:textId="77777777" w:rsidR="00CD20BB" w:rsidRDefault="00000000">
            <w:pPr>
              <w:pStyle w:val="Standard"/>
              <w:spacing w:before="120" w:after="0" w:line="240" w:lineRule="auto"/>
            </w:pPr>
            <w:r>
              <w:rPr>
                <w:rStyle w:val="Textedelespacerserv"/>
              </w:rPr>
              <w:t xml:space="preserve">- Monitoring 24/7 avec </w:t>
            </w:r>
            <w:proofErr w:type="spellStart"/>
            <w:r>
              <w:rPr>
                <w:rStyle w:val="Textedelespacerserv"/>
              </w:rPr>
              <w:t>alerting</w:t>
            </w:r>
            <w:proofErr w:type="spellEnd"/>
            <w:r>
              <w:rPr>
                <w:rStyle w:val="Textedelespacerserv"/>
              </w:rPr>
              <w:t xml:space="preserve"> intelligent</w:t>
            </w:r>
          </w:p>
          <w:p w14:paraId="0F422B84" w14:textId="77777777" w:rsidR="00CD20BB" w:rsidRDefault="00000000">
            <w:pPr>
              <w:pStyle w:val="Standard"/>
              <w:spacing w:before="120" w:after="0" w:line="240" w:lineRule="auto"/>
            </w:pPr>
            <w:r>
              <w:rPr>
                <w:rStyle w:val="Textedelespacerserv"/>
              </w:rPr>
              <w:t>- Logs centralisés avec recherche et analyse</w:t>
            </w:r>
          </w:p>
          <w:p w14:paraId="788C0E36" w14:textId="77777777" w:rsidR="00CD20BB" w:rsidRDefault="00000000">
            <w:pPr>
              <w:pStyle w:val="Standard"/>
              <w:spacing w:before="120" w:after="0" w:line="240" w:lineRule="auto"/>
            </w:pPr>
            <w:r>
              <w:rPr>
                <w:rStyle w:val="Textedelespacerserv"/>
              </w:rPr>
              <w:t xml:space="preserve">- </w:t>
            </w:r>
            <w:proofErr w:type="spellStart"/>
            <w:r>
              <w:rPr>
                <w:rStyle w:val="Textedelespacerserv"/>
              </w:rPr>
              <w:t>Scaling</w:t>
            </w:r>
            <w:proofErr w:type="spellEnd"/>
            <w:r>
              <w:rPr>
                <w:rStyle w:val="Textedelespacerserv"/>
              </w:rPr>
              <w:t xml:space="preserve"> automatique selon la charge</w:t>
            </w:r>
          </w:p>
          <w:p w14:paraId="300A34B7" w14:textId="77777777" w:rsidR="00CD20BB" w:rsidRDefault="00000000">
            <w:pPr>
              <w:pStyle w:val="Standard"/>
              <w:spacing w:before="120" w:after="0" w:line="240" w:lineRule="auto"/>
            </w:pPr>
            <w:r>
              <w:rPr>
                <w:rStyle w:val="Textedelespacerserv"/>
              </w:rPr>
              <w:t>- Sauvegarde automatique des données</w:t>
            </w:r>
          </w:p>
        </w:tc>
      </w:tr>
    </w:tbl>
    <w:p w14:paraId="7CA57E91" w14:textId="77777777" w:rsidR="00CD20BB" w:rsidRDefault="00CD20BB">
      <w:pPr>
        <w:pStyle w:val="Standard"/>
        <w:rPr>
          <w:rFonts w:cs="Calibri"/>
          <w:color w:val="404040"/>
        </w:rPr>
      </w:pPr>
    </w:p>
    <w:p w14:paraId="73F56D3E" w14:textId="77777777" w:rsidR="00CD20BB" w:rsidRDefault="00CD20BB">
      <w:pPr>
        <w:pStyle w:val="Standard"/>
        <w:pageBreakBefore/>
        <w:spacing w:after="0"/>
        <w:rPr>
          <w:rFonts w:cs="Calibri"/>
          <w:b/>
          <w:smallCaps/>
          <w:color w:val="404040"/>
          <w:sz w:val="28"/>
          <w:szCs w:val="28"/>
        </w:rPr>
      </w:pPr>
    </w:p>
    <w:p w14:paraId="296CEB5F" w14:textId="77777777" w:rsidR="00CD20BB" w:rsidRDefault="00CD20BB">
      <w:pPr>
        <w:pStyle w:val="Standard"/>
        <w:spacing w:after="0"/>
        <w:rPr>
          <w:rFonts w:cs="Calibri"/>
          <w:b/>
          <w:smallCaps/>
          <w:color w:val="404040"/>
          <w:sz w:val="28"/>
          <w:szCs w:val="28"/>
        </w:rPr>
      </w:pPr>
    </w:p>
    <w:p w14:paraId="528E5B20" w14:textId="77777777" w:rsidR="00CD20BB" w:rsidRDefault="00CD20BB">
      <w:pPr>
        <w:pStyle w:val="Standard"/>
        <w:spacing w:after="0"/>
        <w:rPr>
          <w:rFonts w:cs="Calibri"/>
          <w:b/>
          <w:smallCaps/>
          <w:color w:val="404040"/>
          <w:sz w:val="28"/>
          <w:szCs w:val="28"/>
        </w:rPr>
      </w:pPr>
    </w:p>
    <w:tbl>
      <w:tblPr>
        <w:tblW w:w="9782" w:type="dxa"/>
        <w:tblInd w:w="-426" w:type="dxa"/>
        <w:tblLayout w:type="fixed"/>
        <w:tblCellMar>
          <w:left w:w="10" w:type="dxa"/>
          <w:right w:w="10" w:type="dxa"/>
        </w:tblCellMar>
        <w:tblLook w:val="04A0" w:firstRow="1" w:lastRow="0" w:firstColumn="1" w:lastColumn="0" w:noHBand="0" w:noVBand="1"/>
      </w:tblPr>
      <w:tblGrid>
        <w:gridCol w:w="2269"/>
        <w:gridCol w:w="4820"/>
        <w:gridCol w:w="2693"/>
      </w:tblGrid>
      <w:tr w:rsidR="00CD20BB" w14:paraId="60335CCE" w14:textId="77777777">
        <w:tc>
          <w:tcPr>
            <w:tcW w:w="9782" w:type="dxa"/>
            <w:gridSpan w:val="3"/>
            <w:shd w:val="clear" w:color="auto" w:fill="D60093"/>
            <w:tcMar>
              <w:top w:w="57" w:type="dxa"/>
              <w:left w:w="108" w:type="dxa"/>
              <w:bottom w:w="0" w:type="dxa"/>
              <w:right w:w="108" w:type="dxa"/>
            </w:tcMar>
          </w:tcPr>
          <w:p w14:paraId="3A4ABCA2" w14:textId="77777777" w:rsidR="00CD20BB" w:rsidRDefault="00000000">
            <w:pPr>
              <w:pStyle w:val="Standard"/>
              <w:spacing w:after="0" w:line="240" w:lineRule="auto"/>
              <w:jc w:val="center"/>
            </w:pPr>
            <w:r>
              <w:rPr>
                <w:rFonts w:cs="Calibri"/>
                <w:b/>
                <w:color w:val="FFFFFF"/>
                <w:sz w:val="40"/>
                <w:szCs w:val="40"/>
              </w:rPr>
              <w:t>Titres, diplômes, CQP, attestations de formation</w:t>
            </w:r>
          </w:p>
        </w:tc>
      </w:tr>
      <w:tr w:rsidR="00CD20BB" w14:paraId="1032E007" w14:textId="77777777">
        <w:trPr>
          <w:trHeight w:val="20"/>
        </w:trPr>
        <w:tc>
          <w:tcPr>
            <w:tcW w:w="9782" w:type="dxa"/>
            <w:gridSpan w:val="3"/>
            <w:tcBorders>
              <w:bottom w:val="single" w:sz="18" w:space="0" w:color="D60093"/>
            </w:tcBorders>
            <w:tcMar>
              <w:top w:w="57" w:type="dxa"/>
              <w:left w:w="108" w:type="dxa"/>
              <w:bottom w:w="0" w:type="dxa"/>
              <w:right w:w="108" w:type="dxa"/>
            </w:tcMar>
          </w:tcPr>
          <w:p w14:paraId="2D7C2F64" w14:textId="77777777" w:rsidR="00CD20BB" w:rsidRDefault="00CD20BB">
            <w:pPr>
              <w:pStyle w:val="Standard"/>
              <w:spacing w:after="0" w:line="240" w:lineRule="auto"/>
              <w:jc w:val="center"/>
              <w:rPr>
                <w:rFonts w:cs="Calibri"/>
                <w:b/>
                <w:color w:val="FFFFFF"/>
                <w:sz w:val="2"/>
                <w:szCs w:val="2"/>
              </w:rPr>
            </w:pPr>
          </w:p>
        </w:tc>
      </w:tr>
      <w:tr w:rsidR="00CD20BB" w14:paraId="6FEE54C9" w14:textId="77777777">
        <w:trPr>
          <w:trHeight w:val="794"/>
        </w:trPr>
        <w:tc>
          <w:tcPr>
            <w:tcW w:w="9782" w:type="dxa"/>
            <w:gridSpan w:val="3"/>
            <w:tcBorders>
              <w:top w:val="single" w:sz="18" w:space="0" w:color="D60093"/>
              <w:bottom w:val="single" w:sz="8" w:space="0" w:color="D9D9D9"/>
            </w:tcBorders>
            <w:tcMar>
              <w:top w:w="57" w:type="dxa"/>
              <w:left w:w="108" w:type="dxa"/>
              <w:bottom w:w="0" w:type="dxa"/>
              <w:right w:w="108" w:type="dxa"/>
            </w:tcMar>
          </w:tcPr>
          <w:p w14:paraId="0AC93813" w14:textId="77777777" w:rsidR="00CD20BB" w:rsidRDefault="00000000">
            <w:pPr>
              <w:pStyle w:val="Standard"/>
              <w:spacing w:after="0" w:line="240" w:lineRule="auto"/>
              <w:jc w:val="center"/>
            </w:pPr>
            <w:r>
              <w:rPr>
                <w:rFonts w:cs="Calibri"/>
                <w:i/>
                <w:color w:val="404040"/>
                <w:sz w:val="28"/>
                <w:szCs w:val="28"/>
              </w:rPr>
              <w:t>(facultatif)</w:t>
            </w:r>
          </w:p>
          <w:p w14:paraId="6478E7F9" w14:textId="77777777" w:rsidR="00CD20BB" w:rsidRDefault="00CD20BB">
            <w:pPr>
              <w:pStyle w:val="Standard"/>
              <w:spacing w:after="0" w:line="240" w:lineRule="auto"/>
              <w:jc w:val="center"/>
              <w:rPr>
                <w:rFonts w:cs="Calibri"/>
                <w:i/>
                <w:color w:val="404040"/>
                <w:sz w:val="28"/>
                <w:szCs w:val="28"/>
              </w:rPr>
            </w:pPr>
          </w:p>
          <w:p w14:paraId="0D6828B5" w14:textId="77777777" w:rsidR="00CD20BB" w:rsidRDefault="00CD20BB">
            <w:pPr>
              <w:pStyle w:val="Standard"/>
              <w:spacing w:after="0" w:line="240" w:lineRule="auto"/>
              <w:jc w:val="center"/>
              <w:rPr>
                <w:rFonts w:cs="Calibri"/>
                <w:color w:val="404040"/>
                <w:sz w:val="28"/>
                <w:szCs w:val="28"/>
                <w:lang w:eastAsia="fr-FR"/>
              </w:rPr>
            </w:pPr>
          </w:p>
        </w:tc>
      </w:tr>
      <w:tr w:rsidR="00CD20BB" w14:paraId="3B792D22" w14:textId="77777777">
        <w:tc>
          <w:tcPr>
            <w:tcW w:w="2269" w:type="dxa"/>
            <w:tcBorders>
              <w:top w:val="single" w:sz="4" w:space="0" w:color="BFBFBF"/>
              <w:left w:val="single" w:sz="4" w:space="0" w:color="BFBFBF"/>
              <w:bottom w:val="single" w:sz="4" w:space="0" w:color="BFBFBF"/>
              <w:right w:val="single" w:sz="4" w:space="0" w:color="D9D9D9"/>
            </w:tcBorders>
            <w:shd w:val="clear" w:color="auto" w:fill="F2F2F2"/>
            <w:tcMar>
              <w:top w:w="57" w:type="dxa"/>
              <w:left w:w="108" w:type="dxa"/>
              <w:bottom w:w="0" w:type="dxa"/>
              <w:right w:w="108" w:type="dxa"/>
            </w:tcMar>
          </w:tcPr>
          <w:p w14:paraId="2537833B" w14:textId="77777777" w:rsidR="00CD20BB" w:rsidRDefault="00000000">
            <w:pPr>
              <w:pStyle w:val="Standard"/>
              <w:spacing w:after="0" w:line="240" w:lineRule="auto"/>
              <w:jc w:val="center"/>
            </w:pPr>
            <w:r>
              <w:rPr>
                <w:rFonts w:cs="Calibri"/>
                <w:b/>
                <w:color w:val="404040"/>
                <w:sz w:val="28"/>
                <w:szCs w:val="28"/>
              </w:rPr>
              <w:t>Intitulé</w:t>
            </w:r>
          </w:p>
        </w:tc>
        <w:tc>
          <w:tcPr>
            <w:tcW w:w="4820" w:type="dxa"/>
            <w:tcBorders>
              <w:top w:val="single" w:sz="4" w:space="0" w:color="BFBFBF"/>
              <w:left w:val="single" w:sz="4" w:space="0" w:color="D9D9D9"/>
              <w:bottom w:val="single" w:sz="4" w:space="0" w:color="BFBFBF"/>
              <w:right w:val="single" w:sz="4" w:space="0" w:color="D9D9D9"/>
            </w:tcBorders>
            <w:shd w:val="clear" w:color="auto" w:fill="F2F2F2"/>
            <w:tcMar>
              <w:top w:w="57" w:type="dxa"/>
              <w:left w:w="108" w:type="dxa"/>
              <w:bottom w:w="0" w:type="dxa"/>
              <w:right w:w="108" w:type="dxa"/>
            </w:tcMar>
            <w:vAlign w:val="center"/>
          </w:tcPr>
          <w:p w14:paraId="5DB22A99" w14:textId="77777777" w:rsidR="00CD20BB" w:rsidRDefault="00000000">
            <w:pPr>
              <w:pStyle w:val="Standard"/>
              <w:spacing w:after="0" w:line="240" w:lineRule="auto"/>
              <w:jc w:val="center"/>
            </w:pPr>
            <w:r>
              <w:rPr>
                <w:rFonts w:cs="Calibri"/>
                <w:b/>
                <w:color w:val="404040"/>
                <w:sz w:val="28"/>
                <w:szCs w:val="28"/>
              </w:rPr>
              <w:t>Autorité ou organisme</w:t>
            </w:r>
          </w:p>
        </w:tc>
        <w:tc>
          <w:tcPr>
            <w:tcW w:w="2693" w:type="dxa"/>
            <w:tcBorders>
              <w:top w:val="single" w:sz="4" w:space="0" w:color="BFBFBF"/>
              <w:left w:val="single" w:sz="4" w:space="0" w:color="D9D9D9"/>
              <w:bottom w:val="single" w:sz="4" w:space="0" w:color="BFBFBF"/>
              <w:right w:val="single" w:sz="4" w:space="0" w:color="BFBFBF"/>
            </w:tcBorders>
            <w:shd w:val="clear" w:color="auto" w:fill="F2F2F2"/>
            <w:tcMar>
              <w:top w:w="57" w:type="dxa"/>
              <w:left w:w="108" w:type="dxa"/>
              <w:bottom w:w="0" w:type="dxa"/>
              <w:right w:w="108" w:type="dxa"/>
            </w:tcMar>
            <w:vAlign w:val="center"/>
          </w:tcPr>
          <w:p w14:paraId="17192A51" w14:textId="77777777" w:rsidR="00CD20BB" w:rsidRDefault="00000000">
            <w:pPr>
              <w:pStyle w:val="Standard"/>
              <w:spacing w:after="0" w:line="240" w:lineRule="auto"/>
              <w:jc w:val="center"/>
            </w:pPr>
            <w:r>
              <w:rPr>
                <w:rFonts w:cs="Calibri"/>
                <w:b/>
                <w:color w:val="404040"/>
                <w:sz w:val="28"/>
                <w:szCs w:val="28"/>
              </w:rPr>
              <w:t>Date</w:t>
            </w:r>
          </w:p>
        </w:tc>
      </w:tr>
      <w:tr w:rsidR="00CD20BB" w14:paraId="1D39B9EB" w14:textId="77777777">
        <w:trPr>
          <w:trHeight w:val="510"/>
        </w:trPr>
        <w:tc>
          <w:tcPr>
            <w:tcW w:w="2269" w:type="dxa"/>
            <w:tcBorders>
              <w:top w:val="single" w:sz="4" w:space="0" w:color="BFBFBF"/>
              <w:left w:val="single" w:sz="4" w:space="0" w:color="BFBFBF"/>
              <w:bottom w:val="single" w:sz="4" w:space="0" w:color="D9D9D9"/>
              <w:right w:val="single" w:sz="4" w:space="0" w:color="D9D9D9"/>
            </w:tcBorders>
            <w:tcMar>
              <w:top w:w="57" w:type="dxa"/>
              <w:left w:w="108" w:type="dxa"/>
              <w:bottom w:w="0" w:type="dxa"/>
              <w:right w:w="108" w:type="dxa"/>
            </w:tcMar>
            <w:vAlign w:val="center"/>
          </w:tcPr>
          <w:p w14:paraId="32C544AC" w14:textId="6AF4FBCF" w:rsidR="00CD20BB" w:rsidRDefault="00CD20BB">
            <w:pPr>
              <w:pStyle w:val="Standard"/>
              <w:tabs>
                <w:tab w:val="left" w:pos="850"/>
              </w:tabs>
              <w:spacing w:after="0" w:line="240" w:lineRule="auto"/>
              <w:ind w:right="175"/>
            </w:pPr>
          </w:p>
        </w:tc>
        <w:tc>
          <w:tcPr>
            <w:tcW w:w="4820" w:type="dxa"/>
            <w:tcBorders>
              <w:top w:val="single" w:sz="4" w:space="0" w:color="BFBFBF"/>
              <w:left w:val="single" w:sz="4" w:space="0" w:color="D9D9D9"/>
              <w:bottom w:val="single" w:sz="4" w:space="0" w:color="D9D9D9"/>
              <w:right w:val="single" w:sz="4" w:space="0" w:color="D9D9D9"/>
            </w:tcBorders>
            <w:tcMar>
              <w:top w:w="57" w:type="dxa"/>
              <w:left w:w="108" w:type="dxa"/>
              <w:bottom w:w="0" w:type="dxa"/>
              <w:right w:w="108" w:type="dxa"/>
            </w:tcMar>
            <w:vAlign w:val="center"/>
          </w:tcPr>
          <w:p w14:paraId="54E853B9" w14:textId="4A0989B7" w:rsidR="00CD20BB" w:rsidRDefault="00CD20BB">
            <w:pPr>
              <w:pStyle w:val="Standard"/>
              <w:tabs>
                <w:tab w:val="left" w:pos="850"/>
              </w:tabs>
              <w:spacing w:after="0" w:line="240" w:lineRule="auto"/>
              <w:ind w:right="175"/>
            </w:pPr>
          </w:p>
        </w:tc>
        <w:tc>
          <w:tcPr>
            <w:tcW w:w="2693" w:type="dxa"/>
            <w:tcBorders>
              <w:top w:val="single" w:sz="4" w:space="0" w:color="BFBFBF"/>
              <w:left w:val="single" w:sz="4" w:space="0" w:color="D9D9D9"/>
              <w:bottom w:val="single" w:sz="4" w:space="0" w:color="D9D9D9"/>
              <w:right w:val="single" w:sz="4" w:space="0" w:color="BFBFBF"/>
            </w:tcBorders>
            <w:tcMar>
              <w:top w:w="57" w:type="dxa"/>
              <w:left w:w="108" w:type="dxa"/>
              <w:bottom w:w="0" w:type="dxa"/>
              <w:right w:w="108" w:type="dxa"/>
            </w:tcMar>
            <w:vAlign w:val="center"/>
          </w:tcPr>
          <w:p w14:paraId="6FE0C6DB" w14:textId="597A75E4" w:rsidR="00CD20BB" w:rsidRDefault="00CD20BB">
            <w:pPr>
              <w:pStyle w:val="Standard"/>
              <w:tabs>
                <w:tab w:val="left" w:pos="850"/>
              </w:tabs>
              <w:spacing w:after="0" w:line="240" w:lineRule="auto"/>
              <w:ind w:right="175"/>
              <w:jc w:val="center"/>
            </w:pPr>
          </w:p>
        </w:tc>
      </w:tr>
      <w:tr w:rsidR="00CD20BB" w14:paraId="58CC0351" w14:textId="77777777">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4A9E37AC" w14:textId="5FB28A19" w:rsidR="00CD20BB" w:rsidRDefault="00CD20BB">
            <w:pPr>
              <w:pStyle w:val="Standard"/>
              <w:tabs>
                <w:tab w:val="left" w:pos="850"/>
              </w:tabs>
              <w:spacing w:after="0" w:line="240" w:lineRule="auto"/>
              <w:ind w:right="175"/>
            </w:pP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2CAB061" w14:textId="1AD45AF8" w:rsidR="00CD20BB" w:rsidRDefault="00CD20BB">
            <w:pPr>
              <w:pStyle w:val="Standard"/>
              <w:tabs>
                <w:tab w:val="left" w:pos="850"/>
              </w:tabs>
              <w:spacing w:after="0" w:line="240" w:lineRule="auto"/>
              <w:ind w:right="175"/>
            </w:pP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24DD4C7C" w14:textId="536D153B" w:rsidR="00CD20BB" w:rsidRDefault="00CD20BB">
            <w:pPr>
              <w:pStyle w:val="Standard"/>
              <w:spacing w:after="0" w:line="240" w:lineRule="auto"/>
              <w:jc w:val="center"/>
            </w:pPr>
          </w:p>
        </w:tc>
      </w:tr>
      <w:tr w:rsidR="00CD20BB" w14:paraId="2FB58EC1" w14:textId="77777777">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25A82533" w14:textId="71673AA6" w:rsidR="00CD20BB" w:rsidRDefault="00CD20BB">
            <w:pPr>
              <w:pStyle w:val="Standard"/>
              <w:tabs>
                <w:tab w:val="left" w:pos="850"/>
              </w:tabs>
              <w:spacing w:after="0" w:line="240" w:lineRule="auto"/>
              <w:ind w:right="175"/>
            </w:pP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EA7E926" w14:textId="52DFDE7D" w:rsidR="00CD20BB" w:rsidRDefault="00CD20BB">
            <w:pPr>
              <w:pStyle w:val="Standard"/>
              <w:tabs>
                <w:tab w:val="left" w:pos="850"/>
              </w:tabs>
              <w:spacing w:after="0" w:line="240" w:lineRule="auto"/>
              <w:ind w:right="175"/>
            </w:pP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4AA8258E" w14:textId="5F68CF26" w:rsidR="00CD20BB" w:rsidRDefault="00CD20BB">
            <w:pPr>
              <w:pStyle w:val="Standard"/>
              <w:spacing w:after="0" w:line="240" w:lineRule="auto"/>
              <w:jc w:val="center"/>
            </w:pPr>
          </w:p>
        </w:tc>
      </w:tr>
      <w:tr w:rsidR="00CD20BB" w14:paraId="18D17B9C" w14:textId="77777777">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6332579B" w14:textId="6EDEA1F8" w:rsidR="00CD20BB" w:rsidRDefault="00CD20BB">
            <w:pPr>
              <w:pStyle w:val="Standard"/>
              <w:tabs>
                <w:tab w:val="left" w:pos="850"/>
              </w:tabs>
              <w:spacing w:after="0" w:line="240" w:lineRule="auto"/>
              <w:ind w:right="175"/>
            </w:pP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1D57B8D1" w14:textId="192D0327" w:rsidR="00CD20BB" w:rsidRDefault="00CD20BB">
            <w:pPr>
              <w:pStyle w:val="Standard"/>
              <w:tabs>
                <w:tab w:val="left" w:pos="850"/>
              </w:tabs>
              <w:spacing w:after="0" w:line="240" w:lineRule="auto"/>
              <w:ind w:right="175"/>
            </w:pP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4959E5CB" w14:textId="2041D8F5" w:rsidR="00CD20BB" w:rsidRDefault="00CD20BB">
            <w:pPr>
              <w:pStyle w:val="Standard"/>
              <w:spacing w:after="0" w:line="240" w:lineRule="auto"/>
              <w:jc w:val="center"/>
            </w:pPr>
          </w:p>
        </w:tc>
      </w:tr>
      <w:tr w:rsidR="00CD20BB" w14:paraId="13E4D6E2" w14:textId="77777777">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377FC180" w14:textId="1BEA5EF2" w:rsidR="00CD20BB" w:rsidRDefault="00CD20BB">
            <w:pPr>
              <w:pStyle w:val="Standard"/>
              <w:tabs>
                <w:tab w:val="left" w:pos="850"/>
              </w:tabs>
              <w:spacing w:after="0" w:line="240" w:lineRule="auto"/>
              <w:ind w:right="175"/>
            </w:pP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B2F1D53" w14:textId="7257587B" w:rsidR="00CD20BB" w:rsidRDefault="00CD20BB">
            <w:pPr>
              <w:pStyle w:val="Standard"/>
              <w:tabs>
                <w:tab w:val="left" w:pos="850"/>
              </w:tabs>
              <w:spacing w:after="0" w:line="240" w:lineRule="auto"/>
              <w:ind w:right="175"/>
            </w:pP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1984BA1E" w14:textId="6DF886C6" w:rsidR="00CD20BB" w:rsidRDefault="00CD20BB">
            <w:pPr>
              <w:pStyle w:val="Standard"/>
              <w:spacing w:after="0" w:line="240" w:lineRule="auto"/>
              <w:jc w:val="center"/>
            </w:pPr>
          </w:p>
        </w:tc>
      </w:tr>
      <w:tr w:rsidR="00CD20BB" w14:paraId="0A4B0D38" w14:textId="77777777">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4D14689A" w14:textId="03E8CA6F" w:rsidR="00CD20BB" w:rsidRDefault="00CD20BB">
            <w:pPr>
              <w:pStyle w:val="Standard"/>
              <w:tabs>
                <w:tab w:val="left" w:pos="850"/>
              </w:tabs>
              <w:spacing w:after="0" w:line="240" w:lineRule="auto"/>
              <w:ind w:right="175"/>
            </w:pP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22FDC73F" w14:textId="580CF390" w:rsidR="00CD20BB" w:rsidRDefault="00CD20BB">
            <w:pPr>
              <w:pStyle w:val="Standard"/>
              <w:tabs>
                <w:tab w:val="left" w:pos="850"/>
              </w:tabs>
              <w:spacing w:after="0" w:line="240" w:lineRule="auto"/>
              <w:ind w:right="175"/>
            </w:pP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7CD1738E" w14:textId="094931EC" w:rsidR="00CD20BB" w:rsidRDefault="00CD20BB">
            <w:pPr>
              <w:pStyle w:val="Standard"/>
              <w:spacing w:after="0" w:line="240" w:lineRule="auto"/>
              <w:jc w:val="center"/>
            </w:pPr>
          </w:p>
        </w:tc>
      </w:tr>
      <w:tr w:rsidR="00CD20BB" w14:paraId="643B5D02" w14:textId="77777777">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7C46CFEB" w14:textId="030D36F4" w:rsidR="00CD20BB" w:rsidRDefault="00CD20BB">
            <w:pPr>
              <w:pStyle w:val="Standard"/>
              <w:tabs>
                <w:tab w:val="left" w:pos="850"/>
              </w:tabs>
              <w:spacing w:after="0" w:line="240" w:lineRule="auto"/>
              <w:ind w:right="175"/>
            </w:pP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43A35B83" w14:textId="767F0C71" w:rsidR="00CD20BB" w:rsidRDefault="00CD20BB">
            <w:pPr>
              <w:pStyle w:val="Standard"/>
              <w:tabs>
                <w:tab w:val="left" w:pos="850"/>
              </w:tabs>
              <w:spacing w:after="0" w:line="240" w:lineRule="auto"/>
              <w:ind w:right="175"/>
            </w:pP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6CFA9537" w14:textId="14AAC61D" w:rsidR="00CD20BB" w:rsidRDefault="00CD20BB">
            <w:pPr>
              <w:pStyle w:val="Standard"/>
              <w:spacing w:after="0" w:line="240" w:lineRule="auto"/>
              <w:jc w:val="center"/>
            </w:pPr>
          </w:p>
        </w:tc>
      </w:tr>
      <w:tr w:rsidR="00CD20BB" w14:paraId="03D927C7" w14:textId="77777777">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546C03A5" w14:textId="5D04ABEC" w:rsidR="00CD20BB" w:rsidRDefault="00CD20BB">
            <w:pPr>
              <w:pStyle w:val="Standard"/>
              <w:tabs>
                <w:tab w:val="left" w:pos="850"/>
              </w:tabs>
              <w:spacing w:after="0" w:line="240" w:lineRule="auto"/>
              <w:ind w:right="175"/>
            </w:pP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4ED4BCB0" w14:textId="39C8878B" w:rsidR="00CD20BB" w:rsidRDefault="00CD20BB">
            <w:pPr>
              <w:pStyle w:val="Standard"/>
              <w:tabs>
                <w:tab w:val="left" w:pos="850"/>
              </w:tabs>
              <w:spacing w:after="0" w:line="240" w:lineRule="auto"/>
              <w:ind w:right="175"/>
            </w:pP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52578D6B" w14:textId="2D01D155" w:rsidR="00CD20BB" w:rsidRDefault="00CD20BB">
            <w:pPr>
              <w:pStyle w:val="Standard"/>
              <w:spacing w:after="0" w:line="240" w:lineRule="auto"/>
              <w:jc w:val="center"/>
            </w:pPr>
          </w:p>
        </w:tc>
      </w:tr>
      <w:tr w:rsidR="00CD20BB" w14:paraId="2BA19AB2" w14:textId="77777777">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3CD7B1F8" w14:textId="5395F5FC" w:rsidR="00CD20BB" w:rsidRDefault="00CD20BB">
            <w:pPr>
              <w:pStyle w:val="Standard"/>
              <w:tabs>
                <w:tab w:val="left" w:pos="850"/>
              </w:tabs>
              <w:spacing w:after="0" w:line="240" w:lineRule="auto"/>
              <w:ind w:right="175"/>
            </w:pP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9D3452B" w14:textId="354C84F8" w:rsidR="00CD20BB" w:rsidRDefault="00CD20BB">
            <w:pPr>
              <w:pStyle w:val="Standard"/>
              <w:tabs>
                <w:tab w:val="left" w:pos="850"/>
              </w:tabs>
              <w:spacing w:after="0" w:line="240" w:lineRule="auto"/>
              <w:ind w:right="175"/>
            </w:pP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791166CC" w14:textId="17446111" w:rsidR="00CD20BB" w:rsidRDefault="00CD20BB">
            <w:pPr>
              <w:pStyle w:val="Standard"/>
              <w:spacing w:after="0" w:line="240" w:lineRule="auto"/>
              <w:jc w:val="center"/>
            </w:pPr>
          </w:p>
        </w:tc>
      </w:tr>
      <w:tr w:rsidR="00CD20BB" w14:paraId="07AF0715" w14:textId="77777777">
        <w:trPr>
          <w:trHeight w:val="510"/>
        </w:trPr>
        <w:tc>
          <w:tcPr>
            <w:tcW w:w="2269" w:type="dxa"/>
            <w:tcBorders>
              <w:top w:val="single" w:sz="4" w:space="0" w:color="D9D9D9"/>
              <w:left w:val="single" w:sz="4" w:space="0" w:color="BFBFBF"/>
              <w:bottom w:val="single" w:sz="4" w:space="0" w:color="BFBFBF"/>
              <w:right w:val="single" w:sz="4" w:space="0" w:color="D9D9D9"/>
            </w:tcBorders>
            <w:tcMar>
              <w:top w:w="57" w:type="dxa"/>
              <w:left w:w="108" w:type="dxa"/>
              <w:bottom w:w="0" w:type="dxa"/>
              <w:right w:w="108" w:type="dxa"/>
            </w:tcMar>
            <w:vAlign w:val="center"/>
          </w:tcPr>
          <w:p w14:paraId="71B8586E" w14:textId="5A0AA5FF" w:rsidR="00CD20BB" w:rsidRDefault="00CD20BB">
            <w:pPr>
              <w:pStyle w:val="Standard"/>
              <w:tabs>
                <w:tab w:val="left" w:pos="850"/>
              </w:tabs>
              <w:spacing w:after="0" w:line="240" w:lineRule="auto"/>
              <w:ind w:right="175"/>
            </w:pPr>
          </w:p>
        </w:tc>
        <w:tc>
          <w:tcPr>
            <w:tcW w:w="4820" w:type="dxa"/>
            <w:tcBorders>
              <w:top w:val="single" w:sz="4" w:space="0" w:color="D9D9D9"/>
              <w:left w:val="single" w:sz="4" w:space="0" w:color="D9D9D9"/>
              <w:bottom w:val="single" w:sz="4" w:space="0" w:color="BFBFBF"/>
              <w:right w:val="single" w:sz="4" w:space="0" w:color="D9D9D9"/>
            </w:tcBorders>
            <w:tcMar>
              <w:top w:w="57" w:type="dxa"/>
              <w:left w:w="108" w:type="dxa"/>
              <w:bottom w:w="0" w:type="dxa"/>
              <w:right w:w="108" w:type="dxa"/>
            </w:tcMar>
            <w:vAlign w:val="center"/>
          </w:tcPr>
          <w:p w14:paraId="482575E3" w14:textId="21C9E95F" w:rsidR="00CD20BB" w:rsidRDefault="00CD20BB">
            <w:pPr>
              <w:pStyle w:val="Standard"/>
              <w:tabs>
                <w:tab w:val="left" w:pos="850"/>
              </w:tabs>
              <w:spacing w:after="0" w:line="240" w:lineRule="auto"/>
              <w:ind w:right="175"/>
            </w:pPr>
          </w:p>
        </w:tc>
        <w:tc>
          <w:tcPr>
            <w:tcW w:w="2693" w:type="dxa"/>
            <w:tcBorders>
              <w:top w:val="single" w:sz="4" w:space="0" w:color="D9D9D9"/>
              <w:left w:val="single" w:sz="4" w:space="0" w:color="D9D9D9"/>
              <w:bottom w:val="single" w:sz="4" w:space="0" w:color="BFBFBF"/>
              <w:right w:val="single" w:sz="4" w:space="0" w:color="BFBFBF"/>
            </w:tcBorders>
            <w:tcMar>
              <w:top w:w="57" w:type="dxa"/>
              <w:left w:w="108" w:type="dxa"/>
              <w:bottom w:w="0" w:type="dxa"/>
              <w:right w:w="108" w:type="dxa"/>
            </w:tcMar>
            <w:vAlign w:val="center"/>
          </w:tcPr>
          <w:p w14:paraId="60285E1A" w14:textId="3B0AA0DC" w:rsidR="00CD20BB" w:rsidRDefault="00CD20BB">
            <w:pPr>
              <w:pStyle w:val="Standard"/>
              <w:spacing w:after="0" w:line="240" w:lineRule="auto"/>
              <w:jc w:val="center"/>
            </w:pPr>
          </w:p>
        </w:tc>
      </w:tr>
    </w:tbl>
    <w:p w14:paraId="60AF58DD" w14:textId="77777777" w:rsidR="00CD20BB" w:rsidRDefault="00CD20BB">
      <w:pPr>
        <w:pStyle w:val="Standard"/>
        <w:spacing w:after="0"/>
        <w:rPr>
          <w:rFonts w:cs="Calibri"/>
          <w:b/>
          <w:smallCaps/>
          <w:color w:val="404040"/>
          <w:sz w:val="28"/>
          <w:szCs w:val="28"/>
        </w:rPr>
      </w:pPr>
    </w:p>
    <w:p w14:paraId="41F104E1" w14:textId="77777777" w:rsidR="00CD20BB" w:rsidRDefault="00CD20BB">
      <w:pPr>
        <w:pStyle w:val="Standard"/>
        <w:spacing w:after="0"/>
        <w:rPr>
          <w:rFonts w:cs="Calibri"/>
          <w:color w:val="404040"/>
        </w:rPr>
      </w:pPr>
    </w:p>
    <w:p w14:paraId="56550979" w14:textId="77777777" w:rsidR="00CD20BB" w:rsidRDefault="00CD20BB">
      <w:pPr>
        <w:pStyle w:val="Standard"/>
        <w:spacing w:after="0"/>
        <w:rPr>
          <w:rFonts w:cs="Calibri"/>
          <w:color w:val="404040"/>
        </w:rPr>
      </w:pPr>
    </w:p>
    <w:p w14:paraId="175949B7" w14:textId="77777777" w:rsidR="00CD20BB" w:rsidRDefault="00CD20BB">
      <w:pPr>
        <w:pStyle w:val="Standard"/>
        <w:spacing w:after="0"/>
        <w:rPr>
          <w:rFonts w:cs="Calibri"/>
          <w:color w:val="404040"/>
        </w:rPr>
      </w:pPr>
    </w:p>
    <w:p w14:paraId="576DB464" w14:textId="77777777" w:rsidR="00CD20BB" w:rsidRDefault="00CD20BB">
      <w:pPr>
        <w:pStyle w:val="Standard"/>
        <w:spacing w:after="0"/>
        <w:rPr>
          <w:rFonts w:cs="Calibri"/>
          <w:color w:val="404040"/>
        </w:rPr>
      </w:pPr>
    </w:p>
    <w:p w14:paraId="26AE4209" w14:textId="77777777" w:rsidR="00CD20BB" w:rsidRDefault="00000000">
      <w:pPr>
        <w:pStyle w:val="Standard"/>
        <w:spacing w:after="0"/>
      </w:pPr>
      <w:r>
        <w:rPr>
          <w:rFonts w:cs="Calibri"/>
          <w:color w:val="404040"/>
        </w:rPr>
        <w:br/>
      </w:r>
    </w:p>
    <w:p w14:paraId="062827B8" w14:textId="77777777" w:rsidR="00CD20BB" w:rsidRDefault="00CD20BB">
      <w:pPr>
        <w:pStyle w:val="Standard"/>
        <w:pageBreakBefore/>
        <w:spacing w:after="0"/>
        <w:jc w:val="center"/>
        <w:rPr>
          <w:rFonts w:cs="Calibri"/>
          <w:b/>
          <w:smallCaps/>
          <w:color w:val="404040"/>
          <w:sz w:val="28"/>
          <w:szCs w:val="28"/>
        </w:rPr>
      </w:pPr>
    </w:p>
    <w:p w14:paraId="4D886628" w14:textId="77777777" w:rsidR="00CD20BB" w:rsidRDefault="00CD20BB">
      <w:pPr>
        <w:pStyle w:val="Standard"/>
        <w:spacing w:after="0"/>
        <w:jc w:val="center"/>
        <w:rPr>
          <w:rFonts w:cs="Calibri"/>
          <w:b/>
          <w:smallCaps/>
          <w:color w:val="404040"/>
          <w:sz w:val="28"/>
          <w:szCs w:val="28"/>
        </w:rPr>
      </w:pPr>
    </w:p>
    <w:p w14:paraId="04C3DBBC" w14:textId="77777777" w:rsidR="00CD20BB" w:rsidRDefault="00CD20BB">
      <w:pPr>
        <w:pStyle w:val="Standard"/>
        <w:spacing w:after="0"/>
        <w:jc w:val="center"/>
        <w:rPr>
          <w:rFonts w:cs="Calibri"/>
          <w:b/>
          <w:smallCaps/>
          <w:color w:val="404040"/>
          <w:sz w:val="28"/>
          <w:szCs w:val="28"/>
        </w:rPr>
      </w:pPr>
    </w:p>
    <w:tbl>
      <w:tblPr>
        <w:tblW w:w="9782" w:type="dxa"/>
        <w:tblInd w:w="-426" w:type="dxa"/>
        <w:tblLayout w:type="fixed"/>
        <w:tblCellMar>
          <w:left w:w="10" w:type="dxa"/>
          <w:right w:w="10" w:type="dxa"/>
        </w:tblCellMar>
        <w:tblLook w:val="04A0" w:firstRow="1" w:lastRow="0" w:firstColumn="1" w:lastColumn="0" w:noHBand="0" w:noVBand="1"/>
      </w:tblPr>
      <w:tblGrid>
        <w:gridCol w:w="9782"/>
      </w:tblGrid>
      <w:tr w:rsidR="00CD20BB" w14:paraId="458AD3FD" w14:textId="77777777">
        <w:tc>
          <w:tcPr>
            <w:tcW w:w="9782" w:type="dxa"/>
            <w:shd w:val="clear" w:color="auto" w:fill="D60093"/>
            <w:tcMar>
              <w:top w:w="57" w:type="dxa"/>
              <w:left w:w="108" w:type="dxa"/>
              <w:bottom w:w="0" w:type="dxa"/>
              <w:right w:w="108" w:type="dxa"/>
            </w:tcMar>
          </w:tcPr>
          <w:p w14:paraId="68D16E8C" w14:textId="77777777" w:rsidR="00CD20BB" w:rsidRDefault="00000000">
            <w:pPr>
              <w:pStyle w:val="Standard"/>
              <w:spacing w:after="0" w:line="240" w:lineRule="auto"/>
              <w:jc w:val="center"/>
            </w:pPr>
            <w:r>
              <w:rPr>
                <w:rFonts w:cs="Calibri"/>
                <w:b/>
                <w:color w:val="FFFFFF"/>
                <w:sz w:val="40"/>
                <w:szCs w:val="40"/>
              </w:rPr>
              <w:t>Déclaration sur l’honneur</w:t>
            </w:r>
          </w:p>
        </w:tc>
      </w:tr>
      <w:tr w:rsidR="00CD20BB" w14:paraId="0C1C24DD" w14:textId="77777777">
        <w:trPr>
          <w:trHeight w:val="20"/>
        </w:trPr>
        <w:tc>
          <w:tcPr>
            <w:tcW w:w="9782" w:type="dxa"/>
            <w:tcBorders>
              <w:bottom w:val="single" w:sz="18" w:space="0" w:color="D60093"/>
            </w:tcBorders>
            <w:tcMar>
              <w:top w:w="57" w:type="dxa"/>
              <w:left w:w="108" w:type="dxa"/>
              <w:bottom w:w="0" w:type="dxa"/>
              <w:right w:w="108" w:type="dxa"/>
            </w:tcMar>
          </w:tcPr>
          <w:p w14:paraId="79F376A9" w14:textId="77777777" w:rsidR="00CD20BB" w:rsidRDefault="00CD20BB">
            <w:pPr>
              <w:pStyle w:val="Standard"/>
              <w:spacing w:after="0" w:line="240" w:lineRule="auto"/>
              <w:jc w:val="center"/>
              <w:rPr>
                <w:rFonts w:cs="Calibri"/>
                <w:b/>
                <w:color w:val="FFFFFF"/>
                <w:sz w:val="2"/>
                <w:szCs w:val="2"/>
              </w:rPr>
            </w:pPr>
          </w:p>
        </w:tc>
      </w:tr>
      <w:tr w:rsidR="00CD20BB" w14:paraId="6BFD0175" w14:textId="77777777">
        <w:trPr>
          <w:trHeight w:val="567"/>
        </w:trPr>
        <w:tc>
          <w:tcPr>
            <w:tcW w:w="9782" w:type="dxa"/>
            <w:tcBorders>
              <w:top w:val="single" w:sz="18" w:space="0" w:color="D60093"/>
            </w:tcBorders>
            <w:tcMar>
              <w:top w:w="57" w:type="dxa"/>
              <w:left w:w="108" w:type="dxa"/>
              <w:bottom w:w="0" w:type="dxa"/>
              <w:right w:w="108" w:type="dxa"/>
            </w:tcMar>
          </w:tcPr>
          <w:p w14:paraId="2EBEE251" w14:textId="77777777" w:rsidR="00CD20BB" w:rsidRDefault="00CD20BB">
            <w:pPr>
              <w:pStyle w:val="Standard"/>
              <w:spacing w:after="0" w:line="240" w:lineRule="auto"/>
              <w:rPr>
                <w:rFonts w:cs="Calibri"/>
                <w:color w:val="404040"/>
                <w:lang w:eastAsia="fr-FR"/>
              </w:rPr>
            </w:pPr>
          </w:p>
        </w:tc>
      </w:tr>
    </w:tbl>
    <w:p w14:paraId="642DE302" w14:textId="77777777" w:rsidR="00CD20BB" w:rsidRDefault="00CD20BB">
      <w:pPr>
        <w:pStyle w:val="Standard"/>
        <w:spacing w:after="0"/>
        <w:jc w:val="center"/>
        <w:rPr>
          <w:rFonts w:cs="Calibri"/>
          <w:b/>
          <w:smallCaps/>
          <w:color w:val="404040"/>
          <w:sz w:val="28"/>
          <w:szCs w:val="28"/>
        </w:rPr>
      </w:pPr>
    </w:p>
    <w:p w14:paraId="4F6AA728" w14:textId="77777777" w:rsidR="00CD20BB" w:rsidRDefault="00CD20BB">
      <w:pPr>
        <w:pStyle w:val="Standard"/>
        <w:spacing w:after="0"/>
        <w:rPr>
          <w:rFonts w:cs="Calibri"/>
          <w:color w:val="404040"/>
          <w:sz w:val="24"/>
          <w:szCs w:val="24"/>
        </w:rPr>
      </w:pPr>
    </w:p>
    <w:p w14:paraId="499B84CB" w14:textId="77777777" w:rsidR="00CD20BB" w:rsidRDefault="00CD20BB">
      <w:pPr>
        <w:pStyle w:val="Standard"/>
        <w:spacing w:after="0"/>
        <w:rPr>
          <w:rFonts w:cs="Calibri"/>
          <w:color w:val="404040"/>
          <w:sz w:val="24"/>
          <w:szCs w:val="24"/>
        </w:rPr>
      </w:pPr>
    </w:p>
    <w:p w14:paraId="6E4242B9" w14:textId="77777777" w:rsidR="00CD20BB" w:rsidRDefault="00CD20BB">
      <w:pPr>
        <w:pStyle w:val="Standard"/>
        <w:spacing w:after="0"/>
        <w:rPr>
          <w:rFonts w:cs="Calibri"/>
          <w:color w:val="404040"/>
          <w:sz w:val="24"/>
          <w:szCs w:val="24"/>
        </w:rPr>
      </w:pPr>
    </w:p>
    <w:p w14:paraId="7F06B162" w14:textId="495D758D" w:rsidR="00CD20BB" w:rsidRDefault="00000000">
      <w:pPr>
        <w:pStyle w:val="Standard"/>
        <w:tabs>
          <w:tab w:val="right" w:leader="dot" w:pos="8931"/>
        </w:tabs>
        <w:spacing w:after="0" w:line="480" w:lineRule="auto"/>
      </w:pPr>
      <w:r>
        <w:rPr>
          <w:rFonts w:cs="Calibri"/>
          <w:color w:val="404040"/>
          <w:sz w:val="24"/>
          <w:szCs w:val="24"/>
        </w:rPr>
        <w:t xml:space="preserve">Je soussigné(e) [prénom et nom] </w:t>
      </w:r>
      <w:r w:rsidR="00AD7800">
        <w:rPr>
          <w:rFonts w:cs="Calibri"/>
          <w:color w:val="404040"/>
          <w:sz w:val="24"/>
          <w:szCs w:val="24"/>
        </w:rPr>
        <w:t>Enzo Mattio</w:t>
      </w:r>
      <w:r>
        <w:rPr>
          <w:rFonts w:cs="Calibri"/>
          <w:color w:val="BFBFBF"/>
          <w:sz w:val="24"/>
          <w:szCs w:val="24"/>
        </w:rPr>
        <w:tab/>
      </w:r>
      <w:r>
        <w:rPr>
          <w:rFonts w:cs="Calibri"/>
          <w:color w:val="404040"/>
          <w:sz w:val="24"/>
          <w:szCs w:val="24"/>
        </w:rPr>
        <w:t>,</w:t>
      </w:r>
    </w:p>
    <w:p w14:paraId="3ECFF84F" w14:textId="77777777" w:rsidR="00CD20BB" w:rsidRDefault="00000000">
      <w:pPr>
        <w:pStyle w:val="Standard"/>
        <w:spacing w:after="0" w:line="480" w:lineRule="auto"/>
      </w:pPr>
      <w:r>
        <w:rPr>
          <w:rFonts w:cs="Calibri"/>
          <w:color w:val="404040"/>
          <w:sz w:val="24"/>
          <w:szCs w:val="24"/>
        </w:rPr>
        <w:t>déclare sur l’honneur que les renseignements fournis dans ce dossier sont exacts et que je suis l’auteur(e) des réalisations jointes.</w:t>
      </w:r>
    </w:p>
    <w:p w14:paraId="4B75C458" w14:textId="77777777" w:rsidR="00CD20BB" w:rsidRDefault="00CD20BB">
      <w:pPr>
        <w:pStyle w:val="Standard"/>
        <w:spacing w:line="360" w:lineRule="auto"/>
        <w:rPr>
          <w:rFonts w:cs="Calibri"/>
          <w:color w:val="404040"/>
          <w:sz w:val="24"/>
          <w:szCs w:val="24"/>
        </w:rPr>
      </w:pPr>
    </w:p>
    <w:p w14:paraId="7FFA2F0B" w14:textId="77777777" w:rsidR="00CD20BB" w:rsidRDefault="00CD20BB">
      <w:pPr>
        <w:pStyle w:val="Standard"/>
        <w:spacing w:line="360" w:lineRule="auto"/>
        <w:rPr>
          <w:rFonts w:cs="Calibri"/>
          <w:color w:val="404040"/>
          <w:sz w:val="24"/>
          <w:szCs w:val="24"/>
        </w:rPr>
      </w:pPr>
    </w:p>
    <w:p w14:paraId="3BEBB959" w14:textId="3C07DD2C" w:rsidR="00CD20BB" w:rsidRDefault="00000000">
      <w:pPr>
        <w:pStyle w:val="Standard"/>
        <w:tabs>
          <w:tab w:val="right" w:leader="dot" w:pos="5529"/>
          <w:tab w:val="right" w:leader="dot" w:pos="9072"/>
        </w:tabs>
        <w:spacing w:line="360" w:lineRule="auto"/>
      </w:pPr>
      <w:r>
        <w:rPr>
          <w:rFonts w:cs="Calibri"/>
          <w:color w:val="404040"/>
          <w:sz w:val="24"/>
          <w:szCs w:val="24"/>
        </w:rPr>
        <w:t xml:space="preserve">Fait à </w:t>
      </w:r>
      <w:r w:rsidR="00AD7800">
        <w:rPr>
          <w:rFonts w:cs="Calibri"/>
          <w:color w:val="404040"/>
          <w:sz w:val="24"/>
          <w:szCs w:val="24"/>
        </w:rPr>
        <w:t>Auriol</w:t>
      </w:r>
      <w:r>
        <w:rPr>
          <w:rFonts w:cs="Calibri"/>
          <w:color w:val="BFBFBF"/>
          <w:sz w:val="24"/>
          <w:szCs w:val="24"/>
        </w:rPr>
        <w:tab/>
        <w:t xml:space="preserve"> </w:t>
      </w:r>
      <w:r>
        <w:rPr>
          <w:rFonts w:cs="Calibri"/>
          <w:color w:val="404040"/>
          <w:sz w:val="24"/>
          <w:szCs w:val="24"/>
        </w:rPr>
        <w:t>le</w:t>
      </w:r>
      <w:r>
        <w:rPr>
          <w:rFonts w:cs="Calibri"/>
          <w:color w:val="BFBFBF"/>
          <w:sz w:val="24"/>
          <w:szCs w:val="24"/>
        </w:rPr>
        <w:t xml:space="preserve"> </w:t>
      </w:r>
      <w:r w:rsidR="00AD7800">
        <w:rPr>
          <w:rFonts w:cs="Calibri"/>
          <w:color w:val="BFBFBF"/>
          <w:sz w:val="24"/>
          <w:szCs w:val="24"/>
        </w:rPr>
        <w:t>28 juillet 2025</w:t>
      </w:r>
      <w:r>
        <w:rPr>
          <w:rFonts w:cs="Calibri"/>
          <w:color w:val="BFBFBF"/>
          <w:sz w:val="24"/>
          <w:szCs w:val="24"/>
        </w:rPr>
        <w:tab/>
      </w:r>
    </w:p>
    <w:p w14:paraId="5D326B04" w14:textId="77777777" w:rsidR="00CD20BB" w:rsidRDefault="00000000">
      <w:pPr>
        <w:pStyle w:val="Standard"/>
        <w:tabs>
          <w:tab w:val="right" w:leader="dot" w:pos="4395"/>
          <w:tab w:val="right" w:leader="dot" w:pos="9072"/>
        </w:tabs>
        <w:spacing w:line="360" w:lineRule="auto"/>
      </w:pPr>
      <w:r>
        <w:rPr>
          <w:rFonts w:cs="Calibri"/>
          <w:color w:val="404040"/>
          <w:sz w:val="24"/>
          <w:szCs w:val="24"/>
        </w:rPr>
        <w:t>pour faire valoir ce que de droit.</w:t>
      </w:r>
    </w:p>
    <w:p w14:paraId="72405091" w14:textId="77777777" w:rsidR="00CD20BB" w:rsidRDefault="00CD20BB">
      <w:pPr>
        <w:pStyle w:val="Standard"/>
        <w:spacing w:line="360" w:lineRule="auto"/>
        <w:rPr>
          <w:rFonts w:cs="Calibri"/>
          <w:color w:val="404040"/>
          <w:sz w:val="24"/>
          <w:szCs w:val="24"/>
        </w:rPr>
      </w:pPr>
    </w:p>
    <w:p w14:paraId="7BB80559" w14:textId="7694249B" w:rsidR="00CD20BB" w:rsidRDefault="00000000" w:rsidP="00AD7800">
      <w:pPr>
        <w:pStyle w:val="Standard"/>
        <w:spacing w:line="360" w:lineRule="auto"/>
        <w:rPr>
          <w:rFonts w:cs="Calibri"/>
          <w:color w:val="404040"/>
          <w:sz w:val="24"/>
          <w:szCs w:val="24"/>
        </w:rPr>
      </w:pPr>
      <w:r>
        <w:rPr>
          <w:rFonts w:cs="Calibri"/>
          <w:color w:val="404040"/>
          <w:sz w:val="24"/>
          <w:szCs w:val="24"/>
        </w:rPr>
        <w:t>Signature :</w:t>
      </w:r>
      <w:r w:rsidR="00AD7800">
        <w:rPr>
          <w:rFonts w:cs="Calibri"/>
          <w:color w:val="404040"/>
          <w:sz w:val="24"/>
          <w:szCs w:val="24"/>
        </w:rPr>
        <w:t xml:space="preserve"> </w:t>
      </w:r>
    </w:p>
    <w:p w14:paraId="5DB21A45" w14:textId="3E65233B" w:rsidR="00CD20BB" w:rsidRDefault="00574BE0">
      <w:pPr>
        <w:pStyle w:val="Standard"/>
        <w:spacing w:after="0"/>
        <w:rPr>
          <w:rFonts w:cs="Calibri"/>
          <w:color w:val="404040"/>
        </w:rPr>
      </w:pPr>
      <w:r>
        <w:rPr>
          <w:rFonts w:cs="Calibri"/>
          <w:noProof/>
          <w:color w:val="404040"/>
        </w:rPr>
        <mc:AlternateContent>
          <mc:Choice Requires="wpi">
            <w:drawing>
              <wp:anchor distT="0" distB="0" distL="114300" distR="114300" simplePos="0" relativeHeight="251666432" behindDoc="0" locked="0" layoutInCell="1" allowOverlap="1" wp14:anchorId="4905564A" wp14:editId="6FAB913B">
                <wp:simplePos x="0" y="0"/>
                <wp:positionH relativeFrom="column">
                  <wp:posOffset>838225</wp:posOffset>
                </wp:positionH>
                <wp:positionV relativeFrom="paragraph">
                  <wp:posOffset>-444385</wp:posOffset>
                </wp:positionV>
                <wp:extent cx="973440" cy="923040"/>
                <wp:effectExtent l="38100" t="38100" r="0" b="48895"/>
                <wp:wrapNone/>
                <wp:docPr id="256960227" name="Encre 9"/>
                <wp:cNvGraphicFramePr/>
                <a:graphic xmlns:a="http://schemas.openxmlformats.org/drawingml/2006/main">
                  <a:graphicData uri="http://schemas.microsoft.com/office/word/2010/wordprocessingInk">
                    <w14:contentPart bwMode="auto" r:id="rId18">
                      <w14:nvContentPartPr>
                        <w14:cNvContentPartPr/>
                      </w14:nvContentPartPr>
                      <w14:xfrm>
                        <a:off x="0" y="0"/>
                        <a:ext cx="973440" cy="923040"/>
                      </w14:xfrm>
                    </w14:contentPart>
                  </a:graphicData>
                </a:graphic>
              </wp:anchor>
            </w:drawing>
          </mc:Choice>
          <mc:Fallback>
            <w:pict>
              <v:shapetype w14:anchorId="4200C2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65.5pt;margin-top:-35.5pt;width:77.65pt;height:73.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CrhZzAQAACQMAAA4AAABkcnMvZTJvRG9jLnhtbJxSyU7DMBC9I/EP&#10;lu80Sxdo1LQHKqQegB7gA4xjNxaxJxo7Tfv3TLrQFoSQerHGM/Kbt3gy29iKrRV6Ay7nSS/mTDkJ&#10;hXGrnL+/Pd09cOaDcIWowKmcb5Xns+ntzaStM5VCCVWhkBGI81lb57wMoc6iyMtSWeF7UCtHQw1o&#10;RaArrqICRUvotorSOB5FLWBRI0jlPXXn+yGf7vC1VjK8au1VYFXOR0lK9MKxQCruB9T5oGIYD3k0&#10;nYhshaIujTxQElcwssI4IvANNRdBsAbNLyhrJIIHHXoSbARaG6l2ekhZEv9QtnCfnapkIBvMJLig&#10;XFgKDEfvdoNrVtiKHGifoaB0RBOAHxDJnv/D2JOeg2ws8dkngqoSgb6DL03tOcPMFDnHRZGc+Lv1&#10;40nBEk+6Xi4HlEh0kPzXk41G25lNTNgm5xTntjt3WapNYJKa4/v+oAta0mic9mOqz5D3CMc9Z9bS&#10;8osQz+8dsbMfPP0CAAD//wMAUEsDBBQABgAIAAAAIQCu4IKbNAcAAG4YAAAQAAAAZHJzL2luay9p&#10;bmsxLnhtbMxYS28bNxC+F+h/ILaHXESb5L60RpycGqBACxRNCrRHxd7YQizJkNax8+/7zYMUV1rZ&#10;PrRAAYNezuObb4ZDLrVv3z+t7sy3frtbbtaXhT9zhenXV5vr5frmsvjz0wc7L8xuWKyvF3ebdX9Z&#10;fO93xft3P/7wdrn+urq7wGiAsN7R0+rusrgdhvuL8/PHx8ezx/Jss705D86V57+sv/72a/FOva77&#10;L8v1ckDIXRRdbdZD/zQQ2MXy+rK4Gp5csgf2x83D9qpPapJsr/YWw3Zx1X/YbFeLISHeLtbr/s6s&#10;Fyvw/qsww/d7PCwR56bfFma1RMI2nPmqreY/dxAsni6LbP4AijswWRXn05h//weYH44xiVYZ2qYt&#10;jFK67r8Rp3Ou+cXp3H/fbu777bDs92WWoqjiu7mSOddHCrXtd5u7B1qbwnxb3D2gZN45tIXG9ucT&#10;BTnGQ23+VTzU5SReTm5cGk0vr4MWLbVUXNphuerR6Kv71GPDDsAk/jhseTsEF2rrWlv6T6G8cO2F&#10;L88qV2ZLoV0cMT9vH3a3Ce/zdt+vrElVk8wel9fDbSq6O3Nlnaqe13zK97Zf3twOzzpr4uydemdi&#10;J3I7Gc3kj/7LZfETb0bDniLgVLquNL4raxOquq1nb+ZvbAj+jZsVtir8vC3czBtn3Czw6A1mM9/a&#10;qsF/G0rT1vQgNjI6msGLxpECE9aw3vHzSVuEFPdDD8z3uK8CAUHyCBJQKEQQQhcOziDD9MzyYyPP&#10;RtZLht50cAmVCVoDQtAkm8p0HHYOeNeSIlT4oxhZFQhoWpTy3FNMInI5mJBV5BV5T5gxJXEdAZxc&#10;ByUYjSVxTiBR5zCswEA8ICCCL4lYP2qTuBIMwuqDWh0qTjkIg2OtEhRqYkRFk+XLAtIjF1T/ORto&#10;qW1DHY/UGlPvEw2Zo4TUVmN5jZOGXGtTEUTkRPDKUmqmICInj1S/vUicE7eRFU2inp5TMzw/ERcE&#10;ZzBNl7nka0kCosRjTEGAc4W6vyQixxR3j5uCTOhHIpqk6jw/ySsivRR4C8OLa8T/8EiM8q6uzJz0&#10;JU6NVEoxwMjtEmygI1B9uWLRQNBeHlPCL5tqmBHdaa//I+h+9V6fx0uWz2HaueXtOreetquzdOzG&#10;bUplw+JhlA5XOa8gpJDbyla8zb1pea5bgU2kc3SpWRKZHjISr9E+jFuHUPNuCcwQpPYtNbmOhyEO&#10;jCbUJIrHHT1P0AHIsRUXYrzJxKo2nrYG2FOJcHbaQPM8xnGWUSt586il20dWGriJEG5r+YIBNYHr&#10;1mQfEdFj0kwcJlASTLQ6mkzoxyKOhQEI8dxTSNZESsJiZDya5D6y4uOiRmMimDdVxGe9MMvV+bMA&#10;VhaXOGRcmZIvGdY3RB3+/MqCQ8nrxoBSlnHCnGk8L4kOLDl59pAdA3QKMul+mAG5sS2BxJZ49TP7&#10;CsGRbyYXfA2jplkSUUIk8nI9/zzaH1KAyht5hYe5DYQmgUOrb4ISYtm3lF1a3r1lrAQXMk6yRPIE&#10;EZ/6H8cXRuslFJ4xmxgZMU9oAl1F6s0eo+ZKLsReqCQRh7W00SvcYhMH3Gl4k2Kv0n/cikjnK4tb&#10;L1jjltvx61PijNKT01bSQhiKieMWFyqEwG8Q/BOiaiE3qfz4UKdUZkIYTcQ/H8fpaGWz3lZIcbHa&#10;6bFGYicLQEDgx7lLzGQF55mds3HpuWKykBpba6AAbKxJnRKNHZU0G480L07UYNLuAJUXI9LiloZX&#10;JWQ5M6lQ6pGj0kNAZVCIrHIxuur5X7TKqglP6rXAh4yEGRX4pEi2QAzP8MJ1QvSigtJCF9A/3VqS&#10;vEooRcGIWpawNja04XdjY2j/KogwicFJjsQxamm00UWEfUX7B/sJo/zmLBm/NLW8bFvREIDUUeDz&#10;UYvVGXkvePQjXYpiYuQar0H8jKDEGu/zpAlZI3tXm5q3t/elbcnUy33F1vChuUQcVSVPUcghD0pe&#10;WOskGAaWfI9RtEQjlwRG3HOXkWLkmROLCuVHUxSaRtVMQbIVBjaOE25f/LgTV1FJSyuc50udb/gw&#10;B3yLpea+wAvZdhKywa3KofmramY7fC2oXY2ra9vOWnysqnDY+rIpZ6HprK8q49sOOM1cfoSGCjCl&#10;aQK447oKaD/rsLL4zVr62MG8qCgVp4nc4A/RXs008IGCugv3h84GD2XMcZ+w1pAVCe6waqNCxm3O&#10;68QEcgwgk3fJ99+ST1aBnTAS23wkGnAXWwkULH1rqfj+n6+UnNoeifEvg8CfbsSgdpYbu61tzUrv&#10;UGNHO6xxJbobUfDTH4K6pttP6+xc9jf6X34L4tVFksrZhtceV685X5Sw2wQSu4tglJIsBJTsrucE&#10;QsEC/hiFLvBKqQ9KQ0sjK1Lh9wl/UaKbCa9Ypx8ZcDXnV3EdbM0U5860TF83j6Lz+mG50UxUfexs&#10;IJdNTdfHCtVo/Oi7dPrSiA+u7/4BAAD//wMAUEsDBBQABgAIAAAAIQCbJHl83QAAAAoBAAAPAAAA&#10;ZHJzL2Rvd25yZXYueG1sTI/NTsMwEITvSLyDtUjcWictSqsQp6KVQOJIC+LqxtvEqn+i2EnM27M9&#10;wW1HO5r5ptola9iEQ9DeCciXGTB0jVfatQI+T6+LLbAQpVPSeIcCfjDArr6/q2Sp/Ow+cDrGllGI&#10;C6UU0MXYl5yHpkMrw9L36Oh38YOVkeTQcjXImcKt4assK7iV2lFDJ3s8dNhcj6MVMOQ4HvRe79Nk&#10;+JzCV/P+/RaEeHxIL8/AIqb4Z4YbPqFDTUxnPzoVmCG9zmlLFLDY3A5yrLbFGthZwKZ4Al5X/P+E&#10;+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iQq4WcwEA&#10;AAkDAAAOAAAAAAAAAAAAAAAAADwCAABkcnMvZTJvRG9jLnhtbFBLAQItABQABgAIAAAAIQCu4IKb&#10;NAcAAG4YAAAQAAAAAAAAAAAAAAAAANsDAABkcnMvaW5rL2luazEueG1sUEsBAi0AFAAGAAgAAAAh&#10;AJskeXzdAAAACgEAAA8AAAAAAAAAAAAAAAAAPQsAAGRycy9kb3ducmV2LnhtbFBLAQItABQABgAI&#10;AAAAIQB5GLydvwAAACEBAAAZAAAAAAAAAAAAAAAAAEcMAABkcnMvX3JlbHMvZTJvRG9jLnhtbC5y&#10;ZWxzUEsFBgAAAAAGAAYAeAEAAD0NAAAAAA==&#10;">
                <v:imagedata r:id="rId19" o:title=""/>
              </v:shape>
            </w:pict>
          </mc:Fallback>
        </mc:AlternateContent>
      </w:r>
      <w:r>
        <w:rPr>
          <w:rFonts w:cs="Calibri"/>
          <w:noProof/>
          <w:color w:val="404040"/>
        </w:rPr>
        <mc:AlternateContent>
          <mc:Choice Requires="wpi">
            <w:drawing>
              <wp:anchor distT="0" distB="0" distL="114300" distR="114300" simplePos="0" relativeHeight="251665408" behindDoc="0" locked="0" layoutInCell="1" allowOverlap="1" wp14:anchorId="4E60AEAA" wp14:editId="5854130F">
                <wp:simplePos x="0" y="0"/>
                <wp:positionH relativeFrom="column">
                  <wp:posOffset>904875</wp:posOffset>
                </wp:positionH>
                <wp:positionV relativeFrom="paragraph">
                  <wp:posOffset>-179070</wp:posOffset>
                </wp:positionV>
                <wp:extent cx="791375" cy="530225"/>
                <wp:effectExtent l="38100" t="38100" r="46990" b="41275"/>
                <wp:wrapNone/>
                <wp:docPr id="1559350280" name="Encre 7"/>
                <wp:cNvGraphicFramePr/>
                <a:graphic xmlns:a="http://schemas.openxmlformats.org/drawingml/2006/main">
                  <a:graphicData uri="http://schemas.microsoft.com/office/word/2010/wordprocessingInk">
                    <w14:contentPart bwMode="auto" r:id="rId20">
                      <w14:nvContentPartPr>
                        <w14:cNvContentPartPr/>
                      </w14:nvContentPartPr>
                      <w14:xfrm>
                        <a:off x="0" y="0"/>
                        <a:ext cx="791375" cy="530225"/>
                      </w14:xfrm>
                    </w14:contentPart>
                  </a:graphicData>
                </a:graphic>
              </wp:anchor>
            </w:drawing>
          </mc:Choice>
          <mc:Fallback>
            <w:pict>
              <v:shape w14:anchorId="1F031B0D" id="Encre 7" o:spid="_x0000_s1026" type="#_x0000_t75" style="position:absolute;margin-left:70.75pt;margin-top:-14.6pt;width:63.3pt;height:4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PE5V3AQAACQMAAA4AAABkcnMvZTJvRG9jLnhtbJxSy07DMBC8I/EP&#10;lu80j9IHUZMeqJB6AHqADzCO3VjE3mjtNu3fs+mDtiCE1Eu0uxOPZ3Y8mW5szdYKvQGX86QXc6ac&#10;hNK4Zc7f357uxpz5IFwpanAq51vl+bS4vZm0TaZSqKAuFTIicT5rm5xXITRZFHlZKSt8DxrlCNSA&#10;VgRqcRmVKFpit3WUxvEwagHLBkEq72k624O82PFrrWR41dqrwOqcD5M04Sx0RUIFUpGOB5x9HCZR&#10;MRHZEkVTGXmQJK5QZIVxJOCbaiaCYCs0v6iskQgedOhJsBFobaTa+SFnSfzD2dx9dq6Se7nCTIIL&#10;yoWFwHDc3Q645gpb0wbaZygpHbEKwA+MtJ7/w9iLnoFcWdKzTwRVLQI9B1+ZxtOaM1PmHOdlctLv&#10;1o8nBws8+Xq5BCiR6GD5ryMbjbZbNilhm5zT+9t2312WahOYpOHoIemPKGhJ0KAfp+mgw4/Me4Zj&#10;d7Za+uUixPO+O372gosvAAAA//8DAFBLAwQUAAYACAAAACEAp+QJ100DAABkCAAAEAAAAGRycy9p&#10;bmsvaW5rMS54bWy0VE1v2zgQvS/Q/zDgHnzRyPwUKaN2Tw1QoMUuNi2wPbo2Ewu1pECS4+Tfd0jK&#10;itqmix6yB4/IGc7jvDdDv37zUB/h3nd91TZrJnLOwDe7dl81t2v26eMVOgb9sG3222Pb+DV79D17&#10;s3n1x+uq+VofV2SBEJo+rOrjmh2G4W61XJ7P5/ys8ra7XUrO1fJd8/XDe7YZs/b+pmqqga7sL65d&#10;2wz+YQhgq2q/ZrvhgU/nCfu6PXU7P4WDp9s9nRi67c5ftV29HSbEw7Zp/BGabU11/8tgeLyjRUX3&#10;3PqOQV0RYZS50Fa7tyU5tg9rNtufqMSeKqnZ8nnMz/8D5tXPmKEsJW1hGYwl7f19qGkZNV/9mvvf&#10;XXvnu6HyTzInUcbAI+zSPuqThOp83x5PoTcM7rfHE0kmOKexGO8Wy2cE+RmPtHlRPNLll3jz4r6X&#10;ZqQ312EUbRqpS2uHqvY06PXdNGNDT8DBfT108TlILg1yi0p8lGrFi5Upcl3aWSvGKb5gfulO/WHC&#10;+9I9zWuMTKolZudqPxwm0XnOlZlUn2v+XO7BV7eH4T+TR+Ixe5qdZ15iHCcYmfzjb9bsz/gYIWYm&#10;R6SiuYHweEBqY022QGndAq3jC54xUZRMm5LxTHANijtUWmQSOPCMfigylCgIINMgOBbame/m+SLh&#10;71YTG/XXzU3vB3rEXBe5YxtJN1txqU8tUMfSFEMbC0MhqByHlmwRrcLgoR9ZcoQNStDho0CFjwGX&#10;PsQlQyIfPjLGJJjoixh0XqITpXg5WkqKMjdsI4wAJ9yFl16giLyYIFYo4vWkMNUiEoPEJ7mIGQWS&#10;Lah+nlEfyOpCojSJqbUgOeGowmToDBiJRhcvyMRI53JBHdKaRNaCX7iYcoFGBTbOMozzgyUHaiKR&#10;sQaFDHpTPSp2QSgBZewA7VVsmhAabBmOl0jLC9VEPsxcCKX+jhuDMjgJG0KeiprxaJN+Mq6NQh2v&#10;MgZ0ERIoTYTRSafmwo4XjIFZKwyNBSVET0pIa5qgUP24SekpbtOQYglxWOehEWDe41RqgI91RUvN&#10;o40Bmm2hiaaDgp5cRorQKwwY9BbnCcFPkVBLjFAsHCY7RlJOibEFDjQWVsofxvzpb3bzDQAA//8D&#10;AFBLAwQUAAYACAAAACEA4TzefN8AAAAKAQAADwAAAGRycy9kb3ducmV2LnhtbEyPwU7DMBBE70j8&#10;g7VI3FonhoY0xKlCpR6RoOTSmxsvSYS9DrHbpn+POcFxtE8zb8vNbA074+QHRxLSZQIMqXV6oE5C&#10;87Fb5MB8UKSVcYQSruhhU93elKrQ7kLveN6HjsUS8oWS0IcwFpz7tker/NKNSPH26SarQoxTx/Wk&#10;LrHcGi6SJONWDRQXejXitsf2a3+yEl6eHg7UfHtb56/Dbqy3b1fT1FLe3831M7CAc/iD4Vc/qkMV&#10;nY7uRNozE/NjuoqohIVYC2CREFmeAjtKWGUCeFXy/y9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YTxOVdwEAAAkDAAAOAAAAAAAAAAAAAAAAADwCAABk&#10;cnMvZTJvRG9jLnhtbFBLAQItABQABgAIAAAAIQCn5AnXTQMAAGQIAAAQAAAAAAAAAAAAAAAAAN8D&#10;AABkcnMvaW5rL2luazEueG1sUEsBAi0AFAAGAAgAAAAhAOE83nzfAAAACgEAAA8AAAAAAAAAAAAA&#10;AAAAWgcAAGRycy9kb3ducmV2LnhtbFBLAQItABQABgAIAAAAIQB5GLydvwAAACEBAAAZAAAAAAAA&#10;AAAAAAAAAGYIAABkcnMvX3JlbHMvZTJvRG9jLnhtbC5yZWxzUEsFBgAAAAAGAAYAeAEAAFwJAAAA&#10;AA==&#10;">
                <v:imagedata r:id="rId21" o:title=""/>
              </v:shape>
            </w:pict>
          </mc:Fallback>
        </mc:AlternateContent>
      </w:r>
    </w:p>
    <w:p w14:paraId="14A6BB7C" w14:textId="77777777" w:rsidR="00CD20BB" w:rsidRDefault="00CD20BB">
      <w:pPr>
        <w:pStyle w:val="Standard"/>
        <w:spacing w:after="0"/>
        <w:rPr>
          <w:rFonts w:cs="Calibri"/>
          <w:color w:val="404040"/>
        </w:rPr>
      </w:pPr>
    </w:p>
    <w:p w14:paraId="5B734588" w14:textId="77777777" w:rsidR="00CD20BB" w:rsidRDefault="00CD20BB">
      <w:pPr>
        <w:pStyle w:val="Standard"/>
        <w:rPr>
          <w:rFonts w:cs="Calibri"/>
          <w:color w:val="404040"/>
        </w:rPr>
      </w:pPr>
    </w:p>
    <w:p w14:paraId="703F692A" w14:textId="77777777" w:rsidR="00CD20BB" w:rsidRDefault="00CD20BB">
      <w:pPr>
        <w:pStyle w:val="Standard"/>
        <w:pageBreakBefore/>
        <w:spacing w:after="0"/>
        <w:rPr>
          <w:rFonts w:cs="Calibri"/>
          <w:b/>
          <w:smallCaps/>
          <w:color w:val="404040"/>
          <w:sz w:val="28"/>
          <w:szCs w:val="28"/>
        </w:rPr>
      </w:pPr>
    </w:p>
    <w:p w14:paraId="4BB26CA3" w14:textId="77777777" w:rsidR="00CD20BB" w:rsidRDefault="00CD20BB">
      <w:pPr>
        <w:pStyle w:val="Standard"/>
        <w:spacing w:after="0"/>
        <w:rPr>
          <w:rFonts w:cs="Calibri"/>
          <w:b/>
          <w:smallCaps/>
          <w:color w:val="404040"/>
          <w:sz w:val="28"/>
          <w:szCs w:val="28"/>
        </w:rPr>
      </w:pPr>
    </w:p>
    <w:p w14:paraId="16FE9723" w14:textId="77777777" w:rsidR="00CD20BB" w:rsidRDefault="00CD20BB">
      <w:pPr>
        <w:pStyle w:val="Standard"/>
        <w:spacing w:after="0"/>
        <w:rPr>
          <w:rFonts w:cs="Calibri"/>
          <w:b/>
          <w:smallCaps/>
          <w:color w:val="404040"/>
          <w:sz w:val="28"/>
          <w:szCs w:val="28"/>
        </w:rPr>
      </w:pPr>
    </w:p>
    <w:tbl>
      <w:tblPr>
        <w:tblW w:w="9782" w:type="dxa"/>
        <w:tblInd w:w="-426" w:type="dxa"/>
        <w:tblLayout w:type="fixed"/>
        <w:tblCellMar>
          <w:left w:w="10" w:type="dxa"/>
          <w:right w:w="10" w:type="dxa"/>
        </w:tblCellMar>
        <w:tblLook w:val="04A0" w:firstRow="1" w:lastRow="0" w:firstColumn="1" w:lastColumn="0" w:noHBand="0" w:noVBand="1"/>
      </w:tblPr>
      <w:tblGrid>
        <w:gridCol w:w="9782"/>
      </w:tblGrid>
      <w:tr w:rsidR="00CD20BB" w14:paraId="4993A390" w14:textId="77777777">
        <w:tc>
          <w:tcPr>
            <w:tcW w:w="9782" w:type="dxa"/>
            <w:shd w:val="clear" w:color="auto" w:fill="D60093"/>
            <w:tcMar>
              <w:top w:w="57" w:type="dxa"/>
              <w:left w:w="108" w:type="dxa"/>
              <w:bottom w:w="0" w:type="dxa"/>
              <w:right w:w="108" w:type="dxa"/>
            </w:tcMar>
          </w:tcPr>
          <w:p w14:paraId="3FF8DF19" w14:textId="77777777" w:rsidR="00CD20BB" w:rsidRDefault="00000000">
            <w:pPr>
              <w:pStyle w:val="Standard"/>
              <w:spacing w:after="0" w:line="240" w:lineRule="auto"/>
              <w:jc w:val="center"/>
            </w:pPr>
            <w:r>
              <w:rPr>
                <w:rFonts w:cs="Calibri"/>
                <w:b/>
                <w:color w:val="FFFFFF"/>
                <w:sz w:val="40"/>
                <w:szCs w:val="40"/>
              </w:rPr>
              <w:t>Documents illustrant la pratique professionnelle</w:t>
            </w:r>
          </w:p>
        </w:tc>
      </w:tr>
      <w:tr w:rsidR="00CD20BB" w14:paraId="75F96604" w14:textId="77777777">
        <w:trPr>
          <w:trHeight w:val="20"/>
        </w:trPr>
        <w:tc>
          <w:tcPr>
            <w:tcW w:w="9782" w:type="dxa"/>
            <w:tcBorders>
              <w:bottom w:val="single" w:sz="18" w:space="0" w:color="D60093"/>
            </w:tcBorders>
            <w:tcMar>
              <w:top w:w="57" w:type="dxa"/>
              <w:left w:w="108" w:type="dxa"/>
              <w:bottom w:w="0" w:type="dxa"/>
              <w:right w:w="108" w:type="dxa"/>
            </w:tcMar>
          </w:tcPr>
          <w:p w14:paraId="3FF6B137" w14:textId="77777777" w:rsidR="00CD20BB" w:rsidRDefault="00CD20BB">
            <w:pPr>
              <w:pStyle w:val="Standard"/>
              <w:spacing w:after="0" w:line="240" w:lineRule="auto"/>
              <w:jc w:val="center"/>
              <w:rPr>
                <w:rFonts w:cs="Calibri"/>
                <w:b/>
                <w:color w:val="FFFFFF"/>
                <w:sz w:val="2"/>
                <w:szCs w:val="2"/>
              </w:rPr>
            </w:pPr>
          </w:p>
        </w:tc>
      </w:tr>
      <w:tr w:rsidR="00CD20BB" w14:paraId="425D45B3" w14:textId="77777777">
        <w:trPr>
          <w:trHeight w:val="794"/>
        </w:trPr>
        <w:tc>
          <w:tcPr>
            <w:tcW w:w="9782" w:type="dxa"/>
            <w:tcBorders>
              <w:top w:val="single" w:sz="18" w:space="0" w:color="D60093"/>
              <w:bottom w:val="single" w:sz="8" w:space="0" w:color="D9D9D9"/>
            </w:tcBorders>
            <w:tcMar>
              <w:top w:w="57" w:type="dxa"/>
              <w:left w:w="108" w:type="dxa"/>
              <w:bottom w:w="0" w:type="dxa"/>
              <w:right w:w="108" w:type="dxa"/>
            </w:tcMar>
          </w:tcPr>
          <w:p w14:paraId="7BCB9BE3" w14:textId="77777777" w:rsidR="00CD20BB" w:rsidRDefault="00000000">
            <w:pPr>
              <w:pStyle w:val="Standard"/>
              <w:spacing w:after="0" w:line="240" w:lineRule="auto"/>
              <w:jc w:val="center"/>
            </w:pPr>
            <w:r>
              <w:rPr>
                <w:rFonts w:cs="Calibri"/>
                <w:i/>
                <w:color w:val="404040"/>
                <w:sz w:val="28"/>
                <w:szCs w:val="28"/>
              </w:rPr>
              <w:t>(facultatif)</w:t>
            </w:r>
          </w:p>
          <w:p w14:paraId="4D285E28" w14:textId="77777777" w:rsidR="00CD20BB" w:rsidRDefault="00CD20BB">
            <w:pPr>
              <w:pStyle w:val="Standard"/>
              <w:spacing w:after="0" w:line="240" w:lineRule="auto"/>
              <w:jc w:val="center"/>
              <w:rPr>
                <w:rFonts w:cs="Calibri"/>
                <w:i/>
                <w:color w:val="404040"/>
                <w:sz w:val="28"/>
                <w:szCs w:val="28"/>
              </w:rPr>
            </w:pPr>
          </w:p>
          <w:p w14:paraId="20B106C4" w14:textId="77777777" w:rsidR="00CD20BB" w:rsidRDefault="00CD20BB">
            <w:pPr>
              <w:pStyle w:val="Standard"/>
              <w:spacing w:after="0" w:line="240" w:lineRule="auto"/>
              <w:jc w:val="center"/>
              <w:rPr>
                <w:rFonts w:cs="Calibri"/>
                <w:i/>
                <w:color w:val="404040"/>
                <w:sz w:val="28"/>
                <w:szCs w:val="28"/>
              </w:rPr>
            </w:pPr>
          </w:p>
        </w:tc>
      </w:tr>
      <w:tr w:rsidR="00CD20BB" w14:paraId="4E0C822A" w14:textId="77777777">
        <w:tc>
          <w:tcPr>
            <w:tcW w:w="9782" w:type="dxa"/>
            <w:tcBorders>
              <w:top w:val="single" w:sz="4" w:space="0" w:color="BFBFBF"/>
              <w:left w:val="single" w:sz="4" w:space="0" w:color="BFBFBF"/>
              <w:bottom w:val="single" w:sz="4" w:space="0" w:color="BFBFBF"/>
              <w:right w:val="single" w:sz="4" w:space="0" w:color="BFBFBF"/>
            </w:tcBorders>
            <w:shd w:val="clear" w:color="auto" w:fill="F2F2F2"/>
            <w:tcMar>
              <w:top w:w="57" w:type="dxa"/>
              <w:left w:w="108" w:type="dxa"/>
              <w:bottom w:w="0" w:type="dxa"/>
              <w:right w:w="108" w:type="dxa"/>
            </w:tcMar>
          </w:tcPr>
          <w:p w14:paraId="0F47BC39" w14:textId="77777777" w:rsidR="00CD20BB" w:rsidRDefault="00000000">
            <w:pPr>
              <w:pStyle w:val="Standard"/>
              <w:spacing w:after="0" w:line="240" w:lineRule="auto"/>
            </w:pPr>
            <w:r>
              <w:rPr>
                <w:rFonts w:cs="Calibri"/>
                <w:b/>
                <w:color w:val="404040"/>
                <w:sz w:val="28"/>
                <w:szCs w:val="28"/>
              </w:rPr>
              <w:t>Intitulé</w:t>
            </w:r>
          </w:p>
        </w:tc>
      </w:tr>
      <w:tr w:rsidR="00CD20BB" w14:paraId="4C547C7A" w14:textId="77777777">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50EA6C95" w14:textId="77777777" w:rsidR="00CD20BB" w:rsidRDefault="00000000">
            <w:pPr>
              <w:pStyle w:val="Standard"/>
              <w:tabs>
                <w:tab w:val="left" w:pos="850"/>
              </w:tabs>
              <w:spacing w:after="0" w:line="240" w:lineRule="auto"/>
              <w:ind w:right="175"/>
            </w:pPr>
            <w:r>
              <w:rPr>
                <w:rStyle w:val="Textedelespacerserv"/>
              </w:rPr>
              <w:t>Cliquez ici pour taper du texte.</w:t>
            </w:r>
          </w:p>
        </w:tc>
      </w:tr>
      <w:tr w:rsidR="00CD20BB" w14:paraId="64500396" w14:textId="77777777">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603820D2"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4811664F" w14:textId="77777777">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6CA66F86"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250E075C" w14:textId="77777777">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5E8EBDA3"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0FFD01DE" w14:textId="77777777">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263D128A"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62708FE2" w14:textId="77777777">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783D4AEE"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02BC0965" w14:textId="77777777">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134CC206"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44AC58C3" w14:textId="77777777">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02C1176D"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0827FB99" w14:textId="77777777">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22D6091A"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6FF8D3DF" w14:textId="77777777">
        <w:trPr>
          <w:trHeight w:val="680"/>
        </w:trPr>
        <w:tc>
          <w:tcPr>
            <w:tcW w:w="9782" w:type="dxa"/>
            <w:tcBorders>
              <w:top w:val="single" w:sz="4" w:space="0" w:color="BFBFBF"/>
              <w:left w:val="single" w:sz="4" w:space="0" w:color="BFBFBF"/>
              <w:bottom w:val="single" w:sz="4" w:space="0" w:color="D9D9D9"/>
              <w:right w:val="single" w:sz="4" w:space="0" w:color="BFBFBF"/>
            </w:tcBorders>
            <w:tcMar>
              <w:top w:w="57" w:type="dxa"/>
              <w:left w:w="108" w:type="dxa"/>
              <w:bottom w:w="0" w:type="dxa"/>
              <w:right w:w="108" w:type="dxa"/>
            </w:tcMar>
            <w:vAlign w:val="center"/>
          </w:tcPr>
          <w:p w14:paraId="00EBC533" w14:textId="77777777" w:rsidR="00CD20BB" w:rsidRDefault="00CD20BB">
            <w:pPr>
              <w:pStyle w:val="Standard"/>
              <w:tabs>
                <w:tab w:val="left" w:pos="850"/>
              </w:tabs>
              <w:spacing w:after="0" w:line="240" w:lineRule="auto"/>
              <w:ind w:right="175"/>
              <w:rPr>
                <w:rFonts w:cs="Calibri"/>
                <w:b/>
                <w:color w:val="404040"/>
                <w:sz w:val="20"/>
                <w:szCs w:val="20"/>
              </w:rPr>
            </w:pPr>
          </w:p>
        </w:tc>
      </w:tr>
    </w:tbl>
    <w:p w14:paraId="37E50182" w14:textId="77777777" w:rsidR="00CD20BB" w:rsidRDefault="00CD20BB">
      <w:pPr>
        <w:pStyle w:val="Standard"/>
        <w:spacing w:after="0"/>
        <w:rPr>
          <w:rFonts w:cs="Calibri"/>
          <w:b/>
          <w:smallCaps/>
          <w:color w:val="404040"/>
          <w:sz w:val="28"/>
          <w:szCs w:val="28"/>
        </w:rPr>
      </w:pPr>
    </w:p>
    <w:p w14:paraId="6777A207" w14:textId="77777777" w:rsidR="00CD20BB" w:rsidRDefault="00CD20BB">
      <w:pPr>
        <w:pStyle w:val="Standard"/>
        <w:spacing w:after="0"/>
        <w:rPr>
          <w:rFonts w:cs="Calibri"/>
          <w:color w:val="404040"/>
        </w:rPr>
      </w:pPr>
    </w:p>
    <w:p w14:paraId="738FE385" w14:textId="77777777" w:rsidR="00CD20BB" w:rsidRDefault="00CD20BB">
      <w:pPr>
        <w:pStyle w:val="Standard"/>
        <w:spacing w:after="0"/>
        <w:rPr>
          <w:rFonts w:cs="Calibri"/>
          <w:color w:val="404040"/>
        </w:rPr>
      </w:pPr>
    </w:p>
    <w:p w14:paraId="7218649E" w14:textId="77777777" w:rsidR="00CD20BB" w:rsidRDefault="00CD20BB">
      <w:pPr>
        <w:pStyle w:val="Standard"/>
        <w:spacing w:after="0"/>
        <w:rPr>
          <w:rFonts w:cs="Calibri"/>
          <w:color w:val="404040"/>
        </w:rPr>
      </w:pPr>
    </w:p>
    <w:p w14:paraId="2CD8F29E" w14:textId="77777777" w:rsidR="00CD20BB" w:rsidRDefault="00CD20BB">
      <w:pPr>
        <w:pStyle w:val="Standard"/>
        <w:spacing w:after="0"/>
        <w:rPr>
          <w:rFonts w:cs="Calibri"/>
          <w:color w:val="404040"/>
        </w:rPr>
        <w:sectPr w:rsidR="00CD20BB">
          <w:headerReference w:type="default" r:id="rId22"/>
          <w:footerReference w:type="default" r:id="rId23"/>
          <w:pgSz w:w="11906" w:h="16838"/>
          <w:pgMar w:top="1417" w:right="1417" w:bottom="1417" w:left="1417" w:header="737" w:footer="510" w:gutter="0"/>
          <w:cols w:space="720"/>
        </w:sectPr>
      </w:pPr>
    </w:p>
    <w:p w14:paraId="19E05C8F" w14:textId="77777777" w:rsidR="00CD20BB" w:rsidRDefault="00CD20BB">
      <w:pPr>
        <w:pStyle w:val="Standard"/>
        <w:spacing w:after="0"/>
        <w:rPr>
          <w:rFonts w:cs="Calibri"/>
          <w:color w:val="404040"/>
        </w:rPr>
      </w:pPr>
    </w:p>
    <w:p w14:paraId="4F4BA686" w14:textId="77777777" w:rsidR="00CD20BB" w:rsidRDefault="00CD20BB">
      <w:pPr>
        <w:pStyle w:val="Standard"/>
        <w:spacing w:after="0"/>
        <w:rPr>
          <w:rFonts w:cs="Calibri"/>
          <w:color w:val="404040"/>
        </w:rPr>
      </w:pPr>
    </w:p>
    <w:p w14:paraId="244054F3" w14:textId="77777777" w:rsidR="00CD20BB" w:rsidRDefault="00CD20BB">
      <w:pPr>
        <w:pStyle w:val="Standard"/>
        <w:spacing w:after="0"/>
        <w:rPr>
          <w:rFonts w:cs="Calibri"/>
          <w:color w:val="404040"/>
        </w:rPr>
      </w:pPr>
    </w:p>
    <w:tbl>
      <w:tblPr>
        <w:tblW w:w="9782" w:type="dxa"/>
        <w:tblInd w:w="-426" w:type="dxa"/>
        <w:tblLayout w:type="fixed"/>
        <w:tblCellMar>
          <w:left w:w="10" w:type="dxa"/>
          <w:right w:w="10" w:type="dxa"/>
        </w:tblCellMar>
        <w:tblLook w:val="04A0" w:firstRow="1" w:lastRow="0" w:firstColumn="1" w:lastColumn="0" w:noHBand="0" w:noVBand="1"/>
      </w:tblPr>
      <w:tblGrid>
        <w:gridCol w:w="9782"/>
      </w:tblGrid>
      <w:tr w:rsidR="00CD20BB" w14:paraId="66D81AA7" w14:textId="77777777">
        <w:tc>
          <w:tcPr>
            <w:tcW w:w="9782" w:type="dxa"/>
            <w:shd w:val="clear" w:color="auto" w:fill="D60093"/>
            <w:tcMar>
              <w:top w:w="57" w:type="dxa"/>
              <w:left w:w="108" w:type="dxa"/>
              <w:bottom w:w="0" w:type="dxa"/>
              <w:right w:w="108" w:type="dxa"/>
            </w:tcMar>
          </w:tcPr>
          <w:p w14:paraId="5307A1D4" w14:textId="77777777" w:rsidR="00CD20BB" w:rsidRDefault="00000000">
            <w:pPr>
              <w:pStyle w:val="Standard"/>
              <w:spacing w:after="0" w:line="240" w:lineRule="auto"/>
              <w:jc w:val="center"/>
            </w:pPr>
            <w:r>
              <w:rPr>
                <w:rFonts w:cs="Calibri"/>
                <w:b/>
                <w:smallCaps/>
                <w:color w:val="FFFFFF"/>
                <w:sz w:val="40"/>
                <w:szCs w:val="40"/>
              </w:rPr>
              <w:t>Annexes</w:t>
            </w:r>
          </w:p>
        </w:tc>
      </w:tr>
      <w:tr w:rsidR="00CD20BB" w14:paraId="4D117C92" w14:textId="77777777">
        <w:trPr>
          <w:trHeight w:val="20"/>
        </w:trPr>
        <w:tc>
          <w:tcPr>
            <w:tcW w:w="9782" w:type="dxa"/>
            <w:tcBorders>
              <w:bottom w:val="single" w:sz="18" w:space="0" w:color="D60093"/>
            </w:tcBorders>
            <w:tcMar>
              <w:top w:w="57" w:type="dxa"/>
              <w:left w:w="108" w:type="dxa"/>
              <w:bottom w:w="0" w:type="dxa"/>
              <w:right w:w="108" w:type="dxa"/>
            </w:tcMar>
          </w:tcPr>
          <w:p w14:paraId="0B83744E" w14:textId="77777777" w:rsidR="00CD20BB" w:rsidRDefault="00CD20BB">
            <w:pPr>
              <w:pStyle w:val="Standard"/>
              <w:spacing w:after="0" w:line="240" w:lineRule="auto"/>
              <w:jc w:val="center"/>
              <w:rPr>
                <w:rFonts w:cs="Calibri"/>
                <w:b/>
                <w:color w:val="FFFFFF"/>
                <w:sz w:val="2"/>
                <w:szCs w:val="2"/>
              </w:rPr>
            </w:pPr>
          </w:p>
        </w:tc>
      </w:tr>
      <w:tr w:rsidR="00CD20BB" w14:paraId="10CAB397" w14:textId="77777777">
        <w:trPr>
          <w:trHeight w:val="794"/>
        </w:trPr>
        <w:tc>
          <w:tcPr>
            <w:tcW w:w="9782" w:type="dxa"/>
            <w:tcBorders>
              <w:top w:val="single" w:sz="18" w:space="0" w:color="D60093"/>
            </w:tcBorders>
            <w:tcMar>
              <w:top w:w="57" w:type="dxa"/>
              <w:left w:w="108" w:type="dxa"/>
              <w:bottom w:w="0" w:type="dxa"/>
              <w:right w:w="108" w:type="dxa"/>
            </w:tcMar>
          </w:tcPr>
          <w:p w14:paraId="32E4DBA2" w14:textId="77777777" w:rsidR="00CD20BB" w:rsidRDefault="00CD20BB">
            <w:pPr>
              <w:pStyle w:val="Standard"/>
              <w:spacing w:after="0" w:line="240" w:lineRule="auto"/>
              <w:jc w:val="center"/>
            </w:pPr>
          </w:p>
        </w:tc>
      </w:tr>
      <w:tr w:rsidR="00CD20BB" w14:paraId="190AAE2A" w14:textId="77777777">
        <w:trPr>
          <w:trHeight w:val="860"/>
        </w:trPr>
        <w:tc>
          <w:tcPr>
            <w:tcW w:w="9782" w:type="dxa"/>
            <w:tcMar>
              <w:top w:w="57" w:type="dxa"/>
              <w:left w:w="108" w:type="dxa"/>
              <w:bottom w:w="0" w:type="dxa"/>
              <w:right w:w="108" w:type="dxa"/>
            </w:tcMar>
          </w:tcPr>
          <w:p w14:paraId="4B58643F" w14:textId="77777777" w:rsidR="00CD20BB" w:rsidRDefault="00CD20BB">
            <w:pPr>
              <w:pStyle w:val="Standard"/>
              <w:spacing w:after="0" w:line="240" w:lineRule="auto"/>
              <w:rPr>
                <w:rFonts w:cs="Calibri"/>
                <w:color w:val="404040"/>
              </w:rPr>
            </w:pPr>
          </w:p>
        </w:tc>
      </w:tr>
    </w:tbl>
    <w:p w14:paraId="49C83C9A" w14:textId="77777777" w:rsidR="007F4FD1" w:rsidRDefault="007F4FD1">
      <w:pPr>
        <w:sectPr w:rsidR="007F4FD1">
          <w:headerReference w:type="default" r:id="rId24"/>
          <w:footerReference w:type="default" r:id="rId25"/>
          <w:pgSz w:w="11906" w:h="16838"/>
          <w:pgMar w:top="1417" w:right="1417" w:bottom="1417" w:left="1417" w:header="737" w:footer="510" w:gutter="0"/>
          <w:cols w:space="720"/>
        </w:sectPr>
      </w:pPr>
    </w:p>
    <w:p w14:paraId="21C9B464" w14:textId="77777777" w:rsidR="00CD20BB" w:rsidRDefault="00CD20BB">
      <w:pPr>
        <w:pStyle w:val="Standard"/>
        <w:rPr>
          <w:rFonts w:cs="Calibri"/>
          <w:color w:val="404040"/>
        </w:rPr>
      </w:pPr>
    </w:p>
    <w:sectPr w:rsidR="00CD20BB">
      <w:headerReference w:type="default" r:id="rId26"/>
      <w:footerReference w:type="default" r:id="rId27"/>
      <w:pgSz w:w="11906" w:h="16838"/>
      <w:pgMar w:top="1417" w:right="1417" w:bottom="1417" w:left="1417" w:header="737"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66606" w14:textId="77777777" w:rsidR="00C7133C" w:rsidRDefault="00C7133C">
      <w:r>
        <w:separator/>
      </w:r>
    </w:p>
  </w:endnote>
  <w:endnote w:type="continuationSeparator" w:id="0">
    <w:p w14:paraId="27430B5F" w14:textId="77777777" w:rsidR="00C7133C" w:rsidRDefault="00C7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Noto Sans Arabic">
    <w:altName w:val="Calibri"/>
    <w:charset w:val="00"/>
    <w:family w:val="auto"/>
    <w:pitch w:val="variable"/>
  </w:font>
  <w:font w:name="Liberation Serif">
    <w:altName w:val="Times New Roman"/>
    <w:charset w:val="00"/>
    <w:family w:val="swiss"/>
    <w:pitch w:val="variable"/>
  </w:font>
  <w:font w:name="DejaVu Sans">
    <w:charset w:val="00"/>
    <w:family w:val="auto"/>
    <w:pitch w:val="variable"/>
  </w:font>
  <w:font w:name="Liberation Sans">
    <w:charset w:val="00"/>
    <w:family w:val="swiss"/>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6A428" w14:textId="5B43B734" w:rsidR="007F4FD1"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r w:rsidR="00AD7800">
      <w:rPr>
        <w:color w:val="7F7F7F"/>
      </w:rPr>
      <w:t xml:space="preserve"> 1</w:t>
    </w:r>
  </w:p>
  <w:p w14:paraId="3BF46B3F" w14:textId="77777777" w:rsidR="007F4FD1" w:rsidRDefault="007F4F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6135C" w14:textId="11622CA1" w:rsidR="007F4FD1"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r w:rsidR="00D4027D">
      <w:rPr>
        <w:color w:val="7F7F7F"/>
      </w:rPr>
      <w:t xml:space="preserve"> 2</w:t>
    </w:r>
  </w:p>
  <w:p w14:paraId="657181CB" w14:textId="77777777" w:rsidR="007F4FD1" w:rsidRDefault="007F4FD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C4D02" w14:textId="77777777" w:rsidR="007F4FD1"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p>
  <w:p w14:paraId="4C232D94" w14:textId="77777777" w:rsidR="007F4FD1" w:rsidRDefault="007F4FD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AC459" w14:textId="4088D1A3" w:rsidR="007F4FD1"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r w:rsidR="00AD7800">
      <w:rPr>
        <w:color w:val="7F7F7F"/>
      </w:rPr>
      <w:t xml:space="preserve"> </w:t>
    </w:r>
    <w:r w:rsidR="001B263A" w:rsidRPr="001B263A">
      <w:rPr>
        <w:color w:val="7F7F7F"/>
      </w:rPr>
      <w:fldChar w:fldCharType="begin"/>
    </w:r>
    <w:r w:rsidR="001B263A" w:rsidRPr="001B263A">
      <w:rPr>
        <w:color w:val="7F7F7F"/>
      </w:rPr>
      <w:instrText>PAGE   \* MERGEFORMAT</w:instrText>
    </w:r>
    <w:r w:rsidR="001B263A" w:rsidRPr="001B263A">
      <w:rPr>
        <w:color w:val="7F7F7F"/>
      </w:rPr>
      <w:fldChar w:fldCharType="separate"/>
    </w:r>
    <w:r w:rsidR="001B263A" w:rsidRPr="001B263A">
      <w:rPr>
        <w:color w:val="7F7F7F"/>
      </w:rPr>
      <w:t>1</w:t>
    </w:r>
    <w:r w:rsidR="001B263A" w:rsidRPr="001B263A">
      <w:rPr>
        <w:color w:val="7F7F7F"/>
      </w:rPr>
      <w:fldChar w:fldCharType="end"/>
    </w:r>
  </w:p>
  <w:p w14:paraId="628B6631" w14:textId="77777777" w:rsidR="007F4FD1" w:rsidRDefault="007F4FD1">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097CF" w14:textId="77777777" w:rsidR="007F4FD1"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p>
  <w:p w14:paraId="561CB970" w14:textId="77777777" w:rsidR="007F4FD1" w:rsidRDefault="007F4FD1">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7BE8" w14:textId="77777777" w:rsidR="007F4FD1"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p>
  <w:p w14:paraId="682D7102" w14:textId="77777777" w:rsidR="007F4FD1" w:rsidRDefault="007F4F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CD64C" w14:textId="77777777" w:rsidR="00C7133C" w:rsidRDefault="00C7133C">
      <w:r>
        <w:rPr>
          <w:color w:val="000000"/>
        </w:rPr>
        <w:separator/>
      </w:r>
    </w:p>
  </w:footnote>
  <w:footnote w:type="continuationSeparator" w:id="0">
    <w:p w14:paraId="5697C83C" w14:textId="77777777" w:rsidR="00C7133C" w:rsidRDefault="00C71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020"/>
      <w:gridCol w:w="2952"/>
      <w:gridCol w:w="2384"/>
      <w:gridCol w:w="2392"/>
    </w:tblGrid>
    <w:tr w:rsidR="00347B01" w14:paraId="22B66C10" w14:textId="77777777">
      <w:trPr>
        <w:trHeight w:val="283"/>
      </w:trPr>
      <w:tc>
        <w:tcPr>
          <w:tcW w:w="2020" w:type="dxa"/>
          <w:vMerge w:val="restart"/>
          <w:tcMar>
            <w:top w:w="0" w:type="dxa"/>
            <w:left w:w="108" w:type="dxa"/>
            <w:bottom w:w="0" w:type="dxa"/>
            <w:right w:w="108" w:type="dxa"/>
          </w:tcMar>
        </w:tcPr>
        <w:p w14:paraId="36523736" w14:textId="77777777" w:rsidR="007F4FD1" w:rsidRDefault="00000000">
          <w:pPr>
            <w:pStyle w:val="Standard"/>
            <w:spacing w:after="0" w:line="240" w:lineRule="auto"/>
            <w:jc w:val="both"/>
          </w:pPr>
          <w:r>
            <w:rPr>
              <w:noProof/>
            </w:rPr>
            <w:drawing>
              <wp:inline distT="0" distB="0" distL="0" distR="0" wp14:anchorId="5033DA1D" wp14:editId="70435829">
                <wp:extent cx="1146931" cy="1285920"/>
                <wp:effectExtent l="0" t="0" r="0" b="9480"/>
                <wp:docPr id="2015975343" name="Image 3" descr="charge_de_emploi_CMJ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46931" cy="1285920"/>
                        </a:xfrm>
                        <a:prstGeom prst="rect">
                          <a:avLst/>
                        </a:prstGeom>
                        <a:noFill/>
                        <a:ln>
                          <a:noFill/>
                          <a:prstDash/>
                        </a:ln>
                      </pic:spPr>
                    </pic:pic>
                  </a:graphicData>
                </a:graphic>
              </wp:inline>
            </w:drawing>
          </w:r>
        </w:p>
      </w:tc>
      <w:tc>
        <w:tcPr>
          <w:tcW w:w="2952" w:type="dxa"/>
          <w:tcBorders>
            <w:bottom w:val="single" w:sz="4" w:space="0" w:color="BFBFBF"/>
          </w:tcBorders>
          <w:shd w:val="clear" w:color="auto" w:fill="F7F7F7"/>
          <w:tcMar>
            <w:top w:w="0" w:type="dxa"/>
            <w:left w:w="108" w:type="dxa"/>
            <w:bottom w:w="0" w:type="dxa"/>
            <w:right w:w="108" w:type="dxa"/>
          </w:tcMar>
        </w:tcPr>
        <w:p w14:paraId="0B1CE45E" w14:textId="77777777" w:rsidR="007F4FD1" w:rsidRDefault="007F4FD1">
          <w:pPr>
            <w:pStyle w:val="Standard"/>
            <w:spacing w:after="0" w:line="240" w:lineRule="auto"/>
            <w:rPr>
              <w:rFonts w:ascii="Arial" w:hAnsi="Arial" w:cs="Arial"/>
              <w:smallCaps/>
              <w:sz w:val="20"/>
              <w:szCs w:val="20"/>
            </w:rPr>
          </w:pPr>
        </w:p>
      </w:tc>
      <w:tc>
        <w:tcPr>
          <w:tcW w:w="2384" w:type="dxa"/>
          <w:tcBorders>
            <w:bottom w:val="single" w:sz="4" w:space="0" w:color="BFBFBF"/>
          </w:tcBorders>
          <w:shd w:val="clear" w:color="auto" w:fill="F7F7F7"/>
          <w:tcMar>
            <w:top w:w="0" w:type="dxa"/>
            <w:left w:w="108" w:type="dxa"/>
            <w:bottom w:w="0" w:type="dxa"/>
            <w:right w:w="108" w:type="dxa"/>
          </w:tcMar>
        </w:tcPr>
        <w:p w14:paraId="6E71A424" w14:textId="77777777" w:rsidR="007F4FD1" w:rsidRDefault="007F4FD1">
          <w:pPr>
            <w:pStyle w:val="Standard"/>
            <w:spacing w:after="0" w:line="240" w:lineRule="auto"/>
            <w:rPr>
              <w:rFonts w:ascii="Arial" w:hAnsi="Arial" w:cs="Arial"/>
              <w:smallCaps/>
              <w:sz w:val="20"/>
              <w:szCs w:val="20"/>
            </w:rPr>
          </w:pPr>
        </w:p>
      </w:tc>
      <w:tc>
        <w:tcPr>
          <w:tcW w:w="2392" w:type="dxa"/>
          <w:tcBorders>
            <w:bottom w:val="single" w:sz="4" w:space="0" w:color="BFBFBF"/>
          </w:tcBorders>
          <w:shd w:val="clear" w:color="auto" w:fill="F7F7F7"/>
          <w:tcMar>
            <w:top w:w="0" w:type="dxa"/>
            <w:left w:w="108" w:type="dxa"/>
            <w:bottom w:w="0" w:type="dxa"/>
            <w:right w:w="108" w:type="dxa"/>
          </w:tcMar>
        </w:tcPr>
        <w:p w14:paraId="18B2E98C" w14:textId="77777777" w:rsidR="007F4FD1" w:rsidRDefault="007F4FD1">
          <w:pPr>
            <w:pStyle w:val="Standard"/>
            <w:spacing w:after="0" w:line="240" w:lineRule="auto"/>
            <w:rPr>
              <w:rFonts w:ascii="Arial" w:hAnsi="Arial" w:cs="Arial"/>
              <w:smallCaps/>
              <w:sz w:val="20"/>
              <w:szCs w:val="20"/>
            </w:rPr>
          </w:pPr>
        </w:p>
      </w:tc>
    </w:tr>
    <w:tr w:rsidR="00347B01" w14:paraId="6D196F31" w14:textId="77777777">
      <w:trPr>
        <w:trHeight w:val="607"/>
      </w:trPr>
      <w:tc>
        <w:tcPr>
          <w:tcW w:w="2020" w:type="dxa"/>
          <w:vMerge/>
          <w:tcMar>
            <w:top w:w="0" w:type="dxa"/>
            <w:left w:w="108" w:type="dxa"/>
            <w:bottom w:w="0" w:type="dxa"/>
            <w:right w:w="108" w:type="dxa"/>
          </w:tcMar>
        </w:tcPr>
        <w:p w14:paraId="4B5C713C" w14:textId="77777777" w:rsidR="007F4FD1" w:rsidRDefault="007F4FD1"/>
      </w:tc>
      <w:tc>
        <w:tcPr>
          <w:tcW w:w="7728" w:type="dxa"/>
          <w:gridSpan w:val="3"/>
          <w:tcBorders>
            <w:top w:val="single" w:sz="4" w:space="0" w:color="BFBFBF"/>
            <w:bottom w:val="single" w:sz="18" w:space="0" w:color="BFBFBF"/>
          </w:tcBorders>
          <w:tcMar>
            <w:top w:w="0" w:type="dxa"/>
            <w:left w:w="108" w:type="dxa"/>
            <w:bottom w:w="0" w:type="dxa"/>
            <w:right w:w="108" w:type="dxa"/>
          </w:tcMar>
          <w:vAlign w:val="center"/>
        </w:tcPr>
        <w:p w14:paraId="3470F951" w14:textId="77777777" w:rsidR="007F4FD1" w:rsidRDefault="00000000">
          <w:pPr>
            <w:pStyle w:val="Standard"/>
            <w:spacing w:after="0" w:line="240" w:lineRule="auto"/>
            <w:jc w:val="center"/>
          </w:pPr>
          <w:r>
            <w:rPr>
              <w:rFonts w:cs="Calibri"/>
              <w:b/>
              <w:smallCaps/>
              <w:color w:val="595959"/>
              <w:sz w:val="72"/>
              <w:szCs w:val="72"/>
            </w:rPr>
            <w:t>Dossier Professionnel</w:t>
          </w:r>
          <w:r>
            <w:rPr>
              <w:rFonts w:cs="Calibri"/>
              <w:smallCaps/>
              <w:color w:val="595959"/>
              <w:sz w:val="48"/>
              <w:szCs w:val="48"/>
            </w:rPr>
            <w:t xml:space="preserve"> </w:t>
          </w:r>
          <w:r>
            <w:rPr>
              <w:rFonts w:cs="Calibri"/>
              <w:smallCaps/>
              <w:color w:val="595959"/>
              <w:position w:val="6"/>
              <w:sz w:val="44"/>
              <w:szCs w:val="44"/>
            </w:rPr>
            <w:t>(DP)</w:t>
          </w:r>
        </w:p>
      </w:tc>
    </w:tr>
    <w:tr w:rsidR="00347B01" w14:paraId="2FC79E7D" w14:textId="77777777">
      <w:trPr>
        <w:trHeight w:val="57"/>
      </w:trPr>
      <w:tc>
        <w:tcPr>
          <w:tcW w:w="2020" w:type="dxa"/>
          <w:vMerge/>
          <w:tcMar>
            <w:top w:w="0" w:type="dxa"/>
            <w:left w:w="108" w:type="dxa"/>
            <w:bottom w:w="0" w:type="dxa"/>
            <w:right w:w="108" w:type="dxa"/>
          </w:tcMar>
        </w:tcPr>
        <w:p w14:paraId="03CB91AE" w14:textId="77777777" w:rsidR="007F4FD1" w:rsidRDefault="007F4FD1"/>
      </w:tc>
      <w:tc>
        <w:tcPr>
          <w:tcW w:w="7728" w:type="dxa"/>
          <w:gridSpan w:val="3"/>
          <w:tcBorders>
            <w:top w:val="single" w:sz="18" w:space="0" w:color="BFBFBF"/>
          </w:tcBorders>
          <w:tcMar>
            <w:top w:w="0" w:type="dxa"/>
            <w:left w:w="108" w:type="dxa"/>
            <w:bottom w:w="0" w:type="dxa"/>
            <w:right w:w="108" w:type="dxa"/>
          </w:tcMar>
        </w:tcPr>
        <w:p w14:paraId="33A082D3" w14:textId="77777777" w:rsidR="007F4FD1" w:rsidRDefault="007F4FD1">
          <w:pPr>
            <w:pStyle w:val="Standard"/>
            <w:spacing w:after="0" w:line="240" w:lineRule="auto"/>
            <w:rPr>
              <w:rFonts w:ascii="Arial" w:hAnsi="Arial" w:cs="Arial"/>
              <w:smallCaps/>
              <w:sz w:val="2"/>
              <w:szCs w:val="2"/>
            </w:rPr>
          </w:pPr>
        </w:p>
      </w:tc>
    </w:tr>
    <w:tr w:rsidR="00347B01" w14:paraId="0D4CF3A3" w14:textId="77777777">
      <w:trPr>
        <w:trHeight w:val="680"/>
      </w:trPr>
      <w:tc>
        <w:tcPr>
          <w:tcW w:w="2020" w:type="dxa"/>
          <w:vMerge/>
          <w:tcMar>
            <w:top w:w="0" w:type="dxa"/>
            <w:left w:w="108" w:type="dxa"/>
            <w:bottom w:w="0" w:type="dxa"/>
            <w:right w:w="108" w:type="dxa"/>
          </w:tcMar>
        </w:tcPr>
        <w:p w14:paraId="1817DFFA" w14:textId="77777777" w:rsidR="007F4FD1" w:rsidRDefault="007F4FD1"/>
      </w:tc>
      <w:tc>
        <w:tcPr>
          <w:tcW w:w="2952" w:type="dxa"/>
          <w:shd w:val="clear" w:color="auto" w:fill="F2F2F2"/>
          <w:tcMar>
            <w:top w:w="0" w:type="dxa"/>
            <w:left w:w="108" w:type="dxa"/>
            <w:bottom w:w="0" w:type="dxa"/>
            <w:right w:w="108" w:type="dxa"/>
          </w:tcMar>
        </w:tcPr>
        <w:p w14:paraId="66F846FF" w14:textId="77777777" w:rsidR="007F4FD1" w:rsidRDefault="007F4FD1">
          <w:pPr>
            <w:pStyle w:val="Standard"/>
            <w:spacing w:after="0" w:line="240" w:lineRule="auto"/>
            <w:rPr>
              <w:rFonts w:ascii="Arial" w:hAnsi="Arial" w:cs="Arial"/>
              <w:smallCaps/>
              <w:sz w:val="36"/>
              <w:szCs w:val="36"/>
            </w:rPr>
          </w:pPr>
        </w:p>
      </w:tc>
      <w:tc>
        <w:tcPr>
          <w:tcW w:w="2384" w:type="dxa"/>
          <w:shd w:val="clear" w:color="auto" w:fill="F2F2F2"/>
          <w:tcMar>
            <w:top w:w="0" w:type="dxa"/>
            <w:left w:w="108" w:type="dxa"/>
            <w:bottom w:w="0" w:type="dxa"/>
            <w:right w:w="108" w:type="dxa"/>
          </w:tcMar>
        </w:tcPr>
        <w:p w14:paraId="5DC881EC" w14:textId="77777777" w:rsidR="007F4FD1" w:rsidRDefault="007F4FD1">
          <w:pPr>
            <w:pStyle w:val="Standard"/>
            <w:spacing w:after="0" w:line="240" w:lineRule="auto"/>
            <w:rPr>
              <w:rFonts w:ascii="Arial" w:hAnsi="Arial" w:cs="Arial"/>
              <w:smallCaps/>
              <w:sz w:val="36"/>
              <w:szCs w:val="36"/>
            </w:rPr>
          </w:pPr>
        </w:p>
      </w:tc>
      <w:tc>
        <w:tcPr>
          <w:tcW w:w="2392" w:type="dxa"/>
          <w:shd w:val="clear" w:color="auto" w:fill="F2F2F2"/>
          <w:tcMar>
            <w:top w:w="0" w:type="dxa"/>
            <w:left w:w="108" w:type="dxa"/>
            <w:bottom w:w="0" w:type="dxa"/>
            <w:right w:w="108" w:type="dxa"/>
          </w:tcMar>
          <w:vAlign w:val="bottom"/>
        </w:tcPr>
        <w:p w14:paraId="702D1A0A" w14:textId="77777777" w:rsidR="007F4FD1" w:rsidRDefault="00000000">
          <w:pPr>
            <w:pStyle w:val="Standard"/>
            <w:spacing w:after="0" w:line="240" w:lineRule="auto"/>
            <w:jc w:val="right"/>
          </w:pPr>
          <w:r>
            <w:rPr>
              <w:rFonts w:ascii="Wingdings 3" w:hAnsi="Wingdings 3" w:cs="Calibri"/>
              <w:color w:val="FFFFFF"/>
              <w:sz w:val="48"/>
              <w:szCs w:val="48"/>
            </w:rPr>
            <w:t></w:t>
          </w:r>
        </w:p>
      </w:tc>
    </w:tr>
    <w:tr w:rsidR="00347B01" w14:paraId="34DC1D3F" w14:textId="77777777">
      <w:trPr>
        <w:trHeight w:val="57"/>
      </w:trPr>
      <w:tc>
        <w:tcPr>
          <w:tcW w:w="2020" w:type="dxa"/>
          <w:vMerge/>
          <w:tcMar>
            <w:top w:w="0" w:type="dxa"/>
            <w:left w:w="108" w:type="dxa"/>
            <w:bottom w:w="0" w:type="dxa"/>
            <w:right w:w="108" w:type="dxa"/>
          </w:tcMar>
        </w:tcPr>
        <w:p w14:paraId="5C2B6D62" w14:textId="77777777" w:rsidR="007F4FD1" w:rsidRDefault="007F4FD1"/>
      </w:tc>
      <w:tc>
        <w:tcPr>
          <w:tcW w:w="2952" w:type="dxa"/>
          <w:tcBorders>
            <w:bottom w:val="single" w:sz="18" w:space="0" w:color="D60093"/>
          </w:tcBorders>
          <w:shd w:val="clear" w:color="auto" w:fill="auto"/>
          <w:tcMar>
            <w:top w:w="0" w:type="dxa"/>
            <w:left w:w="108" w:type="dxa"/>
            <w:bottom w:w="0" w:type="dxa"/>
            <w:right w:w="108" w:type="dxa"/>
          </w:tcMar>
        </w:tcPr>
        <w:p w14:paraId="09103926" w14:textId="77777777" w:rsidR="007F4FD1" w:rsidRDefault="007F4FD1">
          <w:pPr>
            <w:pStyle w:val="Standard"/>
            <w:spacing w:after="0" w:line="240" w:lineRule="auto"/>
            <w:rPr>
              <w:rFonts w:ascii="Arial" w:hAnsi="Arial" w:cs="Arial"/>
              <w:smallCaps/>
              <w:sz w:val="2"/>
              <w:szCs w:val="2"/>
            </w:rPr>
          </w:pPr>
        </w:p>
      </w:tc>
      <w:tc>
        <w:tcPr>
          <w:tcW w:w="2384" w:type="dxa"/>
          <w:tcBorders>
            <w:bottom w:val="single" w:sz="18" w:space="0" w:color="D60093"/>
          </w:tcBorders>
          <w:shd w:val="clear" w:color="auto" w:fill="auto"/>
          <w:tcMar>
            <w:top w:w="0" w:type="dxa"/>
            <w:left w:w="108" w:type="dxa"/>
            <w:bottom w:w="0" w:type="dxa"/>
            <w:right w:w="108" w:type="dxa"/>
          </w:tcMar>
        </w:tcPr>
        <w:p w14:paraId="4E6D1389" w14:textId="77777777" w:rsidR="007F4FD1" w:rsidRDefault="007F4FD1">
          <w:pPr>
            <w:pStyle w:val="Standard"/>
            <w:spacing w:after="0" w:line="240" w:lineRule="auto"/>
            <w:rPr>
              <w:rFonts w:ascii="Arial" w:hAnsi="Arial" w:cs="Arial"/>
              <w:smallCaps/>
              <w:sz w:val="2"/>
              <w:szCs w:val="2"/>
            </w:rPr>
          </w:pPr>
        </w:p>
      </w:tc>
      <w:tc>
        <w:tcPr>
          <w:tcW w:w="2392" w:type="dxa"/>
          <w:tcBorders>
            <w:bottom w:val="single" w:sz="18" w:space="0" w:color="D60093"/>
          </w:tcBorders>
          <w:shd w:val="clear" w:color="auto" w:fill="auto"/>
          <w:tcMar>
            <w:top w:w="0" w:type="dxa"/>
            <w:left w:w="108" w:type="dxa"/>
            <w:bottom w:w="0" w:type="dxa"/>
            <w:right w:w="108" w:type="dxa"/>
          </w:tcMar>
        </w:tcPr>
        <w:p w14:paraId="49935978" w14:textId="77777777" w:rsidR="007F4FD1" w:rsidRDefault="007F4FD1">
          <w:pPr>
            <w:pStyle w:val="Standard"/>
            <w:spacing w:after="0" w:line="240" w:lineRule="auto"/>
            <w:rPr>
              <w:rFonts w:ascii="Arial" w:hAnsi="Arial" w:cs="Arial"/>
              <w:smallCaps/>
              <w:sz w:val="2"/>
              <w:szCs w:val="2"/>
            </w:rPr>
          </w:pPr>
        </w:p>
      </w:tc>
    </w:tr>
  </w:tbl>
  <w:p w14:paraId="7B5ACCC1" w14:textId="77777777" w:rsidR="007F4FD1" w:rsidRDefault="007F4FD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976"/>
      <w:gridCol w:w="2409"/>
      <w:gridCol w:w="4363"/>
    </w:tblGrid>
    <w:tr w:rsidR="00347B01" w14:paraId="67CE215B" w14:textId="77777777">
      <w:trPr>
        <w:trHeight w:val="113"/>
      </w:trPr>
      <w:tc>
        <w:tcPr>
          <w:tcW w:w="2976" w:type="dxa"/>
          <w:tcBorders>
            <w:bottom w:val="single" w:sz="4" w:space="0" w:color="BFBFBF"/>
          </w:tcBorders>
          <w:shd w:val="clear" w:color="auto" w:fill="F7F7F7"/>
          <w:tcMar>
            <w:top w:w="0" w:type="dxa"/>
            <w:left w:w="108" w:type="dxa"/>
            <w:bottom w:w="0" w:type="dxa"/>
            <w:right w:w="108" w:type="dxa"/>
          </w:tcMar>
        </w:tcPr>
        <w:p w14:paraId="1C80921B" w14:textId="77777777" w:rsidR="007F4FD1" w:rsidRDefault="007F4FD1">
          <w:pPr>
            <w:pStyle w:val="Standard"/>
            <w:spacing w:after="0" w:line="240" w:lineRule="auto"/>
            <w:rPr>
              <w:rFonts w:ascii="Arial" w:hAnsi="Arial" w:cs="Arial"/>
              <w:smallCaps/>
              <w:sz w:val="2"/>
              <w:szCs w:val="2"/>
            </w:rPr>
          </w:pPr>
        </w:p>
      </w:tc>
      <w:tc>
        <w:tcPr>
          <w:tcW w:w="2409" w:type="dxa"/>
          <w:tcBorders>
            <w:bottom w:val="single" w:sz="4" w:space="0" w:color="BFBFBF"/>
          </w:tcBorders>
          <w:shd w:val="clear" w:color="auto" w:fill="F7F7F7"/>
          <w:tcMar>
            <w:top w:w="0" w:type="dxa"/>
            <w:left w:w="108" w:type="dxa"/>
            <w:bottom w:w="0" w:type="dxa"/>
            <w:right w:w="108" w:type="dxa"/>
          </w:tcMar>
        </w:tcPr>
        <w:p w14:paraId="0B71DE6B" w14:textId="77777777" w:rsidR="007F4FD1" w:rsidRDefault="007F4FD1">
          <w:pPr>
            <w:pStyle w:val="Standard"/>
            <w:spacing w:after="0" w:line="240" w:lineRule="auto"/>
            <w:rPr>
              <w:rFonts w:ascii="Arial" w:hAnsi="Arial" w:cs="Arial"/>
              <w:smallCaps/>
              <w:sz w:val="2"/>
              <w:szCs w:val="2"/>
            </w:rPr>
          </w:pPr>
        </w:p>
      </w:tc>
      <w:tc>
        <w:tcPr>
          <w:tcW w:w="4363" w:type="dxa"/>
          <w:tcBorders>
            <w:bottom w:val="single" w:sz="4" w:space="0" w:color="BFBFBF"/>
          </w:tcBorders>
          <w:shd w:val="clear" w:color="auto" w:fill="F7F7F7"/>
          <w:tcMar>
            <w:top w:w="0" w:type="dxa"/>
            <w:left w:w="108" w:type="dxa"/>
            <w:bottom w:w="0" w:type="dxa"/>
            <w:right w:w="108" w:type="dxa"/>
          </w:tcMar>
        </w:tcPr>
        <w:p w14:paraId="2A6E62B9" w14:textId="77777777" w:rsidR="007F4FD1" w:rsidRDefault="007F4FD1">
          <w:pPr>
            <w:pStyle w:val="Standard"/>
            <w:spacing w:after="0" w:line="240" w:lineRule="auto"/>
            <w:rPr>
              <w:rFonts w:ascii="Arial" w:hAnsi="Arial" w:cs="Arial"/>
              <w:smallCaps/>
              <w:sz w:val="2"/>
              <w:szCs w:val="2"/>
            </w:rPr>
          </w:pPr>
        </w:p>
      </w:tc>
    </w:tr>
    <w:tr w:rsidR="00347B01" w14:paraId="3303405A" w14:textId="77777777">
      <w:trPr>
        <w:trHeight w:val="607"/>
      </w:trPr>
      <w:tc>
        <w:tcPr>
          <w:tcW w:w="9748" w:type="dxa"/>
          <w:gridSpan w:val="3"/>
          <w:tcBorders>
            <w:top w:val="single" w:sz="4" w:space="0" w:color="BFBFBF"/>
            <w:bottom w:val="single" w:sz="18" w:space="0" w:color="BFBFBF"/>
          </w:tcBorders>
          <w:tcMar>
            <w:top w:w="0" w:type="dxa"/>
            <w:left w:w="108" w:type="dxa"/>
            <w:bottom w:w="0" w:type="dxa"/>
            <w:right w:w="108" w:type="dxa"/>
          </w:tcMar>
          <w:vAlign w:val="center"/>
        </w:tcPr>
        <w:p w14:paraId="69E28B34" w14:textId="77777777" w:rsidR="007F4FD1" w:rsidRDefault="00000000">
          <w:pPr>
            <w:pStyle w:val="Standard"/>
            <w:spacing w:after="0" w:line="240" w:lineRule="auto"/>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6"/>
              <w:sz w:val="28"/>
              <w:szCs w:val="28"/>
            </w:rPr>
            <w:t>(DP)</w:t>
          </w:r>
        </w:p>
      </w:tc>
    </w:tr>
    <w:tr w:rsidR="00347B01" w14:paraId="1143ABEF" w14:textId="77777777">
      <w:trPr>
        <w:trHeight w:val="57"/>
      </w:trPr>
      <w:tc>
        <w:tcPr>
          <w:tcW w:w="9748" w:type="dxa"/>
          <w:gridSpan w:val="3"/>
          <w:tcBorders>
            <w:top w:val="single" w:sz="18" w:space="0" w:color="BFBFBF"/>
          </w:tcBorders>
          <w:tcMar>
            <w:top w:w="0" w:type="dxa"/>
            <w:left w:w="108" w:type="dxa"/>
            <w:bottom w:w="0" w:type="dxa"/>
            <w:right w:w="108" w:type="dxa"/>
          </w:tcMar>
        </w:tcPr>
        <w:p w14:paraId="1EC89D35" w14:textId="77777777" w:rsidR="007F4FD1" w:rsidRDefault="007F4FD1">
          <w:pPr>
            <w:pStyle w:val="Standard"/>
            <w:spacing w:after="0" w:line="240" w:lineRule="auto"/>
            <w:rPr>
              <w:rFonts w:ascii="Arial" w:hAnsi="Arial" w:cs="Arial"/>
              <w:smallCaps/>
              <w:sz w:val="2"/>
              <w:szCs w:val="2"/>
            </w:rPr>
          </w:pPr>
        </w:p>
      </w:tc>
    </w:tr>
    <w:tr w:rsidR="00347B01" w14:paraId="714A1061" w14:textId="77777777">
      <w:trPr>
        <w:trHeight w:val="454"/>
      </w:trPr>
      <w:tc>
        <w:tcPr>
          <w:tcW w:w="2976" w:type="dxa"/>
          <w:shd w:val="clear" w:color="auto" w:fill="F2F2F2"/>
          <w:tcMar>
            <w:top w:w="0" w:type="dxa"/>
            <w:left w:w="108" w:type="dxa"/>
            <w:bottom w:w="0" w:type="dxa"/>
            <w:right w:w="108" w:type="dxa"/>
          </w:tcMar>
        </w:tcPr>
        <w:p w14:paraId="6C27B3B5" w14:textId="77777777" w:rsidR="007F4FD1" w:rsidRDefault="007F4FD1">
          <w:pPr>
            <w:pStyle w:val="Standard"/>
            <w:spacing w:after="0" w:line="240" w:lineRule="auto"/>
            <w:rPr>
              <w:rFonts w:ascii="Arial" w:hAnsi="Arial" w:cs="Arial"/>
              <w:smallCaps/>
              <w:sz w:val="36"/>
              <w:szCs w:val="36"/>
            </w:rPr>
          </w:pPr>
        </w:p>
      </w:tc>
      <w:tc>
        <w:tcPr>
          <w:tcW w:w="2409" w:type="dxa"/>
          <w:shd w:val="clear" w:color="auto" w:fill="F2F2F2"/>
          <w:tcMar>
            <w:top w:w="0" w:type="dxa"/>
            <w:left w:w="108" w:type="dxa"/>
            <w:bottom w:w="0" w:type="dxa"/>
            <w:right w:w="108" w:type="dxa"/>
          </w:tcMar>
        </w:tcPr>
        <w:p w14:paraId="4A261652" w14:textId="77777777" w:rsidR="007F4FD1" w:rsidRDefault="007F4FD1">
          <w:pPr>
            <w:pStyle w:val="Standard"/>
            <w:spacing w:after="0" w:line="240" w:lineRule="auto"/>
            <w:rPr>
              <w:rFonts w:ascii="Arial" w:hAnsi="Arial" w:cs="Arial"/>
              <w:smallCaps/>
              <w:sz w:val="36"/>
              <w:szCs w:val="36"/>
            </w:rPr>
          </w:pPr>
        </w:p>
      </w:tc>
      <w:tc>
        <w:tcPr>
          <w:tcW w:w="4363" w:type="dxa"/>
          <w:shd w:val="clear" w:color="auto" w:fill="F2F2F2"/>
          <w:tcMar>
            <w:top w:w="0" w:type="dxa"/>
            <w:left w:w="108" w:type="dxa"/>
            <w:bottom w:w="0" w:type="dxa"/>
            <w:right w:w="108" w:type="dxa"/>
          </w:tcMar>
          <w:vAlign w:val="bottom"/>
        </w:tcPr>
        <w:p w14:paraId="32333376" w14:textId="77777777" w:rsidR="007F4FD1" w:rsidRDefault="00000000">
          <w:pPr>
            <w:pStyle w:val="Standard"/>
            <w:spacing w:after="0" w:line="240" w:lineRule="auto"/>
            <w:jc w:val="right"/>
          </w:pPr>
          <w:r>
            <w:rPr>
              <w:rFonts w:ascii="Wingdings 3" w:hAnsi="Wingdings 3" w:cs="Calibri"/>
              <w:color w:val="FFFFFF"/>
              <w:sz w:val="32"/>
              <w:szCs w:val="32"/>
            </w:rPr>
            <w:t></w:t>
          </w:r>
        </w:p>
      </w:tc>
    </w:tr>
    <w:tr w:rsidR="00347B01" w14:paraId="5D2AF0AD" w14:textId="77777777">
      <w:trPr>
        <w:trHeight w:val="57"/>
      </w:trPr>
      <w:tc>
        <w:tcPr>
          <w:tcW w:w="2976" w:type="dxa"/>
          <w:tcBorders>
            <w:bottom w:val="single" w:sz="18" w:space="0" w:color="D60093"/>
          </w:tcBorders>
          <w:shd w:val="clear" w:color="auto" w:fill="auto"/>
          <w:tcMar>
            <w:top w:w="0" w:type="dxa"/>
            <w:left w:w="108" w:type="dxa"/>
            <w:bottom w:w="0" w:type="dxa"/>
            <w:right w:w="108" w:type="dxa"/>
          </w:tcMar>
        </w:tcPr>
        <w:p w14:paraId="41634343" w14:textId="77777777" w:rsidR="007F4FD1" w:rsidRDefault="007F4FD1">
          <w:pPr>
            <w:pStyle w:val="Standard"/>
            <w:spacing w:after="0" w:line="240" w:lineRule="auto"/>
            <w:rPr>
              <w:rFonts w:ascii="Arial" w:hAnsi="Arial" w:cs="Arial"/>
              <w:smallCaps/>
              <w:sz w:val="2"/>
              <w:szCs w:val="2"/>
            </w:rPr>
          </w:pPr>
        </w:p>
      </w:tc>
      <w:tc>
        <w:tcPr>
          <w:tcW w:w="2409" w:type="dxa"/>
          <w:tcBorders>
            <w:bottom w:val="single" w:sz="18" w:space="0" w:color="D60093"/>
          </w:tcBorders>
          <w:shd w:val="clear" w:color="auto" w:fill="auto"/>
          <w:tcMar>
            <w:top w:w="0" w:type="dxa"/>
            <w:left w:w="108" w:type="dxa"/>
            <w:bottom w:w="0" w:type="dxa"/>
            <w:right w:w="108" w:type="dxa"/>
          </w:tcMar>
        </w:tcPr>
        <w:p w14:paraId="18183C15" w14:textId="77777777" w:rsidR="007F4FD1" w:rsidRDefault="007F4FD1">
          <w:pPr>
            <w:pStyle w:val="Standard"/>
            <w:spacing w:after="0" w:line="240" w:lineRule="auto"/>
            <w:rPr>
              <w:rFonts w:ascii="Arial" w:hAnsi="Arial" w:cs="Arial"/>
              <w:smallCaps/>
              <w:sz w:val="2"/>
              <w:szCs w:val="2"/>
            </w:rPr>
          </w:pPr>
        </w:p>
      </w:tc>
      <w:tc>
        <w:tcPr>
          <w:tcW w:w="4363" w:type="dxa"/>
          <w:tcBorders>
            <w:bottom w:val="single" w:sz="18" w:space="0" w:color="D60093"/>
          </w:tcBorders>
          <w:shd w:val="clear" w:color="auto" w:fill="auto"/>
          <w:tcMar>
            <w:top w:w="0" w:type="dxa"/>
            <w:left w:w="108" w:type="dxa"/>
            <w:bottom w:w="0" w:type="dxa"/>
            <w:right w:w="108" w:type="dxa"/>
          </w:tcMar>
        </w:tcPr>
        <w:p w14:paraId="74C5A3D4" w14:textId="77777777" w:rsidR="007F4FD1" w:rsidRDefault="007F4FD1">
          <w:pPr>
            <w:pStyle w:val="Standard"/>
            <w:spacing w:after="0" w:line="240" w:lineRule="auto"/>
            <w:rPr>
              <w:rFonts w:ascii="Arial" w:hAnsi="Arial" w:cs="Arial"/>
              <w:smallCaps/>
              <w:sz w:val="2"/>
              <w:szCs w:val="2"/>
            </w:rPr>
          </w:pPr>
        </w:p>
      </w:tc>
    </w:tr>
  </w:tbl>
  <w:p w14:paraId="53601601" w14:textId="77777777" w:rsidR="007F4FD1" w:rsidRDefault="007F4FD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976"/>
      <w:gridCol w:w="2409"/>
      <w:gridCol w:w="4363"/>
    </w:tblGrid>
    <w:tr w:rsidR="00347B01" w14:paraId="3068A09B" w14:textId="77777777">
      <w:trPr>
        <w:trHeight w:val="113"/>
      </w:trPr>
      <w:tc>
        <w:tcPr>
          <w:tcW w:w="2976" w:type="dxa"/>
          <w:tcBorders>
            <w:bottom w:val="single" w:sz="4" w:space="0" w:color="BFBFBF"/>
          </w:tcBorders>
          <w:shd w:val="clear" w:color="auto" w:fill="F7F7F7"/>
          <w:tcMar>
            <w:top w:w="0" w:type="dxa"/>
            <w:left w:w="108" w:type="dxa"/>
            <w:bottom w:w="0" w:type="dxa"/>
            <w:right w:w="108" w:type="dxa"/>
          </w:tcMar>
        </w:tcPr>
        <w:p w14:paraId="18F5D4D6" w14:textId="77777777" w:rsidR="007F4FD1" w:rsidRDefault="007F4FD1">
          <w:pPr>
            <w:pStyle w:val="Standard"/>
            <w:spacing w:after="0" w:line="240" w:lineRule="auto"/>
            <w:rPr>
              <w:rFonts w:ascii="Arial" w:hAnsi="Arial" w:cs="Arial"/>
              <w:smallCaps/>
              <w:sz w:val="2"/>
              <w:szCs w:val="2"/>
            </w:rPr>
          </w:pPr>
        </w:p>
      </w:tc>
      <w:tc>
        <w:tcPr>
          <w:tcW w:w="2409" w:type="dxa"/>
          <w:tcBorders>
            <w:bottom w:val="single" w:sz="4" w:space="0" w:color="BFBFBF"/>
          </w:tcBorders>
          <w:shd w:val="clear" w:color="auto" w:fill="F7F7F7"/>
          <w:tcMar>
            <w:top w:w="0" w:type="dxa"/>
            <w:left w:w="108" w:type="dxa"/>
            <w:bottom w:w="0" w:type="dxa"/>
            <w:right w:w="108" w:type="dxa"/>
          </w:tcMar>
        </w:tcPr>
        <w:p w14:paraId="29F2DFFF" w14:textId="77777777" w:rsidR="007F4FD1" w:rsidRDefault="007F4FD1">
          <w:pPr>
            <w:pStyle w:val="Standard"/>
            <w:spacing w:after="0" w:line="240" w:lineRule="auto"/>
            <w:rPr>
              <w:rFonts w:ascii="Arial" w:hAnsi="Arial" w:cs="Arial"/>
              <w:smallCaps/>
              <w:sz w:val="2"/>
              <w:szCs w:val="2"/>
            </w:rPr>
          </w:pPr>
        </w:p>
      </w:tc>
      <w:tc>
        <w:tcPr>
          <w:tcW w:w="4363" w:type="dxa"/>
          <w:tcBorders>
            <w:bottom w:val="single" w:sz="4" w:space="0" w:color="BFBFBF"/>
          </w:tcBorders>
          <w:shd w:val="clear" w:color="auto" w:fill="F7F7F7"/>
          <w:tcMar>
            <w:top w:w="0" w:type="dxa"/>
            <w:left w:w="108" w:type="dxa"/>
            <w:bottom w:w="0" w:type="dxa"/>
            <w:right w:w="108" w:type="dxa"/>
          </w:tcMar>
        </w:tcPr>
        <w:p w14:paraId="658813B3" w14:textId="77777777" w:rsidR="007F4FD1" w:rsidRDefault="007F4FD1">
          <w:pPr>
            <w:pStyle w:val="Standard"/>
            <w:spacing w:after="0" w:line="240" w:lineRule="auto"/>
            <w:rPr>
              <w:rFonts w:ascii="Arial" w:hAnsi="Arial" w:cs="Arial"/>
              <w:smallCaps/>
              <w:sz w:val="2"/>
              <w:szCs w:val="2"/>
            </w:rPr>
          </w:pPr>
        </w:p>
      </w:tc>
    </w:tr>
    <w:tr w:rsidR="00347B01" w14:paraId="707FDD97" w14:textId="77777777">
      <w:trPr>
        <w:trHeight w:val="607"/>
      </w:trPr>
      <w:tc>
        <w:tcPr>
          <w:tcW w:w="9748" w:type="dxa"/>
          <w:gridSpan w:val="3"/>
          <w:tcBorders>
            <w:top w:val="single" w:sz="4" w:space="0" w:color="BFBFBF"/>
            <w:bottom w:val="single" w:sz="18" w:space="0" w:color="BFBFBF"/>
          </w:tcBorders>
          <w:tcMar>
            <w:top w:w="0" w:type="dxa"/>
            <w:left w:w="108" w:type="dxa"/>
            <w:bottom w:w="0" w:type="dxa"/>
            <w:right w:w="108" w:type="dxa"/>
          </w:tcMar>
          <w:vAlign w:val="center"/>
        </w:tcPr>
        <w:p w14:paraId="38E62756" w14:textId="77777777" w:rsidR="007F4FD1" w:rsidRDefault="00000000">
          <w:pPr>
            <w:pStyle w:val="Standard"/>
            <w:spacing w:after="0" w:line="240" w:lineRule="auto"/>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6"/>
              <w:sz w:val="28"/>
              <w:szCs w:val="28"/>
            </w:rPr>
            <w:t>(DP)</w:t>
          </w:r>
        </w:p>
      </w:tc>
    </w:tr>
    <w:tr w:rsidR="00347B01" w14:paraId="5AC25DD1" w14:textId="77777777">
      <w:trPr>
        <w:trHeight w:val="57"/>
      </w:trPr>
      <w:tc>
        <w:tcPr>
          <w:tcW w:w="9748" w:type="dxa"/>
          <w:gridSpan w:val="3"/>
          <w:tcBorders>
            <w:top w:val="single" w:sz="18" w:space="0" w:color="BFBFBF"/>
          </w:tcBorders>
          <w:tcMar>
            <w:top w:w="0" w:type="dxa"/>
            <w:left w:w="108" w:type="dxa"/>
            <w:bottom w:w="0" w:type="dxa"/>
            <w:right w:w="108" w:type="dxa"/>
          </w:tcMar>
        </w:tcPr>
        <w:p w14:paraId="7464D167" w14:textId="77777777" w:rsidR="007F4FD1" w:rsidRDefault="007F4FD1">
          <w:pPr>
            <w:pStyle w:val="Standard"/>
            <w:spacing w:after="0" w:line="240" w:lineRule="auto"/>
            <w:rPr>
              <w:rFonts w:ascii="Arial" w:hAnsi="Arial" w:cs="Arial"/>
              <w:smallCaps/>
              <w:sz w:val="2"/>
              <w:szCs w:val="2"/>
            </w:rPr>
          </w:pPr>
        </w:p>
      </w:tc>
    </w:tr>
    <w:tr w:rsidR="00347B01" w14:paraId="25056B5B" w14:textId="77777777">
      <w:trPr>
        <w:trHeight w:val="454"/>
      </w:trPr>
      <w:tc>
        <w:tcPr>
          <w:tcW w:w="2976" w:type="dxa"/>
          <w:shd w:val="clear" w:color="auto" w:fill="F2F2F2"/>
          <w:tcMar>
            <w:top w:w="0" w:type="dxa"/>
            <w:left w:w="108" w:type="dxa"/>
            <w:bottom w:w="0" w:type="dxa"/>
            <w:right w:w="108" w:type="dxa"/>
          </w:tcMar>
        </w:tcPr>
        <w:p w14:paraId="6D960F70" w14:textId="77777777" w:rsidR="007F4FD1" w:rsidRDefault="007F4FD1">
          <w:pPr>
            <w:pStyle w:val="Standard"/>
            <w:spacing w:after="0" w:line="240" w:lineRule="auto"/>
            <w:rPr>
              <w:rFonts w:ascii="Arial" w:hAnsi="Arial" w:cs="Arial"/>
              <w:smallCaps/>
              <w:sz w:val="36"/>
              <w:szCs w:val="36"/>
            </w:rPr>
          </w:pPr>
        </w:p>
      </w:tc>
      <w:tc>
        <w:tcPr>
          <w:tcW w:w="2409" w:type="dxa"/>
          <w:shd w:val="clear" w:color="auto" w:fill="F2F2F2"/>
          <w:tcMar>
            <w:top w:w="0" w:type="dxa"/>
            <w:left w:w="108" w:type="dxa"/>
            <w:bottom w:w="0" w:type="dxa"/>
            <w:right w:w="108" w:type="dxa"/>
          </w:tcMar>
        </w:tcPr>
        <w:p w14:paraId="30DB26D6" w14:textId="77777777" w:rsidR="007F4FD1" w:rsidRDefault="007F4FD1">
          <w:pPr>
            <w:pStyle w:val="Standard"/>
            <w:spacing w:after="0" w:line="240" w:lineRule="auto"/>
            <w:rPr>
              <w:rFonts w:ascii="Arial" w:hAnsi="Arial" w:cs="Arial"/>
              <w:smallCaps/>
              <w:sz w:val="36"/>
              <w:szCs w:val="36"/>
            </w:rPr>
          </w:pPr>
        </w:p>
      </w:tc>
      <w:tc>
        <w:tcPr>
          <w:tcW w:w="4363" w:type="dxa"/>
          <w:shd w:val="clear" w:color="auto" w:fill="F2F2F2"/>
          <w:tcMar>
            <w:top w:w="0" w:type="dxa"/>
            <w:left w:w="108" w:type="dxa"/>
            <w:bottom w:w="0" w:type="dxa"/>
            <w:right w:w="108" w:type="dxa"/>
          </w:tcMar>
          <w:vAlign w:val="bottom"/>
        </w:tcPr>
        <w:p w14:paraId="626DAFFD" w14:textId="77777777" w:rsidR="007F4FD1" w:rsidRDefault="00000000">
          <w:pPr>
            <w:pStyle w:val="Standard"/>
            <w:spacing w:after="0" w:line="240" w:lineRule="auto"/>
            <w:jc w:val="right"/>
          </w:pPr>
          <w:r>
            <w:rPr>
              <w:rFonts w:ascii="Wingdings 3" w:hAnsi="Wingdings 3" w:cs="Calibri"/>
              <w:color w:val="FFFFFF"/>
              <w:sz w:val="32"/>
              <w:szCs w:val="32"/>
            </w:rPr>
            <w:t></w:t>
          </w:r>
        </w:p>
      </w:tc>
    </w:tr>
    <w:tr w:rsidR="00347B01" w14:paraId="565EBBEC" w14:textId="77777777">
      <w:trPr>
        <w:trHeight w:val="57"/>
      </w:trPr>
      <w:tc>
        <w:tcPr>
          <w:tcW w:w="2976" w:type="dxa"/>
          <w:tcBorders>
            <w:bottom w:val="single" w:sz="18" w:space="0" w:color="D60093"/>
          </w:tcBorders>
          <w:shd w:val="clear" w:color="auto" w:fill="auto"/>
          <w:tcMar>
            <w:top w:w="0" w:type="dxa"/>
            <w:left w:w="108" w:type="dxa"/>
            <w:bottom w:w="0" w:type="dxa"/>
            <w:right w:w="108" w:type="dxa"/>
          </w:tcMar>
        </w:tcPr>
        <w:p w14:paraId="5BF451DB" w14:textId="77777777" w:rsidR="007F4FD1" w:rsidRDefault="007F4FD1">
          <w:pPr>
            <w:pStyle w:val="Standard"/>
            <w:spacing w:after="0" w:line="240" w:lineRule="auto"/>
            <w:rPr>
              <w:rFonts w:ascii="Arial" w:hAnsi="Arial" w:cs="Arial"/>
              <w:smallCaps/>
              <w:sz w:val="2"/>
              <w:szCs w:val="2"/>
            </w:rPr>
          </w:pPr>
        </w:p>
      </w:tc>
      <w:tc>
        <w:tcPr>
          <w:tcW w:w="2409" w:type="dxa"/>
          <w:tcBorders>
            <w:bottom w:val="single" w:sz="18" w:space="0" w:color="D60093"/>
          </w:tcBorders>
          <w:shd w:val="clear" w:color="auto" w:fill="auto"/>
          <w:tcMar>
            <w:top w:w="0" w:type="dxa"/>
            <w:left w:w="108" w:type="dxa"/>
            <w:bottom w:w="0" w:type="dxa"/>
            <w:right w:w="108" w:type="dxa"/>
          </w:tcMar>
        </w:tcPr>
        <w:p w14:paraId="46F5298E" w14:textId="77777777" w:rsidR="007F4FD1" w:rsidRDefault="007F4FD1">
          <w:pPr>
            <w:pStyle w:val="Standard"/>
            <w:spacing w:after="0" w:line="240" w:lineRule="auto"/>
            <w:rPr>
              <w:rFonts w:ascii="Arial" w:hAnsi="Arial" w:cs="Arial"/>
              <w:smallCaps/>
              <w:sz w:val="2"/>
              <w:szCs w:val="2"/>
            </w:rPr>
          </w:pPr>
        </w:p>
      </w:tc>
      <w:tc>
        <w:tcPr>
          <w:tcW w:w="4363" w:type="dxa"/>
          <w:tcBorders>
            <w:bottom w:val="single" w:sz="18" w:space="0" w:color="D60093"/>
          </w:tcBorders>
          <w:shd w:val="clear" w:color="auto" w:fill="auto"/>
          <w:tcMar>
            <w:top w:w="0" w:type="dxa"/>
            <w:left w:w="108" w:type="dxa"/>
            <w:bottom w:w="0" w:type="dxa"/>
            <w:right w:w="108" w:type="dxa"/>
          </w:tcMar>
        </w:tcPr>
        <w:p w14:paraId="4648151C" w14:textId="77777777" w:rsidR="007F4FD1" w:rsidRDefault="007F4FD1">
          <w:pPr>
            <w:pStyle w:val="Standard"/>
            <w:spacing w:after="0" w:line="240" w:lineRule="auto"/>
            <w:rPr>
              <w:rFonts w:ascii="Arial" w:hAnsi="Arial" w:cs="Arial"/>
              <w:smallCaps/>
              <w:sz w:val="2"/>
              <w:szCs w:val="2"/>
            </w:rPr>
          </w:pPr>
        </w:p>
      </w:tc>
    </w:tr>
  </w:tbl>
  <w:p w14:paraId="0B5C2408" w14:textId="77777777" w:rsidR="007F4FD1" w:rsidRDefault="007F4FD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976"/>
      <w:gridCol w:w="2409"/>
      <w:gridCol w:w="4363"/>
    </w:tblGrid>
    <w:tr w:rsidR="00347B01" w14:paraId="4D5269B1" w14:textId="77777777">
      <w:trPr>
        <w:trHeight w:val="113"/>
      </w:trPr>
      <w:tc>
        <w:tcPr>
          <w:tcW w:w="2976" w:type="dxa"/>
          <w:tcBorders>
            <w:bottom w:val="single" w:sz="4" w:space="0" w:color="BFBFBF"/>
          </w:tcBorders>
          <w:shd w:val="clear" w:color="auto" w:fill="F7F7F7"/>
          <w:tcMar>
            <w:top w:w="0" w:type="dxa"/>
            <w:left w:w="108" w:type="dxa"/>
            <w:bottom w:w="0" w:type="dxa"/>
            <w:right w:w="108" w:type="dxa"/>
          </w:tcMar>
        </w:tcPr>
        <w:p w14:paraId="7B54BC46" w14:textId="77777777" w:rsidR="007F4FD1" w:rsidRDefault="007F4FD1">
          <w:pPr>
            <w:pStyle w:val="Standard"/>
            <w:spacing w:after="0" w:line="240" w:lineRule="auto"/>
            <w:rPr>
              <w:rFonts w:ascii="Arial" w:hAnsi="Arial" w:cs="Arial"/>
              <w:smallCaps/>
              <w:sz w:val="2"/>
              <w:szCs w:val="2"/>
            </w:rPr>
          </w:pPr>
        </w:p>
      </w:tc>
      <w:tc>
        <w:tcPr>
          <w:tcW w:w="2409" w:type="dxa"/>
          <w:tcBorders>
            <w:bottom w:val="single" w:sz="4" w:space="0" w:color="BFBFBF"/>
          </w:tcBorders>
          <w:shd w:val="clear" w:color="auto" w:fill="F7F7F7"/>
          <w:tcMar>
            <w:top w:w="0" w:type="dxa"/>
            <w:left w:w="108" w:type="dxa"/>
            <w:bottom w:w="0" w:type="dxa"/>
            <w:right w:w="108" w:type="dxa"/>
          </w:tcMar>
        </w:tcPr>
        <w:p w14:paraId="7CC7B759" w14:textId="77777777" w:rsidR="007F4FD1" w:rsidRDefault="007F4FD1">
          <w:pPr>
            <w:pStyle w:val="Standard"/>
            <w:spacing w:after="0" w:line="240" w:lineRule="auto"/>
            <w:rPr>
              <w:rFonts w:ascii="Arial" w:hAnsi="Arial" w:cs="Arial"/>
              <w:smallCaps/>
              <w:sz w:val="2"/>
              <w:szCs w:val="2"/>
            </w:rPr>
          </w:pPr>
        </w:p>
      </w:tc>
      <w:tc>
        <w:tcPr>
          <w:tcW w:w="4363" w:type="dxa"/>
          <w:tcBorders>
            <w:bottom w:val="single" w:sz="4" w:space="0" w:color="BFBFBF"/>
          </w:tcBorders>
          <w:shd w:val="clear" w:color="auto" w:fill="F7F7F7"/>
          <w:tcMar>
            <w:top w:w="0" w:type="dxa"/>
            <w:left w:w="108" w:type="dxa"/>
            <w:bottom w:w="0" w:type="dxa"/>
            <w:right w:w="108" w:type="dxa"/>
          </w:tcMar>
        </w:tcPr>
        <w:p w14:paraId="14D1BD28" w14:textId="77777777" w:rsidR="007F4FD1" w:rsidRDefault="007F4FD1">
          <w:pPr>
            <w:pStyle w:val="Standard"/>
            <w:spacing w:after="0" w:line="240" w:lineRule="auto"/>
            <w:rPr>
              <w:rFonts w:ascii="Arial" w:hAnsi="Arial" w:cs="Arial"/>
              <w:smallCaps/>
              <w:sz w:val="2"/>
              <w:szCs w:val="2"/>
            </w:rPr>
          </w:pPr>
        </w:p>
      </w:tc>
    </w:tr>
    <w:tr w:rsidR="00347B01" w14:paraId="37158E04" w14:textId="77777777">
      <w:trPr>
        <w:trHeight w:val="607"/>
      </w:trPr>
      <w:tc>
        <w:tcPr>
          <w:tcW w:w="9748" w:type="dxa"/>
          <w:gridSpan w:val="3"/>
          <w:tcBorders>
            <w:top w:val="single" w:sz="4" w:space="0" w:color="BFBFBF"/>
            <w:bottom w:val="single" w:sz="18" w:space="0" w:color="BFBFBF"/>
          </w:tcBorders>
          <w:tcMar>
            <w:top w:w="0" w:type="dxa"/>
            <w:left w:w="108" w:type="dxa"/>
            <w:bottom w:w="0" w:type="dxa"/>
            <w:right w:w="108" w:type="dxa"/>
          </w:tcMar>
          <w:vAlign w:val="center"/>
        </w:tcPr>
        <w:p w14:paraId="6DAD940C" w14:textId="77777777" w:rsidR="007F4FD1" w:rsidRDefault="00000000">
          <w:pPr>
            <w:pStyle w:val="Standard"/>
            <w:spacing w:after="0" w:line="240" w:lineRule="auto"/>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6"/>
              <w:sz w:val="28"/>
              <w:szCs w:val="28"/>
            </w:rPr>
            <w:t>(DP)</w:t>
          </w:r>
        </w:p>
      </w:tc>
    </w:tr>
    <w:tr w:rsidR="00347B01" w14:paraId="07962D87" w14:textId="77777777">
      <w:trPr>
        <w:trHeight w:val="57"/>
      </w:trPr>
      <w:tc>
        <w:tcPr>
          <w:tcW w:w="9748" w:type="dxa"/>
          <w:gridSpan w:val="3"/>
          <w:tcBorders>
            <w:top w:val="single" w:sz="18" w:space="0" w:color="BFBFBF"/>
          </w:tcBorders>
          <w:tcMar>
            <w:top w:w="0" w:type="dxa"/>
            <w:left w:w="108" w:type="dxa"/>
            <w:bottom w:w="0" w:type="dxa"/>
            <w:right w:w="108" w:type="dxa"/>
          </w:tcMar>
        </w:tcPr>
        <w:p w14:paraId="50F5FA75" w14:textId="77777777" w:rsidR="007F4FD1" w:rsidRDefault="007F4FD1">
          <w:pPr>
            <w:pStyle w:val="Standard"/>
            <w:spacing w:after="0" w:line="240" w:lineRule="auto"/>
            <w:rPr>
              <w:rFonts w:ascii="Arial" w:hAnsi="Arial" w:cs="Arial"/>
              <w:smallCaps/>
              <w:sz w:val="2"/>
              <w:szCs w:val="2"/>
            </w:rPr>
          </w:pPr>
        </w:p>
      </w:tc>
    </w:tr>
    <w:tr w:rsidR="00347B01" w14:paraId="5CD7E3F6" w14:textId="77777777">
      <w:trPr>
        <w:trHeight w:val="454"/>
      </w:trPr>
      <w:tc>
        <w:tcPr>
          <w:tcW w:w="2976" w:type="dxa"/>
          <w:shd w:val="clear" w:color="auto" w:fill="F2F2F2"/>
          <w:tcMar>
            <w:top w:w="0" w:type="dxa"/>
            <w:left w:w="108" w:type="dxa"/>
            <w:bottom w:w="0" w:type="dxa"/>
            <w:right w:w="108" w:type="dxa"/>
          </w:tcMar>
        </w:tcPr>
        <w:p w14:paraId="275D5169" w14:textId="77777777" w:rsidR="007F4FD1" w:rsidRDefault="007F4FD1">
          <w:pPr>
            <w:pStyle w:val="Standard"/>
            <w:spacing w:after="0" w:line="240" w:lineRule="auto"/>
            <w:rPr>
              <w:rFonts w:ascii="Arial" w:hAnsi="Arial" w:cs="Arial"/>
              <w:smallCaps/>
              <w:sz w:val="36"/>
              <w:szCs w:val="36"/>
            </w:rPr>
          </w:pPr>
        </w:p>
      </w:tc>
      <w:tc>
        <w:tcPr>
          <w:tcW w:w="2409" w:type="dxa"/>
          <w:shd w:val="clear" w:color="auto" w:fill="F2F2F2"/>
          <w:tcMar>
            <w:top w:w="0" w:type="dxa"/>
            <w:left w:w="108" w:type="dxa"/>
            <w:bottom w:w="0" w:type="dxa"/>
            <w:right w:w="108" w:type="dxa"/>
          </w:tcMar>
        </w:tcPr>
        <w:p w14:paraId="4208F9EB" w14:textId="77777777" w:rsidR="007F4FD1" w:rsidRDefault="007F4FD1">
          <w:pPr>
            <w:pStyle w:val="Standard"/>
            <w:spacing w:after="0" w:line="240" w:lineRule="auto"/>
            <w:rPr>
              <w:rFonts w:ascii="Arial" w:hAnsi="Arial" w:cs="Arial"/>
              <w:smallCaps/>
              <w:sz w:val="36"/>
              <w:szCs w:val="36"/>
            </w:rPr>
          </w:pPr>
        </w:p>
      </w:tc>
      <w:tc>
        <w:tcPr>
          <w:tcW w:w="4363" w:type="dxa"/>
          <w:shd w:val="clear" w:color="auto" w:fill="F2F2F2"/>
          <w:tcMar>
            <w:top w:w="0" w:type="dxa"/>
            <w:left w:w="108" w:type="dxa"/>
            <w:bottom w:w="0" w:type="dxa"/>
            <w:right w:w="108" w:type="dxa"/>
          </w:tcMar>
          <w:vAlign w:val="bottom"/>
        </w:tcPr>
        <w:p w14:paraId="6D687EDD" w14:textId="77777777" w:rsidR="007F4FD1" w:rsidRDefault="00000000">
          <w:pPr>
            <w:pStyle w:val="Standard"/>
            <w:spacing w:after="0" w:line="240" w:lineRule="auto"/>
            <w:jc w:val="right"/>
          </w:pPr>
          <w:r>
            <w:rPr>
              <w:rFonts w:ascii="Wingdings 3" w:hAnsi="Wingdings 3" w:cs="Calibri"/>
              <w:color w:val="FFFFFF"/>
              <w:sz w:val="32"/>
              <w:szCs w:val="32"/>
            </w:rPr>
            <w:t></w:t>
          </w:r>
        </w:p>
      </w:tc>
    </w:tr>
    <w:tr w:rsidR="00347B01" w14:paraId="213E402B" w14:textId="77777777">
      <w:trPr>
        <w:trHeight w:val="57"/>
      </w:trPr>
      <w:tc>
        <w:tcPr>
          <w:tcW w:w="2976" w:type="dxa"/>
          <w:tcBorders>
            <w:bottom w:val="single" w:sz="18" w:space="0" w:color="D60093"/>
          </w:tcBorders>
          <w:shd w:val="clear" w:color="auto" w:fill="auto"/>
          <w:tcMar>
            <w:top w:w="0" w:type="dxa"/>
            <w:left w:w="108" w:type="dxa"/>
            <w:bottom w:w="0" w:type="dxa"/>
            <w:right w:w="108" w:type="dxa"/>
          </w:tcMar>
        </w:tcPr>
        <w:p w14:paraId="615141FC" w14:textId="77777777" w:rsidR="007F4FD1" w:rsidRDefault="007F4FD1">
          <w:pPr>
            <w:pStyle w:val="Standard"/>
            <w:spacing w:after="0" w:line="240" w:lineRule="auto"/>
            <w:rPr>
              <w:rFonts w:ascii="Arial" w:hAnsi="Arial" w:cs="Arial"/>
              <w:smallCaps/>
              <w:sz w:val="2"/>
              <w:szCs w:val="2"/>
            </w:rPr>
          </w:pPr>
        </w:p>
      </w:tc>
      <w:tc>
        <w:tcPr>
          <w:tcW w:w="2409" w:type="dxa"/>
          <w:tcBorders>
            <w:bottom w:val="single" w:sz="18" w:space="0" w:color="D60093"/>
          </w:tcBorders>
          <w:shd w:val="clear" w:color="auto" w:fill="auto"/>
          <w:tcMar>
            <w:top w:w="0" w:type="dxa"/>
            <w:left w:w="108" w:type="dxa"/>
            <w:bottom w:w="0" w:type="dxa"/>
            <w:right w:w="108" w:type="dxa"/>
          </w:tcMar>
        </w:tcPr>
        <w:p w14:paraId="055D56CA" w14:textId="77777777" w:rsidR="007F4FD1" w:rsidRDefault="007F4FD1">
          <w:pPr>
            <w:pStyle w:val="Standard"/>
            <w:spacing w:after="0" w:line="240" w:lineRule="auto"/>
            <w:rPr>
              <w:rFonts w:ascii="Arial" w:hAnsi="Arial" w:cs="Arial"/>
              <w:smallCaps/>
              <w:sz w:val="2"/>
              <w:szCs w:val="2"/>
            </w:rPr>
          </w:pPr>
        </w:p>
      </w:tc>
      <w:tc>
        <w:tcPr>
          <w:tcW w:w="4363" w:type="dxa"/>
          <w:tcBorders>
            <w:bottom w:val="single" w:sz="18" w:space="0" w:color="D60093"/>
          </w:tcBorders>
          <w:shd w:val="clear" w:color="auto" w:fill="auto"/>
          <w:tcMar>
            <w:top w:w="0" w:type="dxa"/>
            <w:left w:w="108" w:type="dxa"/>
            <w:bottom w:w="0" w:type="dxa"/>
            <w:right w:w="108" w:type="dxa"/>
          </w:tcMar>
        </w:tcPr>
        <w:p w14:paraId="68D7289F" w14:textId="77777777" w:rsidR="007F4FD1" w:rsidRDefault="007F4FD1">
          <w:pPr>
            <w:pStyle w:val="Standard"/>
            <w:spacing w:after="0" w:line="240" w:lineRule="auto"/>
            <w:rPr>
              <w:rFonts w:ascii="Arial" w:hAnsi="Arial" w:cs="Arial"/>
              <w:smallCaps/>
              <w:sz w:val="2"/>
              <w:szCs w:val="2"/>
            </w:rPr>
          </w:pPr>
        </w:p>
      </w:tc>
    </w:tr>
  </w:tbl>
  <w:p w14:paraId="6C307461" w14:textId="77777777" w:rsidR="007F4FD1" w:rsidRDefault="007F4FD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976"/>
      <w:gridCol w:w="2409"/>
      <w:gridCol w:w="4363"/>
    </w:tblGrid>
    <w:tr w:rsidR="00347B01" w14:paraId="5AA91036" w14:textId="77777777">
      <w:trPr>
        <w:trHeight w:val="113"/>
      </w:trPr>
      <w:tc>
        <w:tcPr>
          <w:tcW w:w="2976" w:type="dxa"/>
          <w:tcBorders>
            <w:bottom w:val="single" w:sz="4" w:space="0" w:color="BFBFBF"/>
          </w:tcBorders>
          <w:shd w:val="clear" w:color="auto" w:fill="F7F7F7"/>
          <w:tcMar>
            <w:top w:w="0" w:type="dxa"/>
            <w:left w:w="108" w:type="dxa"/>
            <w:bottom w:w="0" w:type="dxa"/>
            <w:right w:w="108" w:type="dxa"/>
          </w:tcMar>
        </w:tcPr>
        <w:p w14:paraId="587BDA78" w14:textId="77777777" w:rsidR="007F4FD1" w:rsidRDefault="007F4FD1">
          <w:pPr>
            <w:pStyle w:val="Standard"/>
            <w:spacing w:after="0" w:line="240" w:lineRule="auto"/>
            <w:rPr>
              <w:rFonts w:ascii="Arial" w:hAnsi="Arial" w:cs="Arial"/>
              <w:smallCaps/>
              <w:sz w:val="2"/>
              <w:szCs w:val="2"/>
            </w:rPr>
          </w:pPr>
        </w:p>
      </w:tc>
      <w:tc>
        <w:tcPr>
          <w:tcW w:w="2409" w:type="dxa"/>
          <w:tcBorders>
            <w:bottom w:val="single" w:sz="4" w:space="0" w:color="BFBFBF"/>
          </w:tcBorders>
          <w:shd w:val="clear" w:color="auto" w:fill="F7F7F7"/>
          <w:tcMar>
            <w:top w:w="0" w:type="dxa"/>
            <w:left w:w="108" w:type="dxa"/>
            <w:bottom w:w="0" w:type="dxa"/>
            <w:right w:w="108" w:type="dxa"/>
          </w:tcMar>
        </w:tcPr>
        <w:p w14:paraId="227905F0" w14:textId="77777777" w:rsidR="007F4FD1" w:rsidRDefault="007F4FD1">
          <w:pPr>
            <w:pStyle w:val="Standard"/>
            <w:spacing w:after="0" w:line="240" w:lineRule="auto"/>
            <w:rPr>
              <w:rFonts w:ascii="Arial" w:hAnsi="Arial" w:cs="Arial"/>
              <w:smallCaps/>
              <w:sz w:val="2"/>
              <w:szCs w:val="2"/>
            </w:rPr>
          </w:pPr>
        </w:p>
      </w:tc>
      <w:tc>
        <w:tcPr>
          <w:tcW w:w="4363" w:type="dxa"/>
          <w:tcBorders>
            <w:bottom w:val="single" w:sz="4" w:space="0" w:color="BFBFBF"/>
          </w:tcBorders>
          <w:shd w:val="clear" w:color="auto" w:fill="F7F7F7"/>
          <w:tcMar>
            <w:top w:w="0" w:type="dxa"/>
            <w:left w:w="108" w:type="dxa"/>
            <w:bottom w:w="0" w:type="dxa"/>
            <w:right w:w="108" w:type="dxa"/>
          </w:tcMar>
        </w:tcPr>
        <w:p w14:paraId="17E58196" w14:textId="77777777" w:rsidR="007F4FD1" w:rsidRDefault="007F4FD1">
          <w:pPr>
            <w:pStyle w:val="Standard"/>
            <w:spacing w:after="0" w:line="240" w:lineRule="auto"/>
            <w:rPr>
              <w:rFonts w:ascii="Arial" w:hAnsi="Arial" w:cs="Arial"/>
              <w:smallCaps/>
              <w:sz w:val="2"/>
              <w:szCs w:val="2"/>
            </w:rPr>
          </w:pPr>
        </w:p>
      </w:tc>
    </w:tr>
    <w:tr w:rsidR="00347B01" w14:paraId="7FF035EF" w14:textId="77777777">
      <w:trPr>
        <w:trHeight w:val="607"/>
      </w:trPr>
      <w:tc>
        <w:tcPr>
          <w:tcW w:w="9748" w:type="dxa"/>
          <w:gridSpan w:val="3"/>
          <w:tcBorders>
            <w:top w:val="single" w:sz="4" w:space="0" w:color="BFBFBF"/>
            <w:bottom w:val="single" w:sz="18" w:space="0" w:color="BFBFBF"/>
          </w:tcBorders>
          <w:tcMar>
            <w:top w:w="0" w:type="dxa"/>
            <w:left w:w="108" w:type="dxa"/>
            <w:bottom w:w="0" w:type="dxa"/>
            <w:right w:w="108" w:type="dxa"/>
          </w:tcMar>
          <w:vAlign w:val="center"/>
        </w:tcPr>
        <w:p w14:paraId="22DFD4B7" w14:textId="77777777" w:rsidR="007F4FD1" w:rsidRDefault="00000000">
          <w:pPr>
            <w:pStyle w:val="Standard"/>
            <w:spacing w:after="0" w:line="240" w:lineRule="auto"/>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6"/>
              <w:sz w:val="28"/>
              <w:szCs w:val="28"/>
            </w:rPr>
            <w:t>(DP)</w:t>
          </w:r>
        </w:p>
      </w:tc>
    </w:tr>
    <w:tr w:rsidR="00347B01" w14:paraId="12BAEF26" w14:textId="77777777">
      <w:trPr>
        <w:trHeight w:val="57"/>
      </w:trPr>
      <w:tc>
        <w:tcPr>
          <w:tcW w:w="9748" w:type="dxa"/>
          <w:gridSpan w:val="3"/>
          <w:tcBorders>
            <w:top w:val="single" w:sz="18" w:space="0" w:color="BFBFBF"/>
          </w:tcBorders>
          <w:tcMar>
            <w:top w:w="0" w:type="dxa"/>
            <w:left w:w="108" w:type="dxa"/>
            <w:bottom w:w="0" w:type="dxa"/>
            <w:right w:w="108" w:type="dxa"/>
          </w:tcMar>
        </w:tcPr>
        <w:p w14:paraId="3D5220A3" w14:textId="77777777" w:rsidR="007F4FD1" w:rsidRDefault="007F4FD1">
          <w:pPr>
            <w:pStyle w:val="Standard"/>
            <w:spacing w:after="0" w:line="240" w:lineRule="auto"/>
            <w:rPr>
              <w:rFonts w:ascii="Arial" w:hAnsi="Arial" w:cs="Arial"/>
              <w:smallCaps/>
              <w:sz w:val="2"/>
              <w:szCs w:val="2"/>
            </w:rPr>
          </w:pPr>
        </w:p>
      </w:tc>
    </w:tr>
    <w:tr w:rsidR="00347B01" w14:paraId="227C6EFB" w14:textId="77777777">
      <w:trPr>
        <w:trHeight w:val="454"/>
      </w:trPr>
      <w:tc>
        <w:tcPr>
          <w:tcW w:w="2976" w:type="dxa"/>
          <w:shd w:val="clear" w:color="auto" w:fill="F2F2F2"/>
          <w:tcMar>
            <w:top w:w="0" w:type="dxa"/>
            <w:left w:w="108" w:type="dxa"/>
            <w:bottom w:w="0" w:type="dxa"/>
            <w:right w:w="108" w:type="dxa"/>
          </w:tcMar>
        </w:tcPr>
        <w:p w14:paraId="287547CB" w14:textId="77777777" w:rsidR="007F4FD1" w:rsidRDefault="007F4FD1">
          <w:pPr>
            <w:pStyle w:val="Standard"/>
            <w:spacing w:after="0" w:line="240" w:lineRule="auto"/>
            <w:rPr>
              <w:rFonts w:ascii="Arial" w:hAnsi="Arial" w:cs="Arial"/>
              <w:smallCaps/>
              <w:sz w:val="36"/>
              <w:szCs w:val="36"/>
            </w:rPr>
          </w:pPr>
        </w:p>
      </w:tc>
      <w:tc>
        <w:tcPr>
          <w:tcW w:w="2409" w:type="dxa"/>
          <w:shd w:val="clear" w:color="auto" w:fill="F2F2F2"/>
          <w:tcMar>
            <w:top w:w="0" w:type="dxa"/>
            <w:left w:w="108" w:type="dxa"/>
            <w:bottom w:w="0" w:type="dxa"/>
            <w:right w:w="108" w:type="dxa"/>
          </w:tcMar>
        </w:tcPr>
        <w:p w14:paraId="364FF90F" w14:textId="77777777" w:rsidR="007F4FD1" w:rsidRDefault="007F4FD1">
          <w:pPr>
            <w:pStyle w:val="Standard"/>
            <w:spacing w:after="0" w:line="240" w:lineRule="auto"/>
            <w:rPr>
              <w:rFonts w:ascii="Arial" w:hAnsi="Arial" w:cs="Arial"/>
              <w:smallCaps/>
              <w:sz w:val="36"/>
              <w:szCs w:val="36"/>
            </w:rPr>
          </w:pPr>
        </w:p>
      </w:tc>
      <w:tc>
        <w:tcPr>
          <w:tcW w:w="4363" w:type="dxa"/>
          <w:shd w:val="clear" w:color="auto" w:fill="F2F2F2"/>
          <w:tcMar>
            <w:top w:w="0" w:type="dxa"/>
            <w:left w:w="108" w:type="dxa"/>
            <w:bottom w:w="0" w:type="dxa"/>
            <w:right w:w="108" w:type="dxa"/>
          </w:tcMar>
          <w:vAlign w:val="bottom"/>
        </w:tcPr>
        <w:p w14:paraId="351284C6" w14:textId="77777777" w:rsidR="007F4FD1" w:rsidRDefault="00000000">
          <w:pPr>
            <w:pStyle w:val="Standard"/>
            <w:spacing w:after="0" w:line="240" w:lineRule="auto"/>
            <w:jc w:val="right"/>
          </w:pPr>
          <w:r>
            <w:rPr>
              <w:rFonts w:ascii="Wingdings 3" w:hAnsi="Wingdings 3" w:cs="Calibri"/>
              <w:color w:val="FFFFFF"/>
              <w:sz w:val="32"/>
              <w:szCs w:val="32"/>
            </w:rPr>
            <w:t></w:t>
          </w:r>
        </w:p>
      </w:tc>
    </w:tr>
    <w:tr w:rsidR="00347B01" w14:paraId="3598D665" w14:textId="77777777">
      <w:trPr>
        <w:trHeight w:val="57"/>
      </w:trPr>
      <w:tc>
        <w:tcPr>
          <w:tcW w:w="2976" w:type="dxa"/>
          <w:tcBorders>
            <w:bottom w:val="single" w:sz="18" w:space="0" w:color="D60093"/>
          </w:tcBorders>
          <w:shd w:val="clear" w:color="auto" w:fill="auto"/>
          <w:tcMar>
            <w:top w:w="0" w:type="dxa"/>
            <w:left w:w="108" w:type="dxa"/>
            <w:bottom w:w="0" w:type="dxa"/>
            <w:right w:w="108" w:type="dxa"/>
          </w:tcMar>
        </w:tcPr>
        <w:p w14:paraId="1ABA5EDD" w14:textId="77777777" w:rsidR="007F4FD1" w:rsidRDefault="007F4FD1">
          <w:pPr>
            <w:pStyle w:val="Standard"/>
            <w:spacing w:after="0" w:line="240" w:lineRule="auto"/>
            <w:rPr>
              <w:rFonts w:ascii="Arial" w:hAnsi="Arial" w:cs="Arial"/>
              <w:smallCaps/>
              <w:sz w:val="2"/>
              <w:szCs w:val="2"/>
            </w:rPr>
          </w:pPr>
        </w:p>
      </w:tc>
      <w:tc>
        <w:tcPr>
          <w:tcW w:w="2409" w:type="dxa"/>
          <w:tcBorders>
            <w:bottom w:val="single" w:sz="18" w:space="0" w:color="D60093"/>
          </w:tcBorders>
          <w:shd w:val="clear" w:color="auto" w:fill="auto"/>
          <w:tcMar>
            <w:top w:w="0" w:type="dxa"/>
            <w:left w:w="108" w:type="dxa"/>
            <w:bottom w:w="0" w:type="dxa"/>
            <w:right w:w="108" w:type="dxa"/>
          </w:tcMar>
        </w:tcPr>
        <w:p w14:paraId="7AD6094A" w14:textId="77777777" w:rsidR="007F4FD1" w:rsidRDefault="007F4FD1">
          <w:pPr>
            <w:pStyle w:val="Standard"/>
            <w:spacing w:after="0" w:line="240" w:lineRule="auto"/>
            <w:rPr>
              <w:rFonts w:ascii="Arial" w:hAnsi="Arial" w:cs="Arial"/>
              <w:smallCaps/>
              <w:sz w:val="2"/>
              <w:szCs w:val="2"/>
            </w:rPr>
          </w:pPr>
        </w:p>
      </w:tc>
      <w:tc>
        <w:tcPr>
          <w:tcW w:w="4363" w:type="dxa"/>
          <w:tcBorders>
            <w:bottom w:val="single" w:sz="18" w:space="0" w:color="D60093"/>
          </w:tcBorders>
          <w:shd w:val="clear" w:color="auto" w:fill="auto"/>
          <w:tcMar>
            <w:top w:w="0" w:type="dxa"/>
            <w:left w:w="108" w:type="dxa"/>
            <w:bottom w:w="0" w:type="dxa"/>
            <w:right w:w="108" w:type="dxa"/>
          </w:tcMar>
        </w:tcPr>
        <w:p w14:paraId="002F6741" w14:textId="77777777" w:rsidR="007F4FD1" w:rsidRDefault="007F4FD1">
          <w:pPr>
            <w:pStyle w:val="Standard"/>
            <w:spacing w:after="0" w:line="240" w:lineRule="auto"/>
            <w:rPr>
              <w:rFonts w:ascii="Arial" w:hAnsi="Arial" w:cs="Arial"/>
              <w:smallCaps/>
              <w:sz w:val="2"/>
              <w:szCs w:val="2"/>
            </w:rPr>
          </w:pPr>
        </w:p>
      </w:tc>
    </w:tr>
  </w:tbl>
  <w:p w14:paraId="4365B9DC" w14:textId="77777777" w:rsidR="007F4FD1" w:rsidRDefault="007F4FD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B19A" w14:textId="77777777" w:rsidR="007F4FD1" w:rsidRDefault="007F4FD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3490"/>
    <w:multiLevelType w:val="multilevel"/>
    <w:tmpl w:val="4EAA353C"/>
    <w:styleLink w:val="WWNum7"/>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893A53"/>
    <w:multiLevelType w:val="multilevel"/>
    <w:tmpl w:val="8BE4195E"/>
    <w:styleLink w:val="WWNum5"/>
    <w:lvl w:ilvl="0">
      <w:numFmt w:val="bullet"/>
      <w:lvlText w:val=""/>
      <w:lvlJc w:val="left"/>
      <w:pPr>
        <w:ind w:left="720" w:hanging="360"/>
      </w:pPr>
      <w:rPr>
        <w:rFonts w:ascii="Wingdings 3" w:hAnsi="Wingdings 3"/>
        <w:color w:val="D60093"/>
        <w:sz w:val="12"/>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 w15:restartNumberingAfterBreak="0">
    <w:nsid w:val="20D66775"/>
    <w:multiLevelType w:val="multilevel"/>
    <w:tmpl w:val="740C7DC4"/>
    <w:styleLink w:val="WWNum3"/>
    <w:lvl w:ilvl="0">
      <w:numFmt w:val="bullet"/>
      <w:lvlText w:val=""/>
      <w:lvlJc w:val="left"/>
      <w:pPr>
        <w:ind w:left="720" w:hanging="360"/>
      </w:pPr>
      <w:rPr>
        <w:rFonts w:ascii="Wingdings 3" w:hAnsi="Wingdings 3"/>
        <w:color w:val="D60093"/>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3" w15:restartNumberingAfterBreak="0">
    <w:nsid w:val="2A071136"/>
    <w:multiLevelType w:val="multilevel"/>
    <w:tmpl w:val="CB8A19AA"/>
    <w:styleLink w:val="Aucuneliste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0056B15"/>
    <w:multiLevelType w:val="multilevel"/>
    <w:tmpl w:val="9CBE9C9E"/>
    <w:styleLink w:val="WWNum2"/>
    <w:lvl w:ilvl="0">
      <w:numFmt w:val="bullet"/>
      <w:lvlText w:val=""/>
      <w:lvlJc w:val="left"/>
      <w:pPr>
        <w:ind w:left="720" w:hanging="360"/>
      </w:pPr>
      <w:rPr>
        <w:rFonts w:ascii="Symbol" w:eastAsia="Calibri" w:hAnsi="Symbol" w:cs="Aria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5" w15:restartNumberingAfterBreak="0">
    <w:nsid w:val="40653564"/>
    <w:multiLevelType w:val="multilevel"/>
    <w:tmpl w:val="F7F05A0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6" w15:restartNumberingAfterBreak="0">
    <w:nsid w:val="664A7F6F"/>
    <w:multiLevelType w:val="multilevel"/>
    <w:tmpl w:val="538804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91C6AA4"/>
    <w:multiLevelType w:val="multilevel"/>
    <w:tmpl w:val="ADB0DD82"/>
    <w:styleLink w:val="WWNum4"/>
    <w:lvl w:ilvl="0">
      <w:numFmt w:val="bullet"/>
      <w:lvlText w:val=""/>
      <w:lvlJc w:val="left"/>
      <w:pPr>
        <w:ind w:left="720" w:hanging="360"/>
      </w:pPr>
      <w:rPr>
        <w:rFonts w:ascii="Wingdings 3" w:hAnsi="Wingdings 3"/>
        <w:color w:val="D60093"/>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8" w15:restartNumberingAfterBreak="0">
    <w:nsid w:val="7E1537D1"/>
    <w:multiLevelType w:val="multilevel"/>
    <w:tmpl w:val="F4EED036"/>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963354">
    <w:abstractNumId w:val="3"/>
  </w:num>
  <w:num w:numId="2" w16cid:durableId="530918580">
    <w:abstractNumId w:val="5"/>
  </w:num>
  <w:num w:numId="3" w16cid:durableId="1890914615">
    <w:abstractNumId w:val="4"/>
  </w:num>
  <w:num w:numId="4" w16cid:durableId="644088110">
    <w:abstractNumId w:val="2"/>
  </w:num>
  <w:num w:numId="5" w16cid:durableId="573786480">
    <w:abstractNumId w:val="7"/>
  </w:num>
  <w:num w:numId="6" w16cid:durableId="1500850384">
    <w:abstractNumId w:val="1"/>
  </w:num>
  <w:num w:numId="7" w16cid:durableId="854811541">
    <w:abstractNumId w:val="8"/>
  </w:num>
  <w:num w:numId="8" w16cid:durableId="1147286179">
    <w:abstractNumId w:val="0"/>
  </w:num>
  <w:num w:numId="9" w16cid:durableId="920329518">
    <w:abstractNumId w:val="6"/>
  </w:num>
  <w:num w:numId="10" w16cid:durableId="1944528397">
    <w:abstractNumId w:val="0"/>
    <w:lvlOverride w:ilvl="0">
      <w:startOverride w:val="1"/>
    </w:lvlOverride>
  </w:num>
  <w:num w:numId="11" w16cid:durableId="926420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0BB"/>
    <w:rsid w:val="00041198"/>
    <w:rsid w:val="000B4D3F"/>
    <w:rsid w:val="001B263A"/>
    <w:rsid w:val="00217C44"/>
    <w:rsid w:val="00246420"/>
    <w:rsid w:val="00377EA4"/>
    <w:rsid w:val="00456177"/>
    <w:rsid w:val="004E0228"/>
    <w:rsid w:val="00514FCC"/>
    <w:rsid w:val="00533918"/>
    <w:rsid w:val="00574BE0"/>
    <w:rsid w:val="00610645"/>
    <w:rsid w:val="00623F3B"/>
    <w:rsid w:val="006473AC"/>
    <w:rsid w:val="006720E5"/>
    <w:rsid w:val="00704F29"/>
    <w:rsid w:val="00724CD1"/>
    <w:rsid w:val="00747464"/>
    <w:rsid w:val="00750828"/>
    <w:rsid w:val="007719C9"/>
    <w:rsid w:val="007F4FD1"/>
    <w:rsid w:val="008C5A8A"/>
    <w:rsid w:val="009B2279"/>
    <w:rsid w:val="009B4A32"/>
    <w:rsid w:val="00A744CF"/>
    <w:rsid w:val="00AD7800"/>
    <w:rsid w:val="00AE19B6"/>
    <w:rsid w:val="00BD3998"/>
    <w:rsid w:val="00C7133C"/>
    <w:rsid w:val="00CB1794"/>
    <w:rsid w:val="00CD20BB"/>
    <w:rsid w:val="00CD7262"/>
    <w:rsid w:val="00CE47EC"/>
    <w:rsid w:val="00D262ED"/>
    <w:rsid w:val="00D4027D"/>
    <w:rsid w:val="00E820BE"/>
    <w:rsid w:val="00ED3FBC"/>
    <w:rsid w:val="00F34FDB"/>
    <w:rsid w:val="00FF6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5D96D"/>
  <w15:docId w15:val="{F669BBB5-5CC4-470C-AAF8-AC3AE7E5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Noto Sans Arabic"/>
        <w:sz w:val="22"/>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Heading"/>
    <w:next w:val="Textbody"/>
    <w:uiPriority w:val="9"/>
    <w:unhideWhenUsed/>
    <w:qFormat/>
    <w:pPr>
      <w:spacing w:before="140"/>
      <w:outlineLvl w:val="2"/>
    </w:pPr>
    <w:rPr>
      <w:rFonts w:ascii="Liberation Serif" w:eastAsia="DejaVu Sans" w:hAnsi="Liberation Serif" w:cs="Noto Sans Arabic"/>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pPr>
  </w:style>
  <w:style w:type="paragraph" w:styleId="Liste">
    <w:name w:val="List"/>
    <w:basedOn w:val="Textbody"/>
    <w:rPr>
      <w:rFonts w:cs="Noto Sans Devanagari"/>
      <w:sz w:val="24"/>
    </w:rPr>
  </w:style>
  <w:style w:type="paragraph" w:styleId="Lgende">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Textedebulles">
    <w:name w:val="Balloon Text"/>
    <w:basedOn w:val="Standard"/>
    <w:pPr>
      <w:spacing w:after="0" w:line="240" w:lineRule="auto"/>
    </w:pPr>
    <w:rPr>
      <w:rFonts w:ascii="Tahoma" w:eastAsia="Tahoma" w:hAnsi="Tahoma" w:cs="Tahoma"/>
      <w:sz w:val="16"/>
      <w:szCs w:val="16"/>
    </w:rPr>
  </w:style>
  <w:style w:type="paragraph" w:customStyle="1" w:styleId="HeaderandFooter">
    <w:name w:val="Header and Footer"/>
    <w:basedOn w:val="Standard"/>
  </w:style>
  <w:style w:type="paragraph" w:styleId="En-tte">
    <w:name w:val="header"/>
    <w:basedOn w:val="Standard"/>
    <w:pPr>
      <w:tabs>
        <w:tab w:val="center" w:pos="4536"/>
        <w:tab w:val="right" w:pos="9072"/>
      </w:tabs>
      <w:spacing w:after="0" w:line="240" w:lineRule="auto"/>
    </w:pPr>
  </w:style>
  <w:style w:type="paragraph" w:styleId="Pieddepage">
    <w:name w:val="footer"/>
    <w:basedOn w:val="Standard"/>
    <w:uiPriority w:val="99"/>
    <w:pPr>
      <w:tabs>
        <w:tab w:val="center" w:pos="4536"/>
        <w:tab w:val="right" w:pos="9072"/>
      </w:tabs>
      <w:spacing w:after="0" w:line="240" w:lineRule="auto"/>
    </w:pPr>
  </w:style>
  <w:style w:type="paragraph" w:styleId="Paragraphedeliste">
    <w:name w:val="List Paragraph"/>
    <w:basedOn w:val="Standard"/>
    <w:pPr>
      <w:ind w:left="720"/>
      <w:contextualSpacing/>
    </w:pPr>
  </w:style>
  <w:style w:type="paragraph" w:customStyle="1" w:styleId="Marginalia">
    <w:name w:val="Marginalia"/>
    <w:basedOn w:val="Standard"/>
    <w:pPr>
      <w:spacing w:line="240" w:lineRule="auto"/>
    </w:pPr>
    <w:rPr>
      <w:sz w:val="20"/>
      <w:szCs w:val="20"/>
    </w:rPr>
  </w:style>
  <w:style w:type="paragraph" w:styleId="Objetducommentaire">
    <w:name w:val="annotation subject"/>
    <w:basedOn w:val="Marginalia"/>
    <w:next w:val="Marginalia"/>
    <w:rPr>
      <w:b/>
      <w:bCs/>
    </w:rPr>
  </w:style>
  <w:style w:type="paragraph" w:customStyle="1" w:styleId="Framecontents">
    <w:name w:val="Frame contents"/>
    <w:basedOn w:val="Standard"/>
  </w:style>
  <w:style w:type="paragraph" w:customStyle="1" w:styleId="Headerleft">
    <w:name w:val="Header left"/>
    <w:basedOn w:val="En-tte"/>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40" w:hanging="340"/>
    </w:pPr>
    <w:rPr>
      <w:sz w:val="20"/>
      <w:szCs w:val="20"/>
    </w:rPr>
  </w:style>
  <w:style w:type="character" w:customStyle="1" w:styleId="TextedebullesCar">
    <w:name w:val="Texte de bulles Car"/>
    <w:basedOn w:val="Policepardfaut"/>
    <w:rPr>
      <w:rFonts w:ascii="Tahoma" w:eastAsia="Tahoma" w:hAnsi="Tahoma" w:cs="Tahoma"/>
      <w:sz w:val="16"/>
      <w:szCs w:val="16"/>
    </w:rPr>
  </w:style>
  <w:style w:type="character" w:customStyle="1" w:styleId="En-tteCar">
    <w:name w:val="En-tête Car"/>
    <w:basedOn w:val="Policepardfaut"/>
  </w:style>
  <w:style w:type="character" w:customStyle="1" w:styleId="PieddepageCar">
    <w:name w:val="Pied de page Car"/>
    <w:basedOn w:val="Policepardfaut"/>
    <w:uiPriority w:val="99"/>
  </w:style>
  <w:style w:type="character" w:styleId="Marquedecommentaire">
    <w:name w:val="annotation reference"/>
    <w:basedOn w:val="Policepardfaut"/>
    <w:rPr>
      <w:sz w:val="16"/>
      <w:szCs w:val="16"/>
    </w:rPr>
  </w:style>
  <w:style w:type="character" w:customStyle="1" w:styleId="CommentaireCar">
    <w:name w:val="Commentaire Car"/>
    <w:basedOn w:val="Policepardfaut"/>
    <w:rPr>
      <w:sz w:val="20"/>
      <w:szCs w:val="20"/>
    </w:rPr>
  </w:style>
  <w:style w:type="character" w:customStyle="1" w:styleId="ObjetducommentaireCar">
    <w:name w:val="Objet du commentaire Car"/>
    <w:basedOn w:val="CommentaireCar"/>
    <w:rPr>
      <w:b/>
      <w:bCs/>
      <w:sz w:val="20"/>
      <w:szCs w:val="20"/>
    </w:rPr>
  </w:style>
  <w:style w:type="character" w:styleId="Textedelespacerserv">
    <w:name w:val="Placeholder Text"/>
    <w:basedOn w:val="Policepardfaut"/>
    <w:rPr>
      <w:color w:val="808080"/>
    </w:rPr>
  </w:style>
  <w:style w:type="character" w:customStyle="1" w:styleId="Internetlink">
    <w:name w:val="Internet link"/>
    <w:basedOn w:val="Policepardfaut"/>
    <w:rPr>
      <w:rFonts w:ascii="Calibri" w:eastAsia="Calibri" w:hAnsi="Calibri" w:cs="Calibri"/>
      <w:color w:val="404040"/>
      <w:u w:val="none"/>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rPr>
      <w:rFonts w:eastAsia="Calibri" w:cs="Arial"/>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color w:val="D60093"/>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color w:val="D60093"/>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color w:val="D60093"/>
      <w:sz w:val="12"/>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rPr>
      <w:b/>
      <w:i w:val="0"/>
      <w:color w:val="D60093"/>
    </w:rPr>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rPr>
      <w:rFonts w:cs="Calibri"/>
      <w:b/>
      <w:sz w:val="28"/>
      <w:szCs w:val="28"/>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customXml" Target="ink/ink1.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ustomXml" Target="ink/ink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travail-emploi.gouv.fr/titres-professionnels" TargetMode="Externa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31T23:07:13.403"/>
    </inkml:context>
    <inkml:brush xml:id="br0">
      <inkml:brushProperty name="width" value="0.035" units="cm"/>
      <inkml:brushProperty name="height" value="0.035" units="cm"/>
    </inkml:brush>
  </inkml:definitions>
  <inkml:trace contextRef="#ctx0" brushRef="#br0">993 1935 24575,'8'-221'0,"-4"187"0,1 0 0,2 0 0,1 1 0,17-46 0,-23 75 0,-1 0 0,1 0 0,0-1 0,1 1 0,-1 0 0,1 0 0,-1 1 0,1-1 0,0 1 0,0-1 0,1 1 0,-1 0 0,1 0 0,0 0 0,-1 1 0,1-1 0,0 1 0,1 0 0,-1 0 0,0 1 0,0-1 0,1 1 0,-1 0 0,1 0 0,0 0 0,5 0 0,-2 1 0,0 1 0,1 0 0,-1 1 0,0-1 0,0 2 0,0-1 0,0 1 0,0 0 0,-1 1 0,0-1 0,1 2 0,-1-1 0,11 9 0,24 25 0,-1 2 0,-1 1 0,64 90 0,-80-107 0,-24-24 0,0 1 0,1-1 0,-1 0 0,0 1 0,1-1 0,-1 0 0,1 0 0,-1 1 0,0-1 0,1 0 0,-1 0 0,1 0 0,-1 0 0,1 1 0,-1-1 0,1 0 0,-1 0 0,1 0 0,-1 0 0,1 0 0,-1 0 0,1 0 0,-1 0 0,0-1 0,1 1 0,-1 0 0,1 0 0,-1 0 0,1 0 0,-1-1 0,1 1 0,-1 0 0,0 0 0,1-1 0,-1 1 0,0 0 0,1-1 0,-1 1 0,0 0 0,1-1 0,-1 1 0,0-1 0,1 1 0,-1 0 0,0-1 0,0 1 0,0-1 0,0 1 0,1-1 0,-1 1 0,0-1 0,0 1 0,0-1 0,0 1 0,0-1 0,0 1 0,0 0 0,0-1 0,0 1 0,0-1 0,-1 1 0,1-1 0,0 0 0,-1-15 0,-1-1 0,0 1 0,-1 0 0,-1 0 0,-10-29 0,-6-23 0,16 51 0,0 0 0,2-1 0,0 1 0,0-1 0,2 1 0,0-1 0,5-31 0,-5 49 0,0-1 0,0 0 0,0 0 0,0 1 0,0-1 0,0 0 0,0 1 0,1-1 0,-1 0 0,0 1 0,0-1 0,1 0 0,-1 1 0,1-1 0,-1 1 0,0-1 0,1 1 0,-1-1 0,1 1 0,-1-1 0,1 1 0,-1-1 0,1 1 0,0-1 0,-1 1 0,1 0 0,-1-1 0,1 1 0,0 0 0,-1 0 0,1 0 0,0-1 0,0 1 0,-1 0 0,1 0 0,0 0 0,-1 0 0,1 0 0,0 0 0,-1 0 0,1 0 0,0 1 0,0-1 0,-1 0 0,1 0 0,-1 0 0,1 1 0,0-1 0,-1 0 0,1 1 0,0-1 0,-1 1 0,1-1 0,-1 1 0,1-1 0,-1 1 0,1-1 0,-1 1 0,0-1 0,1 1 0,0 1 0,2 2 0,1 0 0,-1 0 0,0 0 0,0 1 0,-1 0 0,4 8 0,-3-2 0,-1-1 0,0 1 0,0 15 0,-2-26 0,0 0 0,0-1 0,0 1 0,0 0 0,0 0 0,0 0 0,0 0 0,0 0 0,0 0 0,0 0 0,-1 0 0,1 0 0,0 0 0,0 0 0,0 0 0,0 0 0,0 0 0,0 0 0,0 0 0,0 0 0,0 0 0,0 0 0,0 0 0,0 0 0,-1 0 0,1 0 0,0 0 0,0 0 0,0 0 0,0 0 0,0 0 0,0 0 0,0 0 0,0 0 0,0 0 0,0 0 0,0 0 0,0 0 0,-1 0 0,1 0 0,0 0 0,0 0 0,0 0 0,0 0 0,0 0 0,0 0 0,0 0 0,0 0 0,0 1 0,0-1 0,0 0 0,0 0 0,0 0 0,0 0 0,0 0 0,0 0 0,0 0 0,0 0 0,0 0 0,0 0 0,0 0 0,0 0 0,0 1 0,0-1 0,0 0 0,0 0 0,0 0 0,-8-9 0,-8-13 0,0-4 0,2-1 0,0 0 0,2-2 0,1 1 0,2-1 0,0-1 0,2 0 0,-4-43 0,11 70 0,-1 1 0,0-1 0,1 0 0,0 1 0,0-1 0,0 0 0,0 1 0,0-1 0,0 0 0,1 1 0,-1-1 0,1 1 0,0-1 0,0 0 0,0 1 0,0 0 0,2-4 0,-2 6 0,0 0 0,-1 0 0,1 0 0,0 0 0,0 1 0,0-1 0,0 0 0,-1 0 0,1 0 0,0 1 0,0-1 0,0 0 0,-1 1 0,1-1 0,0 1 0,-1-1 0,1 1 0,0-1 0,-1 1 0,1-1 0,0 1 0,-1 0 0,1-1 0,-1 1 0,1 1 0,15 18 0,0 13 0,-15-28 0,1-1 0,0 1 0,0-1 0,0 0 0,0 1 0,1-1 0,0 0 0,0 0 0,0-1 0,0 1 0,1-1 0,-1 1 0,5 2 0,-7-6 0,-1 0 0,1 1 0,-1-1 0,1 0 0,-1 0 0,1 1 0,0-1 0,-1 0 0,1 0 0,0 0 0,-1 0 0,1 0 0,-1 0 0,1 0 0,0 0 0,-1 0 0,1 0 0,0 0 0,-1 0 0,1-1 0,-1 1 0,1 0 0,0 0 0,-1-1 0,1 1 0,-1 0 0,1-1 0,-1 1 0,1-1 0,-1 1 0,1 0 0,-1-1 0,0 1 0,1-1 0,-1 1 0,1-1 0,-1 0 0,0 1 0,0-1 0,1 1 0,-1-1 0,0 0 0,0 1 0,0-1 0,0 1 0,0-1 0,1-1 0,4-35 0,-4 34 0,0-161 0,-1 23 0,0 138 0,0-1 0,1 0 0,0 0 0,-1 0 0,1 1 0,0-1 0,1 0 0,-1 1 0,1-1 0,2-2 0,-4 5 0,1 0 0,0 0 0,-1 0 0,1 0 0,0 1 0,0-1 0,-1 0 0,1 1 0,0-1 0,0 1 0,0-1 0,0 1 0,0-1 0,0 1 0,0-1 0,0 1 0,0 0 0,0 0 0,0-1 0,0 1 0,0 0 0,0 0 0,1 0 0,-1 0 0,0 0 0,0 1 0,0-1 0,0 0 0,0 0 0,0 1 0,0-1 0,0 1 0,0-1 0,0 1 0,0-1 0,0 1 0,-1-1 0,1 1 0,1 1 0,41 31 0,-28-20 0,1 0 0,27 15 0,-38-26 0,0 1 0,1-1 0,-1 0 0,1 0 0,-1 0 0,1-1 0,-1 0 0,1 0 0,0 0 0,0-1 0,0 1 0,-1-2 0,9 0 0,-11 0 0,0 0 0,0 0 0,0 0 0,0 0 0,0-1 0,0 1 0,0-1 0,-1 0 0,1 0 0,0 0 0,-1 0 0,0 0 0,0-1 0,1 1 0,-1-1 0,-1 0 0,1 1 0,0-1 0,-1 0 0,1 0 0,0-3 0,4-10 0,0 0 0,5-32 0,-5 22 0,6-20 0,14-64 0,-24 98 0,-1 1 0,0-1 0,0 1 0,-2-1 0,1 0 0,-1 1 0,-4-16 0,4 24 0,0 0 0,1 0 0,-2 1 0,1-1 0,0 0 0,-1 1 0,1-1 0,-1 1 0,1-1 0,-1 1 0,0 0 0,0 0 0,0 0 0,-1 0 0,1 0 0,0 0 0,-1 1 0,1-1 0,-1 1 0,0 0 0,-2-2 0,-1 1 0,-1 1 0,1 0 0,0-1 0,0 2 0,-1-1 0,1 1 0,-1 0 0,-8 1 0,31-3 0,1-2 0,-1 0 0,0-1 0,0-1 0,0 0 0,-1-1 0,0-1 0,0 0 0,-1-1 0,0-1 0,-1 0 0,0-1 0,0 0 0,-1-1 0,-1 0 0,0-1 0,-1 0 0,0-1 0,-1 0 0,0-1 0,-1 0 0,-1 0 0,-1 0 0,0-1 0,-1 0 0,0 0 0,-1-1 0,-1 1 0,-1-1 0,0-26 0,-1 40 0,-1 1 0,0 0 0,0-1 0,-1 1 0,1-1 0,-1 1 0,1 0 0,-1-1 0,0 1 0,1 0 0,-1 0 0,0 0 0,-1 0 0,1-1 0,0 2 0,-1-1 0,-1-3 0,2 5 0,0-1 0,1 1 0,-1 0 0,0-1 0,1 1 0,-1 0 0,0-1 0,0 1 0,1 0 0,-1 0 0,0 0 0,1 0 0,-1 0 0,0 0 0,0 0 0,1 0 0,-1 0 0,0 0 0,0 0 0,1 1 0,-2-1 0,0 1 0,0 1 0,0-1 0,0 0 0,0 0 0,0 1 0,0 0 0,0-1 0,1 1 0,-4 3 0,-6 11 0,0 1 0,1 0 0,0 0 0,1 1 0,2 0 0,-1 0 0,2 1 0,1 0 0,-5 28 0,4-6 0,1 2 0,3-1 0,3 58 0,1-76 0,1 0 0,1-1 0,1 0 0,1 0 0,1 0 0,0-1 0,19 35 0,-11-29 0,2-1 0,0 0 0,2-2 0,1 0 0,25 23 0,5-2 0,2-2 0,2-3 0,1-2 0,105 54 0,-113-73 0,12 6 0,-55-23 0,0-1 0,0 1 0,0 0 0,0 0 0,-1 0 0,1 0 0,-1 1 0,1-1 0,-1 1 0,2 4 0,-4-6 0,0-1 0,0 1 0,0 0 0,-1 0 0,1-1 0,-1 1 0,1 0 0,-1 0 0,0-1 0,0 1 0,1 0 0,-1 0 0,-1 0 0,1-1 0,0 1 0,0 0 0,-1 0 0,1 0 0,-1-1 0,1 1 0,-1 0 0,0-1 0,0 1 0,1 0 0,-1-1 0,-1 1 0,1-1 0,-1 2 0,-5 4 0,-1 1 0,1-2 0,-1 1 0,-11 6 0,16-11 0,-172 111 0,138-91 0,-165 101-344,-907 505-1377,725-432 1363,269-144 179,-168 51 0,248-93 620,-70 11 1,92-20-231,0 1 0,0-2 0,0 0 0,1 0-1,-1-2 1,0 1 0,0-1 0,-24-8 0,34 9-211,0-1 0,-1 1 0,1-1 0,0 1 0,0-1 0,0 0 0,1 0 0,-1 0 0,0-1 0,1 1 0,-1 0 0,1-1 0,0 0 0,0 0 0,0 1 0,0-1 0,1 0 0,-3-4 0,3 2 0,0 0 0,0 1 0,0-1 0,1 0 0,-1 0 0,1 0 0,1 0 0,-1 0 0,0 1 0,1-1 0,2-7 0,4-9 0,1 1 0,1-1 0,0 2 0,19-29 0,-2 9 0,1 1 0,50-54 0,75-59 0,-104 106 0,603-551 0,-606 555 0,70-83 0,-62 65 0,-24 23 0,40-62 0,-61 85 0,12-19 0,-15 21 0,1 1 0,1 0 0,12-15 0,-6 11 0,3-5 0,2 0 0,0 2 0,40-30 0,-33 28 0,0-1 0,44-47 0,-41 38 0,39-31 0,-18 20 0,52-53 0,-80 71 0,-1-1 0,-2 0 0,0-1 0,24-44 0,-35 50-1365,-4 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31T23:06:56.497"/>
    </inkml:context>
    <inkml:brush xml:id="br0">
      <inkml:brushProperty name="width" value="0.035" units="cm"/>
      <inkml:brushProperty name="height" value="0.035" units="cm"/>
    </inkml:brush>
  </inkml:definitions>
  <inkml:trace contextRef="#ctx0" brushRef="#br0">405 1474 24575,'-278'-780'0,"169"459"0,104 308-341,2 0 0,0 0-1,-2-15 1,4 10-6485</inkml:trace>
  <inkml:trace contextRef="#ctx0" brushRef="#br0" timeOffset="2046.8">24 371 24575,'3'-4'0,"13"-7"0,10-11 0,8-7 0,6-7 0,3-1 0,1 0 0,-7 1 0,-2 4 0,-3 3 0,-5 8 0,-5 2 0,-4 2 0,-2 3 0,2 5 0,-4-1 0,-3 2-8191</inkml:trace>
  <inkml:trace contextRef="#ctx0" brushRef="#br0" timeOffset="3219.5">151 818 24575,'4'-1'0,"1"1"0,-1-1 0,0-1 0,1 1 0,-1 0 0,0-1 0,0 0 0,0 0 0,6-4 0,2-1 0,462-254 0,-377 201-1365,-85 52-5461</inkml:trace>
  <inkml:trace contextRef="#ctx0" brushRef="#br0" timeOffset="5288.18">447 1410 24575,'59'-53'0,"87"-59"0,-90 71 0,175-122 0,52-38 0,-131 92 0,-38 30 0,-114 79 0,19-14 0,0 0 0,0-1 0,-2-1 0,1 0 0,-2-1 0,15-21 0,-12 9 0,3 1 0,0 1 0,1 1 0,2 1 0,53-42 0,-55 46 0,-21 17 0,1 1 0,0 0 0,0 0 0,1 0 0,-1 1 0,0-1 0,1 1 0,5-3 0,1-1 0,0 0 0,1-1 0,-2 0 0,1-1 0,-1 0 0,0 0 0,7-11 0,-9 11 0,1 0 0,0 0 0,0 0 0,1 1 0,-1 0 0,2 1 0,-1 0 0,1 0 0,12-5 0,5 3-114,-18 6 10,0-1-1,0 0 1,-1 0 0,1 0 0,-1-1-1,1-1 1,-1 1 0,0-1 0,-1-1-1,0 0 1,9-8 0,-8 4-6722</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39</Pages>
  <Words>5943</Words>
  <Characters>32690</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enzo mattio</cp:lastModifiedBy>
  <cp:revision>51</cp:revision>
  <cp:lastPrinted>2016-01-14T09:15:00Z</cp:lastPrinted>
  <dcterms:created xsi:type="dcterms:W3CDTF">2025-07-29T05:39:00Z</dcterms:created>
  <dcterms:modified xsi:type="dcterms:W3CDTF">2025-07-31T23:14:00Z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AFPA</vt:lpwstr>
  </property>
  <property fmtid="{D5CDD505-2E9C-101B-9397-08002B2CF9AE}" pid="4" name="DocSecurity">
    <vt:r8>4</vt:r8>
  </property>
</Properties>
</file>