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PRIMEIRAS EXPLICAÇÕES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teste do processo seletivo será a parte que selecionará o engajamento dos participantes.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Miguel pontuou que ele deseja que tenha alguma pergunta de lógica e o engajamento será avaliado pelo teste pois disponibilizaremos um material de estudos para que o candidato aprenda e responda as perguntas que fizermos.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Antes eu estava com o pensamento de pedir conhecimentos de áreas que eu possa avaliar. Porém, o Miguel pediu para que eu fizesse algo mais aprofundado e que tivesse mais a ver com os trabalhos que o candidato realizará dentro da entidade.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Conversando, decidimos seguir com o meu princípio de pergunta - perguntas sobre algoritmos e redes sociais - . Porém, que eu tente fazer algo mais ligado aos termos de contratos das redes sociais e que o candidato tenha  trabalho de ler os termos.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foi decidido que a parte de recrutamento (forms) fosse apenas para informações necessárias e não para seleção, passarei algumas perguntas sobre proatividade para esta parte da prova, talvez as primeiras perguntas.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Hoje, dia 6/6/2021, com as perguntas elaboradas até aqui. será necessário apenas que o candidato estude termos de serviçõs e privacidade da Google e de redes sociais do Facebook.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Algumas referências e explicações estarão escritas em </w:t>
      </w:r>
      <w:r w:rsidDel="00000000" w:rsidR="00000000" w:rsidRPr="00000000">
        <w:rPr>
          <w:color w:val="1c4587"/>
          <w:rtl w:val="0"/>
        </w:rPr>
        <w:t xml:space="preserve">AZUL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 Escreva sobre você. Como se preparou e como chegou neste momento em sua vida. Onde pretende ir, se tem sonhos ou metas e o que está fazendo para realiza-las. Já realizou ou está algum projeto? escreva o que achar oportuno para te conhecer.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1c4587"/>
          <w:rtl w:val="0"/>
        </w:rPr>
        <w:t xml:space="preserve">(Sugestão do miguel para otimizar a parte da proatividade que estava no recrutamento mas passou para cá. esta pergunta funcionará como norte para as entrevistas.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documentação: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4) Assim como muitos influenciadores digitais, muitos pais ou responsáveis acabam criando contas no aplicativo instagram para seus filhos recém nascidos. Esta prática é lícita segundo as diretrizes e termos de uso do Instagram? Pode-se criar uma conta para terceiros sem autorização expressa? encontre, copie e cole aqui, algum termo nas diretrizes da rede que permita ou que não permita esta prática.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Resposta esperada: Nos termos de uso do Instagram, na parte “Seus compromissos” → “Quem pode usar o Instagram”, Há um tópico dizendo que a idade mínima para possuir uma conta na rede é 13 anos e em “</w:t>
      </w:r>
      <w:r w:rsidDel="00000000" w:rsidR="00000000" w:rsidRPr="00000000">
        <w:rPr>
          <w:color w:val="999999"/>
          <w:sz w:val="24"/>
          <w:szCs w:val="24"/>
          <w:highlight w:val="white"/>
          <w:rtl w:val="0"/>
        </w:rPr>
        <w:t xml:space="preserve">Como você não pode usar o Instagram.</w:t>
      </w:r>
      <w:r w:rsidDel="00000000" w:rsidR="00000000" w:rsidRPr="00000000">
        <w:rPr>
          <w:color w:val="999999"/>
          <w:rtl w:val="0"/>
        </w:rPr>
        <w:t xml:space="preserve">”, há um tópico que diz “[...] </w:t>
      </w:r>
      <w:r w:rsidDel="00000000" w:rsidR="00000000" w:rsidRPr="00000000">
        <w:rPr>
          <w:color w:val="999999"/>
          <w:sz w:val="24"/>
          <w:szCs w:val="24"/>
          <w:highlight w:val="white"/>
          <w:rtl w:val="0"/>
        </w:rPr>
        <w:t xml:space="preserve">Além disso, você não deve se passar por alguém ou algo que você não seja, e você não pode criar uma conta para outra pessoa, a menos que tenha a permissão expressa dela.</w:t>
      </w:r>
      <w:r w:rsidDel="00000000" w:rsidR="00000000" w:rsidRPr="00000000">
        <w:rPr>
          <w:color w:val="999999"/>
          <w:rtl w:val="0"/>
        </w:rPr>
        <w:t xml:space="preserve">”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5) É muito comum, sempre que se entra pela primeira vez em algum site, que seja necessário aceitar algum termo dizendo que permite a utilização de cookies em seu navegador. Encontre nas diretrizes e termos de uso do facebook ou da google, as explicações sobre o que são cookies e quais são as reais funcionalidades deles.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Resposta esperada: Nos termos do Facebook, em “Política de dados” → “Política de Cookies”, há a descrição: “Cookies são pequenos trechos de texto usados para armazenar informações em navegadores da web. Os cookies são usados para armazenar e receber identificadores e outras informações em computadores, smartphones e outros dispositivos. Outras tecnologias, inclusive os dados que armazenamos em seu navegador ou dispositivo, identificadores associados ao seu dispositivo e outros softwares, são usados com finalidades semelhantes. Nesta política, chamamos todas essas tecnologias de “cookies”.”</w:t>
      </w:r>
    </w:p>
    <w:p w:rsidR="00000000" w:rsidDel="00000000" w:rsidP="00000000" w:rsidRDefault="00000000" w:rsidRPr="00000000" w14:paraId="0000002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Continuando, na parte “Por que usamos cookies?”, o facebook descreve “Os cookies nos ajudam a fornecer, proteger e aprimorar os Produtos do Facebook, seja personalizando conteúdo, mensurando e aprimorando anúncios ou viabilizando uma experiência mais segura. Os cookies que usamos incluem cookies de sessões, que são excluídos quando você fecha o navegador, e cookies recorrentes, que ficam no navegador até eles expirarem ou serem excluídos por você.”</w:t>
      </w:r>
    </w:p>
    <w:p w:rsidR="00000000" w:rsidDel="00000000" w:rsidP="00000000" w:rsidRDefault="00000000" w:rsidRPr="00000000" w14:paraId="0000002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link: https://www.facebook.com/policies/cookies/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6) A Google é uma das maiores detentoras de informações pessoais do mundo. Apesar de parecer confidencial, ela ainda pode enviar, se necessário, suas informações para governos e meios legais. Encontre algum termo de privacidade que possua, explicitamente, esse aviso de vazamento de informações. Mostre aqui o termo e em qual parte dos termos ele está.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Resposta esperada: Nos termos de privacidade da Google, em “Compartilhamento de informações”, há uma aba que diz: “Compartilharemos informações pessoais fora do Google se acreditarmos, de boa-fé, que o acesso, o uso, a conservação ou a divulgação das informações sejam razoavelmente necessários para:</w:t>
      </w:r>
    </w:p>
    <w:p w:rsidR="00000000" w:rsidDel="00000000" w:rsidP="00000000" w:rsidRDefault="00000000" w:rsidRPr="00000000" w14:paraId="0000002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cumprir qualquer legislação, regulação, processo legal ou solicitação governamental aplicável. Compartilhamos informações sobre o número e o tipo de solicitações que recebemos dos governos em nosso Transparency Report.”</w:t>
      </w:r>
    </w:p>
    <w:p w:rsidR="00000000" w:rsidDel="00000000" w:rsidP="00000000" w:rsidRDefault="00000000" w:rsidRPr="00000000" w14:paraId="0000002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link: https://policies.google.com/privacy#infosharing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3) duvida: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2) pedir para que, caso a pessoa tenha aprendido algum conhecimento que achasse que fosse cair neste teste e não tenha caído, que ela mostre os conhecimentos aprendidos e não cobrados.</w:t>
      </w:r>
    </w:p>
    <w:p w:rsidR="00000000" w:rsidDel="00000000" w:rsidP="00000000" w:rsidRDefault="00000000" w:rsidRPr="00000000" w14:paraId="00000033">
      <w:pPr>
        <w:rPr>
          <w:color w:val="1c4587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c4587"/>
          <w:rtl w:val="0"/>
        </w:rPr>
        <w:t xml:space="preserve">(pedido feito com base em “Don’t tell me, show”)</w:t>
      </w:r>
    </w:p>
    <w:p w:rsidR="00000000" w:rsidDel="00000000" w:rsidP="00000000" w:rsidRDefault="00000000" w:rsidRPr="00000000" w14:paraId="00000034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color w:val="1c4587"/>
          <w:rtl w:val="0"/>
        </w:rPr>
        <w:tab/>
      </w:r>
      <w:r w:rsidDel="00000000" w:rsidR="00000000" w:rsidRPr="00000000">
        <w:rPr>
          <w:b w:val="1"/>
          <w:rtl w:val="0"/>
        </w:rPr>
        <w:t xml:space="preserve">4) Lógica: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OBM 2020 nível 1, questão 2</w:t>
      </w:r>
    </w:p>
    <w:p w:rsidR="00000000" w:rsidDel="00000000" w:rsidP="00000000" w:rsidRDefault="00000000" w:rsidRPr="00000000" w14:paraId="0000003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Resposta esperada: 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