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727B" w14:textId="165ADCF3" w:rsidR="00CF1F34" w:rsidRDefault="00CF1F34">
      <w:r>
        <w:t xml:space="preserve">Exercice 0 : </w:t>
      </w:r>
    </w:p>
    <w:p w14:paraId="4AAE6171" w14:textId="5EC5E187" w:rsidR="00565231" w:rsidRDefault="00F63CDF">
      <w:r w:rsidRPr="00F63CDF">
        <w:drawing>
          <wp:inline distT="0" distB="0" distL="0" distR="0" wp14:anchorId="3FA579E9" wp14:editId="7AC7D1BB">
            <wp:extent cx="5760720" cy="23971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D5C7" w14:textId="4CFD2F8F" w:rsidR="00F63CDF" w:rsidRDefault="00F63CDF"/>
    <w:p w14:paraId="28165565" w14:textId="79964D68" w:rsidR="00F63CDF" w:rsidRDefault="00F63CDF">
      <w:r>
        <w:t>Exercice 1 : Cylindre</w:t>
      </w:r>
    </w:p>
    <w:p w14:paraId="2EEDBF14" w14:textId="36DB2687" w:rsidR="00CF1F34" w:rsidRDefault="00CF1F34"/>
    <w:p w14:paraId="1061D121" w14:textId="77777777" w:rsidR="00CF1F34" w:rsidRDefault="00CF1F34"/>
    <w:sectPr w:rsidR="00CF1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3C"/>
    <w:rsid w:val="00565231"/>
    <w:rsid w:val="00CF1F34"/>
    <w:rsid w:val="00DC233C"/>
    <w:rsid w:val="00F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25C1"/>
  <w15:chartTrackingRefBased/>
  <w15:docId w15:val="{7DA48452-6FF9-487A-BDD4-B82314EF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Martinez</dc:creator>
  <cp:keywords/>
  <dc:description/>
  <cp:lastModifiedBy>Enzo Martinez</cp:lastModifiedBy>
  <cp:revision>3</cp:revision>
  <dcterms:created xsi:type="dcterms:W3CDTF">2024-09-11T08:54:00Z</dcterms:created>
  <dcterms:modified xsi:type="dcterms:W3CDTF">2024-09-11T09:00:00Z</dcterms:modified>
</cp:coreProperties>
</file>