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4472c4"/>
          <w:sz w:val="32"/>
          <w:szCs w:val="32"/>
        </w:rPr>
      </w:pP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gridSpan w:val="2"/>
            <w:vAlign w:val="center"/>
          </w:tcPr>
          <w:p w:rsidR="00000000" w:rsidDel="00000000" w:rsidP="00000000" w:rsidRDefault="00000000" w:rsidRPr="00000000" w14:paraId="0000000A">
            <w:pPr>
              <w:rPr>
                <w:b w:val="1"/>
              </w:rPr>
            </w:pPr>
            <w:r w:rsidDel="00000000" w:rsidR="00000000" w:rsidRPr="00000000">
              <w:rPr>
                <w:b w:val="1"/>
                <w:color w:val="1f3864"/>
                <w:sz w:val="28"/>
                <w:szCs w:val="28"/>
                <w:rtl w:val="0"/>
              </w:rPr>
              <w:t xml:space="preserve">1. Antecedentes Personales</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Enzo Diaz, Manases Vergara, Jeremy Zúñiga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20.886.419-K, 20.183.379-5, 21.093.507-K</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sz w:val="24"/>
          <w:szCs w:val="24"/>
        </w:rPr>
      </w:pPr>
      <w:r w:rsidDel="00000000" w:rsidR="00000000" w:rsidRPr="00000000">
        <w:rPr>
          <w:rtl w:val="0"/>
        </w:rPr>
      </w:r>
    </w:p>
    <w:tbl>
      <w:tblPr>
        <w:tblStyle w:val="Table2"/>
        <w:tblW w:w="955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5"/>
        <w:gridCol w:w="6960"/>
        <w:tblGridChange w:id="0">
          <w:tblGrid>
            <w:gridCol w:w="2595"/>
            <w:gridCol w:w="6960"/>
          </w:tblGrid>
        </w:tblGridChange>
      </w:tblGrid>
      <w:tr>
        <w:trPr>
          <w:cantSplit w:val="0"/>
          <w:trHeight w:val="440" w:hRule="atLeast"/>
          <w:tblHeader w:val="0"/>
        </w:trPr>
        <w:tc>
          <w:tcPr>
            <w:gridSpan w:val="2"/>
            <w:vAlign w:val="center"/>
          </w:tcPr>
          <w:p w:rsidR="00000000" w:rsidDel="00000000" w:rsidP="00000000" w:rsidRDefault="00000000" w:rsidRPr="00000000" w14:paraId="00000015">
            <w:pPr>
              <w:rPr>
                <w:b w:val="1"/>
              </w:rPr>
            </w:pPr>
            <w:r w:rsidDel="00000000" w:rsidR="00000000" w:rsidRPr="00000000">
              <w:rPr>
                <w:b w:val="1"/>
                <w:color w:val="1f3864"/>
                <w:sz w:val="28"/>
                <w:szCs w:val="28"/>
                <w:rtl w:val="0"/>
              </w:rPr>
              <w:t xml:space="preserve">2. Descripción Proyecto APT</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Ferias Virtuales</w:t>
            </w:r>
          </w:p>
        </w:tc>
      </w:tr>
      <w:tr>
        <w:trPr>
          <w:cantSplit w:val="0"/>
          <w:trHeight w:val="418"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A">
            <w:pPr>
              <w:spacing w:after="0" w:lineRule="auto"/>
              <w:ind w:left="720" w:firstLine="0"/>
              <w:jc w:val="both"/>
              <w:rPr>
                <w:sz w:val="20"/>
                <w:szCs w:val="20"/>
              </w:rPr>
            </w:pPr>
            <w:r w:rsidDel="00000000" w:rsidR="00000000" w:rsidRPr="00000000">
              <w:rPr>
                <w:rtl w:val="0"/>
              </w:rPr>
            </w:r>
          </w:p>
          <w:p w:rsidR="00000000" w:rsidDel="00000000" w:rsidP="00000000" w:rsidRDefault="00000000" w:rsidRPr="00000000" w14:paraId="0000001B">
            <w:pPr>
              <w:numPr>
                <w:ilvl w:val="0"/>
                <w:numId w:val="8"/>
              </w:numPr>
              <w:spacing w:after="0" w:lineRule="auto"/>
              <w:ind w:left="720" w:hanging="360"/>
              <w:jc w:val="both"/>
              <w:rPr>
                <w:sz w:val="20"/>
                <w:szCs w:val="20"/>
              </w:rPr>
            </w:pPr>
            <w:r w:rsidDel="00000000" w:rsidR="00000000" w:rsidRPr="00000000">
              <w:rPr>
                <w:color w:val="000000"/>
                <w:sz w:val="20"/>
                <w:szCs w:val="20"/>
                <w:rtl w:val="0"/>
              </w:rPr>
              <w:t xml:space="preserve">Levantamiento y análisis de requerimientos, desarroll</w:t>
            </w:r>
            <w:r w:rsidDel="00000000" w:rsidR="00000000" w:rsidRPr="00000000">
              <w:rPr>
                <w:sz w:val="20"/>
                <w:szCs w:val="20"/>
                <w:rtl w:val="0"/>
              </w:rPr>
              <w:t xml:space="preserve">o</w:t>
            </w:r>
          </w:p>
          <w:p w:rsidR="00000000" w:rsidDel="00000000" w:rsidP="00000000" w:rsidRDefault="00000000" w:rsidRPr="00000000" w14:paraId="0000001C">
            <w:pPr>
              <w:numPr>
                <w:ilvl w:val="0"/>
                <w:numId w:val="8"/>
              </w:numPr>
              <w:spacing w:after="0" w:lineRule="auto"/>
              <w:ind w:left="720" w:hanging="360"/>
              <w:jc w:val="both"/>
              <w:rPr>
                <w:color w:val="000000"/>
                <w:sz w:val="20"/>
                <w:szCs w:val="20"/>
              </w:rPr>
            </w:pPr>
            <w:r w:rsidDel="00000000" w:rsidR="00000000" w:rsidRPr="00000000">
              <w:rPr>
                <w:color w:val="000000"/>
                <w:sz w:val="20"/>
                <w:szCs w:val="20"/>
                <w:rtl w:val="0"/>
              </w:rPr>
              <w:t xml:space="preserve">Adaptación y/o integración de sistemas computacionales</w:t>
            </w:r>
          </w:p>
          <w:p w:rsidR="00000000" w:rsidDel="00000000" w:rsidP="00000000" w:rsidRDefault="00000000" w:rsidRPr="00000000" w14:paraId="0000001D">
            <w:pPr>
              <w:numPr>
                <w:ilvl w:val="0"/>
                <w:numId w:val="8"/>
              </w:numPr>
              <w:spacing w:after="0" w:lineRule="auto"/>
              <w:ind w:left="720" w:hanging="360"/>
              <w:jc w:val="both"/>
              <w:rPr>
                <w:color w:val="000000"/>
                <w:sz w:val="20"/>
                <w:szCs w:val="20"/>
              </w:rPr>
            </w:pPr>
            <w:r w:rsidDel="00000000" w:rsidR="00000000" w:rsidRPr="00000000">
              <w:rPr>
                <w:color w:val="000000"/>
                <w:sz w:val="20"/>
                <w:szCs w:val="20"/>
                <w:rtl w:val="0"/>
              </w:rPr>
              <w:t xml:space="preserve">Desarrollo de soluciones tecnológicas</w:t>
            </w:r>
          </w:p>
          <w:p w:rsidR="00000000" w:rsidDel="00000000" w:rsidP="00000000" w:rsidRDefault="00000000" w:rsidRPr="00000000" w14:paraId="0000001E">
            <w:pPr>
              <w:numPr>
                <w:ilvl w:val="0"/>
                <w:numId w:val="8"/>
              </w:numPr>
              <w:spacing w:after="0" w:lineRule="auto"/>
              <w:ind w:left="720" w:hanging="360"/>
              <w:jc w:val="both"/>
              <w:rPr>
                <w:color w:val="000000"/>
                <w:sz w:val="20"/>
                <w:szCs w:val="20"/>
              </w:rPr>
            </w:pPr>
            <w:r w:rsidDel="00000000" w:rsidR="00000000" w:rsidRPr="00000000">
              <w:rPr>
                <w:color w:val="000000"/>
                <w:sz w:val="20"/>
                <w:szCs w:val="20"/>
                <w:rtl w:val="0"/>
              </w:rPr>
              <w:t xml:space="preserve">Seguridad de sistemas computacionales</w:t>
            </w:r>
          </w:p>
          <w:p w:rsidR="00000000" w:rsidDel="00000000" w:rsidP="00000000" w:rsidRDefault="00000000" w:rsidRPr="00000000" w14:paraId="0000001F">
            <w:pPr>
              <w:numPr>
                <w:ilvl w:val="0"/>
                <w:numId w:val="8"/>
              </w:numPr>
              <w:spacing w:after="0" w:lineRule="auto"/>
              <w:ind w:left="720" w:hanging="360"/>
              <w:jc w:val="both"/>
              <w:rPr>
                <w:color w:val="000000"/>
                <w:sz w:val="20"/>
                <w:szCs w:val="20"/>
              </w:rPr>
            </w:pPr>
            <w:r w:rsidDel="00000000" w:rsidR="00000000" w:rsidRPr="00000000">
              <w:rPr>
                <w:color w:val="000000"/>
                <w:sz w:val="20"/>
                <w:szCs w:val="20"/>
                <w:rtl w:val="0"/>
              </w:rPr>
              <w:t xml:space="preserve">Aseguramiento de la calidad del software</w:t>
            </w:r>
          </w:p>
          <w:p w:rsidR="00000000" w:rsidDel="00000000" w:rsidP="00000000" w:rsidRDefault="00000000" w:rsidRPr="00000000" w14:paraId="00000020">
            <w:pPr>
              <w:numPr>
                <w:ilvl w:val="0"/>
                <w:numId w:val="8"/>
              </w:numPr>
              <w:spacing w:after="0" w:lineRule="auto"/>
              <w:ind w:left="720" w:hanging="360"/>
              <w:jc w:val="both"/>
              <w:rPr>
                <w:color w:val="000000"/>
                <w:sz w:val="20"/>
                <w:szCs w:val="20"/>
              </w:rPr>
            </w:pPr>
            <w:r w:rsidDel="00000000" w:rsidR="00000000" w:rsidRPr="00000000">
              <w:rPr>
                <w:color w:val="000000"/>
                <w:sz w:val="20"/>
                <w:szCs w:val="20"/>
                <w:rtl w:val="0"/>
              </w:rPr>
              <w:t xml:space="preserve">Gestión de proyectos informáticos</w:t>
            </w:r>
          </w:p>
          <w:p w:rsidR="00000000" w:rsidDel="00000000" w:rsidP="00000000" w:rsidRDefault="00000000" w:rsidRPr="00000000" w14:paraId="00000021">
            <w:pPr>
              <w:numPr>
                <w:ilvl w:val="0"/>
                <w:numId w:val="8"/>
              </w:numPr>
              <w:spacing w:after="0" w:lineRule="auto"/>
              <w:ind w:left="720" w:hanging="360"/>
              <w:jc w:val="both"/>
              <w:rPr>
                <w:color w:val="000000"/>
                <w:sz w:val="20"/>
                <w:szCs w:val="20"/>
              </w:rPr>
            </w:pPr>
            <w:r w:rsidDel="00000000" w:rsidR="00000000" w:rsidRPr="00000000">
              <w:rPr>
                <w:color w:val="000000"/>
                <w:sz w:val="20"/>
                <w:szCs w:val="20"/>
                <w:rtl w:val="0"/>
              </w:rPr>
              <w:t xml:space="preserve">Administración de bases de datos y gestión de la información y servicios de soporte utilizando diversas técnicas</w:t>
            </w:r>
          </w:p>
          <w:p w:rsidR="00000000" w:rsidDel="00000000" w:rsidP="00000000" w:rsidRDefault="00000000" w:rsidRPr="00000000" w14:paraId="00000022">
            <w:pPr>
              <w:numPr>
                <w:ilvl w:val="0"/>
                <w:numId w:val="8"/>
              </w:numPr>
              <w:spacing w:after="0" w:lineRule="auto"/>
              <w:ind w:left="720" w:hanging="360"/>
              <w:jc w:val="both"/>
              <w:rPr>
                <w:color w:val="000000"/>
                <w:sz w:val="20"/>
                <w:szCs w:val="20"/>
              </w:rPr>
            </w:pPr>
            <w:r w:rsidDel="00000000" w:rsidR="00000000" w:rsidRPr="00000000">
              <w:rPr>
                <w:color w:val="000000"/>
                <w:sz w:val="20"/>
                <w:szCs w:val="20"/>
                <w:rtl w:val="0"/>
              </w:rPr>
              <w:t xml:space="preserve">Entornos de operación</w:t>
            </w:r>
          </w:p>
          <w:p w:rsidR="00000000" w:rsidDel="00000000" w:rsidP="00000000" w:rsidRDefault="00000000" w:rsidRPr="00000000" w14:paraId="00000023">
            <w:pPr>
              <w:numPr>
                <w:ilvl w:val="0"/>
                <w:numId w:val="8"/>
              </w:numPr>
              <w:ind w:left="720" w:hanging="360"/>
              <w:jc w:val="both"/>
              <w:rPr>
                <w:color w:val="000000"/>
                <w:sz w:val="20"/>
                <w:szCs w:val="20"/>
              </w:rPr>
            </w:pPr>
            <w:r w:rsidDel="00000000" w:rsidR="00000000" w:rsidRPr="00000000">
              <w:rPr>
                <w:color w:val="000000"/>
                <w:sz w:val="20"/>
                <w:szCs w:val="20"/>
                <w:rtl w:val="0"/>
              </w:rPr>
              <w:t xml:space="preserve">Lenguajes de programación y tecnologías</w:t>
            </w:r>
          </w:p>
          <w:p w:rsidR="00000000" w:rsidDel="00000000" w:rsidP="00000000" w:rsidRDefault="00000000" w:rsidRPr="00000000" w14:paraId="00000024">
            <w:pPr>
              <w:jc w:val="both"/>
              <w:rPr>
                <w:color w:val="000000"/>
                <w:sz w:val="20"/>
                <w:szCs w:val="20"/>
              </w:rPr>
            </w:pPr>
            <w:r w:rsidDel="00000000" w:rsidR="00000000" w:rsidRPr="00000000">
              <w:rPr>
                <w:rtl w:val="0"/>
              </w:rPr>
            </w:r>
          </w:p>
          <w:p w:rsidR="00000000" w:rsidDel="00000000" w:rsidP="00000000" w:rsidRDefault="00000000" w:rsidRPr="00000000" w14:paraId="00000025">
            <w:pPr>
              <w:jc w:val="both"/>
              <w:rPr>
                <w:color w:val="000000"/>
                <w:sz w:val="20"/>
                <w:szCs w:val="20"/>
              </w:rPr>
            </w:pPr>
            <w:r w:rsidDel="00000000" w:rsidR="00000000" w:rsidRPr="00000000">
              <w:rPr>
                <w:rtl w:val="0"/>
              </w:rPr>
            </w:r>
          </w:p>
          <w:p w:rsidR="00000000" w:rsidDel="00000000" w:rsidP="00000000" w:rsidRDefault="00000000" w:rsidRPr="00000000" w14:paraId="00000026">
            <w:pPr>
              <w:jc w:val="both"/>
              <w:rPr>
                <w:color w:val="000000"/>
                <w:sz w:val="20"/>
                <w:szCs w:val="20"/>
              </w:rPr>
            </w:pPr>
            <w:r w:rsidDel="00000000" w:rsidR="00000000" w:rsidRPr="00000000">
              <w:rPr>
                <w:rtl w:val="0"/>
              </w:rPr>
            </w:r>
          </w:p>
          <w:p w:rsidR="00000000" w:rsidDel="00000000" w:rsidP="00000000" w:rsidRDefault="00000000" w:rsidRPr="00000000" w14:paraId="00000027">
            <w:pPr>
              <w:jc w:val="both"/>
              <w:rPr>
                <w:color w:val="000000"/>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Competencias </w:t>
            </w:r>
          </w:p>
          <w:p w:rsidR="00000000" w:rsidDel="00000000" w:rsidP="00000000" w:rsidRDefault="00000000" w:rsidRPr="00000000" w14:paraId="00000029">
            <w:pPr>
              <w:rPr>
                <w:color w:val="1f3864"/>
              </w:rPr>
            </w:pPr>
            <w:r w:rsidDel="00000000" w:rsidR="00000000" w:rsidRPr="00000000">
              <w:rPr>
                <w:rtl w:val="0"/>
              </w:rPr>
            </w:r>
          </w:p>
        </w:tc>
        <w:tc>
          <w:tcPr>
            <w:vAlign w:val="center"/>
          </w:tcPr>
          <w:p w:rsidR="00000000" w:rsidDel="00000000" w:rsidP="00000000" w:rsidRDefault="00000000" w:rsidRPr="00000000" w14:paraId="0000002A">
            <w:pPr>
              <w:spacing w:after="0" w:lineRule="auto"/>
              <w:ind w:left="720" w:firstLine="0"/>
              <w:jc w:val="both"/>
              <w:rPr>
                <w:sz w:val="20"/>
                <w:szCs w:val="20"/>
              </w:rPr>
            </w:pPr>
            <w:r w:rsidDel="00000000" w:rsidR="00000000" w:rsidRPr="00000000">
              <w:rPr>
                <w:rtl w:val="0"/>
              </w:rPr>
            </w:r>
          </w:p>
          <w:p w:rsidR="00000000" w:rsidDel="00000000" w:rsidP="00000000" w:rsidRDefault="00000000" w:rsidRPr="00000000" w14:paraId="0000002B">
            <w:pPr>
              <w:spacing w:after="0" w:lineRule="auto"/>
              <w:ind w:left="360" w:firstLine="0"/>
              <w:jc w:val="both"/>
              <w:rPr>
                <w:sz w:val="20"/>
                <w:szCs w:val="20"/>
              </w:rPr>
            </w:pPr>
            <w:r w:rsidDel="00000000" w:rsidR="00000000" w:rsidRPr="00000000">
              <w:rPr>
                <w:rtl w:val="0"/>
              </w:rPr>
            </w:r>
          </w:p>
          <w:p w:rsidR="00000000" w:rsidDel="00000000" w:rsidP="00000000" w:rsidRDefault="00000000" w:rsidRPr="00000000" w14:paraId="0000002C">
            <w:pPr>
              <w:numPr>
                <w:ilvl w:val="0"/>
                <w:numId w:val="4"/>
              </w:numPr>
              <w:spacing w:after="0" w:lineRule="auto"/>
              <w:ind w:left="720" w:hanging="360"/>
              <w:jc w:val="both"/>
              <w:rPr>
                <w:sz w:val="20"/>
                <w:szCs w:val="20"/>
              </w:rPr>
            </w:pPr>
            <w:r w:rsidDel="00000000" w:rsidR="00000000" w:rsidRPr="00000000">
              <w:rPr>
                <w:sz w:val="20"/>
                <w:szCs w:val="20"/>
                <w:rtl w:val="0"/>
              </w:rPr>
              <w:t xml:space="preserve">Ofrecer propuestas de solución informática analizando de forma integral los procesos de acuerdos los requerimientos de la organización</w:t>
            </w:r>
          </w:p>
          <w:p w:rsidR="00000000" w:rsidDel="00000000" w:rsidP="00000000" w:rsidRDefault="00000000" w:rsidRPr="00000000" w14:paraId="0000002D">
            <w:pPr>
              <w:numPr>
                <w:ilvl w:val="0"/>
                <w:numId w:val="4"/>
              </w:numPr>
              <w:spacing w:after="0" w:lineRule="auto"/>
              <w:ind w:left="720" w:hanging="360"/>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E">
            <w:pPr>
              <w:numPr>
                <w:ilvl w:val="0"/>
                <w:numId w:val="4"/>
              </w:numPr>
              <w:spacing w:after="0" w:lineRule="auto"/>
              <w:ind w:left="720" w:hanging="360"/>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F">
            <w:pPr>
              <w:numPr>
                <w:ilvl w:val="0"/>
                <w:numId w:val="4"/>
              </w:numPr>
              <w:spacing w:after="0" w:lineRule="auto"/>
              <w:ind w:left="720" w:hanging="360"/>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a los requerimientos de la organización y estándares industriales.</w:t>
            </w:r>
          </w:p>
          <w:p w:rsidR="00000000" w:rsidDel="00000000" w:rsidP="00000000" w:rsidRDefault="00000000" w:rsidRPr="00000000" w14:paraId="00000030">
            <w:pPr>
              <w:numPr>
                <w:ilvl w:val="0"/>
                <w:numId w:val="4"/>
              </w:numPr>
              <w:spacing w:after="0" w:lineRule="auto"/>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1">
            <w:pPr>
              <w:numPr>
                <w:ilvl w:val="0"/>
                <w:numId w:val="4"/>
              </w:numPr>
              <w:ind w:left="720" w:hanging="360"/>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2">
            <w:pPr>
              <w:rPr>
                <w:sz w:val="20"/>
                <w:szCs w:val="20"/>
              </w:rPr>
            </w:pPr>
            <w:r w:rsidDel="00000000" w:rsidR="00000000" w:rsidRPr="00000000">
              <w:rPr>
                <w:rtl w:val="0"/>
              </w:rPr>
            </w:r>
          </w:p>
        </w:tc>
      </w:tr>
    </w:tbl>
    <w:p w:rsidR="00000000" w:rsidDel="00000000" w:rsidP="00000000" w:rsidRDefault="00000000" w:rsidRPr="00000000" w14:paraId="00000033">
      <w:pPr>
        <w:spacing w:after="0" w:line="240" w:lineRule="auto"/>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33" w:hRule="atLeast"/>
          <w:tblHeader w:val="0"/>
        </w:trPr>
        <w:tc>
          <w:tcPr>
            <w:gridSpan w:val="2"/>
            <w:vAlign w:val="center"/>
          </w:tcPr>
          <w:p w:rsidR="00000000" w:rsidDel="00000000" w:rsidP="00000000" w:rsidRDefault="00000000" w:rsidRPr="00000000" w14:paraId="00000036">
            <w:pPr>
              <w:jc w:val="both"/>
              <w:rPr>
                <w:i w:val="1"/>
                <w:sz w:val="20"/>
                <w:szCs w:val="20"/>
              </w:rPr>
            </w:pPr>
            <w:r w:rsidDel="00000000" w:rsidR="00000000" w:rsidRPr="00000000">
              <w:rPr>
                <w:b w:val="1"/>
                <w:color w:val="1f3864"/>
                <w:sz w:val="28"/>
                <w:szCs w:val="28"/>
                <w:rtl w:val="0"/>
              </w:rPr>
              <w:t xml:space="preserve">3. Fundamentación Proyecto APT</w:t>
            </w:r>
            <w:r w:rsidDel="00000000" w:rsidR="00000000" w:rsidRPr="00000000">
              <w:rPr>
                <w:rtl w:val="0"/>
              </w:rPr>
            </w:r>
          </w:p>
        </w:tc>
      </w:tr>
      <w:tr>
        <w:trPr>
          <w:cantSplit w:val="0"/>
          <w:trHeight w:val="2443" w:hRule="atLeast"/>
          <w:tblHeader w:val="0"/>
        </w:trPr>
        <w:tc>
          <w:tcPr>
            <w:vAlign w:val="center"/>
          </w:tcPr>
          <w:p w:rsidR="00000000" w:rsidDel="00000000" w:rsidP="00000000" w:rsidRDefault="00000000" w:rsidRPr="00000000" w14:paraId="00000038">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9">
            <w:pPr>
              <w:jc w:val="both"/>
              <w:rPr>
                <w:i w:val="1"/>
                <w:sz w:val="20"/>
                <w:szCs w:val="20"/>
              </w:rPr>
            </w:pPr>
            <w:r w:rsidDel="00000000" w:rsidR="00000000" w:rsidRPr="00000000">
              <w:rPr>
                <w:rtl w:val="0"/>
              </w:rPr>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Existen muchos lugares en Chile donde se establecen múltiples ferias de comerciantes, como las ferias (frutas, verduras etc.), la de las pulgas, navideña o incluso las ramadas, las cuales cuentan con procesos manuales y puestos preestablecidos físicamente lo cual quizás no es lo más eficiente.</w:t>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El proyecto busca digitalizar el proceso de las ferias públicas y varias de Chile, ofreciendo una plataforma que permita a los dueños o encargados crear la feria y sus puestos en un plano interactivo  que una vez creado permitirá al público visualizarlo y contratar los puestos que se hayan designado.</w:t>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Esto, además de dar una vista pública hará que el proceso sea más sencillo y en un mismo lugar</w:t>
            </w:r>
          </w:p>
          <w:p w:rsidR="00000000" w:rsidDel="00000000" w:rsidP="00000000" w:rsidRDefault="00000000" w:rsidRPr="00000000" w14:paraId="0000003D">
            <w:pPr>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F">
            <w:pPr>
              <w:jc w:val="both"/>
              <w:rPr>
                <w:i w:val="1"/>
                <w:sz w:val="20"/>
                <w:szCs w:val="20"/>
              </w:rPr>
            </w:pPr>
            <w:r w:rsidDel="00000000" w:rsidR="00000000" w:rsidRPr="00000000">
              <w:rPr>
                <w:rtl w:val="0"/>
              </w:rPr>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El proyecto se basa en una plataforma WEB que permitirá crear cuentas de dueño o de comerciante</w:t>
            </w:r>
          </w:p>
          <w:p w:rsidR="00000000" w:rsidDel="00000000" w:rsidP="00000000" w:rsidRDefault="00000000" w:rsidRPr="00000000" w14:paraId="00000041">
            <w:pPr>
              <w:jc w:val="both"/>
              <w:rPr>
                <w:b w:val="1"/>
                <w:i w:val="1"/>
                <w:sz w:val="20"/>
                <w:szCs w:val="20"/>
              </w:rPr>
            </w:pPr>
            <w:r w:rsidDel="00000000" w:rsidR="00000000" w:rsidRPr="00000000">
              <w:rPr>
                <w:b w:val="1"/>
                <w:i w:val="1"/>
                <w:sz w:val="20"/>
                <w:szCs w:val="20"/>
                <w:rtl w:val="0"/>
              </w:rPr>
              <w:t xml:space="preserve">Los dueños podrán: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Rule="auto"/>
              <w:ind w:left="720" w:hanging="360"/>
              <w:jc w:val="both"/>
              <w:rPr>
                <w:i w:val="1"/>
                <w:color w:val="000000"/>
                <w:sz w:val="20"/>
                <w:szCs w:val="20"/>
              </w:rPr>
            </w:pPr>
            <w:r w:rsidDel="00000000" w:rsidR="00000000" w:rsidRPr="00000000">
              <w:rPr>
                <w:i w:val="1"/>
                <w:color w:val="000000"/>
                <w:sz w:val="20"/>
                <w:szCs w:val="20"/>
                <w:rtl w:val="0"/>
              </w:rPr>
              <w:t xml:space="preserve">Utilizar la herramienta de planos con la cual podrán recrear la feria a escala utilizando figuras (Puestos de ventas)  y vectores a la medida que les otorguen.</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20" w:firstLine="0"/>
              <w:jc w:val="both"/>
              <w:rPr>
                <w:i w:val="1"/>
                <w:color w:val="000000"/>
                <w:sz w:val="20"/>
                <w:szCs w:val="20"/>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Rule="auto"/>
              <w:ind w:left="720" w:hanging="360"/>
              <w:jc w:val="both"/>
              <w:rPr>
                <w:i w:val="1"/>
                <w:color w:val="000000"/>
                <w:sz w:val="20"/>
                <w:szCs w:val="20"/>
              </w:rPr>
            </w:pPr>
            <w:r w:rsidDel="00000000" w:rsidR="00000000" w:rsidRPr="00000000">
              <w:rPr>
                <w:i w:val="1"/>
                <w:color w:val="000000"/>
                <w:sz w:val="20"/>
                <w:szCs w:val="20"/>
                <w:rtl w:val="0"/>
              </w:rPr>
              <w:t xml:space="preserve">Editar el plano y sus figuras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Rule="auto"/>
              <w:ind w:left="720" w:hanging="360"/>
              <w:jc w:val="both"/>
              <w:rPr>
                <w:i w:val="1"/>
                <w:color w:val="000000"/>
                <w:sz w:val="20"/>
                <w:szCs w:val="20"/>
              </w:rPr>
            </w:pPr>
            <w:r w:rsidDel="00000000" w:rsidR="00000000" w:rsidRPr="00000000">
              <w:rPr>
                <w:i w:val="1"/>
                <w:color w:val="000000"/>
                <w:sz w:val="20"/>
                <w:szCs w:val="20"/>
                <w:rtl w:val="0"/>
              </w:rPr>
              <w:t xml:space="preserve">Establecer descripciones y tiempos de contratación de los puestos de venta</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Rule="auto"/>
              <w:ind w:left="720" w:hanging="360"/>
              <w:jc w:val="both"/>
              <w:rPr>
                <w:i w:val="1"/>
                <w:color w:val="000000"/>
                <w:sz w:val="20"/>
                <w:szCs w:val="20"/>
              </w:rPr>
            </w:pPr>
            <w:r w:rsidDel="00000000" w:rsidR="00000000" w:rsidRPr="00000000">
              <w:rPr>
                <w:i w:val="1"/>
                <w:color w:val="000000"/>
                <w:sz w:val="20"/>
                <w:szCs w:val="20"/>
                <w:rtl w:val="0"/>
              </w:rPr>
              <w:t xml:space="preserve">Asignar y editar el valor de costo de las figuras (Puestos de venta)</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ind w:left="720" w:hanging="360"/>
              <w:jc w:val="both"/>
              <w:rPr>
                <w:i w:val="1"/>
                <w:color w:val="000000"/>
                <w:sz w:val="20"/>
                <w:szCs w:val="20"/>
              </w:rPr>
            </w:pPr>
            <w:r w:rsidDel="00000000" w:rsidR="00000000" w:rsidRPr="00000000">
              <w:rPr>
                <w:i w:val="1"/>
                <w:color w:val="000000"/>
                <w:sz w:val="20"/>
                <w:szCs w:val="20"/>
                <w:rtl w:val="0"/>
              </w:rPr>
              <w:t xml:space="preserve">Publicar la feria seleccionando la ubicación de esta misma</w:t>
            </w:r>
          </w:p>
          <w:p w:rsidR="00000000" w:rsidDel="00000000" w:rsidP="00000000" w:rsidRDefault="00000000" w:rsidRPr="00000000" w14:paraId="0000004A">
            <w:pPr>
              <w:jc w:val="both"/>
              <w:rPr>
                <w:i w:val="1"/>
                <w:sz w:val="20"/>
                <w:szCs w:val="20"/>
              </w:rPr>
            </w:pPr>
            <w:r w:rsidDel="00000000" w:rsidR="00000000" w:rsidRPr="00000000">
              <w:rPr>
                <w:rtl w:val="0"/>
              </w:rPr>
            </w:r>
          </w:p>
          <w:p w:rsidR="00000000" w:rsidDel="00000000" w:rsidP="00000000" w:rsidRDefault="00000000" w:rsidRPr="00000000" w14:paraId="0000004B">
            <w:pPr>
              <w:jc w:val="both"/>
              <w:rPr>
                <w:b w:val="1"/>
                <w:i w:val="1"/>
                <w:sz w:val="20"/>
                <w:szCs w:val="20"/>
              </w:rPr>
            </w:pPr>
            <w:r w:rsidDel="00000000" w:rsidR="00000000" w:rsidRPr="00000000">
              <w:rPr>
                <w:b w:val="1"/>
                <w:i w:val="1"/>
                <w:sz w:val="20"/>
                <w:szCs w:val="20"/>
                <w:rtl w:val="0"/>
              </w:rPr>
              <w:t xml:space="preserve">Los comerciantes podrán:</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Rule="auto"/>
              <w:ind w:left="643" w:hanging="360"/>
              <w:jc w:val="both"/>
              <w:rPr>
                <w:i w:val="1"/>
                <w:sz w:val="20"/>
                <w:szCs w:val="20"/>
              </w:rPr>
            </w:pPr>
            <w:r w:rsidDel="00000000" w:rsidR="00000000" w:rsidRPr="00000000">
              <w:rPr>
                <w:i w:val="1"/>
                <w:color w:val="000000"/>
                <w:sz w:val="20"/>
                <w:szCs w:val="20"/>
                <w:rtl w:val="0"/>
              </w:rPr>
              <w:t xml:space="preserve">Visualizar las ferias en formato Post </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Rule="auto"/>
              <w:ind w:left="643" w:hanging="360"/>
              <w:jc w:val="both"/>
              <w:rPr>
                <w:i w:val="1"/>
                <w:sz w:val="20"/>
                <w:szCs w:val="20"/>
              </w:rPr>
            </w:pPr>
            <w:r w:rsidDel="00000000" w:rsidR="00000000" w:rsidRPr="00000000">
              <w:rPr>
                <w:i w:val="1"/>
                <w:color w:val="000000"/>
                <w:sz w:val="20"/>
                <w:szCs w:val="20"/>
                <w:rtl w:val="0"/>
              </w:rPr>
              <w:t xml:space="preserve">Filtrar ferias por ubicación</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Rule="auto"/>
              <w:ind w:left="643" w:hanging="360"/>
              <w:jc w:val="both"/>
              <w:rPr>
                <w:i w:val="1"/>
                <w:sz w:val="20"/>
                <w:szCs w:val="20"/>
              </w:rPr>
            </w:pPr>
            <w:r w:rsidDel="00000000" w:rsidR="00000000" w:rsidRPr="00000000">
              <w:rPr>
                <w:i w:val="1"/>
                <w:color w:val="000000"/>
                <w:sz w:val="20"/>
                <w:szCs w:val="20"/>
                <w:rtl w:val="0"/>
              </w:rPr>
              <w:t xml:space="preserve">Ver una vista del plano con sus puestos disponibles y bloqueados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ind w:left="643" w:hanging="360"/>
              <w:jc w:val="both"/>
              <w:rPr>
                <w:i w:val="1"/>
                <w:sz w:val="20"/>
                <w:szCs w:val="20"/>
              </w:rPr>
            </w:pPr>
            <w:r w:rsidDel="00000000" w:rsidR="00000000" w:rsidRPr="00000000">
              <w:rPr>
                <w:i w:val="1"/>
                <w:color w:val="000000"/>
                <w:sz w:val="20"/>
                <w:szCs w:val="20"/>
                <w:rtl w:val="0"/>
              </w:rPr>
              <w:t xml:space="preserve">contratar puestos.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51">
            <w:pPr>
              <w:jc w:val="both"/>
              <w:rPr>
                <w:i w:val="1"/>
                <w:sz w:val="20"/>
                <w:szCs w:val="20"/>
              </w:rPr>
            </w:pPr>
            <w:r w:rsidDel="00000000" w:rsidR="00000000" w:rsidRPr="00000000">
              <w:rPr>
                <w:rtl w:val="0"/>
              </w:rPr>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Al realizar este proyecto se cumple con la mayoría de las características del perfil de egreso de la carrera de Ingeniería en Informática, la gran mayoría necesarias para poder desarrollar un proyecto de esta magnitud, ya que el proyecto fue planeado para poder cumplir con el perfil de egreso y también pensando en los intereses profesionales del equipo.</w:t>
            </w:r>
          </w:p>
          <w:p w:rsidR="00000000" w:rsidDel="00000000" w:rsidP="00000000" w:rsidRDefault="00000000" w:rsidRPr="00000000" w14:paraId="00000053">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55">
            <w:pPr>
              <w:jc w:val="both"/>
              <w:rPr>
                <w:i w:val="1"/>
                <w:sz w:val="20"/>
                <w:szCs w:val="20"/>
              </w:rPr>
            </w:pPr>
            <w:r w:rsidDel="00000000" w:rsidR="00000000" w:rsidRPr="00000000">
              <w:rPr>
                <w:rtl w:val="0"/>
              </w:rPr>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El proyecto está dentro de los intereses profesionales del equipo ya que ocupa conocimientos en área de:</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GESTIÓN - DESARROLLO DE APLICACIONES - BASES DE DATOS.</w:t>
            </w:r>
          </w:p>
          <w:p w:rsidR="00000000" w:rsidDel="00000000" w:rsidP="00000000" w:rsidRDefault="00000000" w:rsidRPr="00000000" w14:paraId="00000058">
            <w:pPr>
              <w:jc w:val="both"/>
              <w:rPr>
                <w:i w:val="1"/>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9">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A">
            <w:pPr>
              <w:jc w:val="both"/>
              <w:rPr>
                <w:i w:val="1"/>
                <w:sz w:val="20"/>
                <w:szCs w:val="20"/>
              </w:rPr>
            </w:pPr>
            <w:r w:rsidDel="00000000" w:rsidR="00000000" w:rsidRPr="00000000">
              <w:rPr>
                <w:rtl w:val="0"/>
              </w:rPr>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El proyecto es factible de realizar ya que fuimos y estamos capacitados para cumplir con lo propuesto en el tiempo que se ha determinado, además de esto, el proyecto no necesita recursos económicos ya que el equipo ya cuenta con lo necesario para el desarrollo.</w:t>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Un factor que dificulta el proyecto es que el equipo no se conoce, lo cual podrá ser solucionado con las reuniones y planificación inicial del proyecto.</w:t>
            </w:r>
          </w:p>
          <w:p w:rsidR="00000000" w:rsidDel="00000000" w:rsidP="00000000" w:rsidRDefault="00000000" w:rsidRPr="00000000" w14:paraId="0000005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rPr>
          <w:b w:val="1"/>
          <w:color w:val="4472c4"/>
          <w:sz w:val="32"/>
          <w:szCs w:val="32"/>
        </w:rPr>
      </w:pPr>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w:t>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270" w:hRule="atLeast"/>
          <w:tblHeader w:val="0"/>
        </w:trPr>
        <w:tc>
          <w:tcPr>
            <w:gridSpan w:val="2"/>
            <w:vAlign w:val="center"/>
          </w:tcPr>
          <w:p w:rsidR="00000000" w:rsidDel="00000000" w:rsidP="00000000" w:rsidRDefault="00000000" w:rsidRPr="00000000" w14:paraId="00000063">
            <w:pPr>
              <w:jc w:val="both"/>
              <w:rPr>
                <w:i w:val="1"/>
                <w:sz w:val="20"/>
                <w:szCs w:val="20"/>
              </w:rPr>
            </w:pPr>
            <w:r w:rsidDel="00000000" w:rsidR="00000000" w:rsidRPr="00000000">
              <w:rPr>
                <w:b w:val="1"/>
                <w:color w:val="1f3864"/>
                <w:sz w:val="28"/>
                <w:szCs w:val="28"/>
                <w:rtl w:val="0"/>
              </w:rPr>
              <w:t xml:space="preserve">4. Objetivos</w:t>
            </w:r>
            <w:r w:rsidDel="00000000" w:rsidR="00000000" w:rsidRPr="00000000">
              <w:rPr>
                <w:rtl w:val="0"/>
              </w:rPr>
            </w:r>
          </w:p>
        </w:tc>
      </w:tr>
      <w:tr>
        <w:trPr>
          <w:cantSplit w:val="0"/>
          <w:trHeight w:val="1259" w:hRule="atLeast"/>
          <w:tblHeader w:val="0"/>
        </w:trPr>
        <w:tc>
          <w:tcPr>
            <w:vAlign w:val="center"/>
          </w:tcPr>
          <w:p w:rsidR="00000000" w:rsidDel="00000000" w:rsidP="00000000" w:rsidRDefault="00000000" w:rsidRPr="00000000" w14:paraId="00000065">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6">
            <w:pPr>
              <w:jc w:val="both"/>
              <w:rPr>
                <w:i w:val="1"/>
                <w:sz w:val="20"/>
                <w:szCs w:val="20"/>
              </w:rPr>
            </w:pPr>
            <w:r w:rsidDel="00000000" w:rsidR="00000000" w:rsidRPr="00000000">
              <w:rPr>
                <w:rtl w:val="0"/>
              </w:rPr>
            </w:r>
          </w:p>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Facilitar la organización y distribución de los puestos en las ferias de chile, permitiendo a los Administradores crear vistas virtuales a escala de la feria, en las cuales los comerciantes podrán ver y contratar los puestos establecidos como disponibles, digitalizando así un proceso que anteriormente se hacía de forma escrita.</w:t>
            </w:r>
          </w:p>
          <w:p w:rsidR="00000000" w:rsidDel="00000000" w:rsidP="00000000" w:rsidRDefault="00000000" w:rsidRPr="00000000" w14:paraId="00000068">
            <w:pPr>
              <w:jc w:val="both"/>
              <w:rPr>
                <w:i w:val="1"/>
                <w:color w:val="ff0000"/>
                <w:sz w:val="20"/>
                <w:szCs w:val="20"/>
              </w:rPr>
            </w:pPr>
            <w:r w:rsidDel="00000000" w:rsidR="00000000" w:rsidRPr="00000000">
              <w:rPr>
                <w:i w:val="1"/>
                <w:color w:val="ff0000"/>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69">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A">
            <w:pPr>
              <w:jc w:val="both"/>
              <w:rPr>
                <w:i w:val="1"/>
                <w:sz w:val="20"/>
                <w:szCs w:val="20"/>
              </w:rPr>
            </w:pPr>
            <w:r w:rsidDel="00000000" w:rsidR="00000000" w:rsidRPr="00000000">
              <w:rPr>
                <w:rtl w:val="0"/>
              </w:rPr>
            </w:r>
          </w:p>
          <w:p w:rsidR="00000000" w:rsidDel="00000000" w:rsidP="00000000" w:rsidRDefault="00000000" w:rsidRPr="00000000" w14:paraId="0000006B">
            <w:pPr>
              <w:numPr>
                <w:ilvl w:val="0"/>
                <w:numId w:val="5"/>
              </w:numPr>
              <w:spacing w:after="0" w:lineRule="auto"/>
              <w:ind w:left="720" w:hanging="360"/>
              <w:jc w:val="both"/>
              <w:rPr>
                <w:i w:val="1"/>
                <w:sz w:val="20"/>
                <w:szCs w:val="20"/>
              </w:rPr>
            </w:pPr>
            <w:r w:rsidDel="00000000" w:rsidR="00000000" w:rsidRPr="00000000">
              <w:rPr>
                <w:i w:val="1"/>
                <w:sz w:val="20"/>
                <w:szCs w:val="20"/>
                <w:rtl w:val="0"/>
              </w:rPr>
              <w:t xml:space="preserve">Desarrollo Herramienta de creación y edición de planos de feria que sea simple y fácil de entender y usar.</w:t>
            </w:r>
          </w:p>
          <w:p w:rsidR="00000000" w:rsidDel="00000000" w:rsidP="00000000" w:rsidRDefault="00000000" w:rsidRPr="00000000" w14:paraId="0000006C">
            <w:pPr>
              <w:numPr>
                <w:ilvl w:val="0"/>
                <w:numId w:val="5"/>
              </w:numPr>
              <w:spacing w:after="0" w:lineRule="auto"/>
              <w:ind w:left="720" w:hanging="360"/>
              <w:jc w:val="both"/>
              <w:rPr>
                <w:i w:val="1"/>
                <w:sz w:val="20"/>
                <w:szCs w:val="20"/>
              </w:rPr>
            </w:pPr>
            <w:r w:rsidDel="00000000" w:rsidR="00000000" w:rsidRPr="00000000">
              <w:rPr>
                <w:i w:val="1"/>
                <w:sz w:val="20"/>
                <w:szCs w:val="20"/>
                <w:rtl w:val="0"/>
              </w:rPr>
              <w:t xml:space="preserve">Mejorar la visión y detalle de los puestos de ferias de las ferias de chile</w:t>
            </w:r>
          </w:p>
          <w:p w:rsidR="00000000" w:rsidDel="00000000" w:rsidP="00000000" w:rsidRDefault="00000000" w:rsidRPr="00000000" w14:paraId="0000006D">
            <w:pPr>
              <w:numPr>
                <w:ilvl w:val="0"/>
                <w:numId w:val="5"/>
              </w:numPr>
              <w:spacing w:after="0" w:lineRule="auto"/>
              <w:ind w:left="720" w:hanging="360"/>
              <w:jc w:val="both"/>
              <w:rPr>
                <w:i w:val="1"/>
                <w:sz w:val="20"/>
                <w:szCs w:val="20"/>
              </w:rPr>
            </w:pPr>
            <w:r w:rsidDel="00000000" w:rsidR="00000000" w:rsidRPr="00000000">
              <w:rPr>
                <w:i w:val="1"/>
                <w:sz w:val="20"/>
                <w:szCs w:val="20"/>
                <w:rtl w:val="0"/>
              </w:rPr>
              <w:t xml:space="preserve">Creación de usuarios y perfiles que ayuden con la visualización de la información creando un entorno amigable</w:t>
            </w:r>
          </w:p>
          <w:p w:rsidR="00000000" w:rsidDel="00000000" w:rsidP="00000000" w:rsidRDefault="00000000" w:rsidRPr="00000000" w14:paraId="0000006E">
            <w:pPr>
              <w:numPr>
                <w:ilvl w:val="0"/>
                <w:numId w:val="5"/>
              </w:numPr>
              <w:ind w:left="720" w:hanging="360"/>
              <w:jc w:val="both"/>
              <w:rPr>
                <w:i w:val="1"/>
                <w:sz w:val="20"/>
                <w:szCs w:val="20"/>
              </w:rPr>
            </w:pPr>
            <w:r w:rsidDel="00000000" w:rsidR="00000000" w:rsidRPr="00000000">
              <w:rPr>
                <w:i w:val="1"/>
                <w:sz w:val="20"/>
                <w:szCs w:val="20"/>
                <w:rtl w:val="0"/>
              </w:rPr>
              <w:t xml:space="preserve">La plataforma debe mantener la información legible y ordenada para todos sus usuarios.</w:t>
            </w:r>
          </w:p>
          <w:p w:rsidR="00000000" w:rsidDel="00000000" w:rsidP="00000000" w:rsidRDefault="00000000" w:rsidRPr="00000000" w14:paraId="0000006F">
            <w:pPr>
              <w:ind w:left="720" w:firstLine="0"/>
              <w:jc w:val="both"/>
              <w:rPr>
                <w:i w:val="1"/>
                <w:color w:val="ff0000"/>
                <w:sz w:val="20"/>
                <w:szCs w:val="20"/>
              </w:rPr>
            </w:pP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spacing w:line="276" w:lineRule="auto"/>
              <w:ind w:right="72"/>
              <w:rPr>
                <w:i w:val="1"/>
                <w:color w:val="434343"/>
                <w:sz w:val="20"/>
                <w:szCs w:val="20"/>
              </w:rPr>
            </w:pPr>
            <w:r w:rsidDel="00000000" w:rsidR="00000000" w:rsidRPr="00000000">
              <w:rPr>
                <w:i w:val="1"/>
                <w:color w:val="434343"/>
                <w:sz w:val="20"/>
                <w:szCs w:val="20"/>
                <w:rtl w:val="0"/>
              </w:rPr>
              <w:t xml:space="preserve">Para el proyecto se utilizará una metodología Ágil SCRUM debido al corto plazo de tiempo para desarrollar el cual consta de 18 semanas. Esta metodología nos permitirá definir las fases del proyecto y sus tareas en sprint, los cuales son tiempos o ciclos predefinidos por la dirección del proyecto y por ello el equipo además deberá ser autodidacta apoyándose unos a los otros y no tener tiempos muertos.</w:t>
            </w:r>
          </w:p>
          <w:p w:rsidR="00000000" w:rsidDel="00000000" w:rsidP="00000000" w:rsidRDefault="00000000" w:rsidRPr="00000000" w14:paraId="00000075">
            <w:pPr>
              <w:spacing w:line="276" w:lineRule="auto"/>
              <w:ind w:right="72"/>
              <w:rPr>
                <w:i w:val="1"/>
                <w:color w:val="434343"/>
                <w:sz w:val="20"/>
                <w:szCs w:val="20"/>
              </w:rPr>
            </w:pPr>
            <w:r w:rsidDel="00000000" w:rsidR="00000000" w:rsidRPr="00000000">
              <w:rPr>
                <w:i w:val="1"/>
                <w:color w:val="434343"/>
                <w:sz w:val="20"/>
                <w:szCs w:val="20"/>
                <w:rtl w:val="0"/>
              </w:rPr>
              <w:t xml:space="preserve">En este proyecto, cada sprint tendrá un tiempo establecido 1 semana la cual iniciará con una reunión al inicio en la cual se asigna las tareas de la semana al equipo y otra al término del sprint en donde se evidenciará las tareas finalizadas o retrasadas, permitiendo al equipo identificar problemas más rápido y tener una mayor visión y comunicación durante el desarrollo del proyecto. </w:t>
            </w:r>
          </w:p>
          <w:p w:rsidR="00000000" w:rsidDel="00000000" w:rsidP="00000000" w:rsidRDefault="00000000" w:rsidRPr="00000000" w14:paraId="00000076">
            <w:pPr>
              <w:spacing w:line="276" w:lineRule="auto"/>
              <w:ind w:right="72"/>
              <w:rPr>
                <w:i w:val="1"/>
                <w:color w:val="434343"/>
                <w:sz w:val="20"/>
                <w:szCs w:val="20"/>
              </w:rPr>
            </w:pPr>
            <w:r w:rsidDel="00000000" w:rsidR="00000000" w:rsidRPr="00000000">
              <w:rPr>
                <w:i w:val="1"/>
                <w:color w:val="434343"/>
                <w:sz w:val="20"/>
                <w:szCs w:val="20"/>
                <w:rtl w:val="0"/>
              </w:rPr>
              <w:t xml:space="preserve">Además, esta metodología incluye al cliente dentro del equipo en donde se le presentará un prototipo de las funcionalidades y su diseño, en donde podrá dar su visto bueno o presentar cambios para el diseño o funcionalidad. </w:t>
            </w:r>
            <w:r w:rsidDel="00000000" w:rsidR="00000000" w:rsidRPr="00000000">
              <w:rPr>
                <w:rFonts w:ascii="Arial" w:cs="Arial" w:eastAsia="Arial" w:hAnsi="Arial"/>
                <w:color w:val="434343"/>
                <w:sz w:val="20"/>
                <w:szCs w:val="20"/>
                <w:rtl w:val="0"/>
              </w:rPr>
              <w:t xml:space="preserve"> </w:t>
            </w: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61"/>
        <w:gridCol w:w="6237"/>
        <w:tblGridChange w:id="0">
          <w:tblGrid>
            <w:gridCol w:w="3261"/>
            <w:gridCol w:w="6237"/>
          </w:tblGrid>
        </w:tblGridChange>
      </w:tblGrid>
      <w:tr>
        <w:trPr>
          <w:cantSplit w:val="0"/>
          <w:trHeight w:val="420" w:hRule="atLeast"/>
          <w:tblHeader w:val="0"/>
        </w:trPr>
        <w:tc>
          <w:tcPr>
            <w:gridSpan w:val="2"/>
          </w:tcPr>
          <w:p w:rsidR="00000000" w:rsidDel="00000000" w:rsidP="00000000" w:rsidRDefault="00000000" w:rsidRPr="00000000" w14:paraId="00000078">
            <w:pPr>
              <w:spacing w:after="0" w:line="240" w:lineRule="auto"/>
              <w:jc w:val="both"/>
              <w:rPr>
                <w:b w:val="1"/>
                <w:color w:val="1f3864"/>
                <w:sz w:val="28"/>
                <w:szCs w:val="28"/>
              </w:rPr>
            </w:pPr>
            <w:r w:rsidDel="00000000" w:rsidR="00000000" w:rsidRPr="00000000">
              <w:rPr>
                <w:b w:val="1"/>
                <w:color w:val="1f3864"/>
                <w:sz w:val="28"/>
                <w:szCs w:val="28"/>
                <w:rtl w:val="0"/>
              </w:rPr>
              <w:t xml:space="preserve">Equipo de Trabajo - Scrum</w:t>
            </w:r>
          </w:p>
          <w:p w:rsidR="00000000" w:rsidDel="00000000" w:rsidP="00000000" w:rsidRDefault="00000000" w:rsidRPr="00000000" w14:paraId="00000079">
            <w:pPr>
              <w:spacing w:after="0" w:line="240" w:lineRule="auto"/>
              <w:jc w:val="both"/>
              <w:rPr>
                <w:sz w:val="24"/>
                <w:szCs w:val="24"/>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7B">
            <w:pPr>
              <w:spacing w:after="0" w:line="240" w:lineRule="auto"/>
              <w:jc w:val="center"/>
              <w:rPr>
                <w:i w:val="1"/>
                <w:sz w:val="20"/>
                <w:szCs w:val="20"/>
              </w:rPr>
            </w:pPr>
            <w:r w:rsidDel="00000000" w:rsidR="00000000" w:rsidRPr="00000000">
              <w:rPr>
                <w:i w:val="1"/>
                <w:sz w:val="20"/>
                <w:szCs w:val="20"/>
                <w:rtl w:val="0"/>
              </w:rPr>
              <w:t xml:space="preserve">Integrante</w:t>
            </w:r>
          </w:p>
        </w:tc>
        <w:tc>
          <w:tcPr/>
          <w:p w:rsidR="00000000" w:rsidDel="00000000" w:rsidP="00000000" w:rsidRDefault="00000000" w:rsidRPr="00000000" w14:paraId="0000007C">
            <w:pPr>
              <w:spacing w:after="0" w:line="240" w:lineRule="auto"/>
              <w:jc w:val="both"/>
              <w:rPr>
                <w:i w:val="1"/>
                <w:sz w:val="20"/>
                <w:szCs w:val="20"/>
              </w:rPr>
            </w:pPr>
            <w:r w:rsidDel="00000000" w:rsidR="00000000" w:rsidRPr="00000000">
              <w:rPr>
                <w:i w:val="1"/>
                <w:sz w:val="20"/>
                <w:szCs w:val="20"/>
                <w:rtl w:val="0"/>
              </w:rPr>
              <w:t xml:space="preserve">Rol</w:t>
            </w:r>
          </w:p>
        </w:tc>
      </w:tr>
      <w:tr>
        <w:trPr>
          <w:cantSplit w:val="0"/>
          <w:trHeight w:val="423" w:hRule="atLeast"/>
          <w:tblHeader w:val="0"/>
        </w:trPr>
        <w:tc>
          <w:tcPr/>
          <w:p w:rsidR="00000000" w:rsidDel="00000000" w:rsidP="00000000" w:rsidRDefault="00000000" w:rsidRPr="00000000" w14:paraId="0000007D">
            <w:pPr>
              <w:spacing w:after="0" w:line="240" w:lineRule="auto"/>
              <w:jc w:val="both"/>
              <w:rPr>
                <w:i w:val="1"/>
                <w:sz w:val="20"/>
                <w:szCs w:val="20"/>
              </w:rPr>
            </w:pPr>
            <w:r w:rsidDel="00000000" w:rsidR="00000000" w:rsidRPr="00000000">
              <w:rPr>
                <w:i w:val="1"/>
                <w:sz w:val="20"/>
                <w:szCs w:val="20"/>
                <w:rtl w:val="0"/>
              </w:rPr>
              <w:t xml:space="preserve">Enzo Diaz</w:t>
              <w:tab/>
            </w:r>
          </w:p>
        </w:tc>
        <w:tc>
          <w:tcPr/>
          <w:p w:rsidR="00000000" w:rsidDel="00000000" w:rsidP="00000000" w:rsidRDefault="00000000" w:rsidRPr="00000000" w14:paraId="0000007E">
            <w:pPr>
              <w:spacing w:after="0" w:line="240" w:lineRule="auto"/>
              <w:jc w:val="both"/>
              <w:rPr>
                <w:i w:val="1"/>
                <w:sz w:val="20"/>
                <w:szCs w:val="20"/>
              </w:rPr>
            </w:pPr>
            <w:r w:rsidDel="00000000" w:rsidR="00000000" w:rsidRPr="00000000">
              <w:rPr>
                <w:i w:val="1"/>
                <w:sz w:val="20"/>
                <w:szCs w:val="20"/>
                <w:rtl w:val="0"/>
              </w:rPr>
              <w:t xml:space="preserve">Scrum Máster, Developer Team</w:t>
            </w:r>
          </w:p>
          <w:p w:rsidR="00000000" w:rsidDel="00000000" w:rsidP="00000000" w:rsidRDefault="00000000" w:rsidRPr="00000000" w14:paraId="0000007F">
            <w:pPr>
              <w:spacing w:after="0" w:line="240" w:lineRule="auto"/>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after="0" w:line="240" w:lineRule="auto"/>
              <w:jc w:val="both"/>
              <w:rPr>
                <w:i w:val="1"/>
                <w:sz w:val="20"/>
                <w:szCs w:val="20"/>
              </w:rPr>
            </w:pPr>
            <w:r w:rsidDel="00000000" w:rsidR="00000000" w:rsidRPr="00000000">
              <w:rPr>
                <w:i w:val="1"/>
                <w:sz w:val="20"/>
                <w:szCs w:val="20"/>
                <w:rtl w:val="0"/>
              </w:rPr>
              <w:t xml:space="preserve">Manases Vergara</w:t>
              <w:tab/>
            </w:r>
          </w:p>
        </w:tc>
        <w:tc>
          <w:tcPr/>
          <w:p w:rsidR="00000000" w:rsidDel="00000000" w:rsidP="00000000" w:rsidRDefault="00000000" w:rsidRPr="00000000" w14:paraId="00000081">
            <w:pPr>
              <w:spacing w:after="0" w:line="240" w:lineRule="auto"/>
              <w:jc w:val="both"/>
              <w:rPr>
                <w:i w:val="1"/>
                <w:sz w:val="20"/>
                <w:szCs w:val="20"/>
              </w:rPr>
            </w:pPr>
            <w:r w:rsidDel="00000000" w:rsidR="00000000" w:rsidRPr="00000000">
              <w:rPr>
                <w:i w:val="1"/>
                <w:sz w:val="20"/>
                <w:szCs w:val="20"/>
                <w:rtl w:val="0"/>
              </w:rPr>
              <w:t xml:space="preserve">Developer Team</w:t>
            </w:r>
          </w:p>
          <w:p w:rsidR="00000000" w:rsidDel="00000000" w:rsidP="00000000" w:rsidRDefault="00000000" w:rsidRPr="00000000" w14:paraId="00000082">
            <w:pPr>
              <w:spacing w:after="0" w:line="240" w:lineRule="auto"/>
              <w:jc w:val="both"/>
              <w:rPr>
                <w:i w:val="1"/>
                <w:sz w:val="20"/>
                <w:szCs w:val="20"/>
              </w:rPr>
            </w:pPr>
            <w:r w:rsidDel="00000000" w:rsidR="00000000" w:rsidRPr="00000000">
              <w:rPr>
                <w:rtl w:val="0"/>
              </w:rPr>
            </w:r>
          </w:p>
        </w:tc>
      </w:tr>
      <w:tr>
        <w:trPr>
          <w:cantSplit w:val="0"/>
          <w:trHeight w:val="488" w:hRule="atLeast"/>
          <w:tblHeader w:val="0"/>
        </w:trPr>
        <w:tc>
          <w:tcPr/>
          <w:p w:rsidR="00000000" w:rsidDel="00000000" w:rsidP="00000000" w:rsidRDefault="00000000" w:rsidRPr="00000000" w14:paraId="00000083">
            <w:pPr>
              <w:spacing w:after="0" w:line="240" w:lineRule="auto"/>
              <w:jc w:val="both"/>
              <w:rPr>
                <w:i w:val="1"/>
                <w:sz w:val="20"/>
                <w:szCs w:val="20"/>
              </w:rPr>
            </w:pPr>
            <w:r w:rsidDel="00000000" w:rsidR="00000000" w:rsidRPr="00000000">
              <w:rPr>
                <w:i w:val="1"/>
                <w:sz w:val="20"/>
                <w:szCs w:val="20"/>
                <w:rtl w:val="0"/>
              </w:rPr>
              <w:t xml:space="preserve">Jeremy Zúñiga</w:t>
              <w:tab/>
            </w:r>
          </w:p>
        </w:tc>
        <w:tc>
          <w:tcPr/>
          <w:p w:rsidR="00000000" w:rsidDel="00000000" w:rsidP="00000000" w:rsidRDefault="00000000" w:rsidRPr="00000000" w14:paraId="00000084">
            <w:pPr>
              <w:spacing w:after="0" w:line="240" w:lineRule="auto"/>
              <w:jc w:val="both"/>
              <w:rPr>
                <w:i w:val="1"/>
                <w:sz w:val="20"/>
                <w:szCs w:val="20"/>
              </w:rPr>
            </w:pPr>
            <w:r w:rsidDel="00000000" w:rsidR="00000000" w:rsidRPr="00000000">
              <w:rPr>
                <w:i w:val="1"/>
                <w:sz w:val="20"/>
                <w:szCs w:val="20"/>
                <w:rtl w:val="0"/>
              </w:rPr>
              <w:t xml:space="preserve">Product Owner, Developer Team</w:t>
            </w:r>
          </w:p>
          <w:p w:rsidR="00000000" w:rsidDel="00000000" w:rsidP="00000000" w:rsidRDefault="00000000" w:rsidRPr="00000000" w14:paraId="00000085">
            <w:pPr>
              <w:spacing w:after="0" w:line="240" w:lineRule="auto"/>
              <w:jc w:val="both"/>
              <w:rPr>
                <w:i w:val="1"/>
                <w:sz w:val="20"/>
                <w:szCs w:val="20"/>
              </w:rPr>
            </w:pP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8"/>
        <w:tblW w:w="1008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20"/>
        <w:gridCol w:w="1890"/>
        <w:gridCol w:w="3720"/>
        <w:gridCol w:w="2550"/>
        <w:tblGridChange w:id="0">
          <w:tblGrid>
            <w:gridCol w:w="1920"/>
            <w:gridCol w:w="1890"/>
            <w:gridCol w:w="3720"/>
            <w:gridCol w:w="2550"/>
          </w:tblGrid>
        </w:tblGridChange>
      </w:tblGrid>
      <w:tr>
        <w:trPr>
          <w:cantSplit w:val="0"/>
          <w:trHeight w:val="548" w:hRule="atLeast"/>
          <w:tblHeader w:val="0"/>
        </w:trPr>
        <w:tc>
          <w:tcPr>
            <w:gridSpan w:val="4"/>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i w:val="1"/>
                <w:sz w:val="20"/>
                <w:szCs w:val="20"/>
              </w:rPr>
            </w:pPr>
            <w:r w:rsidDel="00000000" w:rsidR="00000000" w:rsidRPr="00000000">
              <w:rPr>
                <w:b w:val="1"/>
                <w:color w:val="1f3864"/>
                <w:sz w:val="28"/>
                <w:szCs w:val="28"/>
                <w:rtl w:val="0"/>
              </w:rPr>
              <w:t xml:space="preserve">6. Evidencias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i w:val="1"/>
                <w:sz w:val="20"/>
                <w:szCs w:val="20"/>
              </w:rPr>
            </w:pPr>
            <w:r w:rsidDel="00000000" w:rsidR="00000000" w:rsidRPr="00000000">
              <w:rPr>
                <w:i w:val="1"/>
                <w:sz w:val="20"/>
                <w:szCs w:val="20"/>
                <w:rtl w:val="0"/>
              </w:rPr>
              <w:t xml:space="preserve">Tipo de evidencia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i w:val="1"/>
                <w:sz w:val="20"/>
                <w:szCs w:val="20"/>
              </w:rPr>
            </w:pPr>
            <w:r w:rsidDel="00000000" w:rsidR="00000000" w:rsidRPr="00000000">
              <w:rPr>
                <w:i w:val="1"/>
                <w:sz w:val="20"/>
                <w:szCs w:val="20"/>
                <w:rtl w:val="0"/>
              </w:rPr>
              <w:t xml:space="preserve">(avance o final)</w:t>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i w:val="1"/>
                <w:sz w:val="20"/>
                <w:szCs w:val="20"/>
              </w:rPr>
            </w:pPr>
            <w:r w:rsidDel="00000000" w:rsidR="00000000" w:rsidRPr="00000000">
              <w:rPr>
                <w:i w:val="1"/>
                <w:sz w:val="20"/>
                <w:szCs w:val="20"/>
                <w:rtl w:val="0"/>
              </w:rPr>
              <w:t xml:space="preserve">Nombre de la evidencia</w:t>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i w:val="1"/>
                <w:sz w:val="20"/>
                <w:szCs w:val="20"/>
              </w:rPr>
            </w:pPr>
            <w:r w:rsidDel="00000000" w:rsidR="00000000" w:rsidRPr="00000000">
              <w:rPr>
                <w:i w:val="1"/>
                <w:sz w:val="20"/>
                <w:szCs w:val="20"/>
                <w:rtl w:val="0"/>
              </w:rPr>
              <w:t xml:space="preserve">Descripción</w:t>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i w:val="1"/>
                <w:sz w:val="20"/>
                <w:szCs w:val="20"/>
              </w:rPr>
            </w:pPr>
            <w:r w:rsidDel="00000000" w:rsidR="00000000" w:rsidRPr="00000000">
              <w:rPr>
                <w:i w:val="1"/>
                <w:sz w:val="20"/>
                <w:szCs w:val="20"/>
                <w:rtl w:val="0"/>
              </w:rPr>
              <w:t xml:space="preserve">Justificación</w:t>
            </w:r>
          </w:p>
        </w:tc>
      </w:tr>
      <w:tr>
        <w:trPr>
          <w:cantSplit w:val="0"/>
          <w:trHeight w:val="362" w:hRule="atLeast"/>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 - Final</w:t>
            </w:r>
          </w:p>
        </w:tc>
        <w:tc>
          <w:tcPr/>
          <w:p w:rsidR="00000000" w:rsidDel="00000000" w:rsidP="00000000" w:rsidRDefault="00000000" w:rsidRPr="00000000" w14:paraId="00000092">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Análisis del Caso</w:t>
            </w:r>
          </w:p>
        </w:tc>
        <w:tc>
          <w:tcPr/>
          <w:p w:rsidR="00000000" w:rsidDel="00000000" w:rsidP="00000000" w:rsidRDefault="00000000" w:rsidRPr="00000000" w14:paraId="00000093">
            <w:pPr>
              <w:jc w:val="both"/>
              <w:rPr>
                <w:i w:val="1"/>
                <w:sz w:val="20"/>
                <w:szCs w:val="20"/>
              </w:rPr>
            </w:pPr>
            <w:r w:rsidDel="00000000" w:rsidR="00000000" w:rsidRPr="00000000">
              <w:rPr>
                <w:i w:val="1"/>
                <w:sz w:val="20"/>
                <w:szCs w:val="20"/>
                <w:rtl w:val="0"/>
              </w:rPr>
              <w:t xml:space="preserve">Evaluación inicial del contexto y requisitos del proyecto.</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Permite comprender el alcance y las necesidades clave del proyecto desde el principio.</w:t>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 - Final</w:t>
            </w:r>
          </w:p>
        </w:tc>
        <w:tc>
          <w:tcPr/>
          <w:p w:rsidR="00000000" w:rsidDel="00000000" w:rsidP="00000000" w:rsidRDefault="00000000" w:rsidRPr="00000000" w14:paraId="00000096">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Squad y responsabilidades </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Definición de los roles y responsabilidades dentro del equipo Scrum.</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Establece la estructura y asegura claridad en los roles para la correcta ejecución del proyecto.</w:t>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9A">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Mapa Mental</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Representación visual de las ideas y áreas clave del proyecto.</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Ayuda a visualizar las conexiones y prioridades de las diferentes áreas del proyecto.</w:t>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9E">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Mapa de Actores</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Identificación de los actores principales involucrados en el proyecto.</w:t>
              <w:tab/>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Facilita la comprensión de las relaciones y roles de los actores dentro del sistema.</w:t>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A2">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Visión del Proyecto + 4 pilares</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Descripción clara de la visión a largo plazo del proyecto y los pilares fundamentales que lo sustentan.</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Alinea al equipo con la visión general del proyecto y proporciona una dirección estratégica clara.</w:t>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A6">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Épicas</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Descripción de las épicas que definen las funcionalidades clave del producto.</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Ayuda a desglosar el proyecto en grandes bloques de trabajo gestionables.</w:t>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AA">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Historias de Usuario (con criterios de aceptación y estimación)</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Desglose de las épicas en historias de usuario detalladas, con criterios de aceptación claros y estimaciones de esfuerzo.</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Permite desarrollar el producto de manera iterativa y asegurar el cumplimiento de los requisitos.</w:t>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AE">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Impact Mapping</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Herramienta visual para conectar los objetivos del proyecto con las historias de usuario y resultados deseados.</w:t>
              <w:tab/>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Asegura que las funcionalidades desarrolladas estén alineadas con los objetivos estratégicos.</w:t>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B2">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Product Backlog Priorizado</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Lista priorizada de las tareas y características por desarrollar según su valor y urgencia.</w:t>
              <w:tab/>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Facilita la gestión eficiente de las entregas del proyecto.</w:t>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B6">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User Story Mapping</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Representación visual de las historias de usuario ordenadas en un flujo lógico de desarrollo.</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Permite entender el recorrido del usuario y la relación entre las diferentes funcionalidades.</w:t>
            </w:r>
          </w:p>
        </w:tc>
      </w:tr>
      <w:tr>
        <w:trPr>
          <w:cantSplit w:val="0"/>
          <w:trHeight w:val="362" w:hRule="atLeast"/>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Final</w:t>
            </w:r>
          </w:p>
        </w:tc>
        <w:tc>
          <w:tcPr/>
          <w:p w:rsidR="00000000" w:rsidDel="00000000" w:rsidP="00000000" w:rsidRDefault="00000000" w:rsidRPr="00000000" w14:paraId="000000BA">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Retrospectiva del proyecto</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Análisis de los aprendizajes y mejoras aplicadas al proyecto a lo largo de los sprints.</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Fomenta la mejora continua del equipo y el proceso.</w:t>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BE">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Sprint Planning</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Reunión donde se define qué historias de usuario se incluirán en el próximo sprint.</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Establece el enfoque de trabajo del equipo para el sprint y asigna responsabilidades.</w:t>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C2">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Sprint backlog</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Lista de tareas seleccionadas para ser trabajadas en el sprint actual.</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Proporciona claridad en el trabajo que debe completarse durante el sprint.</w:t>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C6">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Scrumboard</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Tablero visual que muestra el progreso de las tareas a lo largo del sprint.</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Ayuda al equipo a seguir el avance y gestionar las tareas de manera eficiente.</w:t>
            </w:r>
          </w:p>
        </w:tc>
      </w:tr>
      <w:tr>
        <w:trPr>
          <w:cantSplit w:val="0"/>
          <w:trHeight w:val="362" w:hRule="atLeast"/>
          <w:tblHeader w:val="0"/>
        </w:trPr>
        <w:tc>
          <w:tcPr/>
          <w:p w:rsidR="00000000" w:rsidDel="00000000" w:rsidP="00000000" w:rsidRDefault="00000000" w:rsidRPr="00000000" w14:paraId="000000C9">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CA">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Burdown Chart</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Gráfico que muestra la cantidad de trabajo restante frente al tiempo disponible en el sprint.</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Visualiza el progreso y ayuda a prever posibles retrasos o ajustes necesarios.</w:t>
            </w:r>
          </w:p>
        </w:tc>
      </w:tr>
      <w:tr>
        <w:trPr>
          <w:cantSplit w:val="0"/>
          <w:trHeight w:val="362" w:hRule="atLeast"/>
          <w:tblHeader w:val="0"/>
        </w:trPr>
        <w:tc>
          <w:tcPr/>
          <w:p w:rsidR="00000000" w:rsidDel="00000000" w:rsidP="00000000" w:rsidRDefault="00000000" w:rsidRPr="00000000" w14:paraId="000000CD">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CE">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Daily Meeting</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Reuniones diarias cortas para revisar el progreso del sprint y detectar impedimentos.</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Asegura una comunicación fluida y rápida resolución de problemas.</w:t>
            </w:r>
          </w:p>
        </w:tc>
      </w:tr>
      <w:tr>
        <w:trPr>
          <w:cantSplit w:val="0"/>
          <w:trHeight w:val="362" w:hRule="atLeast"/>
          <w:tblHeader w:val="0"/>
        </w:trPr>
        <w:tc>
          <w:tcPr/>
          <w:p w:rsidR="00000000" w:rsidDel="00000000" w:rsidP="00000000" w:rsidRDefault="00000000" w:rsidRPr="00000000" w14:paraId="000000D1">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Avance</w:t>
            </w:r>
          </w:p>
        </w:tc>
        <w:tc>
          <w:tcPr/>
          <w:p w:rsidR="00000000" w:rsidDel="00000000" w:rsidP="00000000" w:rsidRDefault="00000000" w:rsidRPr="00000000" w14:paraId="000000D2">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Registro de impedimentos - Impediment log</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Documento que rastrea los bloqueos o impedimentos que el equipo enfrenta durante el sprint.</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Facilita la identificación y resolución rápida de los problemas que afectan al equipo.</w:t>
            </w:r>
          </w:p>
        </w:tc>
      </w:tr>
      <w:tr>
        <w:trPr>
          <w:cantSplit w:val="0"/>
          <w:trHeight w:val="362" w:hRule="atLeast"/>
          <w:tblHeader w:val="0"/>
        </w:trPr>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Final</w:t>
            </w:r>
          </w:p>
        </w:tc>
        <w:tc>
          <w:tcPr/>
          <w:p w:rsidR="00000000" w:rsidDel="00000000" w:rsidP="00000000" w:rsidRDefault="00000000" w:rsidRPr="00000000" w14:paraId="000000D6">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Release </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Entrega de una versión funcional del producto después de la finalización de un sprint o conjunto de sprints.</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Proporciona valor al cliente de manera incremental y valida el progreso del proyecto.</w:t>
            </w:r>
          </w:p>
        </w:tc>
      </w:tr>
      <w:tr>
        <w:trPr>
          <w:cantSplit w:val="0"/>
          <w:trHeight w:val="362" w:hRule="atLeast"/>
          <w:tblHeader w:val="0"/>
        </w:trPr>
        <w:tc>
          <w:tcPr/>
          <w:p w:rsidR="00000000" w:rsidDel="00000000" w:rsidP="00000000" w:rsidRDefault="00000000" w:rsidRPr="00000000" w14:paraId="000000D9">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Final</w:t>
            </w:r>
          </w:p>
        </w:tc>
        <w:tc>
          <w:tcPr/>
          <w:p w:rsidR="00000000" w:rsidDel="00000000" w:rsidP="00000000" w:rsidRDefault="00000000" w:rsidRPr="00000000" w14:paraId="000000DA">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Review </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Revisión del sprint donde se muestra lo que se ha completado y se recoge retroalimentación de las partes interesadas.</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Permite ajustar el producto en función de las necesidades y prioridades cambiantes.</w:t>
            </w:r>
          </w:p>
        </w:tc>
      </w:tr>
      <w:tr>
        <w:trPr>
          <w:cantSplit w:val="0"/>
          <w:trHeight w:val="362" w:hRule="atLeast"/>
          <w:tblHeader w:val="0"/>
        </w:trPr>
        <w:tc>
          <w:tcPr/>
          <w:p w:rsidR="00000000" w:rsidDel="00000000" w:rsidP="00000000" w:rsidRDefault="00000000" w:rsidRPr="00000000" w14:paraId="000000DD">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Final</w:t>
            </w:r>
          </w:p>
        </w:tc>
        <w:tc>
          <w:tcPr/>
          <w:p w:rsidR="00000000" w:rsidDel="00000000" w:rsidP="00000000" w:rsidRDefault="00000000" w:rsidRPr="00000000" w14:paraId="000000DE">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Retrospective</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Revisión post-sprint del desempeño del equipo, centrada en identificar mejoras para futuros sprints.</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Mejora la eficiencia del equipo y la calidad de las entregas futuras.</w:t>
            </w:r>
          </w:p>
        </w:tc>
      </w:tr>
      <w:tr>
        <w:trPr>
          <w:cantSplit w:val="0"/>
          <w:trHeight w:val="362" w:hRule="atLeast"/>
          <w:tblHeader w:val="0"/>
        </w:trPr>
        <w:tc>
          <w:tcPr/>
          <w:p w:rsidR="00000000" w:rsidDel="00000000" w:rsidP="00000000" w:rsidRDefault="00000000" w:rsidRPr="00000000" w14:paraId="000000E1">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Final</w:t>
            </w:r>
          </w:p>
        </w:tc>
        <w:tc>
          <w:tcPr/>
          <w:p w:rsidR="00000000" w:rsidDel="00000000" w:rsidP="00000000" w:rsidRDefault="00000000" w:rsidRPr="00000000" w14:paraId="000000E2">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Modelo de Datos</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Diseño de la base de datos relacional o NoSQL que soportará el sistema.</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Asegura que los datos se gestionen de manera eficiente y adecuada al contexto del proyecto.</w:t>
            </w:r>
          </w:p>
        </w:tc>
      </w:tr>
      <w:tr>
        <w:trPr>
          <w:cantSplit w:val="0"/>
          <w:trHeight w:val="362" w:hRule="atLeast"/>
          <w:tblHeader w:val="0"/>
        </w:trPr>
        <w:tc>
          <w:tcPr/>
          <w:p w:rsidR="00000000" w:rsidDel="00000000" w:rsidP="00000000" w:rsidRDefault="00000000" w:rsidRPr="00000000" w14:paraId="000000E5">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Final</w:t>
            </w:r>
          </w:p>
        </w:tc>
        <w:tc>
          <w:tcPr/>
          <w:p w:rsidR="00000000" w:rsidDel="00000000" w:rsidP="00000000" w:rsidRDefault="00000000" w:rsidRPr="00000000" w14:paraId="000000E6">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Arquitectura del Sistema</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Diagrama que muestra la estructura de los componentes del sistema y su interacción, siguiendo patrones como MVC o microservicios.</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Asegura que la solución sea escalable, robusta y alineada con los requisitos técnicos.</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0"/>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455"/>
        <w:gridCol w:w="2635"/>
        <w:gridCol w:w="1276"/>
        <w:gridCol w:w="1429"/>
        <w:gridCol w:w="1406"/>
        <w:gridCol w:w="1234"/>
        <w:tblGridChange w:id="0">
          <w:tblGrid>
            <w:gridCol w:w="1575"/>
            <w:gridCol w:w="1455"/>
            <w:gridCol w:w="2635"/>
            <w:gridCol w:w="1276"/>
            <w:gridCol w:w="1429"/>
            <w:gridCol w:w="1406"/>
            <w:gridCol w:w="1234"/>
          </w:tblGrid>
        </w:tblGridChange>
      </w:tblGrid>
      <w:tr>
        <w:trPr>
          <w:cantSplit w:val="0"/>
          <w:tblHeader w:val="0"/>
        </w:trPr>
        <w:tc>
          <w:tcPr>
            <w:gridSpan w:val="7"/>
          </w:tcPr>
          <w:p w:rsidR="00000000" w:rsidDel="00000000" w:rsidP="00000000" w:rsidRDefault="00000000" w:rsidRPr="00000000" w14:paraId="000000EF">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219" w:hRule="atLeast"/>
          <w:tblHeader w:val="0"/>
        </w:trPr>
        <w:tc>
          <w:tcPr/>
          <w:p w:rsidR="00000000" w:rsidDel="00000000" w:rsidP="00000000" w:rsidRDefault="00000000" w:rsidRPr="00000000" w14:paraId="000000F6">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F7">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F8">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F9">
            <w:pPr>
              <w:jc w:val="center"/>
              <w:rPr>
                <w:color w:val="1f3864"/>
              </w:rPr>
            </w:pPr>
            <w:r w:rsidDel="00000000" w:rsidR="00000000" w:rsidRPr="00000000">
              <w:rPr>
                <w:color w:val="1f3864"/>
                <w:rtl w:val="0"/>
              </w:rPr>
              <w:t xml:space="preserve">Recursos</w:t>
            </w:r>
          </w:p>
        </w:tc>
        <w:tc>
          <w:tcPr>
            <w:tcBorders>
              <w:right w:color="bfbfbf" w:space="0" w:sz="4" w:val="single"/>
            </w:tcBorders>
            <w:vAlign w:val="center"/>
          </w:tcPr>
          <w:p w:rsidR="00000000" w:rsidDel="00000000" w:rsidP="00000000" w:rsidRDefault="00000000" w:rsidRPr="00000000" w14:paraId="000000FA">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FB">
            <w:pPr>
              <w:jc w:val="center"/>
              <w:rPr>
                <w:color w:val="1f3864"/>
              </w:rPr>
            </w:pPr>
            <w:r w:rsidDel="00000000" w:rsidR="00000000" w:rsidRPr="00000000">
              <w:rPr>
                <w:rtl w:val="0"/>
              </w:rPr>
            </w:r>
          </w:p>
        </w:tc>
        <w:tc>
          <w:tcPr>
            <w:tcBorders>
              <w:left w:color="bfbfbf" w:space="0" w:sz="4" w:val="single"/>
            </w:tcBorders>
            <w:shd w:fill="auto" w:val="clear"/>
            <w:vAlign w:val="center"/>
          </w:tcPr>
          <w:p w:rsidR="00000000" w:rsidDel="00000000" w:rsidP="00000000" w:rsidRDefault="00000000" w:rsidRPr="00000000" w14:paraId="000000FC">
            <w:pPr>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FD">
            <w:pPr>
              <w:jc w:val="center"/>
              <w:rPr>
                <w:color w:val="1f3864"/>
              </w:rPr>
            </w:pPr>
            <w:r w:rsidDel="00000000" w:rsidR="00000000" w:rsidRPr="00000000">
              <w:rPr>
                <w:color w:val="1f3864"/>
                <w:rtl w:val="0"/>
              </w:rPr>
              <w:t xml:space="preserve">Observaciones</w:t>
            </w:r>
          </w:p>
        </w:tc>
      </w:tr>
      <w:tr>
        <w:trPr>
          <w:cantSplit w:val="0"/>
          <w:trHeight w:val="3557" w:hRule="atLeast"/>
          <w:tblHeader w:val="0"/>
        </w:trPr>
        <w:tc>
          <w:tcPr/>
          <w:p w:rsidR="00000000" w:rsidDel="00000000" w:rsidP="00000000" w:rsidRDefault="00000000" w:rsidRPr="00000000" w14:paraId="000000FE">
            <w:pPr>
              <w:widowControl w:val="0"/>
              <w:tabs>
                <w:tab w:val="left" w:leader="none" w:pos="935"/>
                <w:tab w:val="left" w:leader="none" w:pos="1265"/>
              </w:tabs>
              <w:spacing w:after="0" w:before="1" w:lineRule="auto"/>
              <w:ind w:left="105" w:right="96" w:firstLine="0"/>
              <w:rPr>
                <w:i w:val="1"/>
                <w:sz w:val="18"/>
                <w:szCs w:val="18"/>
              </w:rPr>
            </w:pPr>
            <w:r w:rsidDel="00000000" w:rsidR="00000000" w:rsidRPr="00000000">
              <w:rPr>
                <w:i w:val="1"/>
                <w:color w:val="666666"/>
                <w:sz w:val="18"/>
                <w:szCs w:val="18"/>
                <w:rtl w:val="0"/>
              </w:rPr>
              <w:t xml:space="preserve">Ofrecer</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propuestas</w:t>
            </w:r>
            <w:r w:rsidDel="00000000" w:rsidR="00000000" w:rsidRPr="00000000">
              <w:rPr>
                <w:rFonts w:ascii="Times New Roman" w:cs="Times New Roman" w:eastAsia="Times New Roman" w:hAnsi="Times New Roman"/>
                <w:color w:val="666666"/>
                <w:sz w:val="18"/>
                <w:szCs w:val="18"/>
                <w:rtl w:val="0"/>
              </w:rPr>
              <w:tab/>
              <w:tab/>
              <w:t xml:space="preserve"> </w:t>
            </w:r>
            <w:r w:rsidDel="00000000" w:rsidR="00000000" w:rsidRPr="00000000">
              <w:rPr>
                <w:i w:val="1"/>
                <w:color w:val="666666"/>
                <w:sz w:val="18"/>
                <w:szCs w:val="18"/>
                <w:rtl w:val="0"/>
              </w:rPr>
              <w:t xml:space="preserve">de</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solución</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informática</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analizando</w:t>
            </w:r>
            <w:r w:rsidDel="00000000" w:rsidR="00000000" w:rsidRPr="00000000">
              <w:rPr>
                <w:rFonts w:ascii="Times New Roman" w:cs="Times New Roman" w:eastAsia="Times New Roman" w:hAnsi="Times New Roman"/>
                <w:color w:val="666666"/>
                <w:sz w:val="18"/>
                <w:szCs w:val="18"/>
                <w:rtl w:val="0"/>
              </w:rPr>
              <w:tab/>
              <w:tab/>
              <w:t xml:space="preserve"> </w:t>
            </w:r>
            <w:r w:rsidDel="00000000" w:rsidR="00000000" w:rsidRPr="00000000">
              <w:rPr>
                <w:i w:val="1"/>
                <w:color w:val="666666"/>
                <w:sz w:val="18"/>
                <w:szCs w:val="18"/>
                <w:rtl w:val="0"/>
              </w:rPr>
              <w:t xml:space="preserve">de</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forma</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integral</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los</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procesos</w:t>
            </w:r>
            <w:r w:rsidDel="00000000" w:rsidR="00000000" w:rsidRPr="00000000">
              <w:rPr>
                <w:rFonts w:ascii="Times New Roman" w:cs="Times New Roman" w:eastAsia="Times New Roman" w:hAnsi="Times New Roman"/>
                <w:color w:val="666666"/>
                <w:sz w:val="18"/>
                <w:szCs w:val="18"/>
                <w:rtl w:val="0"/>
              </w:rPr>
              <w:tab/>
              <w:tab/>
              <w:t xml:space="preserve"> </w:t>
            </w:r>
            <w:r w:rsidDel="00000000" w:rsidR="00000000" w:rsidRPr="00000000">
              <w:rPr>
                <w:i w:val="1"/>
                <w:color w:val="666666"/>
                <w:sz w:val="18"/>
                <w:szCs w:val="18"/>
                <w:rtl w:val="0"/>
              </w:rPr>
              <w:t xml:space="preserve">de</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acuerdo</w:t>
            </w:r>
            <w:r w:rsidDel="00000000" w:rsidR="00000000" w:rsidRPr="00000000">
              <w:rPr>
                <w:rFonts w:ascii="Times New Roman" w:cs="Times New Roman" w:eastAsia="Times New Roman" w:hAnsi="Times New Roman"/>
                <w:color w:val="666666"/>
                <w:sz w:val="18"/>
                <w:szCs w:val="18"/>
                <w:rtl w:val="0"/>
              </w:rPr>
              <w:tab/>
            </w:r>
            <w:r w:rsidDel="00000000" w:rsidR="00000000" w:rsidRPr="00000000">
              <w:rPr>
                <w:i w:val="1"/>
                <w:color w:val="666666"/>
                <w:sz w:val="18"/>
                <w:szCs w:val="18"/>
                <w:rtl w:val="0"/>
              </w:rPr>
              <w:t xml:space="preserve">a</w:t>
            </w:r>
            <w:r w:rsidDel="00000000" w:rsidR="00000000" w:rsidRPr="00000000">
              <w:rPr>
                <w:rFonts w:ascii="Times New Roman" w:cs="Times New Roman" w:eastAsia="Times New Roman" w:hAnsi="Times New Roman"/>
                <w:color w:val="666666"/>
                <w:sz w:val="18"/>
                <w:szCs w:val="18"/>
                <w:rtl w:val="0"/>
              </w:rPr>
              <w:tab/>
            </w:r>
            <w:r w:rsidDel="00000000" w:rsidR="00000000" w:rsidRPr="00000000">
              <w:rPr>
                <w:i w:val="1"/>
                <w:color w:val="666666"/>
                <w:sz w:val="18"/>
                <w:szCs w:val="18"/>
                <w:rtl w:val="0"/>
              </w:rPr>
              <w:t xml:space="preserve">los</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requerimientos</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de</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la</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organización</w:t>
            </w:r>
            <w:r w:rsidDel="00000000" w:rsidR="00000000" w:rsidRPr="00000000">
              <w:rPr>
                <w:rtl w:val="0"/>
              </w:rPr>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Fase 1 </w:t>
            </w:r>
          </w:p>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Definición y planificación del proyecto</w:t>
            </w:r>
          </w:p>
        </w:tc>
        <w:tc>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Definiciones</w:t>
            </w:r>
          </w:p>
          <w:p w:rsidR="00000000" w:rsidDel="00000000" w:rsidP="00000000" w:rsidRDefault="00000000" w:rsidRPr="00000000" w14:paraId="00000102">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Definición y fundamentación del proyecto</w:t>
            </w:r>
          </w:p>
          <w:p w:rsidR="00000000" w:rsidDel="00000000" w:rsidP="00000000" w:rsidRDefault="00000000" w:rsidRPr="00000000" w14:paraId="00000103">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Definición del Squad y asignación de responsabilidades</w:t>
            </w:r>
          </w:p>
          <w:p w:rsidR="00000000" w:rsidDel="00000000" w:rsidP="00000000" w:rsidRDefault="00000000" w:rsidRPr="00000000" w14:paraId="00000104">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Definición de objetivos del proyecto</w:t>
            </w:r>
          </w:p>
          <w:p w:rsidR="00000000" w:rsidDel="00000000" w:rsidP="00000000" w:rsidRDefault="00000000" w:rsidRPr="00000000" w14:paraId="00000105">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Definición de Metodología</w:t>
            </w:r>
          </w:p>
          <w:p w:rsidR="00000000" w:rsidDel="00000000" w:rsidP="00000000" w:rsidRDefault="00000000" w:rsidRPr="00000000" w14:paraId="00000106">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Definición de entregables</w:t>
            </w:r>
          </w:p>
          <w:p w:rsidR="00000000" w:rsidDel="00000000" w:rsidP="00000000" w:rsidRDefault="00000000" w:rsidRPr="00000000" w14:paraId="00000107">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Obtener Épicas</w:t>
            </w:r>
          </w:p>
          <w:p w:rsidR="00000000" w:rsidDel="00000000" w:rsidP="00000000" w:rsidRDefault="00000000" w:rsidRPr="00000000" w14:paraId="00000108">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Creación historias de usuarios y criterios de aceptación</w:t>
            </w:r>
          </w:p>
          <w:p w:rsidR="00000000" w:rsidDel="00000000" w:rsidP="00000000" w:rsidRDefault="00000000" w:rsidRPr="00000000" w14:paraId="00000109">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Creación de requerimientos</w:t>
            </w:r>
          </w:p>
          <w:p w:rsidR="00000000" w:rsidDel="00000000" w:rsidP="00000000" w:rsidRDefault="00000000" w:rsidRPr="00000000" w14:paraId="0000010A">
            <w:pPr>
              <w:numPr>
                <w:ilvl w:val="0"/>
                <w:numId w:val="7"/>
              </w:numPr>
              <w:spacing w:after="0" w:lineRule="auto"/>
              <w:ind w:left="720" w:hanging="360"/>
              <w:jc w:val="both"/>
              <w:rPr>
                <w:i w:val="1"/>
                <w:sz w:val="18"/>
                <w:szCs w:val="18"/>
              </w:rPr>
            </w:pPr>
            <w:r w:rsidDel="00000000" w:rsidR="00000000" w:rsidRPr="00000000">
              <w:rPr>
                <w:rtl w:val="0"/>
              </w:rPr>
            </w:r>
          </w:p>
          <w:p w:rsidR="00000000" w:rsidDel="00000000" w:rsidP="00000000" w:rsidRDefault="00000000" w:rsidRPr="00000000" w14:paraId="0000010B">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Creación del backlog y backlog priorizado </w:t>
            </w:r>
          </w:p>
          <w:p w:rsidR="00000000" w:rsidDel="00000000" w:rsidP="00000000" w:rsidRDefault="00000000" w:rsidRPr="00000000" w14:paraId="0000010C">
            <w:pPr>
              <w:numPr>
                <w:ilvl w:val="0"/>
                <w:numId w:val="7"/>
              </w:numPr>
              <w:spacing w:after="0" w:lineRule="auto"/>
              <w:ind w:left="720" w:hanging="360"/>
              <w:jc w:val="both"/>
              <w:rPr>
                <w:i w:val="1"/>
                <w:sz w:val="18"/>
                <w:szCs w:val="18"/>
              </w:rPr>
            </w:pPr>
            <w:r w:rsidDel="00000000" w:rsidR="00000000" w:rsidRPr="00000000">
              <w:rPr>
                <w:i w:val="1"/>
                <w:sz w:val="18"/>
                <w:szCs w:val="18"/>
                <w:rtl w:val="0"/>
              </w:rPr>
              <w:t xml:space="preserve">Desarrollo Impact mapping en Jira</w:t>
            </w:r>
          </w:p>
          <w:p w:rsidR="00000000" w:rsidDel="00000000" w:rsidP="00000000" w:rsidRDefault="00000000" w:rsidRPr="00000000" w14:paraId="0000010D">
            <w:pPr>
              <w:numPr>
                <w:ilvl w:val="0"/>
                <w:numId w:val="7"/>
              </w:numPr>
              <w:ind w:left="720" w:hanging="360"/>
              <w:jc w:val="both"/>
              <w:rPr>
                <w:i w:val="1"/>
                <w:sz w:val="18"/>
                <w:szCs w:val="18"/>
              </w:rPr>
            </w:pPr>
            <w:r w:rsidDel="00000000" w:rsidR="00000000" w:rsidRPr="00000000">
              <w:rPr>
                <w:i w:val="1"/>
                <w:sz w:val="18"/>
                <w:szCs w:val="18"/>
                <w:rtl w:val="0"/>
              </w:rPr>
              <w:t xml:space="preserve">Desarrollo Scrum board en Jira</w:t>
            </w:r>
          </w:p>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Diagramas</w:t>
            </w:r>
          </w:p>
          <w:p w:rsidR="00000000" w:rsidDel="00000000" w:rsidP="00000000" w:rsidRDefault="00000000" w:rsidRPr="00000000" w14:paraId="0000010F">
            <w:pPr>
              <w:numPr>
                <w:ilvl w:val="0"/>
                <w:numId w:val="3"/>
              </w:numPr>
              <w:spacing w:after="0" w:line="240" w:lineRule="auto"/>
              <w:ind w:left="720" w:hanging="360"/>
              <w:jc w:val="both"/>
              <w:rPr>
                <w:i w:val="1"/>
                <w:sz w:val="18"/>
                <w:szCs w:val="18"/>
              </w:rPr>
            </w:pPr>
            <w:r w:rsidDel="00000000" w:rsidR="00000000" w:rsidRPr="00000000">
              <w:rPr>
                <w:i w:val="1"/>
                <w:sz w:val="18"/>
                <w:szCs w:val="18"/>
                <w:rtl w:val="0"/>
              </w:rPr>
              <w:t xml:space="preserve">casos de uso</w:t>
            </w:r>
          </w:p>
          <w:p w:rsidR="00000000" w:rsidDel="00000000" w:rsidP="00000000" w:rsidRDefault="00000000" w:rsidRPr="00000000" w14:paraId="00000110">
            <w:pPr>
              <w:numPr>
                <w:ilvl w:val="0"/>
                <w:numId w:val="3"/>
              </w:numPr>
              <w:spacing w:after="0" w:line="240" w:lineRule="auto"/>
              <w:ind w:left="720" w:hanging="360"/>
              <w:jc w:val="both"/>
              <w:rPr>
                <w:i w:val="1"/>
                <w:sz w:val="18"/>
                <w:szCs w:val="18"/>
              </w:rPr>
            </w:pPr>
            <w:r w:rsidDel="00000000" w:rsidR="00000000" w:rsidRPr="00000000">
              <w:rPr>
                <w:i w:val="1"/>
                <w:sz w:val="18"/>
                <w:szCs w:val="18"/>
                <w:rtl w:val="0"/>
              </w:rPr>
              <w:t xml:space="preserve">mapa mental</w:t>
            </w:r>
          </w:p>
          <w:p w:rsidR="00000000" w:rsidDel="00000000" w:rsidP="00000000" w:rsidRDefault="00000000" w:rsidRPr="00000000" w14:paraId="00000111">
            <w:pPr>
              <w:numPr>
                <w:ilvl w:val="0"/>
                <w:numId w:val="3"/>
              </w:numPr>
              <w:spacing w:after="0" w:line="240" w:lineRule="auto"/>
              <w:ind w:left="720" w:hanging="360"/>
              <w:jc w:val="both"/>
              <w:rPr>
                <w:i w:val="1"/>
                <w:sz w:val="18"/>
                <w:szCs w:val="18"/>
              </w:rPr>
            </w:pPr>
            <w:r w:rsidDel="00000000" w:rsidR="00000000" w:rsidRPr="00000000">
              <w:rPr>
                <w:i w:val="1"/>
                <w:sz w:val="18"/>
                <w:szCs w:val="18"/>
                <w:rtl w:val="0"/>
              </w:rPr>
              <w:t xml:space="preserve">Mapa de actores</w:t>
            </w:r>
          </w:p>
          <w:p w:rsidR="00000000" w:rsidDel="00000000" w:rsidP="00000000" w:rsidRDefault="00000000" w:rsidRPr="00000000" w14:paraId="00000112">
            <w:pPr>
              <w:numPr>
                <w:ilvl w:val="0"/>
                <w:numId w:val="3"/>
              </w:numPr>
              <w:spacing w:after="0" w:line="240" w:lineRule="auto"/>
              <w:ind w:left="720" w:hanging="360"/>
              <w:jc w:val="both"/>
              <w:rPr>
                <w:i w:val="1"/>
                <w:sz w:val="18"/>
                <w:szCs w:val="18"/>
              </w:rPr>
            </w:pPr>
            <w:r w:rsidDel="00000000" w:rsidR="00000000" w:rsidRPr="00000000">
              <w:rPr>
                <w:i w:val="1"/>
                <w:sz w:val="18"/>
                <w:szCs w:val="18"/>
                <w:rtl w:val="0"/>
              </w:rPr>
              <w:t xml:space="preserve">Mapa 4+1 </w:t>
            </w:r>
          </w:p>
          <w:p w:rsidR="00000000" w:rsidDel="00000000" w:rsidP="00000000" w:rsidRDefault="00000000" w:rsidRPr="00000000" w14:paraId="00000113">
            <w:pPr>
              <w:numPr>
                <w:ilvl w:val="0"/>
                <w:numId w:val="3"/>
              </w:numPr>
              <w:spacing w:after="0" w:line="240" w:lineRule="auto"/>
              <w:ind w:left="720" w:hanging="360"/>
              <w:jc w:val="both"/>
              <w:rPr>
                <w:i w:val="1"/>
                <w:sz w:val="18"/>
                <w:szCs w:val="18"/>
              </w:rPr>
            </w:pPr>
            <w:r w:rsidDel="00000000" w:rsidR="00000000" w:rsidRPr="00000000">
              <w:rPr>
                <w:i w:val="1"/>
                <w:sz w:val="18"/>
                <w:szCs w:val="18"/>
                <w:rtl w:val="0"/>
              </w:rPr>
              <w:t xml:space="preserve">Diagrama de secuencia</w:t>
            </w:r>
          </w:p>
          <w:p w:rsidR="00000000" w:rsidDel="00000000" w:rsidP="00000000" w:rsidRDefault="00000000" w:rsidRPr="00000000" w14:paraId="00000114">
            <w:pPr>
              <w:numPr>
                <w:ilvl w:val="0"/>
                <w:numId w:val="3"/>
              </w:numPr>
              <w:spacing w:after="0" w:line="240" w:lineRule="auto"/>
              <w:ind w:left="720" w:hanging="360"/>
              <w:jc w:val="both"/>
              <w:rPr>
                <w:i w:val="1"/>
                <w:sz w:val="18"/>
                <w:szCs w:val="18"/>
              </w:rPr>
            </w:pPr>
            <w:r w:rsidDel="00000000" w:rsidR="00000000" w:rsidRPr="00000000">
              <w:rPr>
                <w:i w:val="1"/>
                <w:sz w:val="18"/>
                <w:szCs w:val="18"/>
                <w:rtl w:val="0"/>
              </w:rPr>
              <w:t xml:space="preserve">diagrama de clases</w:t>
            </w:r>
          </w:p>
          <w:p w:rsidR="00000000" w:rsidDel="00000000" w:rsidP="00000000" w:rsidRDefault="00000000" w:rsidRPr="00000000" w14:paraId="00000115">
            <w:pPr>
              <w:numPr>
                <w:ilvl w:val="0"/>
                <w:numId w:val="3"/>
              </w:numPr>
              <w:spacing w:after="0" w:line="240" w:lineRule="auto"/>
              <w:ind w:left="720" w:hanging="360"/>
              <w:jc w:val="both"/>
              <w:rPr>
                <w:i w:val="1"/>
                <w:sz w:val="18"/>
                <w:szCs w:val="18"/>
              </w:rPr>
            </w:pPr>
            <w:r w:rsidDel="00000000" w:rsidR="00000000" w:rsidRPr="00000000">
              <w:rPr>
                <w:i w:val="1"/>
                <w:sz w:val="18"/>
                <w:szCs w:val="18"/>
                <w:rtl w:val="0"/>
              </w:rPr>
              <w:t xml:space="preserve">diagrama de componentes</w:t>
            </w:r>
          </w:p>
          <w:p w:rsidR="00000000" w:rsidDel="00000000" w:rsidP="00000000" w:rsidRDefault="00000000" w:rsidRPr="00000000" w14:paraId="00000116">
            <w:pPr>
              <w:numPr>
                <w:ilvl w:val="0"/>
                <w:numId w:val="3"/>
              </w:numPr>
              <w:spacing w:after="0" w:line="240" w:lineRule="auto"/>
              <w:ind w:left="720" w:hanging="360"/>
              <w:jc w:val="both"/>
              <w:rPr>
                <w:i w:val="1"/>
                <w:sz w:val="18"/>
                <w:szCs w:val="18"/>
              </w:rPr>
            </w:pPr>
            <w:r w:rsidDel="00000000" w:rsidR="00000000" w:rsidRPr="00000000">
              <w:rPr>
                <w:i w:val="1"/>
                <w:sz w:val="18"/>
                <w:szCs w:val="18"/>
                <w:rtl w:val="0"/>
              </w:rPr>
              <w:t xml:space="preserve">Modelo base de datos</w:t>
            </w:r>
          </w:p>
          <w:p w:rsidR="00000000" w:rsidDel="00000000" w:rsidP="00000000" w:rsidRDefault="00000000" w:rsidRPr="00000000" w14:paraId="00000117">
            <w:pPr>
              <w:numPr>
                <w:ilvl w:val="0"/>
                <w:numId w:val="3"/>
              </w:numPr>
              <w:spacing w:line="240" w:lineRule="auto"/>
              <w:ind w:left="720" w:hanging="360"/>
              <w:jc w:val="both"/>
              <w:rPr>
                <w:i w:val="1"/>
                <w:sz w:val="18"/>
                <w:szCs w:val="18"/>
              </w:rPr>
            </w:pPr>
            <w:r w:rsidDel="00000000" w:rsidR="00000000" w:rsidRPr="00000000">
              <w:rPr>
                <w:i w:val="1"/>
                <w:sz w:val="18"/>
                <w:szCs w:val="18"/>
                <w:rtl w:val="0"/>
              </w:rPr>
              <w:t xml:space="preserve">User story mapping</w:t>
            </w:r>
          </w:p>
          <w:p w:rsidR="00000000" w:rsidDel="00000000" w:rsidP="00000000" w:rsidRDefault="00000000" w:rsidRPr="00000000" w14:paraId="00000118">
            <w:pPr>
              <w:spacing w:line="240" w:lineRule="auto"/>
              <w:ind w:left="720" w:firstLine="0"/>
              <w:jc w:val="both"/>
              <w:rPr>
                <w:i w:val="1"/>
                <w:sz w:val="18"/>
                <w:szCs w:val="18"/>
              </w:rPr>
            </w:pPr>
            <w:r w:rsidDel="00000000" w:rsidR="00000000" w:rsidRPr="00000000">
              <w:rPr>
                <w:rtl w:val="0"/>
              </w:rPr>
            </w:r>
          </w:p>
        </w:tc>
        <w:tc>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Google Drive</w:t>
            </w:r>
          </w:p>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Word</w:t>
            </w:r>
          </w:p>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Discord</w:t>
            </w:r>
          </w:p>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GIT</w:t>
            </w:r>
          </w:p>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GitHub</w:t>
            </w:r>
          </w:p>
        </w:tc>
        <w:tc>
          <w:tcPr>
            <w:tcBorders>
              <w:right w:color="bfbfbf" w:space="0" w:sz="4" w:val="single"/>
            </w:tcBorders>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sprint 1 - 6 </w:t>
            </w:r>
          </w:p>
        </w:tc>
        <w:tc>
          <w:tcPr>
            <w:tcBorders>
              <w:left w:color="bfbfbf" w:space="0" w:sz="4" w:val="single"/>
            </w:tcBorders>
            <w:shd w:fill="auto" w:val="clear"/>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Product Owner</w:t>
            </w:r>
          </w:p>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Scrum Master </w:t>
            </w:r>
          </w:p>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Developer team</w:t>
            </w:r>
          </w:p>
          <w:p w:rsidR="00000000" w:rsidDel="00000000" w:rsidP="00000000" w:rsidRDefault="00000000" w:rsidRPr="00000000" w14:paraId="00000122">
            <w:pPr>
              <w:jc w:val="both"/>
              <w:rPr>
                <w:b w:val="1"/>
                <w:sz w:val="18"/>
                <w:szCs w:val="18"/>
              </w:rPr>
            </w:pPr>
            <w:r w:rsidDel="00000000" w:rsidR="00000000" w:rsidRPr="00000000">
              <w:rPr>
                <w:rtl w:val="0"/>
              </w:rPr>
            </w:r>
          </w:p>
        </w:tc>
        <w:tc>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Jira permite conectar el impact mapping durante la creación del backlog</w:t>
            </w:r>
          </w:p>
          <w:p w:rsidR="00000000" w:rsidDel="00000000" w:rsidP="00000000" w:rsidRDefault="00000000" w:rsidRPr="00000000" w14:paraId="00000124">
            <w:pPr>
              <w:jc w:val="both"/>
              <w:rPr>
                <w:i w:val="1"/>
                <w:sz w:val="18"/>
                <w:szCs w:val="18"/>
              </w:rPr>
            </w:pPr>
            <w:r w:rsidDel="00000000" w:rsidR="00000000" w:rsidRPr="00000000">
              <w:rPr>
                <w:rtl w:val="0"/>
              </w:rPr>
            </w:r>
          </w:p>
          <w:p w:rsidR="00000000" w:rsidDel="00000000" w:rsidP="00000000" w:rsidRDefault="00000000" w:rsidRPr="00000000" w14:paraId="00000125">
            <w:pPr>
              <w:jc w:val="both"/>
              <w:rPr>
                <w:b w:val="1"/>
                <w:sz w:val="18"/>
                <w:szCs w:val="18"/>
              </w:rPr>
            </w:pPr>
            <w:r w:rsidDel="00000000" w:rsidR="00000000" w:rsidRPr="00000000">
              <w:rPr>
                <w:i w:val="1"/>
                <w:sz w:val="18"/>
                <w:szCs w:val="18"/>
                <w:rtl w:val="0"/>
              </w:rPr>
              <w:t xml:space="preserve">El scrum board se obtiene del backlog</w:t>
            </w:r>
            <w:r w:rsidDel="00000000" w:rsidR="00000000" w:rsidRPr="00000000">
              <w:rPr>
                <w:rtl w:val="0"/>
              </w:rPr>
            </w:r>
          </w:p>
        </w:tc>
      </w:tr>
      <w:tr>
        <w:trPr>
          <w:cantSplit w:val="0"/>
          <w:tblHeader w:val="0"/>
        </w:trPr>
        <w:tc>
          <w:tcPr>
            <w:tcMar>
              <w:top w:w="-170.0" w:type="dxa"/>
              <w:left w:w="-170.0" w:type="dxa"/>
              <w:bottom w:w="-170.0" w:type="dxa"/>
              <w:right w:w="-170.0" w:type="dxa"/>
            </w:tcMar>
          </w:tcPr>
          <w:p w:rsidR="00000000" w:rsidDel="00000000" w:rsidP="00000000" w:rsidRDefault="00000000" w:rsidRPr="00000000" w14:paraId="00000126">
            <w:pPr>
              <w:widowControl w:val="0"/>
              <w:tabs>
                <w:tab w:val="left" w:leader="none" w:pos="658"/>
                <w:tab w:val="left" w:leader="none" w:pos="800"/>
                <w:tab w:val="left" w:leader="none" w:pos="1342"/>
              </w:tabs>
              <w:spacing w:after="0" w:before="179" w:lineRule="auto"/>
              <w:ind w:left="105" w:right="96" w:firstLine="0"/>
              <w:rPr>
                <w:i w:val="1"/>
                <w:sz w:val="18"/>
                <w:szCs w:val="18"/>
              </w:rPr>
            </w:pPr>
            <w:r w:rsidDel="00000000" w:rsidR="00000000" w:rsidRPr="00000000">
              <w:rPr>
                <w:i w:val="1"/>
                <w:color w:val="666666"/>
                <w:sz w:val="18"/>
                <w:szCs w:val="18"/>
                <w:rtl w:val="0"/>
              </w:rPr>
              <w:t xml:space="preserve">Desarrollar</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una</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solución</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de</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software</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utilizando</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técnicas</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que</w:t>
            </w:r>
            <w:r w:rsidDel="00000000" w:rsidR="00000000" w:rsidRPr="00000000">
              <w:rPr>
                <w:rFonts w:ascii="Times New Roman" w:cs="Times New Roman" w:eastAsia="Times New Roman" w:hAnsi="Times New Roman"/>
                <w:color w:val="666666"/>
                <w:sz w:val="18"/>
                <w:szCs w:val="18"/>
                <w:rtl w:val="0"/>
              </w:rPr>
              <w:tab/>
              <w:tab/>
            </w:r>
            <w:r w:rsidDel="00000000" w:rsidR="00000000" w:rsidRPr="00000000">
              <w:rPr>
                <w:i w:val="1"/>
                <w:color w:val="666666"/>
                <w:sz w:val="18"/>
                <w:szCs w:val="18"/>
                <w:rtl w:val="0"/>
              </w:rPr>
              <w:t xml:space="preserve">permitan</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sistematizar</w:t>
            </w:r>
            <w:r w:rsidDel="00000000" w:rsidR="00000000" w:rsidRPr="00000000">
              <w:rPr>
                <w:rFonts w:ascii="Times New Roman" w:cs="Times New Roman" w:eastAsia="Times New Roman" w:hAnsi="Times New Roman"/>
                <w:color w:val="666666"/>
                <w:sz w:val="18"/>
                <w:szCs w:val="18"/>
                <w:rtl w:val="0"/>
              </w:rPr>
              <w:tab/>
            </w:r>
            <w:r w:rsidDel="00000000" w:rsidR="00000000" w:rsidRPr="00000000">
              <w:rPr>
                <w:i w:val="1"/>
                <w:color w:val="666666"/>
                <w:sz w:val="18"/>
                <w:szCs w:val="18"/>
                <w:rtl w:val="0"/>
              </w:rPr>
              <w:t xml:space="preserve">el</w:t>
            </w:r>
            <w:r w:rsidDel="00000000" w:rsidR="00000000" w:rsidRPr="00000000">
              <w:rPr>
                <w:rtl w:val="0"/>
              </w:rPr>
            </w:r>
          </w:p>
          <w:p w:rsidR="00000000" w:rsidDel="00000000" w:rsidP="00000000" w:rsidRDefault="00000000" w:rsidRPr="00000000" w14:paraId="00000127">
            <w:pPr>
              <w:widowControl w:val="0"/>
              <w:tabs>
                <w:tab w:val="left" w:leader="none" w:pos="1290"/>
              </w:tabs>
              <w:spacing w:after="0" w:before="1" w:line="240" w:lineRule="auto"/>
              <w:ind w:left="105" w:firstLine="0"/>
              <w:rPr>
                <w:i w:val="1"/>
                <w:sz w:val="18"/>
                <w:szCs w:val="18"/>
              </w:rPr>
            </w:pPr>
            <w:r w:rsidDel="00000000" w:rsidR="00000000" w:rsidRPr="00000000">
              <w:rPr>
                <w:i w:val="1"/>
                <w:color w:val="666666"/>
                <w:sz w:val="18"/>
                <w:szCs w:val="18"/>
                <w:rtl w:val="0"/>
              </w:rPr>
              <w:t xml:space="preserve">proceso</w:t>
            </w:r>
            <w:r w:rsidDel="00000000" w:rsidR="00000000" w:rsidRPr="00000000">
              <w:rPr>
                <w:rFonts w:ascii="Times New Roman" w:cs="Times New Roman" w:eastAsia="Times New Roman" w:hAnsi="Times New Roman"/>
                <w:color w:val="666666"/>
                <w:sz w:val="18"/>
                <w:szCs w:val="18"/>
                <w:rtl w:val="0"/>
              </w:rPr>
              <w:tab/>
            </w:r>
            <w:r w:rsidDel="00000000" w:rsidR="00000000" w:rsidRPr="00000000">
              <w:rPr>
                <w:i w:val="1"/>
                <w:color w:val="666666"/>
                <w:sz w:val="18"/>
                <w:szCs w:val="18"/>
                <w:rtl w:val="0"/>
              </w:rPr>
              <w:t xml:space="preserve">de</w:t>
            </w:r>
            <w:r w:rsidDel="00000000" w:rsidR="00000000" w:rsidRPr="00000000">
              <w:rPr>
                <w:rtl w:val="0"/>
              </w:rPr>
            </w:r>
          </w:p>
          <w:p w:rsidR="00000000" w:rsidDel="00000000" w:rsidP="00000000" w:rsidRDefault="00000000" w:rsidRPr="00000000" w14:paraId="00000128">
            <w:pPr>
              <w:widowControl w:val="0"/>
              <w:tabs>
                <w:tab w:val="left" w:leader="none" w:pos="1342"/>
                <w:tab w:val="left" w:leader="none" w:pos="1388"/>
              </w:tabs>
              <w:spacing w:after="0" w:before="16" w:lineRule="auto"/>
              <w:ind w:left="105" w:right="96" w:firstLine="0"/>
              <w:rPr>
                <w:i w:val="1"/>
                <w:sz w:val="18"/>
                <w:szCs w:val="18"/>
              </w:rPr>
            </w:pPr>
            <w:r w:rsidDel="00000000" w:rsidR="00000000" w:rsidRPr="00000000">
              <w:rPr>
                <w:i w:val="1"/>
                <w:color w:val="666666"/>
                <w:sz w:val="18"/>
                <w:szCs w:val="18"/>
                <w:rtl w:val="0"/>
              </w:rPr>
              <w:t xml:space="preserve">desarrollo</w:t>
            </w:r>
            <w:r w:rsidDel="00000000" w:rsidR="00000000" w:rsidRPr="00000000">
              <w:rPr>
                <w:rFonts w:ascii="Times New Roman" w:cs="Times New Roman" w:eastAsia="Times New Roman" w:hAnsi="Times New Roman"/>
                <w:color w:val="666666"/>
                <w:sz w:val="18"/>
                <w:szCs w:val="18"/>
                <w:rtl w:val="0"/>
              </w:rPr>
              <w:tab/>
              <w:tab/>
            </w:r>
            <w:r w:rsidDel="00000000" w:rsidR="00000000" w:rsidRPr="00000000">
              <w:rPr>
                <w:i w:val="1"/>
                <w:color w:val="666666"/>
                <w:sz w:val="18"/>
                <w:szCs w:val="18"/>
                <w:rtl w:val="0"/>
              </w:rPr>
              <w:t xml:space="preserve">y</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mantenimiento,</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asegurando</w:t>
            </w:r>
            <w:r w:rsidDel="00000000" w:rsidR="00000000" w:rsidRPr="00000000">
              <w:rPr>
                <w:rFonts w:ascii="Times New Roman" w:cs="Times New Roman" w:eastAsia="Times New Roman" w:hAnsi="Times New Roman"/>
                <w:color w:val="666666"/>
                <w:sz w:val="18"/>
                <w:szCs w:val="18"/>
                <w:rtl w:val="0"/>
              </w:rPr>
              <w:tab/>
            </w:r>
            <w:r w:rsidDel="00000000" w:rsidR="00000000" w:rsidRPr="00000000">
              <w:rPr>
                <w:i w:val="1"/>
                <w:color w:val="666666"/>
                <w:sz w:val="18"/>
                <w:szCs w:val="18"/>
                <w:rtl w:val="0"/>
              </w:rPr>
              <w:t xml:space="preserve">el</w:t>
            </w:r>
            <w:r w:rsidDel="00000000" w:rsidR="00000000" w:rsidRPr="00000000">
              <w:rPr>
                <w:rtl w:val="0"/>
              </w:rPr>
            </w:r>
          </w:p>
          <w:p w:rsidR="00000000" w:rsidDel="00000000" w:rsidP="00000000" w:rsidRDefault="00000000" w:rsidRPr="00000000" w14:paraId="00000129">
            <w:pPr>
              <w:widowControl w:val="0"/>
              <w:tabs>
                <w:tab w:val="left" w:leader="none" w:pos="786"/>
                <w:tab w:val="left" w:leader="none" w:pos="1265"/>
              </w:tabs>
              <w:spacing w:after="0" w:line="261" w:lineRule="auto"/>
              <w:ind w:left="105" w:right="96" w:firstLine="0"/>
              <w:rPr>
                <w:i w:val="1"/>
                <w:sz w:val="18"/>
                <w:szCs w:val="18"/>
              </w:rPr>
            </w:pPr>
            <w:r w:rsidDel="00000000" w:rsidR="00000000" w:rsidRPr="00000000">
              <w:rPr>
                <w:i w:val="1"/>
                <w:color w:val="666666"/>
                <w:sz w:val="18"/>
                <w:szCs w:val="18"/>
                <w:rtl w:val="0"/>
              </w:rPr>
              <w:t xml:space="preserve">logro</w:t>
            </w:r>
            <w:r w:rsidDel="00000000" w:rsidR="00000000" w:rsidRPr="00000000">
              <w:rPr>
                <w:rFonts w:ascii="Times New Roman" w:cs="Times New Roman" w:eastAsia="Times New Roman" w:hAnsi="Times New Roman"/>
                <w:color w:val="666666"/>
                <w:sz w:val="18"/>
                <w:szCs w:val="18"/>
                <w:rtl w:val="0"/>
              </w:rPr>
              <w:tab/>
            </w:r>
            <w:r w:rsidDel="00000000" w:rsidR="00000000" w:rsidRPr="00000000">
              <w:rPr>
                <w:i w:val="1"/>
                <w:color w:val="666666"/>
                <w:sz w:val="18"/>
                <w:szCs w:val="18"/>
                <w:rtl w:val="0"/>
              </w:rPr>
              <w:t xml:space="preserve">de</w:t>
            </w:r>
            <w:r w:rsidDel="00000000" w:rsidR="00000000" w:rsidRPr="00000000">
              <w:rPr>
                <w:rFonts w:ascii="Times New Roman" w:cs="Times New Roman" w:eastAsia="Times New Roman" w:hAnsi="Times New Roman"/>
                <w:color w:val="666666"/>
                <w:sz w:val="18"/>
                <w:szCs w:val="18"/>
                <w:rtl w:val="0"/>
              </w:rPr>
              <w:tab/>
            </w:r>
            <w:r w:rsidDel="00000000" w:rsidR="00000000" w:rsidRPr="00000000">
              <w:rPr>
                <w:i w:val="1"/>
                <w:color w:val="666666"/>
                <w:sz w:val="18"/>
                <w:szCs w:val="18"/>
                <w:rtl w:val="0"/>
              </w:rPr>
              <w:t xml:space="preserve">los</w:t>
            </w:r>
            <w:r w:rsidDel="00000000" w:rsidR="00000000" w:rsidRPr="00000000">
              <w:rPr>
                <w:rFonts w:ascii="Times New Roman" w:cs="Times New Roman" w:eastAsia="Times New Roman" w:hAnsi="Times New Roman"/>
                <w:color w:val="666666"/>
                <w:sz w:val="18"/>
                <w:szCs w:val="18"/>
                <w:rtl w:val="0"/>
              </w:rPr>
              <w:t xml:space="preserve"> </w:t>
            </w:r>
            <w:r w:rsidDel="00000000" w:rsidR="00000000" w:rsidRPr="00000000">
              <w:rPr>
                <w:i w:val="1"/>
                <w:color w:val="666666"/>
                <w:sz w:val="18"/>
                <w:szCs w:val="18"/>
                <w:rtl w:val="0"/>
              </w:rPr>
              <w:t xml:space="preserve">objetivos.</w:t>
            </w:r>
            <w:r w:rsidDel="00000000" w:rsidR="00000000" w:rsidRPr="00000000">
              <w:rPr>
                <w:rtl w:val="0"/>
              </w:rPr>
            </w:r>
          </w:p>
          <w:p w:rsidR="00000000" w:rsidDel="00000000" w:rsidP="00000000" w:rsidRDefault="00000000" w:rsidRPr="00000000" w14:paraId="0000012A">
            <w:pPr>
              <w:widowControl w:val="0"/>
              <w:tabs>
                <w:tab w:val="left" w:leader="none" w:pos="786"/>
                <w:tab w:val="left" w:leader="none" w:pos="1265"/>
              </w:tabs>
              <w:spacing w:after="0" w:line="240" w:lineRule="auto"/>
              <w:ind w:left="105" w:right="96" w:firstLine="0"/>
              <w:jc w:val="both"/>
              <w:rPr>
                <w:i w:val="1"/>
                <w:color w:val="666666"/>
                <w:sz w:val="18"/>
                <w:szCs w:val="18"/>
              </w:rPr>
            </w:pPr>
            <w:r w:rsidDel="00000000" w:rsidR="00000000" w:rsidRPr="00000000">
              <w:rPr>
                <w:rtl w:val="0"/>
              </w:rPr>
            </w:r>
          </w:p>
          <w:p w:rsidR="00000000" w:rsidDel="00000000" w:rsidP="00000000" w:rsidRDefault="00000000" w:rsidRPr="00000000" w14:paraId="0000012B">
            <w:pPr>
              <w:jc w:val="both"/>
              <w:rPr>
                <w:i w:val="1"/>
                <w:sz w:val="18"/>
                <w:szCs w:val="18"/>
              </w:rPr>
            </w:pPr>
            <w:r w:rsidDel="00000000" w:rsidR="00000000" w:rsidRPr="00000000">
              <w:rPr>
                <w:rtl w:val="0"/>
              </w:rPr>
            </w:r>
          </w:p>
        </w:tc>
        <w:tc>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Fase 2</w:t>
            </w:r>
          </w:p>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Desarrollo e implementación del proyecto</w:t>
            </w:r>
          </w:p>
        </w:tc>
        <w:tc>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Desarrollo de los componentes planificados del proyecto</w:t>
            </w:r>
          </w:p>
        </w:tc>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Visual studio code</w:t>
            </w:r>
          </w:p>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herramienta base de datos</w:t>
            </w:r>
          </w:p>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SDK lenguajes de programación</w:t>
            </w:r>
          </w:p>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Jira</w:t>
            </w:r>
          </w:p>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Excel</w:t>
            </w:r>
          </w:p>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Discord</w:t>
            </w:r>
          </w:p>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GIT</w:t>
            </w:r>
          </w:p>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GitHub</w:t>
            </w:r>
          </w:p>
        </w:tc>
        <w:tc>
          <w:tcPr>
            <w:tcBorders>
              <w:right w:color="bfbfbf" w:space="0" w:sz="4" w:val="single"/>
            </w:tcBorders>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sprint 7 -16</w:t>
            </w:r>
          </w:p>
        </w:tc>
        <w:tc>
          <w:tcPr>
            <w:tcBorders>
              <w:left w:color="bfbfbf" w:space="0" w:sz="4" w:val="single"/>
            </w:tcBorders>
            <w:shd w:fill="auto" w:val="clear"/>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Product Owner</w:t>
            </w:r>
          </w:p>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Scrum Master </w:t>
            </w:r>
          </w:p>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Developer team</w:t>
            </w:r>
          </w:p>
          <w:p w:rsidR="00000000" w:rsidDel="00000000" w:rsidP="00000000" w:rsidRDefault="00000000" w:rsidRPr="00000000" w14:paraId="0000013B">
            <w:pPr>
              <w:jc w:val="both"/>
              <w:rPr>
                <w:i w:val="1"/>
                <w:sz w:val="18"/>
                <w:szCs w:val="18"/>
              </w:rPr>
            </w:pPr>
            <w:r w:rsidDel="00000000" w:rsidR="00000000" w:rsidRPr="00000000">
              <w:rPr>
                <w:rtl w:val="0"/>
              </w:rPr>
            </w:r>
          </w:p>
        </w:tc>
        <w:tc>
          <w:tcPr/>
          <w:p w:rsidR="00000000" w:rsidDel="00000000" w:rsidP="00000000" w:rsidRDefault="00000000" w:rsidRPr="00000000" w14:paraId="0000013C">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D">
            <w:pPr>
              <w:jc w:val="both"/>
              <w:rPr>
                <w:i w:val="1"/>
                <w:color w:val="434343"/>
                <w:sz w:val="18"/>
                <w:szCs w:val="18"/>
              </w:rPr>
            </w:pPr>
            <w:r w:rsidDel="00000000" w:rsidR="00000000" w:rsidRPr="00000000">
              <w:rPr>
                <w:i w:val="1"/>
                <w:color w:val="434343"/>
                <w:sz w:val="18"/>
                <w:szCs w:val="18"/>
                <w:rtl w:val="0"/>
              </w:rPr>
              <w:t xml:space="preserve">Lograr un cierre de proyecto de manera exitosa, documentando todos los procesos</w:t>
            </w:r>
          </w:p>
        </w:tc>
        <w:tc>
          <w:tcPr/>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Fase 3 </w:t>
            </w:r>
          </w:p>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Cierre del proyecto</w:t>
            </w:r>
          </w:p>
        </w:tc>
        <w:tc>
          <w:tcPr/>
          <w:p w:rsidR="00000000" w:rsidDel="00000000" w:rsidP="00000000" w:rsidRDefault="00000000" w:rsidRPr="00000000" w14:paraId="00000140">
            <w:pPr>
              <w:jc w:val="both"/>
              <w:rPr>
                <w:i w:val="1"/>
                <w:sz w:val="18"/>
                <w:szCs w:val="18"/>
              </w:rPr>
            </w:pPr>
            <w:r w:rsidDel="00000000" w:rsidR="00000000" w:rsidRPr="00000000">
              <w:rPr>
                <w:i w:val="1"/>
                <w:sz w:val="18"/>
                <w:szCs w:val="18"/>
                <w:rtl w:val="0"/>
              </w:rPr>
              <w:t xml:space="preserve">Documentación de cierre del proyecto</w:t>
            </w:r>
          </w:p>
        </w:tc>
        <w:tc>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Word</w:t>
            </w:r>
          </w:p>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PDF</w:t>
            </w:r>
          </w:p>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GIT</w:t>
            </w:r>
          </w:p>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GitHub</w:t>
            </w:r>
          </w:p>
          <w:p w:rsidR="00000000" w:rsidDel="00000000" w:rsidP="00000000" w:rsidRDefault="00000000" w:rsidRPr="00000000" w14:paraId="00000145">
            <w:pPr>
              <w:jc w:val="both"/>
              <w:rPr>
                <w:i w:val="1"/>
                <w:sz w:val="18"/>
                <w:szCs w:val="18"/>
              </w:rPr>
            </w:pPr>
            <w:r w:rsidDel="00000000" w:rsidR="00000000" w:rsidRPr="00000000">
              <w:rPr>
                <w:rtl w:val="0"/>
              </w:rPr>
            </w:r>
          </w:p>
        </w:tc>
        <w:tc>
          <w:tcPr>
            <w:tcBorders>
              <w:right w:color="bfbfbf" w:space="0" w:sz="4" w:val="single"/>
            </w:tcBorders>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Sprint 17-18</w:t>
            </w:r>
          </w:p>
        </w:tc>
        <w:tc>
          <w:tcPr>
            <w:tcBorders>
              <w:left w:color="bfbfbf" w:space="0" w:sz="4" w:val="single"/>
            </w:tcBorders>
            <w:shd w:fill="auto" w:val="clear"/>
          </w:tcPr>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Product Owner</w:t>
            </w:r>
          </w:p>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Scrum Master </w:t>
            </w:r>
          </w:p>
          <w:p w:rsidR="00000000" w:rsidDel="00000000" w:rsidP="00000000" w:rsidRDefault="00000000" w:rsidRPr="00000000" w14:paraId="00000149">
            <w:pPr>
              <w:jc w:val="both"/>
              <w:rPr>
                <w:i w:val="1"/>
                <w:sz w:val="18"/>
                <w:szCs w:val="18"/>
              </w:rPr>
            </w:pPr>
            <w:r w:rsidDel="00000000" w:rsidR="00000000" w:rsidRPr="00000000">
              <w:rPr>
                <w:rtl w:val="0"/>
              </w:rPr>
            </w:r>
          </w:p>
        </w:tc>
        <w:tc>
          <w:tcPr/>
          <w:p w:rsidR="00000000" w:rsidDel="00000000" w:rsidP="00000000" w:rsidRDefault="00000000" w:rsidRPr="00000000" w14:paraId="0000014A">
            <w:pPr>
              <w:jc w:val="both"/>
              <w:rPr>
                <w:i w:val="1"/>
                <w:sz w:val="18"/>
                <w:szCs w:val="18"/>
              </w:rPr>
            </w:pPr>
            <w:r w:rsidDel="00000000" w:rsidR="00000000" w:rsidRPr="00000000">
              <w:rPr>
                <w:rtl w:val="0"/>
              </w:rPr>
            </w:r>
          </w:p>
        </w:tc>
      </w:tr>
    </w:tbl>
    <w:p w:rsidR="00000000" w:rsidDel="00000000" w:rsidP="00000000" w:rsidRDefault="00000000" w:rsidRPr="00000000" w14:paraId="0000014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D">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tbl>
      <w:tblPr>
        <w:tblStyle w:val="Table12"/>
        <w:tblW w:w="112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39"/>
        <w:gridCol w:w="466"/>
        <w:gridCol w:w="510"/>
        <w:gridCol w:w="525"/>
        <w:gridCol w:w="510"/>
        <w:gridCol w:w="540"/>
        <w:gridCol w:w="525"/>
        <w:gridCol w:w="525"/>
        <w:gridCol w:w="525"/>
        <w:gridCol w:w="525"/>
        <w:gridCol w:w="525"/>
        <w:gridCol w:w="525"/>
        <w:gridCol w:w="525"/>
        <w:gridCol w:w="525"/>
        <w:gridCol w:w="525"/>
        <w:gridCol w:w="525"/>
        <w:gridCol w:w="255"/>
        <w:gridCol w:w="330"/>
        <w:gridCol w:w="765"/>
        <w:gridCol w:w="525"/>
        <w:gridCol w:w="105"/>
        <w:tblGridChange w:id="0">
          <w:tblGrid>
            <w:gridCol w:w="1439"/>
            <w:gridCol w:w="466"/>
            <w:gridCol w:w="510"/>
            <w:gridCol w:w="525"/>
            <w:gridCol w:w="510"/>
            <w:gridCol w:w="540"/>
            <w:gridCol w:w="525"/>
            <w:gridCol w:w="525"/>
            <w:gridCol w:w="525"/>
            <w:gridCol w:w="525"/>
            <w:gridCol w:w="525"/>
            <w:gridCol w:w="525"/>
            <w:gridCol w:w="525"/>
            <w:gridCol w:w="525"/>
            <w:gridCol w:w="525"/>
            <w:gridCol w:w="525"/>
            <w:gridCol w:w="255"/>
            <w:gridCol w:w="330"/>
            <w:gridCol w:w="76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9">
            <w:pPr>
              <w:jc w:val="both"/>
              <w:rPr>
                <w:i w:val="1"/>
                <w:sz w:val="18"/>
                <w:szCs w:val="18"/>
              </w:rPr>
            </w:pPr>
            <w:r w:rsidDel="00000000" w:rsidR="00000000" w:rsidRPr="00000000">
              <w:rPr>
                <w:i w:val="1"/>
                <w:sz w:val="18"/>
                <w:szCs w:val="18"/>
                <w:rtl w:val="0"/>
              </w:rPr>
              <w:t xml:space="preserve">Definición y fundamentación del proyecto</w:t>
            </w:r>
          </w:p>
        </w:tc>
        <w:tc>
          <w:tcPr>
            <w:shd w:fill="e2efd9"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D">
            <w:pPr>
              <w:tabs>
                <w:tab w:val="center" w:leader="none" w:pos="4419"/>
                <w:tab w:val="right" w:leader="none" w:pos="8838"/>
              </w:tabs>
              <w:spacing w:line="240" w:lineRule="auto"/>
              <w:jc w:val="both"/>
              <w:rPr>
                <w:b w:val="1"/>
              </w:rPr>
            </w:pPr>
            <w:r w:rsidDel="00000000" w:rsidR="00000000" w:rsidRPr="00000000">
              <w:rPr>
                <w:i w:val="1"/>
                <w:sz w:val="18"/>
                <w:szCs w:val="18"/>
                <w:rtl w:val="0"/>
              </w:rPr>
              <w:t xml:space="preserve">Definición del Squad y asignación de responsabilidades</w:t>
            </w:r>
            <w:r w:rsidDel="00000000" w:rsidR="00000000" w:rsidRPr="00000000">
              <w:rPr>
                <w:b w:val="1"/>
                <w:rtl w:val="0"/>
              </w:rPr>
              <w:t xml:space="preserve"> </w:t>
            </w:r>
          </w:p>
        </w:tc>
        <w:tc>
          <w:tcPr>
            <w:shd w:fill="e2efd9"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jc w:val="both"/>
              <w:rPr>
                <w:b w:val="1"/>
              </w:rPr>
            </w:pPr>
            <w:r w:rsidDel="00000000" w:rsidR="00000000" w:rsidRPr="00000000">
              <w:rPr>
                <w:i w:val="1"/>
                <w:sz w:val="18"/>
                <w:szCs w:val="18"/>
                <w:rtl w:val="0"/>
              </w:rPr>
              <w:t xml:space="preserve">Definición de objetivos  del proyecto</w:t>
            </w:r>
            <w:r w:rsidDel="00000000" w:rsidR="00000000" w:rsidRPr="00000000">
              <w:rPr>
                <w:rtl w:val="0"/>
              </w:rPr>
            </w:r>
          </w:p>
        </w:tc>
        <w:tc>
          <w:tcPr>
            <w:shd w:fill="e2efd9"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5">
            <w:pPr>
              <w:tabs>
                <w:tab w:val="center" w:leader="none" w:pos="4419"/>
                <w:tab w:val="right" w:leader="none" w:pos="8838"/>
              </w:tabs>
              <w:jc w:val="both"/>
              <w:rPr>
                <w:b w:val="1"/>
              </w:rPr>
            </w:pPr>
            <w:r w:rsidDel="00000000" w:rsidR="00000000" w:rsidRPr="00000000">
              <w:rPr>
                <w:i w:val="1"/>
                <w:sz w:val="18"/>
                <w:szCs w:val="18"/>
                <w:rtl w:val="0"/>
              </w:rPr>
              <w:t xml:space="preserve">Definición de Metodología</w:t>
            </w:r>
            <w:r w:rsidDel="00000000" w:rsidR="00000000" w:rsidRPr="00000000">
              <w:rPr>
                <w:rtl w:val="0"/>
              </w:rPr>
            </w:r>
          </w:p>
        </w:tc>
        <w:tc>
          <w:tcPr>
            <w:shd w:fill="e2efd9"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9">
            <w:pPr>
              <w:tabs>
                <w:tab w:val="center" w:leader="none" w:pos="4419"/>
                <w:tab w:val="right" w:leader="none" w:pos="8838"/>
              </w:tabs>
              <w:jc w:val="both"/>
              <w:rPr>
                <w:i w:val="1"/>
                <w:sz w:val="18"/>
                <w:szCs w:val="18"/>
              </w:rPr>
            </w:pPr>
            <w:r w:rsidDel="00000000" w:rsidR="00000000" w:rsidRPr="00000000">
              <w:rPr>
                <w:i w:val="1"/>
                <w:sz w:val="18"/>
                <w:szCs w:val="18"/>
                <w:rtl w:val="0"/>
              </w:rPr>
              <w:t xml:space="preserve">Definición de entregables</w:t>
            </w:r>
          </w:p>
        </w:tc>
        <w:tc>
          <w:tcPr>
            <w:shd w:fill="e2efd9"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D">
            <w:pPr>
              <w:tabs>
                <w:tab w:val="center" w:leader="none" w:pos="4419"/>
                <w:tab w:val="right" w:leader="none" w:pos="8838"/>
              </w:tabs>
              <w:jc w:val="both"/>
              <w:rPr>
                <w:i w:val="1"/>
                <w:sz w:val="18"/>
                <w:szCs w:val="18"/>
              </w:rPr>
            </w:pPr>
            <w:r w:rsidDel="00000000" w:rsidR="00000000" w:rsidRPr="00000000">
              <w:rPr>
                <w:i w:val="1"/>
                <w:sz w:val="18"/>
                <w:szCs w:val="18"/>
                <w:rtl w:val="0"/>
              </w:rPr>
              <w:t xml:space="preserve">Obtener Épicas</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1">
            <w:pPr>
              <w:tabs>
                <w:tab w:val="center" w:leader="none" w:pos="4419"/>
                <w:tab w:val="right" w:leader="none" w:pos="8838"/>
              </w:tabs>
              <w:jc w:val="both"/>
              <w:rPr>
                <w:i w:val="1"/>
                <w:sz w:val="18"/>
                <w:szCs w:val="18"/>
              </w:rPr>
            </w:pPr>
            <w:r w:rsidDel="00000000" w:rsidR="00000000" w:rsidRPr="00000000">
              <w:rPr>
                <w:i w:val="1"/>
                <w:sz w:val="18"/>
                <w:szCs w:val="18"/>
                <w:rtl w:val="0"/>
              </w:rPr>
              <w:t xml:space="preserve">Creación historias de usuarios y criterios de aceptación</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5">
            <w:pPr>
              <w:tabs>
                <w:tab w:val="center" w:leader="none" w:pos="4419"/>
                <w:tab w:val="right" w:leader="none" w:pos="8838"/>
              </w:tabs>
              <w:jc w:val="both"/>
              <w:rPr>
                <w:i w:val="1"/>
                <w:sz w:val="18"/>
                <w:szCs w:val="18"/>
              </w:rPr>
            </w:pPr>
            <w:r w:rsidDel="00000000" w:rsidR="00000000" w:rsidRPr="00000000">
              <w:rPr>
                <w:i w:val="1"/>
                <w:sz w:val="18"/>
                <w:szCs w:val="18"/>
                <w:rtl w:val="0"/>
              </w:rPr>
              <w:t xml:space="preserve">Creación de requerimientos</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9">
            <w:pPr>
              <w:tabs>
                <w:tab w:val="center" w:leader="none" w:pos="4419"/>
                <w:tab w:val="right" w:leader="none" w:pos="8838"/>
              </w:tabs>
              <w:jc w:val="both"/>
              <w:rPr>
                <w:i w:val="1"/>
                <w:sz w:val="18"/>
                <w:szCs w:val="18"/>
              </w:rPr>
            </w:pPr>
            <w:r w:rsidDel="00000000" w:rsidR="00000000" w:rsidRPr="00000000">
              <w:rPr>
                <w:i w:val="1"/>
                <w:sz w:val="18"/>
                <w:szCs w:val="18"/>
                <w:rtl w:val="0"/>
              </w:rPr>
              <w:t xml:space="preserve">Creación del backlog y backlog priorizado </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D">
            <w:pPr>
              <w:tabs>
                <w:tab w:val="center" w:leader="none" w:pos="4419"/>
                <w:tab w:val="right" w:leader="none" w:pos="8838"/>
              </w:tabs>
              <w:jc w:val="both"/>
              <w:rPr>
                <w:i w:val="1"/>
                <w:sz w:val="18"/>
                <w:szCs w:val="18"/>
              </w:rPr>
            </w:pPr>
            <w:r w:rsidDel="00000000" w:rsidR="00000000" w:rsidRPr="00000000">
              <w:rPr>
                <w:i w:val="1"/>
                <w:sz w:val="18"/>
                <w:szCs w:val="18"/>
                <w:rtl w:val="0"/>
              </w:rPr>
              <w:t xml:space="preserve">Impact mapping</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1">
            <w:pPr>
              <w:tabs>
                <w:tab w:val="center" w:leader="none" w:pos="4419"/>
                <w:tab w:val="right" w:leader="none" w:pos="8838"/>
              </w:tabs>
              <w:jc w:val="both"/>
              <w:rPr>
                <w:i w:val="1"/>
                <w:sz w:val="18"/>
                <w:szCs w:val="18"/>
              </w:rPr>
            </w:pPr>
            <w:r w:rsidDel="00000000" w:rsidR="00000000" w:rsidRPr="00000000">
              <w:rPr>
                <w:i w:val="1"/>
                <w:sz w:val="18"/>
                <w:szCs w:val="18"/>
                <w:rtl w:val="0"/>
              </w:rPr>
              <w:t xml:space="preserve">Scrum board</w:t>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5">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casos de uso</w:t>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9">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casos de uso</w:t>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D">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mapa mental</w:t>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1">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Mapa de actores</w:t>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5">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Mapa 4+1 </w:t>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9">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Diagrama de secuencia</w:t>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D">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diagrama de clases</w:t>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1">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diagrama de componentes</w:t>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5">
            <w:pPr>
              <w:tabs>
                <w:tab w:val="center" w:leader="none" w:pos="4419"/>
                <w:tab w:val="right" w:leader="none" w:pos="8838"/>
              </w:tabs>
              <w:spacing w:line="240" w:lineRule="auto"/>
              <w:jc w:val="both"/>
              <w:rPr>
                <w:i w:val="1"/>
                <w:sz w:val="18"/>
                <w:szCs w:val="18"/>
              </w:rPr>
            </w:pPr>
            <w:r w:rsidDel="00000000" w:rsidR="00000000" w:rsidRPr="00000000">
              <w:rPr>
                <w:i w:val="1"/>
                <w:sz w:val="18"/>
                <w:szCs w:val="18"/>
                <w:rtl w:val="0"/>
              </w:rPr>
              <w:t xml:space="preserve">Modelo base de datos</w:t>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9">
            <w:pPr>
              <w:tabs>
                <w:tab w:val="center" w:leader="none" w:pos="4419"/>
                <w:tab w:val="right" w:leader="none" w:pos="8838"/>
              </w:tabs>
              <w:jc w:val="both"/>
              <w:rPr>
                <w:i w:val="1"/>
                <w:sz w:val="18"/>
                <w:szCs w:val="18"/>
              </w:rPr>
            </w:pPr>
            <w:r w:rsidDel="00000000" w:rsidR="00000000" w:rsidRPr="00000000">
              <w:rPr>
                <w:i w:val="1"/>
                <w:sz w:val="18"/>
                <w:szCs w:val="18"/>
                <w:rtl w:val="0"/>
              </w:rPr>
              <w:t xml:space="preserve">Desarrollo de los módulos preestablecidos en la planificación</w:t>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D">
            <w:pPr>
              <w:tabs>
                <w:tab w:val="center" w:leader="none" w:pos="4419"/>
                <w:tab w:val="right" w:leader="none" w:pos="8838"/>
              </w:tabs>
              <w:jc w:val="both"/>
              <w:rPr>
                <w:i w:val="1"/>
                <w:sz w:val="18"/>
                <w:szCs w:val="18"/>
              </w:rPr>
            </w:pPr>
            <w:r w:rsidDel="00000000" w:rsidR="00000000" w:rsidRPr="00000000">
              <w:rPr>
                <w:i w:val="1"/>
                <w:sz w:val="18"/>
                <w:szCs w:val="18"/>
                <w:rtl w:val="0"/>
              </w:rPr>
              <w:t xml:space="preserve">Documentación de cierre del proyecto</w:t>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shd w:fill="fbe5d5" w:val="clear"/>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3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3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643"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100.0" w:type="dxa"/>
        <w:left w:w="108.0" w:type="dxa"/>
        <w:bottom w:w="100.0" w:type="dxa"/>
        <w:right w:w="108.0" w:type="dxa"/>
      </w:tblCellMar>
    </w:tblPr>
  </w:style>
  <w:style w:type="table" w:styleId="Table11">
    <w:basedOn w:val="TableNormal"/>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8.0" w:type="dxa"/>
        <w:bottom w:w="100.0" w:type="dxa"/>
        <w:right w:w="108.0" w:type="dxa"/>
      </w:tblCellMar>
    </w:tblPr>
  </w:style>
  <w:style w:type="table" w:styleId="Table13">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5MVZ5DWCxT42jrPLGLiKvOjQoA==">CgMxLjA4AHIhMXByRVczRXZCOWZRb0FMYldDQ1lzTlcwWHFxd1gzZGtJ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2024-08-31T01:52:00Z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