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F7CBCEA" w:rsidR="00885110" w:rsidRDefault="00A673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 y/o me gustan mas las de desarrollo, ya que prefiero el desarrollo de soluciones antes que gestión, aunque realmente la gestión es necesaria y complementaria al desarrollo por lo que también es altamente relevante las asignaturas de gestión.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47B8EC7B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C550354" w14:textId="046D5C6D" w:rsidR="00A67325" w:rsidRDefault="00A673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7F69D5" w14:textId="5FF1A53A" w:rsidR="00A67325" w:rsidRDefault="00A6732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están tienen valor debido a que acreditan o respaldan que realmente existan los estudios o competencias que se indican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40B65675" w:rsidR="002C4FB7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229E4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7F8E370A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8F8C82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297793" w14:textId="3303AC85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229E4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6DA21112" w14:textId="77777777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9836255" w14:textId="27317AFC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229E4">
              <w:rPr>
                <w:rFonts w:eastAsiaTheme="majorEastAsia"/>
                <w:color w:val="70AD47" w:themeColor="accent6"/>
                <w:sz w:val="24"/>
                <w:szCs w:val="24"/>
              </w:rPr>
              <w:t>CONSTRUIR MODELOS DE DATOS PARA SOPORTAR LOS REQUERIMIENTOS DE LA ORGANIZACIÓN DE ACUERDO A UN DISEÑO DEFINIDO Y ESCALABLE EN EL TIEMPO.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B7D9E3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BE87A" w14:textId="58D0D72B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229E4">
              <w:rPr>
                <w:rFonts w:eastAsiaTheme="majorEastAsia"/>
                <w:color w:val="70AD47" w:themeColor="accent6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6D4C7191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756486" w14:textId="05C6222C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229E4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69B738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80DDCA" w14:textId="764A9E1A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229E4">
              <w:rPr>
                <w:rFonts w:eastAsiaTheme="majorEastAsia"/>
                <w:color w:val="70AD47" w:themeColor="accent6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769682D3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D4D322" w14:textId="5B92DB97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229E4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13FF0A7B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2E1B1B" w14:textId="321D0896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229E4">
              <w:rPr>
                <w:rFonts w:eastAsiaTheme="majorEastAsia"/>
                <w:color w:val="FF000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28C8B536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582871" w14:textId="110341E4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229E4">
              <w:rPr>
                <w:rFonts w:eastAsiaTheme="majorEastAsia"/>
                <w:color w:val="FF000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6E54E746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102A38" w14:textId="57A608EB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A229E4">
              <w:rPr>
                <w:rFonts w:eastAsiaTheme="majorEastAsia"/>
                <w:color w:val="70AD47" w:themeColor="accent6"/>
                <w:sz w:val="24"/>
                <w:szCs w:val="24"/>
              </w:rPr>
              <w:lastRenderedPageBreak/>
              <w:t>DESARROLLAR LA TRANSFORMACIÓN DE GRANDES VOLÚMENES DE DATOS PARA LA OBTENCIÓN DE INFORMACIÓN Y CONOCIMIENTO DE LA ORGANIZACIÓN A FIN DE APOYAR LA TOMA DE DECISIONES Y LA MEJORA DE LOS PROCESOS DE NEGOCIOS, DE ACUERDO A LAS NECESIDADES DE LA ORGANIZACIÓN.</w:t>
            </w:r>
          </w:p>
          <w:p w14:paraId="707525FC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AF9453" w14:textId="22548783" w:rsidR="00A229E4" w:rsidRP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A229E4">
              <w:rPr>
                <w:rFonts w:eastAsiaTheme="majorEastAsia"/>
                <w:color w:val="FF0000"/>
                <w:sz w:val="24"/>
                <w:szCs w:val="24"/>
              </w:rPr>
              <w:t>COMUNICARSE DE FORMA ORAL Y ESCRITA USANDO EL IDIOMA INGLÉS EN SITUACIONES SOCIO-LABORALES A UN NIVEL BÁSICO, SEGÚN LA TABLA DE COMPETENCIAS TOEIC Y CEFR.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8744BC" w14:textId="1DA6593E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se me da mucho mejor todas aquellas que tengan que tengan desarrollo de lógica, mientras que la gestión lo considero mas como un ordenamiento o complemento por lo que puedo tener fallas puntuales al no tener tan desarrollado su implementación. En cuanto al ingles considero que es meramente falta de practica natural , ya que estudiarlo como tal me hace incluso olvidarlo mas rápido.</w:t>
            </w:r>
          </w:p>
          <w:p w14:paraId="64E69B24" w14:textId="77777777" w:rsidR="00A229E4" w:rsidRDefault="00A229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F441AC" w14:textId="77777777" w:rsidR="00726295" w:rsidRDefault="00726295" w:rsidP="00DF38AE">
      <w:pPr>
        <w:spacing w:after="0" w:line="240" w:lineRule="auto"/>
      </w:pPr>
      <w:r>
        <w:separator/>
      </w:r>
    </w:p>
  </w:endnote>
  <w:endnote w:type="continuationSeparator" w:id="0">
    <w:p w14:paraId="1A619E80" w14:textId="77777777" w:rsidR="00726295" w:rsidRDefault="0072629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12B83" w14:textId="77777777" w:rsidR="00726295" w:rsidRDefault="00726295" w:rsidP="00DF38AE">
      <w:pPr>
        <w:spacing w:after="0" w:line="240" w:lineRule="auto"/>
      </w:pPr>
      <w:r>
        <w:separator/>
      </w:r>
    </w:p>
  </w:footnote>
  <w:footnote w:type="continuationSeparator" w:id="0">
    <w:p w14:paraId="75E2B440" w14:textId="77777777" w:rsidR="00726295" w:rsidRDefault="0072629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622465">
    <w:abstractNumId w:val="3"/>
  </w:num>
  <w:num w:numId="2" w16cid:durableId="1076511474">
    <w:abstractNumId w:val="8"/>
  </w:num>
  <w:num w:numId="3" w16cid:durableId="1010060140">
    <w:abstractNumId w:val="12"/>
  </w:num>
  <w:num w:numId="4" w16cid:durableId="1162040464">
    <w:abstractNumId w:val="28"/>
  </w:num>
  <w:num w:numId="5" w16cid:durableId="1014846901">
    <w:abstractNumId w:val="30"/>
  </w:num>
  <w:num w:numId="6" w16cid:durableId="313603288">
    <w:abstractNumId w:val="4"/>
  </w:num>
  <w:num w:numId="7" w16cid:durableId="1795976987">
    <w:abstractNumId w:val="11"/>
  </w:num>
  <w:num w:numId="8" w16cid:durableId="1909076378">
    <w:abstractNumId w:val="19"/>
  </w:num>
  <w:num w:numId="9" w16cid:durableId="1631980727">
    <w:abstractNumId w:val="15"/>
  </w:num>
  <w:num w:numId="10" w16cid:durableId="64497115">
    <w:abstractNumId w:val="9"/>
  </w:num>
  <w:num w:numId="11" w16cid:durableId="581572887">
    <w:abstractNumId w:val="24"/>
  </w:num>
  <w:num w:numId="12" w16cid:durableId="1232694375">
    <w:abstractNumId w:val="35"/>
  </w:num>
  <w:num w:numId="13" w16cid:durableId="1759905996">
    <w:abstractNumId w:val="29"/>
  </w:num>
  <w:num w:numId="14" w16cid:durableId="1187984380">
    <w:abstractNumId w:val="1"/>
  </w:num>
  <w:num w:numId="15" w16cid:durableId="531576682">
    <w:abstractNumId w:val="36"/>
  </w:num>
  <w:num w:numId="16" w16cid:durableId="1726832765">
    <w:abstractNumId w:val="21"/>
  </w:num>
  <w:num w:numId="17" w16cid:durableId="1810630815">
    <w:abstractNumId w:val="17"/>
  </w:num>
  <w:num w:numId="18" w16cid:durableId="542638746">
    <w:abstractNumId w:val="31"/>
  </w:num>
  <w:num w:numId="19" w16cid:durableId="1750497092">
    <w:abstractNumId w:val="10"/>
  </w:num>
  <w:num w:numId="20" w16cid:durableId="326789714">
    <w:abstractNumId w:val="39"/>
  </w:num>
  <w:num w:numId="21" w16cid:durableId="1532717443">
    <w:abstractNumId w:val="34"/>
  </w:num>
  <w:num w:numId="22" w16cid:durableId="1820687010">
    <w:abstractNumId w:val="13"/>
  </w:num>
  <w:num w:numId="23" w16cid:durableId="1366444407">
    <w:abstractNumId w:val="14"/>
  </w:num>
  <w:num w:numId="24" w16cid:durableId="619386301">
    <w:abstractNumId w:val="5"/>
  </w:num>
  <w:num w:numId="25" w16cid:durableId="1561986555">
    <w:abstractNumId w:val="16"/>
  </w:num>
  <w:num w:numId="26" w16cid:durableId="269320125">
    <w:abstractNumId w:val="20"/>
  </w:num>
  <w:num w:numId="27" w16cid:durableId="1919509521">
    <w:abstractNumId w:val="23"/>
  </w:num>
  <w:num w:numId="28" w16cid:durableId="58865502">
    <w:abstractNumId w:val="0"/>
  </w:num>
  <w:num w:numId="29" w16cid:durableId="820191298">
    <w:abstractNumId w:val="18"/>
  </w:num>
  <w:num w:numId="30" w16cid:durableId="656225749">
    <w:abstractNumId w:val="22"/>
  </w:num>
  <w:num w:numId="31" w16cid:durableId="1563369276">
    <w:abstractNumId w:val="2"/>
  </w:num>
  <w:num w:numId="32" w16cid:durableId="1620839580">
    <w:abstractNumId w:val="7"/>
  </w:num>
  <w:num w:numId="33" w16cid:durableId="1491824252">
    <w:abstractNumId w:val="32"/>
  </w:num>
  <w:num w:numId="34" w16cid:durableId="103813327">
    <w:abstractNumId w:val="38"/>
  </w:num>
  <w:num w:numId="35" w16cid:durableId="166944643">
    <w:abstractNumId w:val="6"/>
  </w:num>
  <w:num w:numId="36" w16cid:durableId="11155753">
    <w:abstractNumId w:val="25"/>
  </w:num>
  <w:num w:numId="37" w16cid:durableId="1460029883">
    <w:abstractNumId w:val="37"/>
  </w:num>
  <w:num w:numId="38" w16cid:durableId="230390774">
    <w:abstractNumId w:val="27"/>
  </w:num>
  <w:num w:numId="39" w16cid:durableId="1516457665">
    <w:abstractNumId w:val="26"/>
  </w:num>
  <w:num w:numId="40" w16cid:durableId="19921781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1532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5A0A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6295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9E4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325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53FD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811</Words>
  <Characters>4461</Characters>
  <Application>Microsoft Office Word</Application>
  <DocSecurity>0</DocSecurity>
  <Lines>37</Lines>
  <Paragraphs>10</Paragraphs>
  <ScaleCrop>false</ScaleCrop>
  <Company>Wal-Mart Stores, Inc.</Company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JEREMY . ZUNIGA SEPULVEDA</cp:lastModifiedBy>
  <cp:revision>42</cp:revision>
  <cp:lastPrinted>2019-12-16T20:10:00Z</cp:lastPrinted>
  <dcterms:created xsi:type="dcterms:W3CDTF">2021-12-31T12:50:00Z</dcterms:created>
  <dcterms:modified xsi:type="dcterms:W3CDTF">2024-08-19T16:09:00Z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