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49FB" w14:textId="3298D112" w:rsidR="00E04EE6" w:rsidRPr="004705DF" w:rsidRDefault="00751441" w:rsidP="00B22821">
      <w:pPr>
        <w:jc w:val="both"/>
        <w:rPr>
          <w:rFonts w:ascii="Times New Roman" w:hAnsi="Times New Roman" w:cs="Times New Roman"/>
          <w:color w:val="2F5496" w:themeColor="accent1" w:themeShade="BF"/>
        </w:rPr>
      </w:pPr>
      <w:r w:rsidRPr="004705D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3CC4ECA5" wp14:editId="78F244B1">
            <wp:simplePos x="0" y="0"/>
            <wp:positionH relativeFrom="margin">
              <wp:posOffset>600710</wp:posOffset>
            </wp:positionH>
            <wp:positionV relativeFrom="margin">
              <wp:posOffset>-571500</wp:posOffset>
            </wp:positionV>
            <wp:extent cx="6120130" cy="2858135"/>
            <wp:effectExtent l="0" t="0" r="0" b="0"/>
            <wp:wrapSquare wrapText="bothSides"/>
            <wp:docPr id="443353889" name="Immagine 3" descr="Immagine che contiene nero, oscurità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53889" name="Immagine 3" descr="Immagine che contiene nero, oscurità&#10;&#10;Descrizione generat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3F39A" w14:textId="22642BD3" w:rsidR="002E376F" w:rsidRPr="004705DF" w:rsidRDefault="00751441" w:rsidP="00B22821">
      <w:pPr>
        <w:jc w:val="both"/>
        <w:rPr>
          <w:rFonts w:ascii="Times New Roman" w:hAnsi="Times New Roman" w:cs="Times New Roman"/>
          <w:color w:val="2F5496" w:themeColor="accent1" w:themeShade="BF"/>
          <w:sz w:val="62"/>
          <w:szCs w:val="62"/>
        </w:rPr>
      </w:pPr>
      <w:r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 xml:space="preserve">Progetto </w:t>
      </w:r>
      <w:r w:rsidR="000029CE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>Computer</w:t>
      </w:r>
      <w:r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 xml:space="preserve"> Security </w:t>
      </w:r>
      <w:r w:rsidR="00E8404F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>A.A 2</w:t>
      </w:r>
      <w:r w:rsidR="000029CE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>4</w:t>
      </w:r>
      <w:r w:rsidR="00E8404F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>/2</w:t>
      </w:r>
      <w:r w:rsidR="000029CE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>5</w:t>
      </w:r>
    </w:p>
    <w:p w14:paraId="65D2F47F" w14:textId="77777777" w:rsidR="002E376F" w:rsidRPr="004705DF" w:rsidRDefault="002E376F" w:rsidP="00B22821">
      <w:pPr>
        <w:jc w:val="both"/>
        <w:rPr>
          <w:rFonts w:ascii="Times New Roman" w:hAnsi="Times New Roman" w:cs="Times New Roman"/>
          <w:color w:val="2F5496" w:themeColor="accent1" w:themeShade="BF"/>
          <w:sz w:val="62"/>
          <w:szCs w:val="62"/>
        </w:rPr>
      </w:pPr>
    </w:p>
    <w:p w14:paraId="253D3011" w14:textId="750E9E41" w:rsidR="00E8404F" w:rsidRPr="004705DF" w:rsidRDefault="000029CE" w:rsidP="00B22821">
      <w:pPr>
        <w:jc w:val="both"/>
        <w:rPr>
          <w:rFonts w:ascii="Times New Roman" w:hAnsi="Times New Roman" w:cs="Times New Roman"/>
          <w:color w:val="2F5496" w:themeColor="accent1" w:themeShade="BF"/>
          <w:sz w:val="62"/>
          <w:szCs w:val="62"/>
        </w:rPr>
      </w:pPr>
      <w:r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 xml:space="preserve">Modello </w:t>
      </w:r>
      <w:r w:rsidR="00C509DB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>C</w:t>
      </w:r>
      <w:r w:rsidR="009E5079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 xml:space="preserve">oncettuale </w:t>
      </w:r>
      <w:r w:rsidR="00C509DB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 xml:space="preserve">di Terminologia </w:t>
      </w:r>
      <w:r w:rsidR="00B760B9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>su</w:t>
      </w:r>
      <w:r w:rsidR="00C509DB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 xml:space="preserve"> Attività Offensiva in</w:t>
      </w:r>
      <w:r w:rsidR="009E5079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 xml:space="preserve"> </w:t>
      </w:r>
      <w:r w:rsidR="00C509DB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>C</w:t>
      </w:r>
      <w:r w:rsidR="009E5079" w:rsidRPr="004705DF">
        <w:rPr>
          <w:rFonts w:ascii="Times New Roman" w:hAnsi="Times New Roman" w:cs="Times New Roman"/>
          <w:color w:val="2F5496" w:themeColor="accent1" w:themeShade="BF"/>
          <w:sz w:val="62"/>
          <w:szCs w:val="62"/>
        </w:rPr>
        <w:t>ybersecurity</w:t>
      </w:r>
    </w:p>
    <w:p w14:paraId="213CA165" w14:textId="071FE1A7" w:rsidR="00E8404F" w:rsidRPr="004705DF" w:rsidRDefault="00E8404F" w:rsidP="00B22821">
      <w:pPr>
        <w:jc w:val="both"/>
        <w:rPr>
          <w:rFonts w:ascii="Times New Roman" w:hAnsi="Times New Roman" w:cs="Times New Roman"/>
          <w:color w:val="2F5496" w:themeColor="accent1" w:themeShade="BF"/>
          <w:sz w:val="30"/>
          <w:szCs w:val="30"/>
        </w:rPr>
      </w:pPr>
    </w:p>
    <w:p w14:paraId="61CBBB10" w14:textId="77777777" w:rsidR="002E376F" w:rsidRPr="004705DF" w:rsidRDefault="002E376F" w:rsidP="00B22821">
      <w:pPr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6DE88D71" w14:textId="77777777" w:rsidR="002E376F" w:rsidRPr="004705DF" w:rsidRDefault="002E376F" w:rsidP="00B22821">
      <w:pPr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14CC77DC" w14:textId="5FD4485A" w:rsidR="00E8404F" w:rsidRPr="004705DF" w:rsidRDefault="009E5079" w:rsidP="00B22821">
      <w:pPr>
        <w:jc w:val="both"/>
        <w:rPr>
          <w:rFonts w:ascii="Times New Roman" w:hAnsi="Times New Roman" w:cs="Times New Roman"/>
          <w:color w:val="2F5496" w:themeColor="accent1" w:themeShade="BF"/>
          <w:sz w:val="30"/>
          <w:szCs w:val="30"/>
        </w:rPr>
      </w:pPr>
      <w:r w:rsidRPr="004705DF">
        <w:rPr>
          <w:rFonts w:ascii="Times New Roman" w:hAnsi="Times New Roman" w:cs="Times New Roman"/>
          <w:noProof/>
          <w:color w:val="4472C4" w:themeColor="accent1"/>
          <w:sz w:val="62"/>
          <w:szCs w:val="62"/>
        </w:rPr>
        <w:drawing>
          <wp:anchor distT="0" distB="0" distL="114300" distR="114300" simplePos="0" relativeHeight="251658240" behindDoc="1" locked="0" layoutInCell="1" allowOverlap="1" wp14:anchorId="391E417D" wp14:editId="1CCE7BB4">
            <wp:simplePos x="0" y="0"/>
            <wp:positionH relativeFrom="margin">
              <wp:align>right</wp:align>
            </wp:positionH>
            <wp:positionV relativeFrom="page">
              <wp:posOffset>6326505</wp:posOffset>
            </wp:positionV>
            <wp:extent cx="3543300" cy="3067685"/>
            <wp:effectExtent l="0" t="0" r="0" b="0"/>
            <wp:wrapTight wrapText="bothSides">
              <wp:wrapPolygon edited="0">
                <wp:start x="0" y="0"/>
                <wp:lineTo x="0" y="21461"/>
                <wp:lineTo x="21484" y="21461"/>
                <wp:lineTo x="21484" y="0"/>
                <wp:lineTo x="0" y="0"/>
              </wp:wrapPolygon>
            </wp:wrapTight>
            <wp:docPr id="110709495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94957" name="Immagin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04F" w:rsidRPr="004705DF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Realizzato dallo studente: </w:t>
      </w:r>
    </w:p>
    <w:p w14:paraId="5403A285" w14:textId="7155E76F" w:rsidR="00E8404F" w:rsidRPr="004705DF" w:rsidRDefault="00E8404F" w:rsidP="00B22821">
      <w:pPr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05DF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Vincenzo Barba </w:t>
      </w:r>
    </w:p>
    <w:p w14:paraId="775135B8" w14:textId="2DB9A367" w:rsidR="00E020E4" w:rsidRPr="004705DF" w:rsidRDefault="00E8404F" w:rsidP="00B22821">
      <w:pPr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05DF">
        <w:rPr>
          <w:rFonts w:ascii="Times New Roman" w:hAnsi="Times New Roman" w:cs="Times New Roman"/>
          <w:color w:val="000000" w:themeColor="text1"/>
          <w:sz w:val="30"/>
          <w:szCs w:val="30"/>
        </w:rPr>
        <w:t>1000002746</w:t>
      </w:r>
    </w:p>
    <w:p w14:paraId="06E6EB83" w14:textId="53A23B88" w:rsidR="00E8404F" w:rsidRPr="004705DF" w:rsidRDefault="00E8404F" w:rsidP="00B22821">
      <w:pPr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0D0C27A6" w14:textId="77777777" w:rsidR="0031453D" w:rsidRPr="004705DF" w:rsidRDefault="0031453D" w:rsidP="00B22821">
      <w:pPr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0056298A" w14:textId="3F9A8E58" w:rsidR="00E8404F" w:rsidRPr="004705DF" w:rsidRDefault="00E8404F" w:rsidP="00B22821">
      <w:pPr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05DF">
        <w:rPr>
          <w:rFonts w:ascii="Times New Roman" w:hAnsi="Times New Roman" w:cs="Times New Roman"/>
          <w:color w:val="000000" w:themeColor="text1"/>
          <w:sz w:val="30"/>
          <w:szCs w:val="30"/>
        </w:rPr>
        <w:t>Docente di riferimento:</w:t>
      </w:r>
    </w:p>
    <w:p w14:paraId="4C40CFBA" w14:textId="2CE845D1" w:rsidR="00E8404F" w:rsidRPr="004705DF" w:rsidRDefault="00636C5F" w:rsidP="00B22821">
      <w:pPr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05DF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prof. </w:t>
      </w:r>
      <w:r w:rsidR="00E8404F" w:rsidRPr="004705DF">
        <w:rPr>
          <w:rFonts w:ascii="Times New Roman" w:hAnsi="Times New Roman" w:cs="Times New Roman"/>
          <w:color w:val="000000" w:themeColor="text1"/>
          <w:sz w:val="30"/>
          <w:szCs w:val="30"/>
        </w:rPr>
        <w:t>Giampaolo Bella</w:t>
      </w:r>
    </w:p>
    <w:p w14:paraId="1172D8B8" w14:textId="77777777" w:rsidR="00E8404F" w:rsidRPr="004705DF" w:rsidRDefault="00E8404F" w:rsidP="00B22821">
      <w:pPr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p w14:paraId="60ACFD98" w14:textId="77777777" w:rsidR="00F77874" w:rsidRPr="004705DF" w:rsidRDefault="00F77874" w:rsidP="00B22821">
      <w:pPr>
        <w:jc w:val="both"/>
        <w:rPr>
          <w:rFonts w:ascii="Times New Roman" w:hAnsi="Times New Roman" w:cs="Times New Roman"/>
          <w:color w:val="2F5496" w:themeColor="accent1" w:themeShade="BF"/>
          <w:sz w:val="72"/>
          <w:szCs w:val="72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345137605"/>
        <w:docPartObj>
          <w:docPartGallery w:val="Table of Contents"/>
          <w:docPartUnique/>
        </w:docPartObj>
      </w:sdtPr>
      <w:sdtEndPr>
        <w:rPr>
          <w:sz w:val="30"/>
          <w:szCs w:val="30"/>
        </w:rPr>
      </w:sdtEndPr>
      <w:sdtContent>
        <w:p w14:paraId="02FB7FB2" w14:textId="66484979" w:rsidR="007C3B47" w:rsidRPr="004705DF" w:rsidRDefault="00E034B5" w:rsidP="00B22821">
          <w:pPr>
            <w:pStyle w:val="Titolosommario"/>
            <w:jc w:val="both"/>
            <w:rPr>
              <w:rFonts w:ascii="Times New Roman" w:hAnsi="Times New Roman" w:cs="Times New Roman"/>
            </w:rPr>
          </w:pPr>
          <w:r w:rsidRPr="004705DF">
            <w:rPr>
              <w:rFonts w:ascii="Times New Roman" w:hAnsi="Times New Roman" w:cs="Times New Roman"/>
              <w:sz w:val="48"/>
              <w:szCs w:val="48"/>
            </w:rPr>
            <w:t>Sommario</w:t>
          </w:r>
        </w:p>
        <w:p w14:paraId="5169B74C" w14:textId="77777777" w:rsidR="00E034B5" w:rsidRPr="004705DF" w:rsidRDefault="00E034B5" w:rsidP="00B22821">
          <w:pPr>
            <w:jc w:val="both"/>
            <w:rPr>
              <w:rFonts w:ascii="Times New Roman" w:hAnsi="Times New Roman" w:cs="Times New Roman"/>
              <w:sz w:val="32"/>
              <w:szCs w:val="32"/>
              <w:lang w:eastAsia="it-IT"/>
            </w:rPr>
          </w:pPr>
        </w:p>
        <w:p w14:paraId="4545073C" w14:textId="27694BF7" w:rsidR="00980AA5" w:rsidRPr="004705DF" w:rsidRDefault="00E034B5">
          <w:pPr>
            <w:pStyle w:val="Sommario1"/>
            <w:rPr>
              <w:rFonts w:eastAsiaTheme="minorEastAsia"/>
              <w:b w:val="0"/>
              <w:bCs w:val="0"/>
              <w:sz w:val="24"/>
              <w:szCs w:val="24"/>
              <w:lang w:eastAsia="it-IT"/>
            </w:rPr>
          </w:pPr>
          <w:r w:rsidRPr="004705DF">
            <w:rPr>
              <w:b w:val="0"/>
              <w:bCs w:val="0"/>
            </w:rPr>
            <w:fldChar w:fldCharType="begin"/>
          </w:r>
          <w:r w:rsidRPr="004705DF">
            <w:rPr>
              <w:b w:val="0"/>
              <w:bCs w:val="0"/>
            </w:rPr>
            <w:instrText xml:space="preserve"> TOC \o "1-3" \h \z \u </w:instrText>
          </w:r>
          <w:r w:rsidRPr="004705DF">
            <w:rPr>
              <w:b w:val="0"/>
              <w:bCs w:val="0"/>
            </w:rPr>
            <w:fldChar w:fldCharType="separate"/>
          </w:r>
          <w:hyperlink w:anchor="_Toc208586822" w:history="1">
            <w:r w:rsidR="00980AA5" w:rsidRPr="004705DF">
              <w:rPr>
                <w:rStyle w:val="Collegamentoipertestuale"/>
              </w:rPr>
              <w:t>1.</w:t>
            </w:r>
            <w:r w:rsidR="00980AA5" w:rsidRPr="004705DF">
              <w:rPr>
                <w:rFonts w:eastAsiaTheme="minorEastAsia"/>
                <w:b w:val="0"/>
                <w:bCs w:val="0"/>
                <w:sz w:val="24"/>
                <w:szCs w:val="24"/>
                <w:lang w:eastAsia="it-IT"/>
              </w:rPr>
              <w:tab/>
            </w:r>
            <w:r w:rsidR="00980AA5" w:rsidRPr="004705DF">
              <w:rPr>
                <w:rStyle w:val="Collegamentoipertestuale"/>
              </w:rPr>
              <w:t>Introduzione</w:t>
            </w:r>
            <w:r w:rsidR="00980AA5" w:rsidRPr="004705DF">
              <w:rPr>
                <w:webHidden/>
              </w:rPr>
              <w:tab/>
            </w:r>
            <w:r w:rsidR="00980AA5" w:rsidRPr="004705DF">
              <w:rPr>
                <w:webHidden/>
              </w:rPr>
              <w:fldChar w:fldCharType="begin"/>
            </w:r>
            <w:r w:rsidR="00980AA5" w:rsidRPr="004705DF">
              <w:rPr>
                <w:webHidden/>
              </w:rPr>
              <w:instrText xml:space="preserve"> PAGEREF _Toc208586822 \h </w:instrText>
            </w:r>
            <w:r w:rsidR="00980AA5" w:rsidRPr="004705DF">
              <w:rPr>
                <w:webHidden/>
              </w:rPr>
            </w:r>
            <w:r w:rsidR="00980AA5" w:rsidRPr="004705DF">
              <w:rPr>
                <w:webHidden/>
              </w:rPr>
              <w:fldChar w:fldCharType="separate"/>
            </w:r>
            <w:r w:rsidR="00980AA5" w:rsidRPr="004705DF">
              <w:rPr>
                <w:webHidden/>
              </w:rPr>
              <w:t>3</w:t>
            </w:r>
            <w:r w:rsidR="00980AA5" w:rsidRPr="004705DF">
              <w:rPr>
                <w:webHidden/>
              </w:rPr>
              <w:fldChar w:fldCharType="end"/>
            </w:r>
          </w:hyperlink>
        </w:p>
        <w:p w14:paraId="0433524E" w14:textId="04B46EC0" w:rsidR="00980AA5" w:rsidRPr="004705DF" w:rsidRDefault="00980AA5">
          <w:pPr>
            <w:pStyle w:val="Sommario1"/>
            <w:rPr>
              <w:rFonts w:eastAsiaTheme="minorEastAsia"/>
              <w:b w:val="0"/>
              <w:bCs w:val="0"/>
              <w:sz w:val="24"/>
              <w:szCs w:val="24"/>
              <w:lang w:eastAsia="it-IT"/>
            </w:rPr>
          </w:pPr>
          <w:hyperlink w:anchor="_Toc208586823" w:history="1">
            <w:r w:rsidRPr="004705DF">
              <w:rPr>
                <w:rStyle w:val="Collegamentoipertestuale"/>
              </w:rPr>
              <w:t>2.</w:t>
            </w:r>
            <w:r w:rsidRPr="004705DF">
              <w:rPr>
                <w:rFonts w:eastAsiaTheme="minorEastAsia"/>
                <w:b w:val="0"/>
                <w:bCs w:val="0"/>
                <w:sz w:val="24"/>
                <w:szCs w:val="24"/>
                <w:lang w:eastAsia="it-IT"/>
              </w:rPr>
              <w:tab/>
            </w:r>
            <w:r w:rsidRPr="004705DF">
              <w:rPr>
                <w:rStyle w:val="Collegamentoipertestuale"/>
              </w:rPr>
              <w:t>Ambiguità e differenze nello stato dell’arte</w:t>
            </w:r>
            <w:r w:rsidRPr="004705DF">
              <w:rPr>
                <w:webHidden/>
              </w:rPr>
              <w:tab/>
            </w:r>
            <w:r w:rsidRPr="004705DF">
              <w:rPr>
                <w:webHidden/>
              </w:rPr>
              <w:fldChar w:fldCharType="begin"/>
            </w:r>
            <w:r w:rsidRPr="004705DF">
              <w:rPr>
                <w:webHidden/>
              </w:rPr>
              <w:instrText xml:space="preserve"> PAGEREF _Toc208586823 \h </w:instrText>
            </w:r>
            <w:r w:rsidRPr="004705DF">
              <w:rPr>
                <w:webHidden/>
              </w:rPr>
            </w:r>
            <w:r w:rsidRPr="004705DF">
              <w:rPr>
                <w:webHidden/>
              </w:rPr>
              <w:fldChar w:fldCharType="separate"/>
            </w:r>
            <w:r w:rsidRPr="004705DF">
              <w:rPr>
                <w:webHidden/>
              </w:rPr>
              <w:t>4</w:t>
            </w:r>
            <w:r w:rsidRPr="004705DF">
              <w:rPr>
                <w:webHidden/>
              </w:rPr>
              <w:fldChar w:fldCharType="end"/>
            </w:r>
          </w:hyperlink>
        </w:p>
        <w:p w14:paraId="3FE93514" w14:textId="1BC30150" w:rsidR="00980AA5" w:rsidRPr="004705DF" w:rsidRDefault="00980AA5">
          <w:pPr>
            <w:pStyle w:val="Sommario1"/>
            <w:rPr>
              <w:rFonts w:eastAsiaTheme="minorEastAsia"/>
              <w:b w:val="0"/>
              <w:bCs w:val="0"/>
              <w:sz w:val="24"/>
              <w:szCs w:val="24"/>
              <w:lang w:eastAsia="it-IT"/>
            </w:rPr>
          </w:pPr>
          <w:hyperlink w:anchor="_Toc208586824" w:history="1">
            <w:r w:rsidRPr="004705DF">
              <w:rPr>
                <w:rStyle w:val="Collegamentoipertestuale"/>
              </w:rPr>
              <w:t>3.</w:t>
            </w:r>
            <w:r w:rsidRPr="004705DF">
              <w:rPr>
                <w:rFonts w:eastAsiaTheme="minorEastAsia"/>
                <w:b w:val="0"/>
                <w:bCs w:val="0"/>
                <w:sz w:val="24"/>
                <w:szCs w:val="24"/>
                <w:lang w:eastAsia="it-IT"/>
              </w:rPr>
              <w:tab/>
            </w:r>
            <w:r w:rsidRPr="004705DF">
              <w:rPr>
                <w:rStyle w:val="Collegamentoipertestuale"/>
              </w:rPr>
              <w:t>Glossario dei termini proposto</w:t>
            </w:r>
            <w:r w:rsidRPr="004705DF">
              <w:rPr>
                <w:webHidden/>
              </w:rPr>
              <w:tab/>
            </w:r>
            <w:r w:rsidRPr="004705DF">
              <w:rPr>
                <w:webHidden/>
              </w:rPr>
              <w:fldChar w:fldCharType="begin"/>
            </w:r>
            <w:r w:rsidRPr="004705DF">
              <w:rPr>
                <w:webHidden/>
              </w:rPr>
              <w:instrText xml:space="preserve"> PAGEREF _Toc208586824 \h </w:instrText>
            </w:r>
            <w:r w:rsidRPr="004705DF">
              <w:rPr>
                <w:webHidden/>
              </w:rPr>
            </w:r>
            <w:r w:rsidRPr="004705DF">
              <w:rPr>
                <w:webHidden/>
              </w:rPr>
              <w:fldChar w:fldCharType="separate"/>
            </w:r>
            <w:r w:rsidRPr="004705DF">
              <w:rPr>
                <w:webHidden/>
              </w:rPr>
              <w:t>11</w:t>
            </w:r>
            <w:r w:rsidRPr="004705DF">
              <w:rPr>
                <w:webHidden/>
              </w:rPr>
              <w:fldChar w:fldCharType="end"/>
            </w:r>
          </w:hyperlink>
        </w:p>
        <w:p w14:paraId="70A629B0" w14:textId="202937C6" w:rsidR="00980AA5" w:rsidRPr="004705DF" w:rsidRDefault="00980AA5">
          <w:pPr>
            <w:pStyle w:val="Sommario1"/>
            <w:rPr>
              <w:rFonts w:eastAsiaTheme="minorEastAsia"/>
              <w:b w:val="0"/>
              <w:bCs w:val="0"/>
              <w:sz w:val="24"/>
              <w:szCs w:val="24"/>
              <w:lang w:eastAsia="it-IT"/>
            </w:rPr>
          </w:pPr>
          <w:hyperlink w:anchor="_Toc208586825" w:history="1">
            <w:r w:rsidRPr="004705DF">
              <w:rPr>
                <w:rStyle w:val="Collegamentoipertestuale"/>
              </w:rPr>
              <w:t>4.</w:t>
            </w:r>
            <w:r w:rsidRPr="004705DF">
              <w:rPr>
                <w:rFonts w:eastAsiaTheme="minorEastAsia"/>
                <w:b w:val="0"/>
                <w:bCs w:val="0"/>
                <w:sz w:val="24"/>
                <w:szCs w:val="24"/>
                <w:lang w:eastAsia="it-IT"/>
              </w:rPr>
              <w:tab/>
            </w:r>
            <w:r w:rsidRPr="004705DF">
              <w:rPr>
                <w:rStyle w:val="Collegamentoipertestuale"/>
              </w:rPr>
              <w:t>Modello concettuale proposto</w:t>
            </w:r>
            <w:r w:rsidRPr="004705DF">
              <w:rPr>
                <w:webHidden/>
              </w:rPr>
              <w:tab/>
            </w:r>
            <w:r w:rsidRPr="004705DF">
              <w:rPr>
                <w:webHidden/>
              </w:rPr>
              <w:fldChar w:fldCharType="begin"/>
            </w:r>
            <w:r w:rsidRPr="004705DF">
              <w:rPr>
                <w:webHidden/>
              </w:rPr>
              <w:instrText xml:space="preserve"> PAGEREF _Toc208586825 \h </w:instrText>
            </w:r>
            <w:r w:rsidRPr="004705DF">
              <w:rPr>
                <w:webHidden/>
              </w:rPr>
            </w:r>
            <w:r w:rsidRPr="004705DF">
              <w:rPr>
                <w:webHidden/>
              </w:rPr>
              <w:fldChar w:fldCharType="separate"/>
            </w:r>
            <w:r w:rsidRPr="004705DF">
              <w:rPr>
                <w:webHidden/>
              </w:rPr>
              <w:t>16</w:t>
            </w:r>
            <w:r w:rsidRPr="004705DF">
              <w:rPr>
                <w:webHidden/>
              </w:rPr>
              <w:fldChar w:fldCharType="end"/>
            </w:r>
          </w:hyperlink>
        </w:p>
        <w:p w14:paraId="319A3495" w14:textId="7B4FD0EA" w:rsidR="00980AA5" w:rsidRPr="004705DF" w:rsidRDefault="00980AA5">
          <w:pPr>
            <w:pStyle w:val="Sommario1"/>
            <w:rPr>
              <w:rFonts w:eastAsiaTheme="minorEastAsia"/>
              <w:b w:val="0"/>
              <w:bCs w:val="0"/>
              <w:sz w:val="24"/>
              <w:szCs w:val="24"/>
              <w:lang w:eastAsia="it-IT"/>
            </w:rPr>
          </w:pPr>
          <w:hyperlink w:anchor="_Toc208586826" w:history="1">
            <w:r w:rsidRPr="004705DF">
              <w:rPr>
                <w:rStyle w:val="Collegamentoipertestuale"/>
              </w:rPr>
              <w:t>5.</w:t>
            </w:r>
            <w:r w:rsidRPr="004705DF">
              <w:rPr>
                <w:rFonts w:eastAsiaTheme="minorEastAsia"/>
                <w:b w:val="0"/>
                <w:bCs w:val="0"/>
                <w:sz w:val="24"/>
                <w:szCs w:val="24"/>
                <w:lang w:eastAsia="it-IT"/>
              </w:rPr>
              <w:tab/>
            </w:r>
            <w:r w:rsidRPr="004705DF">
              <w:rPr>
                <w:rStyle w:val="Collegamentoipertestuale"/>
              </w:rPr>
              <w:t>Applicazione del modello ad attacchi reali</w:t>
            </w:r>
            <w:r w:rsidRPr="004705DF">
              <w:rPr>
                <w:webHidden/>
              </w:rPr>
              <w:tab/>
            </w:r>
            <w:r w:rsidRPr="004705DF">
              <w:rPr>
                <w:webHidden/>
              </w:rPr>
              <w:fldChar w:fldCharType="begin"/>
            </w:r>
            <w:r w:rsidRPr="004705DF">
              <w:rPr>
                <w:webHidden/>
              </w:rPr>
              <w:instrText xml:space="preserve"> PAGEREF _Toc208586826 \h </w:instrText>
            </w:r>
            <w:r w:rsidRPr="004705DF">
              <w:rPr>
                <w:webHidden/>
              </w:rPr>
            </w:r>
            <w:r w:rsidRPr="004705DF">
              <w:rPr>
                <w:webHidden/>
              </w:rPr>
              <w:fldChar w:fldCharType="separate"/>
            </w:r>
            <w:r w:rsidRPr="004705DF">
              <w:rPr>
                <w:webHidden/>
              </w:rPr>
              <w:t>17</w:t>
            </w:r>
            <w:r w:rsidRPr="004705DF">
              <w:rPr>
                <w:webHidden/>
              </w:rPr>
              <w:fldChar w:fldCharType="end"/>
            </w:r>
          </w:hyperlink>
        </w:p>
        <w:p w14:paraId="03E0047C" w14:textId="0BB5ED18" w:rsidR="00980AA5" w:rsidRPr="004705DF" w:rsidRDefault="00980AA5">
          <w:pPr>
            <w:pStyle w:val="Sommario2"/>
            <w:rPr>
              <w:rFonts w:eastAsiaTheme="minorEastAsia"/>
              <w:color w:val="auto"/>
              <w:sz w:val="24"/>
              <w:szCs w:val="24"/>
              <w:lang w:eastAsia="it-IT"/>
            </w:rPr>
          </w:pPr>
          <w:hyperlink w:anchor="_Toc208586827" w:history="1">
            <w:r w:rsidRPr="004705DF">
              <w:rPr>
                <w:rStyle w:val="Collegamentoipertestuale"/>
              </w:rPr>
              <w:t>5.1. TP-Link Tapo C200 (da PETIoT)</w:t>
            </w:r>
            <w:r w:rsidRPr="004705DF">
              <w:rPr>
                <w:webHidden/>
              </w:rPr>
              <w:tab/>
            </w:r>
            <w:r w:rsidRPr="004705DF">
              <w:rPr>
                <w:webHidden/>
              </w:rPr>
              <w:fldChar w:fldCharType="begin"/>
            </w:r>
            <w:r w:rsidRPr="004705DF">
              <w:rPr>
                <w:webHidden/>
              </w:rPr>
              <w:instrText xml:space="preserve"> PAGEREF _Toc208586827 \h </w:instrText>
            </w:r>
            <w:r w:rsidRPr="004705DF">
              <w:rPr>
                <w:webHidden/>
              </w:rPr>
            </w:r>
            <w:r w:rsidRPr="004705DF">
              <w:rPr>
                <w:webHidden/>
              </w:rPr>
              <w:fldChar w:fldCharType="separate"/>
            </w:r>
            <w:r w:rsidRPr="004705DF">
              <w:rPr>
                <w:webHidden/>
              </w:rPr>
              <w:t>17</w:t>
            </w:r>
            <w:r w:rsidRPr="004705DF">
              <w:rPr>
                <w:webHidden/>
              </w:rPr>
              <w:fldChar w:fldCharType="end"/>
            </w:r>
          </w:hyperlink>
        </w:p>
        <w:p w14:paraId="4418C00B" w14:textId="2EB0B101" w:rsidR="00980AA5" w:rsidRPr="004705DF" w:rsidRDefault="00980AA5">
          <w:pPr>
            <w:pStyle w:val="Sommario2"/>
            <w:rPr>
              <w:rFonts w:eastAsiaTheme="minorEastAsia"/>
              <w:color w:val="auto"/>
              <w:sz w:val="24"/>
              <w:szCs w:val="24"/>
              <w:lang w:eastAsia="it-IT"/>
            </w:rPr>
          </w:pPr>
          <w:hyperlink w:anchor="_Toc208586828" w:history="1">
            <w:r w:rsidRPr="004705DF">
              <w:rPr>
                <w:rStyle w:val="Collegamentoipertestuale"/>
              </w:rPr>
              <w:t>5.2 Hak5 USB Rubber Ducky 2022</w:t>
            </w:r>
            <w:r w:rsidRPr="004705DF">
              <w:rPr>
                <w:webHidden/>
              </w:rPr>
              <w:tab/>
            </w:r>
            <w:r w:rsidRPr="004705DF">
              <w:rPr>
                <w:webHidden/>
              </w:rPr>
              <w:fldChar w:fldCharType="begin"/>
            </w:r>
            <w:r w:rsidRPr="004705DF">
              <w:rPr>
                <w:webHidden/>
              </w:rPr>
              <w:instrText xml:space="preserve"> PAGEREF _Toc208586828 \h </w:instrText>
            </w:r>
            <w:r w:rsidRPr="004705DF">
              <w:rPr>
                <w:webHidden/>
              </w:rPr>
            </w:r>
            <w:r w:rsidRPr="004705DF">
              <w:rPr>
                <w:webHidden/>
              </w:rPr>
              <w:fldChar w:fldCharType="separate"/>
            </w:r>
            <w:r w:rsidRPr="004705DF">
              <w:rPr>
                <w:webHidden/>
              </w:rPr>
              <w:t>20</w:t>
            </w:r>
            <w:r w:rsidRPr="004705DF">
              <w:rPr>
                <w:webHidden/>
              </w:rPr>
              <w:fldChar w:fldCharType="end"/>
            </w:r>
          </w:hyperlink>
        </w:p>
        <w:p w14:paraId="048C4C47" w14:textId="03DA1C3C" w:rsidR="00980AA5" w:rsidRPr="004705DF" w:rsidRDefault="00980AA5">
          <w:pPr>
            <w:pStyle w:val="Sommario1"/>
            <w:rPr>
              <w:rFonts w:eastAsiaTheme="minorEastAsia"/>
              <w:b w:val="0"/>
              <w:bCs w:val="0"/>
              <w:sz w:val="24"/>
              <w:szCs w:val="24"/>
              <w:lang w:eastAsia="it-IT"/>
            </w:rPr>
          </w:pPr>
          <w:hyperlink w:anchor="_Toc208586829" w:history="1">
            <w:r w:rsidRPr="004705DF">
              <w:rPr>
                <w:rStyle w:val="Collegamentoipertestuale"/>
                <w:lang w:val="en-US"/>
              </w:rPr>
              <w:t>6.</w:t>
            </w:r>
            <w:r w:rsidRPr="004705DF">
              <w:rPr>
                <w:rFonts w:eastAsiaTheme="minorEastAsia"/>
                <w:b w:val="0"/>
                <w:bCs w:val="0"/>
                <w:sz w:val="24"/>
                <w:szCs w:val="24"/>
                <w:lang w:eastAsia="it-IT"/>
              </w:rPr>
              <w:tab/>
            </w:r>
            <w:r w:rsidRPr="004705DF">
              <w:rPr>
                <w:rStyle w:val="Collegamentoipertestuale"/>
                <w:lang w:val="en-US"/>
              </w:rPr>
              <w:t>Fonti e riferimenti bibliografici</w:t>
            </w:r>
            <w:r w:rsidRPr="004705DF">
              <w:rPr>
                <w:webHidden/>
              </w:rPr>
              <w:tab/>
            </w:r>
            <w:r w:rsidRPr="004705DF">
              <w:rPr>
                <w:webHidden/>
              </w:rPr>
              <w:fldChar w:fldCharType="begin"/>
            </w:r>
            <w:r w:rsidRPr="004705DF">
              <w:rPr>
                <w:webHidden/>
              </w:rPr>
              <w:instrText xml:space="preserve"> PAGEREF _Toc208586829 \h </w:instrText>
            </w:r>
            <w:r w:rsidRPr="004705DF">
              <w:rPr>
                <w:webHidden/>
              </w:rPr>
            </w:r>
            <w:r w:rsidRPr="004705DF">
              <w:rPr>
                <w:webHidden/>
              </w:rPr>
              <w:fldChar w:fldCharType="separate"/>
            </w:r>
            <w:r w:rsidRPr="004705DF">
              <w:rPr>
                <w:webHidden/>
              </w:rPr>
              <w:t>22</w:t>
            </w:r>
            <w:r w:rsidRPr="004705DF">
              <w:rPr>
                <w:webHidden/>
              </w:rPr>
              <w:fldChar w:fldCharType="end"/>
            </w:r>
          </w:hyperlink>
        </w:p>
        <w:p w14:paraId="2A1A9EAA" w14:textId="1556F0F3" w:rsidR="00E034B5" w:rsidRPr="004705DF" w:rsidRDefault="00E034B5" w:rsidP="00B22821">
          <w:pPr>
            <w:jc w:val="both"/>
            <w:rPr>
              <w:rFonts w:ascii="Times New Roman" w:hAnsi="Times New Roman" w:cs="Times New Roman"/>
              <w:sz w:val="30"/>
              <w:szCs w:val="30"/>
            </w:rPr>
          </w:pPr>
          <w:r w:rsidRPr="004705DF">
            <w:rPr>
              <w:rFonts w:ascii="Times New Roman" w:hAnsi="Times New Roman" w:cs="Times New Roman"/>
              <w:sz w:val="32"/>
              <w:szCs w:val="32"/>
            </w:rPr>
            <w:fldChar w:fldCharType="end"/>
          </w:r>
        </w:p>
      </w:sdtContent>
    </w:sdt>
    <w:p w14:paraId="25BB2E02" w14:textId="5ECFFB68" w:rsidR="00F77874" w:rsidRPr="004705DF" w:rsidRDefault="00F77874" w:rsidP="00B22821">
      <w:pPr>
        <w:jc w:val="both"/>
        <w:rPr>
          <w:rFonts w:ascii="Times New Roman" w:hAnsi="Times New Roman" w:cs="Times New Roman"/>
          <w:color w:val="2F5496" w:themeColor="accent1" w:themeShade="BF"/>
          <w:sz w:val="72"/>
          <w:szCs w:val="72"/>
        </w:rPr>
      </w:pPr>
      <w:r w:rsidRPr="004705DF">
        <w:rPr>
          <w:rFonts w:ascii="Times New Roman" w:hAnsi="Times New Roman" w:cs="Times New Roman"/>
          <w:color w:val="2F5496" w:themeColor="accent1" w:themeShade="BF"/>
          <w:sz w:val="72"/>
          <w:szCs w:val="72"/>
        </w:rPr>
        <w:br w:type="page"/>
      </w:r>
    </w:p>
    <w:p w14:paraId="7208E3B3" w14:textId="392441AA" w:rsidR="00043DB8" w:rsidRPr="004705DF" w:rsidRDefault="00B318E4" w:rsidP="00B22821">
      <w:pPr>
        <w:pStyle w:val="Titolo1"/>
        <w:numPr>
          <w:ilvl w:val="0"/>
          <w:numId w:val="1"/>
        </w:numPr>
        <w:jc w:val="both"/>
        <w:rPr>
          <w:rFonts w:ascii="Times New Roman" w:hAnsi="Times New Roman" w:cs="Times New Roman"/>
          <w:sz w:val="48"/>
          <w:szCs w:val="48"/>
        </w:rPr>
      </w:pPr>
      <w:r w:rsidRPr="004705DF">
        <w:rPr>
          <w:rFonts w:ascii="Times New Roman" w:hAnsi="Times New Roman" w:cs="Times New Roman"/>
          <w:sz w:val="48"/>
          <w:szCs w:val="48"/>
        </w:rPr>
        <w:lastRenderedPageBreak/>
        <w:t xml:space="preserve"> </w:t>
      </w:r>
      <w:bookmarkStart w:id="0" w:name="_Toc208586822"/>
      <w:r w:rsidR="00B019D5" w:rsidRPr="004705DF">
        <w:rPr>
          <w:rFonts w:ascii="Times New Roman" w:hAnsi="Times New Roman" w:cs="Times New Roman"/>
          <w:sz w:val="48"/>
          <w:szCs w:val="48"/>
        </w:rPr>
        <w:t>Introduzione</w:t>
      </w:r>
      <w:bookmarkEnd w:id="0"/>
    </w:p>
    <w:p w14:paraId="4A03C1AD" w14:textId="77777777" w:rsidR="00B019D5" w:rsidRPr="004705DF" w:rsidRDefault="00B019D5" w:rsidP="00B22821">
      <w:pPr>
        <w:jc w:val="both"/>
        <w:rPr>
          <w:rFonts w:ascii="Times New Roman" w:hAnsi="Times New Roman" w:cs="Times New Roman"/>
        </w:rPr>
      </w:pPr>
    </w:p>
    <w:p w14:paraId="4AC7BAC3" w14:textId="5F78C2D0" w:rsidR="009D3139" w:rsidRPr="004705DF" w:rsidRDefault="009D3139" w:rsidP="00B22821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 xml:space="preserve">La cybersecurity è un ambito in continua evoluzione, caratterizzato da una forte 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eterogeneità terminologica</w:t>
      </w:r>
      <w:r w:rsidRPr="004705DF">
        <w:rPr>
          <w:rFonts w:ascii="Times New Roman" w:hAnsi="Times New Roman" w:cs="Times New Roman"/>
          <w:sz w:val="30"/>
          <w:szCs w:val="30"/>
        </w:rPr>
        <w:t xml:space="preserve"> e concettuale. La molteplicità di definizioni provenienti da enti standard (NIST, ISO, MITRE, CAPEC, ecc.), insieme alla diffusione di fonti accademiche e industriali, genera spesso ambiguità che rendono complessa l’interpretazione univoca di concetti fondamentali come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attacco</w:t>
      </w:r>
      <w:r w:rsidRPr="004705DF">
        <w:rPr>
          <w:rFonts w:ascii="Times New Roman" w:hAnsi="Times New Roman" w:cs="Times New Roman"/>
          <w:sz w:val="30"/>
          <w:szCs w:val="30"/>
        </w:rPr>
        <w:t xml:space="preserve"> o </w:t>
      </w:r>
      <w:proofErr w:type="spellStart"/>
      <w:r w:rsidR="00487427" w:rsidRPr="004705DF">
        <w:rPr>
          <w:rFonts w:ascii="Times New Roman" w:hAnsi="Times New Roman" w:cs="Times New Roman"/>
          <w:i/>
          <w:iCs/>
          <w:sz w:val="30"/>
          <w:szCs w:val="30"/>
        </w:rPr>
        <w:t>Pe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netration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487427" w:rsidRPr="004705DF">
        <w:rPr>
          <w:rFonts w:ascii="Times New Roman" w:hAnsi="Times New Roman" w:cs="Times New Roman"/>
          <w:i/>
          <w:iCs/>
          <w:sz w:val="30"/>
          <w:szCs w:val="30"/>
        </w:rPr>
        <w:t>T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est</w:t>
      </w:r>
      <w:r w:rsidRPr="004705DF">
        <w:rPr>
          <w:rFonts w:ascii="Times New Roman" w:hAnsi="Times New Roman" w:cs="Times New Roman"/>
          <w:sz w:val="30"/>
          <w:szCs w:val="30"/>
        </w:rPr>
        <w:t>. Per tale motivo, risulta essenziale proporre un modello concettuale che raccolga e metta in relazione i principali termini tecnici, fornendo chiarezza e coerenza nell’uso.</w:t>
      </w:r>
    </w:p>
    <w:p w14:paraId="6B549BE9" w14:textId="1200A859" w:rsidR="009D3139" w:rsidRPr="004705DF" w:rsidRDefault="009D3139" w:rsidP="00B22821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 xml:space="preserve">Il presente lavoro si concentra in particolare sugli aspetti 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offensivi</w:t>
      </w:r>
      <w:r w:rsidRPr="004705DF">
        <w:rPr>
          <w:rFonts w:ascii="Times New Roman" w:hAnsi="Times New Roman" w:cs="Times New Roman"/>
          <w:sz w:val="30"/>
          <w:szCs w:val="30"/>
        </w:rPr>
        <w:t xml:space="preserve"> della sicurezza informatica, ossia sulle tecniche, le metodologie e i modelli che descrivono il comportamento degli attaccanti e le modalità con cui le debolezze dei sistemi possono essere individuate e sfruttate. In quest’ottica, </w:t>
      </w:r>
      <w:r w:rsidR="00551F35" w:rsidRPr="004705DF">
        <w:rPr>
          <w:rFonts w:ascii="Times New Roman" w:hAnsi="Times New Roman" w:cs="Times New Roman"/>
          <w:sz w:val="30"/>
          <w:szCs w:val="30"/>
        </w:rPr>
        <w:t xml:space="preserve">i vari </w:t>
      </w:r>
      <w:r w:rsidRPr="004705DF">
        <w:rPr>
          <w:rFonts w:ascii="Times New Roman" w:hAnsi="Times New Roman" w:cs="Times New Roman"/>
          <w:sz w:val="30"/>
          <w:szCs w:val="30"/>
        </w:rPr>
        <w:t>concetti vengono analizzati in maniera comparata tra diverse fonti, evidenziando i punti di convergenza e le aree di ambiguità.</w:t>
      </w:r>
    </w:p>
    <w:p w14:paraId="27EE2804" w14:textId="0033C5EE" w:rsidR="009D3139" w:rsidRPr="004705DF" w:rsidRDefault="009D3139" w:rsidP="00B22821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 xml:space="preserve">La scelta di focalizzarsi sul dominio offensivo spiega anche alcune esclusioni o distinzioni concettuali: ad esempio, il ruolo del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Blue Team</w:t>
      </w:r>
      <w:r w:rsidRPr="004705DF">
        <w:rPr>
          <w:rFonts w:ascii="Times New Roman" w:hAnsi="Times New Roman" w:cs="Times New Roman"/>
          <w:sz w:val="30"/>
          <w:szCs w:val="30"/>
        </w:rPr>
        <w:t xml:space="preserve">, tipicamente orientato alle attività difensive e di monitoraggio, non è </w:t>
      </w:r>
      <w:r w:rsidR="00FE07E5" w:rsidRPr="004705DF">
        <w:rPr>
          <w:rFonts w:ascii="Times New Roman" w:hAnsi="Times New Roman" w:cs="Times New Roman"/>
          <w:sz w:val="30"/>
          <w:szCs w:val="30"/>
        </w:rPr>
        <w:t xml:space="preserve">stato </w:t>
      </w:r>
      <w:r w:rsidRPr="004705DF">
        <w:rPr>
          <w:rFonts w:ascii="Times New Roman" w:hAnsi="Times New Roman" w:cs="Times New Roman"/>
          <w:sz w:val="30"/>
          <w:szCs w:val="30"/>
        </w:rPr>
        <w:t xml:space="preserve">direttamente associato a processi come il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Vulnerability</w:t>
      </w:r>
      <w:proofErr w:type="spellEnd"/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Assessment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, che in questo modello viene considerato principalmente come fase preliminare all’attività di </w:t>
      </w:r>
      <w:proofErr w:type="spellStart"/>
      <w:r w:rsidR="00487427"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enetration</w:t>
      </w:r>
      <w:proofErr w:type="spellEnd"/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487427" w:rsidRPr="004705DF">
        <w:rPr>
          <w:rFonts w:ascii="Times New Roman" w:hAnsi="Times New Roman" w:cs="Times New Roman"/>
          <w:i/>
          <w:iCs/>
          <w:sz w:val="30"/>
          <w:szCs w:val="30"/>
        </w:rPr>
        <w:t>T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esting</w:t>
      </w:r>
      <w:r w:rsidR="00FE07E5" w:rsidRPr="004705DF">
        <w:rPr>
          <w:rFonts w:ascii="Times New Roman" w:hAnsi="Times New Roman" w:cs="Times New Roman"/>
          <w:sz w:val="30"/>
          <w:szCs w:val="30"/>
        </w:rPr>
        <w:t>, in quanto sarebbe troppo riduttivo limitarlo a questa unica attività.</w:t>
      </w:r>
    </w:p>
    <w:p w14:paraId="7681EA5B" w14:textId="7B62963F" w:rsidR="009D3139" w:rsidRPr="004705DF" w:rsidRDefault="009D3139" w:rsidP="00B22821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 xml:space="preserve">Accanto al lavoro di sistematizzazione teorica, viene inoltre proposta un’applicazione pratica attraverso lo studio di scenari d’attacco reali su dispositivi IoT, con particolare riferimento alla telecamera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Tapo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C200. Tale analisi consente di mettere in evidenza come concetti astratti trovino concreta manifestazione in contesti reali, dimostrando l’importanza di una modellazione chiara e coerente della terminologia.</w:t>
      </w:r>
    </w:p>
    <w:p w14:paraId="71089B25" w14:textId="77777777" w:rsidR="009D3139" w:rsidRPr="004705DF" w:rsidRDefault="009D3139" w:rsidP="00B22821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>L’obiettivo complessivo è dunque duplice: da un lato fornire un glossario strutturato e un modello concettuale capace di ridurre le ambiguità terminologiche nella letteratura e nella pratica della cybersecurity; dall’altro mostrare come tali definizioni possano essere applicate in maniera efficace all’analisi e alla comprensione di attacchi concreti.</w:t>
      </w:r>
    </w:p>
    <w:p w14:paraId="7096983A" w14:textId="77777777" w:rsidR="005F229C" w:rsidRPr="004705DF" w:rsidRDefault="005F229C" w:rsidP="00B22821">
      <w:pPr>
        <w:jc w:val="both"/>
        <w:rPr>
          <w:rFonts w:ascii="Times New Roman" w:hAnsi="Times New Roman" w:cs="Times New Roman"/>
        </w:rPr>
      </w:pPr>
    </w:p>
    <w:p w14:paraId="6E6DD9D4" w14:textId="2FC356ED" w:rsidR="00043DB8" w:rsidRPr="004705DF" w:rsidRDefault="005D63F6" w:rsidP="00B22821">
      <w:pPr>
        <w:pStyle w:val="Titolo1"/>
        <w:numPr>
          <w:ilvl w:val="0"/>
          <w:numId w:val="1"/>
        </w:numPr>
        <w:jc w:val="both"/>
        <w:rPr>
          <w:rFonts w:ascii="Times New Roman" w:hAnsi="Times New Roman" w:cs="Times New Roman"/>
          <w:sz w:val="48"/>
          <w:szCs w:val="48"/>
        </w:rPr>
      </w:pPr>
      <w:r w:rsidRPr="004705DF">
        <w:rPr>
          <w:rFonts w:ascii="Times New Roman" w:hAnsi="Times New Roman" w:cs="Times New Roman"/>
          <w:sz w:val="48"/>
          <w:szCs w:val="48"/>
        </w:rPr>
        <w:lastRenderedPageBreak/>
        <w:t xml:space="preserve"> </w:t>
      </w:r>
      <w:bookmarkStart w:id="1" w:name="_Toc208586823"/>
      <w:r w:rsidR="00B206F5" w:rsidRPr="004705DF">
        <w:rPr>
          <w:rFonts w:ascii="Times New Roman" w:hAnsi="Times New Roman" w:cs="Times New Roman"/>
          <w:sz w:val="48"/>
          <w:szCs w:val="48"/>
        </w:rPr>
        <w:t xml:space="preserve">Ambiguità </w:t>
      </w:r>
      <w:r w:rsidR="00962AC7" w:rsidRPr="004705DF">
        <w:rPr>
          <w:rFonts w:ascii="Times New Roman" w:hAnsi="Times New Roman" w:cs="Times New Roman"/>
          <w:sz w:val="48"/>
          <w:szCs w:val="48"/>
        </w:rPr>
        <w:t xml:space="preserve">e differenze nello </w:t>
      </w:r>
      <w:r w:rsidR="00B206F5" w:rsidRPr="004705DF">
        <w:rPr>
          <w:rFonts w:ascii="Times New Roman" w:hAnsi="Times New Roman" w:cs="Times New Roman"/>
          <w:sz w:val="48"/>
          <w:szCs w:val="48"/>
        </w:rPr>
        <w:t>stato dell’arte</w:t>
      </w:r>
      <w:bookmarkEnd w:id="1"/>
    </w:p>
    <w:p w14:paraId="5525B92C" w14:textId="38A28C33" w:rsidR="00183945" w:rsidRPr="004705DF" w:rsidRDefault="00183945" w:rsidP="00B22821">
      <w:pPr>
        <w:jc w:val="both"/>
        <w:rPr>
          <w:rFonts w:ascii="Times New Roman" w:hAnsi="Times New Roman" w:cs="Times New Roman"/>
        </w:rPr>
      </w:pPr>
    </w:p>
    <w:p w14:paraId="6AEC8950" w14:textId="5916E552" w:rsidR="007D449E" w:rsidRPr="004705DF" w:rsidRDefault="009E5079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Vulnerabil</w:t>
      </w:r>
      <w:r w:rsidR="00C34CB3" w:rsidRPr="004705DF">
        <w:rPr>
          <w:rFonts w:ascii="Times New Roman" w:hAnsi="Times New Roman" w:cs="Times New Roman"/>
          <w:b/>
          <w:bCs/>
          <w:sz w:val="30"/>
          <w:szCs w:val="30"/>
        </w:rPr>
        <w:t>ity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NIST/ISO/UKC includono </w:t>
      </w:r>
      <w:r w:rsidR="00D859C8" w:rsidRPr="004705DF">
        <w:rPr>
          <w:rFonts w:ascii="Times New Roman" w:hAnsi="Times New Roman" w:cs="Times New Roman"/>
          <w:sz w:val="30"/>
          <w:szCs w:val="30"/>
        </w:rPr>
        <w:t xml:space="preserve">anche </w:t>
      </w:r>
      <w:r w:rsidRPr="004705DF">
        <w:rPr>
          <w:rFonts w:ascii="Times New Roman" w:hAnsi="Times New Roman" w:cs="Times New Roman"/>
          <w:sz w:val="30"/>
          <w:szCs w:val="30"/>
        </w:rPr>
        <w:t>aspetti procedurali e organizzativi</w:t>
      </w:r>
      <w:r w:rsidR="007D449E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Pr="004705DF">
        <w:rPr>
          <w:rFonts w:ascii="Times New Roman" w:hAnsi="Times New Roman" w:cs="Times New Roman"/>
          <w:sz w:val="30"/>
          <w:szCs w:val="30"/>
        </w:rPr>
        <w:t xml:space="preserve">in quanto parlano di asset </w:t>
      </w:r>
      <w:r w:rsidR="00D859C8" w:rsidRPr="004705DF">
        <w:rPr>
          <w:rFonts w:ascii="Times New Roman" w:hAnsi="Times New Roman" w:cs="Times New Roman"/>
          <w:sz w:val="30"/>
          <w:szCs w:val="30"/>
        </w:rPr>
        <w:t>e controlli, mentre NVD/CAPEC/MITRE sono molto più tecnic</w:t>
      </w:r>
      <w:r w:rsidR="00345F36" w:rsidRPr="004705DF">
        <w:rPr>
          <w:rFonts w:ascii="Times New Roman" w:hAnsi="Times New Roman" w:cs="Times New Roman"/>
          <w:sz w:val="30"/>
          <w:szCs w:val="30"/>
        </w:rPr>
        <w:t>i</w:t>
      </w:r>
      <w:r w:rsidR="00D859C8" w:rsidRPr="004705DF">
        <w:rPr>
          <w:rFonts w:ascii="Times New Roman" w:hAnsi="Times New Roman" w:cs="Times New Roman"/>
          <w:sz w:val="30"/>
          <w:szCs w:val="30"/>
        </w:rPr>
        <w:t xml:space="preserve">, citando </w:t>
      </w:r>
      <w:r w:rsidR="00D859C8" w:rsidRPr="004705DF">
        <w:rPr>
          <w:rFonts w:ascii="Times New Roman" w:hAnsi="Times New Roman" w:cs="Times New Roman"/>
          <w:i/>
          <w:iCs/>
          <w:sz w:val="30"/>
          <w:szCs w:val="30"/>
        </w:rPr>
        <w:t>bug</w:t>
      </w:r>
      <w:r w:rsidR="00D859C8" w:rsidRPr="004705DF">
        <w:rPr>
          <w:rFonts w:ascii="Times New Roman" w:hAnsi="Times New Roman" w:cs="Times New Roman"/>
          <w:sz w:val="30"/>
          <w:szCs w:val="30"/>
        </w:rPr>
        <w:t xml:space="preserve">, istanza di </w:t>
      </w:r>
      <w:proofErr w:type="spellStart"/>
      <w:r w:rsidR="00D859C8" w:rsidRPr="004705DF">
        <w:rPr>
          <w:rFonts w:ascii="Times New Roman" w:hAnsi="Times New Roman" w:cs="Times New Roman"/>
          <w:i/>
          <w:iCs/>
          <w:sz w:val="30"/>
          <w:szCs w:val="30"/>
        </w:rPr>
        <w:t>weakness</w:t>
      </w:r>
      <w:proofErr w:type="spellEnd"/>
      <w:r w:rsidR="00D859C8" w:rsidRPr="004705DF">
        <w:rPr>
          <w:rFonts w:ascii="Times New Roman" w:hAnsi="Times New Roman" w:cs="Times New Roman"/>
          <w:sz w:val="30"/>
          <w:szCs w:val="30"/>
        </w:rPr>
        <w:t xml:space="preserve"> in HW/FW/SW </w:t>
      </w:r>
      <w:r w:rsidR="00083AF6" w:rsidRPr="004705DF">
        <w:rPr>
          <w:rFonts w:ascii="Times New Roman" w:hAnsi="Times New Roman" w:cs="Times New Roman"/>
          <w:sz w:val="30"/>
          <w:szCs w:val="30"/>
        </w:rPr>
        <w:t>che</w:t>
      </w:r>
      <w:r w:rsidR="00D859C8" w:rsidRPr="004705DF">
        <w:rPr>
          <w:rFonts w:ascii="Times New Roman" w:hAnsi="Times New Roman" w:cs="Times New Roman"/>
          <w:sz w:val="30"/>
          <w:szCs w:val="30"/>
        </w:rPr>
        <w:t xml:space="preserve"> causa negativo impatto a CIA (quest’ultima citata anche da NIST). UKC/ISO non </w:t>
      </w:r>
      <w:r w:rsidR="00345F36" w:rsidRPr="004705DF">
        <w:rPr>
          <w:rFonts w:ascii="Times New Roman" w:hAnsi="Times New Roman" w:cs="Times New Roman"/>
          <w:sz w:val="30"/>
          <w:szCs w:val="30"/>
        </w:rPr>
        <w:t>parlano di</w:t>
      </w:r>
      <w:r w:rsidR="00D859C8" w:rsidRPr="004705DF">
        <w:rPr>
          <w:rFonts w:ascii="Times New Roman" w:hAnsi="Times New Roman" w:cs="Times New Roman"/>
          <w:sz w:val="30"/>
          <w:szCs w:val="30"/>
        </w:rPr>
        <w:t xml:space="preserve"> CIA. </w:t>
      </w:r>
      <w:r w:rsidR="00083AF6" w:rsidRPr="004705DF">
        <w:rPr>
          <w:rFonts w:ascii="Times New Roman" w:hAnsi="Times New Roman" w:cs="Times New Roman"/>
          <w:sz w:val="30"/>
          <w:szCs w:val="30"/>
        </w:rPr>
        <w:br/>
      </w:r>
      <w:r w:rsidR="009F1A6A" w:rsidRPr="004705DF">
        <w:rPr>
          <w:rFonts w:ascii="Times New Roman" w:hAnsi="Times New Roman" w:cs="Times New Roman"/>
          <w:sz w:val="30"/>
          <w:szCs w:val="30"/>
        </w:rPr>
        <w:t>ISO/IEC 27005 adotta una nozione più ampia, includendo carenze procedurali o organizzative (es. mancanza di sostituzione periodica di supporti, interfacce complicate)</w:t>
      </w:r>
      <w:r w:rsidR="00083AF6" w:rsidRPr="004705DF">
        <w:rPr>
          <w:rFonts w:ascii="Times New Roman" w:hAnsi="Times New Roman" w:cs="Times New Roman"/>
          <w:sz w:val="30"/>
          <w:szCs w:val="30"/>
        </w:rPr>
        <w:t>.</w:t>
      </w:r>
      <w:r w:rsidR="00974712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345F36" w:rsidRPr="004705DF">
        <w:rPr>
          <w:rFonts w:ascii="Times New Roman" w:hAnsi="Times New Roman" w:cs="Times New Roman"/>
          <w:sz w:val="30"/>
          <w:szCs w:val="30"/>
        </w:rPr>
        <w:t>Vi è a</w:t>
      </w:r>
      <w:r w:rsidR="00974712" w:rsidRPr="004705DF">
        <w:rPr>
          <w:rFonts w:ascii="Times New Roman" w:hAnsi="Times New Roman" w:cs="Times New Roman"/>
          <w:sz w:val="30"/>
          <w:szCs w:val="30"/>
        </w:rPr>
        <w:t xml:space="preserve">mbiguità sul fatto che, essendo un’istanza di una </w:t>
      </w:r>
      <w:proofErr w:type="spellStart"/>
      <w:r w:rsidR="00974712" w:rsidRPr="004705DF">
        <w:rPr>
          <w:rFonts w:ascii="Times New Roman" w:hAnsi="Times New Roman" w:cs="Times New Roman"/>
          <w:i/>
          <w:iCs/>
          <w:sz w:val="30"/>
          <w:szCs w:val="30"/>
        </w:rPr>
        <w:t>weakness</w:t>
      </w:r>
      <w:proofErr w:type="spellEnd"/>
      <w:r w:rsidR="00974712" w:rsidRPr="004705DF">
        <w:rPr>
          <w:rFonts w:ascii="Times New Roman" w:hAnsi="Times New Roman" w:cs="Times New Roman"/>
          <w:sz w:val="30"/>
          <w:szCs w:val="30"/>
        </w:rPr>
        <w:t xml:space="preserve">, debba necessariamente esserci </w:t>
      </w:r>
      <w:r w:rsidR="00974712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974712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345F36" w:rsidRPr="004705DF">
        <w:rPr>
          <w:rFonts w:ascii="Times New Roman" w:hAnsi="Times New Roman" w:cs="Times New Roman"/>
          <w:sz w:val="30"/>
          <w:szCs w:val="30"/>
        </w:rPr>
        <w:t xml:space="preserve">concreto e </w:t>
      </w:r>
      <w:r w:rsidR="00974712" w:rsidRPr="004705DF">
        <w:rPr>
          <w:rFonts w:ascii="Times New Roman" w:hAnsi="Times New Roman" w:cs="Times New Roman"/>
          <w:sz w:val="30"/>
          <w:szCs w:val="30"/>
        </w:rPr>
        <w:t>funzionante, quando invece esistono alcune CVE sfruttabili (attualmente) solo in teoria.</w:t>
      </w:r>
      <w:r w:rsidR="004276F0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0E4780" w:rsidRPr="004705DF">
        <w:rPr>
          <w:rFonts w:ascii="Times New Roman" w:hAnsi="Times New Roman" w:cs="Times New Roman"/>
          <w:sz w:val="30"/>
          <w:szCs w:val="30"/>
        </w:rPr>
        <w:t>Da v</w:t>
      </w:r>
      <w:r w:rsidR="004276F0" w:rsidRPr="004705DF">
        <w:rPr>
          <w:rFonts w:ascii="Times New Roman" w:hAnsi="Times New Roman" w:cs="Times New Roman"/>
          <w:sz w:val="30"/>
          <w:szCs w:val="30"/>
        </w:rPr>
        <w:t>erificare se tecnicamente si può dire che tutte le vulnerabilità derivano da bug oppure no.</w:t>
      </w:r>
    </w:p>
    <w:p w14:paraId="3C235FD4" w14:textId="77777777" w:rsidR="00083AF6" w:rsidRPr="004705DF" w:rsidRDefault="00083AF6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5237DC77" w14:textId="5FEFF19E" w:rsidR="002B1C48" w:rsidRPr="004705DF" w:rsidRDefault="001A36EB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Weakness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3142C6" w:rsidRPr="004705DF">
        <w:rPr>
          <w:rFonts w:ascii="Times New Roman" w:hAnsi="Times New Roman" w:cs="Times New Roman"/>
          <w:sz w:val="30"/>
          <w:szCs w:val="30"/>
        </w:rPr>
        <w:t>n</w:t>
      </w:r>
      <w:r w:rsidR="00FB4A63" w:rsidRPr="004705DF">
        <w:rPr>
          <w:rFonts w:ascii="Times New Roman" w:hAnsi="Times New Roman" w:cs="Times New Roman"/>
          <w:sz w:val="30"/>
          <w:szCs w:val="30"/>
        </w:rPr>
        <w:t xml:space="preserve">on ci sono evidenti ambiguità. </w:t>
      </w:r>
      <w:r w:rsidR="00A945A5" w:rsidRPr="004705DF">
        <w:rPr>
          <w:rFonts w:ascii="Times New Roman" w:hAnsi="Times New Roman" w:cs="Times New Roman"/>
          <w:sz w:val="30"/>
          <w:szCs w:val="30"/>
        </w:rPr>
        <w:t>NIST/MITRE/CAPEC</w:t>
      </w:r>
      <w:r w:rsidR="002B1C48" w:rsidRPr="004705DF">
        <w:rPr>
          <w:rFonts w:ascii="Times New Roman" w:hAnsi="Times New Roman" w:cs="Times New Roman"/>
          <w:sz w:val="30"/>
          <w:szCs w:val="30"/>
        </w:rPr>
        <w:t xml:space="preserve"> sono</w:t>
      </w:r>
      <w:r w:rsidR="00A945A5" w:rsidRPr="004705DF">
        <w:rPr>
          <w:rFonts w:ascii="Times New Roman" w:hAnsi="Times New Roman" w:cs="Times New Roman"/>
          <w:sz w:val="30"/>
          <w:szCs w:val="30"/>
        </w:rPr>
        <w:t xml:space="preserve"> allineati sul</w:t>
      </w:r>
      <w:r w:rsidR="00412CF0" w:rsidRPr="004705DF">
        <w:rPr>
          <w:rFonts w:ascii="Times New Roman" w:hAnsi="Times New Roman" w:cs="Times New Roman"/>
          <w:sz w:val="30"/>
          <w:szCs w:val="30"/>
        </w:rPr>
        <w:t>l</w:t>
      </w:r>
      <w:r w:rsidR="00A945A5" w:rsidRPr="004705DF">
        <w:rPr>
          <w:rFonts w:ascii="Times New Roman" w:hAnsi="Times New Roman" w:cs="Times New Roman"/>
          <w:sz w:val="30"/>
          <w:szCs w:val="30"/>
        </w:rPr>
        <w:t>a stessa definizione</w:t>
      </w:r>
      <w:r w:rsidR="00412CF0" w:rsidRPr="004705DF">
        <w:rPr>
          <w:rFonts w:ascii="Times New Roman" w:hAnsi="Times New Roman" w:cs="Times New Roman"/>
          <w:sz w:val="30"/>
          <w:szCs w:val="30"/>
        </w:rPr>
        <w:t xml:space="preserve"> tecnica</w:t>
      </w:r>
      <w:r w:rsidR="00A945A5" w:rsidRPr="004705DF">
        <w:rPr>
          <w:rFonts w:ascii="Times New Roman" w:hAnsi="Times New Roman" w:cs="Times New Roman"/>
          <w:sz w:val="30"/>
          <w:szCs w:val="30"/>
        </w:rPr>
        <w:t>.</w:t>
      </w:r>
      <w:r w:rsidR="00D521FA" w:rsidRPr="004705DF">
        <w:rPr>
          <w:rFonts w:ascii="Times New Roman" w:hAnsi="Times New Roman" w:cs="Times New Roman"/>
          <w:sz w:val="30"/>
          <w:szCs w:val="30"/>
        </w:rPr>
        <w:t xml:space="preserve"> In ISO non c’è una definizione vera e propria, ma se ne parla poche volte nella 27005 in modo generico (anche </w:t>
      </w:r>
      <w:proofErr w:type="spellStart"/>
      <w:r w:rsidR="00D521FA" w:rsidRPr="004705DF">
        <w:rPr>
          <w:rFonts w:ascii="Times New Roman" w:hAnsi="Times New Roman" w:cs="Times New Roman"/>
          <w:i/>
          <w:iCs/>
          <w:sz w:val="30"/>
          <w:szCs w:val="30"/>
        </w:rPr>
        <w:t>weakness</w:t>
      </w:r>
      <w:proofErr w:type="spellEnd"/>
      <w:r w:rsidR="00D521FA" w:rsidRPr="004705DF">
        <w:rPr>
          <w:rFonts w:ascii="Times New Roman" w:hAnsi="Times New Roman" w:cs="Times New Roman"/>
          <w:sz w:val="30"/>
          <w:szCs w:val="30"/>
        </w:rPr>
        <w:t xml:space="preserve"> procedurale). </w:t>
      </w:r>
      <w:r w:rsidR="00A945A5" w:rsidRPr="004705D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18217DB" w14:textId="77777777" w:rsidR="002B1C48" w:rsidRPr="004705DF" w:rsidRDefault="002B1C48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5E8B6578" w14:textId="525A8BB7" w:rsidR="00642820" w:rsidRPr="004705DF" w:rsidRDefault="00E41065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Zero-Day </w:t>
      </w: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Vulnerability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>:</w:t>
      </w:r>
      <w:r w:rsidR="00B104CC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EF191F" w:rsidRPr="004705DF">
        <w:rPr>
          <w:rFonts w:ascii="Times New Roman" w:hAnsi="Times New Roman" w:cs="Times New Roman"/>
          <w:sz w:val="30"/>
          <w:szCs w:val="30"/>
        </w:rPr>
        <w:t xml:space="preserve">termine </w:t>
      </w:r>
      <w:r w:rsidR="009317CD" w:rsidRPr="004705DF">
        <w:rPr>
          <w:rFonts w:ascii="Times New Roman" w:hAnsi="Times New Roman" w:cs="Times New Roman"/>
          <w:sz w:val="30"/>
          <w:szCs w:val="30"/>
        </w:rPr>
        <w:t>n</w:t>
      </w:r>
      <w:r w:rsidR="00B104CC" w:rsidRPr="004705DF">
        <w:rPr>
          <w:rFonts w:ascii="Times New Roman" w:hAnsi="Times New Roman" w:cs="Times New Roman"/>
          <w:sz w:val="30"/>
          <w:szCs w:val="30"/>
        </w:rPr>
        <w:t>on citato in fonti standard</w:t>
      </w:r>
      <w:r w:rsidR="00E97172" w:rsidRPr="004705DF">
        <w:rPr>
          <w:rFonts w:ascii="Times New Roman" w:hAnsi="Times New Roman" w:cs="Times New Roman"/>
          <w:sz w:val="30"/>
          <w:szCs w:val="30"/>
        </w:rPr>
        <w:t xml:space="preserve">, ma da </w:t>
      </w:r>
      <w:proofErr w:type="spellStart"/>
      <w:r w:rsidR="00E97172" w:rsidRPr="004705DF">
        <w:rPr>
          <w:rFonts w:ascii="Times New Roman" w:hAnsi="Times New Roman" w:cs="Times New Roman"/>
          <w:sz w:val="30"/>
          <w:szCs w:val="30"/>
        </w:rPr>
        <w:t>vendor</w:t>
      </w:r>
      <w:proofErr w:type="spellEnd"/>
      <w:r w:rsidR="00E97172" w:rsidRPr="004705DF">
        <w:rPr>
          <w:rFonts w:ascii="Times New Roman" w:hAnsi="Times New Roman" w:cs="Times New Roman"/>
          <w:sz w:val="30"/>
          <w:szCs w:val="30"/>
        </w:rPr>
        <w:t xml:space="preserve"> tecnologici</w:t>
      </w:r>
      <w:r w:rsidR="00B104CC" w:rsidRPr="004705DF">
        <w:rPr>
          <w:rFonts w:ascii="Times New Roman" w:hAnsi="Times New Roman" w:cs="Times New Roman"/>
          <w:sz w:val="30"/>
          <w:szCs w:val="30"/>
        </w:rPr>
        <w:t>.</w:t>
      </w:r>
      <w:r w:rsidRPr="004705DF">
        <w:rPr>
          <w:rFonts w:ascii="Times New Roman" w:hAnsi="Times New Roman" w:cs="Times New Roman"/>
          <w:sz w:val="30"/>
          <w:szCs w:val="30"/>
        </w:rPr>
        <w:t xml:space="preserve"> Le definizioni concordano sull’assenza di patch al momento della scoperta, ma differiscono su un punto sostanziale: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Splunk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considera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zero-day</w:t>
      </w:r>
      <w:r w:rsidRPr="004705DF">
        <w:rPr>
          <w:rFonts w:ascii="Times New Roman" w:hAnsi="Times New Roman" w:cs="Times New Roman"/>
          <w:sz w:val="30"/>
          <w:szCs w:val="30"/>
        </w:rPr>
        <w:t xml:space="preserve"> anche le vulnerabilità note al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vendor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ma non ancora corrette, mentre Kaspersky e Orca si limitano a quelle sconosciute al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vendor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(e, di conseguenza senza patch, </w:t>
      </w:r>
      <w:r w:rsidR="002B1C48" w:rsidRPr="004705DF">
        <w:rPr>
          <w:rFonts w:ascii="Times New Roman" w:hAnsi="Times New Roman" w:cs="Times New Roman"/>
          <w:sz w:val="30"/>
          <w:szCs w:val="30"/>
        </w:rPr>
        <w:t xml:space="preserve">poi </w:t>
      </w:r>
      <w:r w:rsidRPr="004705DF">
        <w:rPr>
          <w:rFonts w:ascii="Times New Roman" w:hAnsi="Times New Roman" w:cs="Times New Roman"/>
          <w:sz w:val="30"/>
          <w:szCs w:val="30"/>
        </w:rPr>
        <w:t xml:space="preserve">quando scoperte diventano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unpatched</w:t>
      </w:r>
      <w:proofErr w:type="spellEnd"/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vulnerabilities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>).</w:t>
      </w:r>
      <w:r w:rsidR="00B27A03" w:rsidRPr="004705DF">
        <w:rPr>
          <w:rFonts w:ascii="Times New Roman" w:hAnsi="Times New Roman" w:cs="Times New Roman"/>
          <w:sz w:val="30"/>
          <w:szCs w:val="30"/>
        </w:rPr>
        <w:t xml:space="preserve"> Nei media o blog tecnologici è spesso confusa con </w:t>
      </w:r>
      <w:r w:rsidR="00B27A03" w:rsidRPr="004705DF">
        <w:rPr>
          <w:rFonts w:ascii="Times New Roman" w:hAnsi="Times New Roman" w:cs="Times New Roman"/>
          <w:i/>
          <w:iCs/>
          <w:sz w:val="30"/>
          <w:szCs w:val="30"/>
        </w:rPr>
        <w:t>0-day</w:t>
      </w:r>
      <w:r w:rsidR="00B27A0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B27A03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B27A03" w:rsidRPr="004705DF">
        <w:rPr>
          <w:rFonts w:ascii="Times New Roman" w:hAnsi="Times New Roman" w:cs="Times New Roman"/>
          <w:sz w:val="30"/>
          <w:szCs w:val="30"/>
        </w:rPr>
        <w:t xml:space="preserve"> o si considera</w:t>
      </w:r>
      <w:r w:rsidR="00EF191F" w:rsidRPr="004705DF">
        <w:rPr>
          <w:rFonts w:ascii="Times New Roman" w:hAnsi="Times New Roman" w:cs="Times New Roman"/>
          <w:sz w:val="30"/>
          <w:szCs w:val="30"/>
        </w:rPr>
        <w:t xml:space="preserve"> come</w:t>
      </w:r>
      <w:r w:rsidR="00B27A03" w:rsidRPr="004705DF">
        <w:rPr>
          <w:rFonts w:ascii="Times New Roman" w:hAnsi="Times New Roman" w:cs="Times New Roman"/>
          <w:sz w:val="30"/>
          <w:szCs w:val="30"/>
        </w:rPr>
        <w:t xml:space="preserve"> un nuovo attacco.</w:t>
      </w:r>
    </w:p>
    <w:p w14:paraId="6BCCE941" w14:textId="77777777" w:rsidR="00E41065" w:rsidRPr="004705DF" w:rsidRDefault="00E41065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5768D554" w14:textId="1969837C" w:rsidR="00E41065" w:rsidRPr="004705DF" w:rsidRDefault="00E41065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N-Day</w:t>
      </w:r>
      <w:r w:rsidR="00587202"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C34CB3" w:rsidRPr="004705DF">
        <w:rPr>
          <w:rFonts w:ascii="Times New Roman" w:hAnsi="Times New Roman" w:cs="Times New Roman"/>
          <w:b/>
          <w:bCs/>
          <w:sz w:val="30"/>
          <w:szCs w:val="30"/>
        </w:rPr>
        <w:t>V</w:t>
      </w:r>
      <w:r w:rsidR="00587202" w:rsidRPr="004705DF">
        <w:rPr>
          <w:rFonts w:ascii="Times New Roman" w:hAnsi="Times New Roman" w:cs="Times New Roman"/>
          <w:b/>
          <w:bCs/>
          <w:sz w:val="30"/>
          <w:szCs w:val="30"/>
        </w:rPr>
        <w:t>ulnerability</w:t>
      </w:r>
      <w:proofErr w:type="spellEnd"/>
      <w:r w:rsidR="00587202"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9317CD" w:rsidRPr="004705DF">
        <w:rPr>
          <w:rFonts w:ascii="Times New Roman" w:hAnsi="Times New Roman" w:cs="Times New Roman"/>
          <w:sz w:val="30"/>
          <w:szCs w:val="30"/>
        </w:rPr>
        <w:t>n</w:t>
      </w:r>
      <w:r w:rsidR="00B104CC" w:rsidRPr="004705DF">
        <w:rPr>
          <w:rFonts w:ascii="Times New Roman" w:hAnsi="Times New Roman" w:cs="Times New Roman"/>
          <w:sz w:val="30"/>
          <w:szCs w:val="30"/>
        </w:rPr>
        <w:t xml:space="preserve">on </w:t>
      </w:r>
      <w:r w:rsidR="00563212" w:rsidRPr="004705DF">
        <w:rPr>
          <w:rFonts w:ascii="Times New Roman" w:hAnsi="Times New Roman" w:cs="Times New Roman"/>
          <w:sz w:val="30"/>
          <w:szCs w:val="30"/>
        </w:rPr>
        <w:t xml:space="preserve">è </w:t>
      </w:r>
      <w:r w:rsidR="00B104CC" w:rsidRPr="004705DF">
        <w:rPr>
          <w:rFonts w:ascii="Times New Roman" w:hAnsi="Times New Roman" w:cs="Times New Roman"/>
          <w:sz w:val="30"/>
          <w:szCs w:val="30"/>
        </w:rPr>
        <w:t>citato in fonti standard</w:t>
      </w:r>
      <w:r w:rsidR="00E97172" w:rsidRPr="004705DF">
        <w:rPr>
          <w:rFonts w:ascii="Times New Roman" w:hAnsi="Times New Roman" w:cs="Times New Roman"/>
          <w:sz w:val="30"/>
          <w:szCs w:val="30"/>
        </w:rPr>
        <w:t xml:space="preserve">, ma da </w:t>
      </w:r>
      <w:proofErr w:type="spellStart"/>
      <w:r w:rsidR="00E97172" w:rsidRPr="004705DF">
        <w:rPr>
          <w:rFonts w:ascii="Times New Roman" w:hAnsi="Times New Roman" w:cs="Times New Roman"/>
          <w:sz w:val="30"/>
          <w:szCs w:val="30"/>
        </w:rPr>
        <w:t>vendor</w:t>
      </w:r>
      <w:proofErr w:type="spellEnd"/>
      <w:r w:rsidR="00E97172" w:rsidRPr="004705DF">
        <w:rPr>
          <w:rFonts w:ascii="Times New Roman" w:hAnsi="Times New Roman" w:cs="Times New Roman"/>
          <w:sz w:val="30"/>
          <w:szCs w:val="30"/>
        </w:rPr>
        <w:t xml:space="preserve"> tecnologici. </w:t>
      </w:r>
      <w:r w:rsidR="0061382D" w:rsidRPr="004705DF">
        <w:rPr>
          <w:rFonts w:ascii="Times New Roman" w:hAnsi="Times New Roman" w:cs="Times New Roman"/>
          <w:sz w:val="30"/>
          <w:szCs w:val="30"/>
        </w:rPr>
        <w:t xml:space="preserve">Secondo Horizon3 una </w:t>
      </w:r>
      <w:r w:rsidR="004D21FE" w:rsidRPr="004705DF">
        <w:rPr>
          <w:rFonts w:ascii="Times New Roman" w:hAnsi="Times New Roman" w:cs="Times New Roman"/>
          <w:i/>
          <w:iCs/>
          <w:sz w:val="30"/>
          <w:szCs w:val="30"/>
        </w:rPr>
        <w:t>n</w:t>
      </w:r>
      <w:r w:rsidR="0061382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-day </w:t>
      </w:r>
      <w:proofErr w:type="spellStart"/>
      <w:r w:rsidR="0061382D" w:rsidRPr="004705DF">
        <w:rPr>
          <w:rFonts w:ascii="Times New Roman" w:hAnsi="Times New Roman" w:cs="Times New Roman"/>
          <w:i/>
          <w:iCs/>
          <w:sz w:val="30"/>
          <w:szCs w:val="30"/>
        </w:rPr>
        <w:t>vulnerability</w:t>
      </w:r>
      <w:proofErr w:type="spellEnd"/>
      <w:r w:rsidR="0061382D" w:rsidRPr="004705DF">
        <w:rPr>
          <w:rFonts w:ascii="Times New Roman" w:hAnsi="Times New Roman" w:cs="Times New Roman"/>
          <w:sz w:val="30"/>
          <w:szCs w:val="30"/>
        </w:rPr>
        <w:t xml:space="preserve"> può essere sia </w:t>
      </w:r>
      <w:r w:rsidR="00495878" w:rsidRPr="004705DF">
        <w:rPr>
          <w:rFonts w:ascii="Times New Roman" w:hAnsi="Times New Roman" w:cs="Times New Roman"/>
          <w:sz w:val="30"/>
          <w:szCs w:val="30"/>
        </w:rPr>
        <w:t xml:space="preserve">con una annessa patch disponibile </w:t>
      </w:r>
      <w:r w:rsidR="007E71A6" w:rsidRPr="004705DF">
        <w:rPr>
          <w:rFonts w:ascii="Times New Roman" w:hAnsi="Times New Roman" w:cs="Times New Roman"/>
          <w:sz w:val="30"/>
          <w:szCs w:val="30"/>
        </w:rPr>
        <w:t>che</w:t>
      </w:r>
      <w:r w:rsidR="00495878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7E71A6" w:rsidRPr="004705DF">
        <w:rPr>
          <w:rFonts w:ascii="Times New Roman" w:hAnsi="Times New Roman" w:cs="Times New Roman"/>
          <w:sz w:val="30"/>
          <w:szCs w:val="30"/>
        </w:rPr>
        <w:t>senza</w:t>
      </w:r>
      <w:r w:rsidR="0061382D" w:rsidRPr="004705DF">
        <w:rPr>
          <w:rFonts w:ascii="Times New Roman" w:hAnsi="Times New Roman" w:cs="Times New Roman"/>
          <w:sz w:val="30"/>
          <w:szCs w:val="30"/>
        </w:rPr>
        <w:t xml:space="preserve">, mentre </w:t>
      </w:r>
      <w:proofErr w:type="spellStart"/>
      <w:r w:rsidR="00495878" w:rsidRPr="004705DF">
        <w:rPr>
          <w:rFonts w:ascii="Times New Roman" w:hAnsi="Times New Roman" w:cs="Times New Roman"/>
          <w:sz w:val="30"/>
          <w:szCs w:val="30"/>
        </w:rPr>
        <w:t>Fortinet</w:t>
      </w:r>
      <w:proofErr w:type="spellEnd"/>
      <w:r w:rsidR="0061382D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495878" w:rsidRPr="004705DF">
        <w:rPr>
          <w:rFonts w:ascii="Times New Roman" w:hAnsi="Times New Roman" w:cs="Times New Roman"/>
          <w:sz w:val="30"/>
          <w:szCs w:val="30"/>
        </w:rPr>
        <w:t>restringe</w:t>
      </w:r>
      <w:r w:rsidR="0061382D" w:rsidRPr="004705DF">
        <w:rPr>
          <w:rFonts w:ascii="Times New Roman" w:hAnsi="Times New Roman" w:cs="Times New Roman"/>
          <w:sz w:val="30"/>
          <w:szCs w:val="30"/>
        </w:rPr>
        <w:t xml:space="preserve"> implicitamente il concetto solo a quelle con fix disponibile ma non installato.</w:t>
      </w:r>
    </w:p>
    <w:p w14:paraId="211CDBBF" w14:textId="77777777" w:rsidR="001262E2" w:rsidRPr="004705DF" w:rsidRDefault="001262E2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621029B4" w14:textId="0544B154" w:rsidR="001262E2" w:rsidRPr="004705DF" w:rsidRDefault="007A52F3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Vulnerability</w:t>
      </w:r>
      <w:proofErr w:type="spellEnd"/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C34CB3" w:rsidRPr="004705DF">
        <w:rPr>
          <w:rFonts w:ascii="Times New Roman" w:hAnsi="Times New Roman" w:cs="Times New Roman"/>
          <w:b/>
          <w:bCs/>
          <w:sz w:val="30"/>
          <w:szCs w:val="30"/>
        </w:rPr>
        <w:t>A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ssessment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CF000A" w:rsidRPr="004705DF">
        <w:rPr>
          <w:rFonts w:ascii="Times New Roman" w:hAnsi="Times New Roman" w:cs="Times New Roman"/>
          <w:sz w:val="30"/>
          <w:szCs w:val="30"/>
        </w:rPr>
        <w:t xml:space="preserve">per NIST è </w:t>
      </w:r>
      <w:r w:rsidRPr="004705DF">
        <w:rPr>
          <w:rFonts w:ascii="Times New Roman" w:hAnsi="Times New Roman" w:cs="Times New Roman"/>
          <w:sz w:val="30"/>
          <w:szCs w:val="30"/>
        </w:rPr>
        <w:t>sotto-attività di processi più grandi (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risk/security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assessmen</w:t>
      </w:r>
      <w:r w:rsidR="00E63777" w:rsidRPr="004705DF">
        <w:rPr>
          <w:rFonts w:ascii="Times New Roman" w:hAnsi="Times New Roman" w:cs="Times New Roman"/>
          <w:i/>
          <w:iCs/>
          <w:sz w:val="30"/>
          <w:szCs w:val="30"/>
        </w:rPr>
        <w:t>t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>)</w:t>
      </w:r>
      <w:r w:rsidR="005D7936" w:rsidRPr="004705DF">
        <w:rPr>
          <w:rFonts w:ascii="Times New Roman" w:hAnsi="Times New Roman" w:cs="Times New Roman"/>
          <w:sz w:val="30"/>
          <w:szCs w:val="30"/>
        </w:rPr>
        <w:t xml:space="preserve">, in particolare è uno tra </w:t>
      </w:r>
      <w:r w:rsidR="00620536" w:rsidRPr="004705DF">
        <w:rPr>
          <w:rFonts w:ascii="Times New Roman" w:hAnsi="Times New Roman" w:cs="Times New Roman"/>
          <w:sz w:val="30"/>
          <w:szCs w:val="30"/>
        </w:rPr>
        <w:t>i loro</w:t>
      </w:r>
      <w:r w:rsidR="005D7936" w:rsidRPr="004705DF">
        <w:rPr>
          <w:rFonts w:ascii="Times New Roman" w:hAnsi="Times New Roman" w:cs="Times New Roman"/>
          <w:sz w:val="30"/>
          <w:szCs w:val="30"/>
        </w:rPr>
        <w:t xml:space="preserve"> input</w:t>
      </w:r>
      <w:r w:rsidR="00620536" w:rsidRPr="004705DF">
        <w:rPr>
          <w:rFonts w:ascii="Times New Roman" w:hAnsi="Times New Roman" w:cs="Times New Roman"/>
          <w:sz w:val="30"/>
          <w:szCs w:val="30"/>
        </w:rPr>
        <w:t>.</w:t>
      </w:r>
      <w:r w:rsidR="00E63777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E63777" w:rsidRPr="004705DF">
        <w:rPr>
          <w:rFonts w:ascii="Times New Roman" w:hAnsi="Times New Roman" w:cs="Times New Roman"/>
          <w:sz w:val="30"/>
          <w:szCs w:val="30"/>
        </w:rPr>
        <w:t>Vendor</w:t>
      </w:r>
      <w:proofErr w:type="spellEnd"/>
      <w:r w:rsidR="00E63777" w:rsidRPr="004705DF">
        <w:rPr>
          <w:rFonts w:ascii="Times New Roman" w:hAnsi="Times New Roman" w:cs="Times New Roman"/>
          <w:sz w:val="30"/>
          <w:szCs w:val="30"/>
        </w:rPr>
        <w:t xml:space="preserve"> e </w:t>
      </w:r>
      <w:proofErr w:type="spellStart"/>
      <w:r w:rsidR="00E63777" w:rsidRPr="004705DF">
        <w:rPr>
          <w:rFonts w:ascii="Times New Roman" w:hAnsi="Times New Roman" w:cs="Times New Roman"/>
          <w:sz w:val="30"/>
          <w:szCs w:val="30"/>
        </w:rPr>
        <w:lastRenderedPageBreak/>
        <w:t>whitepaper</w:t>
      </w:r>
      <w:proofErr w:type="spellEnd"/>
      <w:r w:rsidR="00E63777" w:rsidRPr="004705DF">
        <w:rPr>
          <w:rFonts w:ascii="Times New Roman" w:hAnsi="Times New Roman" w:cs="Times New Roman"/>
          <w:sz w:val="30"/>
          <w:szCs w:val="30"/>
        </w:rPr>
        <w:t xml:space="preserve"> divulgativi la </w:t>
      </w:r>
      <w:r w:rsidR="007E71A6" w:rsidRPr="004705DF">
        <w:rPr>
          <w:rFonts w:ascii="Times New Roman" w:hAnsi="Times New Roman" w:cs="Times New Roman"/>
          <w:sz w:val="30"/>
          <w:szCs w:val="30"/>
        </w:rPr>
        <w:t>interscambiano</w:t>
      </w:r>
      <w:r w:rsidR="00E63777" w:rsidRPr="004705DF">
        <w:rPr>
          <w:rFonts w:ascii="Times New Roman" w:hAnsi="Times New Roman" w:cs="Times New Roman"/>
          <w:sz w:val="30"/>
          <w:szCs w:val="30"/>
        </w:rPr>
        <w:t xml:space="preserve"> erroneamente con </w:t>
      </w:r>
      <w:proofErr w:type="spellStart"/>
      <w:r w:rsidR="007E71A6" w:rsidRPr="004705DF">
        <w:rPr>
          <w:rFonts w:ascii="Times New Roman" w:hAnsi="Times New Roman" w:cs="Times New Roman"/>
          <w:i/>
          <w:iCs/>
          <w:sz w:val="30"/>
          <w:szCs w:val="30"/>
        </w:rPr>
        <w:t>V</w:t>
      </w:r>
      <w:r w:rsidR="00E63777" w:rsidRPr="004705DF">
        <w:rPr>
          <w:rFonts w:ascii="Times New Roman" w:hAnsi="Times New Roman" w:cs="Times New Roman"/>
          <w:i/>
          <w:iCs/>
          <w:sz w:val="30"/>
          <w:szCs w:val="30"/>
        </w:rPr>
        <w:t>ulnerability</w:t>
      </w:r>
      <w:proofErr w:type="spellEnd"/>
      <w:r w:rsidR="00E63777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7E71A6" w:rsidRPr="004705DF">
        <w:rPr>
          <w:rFonts w:ascii="Times New Roman" w:hAnsi="Times New Roman" w:cs="Times New Roman"/>
          <w:i/>
          <w:iCs/>
          <w:sz w:val="30"/>
          <w:szCs w:val="30"/>
        </w:rPr>
        <w:t>S</w:t>
      </w:r>
      <w:r w:rsidR="00E63777" w:rsidRPr="004705DF">
        <w:rPr>
          <w:rFonts w:ascii="Times New Roman" w:hAnsi="Times New Roman" w:cs="Times New Roman"/>
          <w:i/>
          <w:iCs/>
          <w:sz w:val="30"/>
          <w:szCs w:val="30"/>
        </w:rPr>
        <w:t>canning</w:t>
      </w:r>
      <w:r w:rsidRPr="004705DF">
        <w:rPr>
          <w:rFonts w:ascii="Times New Roman" w:hAnsi="Times New Roman" w:cs="Times New Roman"/>
          <w:sz w:val="30"/>
          <w:szCs w:val="30"/>
        </w:rPr>
        <w:t xml:space="preserve">, che è </w:t>
      </w:r>
      <w:r w:rsidR="00E63777" w:rsidRPr="004705DF">
        <w:rPr>
          <w:rFonts w:ascii="Times New Roman" w:hAnsi="Times New Roman" w:cs="Times New Roman"/>
          <w:sz w:val="30"/>
          <w:szCs w:val="30"/>
        </w:rPr>
        <w:t xml:space="preserve">invece la parte iniziale del </w:t>
      </w:r>
      <w:proofErr w:type="spellStart"/>
      <w:r w:rsidR="007E71A6" w:rsidRPr="004705DF">
        <w:rPr>
          <w:rFonts w:ascii="Times New Roman" w:hAnsi="Times New Roman" w:cs="Times New Roman"/>
          <w:i/>
          <w:iCs/>
          <w:sz w:val="30"/>
          <w:szCs w:val="30"/>
        </w:rPr>
        <w:t>V</w:t>
      </w:r>
      <w:r w:rsidR="00E63777" w:rsidRPr="004705DF">
        <w:rPr>
          <w:rFonts w:ascii="Times New Roman" w:hAnsi="Times New Roman" w:cs="Times New Roman"/>
          <w:i/>
          <w:iCs/>
          <w:sz w:val="30"/>
          <w:szCs w:val="30"/>
        </w:rPr>
        <w:t>ulnerability</w:t>
      </w:r>
      <w:proofErr w:type="spellEnd"/>
      <w:r w:rsidR="00E63777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7E71A6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="00E63777" w:rsidRPr="004705DF">
        <w:rPr>
          <w:rFonts w:ascii="Times New Roman" w:hAnsi="Times New Roman" w:cs="Times New Roman"/>
          <w:i/>
          <w:iCs/>
          <w:sz w:val="30"/>
          <w:szCs w:val="30"/>
        </w:rPr>
        <w:t>ssessment</w:t>
      </w:r>
      <w:proofErr w:type="spellEnd"/>
      <w:r w:rsidR="00E63777" w:rsidRPr="004705DF">
        <w:rPr>
          <w:rFonts w:ascii="Times New Roman" w:hAnsi="Times New Roman" w:cs="Times New Roman"/>
          <w:sz w:val="30"/>
          <w:szCs w:val="30"/>
        </w:rPr>
        <w:t xml:space="preserve">: lo scanning è infatti </w:t>
      </w:r>
      <w:r w:rsidRPr="004705DF">
        <w:rPr>
          <w:rFonts w:ascii="Times New Roman" w:hAnsi="Times New Roman" w:cs="Times New Roman"/>
          <w:sz w:val="30"/>
          <w:szCs w:val="30"/>
        </w:rPr>
        <w:t>effettuato tramite tool automatizzati</w:t>
      </w:r>
      <w:r w:rsidR="00E63777" w:rsidRPr="004705DF">
        <w:rPr>
          <w:rFonts w:ascii="Times New Roman" w:hAnsi="Times New Roman" w:cs="Times New Roman"/>
          <w:sz w:val="30"/>
          <w:szCs w:val="30"/>
        </w:rPr>
        <w:t xml:space="preserve">, in </w:t>
      </w:r>
      <w:r w:rsidR="00C9400C" w:rsidRPr="004705DF">
        <w:rPr>
          <w:rFonts w:ascii="Times New Roman" w:hAnsi="Times New Roman" w:cs="Times New Roman"/>
          <w:sz w:val="30"/>
          <w:szCs w:val="30"/>
        </w:rPr>
        <w:t>aggiunta a esso va fatta un’analisi manuale</w:t>
      </w:r>
      <w:r w:rsidR="001E0933" w:rsidRPr="004705DF">
        <w:rPr>
          <w:rFonts w:ascii="Times New Roman" w:hAnsi="Times New Roman" w:cs="Times New Roman"/>
          <w:sz w:val="30"/>
          <w:szCs w:val="30"/>
        </w:rPr>
        <w:t xml:space="preserve"> per fare integrazione qualitativa</w:t>
      </w:r>
      <w:r w:rsidR="00C9400C" w:rsidRPr="004705DF">
        <w:rPr>
          <w:rFonts w:ascii="Times New Roman" w:hAnsi="Times New Roman" w:cs="Times New Roman"/>
          <w:sz w:val="30"/>
          <w:szCs w:val="30"/>
        </w:rPr>
        <w:t>,</w:t>
      </w:r>
      <w:r w:rsidR="001E0933" w:rsidRPr="004705DF">
        <w:rPr>
          <w:rFonts w:ascii="Times New Roman" w:hAnsi="Times New Roman" w:cs="Times New Roman"/>
          <w:sz w:val="30"/>
          <w:szCs w:val="30"/>
        </w:rPr>
        <w:t xml:space="preserve"> ed inoltre per</w:t>
      </w:r>
      <w:r w:rsidR="00C9400C" w:rsidRPr="004705DF">
        <w:rPr>
          <w:rFonts w:ascii="Times New Roman" w:hAnsi="Times New Roman" w:cs="Times New Roman"/>
          <w:sz w:val="30"/>
          <w:szCs w:val="30"/>
        </w:rPr>
        <w:t xml:space="preserve"> individuare, classificare e valutare criticità e impatto.</w:t>
      </w:r>
      <w:r w:rsidR="00CF000A" w:rsidRPr="004705DF">
        <w:rPr>
          <w:rFonts w:ascii="Times New Roman" w:hAnsi="Times New Roman" w:cs="Times New Roman"/>
          <w:sz w:val="30"/>
          <w:szCs w:val="30"/>
        </w:rPr>
        <w:t xml:space="preserve"> In ISO 27005 si parla di </w:t>
      </w:r>
      <w:proofErr w:type="spellStart"/>
      <w:r w:rsidR="007E71A6" w:rsidRPr="004705DF">
        <w:rPr>
          <w:rFonts w:ascii="Times New Roman" w:hAnsi="Times New Roman" w:cs="Times New Roman"/>
          <w:i/>
          <w:iCs/>
          <w:sz w:val="30"/>
          <w:szCs w:val="30"/>
        </w:rPr>
        <w:t>V</w:t>
      </w:r>
      <w:r w:rsidR="00162E8B" w:rsidRPr="004705DF">
        <w:rPr>
          <w:rFonts w:ascii="Times New Roman" w:hAnsi="Times New Roman" w:cs="Times New Roman"/>
          <w:i/>
          <w:iCs/>
          <w:sz w:val="30"/>
          <w:szCs w:val="30"/>
        </w:rPr>
        <w:t>ulnerability</w:t>
      </w:r>
      <w:proofErr w:type="spellEnd"/>
      <w:r w:rsidR="00162E8B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7E71A6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="00162E8B" w:rsidRPr="004705DF">
        <w:rPr>
          <w:rFonts w:ascii="Times New Roman" w:hAnsi="Times New Roman" w:cs="Times New Roman"/>
          <w:i/>
          <w:iCs/>
          <w:sz w:val="30"/>
          <w:szCs w:val="30"/>
        </w:rPr>
        <w:t>ssessment</w:t>
      </w:r>
      <w:proofErr w:type="spellEnd"/>
      <w:r w:rsidR="00162E8B" w:rsidRPr="004705DF">
        <w:rPr>
          <w:rFonts w:ascii="Times New Roman" w:hAnsi="Times New Roman" w:cs="Times New Roman"/>
          <w:sz w:val="30"/>
          <w:szCs w:val="30"/>
        </w:rPr>
        <w:t xml:space="preserve"> per vulnerabilità</w:t>
      </w:r>
      <w:r w:rsidR="00CF000A" w:rsidRPr="004705DF">
        <w:rPr>
          <w:rFonts w:ascii="Times New Roman" w:hAnsi="Times New Roman" w:cs="Times New Roman"/>
          <w:sz w:val="30"/>
          <w:szCs w:val="30"/>
        </w:rPr>
        <w:t xml:space="preserve"> in senso generico, come rischi procedurali/organizzativi, meno tecnici.</w:t>
      </w:r>
      <w:r w:rsidR="00B510A5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5A7F51" w:rsidRPr="004705DF">
        <w:rPr>
          <w:rFonts w:ascii="Times New Roman" w:hAnsi="Times New Roman" w:cs="Times New Roman"/>
          <w:sz w:val="30"/>
          <w:szCs w:val="30"/>
        </w:rPr>
        <w:t>Testimonianze nei blog dicono che a livello aziendale (lato cliente)</w:t>
      </w:r>
      <w:r w:rsidR="00620536" w:rsidRPr="004705DF">
        <w:rPr>
          <w:rFonts w:ascii="Times New Roman" w:hAnsi="Times New Roman" w:cs="Times New Roman"/>
          <w:sz w:val="30"/>
          <w:szCs w:val="30"/>
        </w:rPr>
        <w:t xml:space="preserve">, capita che </w:t>
      </w:r>
      <w:r w:rsidR="005D7936" w:rsidRPr="004705DF">
        <w:rPr>
          <w:rFonts w:ascii="Times New Roman" w:hAnsi="Times New Roman" w:cs="Times New Roman"/>
          <w:sz w:val="30"/>
          <w:szCs w:val="30"/>
        </w:rPr>
        <w:t>viene richiesto</w:t>
      </w:r>
      <w:r w:rsidR="005A7F51" w:rsidRPr="004705DF">
        <w:rPr>
          <w:rFonts w:ascii="Times New Roman" w:hAnsi="Times New Roman" w:cs="Times New Roman"/>
          <w:sz w:val="30"/>
          <w:szCs w:val="30"/>
        </w:rPr>
        <w:t xml:space="preserve"> un </w:t>
      </w:r>
      <w:proofErr w:type="spellStart"/>
      <w:r w:rsidR="005A7F51" w:rsidRPr="004705DF">
        <w:rPr>
          <w:rFonts w:ascii="Times New Roman" w:hAnsi="Times New Roman" w:cs="Times New Roman"/>
          <w:i/>
          <w:iCs/>
          <w:sz w:val="30"/>
          <w:szCs w:val="30"/>
        </w:rPr>
        <w:t>V</w:t>
      </w:r>
      <w:r w:rsidR="007C221D" w:rsidRPr="004705DF">
        <w:rPr>
          <w:rFonts w:ascii="Times New Roman" w:hAnsi="Times New Roman" w:cs="Times New Roman"/>
          <w:i/>
          <w:iCs/>
          <w:sz w:val="30"/>
          <w:szCs w:val="30"/>
        </w:rPr>
        <w:t>ulnerability</w:t>
      </w:r>
      <w:proofErr w:type="spellEnd"/>
      <w:r w:rsidR="007C221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7C221D" w:rsidRPr="004705DF">
        <w:rPr>
          <w:rFonts w:ascii="Times New Roman" w:hAnsi="Times New Roman" w:cs="Times New Roman"/>
          <w:i/>
          <w:iCs/>
          <w:sz w:val="30"/>
          <w:szCs w:val="30"/>
        </w:rPr>
        <w:t>Assessment</w:t>
      </w:r>
      <w:proofErr w:type="spellEnd"/>
      <w:r w:rsidR="005A7F51" w:rsidRPr="004705DF">
        <w:rPr>
          <w:rFonts w:ascii="Times New Roman" w:hAnsi="Times New Roman" w:cs="Times New Roman"/>
          <w:sz w:val="30"/>
          <w:szCs w:val="30"/>
        </w:rPr>
        <w:t xml:space="preserve"> quando invece si voleva (anche) </w:t>
      </w:r>
      <w:proofErr w:type="spellStart"/>
      <w:r w:rsidR="005A7F51"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="007C221D" w:rsidRPr="004705DF">
        <w:rPr>
          <w:rFonts w:ascii="Times New Roman" w:hAnsi="Times New Roman" w:cs="Times New Roman"/>
          <w:i/>
          <w:iCs/>
          <w:sz w:val="30"/>
          <w:szCs w:val="30"/>
        </w:rPr>
        <w:t>enetration</w:t>
      </w:r>
      <w:proofErr w:type="spellEnd"/>
      <w:r w:rsidR="007C221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Testing</w:t>
      </w:r>
      <w:r w:rsidR="00E26075" w:rsidRPr="004705DF">
        <w:rPr>
          <w:rFonts w:ascii="Times New Roman" w:hAnsi="Times New Roman" w:cs="Times New Roman"/>
          <w:sz w:val="30"/>
          <w:szCs w:val="30"/>
        </w:rPr>
        <w:t>.</w:t>
      </w:r>
      <w:r w:rsidR="00DF4359" w:rsidRPr="004705DF">
        <w:rPr>
          <w:rFonts w:ascii="Times New Roman" w:hAnsi="Times New Roman" w:cs="Times New Roman"/>
          <w:sz w:val="30"/>
          <w:szCs w:val="30"/>
        </w:rPr>
        <w:t xml:space="preserve"> Dovrebbe limitarsi, invece, oltre a cercare </w:t>
      </w:r>
      <w:r w:rsidR="00DF4359" w:rsidRPr="004705DF">
        <w:rPr>
          <w:rFonts w:ascii="Times New Roman" w:hAnsi="Times New Roman" w:cs="Times New Roman"/>
          <w:i/>
          <w:iCs/>
          <w:sz w:val="30"/>
          <w:szCs w:val="30"/>
        </w:rPr>
        <w:t>n-day</w:t>
      </w:r>
      <w:r w:rsidR="007C221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7C221D" w:rsidRPr="004705DF">
        <w:rPr>
          <w:rFonts w:ascii="Times New Roman" w:hAnsi="Times New Roman" w:cs="Times New Roman"/>
          <w:i/>
          <w:iCs/>
          <w:sz w:val="30"/>
          <w:szCs w:val="30"/>
        </w:rPr>
        <w:t>vulnerabilities</w:t>
      </w:r>
      <w:proofErr w:type="spellEnd"/>
      <w:r w:rsidR="00DF4359" w:rsidRPr="004705DF">
        <w:rPr>
          <w:rFonts w:ascii="Times New Roman" w:hAnsi="Times New Roman" w:cs="Times New Roman"/>
          <w:sz w:val="30"/>
          <w:szCs w:val="30"/>
        </w:rPr>
        <w:t xml:space="preserve"> già note, a identificare </w:t>
      </w:r>
      <w:r w:rsidR="009F45AD" w:rsidRPr="004705DF">
        <w:rPr>
          <w:rFonts w:ascii="Times New Roman" w:hAnsi="Times New Roman" w:cs="Times New Roman"/>
          <w:sz w:val="30"/>
          <w:szCs w:val="30"/>
        </w:rPr>
        <w:t>servizi e porte esposte, protocolli attivi, problemi di configurazione</w:t>
      </w:r>
      <w:r w:rsidR="00DF4359" w:rsidRPr="004705DF">
        <w:rPr>
          <w:rFonts w:ascii="Times New Roman" w:hAnsi="Times New Roman" w:cs="Times New Roman"/>
          <w:sz w:val="30"/>
          <w:szCs w:val="30"/>
        </w:rPr>
        <w:t xml:space="preserve"> che, date in pasto al </w:t>
      </w:r>
      <w:proofErr w:type="spellStart"/>
      <w:r w:rsidR="00DF4359"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="007C221D" w:rsidRPr="004705DF">
        <w:rPr>
          <w:rFonts w:ascii="Times New Roman" w:hAnsi="Times New Roman" w:cs="Times New Roman"/>
          <w:i/>
          <w:iCs/>
          <w:sz w:val="30"/>
          <w:szCs w:val="30"/>
        </w:rPr>
        <w:t>enetration</w:t>
      </w:r>
      <w:proofErr w:type="spellEnd"/>
      <w:r w:rsidR="007C221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DF4359" w:rsidRPr="004705DF">
        <w:rPr>
          <w:rFonts w:ascii="Times New Roman" w:hAnsi="Times New Roman" w:cs="Times New Roman"/>
          <w:i/>
          <w:iCs/>
          <w:sz w:val="30"/>
          <w:szCs w:val="30"/>
        </w:rPr>
        <w:t>T</w:t>
      </w:r>
      <w:r w:rsidR="007C221D" w:rsidRPr="004705DF">
        <w:rPr>
          <w:rFonts w:ascii="Times New Roman" w:hAnsi="Times New Roman" w:cs="Times New Roman"/>
          <w:i/>
          <w:iCs/>
          <w:sz w:val="30"/>
          <w:szCs w:val="30"/>
        </w:rPr>
        <w:t>esting</w:t>
      </w:r>
      <w:r w:rsidR="00DF4359" w:rsidRPr="004705DF">
        <w:rPr>
          <w:rFonts w:ascii="Times New Roman" w:hAnsi="Times New Roman" w:cs="Times New Roman"/>
          <w:sz w:val="30"/>
          <w:szCs w:val="30"/>
        </w:rPr>
        <w:t xml:space="preserve">, potrebbero portare alla scoperta di </w:t>
      </w:r>
      <w:r w:rsidR="00DF4359" w:rsidRPr="004705DF">
        <w:rPr>
          <w:rFonts w:ascii="Times New Roman" w:hAnsi="Times New Roman" w:cs="Times New Roman"/>
          <w:i/>
          <w:iCs/>
          <w:sz w:val="30"/>
          <w:szCs w:val="30"/>
        </w:rPr>
        <w:t>0-day</w:t>
      </w:r>
      <w:r w:rsidR="007C221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7C221D" w:rsidRPr="004705DF">
        <w:rPr>
          <w:rFonts w:ascii="Times New Roman" w:hAnsi="Times New Roman" w:cs="Times New Roman"/>
          <w:i/>
          <w:iCs/>
          <w:sz w:val="30"/>
          <w:szCs w:val="30"/>
        </w:rPr>
        <w:t>vulnerabilities</w:t>
      </w:r>
      <w:proofErr w:type="spellEnd"/>
      <w:r w:rsidR="00DF4359" w:rsidRPr="004705DF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="001E0933" w:rsidRPr="004705DF">
        <w:rPr>
          <w:rFonts w:ascii="Times New Roman" w:hAnsi="Times New Roman" w:cs="Times New Roman"/>
          <w:sz w:val="30"/>
          <w:szCs w:val="30"/>
        </w:rPr>
        <w:t>PETIoT</w:t>
      </w:r>
      <w:proofErr w:type="spellEnd"/>
      <w:r w:rsidR="001E0933" w:rsidRPr="004705DF">
        <w:rPr>
          <w:rFonts w:ascii="Times New Roman" w:hAnsi="Times New Roman" w:cs="Times New Roman"/>
          <w:sz w:val="30"/>
          <w:szCs w:val="30"/>
        </w:rPr>
        <w:t xml:space="preserve"> la </w:t>
      </w:r>
      <w:r w:rsidR="007C221D" w:rsidRPr="004705DF">
        <w:rPr>
          <w:rFonts w:ascii="Times New Roman" w:hAnsi="Times New Roman" w:cs="Times New Roman"/>
          <w:sz w:val="30"/>
          <w:szCs w:val="30"/>
        </w:rPr>
        <w:t>considera</w:t>
      </w:r>
      <w:r w:rsidR="001E093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7C221D" w:rsidRPr="004705DF">
        <w:rPr>
          <w:rFonts w:ascii="Times New Roman" w:hAnsi="Times New Roman" w:cs="Times New Roman"/>
          <w:sz w:val="30"/>
          <w:szCs w:val="30"/>
        </w:rPr>
        <w:t>una</w:t>
      </w:r>
      <w:r w:rsidR="001E0933" w:rsidRPr="004705DF">
        <w:rPr>
          <w:rFonts w:ascii="Times New Roman" w:hAnsi="Times New Roman" w:cs="Times New Roman"/>
          <w:sz w:val="30"/>
          <w:szCs w:val="30"/>
        </w:rPr>
        <w:t xml:space="preserve"> fase d</w:t>
      </w:r>
      <w:r w:rsidR="007C221D" w:rsidRPr="004705DF">
        <w:rPr>
          <w:rFonts w:ascii="Times New Roman" w:hAnsi="Times New Roman" w:cs="Times New Roman"/>
          <w:sz w:val="30"/>
          <w:szCs w:val="30"/>
        </w:rPr>
        <w:t>i</w:t>
      </w:r>
      <w:r w:rsidR="001E0933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7E71A6" w:rsidRPr="004705DF">
        <w:rPr>
          <w:rFonts w:ascii="Times New Roman" w:hAnsi="Times New Roman" w:cs="Times New Roman"/>
          <w:i/>
          <w:iCs/>
          <w:sz w:val="30"/>
          <w:szCs w:val="30"/>
        </w:rPr>
        <w:t>K</w:t>
      </w:r>
      <w:r w:rsidR="001E0933" w:rsidRPr="004705DF">
        <w:rPr>
          <w:rFonts w:ascii="Times New Roman" w:hAnsi="Times New Roman" w:cs="Times New Roman"/>
          <w:i/>
          <w:iCs/>
          <w:sz w:val="30"/>
          <w:szCs w:val="30"/>
        </w:rPr>
        <w:t>ill</w:t>
      </w:r>
      <w:proofErr w:type="spellEnd"/>
      <w:r w:rsidR="007E71A6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</w:t>
      </w:r>
      <w:r w:rsidR="001E0933" w:rsidRPr="004705DF">
        <w:rPr>
          <w:rFonts w:ascii="Times New Roman" w:hAnsi="Times New Roman" w:cs="Times New Roman"/>
          <w:i/>
          <w:iCs/>
          <w:sz w:val="30"/>
          <w:szCs w:val="30"/>
        </w:rPr>
        <w:t>hain</w:t>
      </w:r>
      <w:r w:rsidR="001E0933" w:rsidRPr="004705DF">
        <w:rPr>
          <w:rFonts w:ascii="Times New Roman" w:hAnsi="Times New Roman" w:cs="Times New Roman"/>
          <w:sz w:val="30"/>
          <w:szCs w:val="30"/>
        </w:rPr>
        <w:t xml:space="preserve">, ed inoltre dentro vi include ipotesi di </w:t>
      </w:r>
      <w:proofErr w:type="spellStart"/>
      <w:r w:rsidR="007E71A6" w:rsidRPr="004705DF">
        <w:rPr>
          <w:rFonts w:ascii="Times New Roman" w:hAnsi="Times New Roman" w:cs="Times New Roman"/>
          <w:i/>
          <w:iCs/>
          <w:sz w:val="30"/>
          <w:szCs w:val="30"/>
        </w:rPr>
        <w:t>V</w:t>
      </w:r>
      <w:r w:rsidR="001E0933" w:rsidRPr="004705DF">
        <w:rPr>
          <w:rFonts w:ascii="Times New Roman" w:hAnsi="Times New Roman" w:cs="Times New Roman"/>
          <w:i/>
          <w:iCs/>
          <w:sz w:val="30"/>
          <w:szCs w:val="30"/>
        </w:rPr>
        <w:t>uln</w:t>
      </w:r>
      <w:r w:rsidR="00DF4359" w:rsidRPr="004705DF">
        <w:rPr>
          <w:rFonts w:ascii="Times New Roman" w:hAnsi="Times New Roman" w:cs="Times New Roman"/>
          <w:i/>
          <w:iCs/>
          <w:sz w:val="30"/>
          <w:szCs w:val="30"/>
        </w:rPr>
        <w:t>erability</w:t>
      </w:r>
      <w:proofErr w:type="spellEnd"/>
      <w:r w:rsidR="001E0933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7E71A6" w:rsidRPr="004705DF">
        <w:rPr>
          <w:rFonts w:ascii="Times New Roman" w:hAnsi="Times New Roman" w:cs="Times New Roman"/>
          <w:i/>
          <w:iCs/>
          <w:sz w:val="30"/>
          <w:szCs w:val="30"/>
        </w:rPr>
        <w:t>D</w:t>
      </w:r>
      <w:r w:rsidR="001E0933" w:rsidRPr="004705DF">
        <w:rPr>
          <w:rFonts w:ascii="Times New Roman" w:hAnsi="Times New Roman" w:cs="Times New Roman"/>
          <w:i/>
          <w:iCs/>
          <w:sz w:val="30"/>
          <w:szCs w:val="30"/>
        </w:rPr>
        <w:t>iscovery</w:t>
      </w:r>
      <w:r w:rsidR="001E0933" w:rsidRPr="004705DF">
        <w:rPr>
          <w:rFonts w:ascii="Times New Roman" w:hAnsi="Times New Roman" w:cs="Times New Roman"/>
          <w:sz w:val="30"/>
          <w:szCs w:val="30"/>
        </w:rPr>
        <w:t xml:space="preserve">, che invece potrebbe </w:t>
      </w:r>
      <w:r w:rsidR="00DF4359" w:rsidRPr="004705DF">
        <w:rPr>
          <w:rFonts w:ascii="Times New Roman" w:hAnsi="Times New Roman" w:cs="Times New Roman"/>
          <w:sz w:val="30"/>
          <w:szCs w:val="30"/>
        </w:rPr>
        <w:t>avvenire</w:t>
      </w:r>
      <w:r w:rsidR="001E0933" w:rsidRPr="004705DF">
        <w:rPr>
          <w:rFonts w:ascii="Times New Roman" w:hAnsi="Times New Roman" w:cs="Times New Roman"/>
          <w:sz w:val="30"/>
          <w:szCs w:val="30"/>
        </w:rPr>
        <w:t xml:space="preserve"> d</w:t>
      </w:r>
      <w:r w:rsidR="00DF4359" w:rsidRPr="004705DF">
        <w:rPr>
          <w:rFonts w:ascii="Times New Roman" w:hAnsi="Times New Roman" w:cs="Times New Roman"/>
          <w:sz w:val="30"/>
          <w:szCs w:val="30"/>
        </w:rPr>
        <w:t>urante</w:t>
      </w:r>
      <w:r w:rsidR="001E0933" w:rsidRPr="004705DF">
        <w:rPr>
          <w:rFonts w:ascii="Times New Roman" w:hAnsi="Times New Roman" w:cs="Times New Roman"/>
          <w:sz w:val="30"/>
          <w:szCs w:val="30"/>
        </w:rPr>
        <w:t xml:space="preserve"> PT.</w:t>
      </w:r>
      <w:r w:rsidR="0003748E" w:rsidRPr="004705D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D3611FD" w14:textId="77777777" w:rsidR="0014106B" w:rsidRPr="004705DF" w:rsidRDefault="0014106B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56407B51" w14:textId="6440BF25" w:rsidR="0001103F" w:rsidRPr="004705DF" w:rsidRDefault="002E5304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Security Testing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AE1059" w:rsidRPr="004705DF">
        <w:rPr>
          <w:rFonts w:ascii="Times New Roman" w:hAnsi="Times New Roman" w:cs="Times New Roman"/>
          <w:sz w:val="30"/>
          <w:szCs w:val="30"/>
        </w:rPr>
        <w:t xml:space="preserve">termine molto ampio e generico che potrebbe essere scambiato con </w:t>
      </w:r>
      <w:proofErr w:type="spellStart"/>
      <w:r w:rsidR="00AE1059"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="00426D2A" w:rsidRPr="004705DF">
        <w:rPr>
          <w:rFonts w:ascii="Times New Roman" w:hAnsi="Times New Roman" w:cs="Times New Roman"/>
          <w:i/>
          <w:iCs/>
          <w:sz w:val="30"/>
          <w:szCs w:val="30"/>
        </w:rPr>
        <w:t>enetration</w:t>
      </w:r>
      <w:proofErr w:type="spellEnd"/>
      <w:r w:rsidR="00426D2A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AE1059" w:rsidRPr="004705DF">
        <w:rPr>
          <w:rFonts w:ascii="Times New Roman" w:hAnsi="Times New Roman" w:cs="Times New Roman"/>
          <w:i/>
          <w:iCs/>
          <w:sz w:val="30"/>
          <w:szCs w:val="30"/>
        </w:rPr>
        <w:t>T</w:t>
      </w:r>
      <w:r w:rsidR="00426D2A" w:rsidRPr="004705DF">
        <w:rPr>
          <w:rFonts w:ascii="Times New Roman" w:hAnsi="Times New Roman" w:cs="Times New Roman"/>
          <w:i/>
          <w:iCs/>
          <w:sz w:val="30"/>
          <w:szCs w:val="30"/>
        </w:rPr>
        <w:t>esting</w:t>
      </w:r>
      <w:r w:rsidR="00AE1059" w:rsidRPr="004705DF">
        <w:rPr>
          <w:rFonts w:ascii="Times New Roman" w:hAnsi="Times New Roman" w:cs="Times New Roman"/>
          <w:sz w:val="30"/>
          <w:szCs w:val="30"/>
        </w:rPr>
        <w:t xml:space="preserve">. In NIST SP 800-1115 si parla di </w:t>
      </w:r>
      <w:proofErr w:type="spellStart"/>
      <w:r w:rsidR="00AE1059" w:rsidRPr="004705DF">
        <w:rPr>
          <w:rFonts w:ascii="Times New Roman" w:hAnsi="Times New Roman" w:cs="Times New Roman"/>
          <w:i/>
          <w:iCs/>
          <w:sz w:val="30"/>
          <w:szCs w:val="30"/>
        </w:rPr>
        <w:t>V</w:t>
      </w:r>
      <w:r w:rsidR="00426D2A" w:rsidRPr="004705DF">
        <w:rPr>
          <w:rFonts w:ascii="Times New Roman" w:hAnsi="Times New Roman" w:cs="Times New Roman"/>
          <w:i/>
          <w:iCs/>
          <w:sz w:val="30"/>
          <w:szCs w:val="30"/>
        </w:rPr>
        <w:t>ulnerability</w:t>
      </w:r>
      <w:proofErr w:type="spellEnd"/>
      <w:r w:rsidR="00426D2A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AE1059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="00426D2A" w:rsidRPr="004705DF">
        <w:rPr>
          <w:rFonts w:ascii="Times New Roman" w:hAnsi="Times New Roman" w:cs="Times New Roman"/>
          <w:i/>
          <w:iCs/>
          <w:sz w:val="30"/>
          <w:szCs w:val="30"/>
        </w:rPr>
        <w:t>ssessment</w:t>
      </w:r>
      <w:proofErr w:type="spellEnd"/>
      <w:r w:rsidR="00AE1059" w:rsidRPr="004705DF">
        <w:rPr>
          <w:rFonts w:ascii="Times New Roman" w:hAnsi="Times New Roman" w:cs="Times New Roman"/>
          <w:sz w:val="30"/>
          <w:szCs w:val="30"/>
        </w:rPr>
        <w:t>,</w:t>
      </w:r>
      <w:r w:rsidR="004E4959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426D2A" w:rsidRPr="004705DF">
        <w:rPr>
          <w:rFonts w:ascii="Times New Roman" w:hAnsi="Times New Roman" w:cs="Times New Roman"/>
          <w:i/>
          <w:iCs/>
          <w:sz w:val="30"/>
          <w:szCs w:val="30"/>
        </w:rPr>
        <w:t>Penetration</w:t>
      </w:r>
      <w:proofErr w:type="spellEnd"/>
      <w:r w:rsidR="00426D2A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Testing</w:t>
      </w:r>
      <w:r w:rsidR="00AE1059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AE1059" w:rsidRPr="004705DF">
        <w:rPr>
          <w:rFonts w:ascii="Times New Roman" w:hAnsi="Times New Roman" w:cs="Times New Roman"/>
          <w:i/>
          <w:iCs/>
          <w:sz w:val="30"/>
          <w:szCs w:val="30"/>
        </w:rPr>
        <w:t>code</w:t>
      </w:r>
      <w:r w:rsidR="00AE1059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426D2A" w:rsidRPr="004705DF">
        <w:rPr>
          <w:rFonts w:ascii="Times New Roman" w:hAnsi="Times New Roman" w:cs="Times New Roman"/>
          <w:sz w:val="30"/>
          <w:szCs w:val="30"/>
        </w:rPr>
        <w:t xml:space="preserve">and </w:t>
      </w:r>
      <w:proofErr w:type="spellStart"/>
      <w:r w:rsidR="00426D2A" w:rsidRPr="004705DF">
        <w:rPr>
          <w:rFonts w:ascii="Times New Roman" w:hAnsi="Times New Roman" w:cs="Times New Roman"/>
          <w:i/>
          <w:iCs/>
          <w:sz w:val="30"/>
          <w:szCs w:val="30"/>
        </w:rPr>
        <w:t>config</w:t>
      </w:r>
      <w:proofErr w:type="spellEnd"/>
      <w:r w:rsidR="00AE1059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AE1059" w:rsidRPr="004705DF">
        <w:rPr>
          <w:rFonts w:ascii="Times New Roman" w:hAnsi="Times New Roman" w:cs="Times New Roman"/>
          <w:i/>
          <w:iCs/>
          <w:sz w:val="30"/>
          <w:szCs w:val="30"/>
        </w:rPr>
        <w:t>review</w:t>
      </w:r>
      <w:r w:rsidR="00AE1059" w:rsidRPr="004705DF">
        <w:rPr>
          <w:rFonts w:ascii="Times New Roman" w:hAnsi="Times New Roman" w:cs="Times New Roman"/>
          <w:sz w:val="30"/>
          <w:szCs w:val="30"/>
        </w:rPr>
        <w:t xml:space="preserve">, ma non di </w:t>
      </w:r>
      <w:r w:rsidR="00426D2A" w:rsidRPr="004705DF">
        <w:rPr>
          <w:rFonts w:ascii="Times New Roman" w:hAnsi="Times New Roman" w:cs="Times New Roman"/>
          <w:i/>
          <w:iCs/>
          <w:sz w:val="30"/>
          <w:szCs w:val="30"/>
        </w:rPr>
        <w:t>R</w:t>
      </w:r>
      <w:r w:rsidR="00AE1059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isk </w:t>
      </w:r>
      <w:proofErr w:type="spellStart"/>
      <w:r w:rsidR="00426D2A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="00AE1059" w:rsidRPr="004705DF">
        <w:rPr>
          <w:rFonts w:ascii="Times New Roman" w:hAnsi="Times New Roman" w:cs="Times New Roman"/>
          <w:i/>
          <w:iCs/>
          <w:sz w:val="30"/>
          <w:szCs w:val="30"/>
        </w:rPr>
        <w:t>ssessment</w:t>
      </w:r>
      <w:proofErr w:type="spellEnd"/>
      <w:r w:rsidR="0001103F"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AE1059" w:rsidRPr="004705DF">
        <w:rPr>
          <w:rStyle w:val="Enfasigrassetto"/>
          <w:rFonts w:ascii="Times New Roman" w:hAnsi="Times New Roman" w:cs="Times New Roman"/>
          <w:b w:val="0"/>
          <w:bCs w:val="0"/>
          <w:sz w:val="30"/>
          <w:szCs w:val="30"/>
        </w:rPr>
        <w:t>NIST/OWASP</w:t>
      </w:r>
      <w:r w:rsidR="004E4959" w:rsidRPr="004705DF">
        <w:rPr>
          <w:rStyle w:val="Enfasigrassetto"/>
          <w:rFonts w:ascii="Times New Roman" w:hAnsi="Times New Roman" w:cs="Times New Roman"/>
          <w:b w:val="0"/>
          <w:bCs w:val="0"/>
          <w:sz w:val="30"/>
          <w:szCs w:val="30"/>
        </w:rPr>
        <w:t xml:space="preserve"> ne parlano </w:t>
      </w:r>
      <w:r w:rsidR="004E4959" w:rsidRPr="004705DF">
        <w:rPr>
          <w:rFonts w:ascii="Times New Roman" w:hAnsi="Times New Roman" w:cs="Times New Roman"/>
          <w:sz w:val="30"/>
          <w:szCs w:val="30"/>
        </w:rPr>
        <w:t>come un</w:t>
      </w:r>
      <w:r w:rsidR="00AE1059" w:rsidRPr="004705DF">
        <w:rPr>
          <w:rFonts w:ascii="Times New Roman" w:hAnsi="Times New Roman" w:cs="Times New Roman"/>
          <w:sz w:val="30"/>
          <w:szCs w:val="30"/>
        </w:rPr>
        <w:t xml:space="preserve"> insieme di attività </w:t>
      </w:r>
      <w:r w:rsidR="004E4959" w:rsidRPr="004705DF">
        <w:rPr>
          <w:rFonts w:ascii="Times New Roman" w:hAnsi="Times New Roman" w:cs="Times New Roman"/>
          <w:sz w:val="30"/>
          <w:szCs w:val="30"/>
        </w:rPr>
        <w:t xml:space="preserve">strettamente </w:t>
      </w:r>
      <w:r w:rsidR="00AE1059" w:rsidRPr="004705DF">
        <w:rPr>
          <w:rFonts w:ascii="Times New Roman" w:hAnsi="Times New Roman" w:cs="Times New Roman"/>
          <w:sz w:val="30"/>
          <w:szCs w:val="30"/>
        </w:rPr>
        <w:t>tecniche</w:t>
      </w:r>
      <w:r w:rsidR="0001103F" w:rsidRPr="004705DF">
        <w:rPr>
          <w:rFonts w:ascii="Times New Roman" w:hAnsi="Times New Roman" w:cs="Times New Roman"/>
          <w:sz w:val="30"/>
          <w:szCs w:val="30"/>
        </w:rPr>
        <w:t>, ma non entrando mai nei dettagli tale da poter essere interpretate in senso più ampio, il che contribuisce alla confusione terminologica osservata anche nel mercato.</w:t>
      </w:r>
      <w:r w:rsidR="0001103F" w:rsidRPr="004705DF">
        <w:rPr>
          <w:rFonts w:ascii="Times New Roman" w:hAnsi="Times New Roman" w:cs="Times New Roman"/>
          <w:sz w:val="30"/>
          <w:szCs w:val="30"/>
        </w:rPr>
        <w:br/>
      </w:r>
      <w:r w:rsidR="00984D10" w:rsidRPr="004705DF">
        <w:rPr>
          <w:rFonts w:ascii="Times New Roman" w:hAnsi="Times New Roman" w:cs="Times New Roman"/>
          <w:sz w:val="30"/>
          <w:szCs w:val="30"/>
        </w:rPr>
        <w:t xml:space="preserve">Blog </w:t>
      </w:r>
      <w:r w:rsidR="00E53F08" w:rsidRPr="004705DF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="00E53F08" w:rsidRPr="004705DF">
        <w:rPr>
          <w:rFonts w:ascii="Times New Roman" w:hAnsi="Times New Roman" w:cs="Times New Roman"/>
        </w:rPr>
        <w:fldChar w:fldCharType="begin"/>
      </w:r>
      <w:r w:rsidR="00E53F08" w:rsidRPr="004705DF">
        <w:rPr>
          <w:rFonts w:ascii="Times New Roman" w:hAnsi="Times New Roman" w:cs="Times New Roman"/>
        </w:rPr>
        <w:instrText>HYPERLINK "https://mateuszroth.pl/ambiguous-terminology-in-software-testing-for-2025/?utm_source=chatgpt.com"</w:instrText>
      </w:r>
      <w:r w:rsidR="00E53F08" w:rsidRPr="004705DF">
        <w:rPr>
          <w:rFonts w:ascii="Times New Roman" w:hAnsi="Times New Roman" w:cs="Times New Roman"/>
        </w:rPr>
      </w:r>
      <w:r w:rsidR="00E53F08" w:rsidRPr="004705DF">
        <w:rPr>
          <w:rFonts w:ascii="Times New Roman" w:hAnsi="Times New Roman" w:cs="Times New Roman"/>
        </w:rPr>
        <w:fldChar w:fldCharType="separate"/>
      </w:r>
      <w:r w:rsidR="00E53F08" w:rsidRPr="004705DF">
        <w:rPr>
          <w:rStyle w:val="Collegamentoipertestuale"/>
          <w:rFonts w:ascii="Times New Roman" w:hAnsi="Times New Roman" w:cs="Times New Roman"/>
          <w:sz w:val="30"/>
          <w:szCs w:val="30"/>
          <w:u w:val="none"/>
        </w:rPr>
        <w:t>Ambiguous</w:t>
      </w:r>
      <w:proofErr w:type="spellEnd"/>
      <w:r w:rsidR="00E53F08" w:rsidRPr="004705DF">
        <w:rPr>
          <w:rStyle w:val="Collegamentoipertestuale"/>
          <w:rFonts w:ascii="Times New Roman" w:hAnsi="Times New Roman" w:cs="Times New Roman"/>
          <w:sz w:val="30"/>
          <w:szCs w:val="30"/>
          <w:u w:val="none"/>
        </w:rPr>
        <w:t xml:space="preserve"> Software Testing </w:t>
      </w:r>
      <w:proofErr w:type="spellStart"/>
      <w:r w:rsidR="00E53F08" w:rsidRPr="004705DF">
        <w:rPr>
          <w:rStyle w:val="Collegamentoipertestuale"/>
          <w:rFonts w:ascii="Times New Roman" w:hAnsi="Times New Roman" w:cs="Times New Roman"/>
          <w:sz w:val="30"/>
          <w:szCs w:val="30"/>
          <w:u w:val="none"/>
        </w:rPr>
        <w:t>Terminology</w:t>
      </w:r>
      <w:proofErr w:type="spellEnd"/>
      <w:r w:rsidR="00E53F08" w:rsidRPr="004705DF">
        <w:rPr>
          <w:rStyle w:val="Collegamentoipertestuale"/>
          <w:rFonts w:ascii="Times New Roman" w:hAnsi="Times New Roman" w:cs="Times New Roman"/>
          <w:sz w:val="30"/>
          <w:szCs w:val="30"/>
          <w:u w:val="none"/>
        </w:rPr>
        <w:t xml:space="preserve"> for 2025 · Mateusz Roth</w:t>
      </w:r>
      <w:r w:rsidR="00E53F08" w:rsidRPr="004705DF">
        <w:rPr>
          <w:rFonts w:ascii="Times New Roman" w:hAnsi="Times New Roman" w:cs="Times New Roman"/>
        </w:rPr>
        <w:fldChar w:fldCharType="end"/>
      </w:r>
      <w:r w:rsidR="00E53F08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224F5D" w:rsidRPr="004705DF">
        <w:rPr>
          <w:rFonts w:ascii="Times New Roman" w:hAnsi="Times New Roman" w:cs="Times New Roman"/>
          <w:sz w:val="30"/>
          <w:szCs w:val="30"/>
        </w:rPr>
        <w:t xml:space="preserve">il cui titolo dice che </w:t>
      </w:r>
      <w:r w:rsidR="00E53F08" w:rsidRPr="004705DF">
        <w:rPr>
          <w:rFonts w:ascii="Times New Roman" w:hAnsi="Times New Roman" w:cs="Times New Roman"/>
          <w:sz w:val="30"/>
          <w:szCs w:val="30"/>
        </w:rPr>
        <w:t xml:space="preserve">dovrebbe spiegare i termini ambigui cyber) </w:t>
      </w:r>
      <w:r w:rsidR="00984D10" w:rsidRPr="004705DF">
        <w:rPr>
          <w:rFonts w:ascii="Times New Roman" w:hAnsi="Times New Roman" w:cs="Times New Roman"/>
          <w:sz w:val="30"/>
          <w:szCs w:val="30"/>
        </w:rPr>
        <w:t>e fonti non standard</w:t>
      </w:r>
      <w:r w:rsidR="00243E7F" w:rsidRPr="004705DF">
        <w:rPr>
          <w:rFonts w:ascii="Times New Roman" w:hAnsi="Times New Roman" w:cs="Times New Roman"/>
          <w:sz w:val="30"/>
          <w:szCs w:val="30"/>
        </w:rPr>
        <w:t xml:space="preserve">, anche </w:t>
      </w:r>
      <w:proofErr w:type="spellStart"/>
      <w:r w:rsidR="00243E7F" w:rsidRPr="004705DF">
        <w:rPr>
          <w:rFonts w:ascii="Times New Roman" w:hAnsi="Times New Roman" w:cs="Times New Roman"/>
          <w:sz w:val="30"/>
          <w:szCs w:val="30"/>
        </w:rPr>
        <w:t>vendor</w:t>
      </w:r>
      <w:proofErr w:type="spellEnd"/>
      <w:r w:rsidR="004E4959" w:rsidRPr="004705DF">
        <w:rPr>
          <w:rFonts w:ascii="Times New Roman" w:hAnsi="Times New Roman" w:cs="Times New Roman"/>
          <w:sz w:val="30"/>
          <w:szCs w:val="30"/>
        </w:rPr>
        <w:t xml:space="preserve"> come </w:t>
      </w:r>
      <w:proofErr w:type="spellStart"/>
      <w:r w:rsidR="00243E7F" w:rsidRPr="004705DF">
        <w:rPr>
          <w:rFonts w:ascii="Times New Roman" w:hAnsi="Times New Roman" w:cs="Times New Roman"/>
          <w:sz w:val="30"/>
          <w:szCs w:val="30"/>
        </w:rPr>
        <w:t>getAstra</w:t>
      </w:r>
      <w:proofErr w:type="spellEnd"/>
      <w:r w:rsidR="00243E7F" w:rsidRPr="004705DF">
        <w:rPr>
          <w:rFonts w:ascii="Times New Roman" w:hAnsi="Times New Roman" w:cs="Times New Roman"/>
          <w:sz w:val="30"/>
          <w:szCs w:val="30"/>
        </w:rPr>
        <w:t xml:space="preserve"> (</w:t>
      </w:r>
      <w:hyperlink r:id="rId12" w:history="1">
        <w:r w:rsidR="00243E7F" w:rsidRPr="004705DF">
          <w:rPr>
            <w:rStyle w:val="Collegamentoipertestuale"/>
            <w:rFonts w:ascii="Segoe UI Emoji" w:hAnsi="Segoe UI Emoji" w:cs="Segoe UI Emoji"/>
            <w:sz w:val="30"/>
            <w:szCs w:val="30"/>
            <w:u w:val="none"/>
          </w:rPr>
          <w:t>💬</w:t>
        </w:r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 xml:space="preserve">1 - </w:t>
        </w:r>
        <w:proofErr w:type="spellStart"/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>What</w:t>
        </w:r>
        <w:proofErr w:type="spellEnd"/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 xml:space="preserve"> </w:t>
        </w:r>
        <w:proofErr w:type="spellStart"/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>is</w:t>
        </w:r>
        <w:proofErr w:type="spellEnd"/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 xml:space="preserve"> Security Testing and </w:t>
        </w:r>
        <w:proofErr w:type="spellStart"/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>Why</w:t>
        </w:r>
        <w:proofErr w:type="spellEnd"/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 xml:space="preserve"> </w:t>
        </w:r>
        <w:proofErr w:type="spellStart"/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>is</w:t>
        </w:r>
        <w:proofErr w:type="spellEnd"/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 xml:space="preserve"> </w:t>
        </w:r>
        <w:proofErr w:type="spellStart"/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>it</w:t>
        </w:r>
        <w:proofErr w:type="spellEnd"/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 xml:space="preserve"> </w:t>
        </w:r>
        <w:proofErr w:type="spellStart"/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>Important</w:t>
        </w:r>
        <w:proofErr w:type="spellEnd"/>
        <w:r w:rsidR="00243E7F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>? - ASTRA</w:t>
        </w:r>
      </w:hyperlink>
      <w:r w:rsidR="00243E7F" w:rsidRPr="004705DF">
        <w:rPr>
          <w:rFonts w:ascii="Times New Roman" w:hAnsi="Times New Roman" w:cs="Times New Roman"/>
          <w:sz w:val="30"/>
          <w:szCs w:val="30"/>
        </w:rPr>
        <w:t xml:space="preserve">) </w:t>
      </w:r>
      <w:r w:rsidR="00984D10" w:rsidRPr="004705DF">
        <w:rPr>
          <w:rFonts w:ascii="Times New Roman" w:hAnsi="Times New Roman" w:cs="Times New Roman"/>
          <w:sz w:val="30"/>
          <w:szCs w:val="30"/>
        </w:rPr>
        <w:t xml:space="preserve">fanno confusione e ne parlano in modo più generico, includendo </w:t>
      </w:r>
      <w:r w:rsidR="00984D10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Risk </w:t>
      </w:r>
      <w:proofErr w:type="spellStart"/>
      <w:r w:rsidR="00224F5D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="00984D10" w:rsidRPr="004705DF">
        <w:rPr>
          <w:rFonts w:ascii="Times New Roman" w:hAnsi="Times New Roman" w:cs="Times New Roman"/>
          <w:i/>
          <w:iCs/>
          <w:sz w:val="30"/>
          <w:szCs w:val="30"/>
        </w:rPr>
        <w:t>ssessment</w:t>
      </w:r>
      <w:proofErr w:type="spellEnd"/>
      <w:r w:rsidR="00E53F08" w:rsidRPr="004705DF">
        <w:rPr>
          <w:rFonts w:ascii="Times New Roman" w:hAnsi="Times New Roman" w:cs="Times New Roman"/>
          <w:sz w:val="30"/>
          <w:szCs w:val="30"/>
        </w:rPr>
        <w:t>.</w:t>
      </w:r>
      <w:r w:rsidR="00984D10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01103F" w:rsidRPr="004705DF">
        <w:rPr>
          <w:rFonts w:ascii="Times New Roman" w:hAnsi="Times New Roman" w:cs="Times New Roman"/>
          <w:sz w:val="30"/>
          <w:szCs w:val="30"/>
        </w:rPr>
        <w:t xml:space="preserve">In realtà </w:t>
      </w:r>
      <w:r w:rsidR="00031F31" w:rsidRPr="004705DF">
        <w:rPr>
          <w:rFonts w:ascii="Times New Roman" w:hAnsi="Times New Roman" w:cs="Times New Roman"/>
          <w:sz w:val="30"/>
          <w:szCs w:val="30"/>
        </w:rPr>
        <w:t>quest’ultimo</w:t>
      </w:r>
      <w:r w:rsidR="0001103F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1F1366" w:rsidRPr="004705DF">
        <w:rPr>
          <w:rFonts w:ascii="Times New Roman" w:hAnsi="Times New Roman" w:cs="Times New Roman"/>
          <w:sz w:val="30"/>
          <w:szCs w:val="30"/>
        </w:rPr>
        <w:t>dovrebbe essere</w:t>
      </w:r>
      <w:r w:rsidR="0001103F" w:rsidRPr="004705DF">
        <w:rPr>
          <w:rFonts w:ascii="Times New Roman" w:hAnsi="Times New Roman" w:cs="Times New Roman"/>
          <w:sz w:val="30"/>
          <w:szCs w:val="30"/>
        </w:rPr>
        <w:t xml:space="preserve"> distinto dal </w:t>
      </w:r>
      <w:r w:rsidR="00224F5D" w:rsidRPr="004705DF">
        <w:rPr>
          <w:rFonts w:ascii="Times New Roman" w:hAnsi="Times New Roman" w:cs="Times New Roman"/>
          <w:i/>
          <w:iCs/>
          <w:sz w:val="30"/>
          <w:szCs w:val="30"/>
        </w:rPr>
        <w:t>S</w:t>
      </w:r>
      <w:r w:rsidR="0001103F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ecurity </w:t>
      </w:r>
      <w:r w:rsidR="00224F5D" w:rsidRPr="004705DF">
        <w:rPr>
          <w:rFonts w:ascii="Times New Roman" w:hAnsi="Times New Roman" w:cs="Times New Roman"/>
          <w:i/>
          <w:iCs/>
          <w:sz w:val="30"/>
          <w:szCs w:val="30"/>
        </w:rPr>
        <w:t>T</w:t>
      </w:r>
      <w:r w:rsidR="0001103F" w:rsidRPr="004705DF">
        <w:rPr>
          <w:rFonts w:ascii="Times New Roman" w:hAnsi="Times New Roman" w:cs="Times New Roman"/>
          <w:i/>
          <w:iCs/>
          <w:sz w:val="30"/>
          <w:szCs w:val="30"/>
        </w:rPr>
        <w:t>esting</w:t>
      </w:r>
      <w:r w:rsidR="0001103F" w:rsidRPr="004705DF">
        <w:rPr>
          <w:rFonts w:ascii="Times New Roman" w:hAnsi="Times New Roman" w:cs="Times New Roman"/>
          <w:sz w:val="30"/>
          <w:szCs w:val="30"/>
        </w:rPr>
        <w:t>, ma p</w:t>
      </w:r>
      <w:r w:rsidR="0065485D" w:rsidRPr="004705DF">
        <w:rPr>
          <w:rFonts w:ascii="Times New Roman" w:hAnsi="Times New Roman" w:cs="Times New Roman"/>
          <w:sz w:val="30"/>
          <w:szCs w:val="30"/>
        </w:rPr>
        <w:t>otrebbe</w:t>
      </w:r>
      <w:r w:rsidR="0001103F" w:rsidRPr="004705DF">
        <w:rPr>
          <w:rFonts w:ascii="Times New Roman" w:hAnsi="Times New Roman" w:cs="Times New Roman"/>
          <w:sz w:val="30"/>
          <w:szCs w:val="30"/>
        </w:rPr>
        <w:t xml:space="preserve"> usarne i risultati.</w:t>
      </w:r>
    </w:p>
    <w:p w14:paraId="657FE95F" w14:textId="77777777" w:rsidR="0001103F" w:rsidRPr="004705DF" w:rsidRDefault="0001103F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1398B010" w14:textId="48280D1A" w:rsidR="00E21621" w:rsidRPr="004705DF" w:rsidRDefault="00045AFE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Kill</w:t>
      </w:r>
      <w:proofErr w:type="spellEnd"/>
      <w:r w:rsidR="00C34CB3"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Chain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9317CD" w:rsidRPr="004705DF">
        <w:rPr>
          <w:rFonts w:ascii="Times New Roman" w:hAnsi="Times New Roman" w:cs="Times New Roman"/>
          <w:sz w:val="30"/>
          <w:szCs w:val="30"/>
        </w:rPr>
        <w:t>n</w:t>
      </w:r>
      <w:r w:rsidR="00DD05F4" w:rsidRPr="004705DF">
        <w:rPr>
          <w:rFonts w:ascii="Times New Roman" w:hAnsi="Times New Roman" w:cs="Times New Roman"/>
          <w:sz w:val="30"/>
          <w:szCs w:val="30"/>
        </w:rPr>
        <w:t xml:space="preserve">on sembra esserci ambiguità nel termine in sé, però ogni </w:t>
      </w:r>
      <w:proofErr w:type="spellStart"/>
      <w:r w:rsidR="00224F5D" w:rsidRPr="004705DF">
        <w:rPr>
          <w:rFonts w:ascii="Times New Roman" w:hAnsi="Times New Roman" w:cs="Times New Roman"/>
          <w:i/>
          <w:iCs/>
          <w:sz w:val="30"/>
          <w:szCs w:val="30"/>
        </w:rPr>
        <w:t>K</w:t>
      </w:r>
      <w:r w:rsidR="00DD05F4" w:rsidRPr="004705DF">
        <w:rPr>
          <w:rFonts w:ascii="Times New Roman" w:hAnsi="Times New Roman" w:cs="Times New Roman"/>
          <w:i/>
          <w:iCs/>
          <w:sz w:val="30"/>
          <w:szCs w:val="30"/>
        </w:rPr>
        <w:t>ill</w:t>
      </w:r>
      <w:proofErr w:type="spellEnd"/>
      <w:r w:rsidR="00224F5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</w:t>
      </w:r>
      <w:r w:rsidR="00DD05F4" w:rsidRPr="004705DF">
        <w:rPr>
          <w:rFonts w:ascii="Times New Roman" w:hAnsi="Times New Roman" w:cs="Times New Roman"/>
          <w:i/>
          <w:iCs/>
          <w:sz w:val="30"/>
          <w:szCs w:val="30"/>
        </w:rPr>
        <w:t>hain</w:t>
      </w:r>
      <w:r w:rsidR="00DD05F4" w:rsidRPr="004705DF">
        <w:rPr>
          <w:rFonts w:ascii="Times New Roman" w:hAnsi="Times New Roman" w:cs="Times New Roman"/>
          <w:sz w:val="30"/>
          <w:szCs w:val="30"/>
        </w:rPr>
        <w:t xml:space="preserve"> ha una sua granularità diversa, per questo può essere visto come una </w:t>
      </w:r>
      <w:r w:rsidR="007444E1" w:rsidRPr="004705DF">
        <w:rPr>
          <w:rFonts w:ascii="Times New Roman" w:hAnsi="Times New Roman" w:cs="Times New Roman"/>
          <w:sz w:val="30"/>
          <w:szCs w:val="30"/>
        </w:rPr>
        <w:t xml:space="preserve">pluralità di modelli con lo stesso nome generico, fortemente dipendente dal modello di riferimento. Da non confondere con MITRE ATT&amp;CK che invece è un framework che descrive le azioni dell’avversario (TTP) non in modo sequenziale (modello comportamentale). Da non confondere con </w:t>
      </w:r>
      <w:r w:rsidR="007444E1" w:rsidRPr="004705DF">
        <w:rPr>
          <w:rFonts w:ascii="Times New Roman" w:hAnsi="Times New Roman" w:cs="Times New Roman"/>
          <w:i/>
          <w:iCs/>
          <w:sz w:val="30"/>
          <w:szCs w:val="30"/>
        </w:rPr>
        <w:t>Attack Pattern</w:t>
      </w:r>
      <w:r w:rsidR="007444E1" w:rsidRPr="004705DF">
        <w:rPr>
          <w:rFonts w:ascii="Times New Roman" w:hAnsi="Times New Roman" w:cs="Times New Roman"/>
          <w:sz w:val="30"/>
          <w:szCs w:val="30"/>
        </w:rPr>
        <w:t xml:space="preserve"> (CAPEC)</w:t>
      </w:r>
      <w:r w:rsidR="00DD05F4" w:rsidRPr="004705DF">
        <w:rPr>
          <w:rFonts w:ascii="Times New Roman" w:hAnsi="Times New Roman" w:cs="Times New Roman"/>
          <w:sz w:val="30"/>
          <w:szCs w:val="30"/>
        </w:rPr>
        <w:t xml:space="preserve"> che è un mo</w:t>
      </w:r>
      <w:r w:rsidR="007444E1" w:rsidRPr="004705DF">
        <w:rPr>
          <w:rFonts w:ascii="Times New Roman" w:hAnsi="Times New Roman" w:cs="Times New Roman"/>
          <w:sz w:val="30"/>
          <w:szCs w:val="30"/>
        </w:rPr>
        <w:t xml:space="preserve">dello statico focalizzato su tecniche di attacco specifiche, come SQL Injection o </w:t>
      </w:r>
      <w:proofErr w:type="spellStart"/>
      <w:r w:rsidR="007444E1" w:rsidRPr="004705DF">
        <w:rPr>
          <w:rFonts w:ascii="Times New Roman" w:hAnsi="Times New Roman" w:cs="Times New Roman"/>
          <w:sz w:val="30"/>
          <w:szCs w:val="30"/>
        </w:rPr>
        <w:t>Clickjacking</w:t>
      </w:r>
      <w:proofErr w:type="spellEnd"/>
      <w:r w:rsidR="007444E1" w:rsidRPr="004705DF">
        <w:rPr>
          <w:rFonts w:ascii="Times New Roman" w:hAnsi="Times New Roman" w:cs="Times New Roman"/>
          <w:sz w:val="30"/>
          <w:szCs w:val="30"/>
        </w:rPr>
        <w:t xml:space="preserve">, organizzate per </w:t>
      </w:r>
      <w:r w:rsidR="007444E1" w:rsidRPr="004705DF">
        <w:rPr>
          <w:rFonts w:ascii="Times New Roman" w:hAnsi="Times New Roman" w:cs="Times New Roman"/>
          <w:sz w:val="30"/>
          <w:szCs w:val="30"/>
        </w:rPr>
        <w:lastRenderedPageBreak/>
        <w:t>categorizzazione (es. architettura, memoria, GUI) (</w:t>
      </w:r>
      <w:hyperlink r:id="rId13" w:history="1">
        <w:r w:rsidR="007444E1" w:rsidRPr="004705DF">
          <w:rPr>
            <w:rStyle w:val="Collegamentoipertestuale"/>
            <w:rFonts w:ascii="Times New Roman" w:hAnsi="Times New Roman" w:cs="Times New Roman"/>
            <w:sz w:val="30"/>
            <w:szCs w:val="30"/>
          </w:rPr>
          <w:t>https://capec.mitre.org/about/attack_comparison.html</w:t>
        </w:r>
      </w:hyperlink>
      <w:r w:rsidR="007444E1" w:rsidRPr="004705DF">
        <w:rPr>
          <w:rFonts w:ascii="Times New Roman" w:hAnsi="Times New Roman" w:cs="Times New Roman"/>
          <w:sz w:val="30"/>
          <w:szCs w:val="30"/>
        </w:rPr>
        <w:t>)</w:t>
      </w:r>
      <w:r w:rsidR="00DD05F4" w:rsidRPr="004705DF">
        <w:rPr>
          <w:rFonts w:ascii="Times New Roman" w:hAnsi="Times New Roman" w:cs="Times New Roman"/>
          <w:sz w:val="30"/>
          <w:szCs w:val="30"/>
        </w:rPr>
        <w:t>:</w:t>
      </w:r>
      <w:r w:rsidR="00E51E0D" w:rsidRPr="004705DF">
        <w:rPr>
          <w:rFonts w:ascii="Times New Roman" w:hAnsi="Times New Roman" w:cs="Times New Roman"/>
          <w:sz w:val="30"/>
          <w:szCs w:val="30"/>
        </w:rPr>
        <w:t xml:space="preserve"> esso</w:t>
      </w:r>
      <w:r w:rsidR="00DD05F4" w:rsidRPr="004705DF">
        <w:rPr>
          <w:rFonts w:ascii="Times New Roman" w:hAnsi="Times New Roman" w:cs="Times New Roman"/>
          <w:sz w:val="30"/>
          <w:szCs w:val="30"/>
        </w:rPr>
        <w:t xml:space="preserve"> </w:t>
      </w:r>
      <w:bookmarkStart w:id="2" w:name="_Hlk206664464"/>
      <w:r w:rsidR="00516E07" w:rsidRPr="004705DF">
        <w:rPr>
          <w:rFonts w:ascii="Times New Roman" w:hAnsi="Times New Roman" w:cs="Times New Roman"/>
          <w:sz w:val="30"/>
          <w:szCs w:val="30"/>
        </w:rPr>
        <w:t>è</w:t>
      </w:r>
      <w:r w:rsidR="00E51E0D" w:rsidRPr="004705DF">
        <w:rPr>
          <w:rFonts w:ascii="Times New Roman" w:hAnsi="Times New Roman" w:cs="Times New Roman"/>
          <w:sz w:val="30"/>
          <w:szCs w:val="30"/>
        </w:rPr>
        <w:t xml:space="preserve"> invece</w:t>
      </w:r>
      <w:r w:rsidR="00516E07" w:rsidRPr="004705DF">
        <w:rPr>
          <w:rFonts w:ascii="Times New Roman" w:hAnsi="Times New Roman" w:cs="Times New Roman"/>
          <w:sz w:val="30"/>
          <w:szCs w:val="30"/>
        </w:rPr>
        <w:t xml:space="preserve"> come un “design pattern” della sicurezza</w:t>
      </w:r>
      <w:r w:rsidR="00DD05F4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516E07" w:rsidRPr="004705DF">
        <w:rPr>
          <w:rFonts w:ascii="Times New Roman" w:hAnsi="Times New Roman" w:cs="Times New Roman"/>
          <w:sz w:val="30"/>
          <w:szCs w:val="30"/>
        </w:rPr>
        <w:t>descrive in modo strutturato come un certo tipo di attacco viene realizzato, indipendentemente dal contesto.</w:t>
      </w:r>
      <w:r w:rsidR="00516E07" w:rsidRPr="004705DF">
        <w:rPr>
          <w:rFonts w:ascii="Times New Roman" w:eastAsia="Times New Roman" w:hAnsi="Times New Roman" w:cs="Times New Roman"/>
          <w:kern w:val="0"/>
          <w:sz w:val="30"/>
          <w:szCs w:val="30"/>
          <w:lang w:eastAsia="it-IT"/>
          <w14:ligatures w14:val="none"/>
        </w:rPr>
        <w:t xml:space="preserve"> </w:t>
      </w:r>
      <w:bookmarkEnd w:id="2"/>
      <w:r w:rsidR="00E51E0D" w:rsidRPr="004705DF">
        <w:rPr>
          <w:rFonts w:ascii="Times New Roman" w:eastAsia="Times New Roman" w:hAnsi="Times New Roman" w:cs="Times New Roman"/>
          <w:kern w:val="0"/>
          <w:sz w:val="30"/>
          <w:szCs w:val="30"/>
          <w:lang w:eastAsia="it-IT"/>
          <w14:ligatures w14:val="none"/>
        </w:rPr>
        <w:br/>
      </w:r>
      <w:r w:rsidR="00DA7FAF" w:rsidRPr="004705DF">
        <w:rPr>
          <w:rFonts w:ascii="Times New Roman" w:hAnsi="Times New Roman" w:cs="Times New Roman"/>
          <w:sz w:val="30"/>
          <w:szCs w:val="30"/>
        </w:rPr>
        <w:t>In sintesi,</w:t>
      </w:r>
      <w:r w:rsidR="00DD05F4" w:rsidRPr="004705DF">
        <w:rPr>
          <w:rFonts w:ascii="Times New Roman" w:hAnsi="Times New Roman" w:cs="Times New Roman"/>
          <w:sz w:val="30"/>
          <w:szCs w:val="30"/>
        </w:rPr>
        <w:t xml:space="preserve"> l</w:t>
      </w:r>
      <w:r w:rsidR="002F7EA6" w:rsidRPr="004705DF">
        <w:rPr>
          <w:rFonts w:ascii="Times New Roman" w:hAnsi="Times New Roman" w:cs="Times New Roman"/>
          <w:sz w:val="30"/>
          <w:szCs w:val="30"/>
        </w:rPr>
        <w:t xml:space="preserve">a </w:t>
      </w:r>
      <w:proofErr w:type="spellStart"/>
      <w:r w:rsidR="002F7EA6" w:rsidRPr="004705DF">
        <w:rPr>
          <w:rFonts w:ascii="Times New Roman" w:hAnsi="Times New Roman" w:cs="Times New Roman"/>
          <w:i/>
          <w:iCs/>
          <w:sz w:val="30"/>
          <w:szCs w:val="30"/>
        </w:rPr>
        <w:t>Kill</w:t>
      </w:r>
      <w:proofErr w:type="spellEnd"/>
      <w:r w:rsidR="002F7EA6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Chain</w:t>
      </w:r>
      <w:r w:rsidR="002F7EA6" w:rsidRPr="004705DF">
        <w:rPr>
          <w:rFonts w:ascii="Times New Roman" w:hAnsi="Times New Roman" w:cs="Times New Roman"/>
          <w:sz w:val="30"/>
          <w:szCs w:val="30"/>
        </w:rPr>
        <w:t xml:space="preserve"> è la struttura del processo di attacco, mentre CAPEC descrive i singoli “mattoni tecnici” e ATT&amp;CK ne mostra l’uso operativo.</w:t>
      </w:r>
      <w:r w:rsidR="00DD05F4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DD05F4" w:rsidRPr="004705DF">
        <w:rPr>
          <w:rFonts w:ascii="Times New Roman" w:hAnsi="Times New Roman" w:cs="Times New Roman"/>
          <w:sz w:val="30"/>
          <w:szCs w:val="30"/>
        </w:rPr>
        <w:br/>
      </w:r>
      <w:r w:rsidR="001E445F" w:rsidRPr="004705DF">
        <w:rPr>
          <w:rFonts w:ascii="Times New Roman" w:hAnsi="Times New Roman" w:cs="Times New Roman"/>
          <w:sz w:val="30"/>
          <w:szCs w:val="30"/>
        </w:rPr>
        <w:t>Per esempio,</w:t>
      </w:r>
      <w:r w:rsidR="002F7EA6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DD05F4" w:rsidRPr="004705DF">
        <w:rPr>
          <w:rFonts w:ascii="Times New Roman" w:hAnsi="Times New Roman" w:cs="Times New Roman"/>
          <w:sz w:val="30"/>
          <w:szCs w:val="30"/>
        </w:rPr>
        <w:t xml:space="preserve">Cyber </w:t>
      </w:r>
      <w:proofErr w:type="spellStart"/>
      <w:r w:rsidR="002F7EA6" w:rsidRPr="004705DF">
        <w:rPr>
          <w:rFonts w:ascii="Times New Roman" w:hAnsi="Times New Roman" w:cs="Times New Roman"/>
          <w:sz w:val="30"/>
          <w:szCs w:val="30"/>
        </w:rPr>
        <w:t>Kill</w:t>
      </w:r>
      <w:proofErr w:type="spellEnd"/>
      <w:r w:rsidR="002F7EA6" w:rsidRPr="004705DF">
        <w:rPr>
          <w:rFonts w:ascii="Times New Roman" w:hAnsi="Times New Roman" w:cs="Times New Roman"/>
          <w:sz w:val="30"/>
          <w:szCs w:val="30"/>
        </w:rPr>
        <w:t xml:space="preserve"> Chain: “L’attacco segue 7 fasi: </w:t>
      </w:r>
      <w:proofErr w:type="spellStart"/>
      <w:r w:rsidR="002F7EA6" w:rsidRPr="004705DF">
        <w:rPr>
          <w:rFonts w:ascii="Times New Roman" w:hAnsi="Times New Roman" w:cs="Times New Roman"/>
          <w:sz w:val="30"/>
          <w:szCs w:val="30"/>
        </w:rPr>
        <w:t>reconnaissance</w:t>
      </w:r>
      <w:proofErr w:type="spellEnd"/>
      <w:r w:rsidR="002F7EA6" w:rsidRPr="004705DF">
        <w:rPr>
          <w:rFonts w:ascii="Times New Roman" w:hAnsi="Times New Roman" w:cs="Times New Roman"/>
          <w:sz w:val="30"/>
          <w:szCs w:val="30"/>
        </w:rPr>
        <w:t xml:space="preserve"> → delivery → exploitation…”</w:t>
      </w:r>
      <w:r w:rsidR="00DD05F4" w:rsidRPr="004705DF">
        <w:rPr>
          <w:rFonts w:ascii="Times New Roman" w:hAnsi="Times New Roman" w:cs="Times New Roman"/>
          <w:sz w:val="30"/>
          <w:szCs w:val="30"/>
        </w:rPr>
        <w:t>,</w:t>
      </w:r>
      <w:r w:rsidR="00DD05F4" w:rsidRPr="004705DF">
        <w:rPr>
          <w:rFonts w:ascii="Times New Roman" w:hAnsi="Times New Roman" w:cs="Times New Roman"/>
          <w:sz w:val="30"/>
          <w:szCs w:val="30"/>
        </w:rPr>
        <w:br/>
      </w:r>
      <w:r w:rsidR="002F7EA6" w:rsidRPr="004705DF">
        <w:rPr>
          <w:rFonts w:ascii="Times New Roman" w:hAnsi="Times New Roman" w:cs="Times New Roman"/>
          <w:sz w:val="30"/>
          <w:szCs w:val="30"/>
        </w:rPr>
        <w:t xml:space="preserve">ATT&amp;CK: “Nella fase exploitation un attaccante può usare </w:t>
      </w:r>
      <w:proofErr w:type="spellStart"/>
      <w:r w:rsidR="002F7EA6" w:rsidRPr="004705DF">
        <w:rPr>
          <w:rFonts w:ascii="Times New Roman" w:hAnsi="Times New Roman" w:cs="Times New Roman"/>
          <w:sz w:val="30"/>
          <w:szCs w:val="30"/>
        </w:rPr>
        <w:t>Spear</w:t>
      </w:r>
      <w:proofErr w:type="spellEnd"/>
      <w:r w:rsidR="002F7EA6" w:rsidRPr="004705DF">
        <w:rPr>
          <w:rFonts w:ascii="Times New Roman" w:hAnsi="Times New Roman" w:cs="Times New Roman"/>
          <w:sz w:val="30"/>
          <w:szCs w:val="30"/>
        </w:rPr>
        <w:t xml:space="preserve"> Phishing Attachment (T1566.001)”</w:t>
      </w:r>
      <w:r w:rsidR="00DD05F4" w:rsidRPr="004705DF">
        <w:rPr>
          <w:rFonts w:ascii="Times New Roman" w:hAnsi="Times New Roman" w:cs="Times New Roman"/>
          <w:sz w:val="30"/>
          <w:szCs w:val="30"/>
        </w:rPr>
        <w:t>,</w:t>
      </w:r>
      <w:r w:rsidR="00DD05F4" w:rsidRPr="004705DF">
        <w:rPr>
          <w:rFonts w:ascii="Times New Roman" w:hAnsi="Times New Roman" w:cs="Times New Roman"/>
          <w:sz w:val="30"/>
          <w:szCs w:val="30"/>
        </w:rPr>
        <w:br/>
      </w:r>
      <w:r w:rsidR="002F7EA6" w:rsidRPr="004705DF">
        <w:rPr>
          <w:rFonts w:ascii="Times New Roman" w:hAnsi="Times New Roman" w:cs="Times New Roman"/>
          <w:sz w:val="30"/>
          <w:szCs w:val="30"/>
        </w:rPr>
        <w:t>CAPEC: “</w:t>
      </w:r>
      <w:proofErr w:type="spellStart"/>
      <w:r w:rsidR="002F7EA6" w:rsidRPr="004705DF">
        <w:rPr>
          <w:rFonts w:ascii="Times New Roman" w:hAnsi="Times New Roman" w:cs="Times New Roman"/>
          <w:sz w:val="30"/>
          <w:szCs w:val="30"/>
        </w:rPr>
        <w:t>Spear</w:t>
      </w:r>
      <w:proofErr w:type="spellEnd"/>
      <w:r w:rsidR="002F7EA6" w:rsidRPr="004705DF">
        <w:rPr>
          <w:rFonts w:ascii="Times New Roman" w:hAnsi="Times New Roman" w:cs="Times New Roman"/>
          <w:sz w:val="30"/>
          <w:szCs w:val="30"/>
        </w:rPr>
        <w:t xml:space="preserve"> Phishing Attachment è un </w:t>
      </w:r>
      <w:proofErr w:type="spellStart"/>
      <w:r w:rsidR="002F7EA6" w:rsidRPr="004705DF">
        <w:rPr>
          <w:rFonts w:ascii="Times New Roman" w:hAnsi="Times New Roman" w:cs="Times New Roman"/>
          <w:sz w:val="30"/>
          <w:szCs w:val="30"/>
        </w:rPr>
        <w:t>attack</w:t>
      </w:r>
      <w:proofErr w:type="spellEnd"/>
      <w:r w:rsidR="002F7EA6" w:rsidRPr="004705DF">
        <w:rPr>
          <w:rFonts w:ascii="Times New Roman" w:hAnsi="Times New Roman" w:cs="Times New Roman"/>
          <w:sz w:val="30"/>
          <w:szCs w:val="30"/>
        </w:rPr>
        <w:t xml:space="preserve"> pattern, con prerequisiti, modalità e mitigazioni”</w:t>
      </w:r>
      <w:r w:rsidR="00D72BF0"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DD05F4" w:rsidRPr="004705DF">
        <w:rPr>
          <w:rFonts w:ascii="Times New Roman" w:hAnsi="Times New Roman" w:cs="Times New Roman"/>
          <w:sz w:val="30"/>
          <w:szCs w:val="30"/>
        </w:rPr>
        <w:br/>
      </w:r>
      <w:proofErr w:type="spellStart"/>
      <w:r w:rsidR="00DD05F4" w:rsidRPr="004705DF">
        <w:rPr>
          <w:rFonts w:ascii="Times New Roman" w:hAnsi="Times New Roman" w:cs="Times New Roman"/>
          <w:sz w:val="30"/>
          <w:szCs w:val="30"/>
        </w:rPr>
        <w:t>PETIoT</w:t>
      </w:r>
      <w:proofErr w:type="spellEnd"/>
      <w:r w:rsidR="00DD05F4" w:rsidRPr="004705DF">
        <w:rPr>
          <w:rFonts w:ascii="Times New Roman" w:hAnsi="Times New Roman" w:cs="Times New Roman"/>
          <w:sz w:val="30"/>
          <w:szCs w:val="30"/>
        </w:rPr>
        <w:t xml:space="preserve"> presenta 6 fasi, </w:t>
      </w:r>
      <w:proofErr w:type="spellStart"/>
      <w:r w:rsidR="00DD05F4" w:rsidRPr="004705DF">
        <w:rPr>
          <w:rFonts w:ascii="Times New Roman" w:hAnsi="Times New Roman" w:cs="Times New Roman"/>
          <w:sz w:val="30"/>
          <w:szCs w:val="30"/>
        </w:rPr>
        <w:t>Unified</w:t>
      </w:r>
      <w:proofErr w:type="spellEnd"/>
      <w:r w:rsidR="00DD05F4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D05F4" w:rsidRPr="004705DF">
        <w:rPr>
          <w:rFonts w:ascii="Times New Roman" w:hAnsi="Times New Roman" w:cs="Times New Roman"/>
          <w:sz w:val="30"/>
          <w:szCs w:val="30"/>
        </w:rPr>
        <w:t>Kill</w:t>
      </w:r>
      <w:proofErr w:type="spellEnd"/>
      <w:r w:rsidR="00DD05F4" w:rsidRPr="004705DF">
        <w:rPr>
          <w:rFonts w:ascii="Times New Roman" w:hAnsi="Times New Roman" w:cs="Times New Roman"/>
          <w:sz w:val="30"/>
          <w:szCs w:val="30"/>
        </w:rPr>
        <w:t xml:space="preserve"> Chain</w:t>
      </w:r>
      <w:r w:rsidR="004C0348" w:rsidRPr="004705DF">
        <w:rPr>
          <w:rFonts w:ascii="Times New Roman" w:hAnsi="Times New Roman" w:cs="Times New Roman"/>
          <w:sz w:val="30"/>
          <w:szCs w:val="30"/>
        </w:rPr>
        <w:t xml:space="preserve"> di Paul </w:t>
      </w:r>
      <w:proofErr w:type="spellStart"/>
      <w:r w:rsidR="004C0348" w:rsidRPr="004705DF">
        <w:rPr>
          <w:rFonts w:ascii="Times New Roman" w:hAnsi="Times New Roman" w:cs="Times New Roman"/>
          <w:sz w:val="30"/>
          <w:szCs w:val="30"/>
        </w:rPr>
        <w:t>Pols</w:t>
      </w:r>
      <w:proofErr w:type="spellEnd"/>
      <w:r w:rsidR="00DD05F4" w:rsidRPr="004705DF">
        <w:rPr>
          <w:rFonts w:ascii="Times New Roman" w:hAnsi="Times New Roman" w:cs="Times New Roman"/>
          <w:sz w:val="30"/>
          <w:szCs w:val="30"/>
        </w:rPr>
        <w:t xml:space="preserve"> è composto da 18 fasi, mentre Cyber </w:t>
      </w:r>
      <w:proofErr w:type="spellStart"/>
      <w:r w:rsidR="00DD05F4" w:rsidRPr="004705DF">
        <w:rPr>
          <w:rFonts w:ascii="Times New Roman" w:hAnsi="Times New Roman" w:cs="Times New Roman"/>
          <w:sz w:val="30"/>
          <w:szCs w:val="30"/>
        </w:rPr>
        <w:t>Kill</w:t>
      </w:r>
      <w:proofErr w:type="spellEnd"/>
      <w:r w:rsidR="00DD05F4" w:rsidRPr="004705DF">
        <w:rPr>
          <w:rFonts w:ascii="Times New Roman" w:hAnsi="Times New Roman" w:cs="Times New Roman"/>
          <w:sz w:val="30"/>
          <w:szCs w:val="30"/>
        </w:rPr>
        <w:t xml:space="preserve"> Chain di Lockheed Martin ne ha 7. La </w:t>
      </w:r>
      <w:proofErr w:type="spellStart"/>
      <w:r w:rsidR="00224F5D" w:rsidRPr="004705DF">
        <w:rPr>
          <w:rFonts w:ascii="Times New Roman" w:hAnsi="Times New Roman" w:cs="Times New Roman"/>
          <w:i/>
          <w:iCs/>
          <w:sz w:val="30"/>
          <w:szCs w:val="30"/>
        </w:rPr>
        <w:t>K</w:t>
      </w:r>
      <w:r w:rsidR="00DD05F4" w:rsidRPr="004705DF">
        <w:rPr>
          <w:rFonts w:ascii="Times New Roman" w:hAnsi="Times New Roman" w:cs="Times New Roman"/>
          <w:i/>
          <w:iCs/>
          <w:sz w:val="30"/>
          <w:szCs w:val="30"/>
        </w:rPr>
        <w:t>ill</w:t>
      </w:r>
      <w:proofErr w:type="spellEnd"/>
      <w:r w:rsidR="00224F5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</w:t>
      </w:r>
      <w:r w:rsidR="00DD05F4" w:rsidRPr="004705DF">
        <w:rPr>
          <w:rFonts w:ascii="Times New Roman" w:hAnsi="Times New Roman" w:cs="Times New Roman"/>
          <w:i/>
          <w:iCs/>
          <w:sz w:val="30"/>
          <w:szCs w:val="30"/>
        </w:rPr>
        <w:t>hain</w:t>
      </w:r>
      <w:r w:rsidR="00DD05F4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D05F4" w:rsidRPr="004705DF">
        <w:rPr>
          <w:rFonts w:ascii="Times New Roman" w:hAnsi="Times New Roman" w:cs="Times New Roman"/>
          <w:sz w:val="30"/>
          <w:szCs w:val="30"/>
        </w:rPr>
        <w:t>PETIoT</w:t>
      </w:r>
      <w:proofErr w:type="spellEnd"/>
      <w:r w:rsidR="00DD05F4" w:rsidRPr="004705DF">
        <w:rPr>
          <w:rFonts w:ascii="Times New Roman" w:hAnsi="Times New Roman" w:cs="Times New Roman"/>
          <w:sz w:val="30"/>
          <w:szCs w:val="30"/>
        </w:rPr>
        <w:t xml:space="preserve"> non include solo passi offensivi, ma anche </w:t>
      </w:r>
      <w:proofErr w:type="spellStart"/>
      <w:r w:rsidR="00DD05F4" w:rsidRPr="004705DF">
        <w:rPr>
          <w:rFonts w:ascii="Times New Roman" w:hAnsi="Times New Roman" w:cs="Times New Roman"/>
          <w:i/>
          <w:iCs/>
          <w:sz w:val="30"/>
          <w:szCs w:val="30"/>
        </w:rPr>
        <w:t>V</w:t>
      </w:r>
      <w:r w:rsidR="00224F5D" w:rsidRPr="004705DF">
        <w:rPr>
          <w:rFonts w:ascii="Times New Roman" w:hAnsi="Times New Roman" w:cs="Times New Roman"/>
          <w:i/>
          <w:iCs/>
          <w:sz w:val="30"/>
          <w:szCs w:val="30"/>
        </w:rPr>
        <w:t>ulnerability</w:t>
      </w:r>
      <w:proofErr w:type="spellEnd"/>
      <w:r w:rsidR="00224F5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DD05F4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="00224F5D" w:rsidRPr="004705DF">
        <w:rPr>
          <w:rFonts w:ascii="Times New Roman" w:hAnsi="Times New Roman" w:cs="Times New Roman"/>
          <w:i/>
          <w:iCs/>
          <w:sz w:val="30"/>
          <w:szCs w:val="30"/>
        </w:rPr>
        <w:t>ssessment</w:t>
      </w:r>
      <w:proofErr w:type="spellEnd"/>
      <w:r w:rsidR="00DD05F4" w:rsidRPr="004705DF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="00DD05F4" w:rsidRPr="004705DF">
        <w:rPr>
          <w:rFonts w:ascii="Times New Roman" w:hAnsi="Times New Roman" w:cs="Times New Roman"/>
          <w:sz w:val="30"/>
          <w:szCs w:val="30"/>
        </w:rPr>
        <w:t>PETIoT</w:t>
      </w:r>
      <w:proofErr w:type="spellEnd"/>
      <w:r w:rsidR="00DD05F4" w:rsidRPr="004705DF">
        <w:rPr>
          <w:rFonts w:ascii="Times New Roman" w:hAnsi="Times New Roman" w:cs="Times New Roman"/>
          <w:sz w:val="30"/>
          <w:szCs w:val="30"/>
        </w:rPr>
        <w:t xml:space="preserve"> parla di MITRE ATT&amp;CK e DEFEND come fossero </w:t>
      </w:r>
      <w:proofErr w:type="spellStart"/>
      <w:r w:rsidR="00224F5D" w:rsidRPr="004705DF">
        <w:rPr>
          <w:rFonts w:ascii="Times New Roman" w:hAnsi="Times New Roman" w:cs="Times New Roman"/>
          <w:i/>
          <w:iCs/>
          <w:sz w:val="30"/>
          <w:szCs w:val="30"/>
        </w:rPr>
        <w:t>K</w:t>
      </w:r>
      <w:r w:rsidR="00DD05F4" w:rsidRPr="004705DF">
        <w:rPr>
          <w:rFonts w:ascii="Times New Roman" w:hAnsi="Times New Roman" w:cs="Times New Roman"/>
          <w:i/>
          <w:iCs/>
          <w:sz w:val="30"/>
          <w:szCs w:val="30"/>
        </w:rPr>
        <w:t>ill</w:t>
      </w:r>
      <w:proofErr w:type="spellEnd"/>
      <w:r w:rsidR="00224F5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</w:t>
      </w:r>
      <w:r w:rsidR="00DD05F4" w:rsidRPr="004705DF">
        <w:rPr>
          <w:rFonts w:ascii="Times New Roman" w:hAnsi="Times New Roman" w:cs="Times New Roman"/>
          <w:i/>
          <w:iCs/>
          <w:sz w:val="30"/>
          <w:szCs w:val="30"/>
        </w:rPr>
        <w:t>hain</w:t>
      </w:r>
      <w:r w:rsidR="00DD05F4" w:rsidRPr="004705DF">
        <w:rPr>
          <w:rFonts w:ascii="Times New Roman" w:hAnsi="Times New Roman" w:cs="Times New Roman"/>
          <w:sz w:val="30"/>
          <w:szCs w:val="30"/>
        </w:rPr>
        <w:t>, anche se</w:t>
      </w:r>
      <w:r w:rsidR="007A3D04" w:rsidRPr="004705DF">
        <w:rPr>
          <w:rFonts w:ascii="Times New Roman" w:hAnsi="Times New Roman" w:cs="Times New Roman"/>
          <w:sz w:val="30"/>
          <w:szCs w:val="30"/>
        </w:rPr>
        <w:t xml:space="preserve"> tecnicamente</w:t>
      </w:r>
      <w:r w:rsidR="00DD05F4" w:rsidRPr="004705DF">
        <w:rPr>
          <w:rFonts w:ascii="Times New Roman" w:hAnsi="Times New Roman" w:cs="Times New Roman"/>
          <w:sz w:val="30"/>
          <w:szCs w:val="30"/>
        </w:rPr>
        <w:t xml:space="preserve"> non lo sono. </w:t>
      </w:r>
      <w:proofErr w:type="spellStart"/>
      <w:r w:rsidR="000E5DC3" w:rsidRPr="004705DF">
        <w:rPr>
          <w:rFonts w:ascii="Times New Roman" w:hAnsi="Times New Roman" w:cs="Times New Roman"/>
          <w:sz w:val="30"/>
          <w:szCs w:val="30"/>
        </w:rPr>
        <w:t>PETIoT</w:t>
      </w:r>
      <w:proofErr w:type="spellEnd"/>
      <w:r w:rsidR="000E5DC3" w:rsidRPr="004705DF">
        <w:rPr>
          <w:rFonts w:ascii="Times New Roman" w:hAnsi="Times New Roman" w:cs="Times New Roman"/>
          <w:sz w:val="30"/>
          <w:szCs w:val="30"/>
        </w:rPr>
        <w:t xml:space="preserve"> ha fasi di Information </w:t>
      </w:r>
      <w:proofErr w:type="spellStart"/>
      <w:r w:rsidR="000E5DC3" w:rsidRPr="004705DF">
        <w:rPr>
          <w:rFonts w:ascii="Times New Roman" w:hAnsi="Times New Roman" w:cs="Times New Roman"/>
          <w:sz w:val="30"/>
          <w:szCs w:val="30"/>
        </w:rPr>
        <w:t>Gathering</w:t>
      </w:r>
      <w:proofErr w:type="spellEnd"/>
      <w:r w:rsidR="000E5DC3" w:rsidRPr="004705DF">
        <w:rPr>
          <w:rFonts w:ascii="Times New Roman" w:hAnsi="Times New Roman" w:cs="Times New Roman"/>
          <w:sz w:val="30"/>
          <w:szCs w:val="30"/>
        </w:rPr>
        <w:t xml:space="preserve"> e Traffic Analysis che nella UKC potrebbero essere mappate alla fase di Discovery.</w:t>
      </w:r>
    </w:p>
    <w:p w14:paraId="5654E1A2" w14:textId="77777777" w:rsidR="00E21621" w:rsidRPr="004705DF" w:rsidRDefault="00E21621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299212DA" w14:textId="7691975C" w:rsidR="002F060F" w:rsidRPr="004705DF" w:rsidRDefault="004F40A8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Exploit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9317CD" w:rsidRPr="004705DF">
        <w:rPr>
          <w:rFonts w:ascii="Times New Roman" w:hAnsi="Times New Roman" w:cs="Times New Roman"/>
          <w:sz w:val="30"/>
          <w:szCs w:val="30"/>
        </w:rPr>
        <w:t xml:space="preserve">c’è </w:t>
      </w:r>
      <w:r w:rsidRPr="004705DF">
        <w:rPr>
          <w:rFonts w:ascii="Times New Roman" w:hAnsi="Times New Roman" w:cs="Times New Roman"/>
          <w:sz w:val="30"/>
          <w:szCs w:val="30"/>
        </w:rPr>
        <w:t>qualche disguido sul fatto che l’exploit sia un sostantivo o un verbo. CAPEC</w:t>
      </w:r>
      <w:r w:rsidR="004B5DD4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Pr="004705DF">
        <w:rPr>
          <w:rFonts w:ascii="Times New Roman" w:hAnsi="Times New Roman" w:cs="Times New Roman"/>
          <w:sz w:val="30"/>
          <w:szCs w:val="30"/>
        </w:rPr>
        <w:t xml:space="preserve">lo definisce come un’entità (oggetto, input, codice, stringa), mentre OWASP </w:t>
      </w:r>
      <w:r w:rsidR="004B5DD4" w:rsidRPr="004705DF">
        <w:rPr>
          <w:rFonts w:ascii="Times New Roman" w:hAnsi="Times New Roman" w:cs="Times New Roman"/>
          <w:sz w:val="30"/>
          <w:szCs w:val="30"/>
        </w:rPr>
        <w:t xml:space="preserve">(e molte fonti non standard, blog ecc..) </w:t>
      </w:r>
      <w:r w:rsidRPr="004705DF">
        <w:rPr>
          <w:rFonts w:ascii="Times New Roman" w:hAnsi="Times New Roman" w:cs="Times New Roman"/>
          <w:sz w:val="30"/>
          <w:szCs w:val="30"/>
        </w:rPr>
        <w:t xml:space="preserve">dice che è un’azione progettata per trarre dei vantaggi, focalizzata su attività </w:t>
      </w:r>
      <w:r w:rsidR="004E5497" w:rsidRPr="004705DF">
        <w:rPr>
          <w:rFonts w:ascii="Times New Roman" w:hAnsi="Times New Roman" w:cs="Times New Roman"/>
          <w:sz w:val="30"/>
          <w:szCs w:val="30"/>
        </w:rPr>
        <w:t>dell’</w:t>
      </w:r>
      <w:r w:rsidRPr="004705DF">
        <w:rPr>
          <w:rFonts w:ascii="Times New Roman" w:hAnsi="Times New Roman" w:cs="Times New Roman"/>
          <w:sz w:val="30"/>
          <w:szCs w:val="30"/>
        </w:rPr>
        <w:t>attaccante. CAPEC parla di “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weakness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(or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multiple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weaknesses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>)”, riconoscendo che un exploit può richiedere la combinazione di più debolezze (es. cattiva validazione input + configurazione errata).  In letteratura tecnica questo concetto a volte manca, portando a un approccio troppo “</w:t>
      </w:r>
      <w:proofErr w:type="gramStart"/>
      <w:r w:rsidRPr="004705DF">
        <w:rPr>
          <w:rFonts w:ascii="Times New Roman" w:hAnsi="Times New Roman" w:cs="Times New Roman"/>
          <w:sz w:val="30"/>
          <w:szCs w:val="30"/>
        </w:rPr>
        <w:t>uno</w:t>
      </w:r>
      <w:proofErr w:type="gramEnd"/>
      <w:r w:rsidRPr="004705DF">
        <w:rPr>
          <w:rFonts w:ascii="Times New Roman" w:hAnsi="Times New Roman" w:cs="Times New Roman"/>
          <w:sz w:val="30"/>
          <w:szCs w:val="30"/>
        </w:rPr>
        <w:t xml:space="preserve"> a uno” (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Pr="004705DF">
        <w:rPr>
          <w:rFonts w:ascii="Times New Roman" w:hAnsi="Times New Roman" w:cs="Times New Roman"/>
          <w:sz w:val="30"/>
          <w:szCs w:val="30"/>
        </w:rPr>
        <w:t xml:space="preserve"> →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Pr="004705DF">
        <w:rPr>
          <w:rFonts w:ascii="Times New Roman" w:hAnsi="Times New Roman" w:cs="Times New Roman"/>
          <w:sz w:val="30"/>
          <w:szCs w:val="30"/>
        </w:rPr>
        <w:t>), quando in realtà molti attacchi sono multi-step.</w:t>
      </w:r>
      <w:r w:rsidR="002F060F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4059E8" w:rsidRPr="004705DF">
        <w:rPr>
          <w:rFonts w:ascii="Times New Roman" w:hAnsi="Times New Roman" w:cs="Times New Roman"/>
          <w:sz w:val="30"/>
          <w:szCs w:val="30"/>
        </w:rPr>
        <w:br/>
      </w:r>
      <w:r w:rsidR="002F060F" w:rsidRPr="004705DF">
        <w:rPr>
          <w:rFonts w:ascii="Times New Roman" w:hAnsi="Times New Roman" w:cs="Times New Roman"/>
          <w:sz w:val="30"/>
          <w:szCs w:val="30"/>
        </w:rPr>
        <w:t>Alcuni testi</w:t>
      </w:r>
      <w:r w:rsidR="00F3536C" w:rsidRPr="004705DF">
        <w:rPr>
          <w:rFonts w:ascii="Times New Roman" w:hAnsi="Times New Roman" w:cs="Times New Roman"/>
          <w:sz w:val="30"/>
          <w:szCs w:val="30"/>
        </w:rPr>
        <w:t>, blog</w:t>
      </w:r>
      <w:r w:rsidR="00974712" w:rsidRPr="004705DF">
        <w:rPr>
          <w:rFonts w:ascii="Times New Roman" w:hAnsi="Times New Roman" w:cs="Times New Roman"/>
          <w:sz w:val="30"/>
          <w:szCs w:val="30"/>
        </w:rPr>
        <w:t>,</w:t>
      </w:r>
      <w:r w:rsidR="00F3536C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2F060F" w:rsidRPr="004705DF">
        <w:rPr>
          <w:rFonts w:ascii="Times New Roman" w:hAnsi="Times New Roman" w:cs="Times New Roman"/>
          <w:sz w:val="30"/>
          <w:szCs w:val="30"/>
        </w:rPr>
        <w:t>usano “</w:t>
      </w:r>
      <w:r w:rsidR="002F060F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2F060F" w:rsidRPr="004705DF">
        <w:rPr>
          <w:rFonts w:ascii="Times New Roman" w:hAnsi="Times New Roman" w:cs="Times New Roman"/>
          <w:sz w:val="30"/>
          <w:szCs w:val="30"/>
        </w:rPr>
        <w:t>” come sinonimo di “</w:t>
      </w:r>
      <w:r w:rsidR="002F060F" w:rsidRPr="004705DF">
        <w:rPr>
          <w:rFonts w:ascii="Times New Roman" w:hAnsi="Times New Roman" w:cs="Times New Roman"/>
          <w:i/>
          <w:iCs/>
          <w:sz w:val="30"/>
          <w:szCs w:val="30"/>
        </w:rPr>
        <w:t>payload</w:t>
      </w:r>
      <w:r w:rsidR="002F060F" w:rsidRPr="004705DF">
        <w:rPr>
          <w:rFonts w:ascii="Times New Roman" w:hAnsi="Times New Roman" w:cs="Times New Roman"/>
          <w:sz w:val="30"/>
          <w:szCs w:val="30"/>
        </w:rPr>
        <w:t>”</w:t>
      </w:r>
      <w:r w:rsidR="0010662D" w:rsidRPr="004705DF">
        <w:rPr>
          <w:rFonts w:ascii="Times New Roman" w:hAnsi="Times New Roman" w:cs="Times New Roman"/>
          <w:sz w:val="30"/>
          <w:szCs w:val="30"/>
        </w:rPr>
        <w:t xml:space="preserve"> confondendoli</w:t>
      </w:r>
      <w:r w:rsidR="002F060F" w:rsidRPr="004705DF">
        <w:rPr>
          <w:rFonts w:ascii="Times New Roman" w:hAnsi="Times New Roman" w:cs="Times New Roman"/>
          <w:sz w:val="30"/>
          <w:szCs w:val="30"/>
        </w:rPr>
        <w:t xml:space="preserve">, ma tecnicamente: </w:t>
      </w:r>
      <w:r w:rsidR="004E5497" w:rsidRPr="004705DF">
        <w:rPr>
          <w:rFonts w:ascii="Times New Roman" w:hAnsi="Times New Roman" w:cs="Times New Roman"/>
          <w:i/>
          <w:iCs/>
          <w:sz w:val="30"/>
          <w:szCs w:val="30"/>
        </w:rPr>
        <w:t>e</w:t>
      </w:r>
      <w:r w:rsidR="002F060F" w:rsidRPr="004705DF">
        <w:rPr>
          <w:rFonts w:ascii="Times New Roman" w:hAnsi="Times New Roman" w:cs="Times New Roman"/>
          <w:i/>
          <w:iCs/>
          <w:sz w:val="30"/>
          <w:szCs w:val="30"/>
        </w:rPr>
        <w:t>xploit</w:t>
      </w:r>
      <w:r w:rsidR="002F060F" w:rsidRPr="004705DF">
        <w:rPr>
          <w:rFonts w:ascii="Times New Roman" w:hAnsi="Times New Roman" w:cs="Times New Roman"/>
          <w:sz w:val="30"/>
          <w:szCs w:val="30"/>
        </w:rPr>
        <w:t xml:space="preserve"> = metodo o codice per sfruttare</w:t>
      </w:r>
      <w:r w:rsidR="00974712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974712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974712" w:rsidRPr="004705DF">
        <w:rPr>
          <w:rFonts w:ascii="Times New Roman" w:hAnsi="Times New Roman" w:cs="Times New Roman"/>
          <w:sz w:val="30"/>
          <w:szCs w:val="30"/>
        </w:rPr>
        <w:t>;</w:t>
      </w:r>
      <w:r w:rsidR="002F060F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974712"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="002F060F" w:rsidRPr="004705DF">
        <w:rPr>
          <w:rFonts w:ascii="Times New Roman" w:hAnsi="Times New Roman" w:cs="Times New Roman"/>
          <w:i/>
          <w:iCs/>
          <w:sz w:val="30"/>
          <w:szCs w:val="30"/>
        </w:rPr>
        <w:t>ayload</w:t>
      </w:r>
      <w:r w:rsidR="002F060F" w:rsidRPr="004705DF">
        <w:rPr>
          <w:rFonts w:ascii="Times New Roman" w:hAnsi="Times New Roman" w:cs="Times New Roman"/>
          <w:sz w:val="30"/>
          <w:szCs w:val="30"/>
        </w:rPr>
        <w:t xml:space="preserve"> = ciò che </w:t>
      </w:r>
      <w:r w:rsidR="002F060F" w:rsidRPr="004705DF">
        <w:rPr>
          <w:rFonts w:ascii="Times New Roman" w:hAnsi="Times New Roman" w:cs="Times New Roman"/>
          <w:i/>
          <w:iCs/>
          <w:sz w:val="30"/>
          <w:szCs w:val="30"/>
        </w:rPr>
        <w:t>l’exploit</w:t>
      </w:r>
      <w:r w:rsidR="002F060F" w:rsidRPr="004705DF">
        <w:rPr>
          <w:rFonts w:ascii="Times New Roman" w:hAnsi="Times New Roman" w:cs="Times New Roman"/>
          <w:sz w:val="30"/>
          <w:szCs w:val="30"/>
        </w:rPr>
        <w:t xml:space="preserve"> trasporta/esegue dopo lo sfruttamento (es. reverse shell</w:t>
      </w:r>
      <w:r w:rsidR="004E5497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EF0860" w:rsidRPr="004705DF">
        <w:rPr>
          <w:rFonts w:ascii="Times New Roman" w:hAnsi="Times New Roman" w:cs="Times New Roman"/>
          <w:sz w:val="30"/>
          <w:szCs w:val="30"/>
        </w:rPr>
        <w:t xml:space="preserve">o </w:t>
      </w:r>
      <w:r w:rsidR="004E5497" w:rsidRPr="004705DF">
        <w:rPr>
          <w:rFonts w:ascii="Times New Roman" w:hAnsi="Times New Roman" w:cs="Times New Roman"/>
          <w:sz w:val="30"/>
          <w:szCs w:val="30"/>
        </w:rPr>
        <w:t>genericamente malware</w:t>
      </w:r>
      <w:r w:rsidR="00654D4E" w:rsidRPr="004705DF">
        <w:rPr>
          <w:rFonts w:ascii="Times New Roman" w:hAnsi="Times New Roman" w:cs="Times New Roman"/>
          <w:sz w:val="30"/>
          <w:szCs w:val="30"/>
        </w:rPr>
        <w:t>, codice malevolo</w:t>
      </w:r>
      <w:r w:rsidR="002F060F" w:rsidRPr="004705DF">
        <w:rPr>
          <w:rFonts w:ascii="Times New Roman" w:hAnsi="Times New Roman" w:cs="Times New Roman"/>
          <w:sz w:val="30"/>
          <w:szCs w:val="30"/>
        </w:rPr>
        <w:t>)</w:t>
      </w:r>
      <w:r w:rsidR="008329D5" w:rsidRPr="004705DF">
        <w:rPr>
          <w:rFonts w:ascii="Times New Roman" w:hAnsi="Times New Roman" w:cs="Times New Roman"/>
          <w:sz w:val="30"/>
          <w:szCs w:val="30"/>
        </w:rPr>
        <w:t xml:space="preserve">. Molti </w:t>
      </w:r>
      <w:r w:rsidR="008329D5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8329D5" w:rsidRPr="004705DF">
        <w:rPr>
          <w:rFonts w:ascii="Times New Roman" w:hAnsi="Times New Roman" w:cs="Times New Roman"/>
          <w:sz w:val="30"/>
          <w:szCs w:val="30"/>
        </w:rPr>
        <w:t xml:space="preserve"> diversi</w:t>
      </w:r>
      <w:r w:rsidR="00E63708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8329D5" w:rsidRPr="004705DF">
        <w:rPr>
          <w:rFonts w:ascii="Times New Roman" w:hAnsi="Times New Roman" w:cs="Times New Roman"/>
          <w:sz w:val="30"/>
          <w:szCs w:val="30"/>
        </w:rPr>
        <w:t xml:space="preserve">possono sfruttare la stessa </w:t>
      </w:r>
      <w:r w:rsidR="008329D5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E63708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E63708" w:rsidRPr="004705DF">
        <w:rPr>
          <w:rFonts w:ascii="Times New Roman" w:hAnsi="Times New Roman" w:cs="Times New Roman"/>
          <w:sz w:val="30"/>
          <w:szCs w:val="30"/>
        </w:rPr>
        <w:t>(</w:t>
      </w:r>
      <w:r w:rsidR="009424B1" w:rsidRPr="004705DF">
        <w:rPr>
          <w:rFonts w:ascii="Times New Roman" w:hAnsi="Times New Roman" w:cs="Times New Roman"/>
          <w:sz w:val="30"/>
          <w:szCs w:val="30"/>
        </w:rPr>
        <w:t>*:1</w:t>
      </w:r>
      <w:r w:rsidR="00E63708" w:rsidRPr="004705DF">
        <w:rPr>
          <w:rFonts w:ascii="Times New Roman" w:hAnsi="Times New Roman" w:cs="Times New Roman"/>
          <w:sz w:val="30"/>
          <w:szCs w:val="30"/>
        </w:rPr>
        <w:t>)</w:t>
      </w:r>
      <w:r w:rsidR="008329D5" w:rsidRPr="004705DF">
        <w:rPr>
          <w:rFonts w:ascii="Times New Roman" w:hAnsi="Times New Roman" w:cs="Times New Roman"/>
          <w:sz w:val="30"/>
          <w:szCs w:val="30"/>
        </w:rPr>
        <w:t>.</w:t>
      </w:r>
      <w:r w:rsidR="00B3112F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974712" w:rsidRPr="004705DF">
        <w:rPr>
          <w:rFonts w:ascii="Times New Roman" w:hAnsi="Times New Roman" w:cs="Times New Roman"/>
          <w:sz w:val="30"/>
          <w:szCs w:val="30"/>
        </w:rPr>
        <w:br/>
      </w:r>
      <w:r w:rsidR="00027527" w:rsidRPr="004705DF">
        <w:rPr>
          <w:rFonts w:ascii="Times New Roman" w:hAnsi="Times New Roman" w:cs="Times New Roman"/>
          <w:sz w:val="30"/>
          <w:szCs w:val="30"/>
        </w:rPr>
        <w:lastRenderedPageBreak/>
        <w:t xml:space="preserve">Un </w:t>
      </w:r>
      <w:r w:rsidR="00027527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027527" w:rsidRPr="004705DF">
        <w:rPr>
          <w:rFonts w:ascii="Times New Roman" w:hAnsi="Times New Roman" w:cs="Times New Roman"/>
          <w:sz w:val="30"/>
          <w:szCs w:val="30"/>
        </w:rPr>
        <w:t xml:space="preserve"> che garantisce accesso (anche senza </w:t>
      </w:r>
      <w:r w:rsidR="00027527" w:rsidRPr="004705DF">
        <w:rPr>
          <w:rFonts w:ascii="Times New Roman" w:hAnsi="Times New Roman" w:cs="Times New Roman"/>
          <w:i/>
          <w:iCs/>
          <w:sz w:val="30"/>
          <w:szCs w:val="30"/>
        </w:rPr>
        <w:t>payload</w:t>
      </w:r>
      <w:r w:rsidR="00027527" w:rsidRPr="004705DF">
        <w:rPr>
          <w:rFonts w:ascii="Times New Roman" w:hAnsi="Times New Roman" w:cs="Times New Roman"/>
          <w:sz w:val="30"/>
          <w:szCs w:val="30"/>
        </w:rPr>
        <w:t xml:space="preserve">) </w:t>
      </w:r>
      <w:r w:rsidR="004C0348" w:rsidRPr="004705DF">
        <w:rPr>
          <w:rFonts w:ascii="Times New Roman" w:hAnsi="Times New Roman" w:cs="Times New Roman"/>
          <w:sz w:val="30"/>
          <w:szCs w:val="30"/>
        </w:rPr>
        <w:t xml:space="preserve">potrebbe </w:t>
      </w:r>
      <w:r w:rsidR="00027527" w:rsidRPr="004705DF">
        <w:rPr>
          <w:rFonts w:ascii="Times New Roman" w:hAnsi="Times New Roman" w:cs="Times New Roman"/>
          <w:sz w:val="30"/>
          <w:szCs w:val="30"/>
        </w:rPr>
        <w:t>costitui</w:t>
      </w:r>
      <w:r w:rsidR="004C0348" w:rsidRPr="004705DF">
        <w:rPr>
          <w:rFonts w:ascii="Times New Roman" w:hAnsi="Times New Roman" w:cs="Times New Roman"/>
          <w:sz w:val="30"/>
          <w:szCs w:val="30"/>
        </w:rPr>
        <w:t>re</w:t>
      </w:r>
      <w:r w:rsidR="00027527" w:rsidRPr="004705DF">
        <w:rPr>
          <w:rFonts w:ascii="Times New Roman" w:hAnsi="Times New Roman" w:cs="Times New Roman"/>
          <w:sz w:val="30"/>
          <w:szCs w:val="30"/>
        </w:rPr>
        <w:t xml:space="preserve"> già di per sé una violazione della sicurezza, perché permette l’uso non autorizzato di risorse del sistema target. Il </w:t>
      </w:r>
      <w:r w:rsidR="00027527" w:rsidRPr="004705DF">
        <w:rPr>
          <w:rFonts w:ascii="Times New Roman" w:hAnsi="Times New Roman" w:cs="Times New Roman"/>
          <w:i/>
          <w:iCs/>
          <w:sz w:val="30"/>
          <w:szCs w:val="30"/>
        </w:rPr>
        <w:t>payload</w:t>
      </w:r>
      <w:r w:rsidR="00027527" w:rsidRPr="004705DF">
        <w:rPr>
          <w:rFonts w:ascii="Times New Roman" w:hAnsi="Times New Roman" w:cs="Times New Roman"/>
          <w:sz w:val="30"/>
          <w:szCs w:val="30"/>
        </w:rPr>
        <w:t>, in questi casi, non è ciò che rende l’attacco dannoso, ma ciò che lo rende “utile” all’attaccante, traducendo l’accesso in un obiettivo concreto (es. furto dati, persistenza, sabotaggio).</w:t>
      </w:r>
      <w:r w:rsidR="001C6AD0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5E4AC2" w:rsidRPr="004705DF">
        <w:rPr>
          <w:rFonts w:ascii="Times New Roman" w:hAnsi="Times New Roman" w:cs="Times New Roman"/>
          <w:sz w:val="30"/>
          <w:szCs w:val="30"/>
        </w:rPr>
        <w:t>Esiste un’a</w:t>
      </w:r>
      <w:r w:rsidR="00A024A6" w:rsidRPr="004705DF">
        <w:rPr>
          <w:rFonts w:ascii="Times New Roman" w:hAnsi="Times New Roman" w:cs="Times New Roman"/>
          <w:sz w:val="30"/>
          <w:szCs w:val="30"/>
        </w:rPr>
        <w:t xml:space="preserve">mbiguità </w:t>
      </w:r>
      <w:r w:rsidR="005E4AC2" w:rsidRPr="004705DF">
        <w:rPr>
          <w:rFonts w:ascii="Times New Roman" w:hAnsi="Times New Roman" w:cs="Times New Roman"/>
          <w:sz w:val="30"/>
          <w:szCs w:val="30"/>
        </w:rPr>
        <w:t>nel dire</w:t>
      </w:r>
      <w:r w:rsidR="00A024A6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5E4AC2" w:rsidRPr="004705DF">
        <w:rPr>
          <w:rFonts w:ascii="Times New Roman" w:hAnsi="Times New Roman" w:cs="Times New Roman"/>
          <w:sz w:val="30"/>
          <w:szCs w:val="30"/>
        </w:rPr>
        <w:t>“</w:t>
      </w:r>
      <w:r w:rsidR="00A024A6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A024A6" w:rsidRPr="004705DF">
        <w:rPr>
          <w:rFonts w:ascii="Times New Roman" w:hAnsi="Times New Roman" w:cs="Times New Roman"/>
          <w:sz w:val="30"/>
          <w:szCs w:val="30"/>
        </w:rPr>
        <w:t xml:space="preserve"> per </w:t>
      </w:r>
      <w:r w:rsidR="00A024A6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5E4AC2" w:rsidRPr="004705DF">
        <w:rPr>
          <w:rFonts w:ascii="Times New Roman" w:hAnsi="Times New Roman" w:cs="Times New Roman"/>
          <w:sz w:val="30"/>
          <w:szCs w:val="30"/>
        </w:rPr>
        <w:t>”</w:t>
      </w:r>
      <w:r w:rsidR="00A024A6" w:rsidRPr="004705DF">
        <w:rPr>
          <w:rFonts w:ascii="Times New Roman" w:hAnsi="Times New Roman" w:cs="Times New Roman"/>
          <w:sz w:val="30"/>
          <w:szCs w:val="30"/>
        </w:rPr>
        <w:t xml:space="preserve"> e </w:t>
      </w:r>
      <w:r w:rsidR="005E4AC2" w:rsidRPr="004705DF">
        <w:rPr>
          <w:rFonts w:ascii="Times New Roman" w:hAnsi="Times New Roman" w:cs="Times New Roman"/>
          <w:sz w:val="30"/>
          <w:szCs w:val="30"/>
        </w:rPr>
        <w:t>“</w:t>
      </w:r>
      <w:r w:rsidR="00A024A6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A024A6" w:rsidRPr="004705DF">
        <w:rPr>
          <w:rFonts w:ascii="Times New Roman" w:hAnsi="Times New Roman" w:cs="Times New Roman"/>
          <w:sz w:val="30"/>
          <w:szCs w:val="30"/>
        </w:rPr>
        <w:t xml:space="preserve"> per </w:t>
      </w:r>
      <w:proofErr w:type="spellStart"/>
      <w:r w:rsidR="00A024A6" w:rsidRPr="004705DF">
        <w:rPr>
          <w:rFonts w:ascii="Times New Roman" w:hAnsi="Times New Roman" w:cs="Times New Roman"/>
          <w:i/>
          <w:iCs/>
          <w:sz w:val="30"/>
          <w:szCs w:val="30"/>
        </w:rPr>
        <w:t>weakness</w:t>
      </w:r>
      <w:proofErr w:type="spellEnd"/>
      <w:r w:rsidR="005E4AC2" w:rsidRPr="004705DF">
        <w:rPr>
          <w:rFonts w:ascii="Times New Roman" w:hAnsi="Times New Roman" w:cs="Times New Roman"/>
          <w:sz w:val="30"/>
          <w:szCs w:val="30"/>
        </w:rPr>
        <w:t xml:space="preserve">”. </w:t>
      </w:r>
      <w:r w:rsidR="009424B1" w:rsidRPr="004705DF">
        <w:rPr>
          <w:rFonts w:ascii="Times New Roman" w:hAnsi="Times New Roman" w:cs="Times New Roman"/>
          <w:sz w:val="30"/>
          <w:szCs w:val="30"/>
        </w:rPr>
        <w:t>Valutare se includere</w:t>
      </w:r>
      <w:r w:rsidR="004E70DA" w:rsidRPr="004705DF">
        <w:rPr>
          <w:rFonts w:ascii="Times New Roman" w:hAnsi="Times New Roman" w:cs="Times New Roman"/>
          <w:sz w:val="30"/>
          <w:szCs w:val="30"/>
        </w:rPr>
        <w:t xml:space="preserve"> tecniche (tool)</w:t>
      </w:r>
      <w:r w:rsidR="005E4AC2" w:rsidRPr="004705DF">
        <w:rPr>
          <w:rFonts w:ascii="Times New Roman" w:hAnsi="Times New Roman" w:cs="Times New Roman"/>
          <w:sz w:val="30"/>
          <w:szCs w:val="30"/>
        </w:rPr>
        <w:t xml:space="preserve">, oltre che dell’esecuzione di input, codice, in quanto il </w:t>
      </w:r>
      <w:r w:rsidR="004E70DA" w:rsidRPr="004705DF">
        <w:rPr>
          <w:rFonts w:ascii="Times New Roman" w:hAnsi="Times New Roman" w:cs="Times New Roman"/>
          <w:sz w:val="30"/>
          <w:szCs w:val="30"/>
        </w:rPr>
        <w:t xml:space="preserve">rischio è che, con </w:t>
      </w:r>
      <w:r w:rsidR="005E4AC2" w:rsidRPr="004705DF">
        <w:rPr>
          <w:rFonts w:ascii="Times New Roman" w:hAnsi="Times New Roman" w:cs="Times New Roman"/>
          <w:sz w:val="30"/>
          <w:szCs w:val="30"/>
        </w:rPr>
        <w:t>una</w:t>
      </w:r>
      <w:r w:rsidR="004E70DA" w:rsidRPr="004705DF">
        <w:rPr>
          <w:rFonts w:ascii="Times New Roman" w:hAnsi="Times New Roman" w:cs="Times New Roman"/>
          <w:sz w:val="30"/>
          <w:szCs w:val="30"/>
        </w:rPr>
        <w:t xml:space="preserve"> definizione troppo rigida</w:t>
      </w:r>
      <w:r w:rsidR="005E4AC2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4E70DA" w:rsidRPr="004705DF">
        <w:rPr>
          <w:rFonts w:ascii="Times New Roman" w:hAnsi="Times New Roman" w:cs="Times New Roman"/>
          <w:sz w:val="30"/>
          <w:szCs w:val="30"/>
        </w:rPr>
        <w:t xml:space="preserve">casi borderline </w:t>
      </w:r>
      <w:r w:rsidR="005E4AC2" w:rsidRPr="004705DF">
        <w:rPr>
          <w:rFonts w:ascii="Times New Roman" w:hAnsi="Times New Roman" w:cs="Times New Roman"/>
          <w:sz w:val="30"/>
          <w:szCs w:val="30"/>
        </w:rPr>
        <w:t xml:space="preserve">come </w:t>
      </w:r>
      <w:r w:rsidR="004E70DA" w:rsidRPr="004705DF">
        <w:rPr>
          <w:rFonts w:ascii="Times New Roman" w:hAnsi="Times New Roman" w:cs="Times New Roman"/>
          <w:sz w:val="30"/>
          <w:szCs w:val="30"/>
        </w:rPr>
        <w:t xml:space="preserve">analisi passiva, sniffing, </w:t>
      </w:r>
      <w:r w:rsidR="005E4AC2" w:rsidRPr="004705DF">
        <w:rPr>
          <w:rFonts w:ascii="Times New Roman" w:hAnsi="Times New Roman" w:cs="Times New Roman"/>
          <w:sz w:val="30"/>
          <w:szCs w:val="30"/>
        </w:rPr>
        <w:t xml:space="preserve">sfruttamento di </w:t>
      </w:r>
      <w:proofErr w:type="spellStart"/>
      <w:r w:rsidR="004E70DA" w:rsidRPr="004705DF">
        <w:rPr>
          <w:rFonts w:ascii="Times New Roman" w:hAnsi="Times New Roman" w:cs="Times New Roman"/>
          <w:sz w:val="30"/>
          <w:szCs w:val="30"/>
        </w:rPr>
        <w:t>misconfigurations</w:t>
      </w:r>
      <w:proofErr w:type="spellEnd"/>
      <w:r w:rsidR="004E70DA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5E4AC2" w:rsidRPr="004705DF">
        <w:rPr>
          <w:rFonts w:ascii="Times New Roman" w:hAnsi="Times New Roman" w:cs="Times New Roman"/>
          <w:sz w:val="30"/>
          <w:szCs w:val="30"/>
        </w:rPr>
        <w:t xml:space="preserve">tramite tools, </w:t>
      </w:r>
      <w:r w:rsidR="004E70DA" w:rsidRPr="004705DF">
        <w:rPr>
          <w:rFonts w:ascii="Times New Roman" w:hAnsi="Times New Roman" w:cs="Times New Roman"/>
          <w:sz w:val="30"/>
          <w:szCs w:val="30"/>
        </w:rPr>
        <w:t xml:space="preserve">restino fuori pur essendo </w:t>
      </w:r>
      <w:r w:rsidR="004E70DA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4E70DA" w:rsidRPr="004705DF">
        <w:rPr>
          <w:rFonts w:ascii="Times New Roman" w:hAnsi="Times New Roman" w:cs="Times New Roman"/>
          <w:sz w:val="30"/>
          <w:szCs w:val="30"/>
        </w:rPr>
        <w:t>.</w:t>
      </w:r>
    </w:p>
    <w:p w14:paraId="2B4FB337" w14:textId="77777777" w:rsidR="005533B7" w:rsidRPr="004705DF" w:rsidRDefault="005533B7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6D0F0520" w14:textId="318C6741" w:rsidR="00493A88" w:rsidRPr="004705DF" w:rsidRDefault="005533B7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Exploitation</w:t>
      </w:r>
      <w:r w:rsidRPr="004705DF">
        <w:rPr>
          <w:rFonts w:ascii="Times New Roman" w:hAnsi="Times New Roman" w:cs="Times New Roman"/>
          <w:sz w:val="30"/>
          <w:szCs w:val="30"/>
        </w:rPr>
        <w:t>:</w:t>
      </w:r>
      <w:r w:rsidR="00783314" w:rsidRPr="004705DF">
        <w:rPr>
          <w:rFonts w:ascii="Times New Roman" w:hAnsi="Times New Roman" w:cs="Times New Roman"/>
          <w:sz w:val="30"/>
          <w:szCs w:val="30"/>
        </w:rPr>
        <w:t xml:space="preserve"> non ci sono conflitti terminologici evidenti, ma la differente terminologia tra modelli (</w:t>
      </w:r>
      <w:proofErr w:type="spellStart"/>
      <w:r w:rsidR="00783314" w:rsidRPr="004705DF">
        <w:rPr>
          <w:rFonts w:ascii="Times New Roman" w:hAnsi="Times New Roman" w:cs="Times New Roman"/>
          <w:i/>
          <w:iCs/>
          <w:sz w:val="30"/>
          <w:szCs w:val="30"/>
        </w:rPr>
        <w:t>Kill</w:t>
      </w:r>
      <w:proofErr w:type="spellEnd"/>
      <w:r w:rsidR="00783314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Chain</w:t>
      </w:r>
      <w:r w:rsidR="00783314" w:rsidRPr="004705DF">
        <w:rPr>
          <w:rFonts w:ascii="Times New Roman" w:hAnsi="Times New Roman" w:cs="Times New Roman"/>
          <w:sz w:val="30"/>
          <w:szCs w:val="30"/>
        </w:rPr>
        <w:t>, ATT&amp;CK) va esplicitata per evitare confusioni</w:t>
      </w:r>
      <w:r w:rsidR="00AB3263" w:rsidRPr="004705DF">
        <w:rPr>
          <w:rFonts w:ascii="Times New Roman" w:hAnsi="Times New Roman" w:cs="Times New Roman"/>
          <w:sz w:val="30"/>
          <w:szCs w:val="30"/>
        </w:rPr>
        <w:t xml:space="preserve">; MITRE ATT&amp;CK </w:t>
      </w:r>
      <w:r w:rsidR="00783314" w:rsidRPr="004705DF">
        <w:rPr>
          <w:rFonts w:ascii="Times New Roman" w:hAnsi="Times New Roman" w:cs="Times New Roman"/>
          <w:sz w:val="30"/>
          <w:szCs w:val="30"/>
        </w:rPr>
        <w:t xml:space="preserve">ne parla in modo simile come </w:t>
      </w:r>
      <w:proofErr w:type="spellStart"/>
      <w:r w:rsidR="00783314" w:rsidRPr="004705DF">
        <w:rPr>
          <w:rFonts w:ascii="Times New Roman" w:hAnsi="Times New Roman" w:cs="Times New Roman"/>
          <w:i/>
          <w:iCs/>
          <w:sz w:val="30"/>
          <w:szCs w:val="30"/>
        </w:rPr>
        <w:t>Execution</w:t>
      </w:r>
      <w:proofErr w:type="spellEnd"/>
      <w:r w:rsidR="00AB3263" w:rsidRPr="004705DF">
        <w:rPr>
          <w:rFonts w:ascii="Times New Roman" w:hAnsi="Times New Roman" w:cs="Times New Roman"/>
          <w:sz w:val="30"/>
          <w:szCs w:val="30"/>
        </w:rPr>
        <w:t>, che è una</w:t>
      </w:r>
      <w:r w:rsidR="00783314" w:rsidRPr="004705DF">
        <w:rPr>
          <w:rFonts w:ascii="Times New Roman" w:hAnsi="Times New Roman" w:cs="Times New Roman"/>
          <w:sz w:val="30"/>
          <w:szCs w:val="30"/>
        </w:rPr>
        <w:t xml:space="preserve"> tattica tecnica focalizzata sull'esecuzione del codice malevolo.</w:t>
      </w:r>
      <w:r w:rsidR="003B194A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3B194A" w:rsidRPr="004705DF">
        <w:rPr>
          <w:rFonts w:ascii="Times New Roman" w:hAnsi="Times New Roman" w:cs="Times New Roman"/>
          <w:sz w:val="30"/>
          <w:szCs w:val="30"/>
        </w:rPr>
        <w:t>PETIoT</w:t>
      </w:r>
      <w:proofErr w:type="spellEnd"/>
      <w:r w:rsidR="003B194A" w:rsidRPr="004705DF">
        <w:rPr>
          <w:rFonts w:ascii="Times New Roman" w:hAnsi="Times New Roman" w:cs="Times New Roman"/>
          <w:sz w:val="30"/>
          <w:szCs w:val="30"/>
        </w:rPr>
        <w:t xml:space="preserve"> sottolinea il fatto che nonostante una vulnerabilità teoricamente ci sia, non è detto che in un certo ambiente e contesto sia sfruttabile tramite un </w:t>
      </w:r>
      <w:r w:rsidR="003B194A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3B194A" w:rsidRPr="004705DF">
        <w:rPr>
          <w:rFonts w:ascii="Times New Roman" w:hAnsi="Times New Roman" w:cs="Times New Roman"/>
          <w:sz w:val="30"/>
          <w:szCs w:val="30"/>
        </w:rPr>
        <w:t xml:space="preserve"> dando un esito positivo. </w:t>
      </w:r>
      <w:r w:rsidR="00AB3263" w:rsidRPr="004705DF">
        <w:rPr>
          <w:rFonts w:ascii="Times New Roman" w:hAnsi="Times New Roman" w:cs="Times New Roman"/>
          <w:sz w:val="30"/>
          <w:szCs w:val="30"/>
        </w:rPr>
        <w:t xml:space="preserve">In </w:t>
      </w:r>
      <w:proofErr w:type="spellStart"/>
      <w:r w:rsidR="00AB3263" w:rsidRPr="004705DF">
        <w:rPr>
          <w:rFonts w:ascii="Times New Roman" w:hAnsi="Times New Roman" w:cs="Times New Roman"/>
          <w:sz w:val="30"/>
          <w:szCs w:val="30"/>
        </w:rPr>
        <w:t>PETIoT</w:t>
      </w:r>
      <w:proofErr w:type="spellEnd"/>
      <w:r w:rsidR="00AB3263" w:rsidRPr="004705DF">
        <w:rPr>
          <w:rFonts w:ascii="Times New Roman" w:hAnsi="Times New Roman" w:cs="Times New Roman"/>
          <w:sz w:val="30"/>
          <w:szCs w:val="30"/>
        </w:rPr>
        <w:t xml:space="preserve"> c’è un </w:t>
      </w:r>
      <w:proofErr w:type="spellStart"/>
      <w:r w:rsidR="00AB3263" w:rsidRPr="004705DF">
        <w:rPr>
          <w:rFonts w:ascii="Times New Roman" w:hAnsi="Times New Roman" w:cs="Times New Roman"/>
          <w:sz w:val="30"/>
          <w:szCs w:val="30"/>
        </w:rPr>
        <w:t>o</w:t>
      </w:r>
      <w:r w:rsidR="003B194A" w:rsidRPr="004705DF">
        <w:rPr>
          <w:rFonts w:ascii="Times New Roman" w:hAnsi="Times New Roman" w:cs="Times New Roman"/>
          <w:sz w:val="30"/>
          <w:szCs w:val="30"/>
        </w:rPr>
        <w:t>verlap</w:t>
      </w:r>
      <w:proofErr w:type="spellEnd"/>
      <w:r w:rsidR="00AB326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180FA4" w:rsidRPr="004705DF">
        <w:rPr>
          <w:rFonts w:ascii="Times New Roman" w:hAnsi="Times New Roman" w:cs="Times New Roman"/>
          <w:sz w:val="30"/>
          <w:szCs w:val="30"/>
        </w:rPr>
        <w:t>riguardo la</w:t>
      </w:r>
      <w:r w:rsidR="00AB3263" w:rsidRPr="004705DF">
        <w:rPr>
          <w:rFonts w:ascii="Times New Roman" w:hAnsi="Times New Roman" w:cs="Times New Roman"/>
          <w:sz w:val="30"/>
          <w:szCs w:val="30"/>
        </w:rPr>
        <w:t xml:space="preserve"> fase di </w:t>
      </w:r>
      <w:r w:rsidR="00AB3263" w:rsidRPr="004705DF">
        <w:rPr>
          <w:rFonts w:ascii="Times New Roman" w:hAnsi="Times New Roman" w:cs="Times New Roman"/>
          <w:i/>
          <w:iCs/>
          <w:sz w:val="30"/>
          <w:szCs w:val="30"/>
        </w:rPr>
        <w:t>Exploitation</w:t>
      </w:r>
      <w:r w:rsidR="00AB3263" w:rsidRPr="004705DF">
        <w:rPr>
          <w:rFonts w:ascii="Times New Roman" w:hAnsi="Times New Roman" w:cs="Times New Roman"/>
          <w:sz w:val="30"/>
          <w:szCs w:val="30"/>
        </w:rPr>
        <w:t xml:space="preserve"> (in cui è inclusa creazione </w:t>
      </w:r>
      <w:r w:rsidR="00AB3263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AB3263" w:rsidRPr="004705DF">
        <w:rPr>
          <w:rFonts w:ascii="Times New Roman" w:hAnsi="Times New Roman" w:cs="Times New Roman"/>
          <w:sz w:val="30"/>
          <w:szCs w:val="30"/>
        </w:rPr>
        <w:t xml:space="preserve"> + eventuale </w:t>
      </w:r>
      <w:r w:rsidR="00AB3263" w:rsidRPr="004705DF">
        <w:rPr>
          <w:rFonts w:ascii="Times New Roman" w:hAnsi="Times New Roman" w:cs="Times New Roman"/>
          <w:i/>
          <w:iCs/>
          <w:sz w:val="30"/>
          <w:szCs w:val="30"/>
        </w:rPr>
        <w:t>payload</w:t>
      </w:r>
      <w:r w:rsidR="00AB3263" w:rsidRPr="004705DF">
        <w:rPr>
          <w:rFonts w:ascii="Times New Roman" w:hAnsi="Times New Roman" w:cs="Times New Roman"/>
          <w:sz w:val="30"/>
          <w:szCs w:val="30"/>
        </w:rPr>
        <w:t>)</w:t>
      </w:r>
      <w:r w:rsidR="003B194A" w:rsidRPr="004705DF">
        <w:rPr>
          <w:rFonts w:ascii="Times New Roman" w:hAnsi="Times New Roman" w:cs="Times New Roman"/>
          <w:sz w:val="30"/>
          <w:szCs w:val="30"/>
        </w:rPr>
        <w:t xml:space="preserve"> con "</w:t>
      </w:r>
      <w:proofErr w:type="spellStart"/>
      <w:r w:rsidR="003B194A" w:rsidRPr="004705DF">
        <w:rPr>
          <w:rFonts w:ascii="Times New Roman" w:hAnsi="Times New Roman" w:cs="Times New Roman"/>
          <w:i/>
          <w:iCs/>
          <w:sz w:val="30"/>
          <w:szCs w:val="30"/>
        </w:rPr>
        <w:t>Weaponization</w:t>
      </w:r>
      <w:proofErr w:type="spellEnd"/>
      <w:r w:rsidR="003B194A" w:rsidRPr="004705DF">
        <w:rPr>
          <w:rFonts w:ascii="Times New Roman" w:hAnsi="Times New Roman" w:cs="Times New Roman"/>
          <w:sz w:val="30"/>
          <w:szCs w:val="30"/>
        </w:rPr>
        <w:t>" della</w:t>
      </w:r>
      <w:r w:rsidR="00AB3263" w:rsidRPr="004705DF">
        <w:rPr>
          <w:rFonts w:ascii="Times New Roman" w:hAnsi="Times New Roman" w:cs="Times New Roman"/>
          <w:sz w:val="30"/>
          <w:szCs w:val="30"/>
        </w:rPr>
        <w:t xml:space="preserve"> Cyber</w:t>
      </w:r>
      <w:r w:rsidR="003B194A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3B194A" w:rsidRPr="004705DF">
        <w:rPr>
          <w:rFonts w:ascii="Times New Roman" w:hAnsi="Times New Roman" w:cs="Times New Roman"/>
          <w:sz w:val="30"/>
          <w:szCs w:val="30"/>
        </w:rPr>
        <w:t>Kill</w:t>
      </w:r>
      <w:proofErr w:type="spellEnd"/>
      <w:r w:rsidR="003B194A" w:rsidRPr="004705DF">
        <w:rPr>
          <w:rFonts w:ascii="Times New Roman" w:hAnsi="Times New Roman" w:cs="Times New Roman"/>
          <w:sz w:val="30"/>
          <w:szCs w:val="30"/>
        </w:rPr>
        <w:t xml:space="preserve"> Chain</w:t>
      </w:r>
      <w:r w:rsidR="00AB3263" w:rsidRPr="004705DF">
        <w:rPr>
          <w:rFonts w:ascii="Times New Roman" w:hAnsi="Times New Roman" w:cs="Times New Roman"/>
          <w:sz w:val="30"/>
          <w:szCs w:val="30"/>
        </w:rPr>
        <w:t xml:space="preserve"> e con “</w:t>
      </w:r>
      <w:r w:rsidR="00AB3263" w:rsidRPr="004705DF">
        <w:rPr>
          <w:rFonts w:ascii="Times New Roman" w:hAnsi="Times New Roman" w:cs="Times New Roman"/>
          <w:i/>
          <w:iCs/>
          <w:sz w:val="30"/>
          <w:szCs w:val="30"/>
        </w:rPr>
        <w:t>Resource Development</w:t>
      </w:r>
      <w:r w:rsidR="00AB3263" w:rsidRPr="004705DF">
        <w:rPr>
          <w:rFonts w:ascii="Times New Roman" w:hAnsi="Times New Roman" w:cs="Times New Roman"/>
          <w:sz w:val="30"/>
          <w:szCs w:val="30"/>
        </w:rPr>
        <w:t xml:space="preserve">” di </w:t>
      </w:r>
      <w:proofErr w:type="spellStart"/>
      <w:r w:rsidR="00AB3263" w:rsidRPr="004705DF">
        <w:rPr>
          <w:rFonts w:ascii="Times New Roman" w:hAnsi="Times New Roman" w:cs="Times New Roman"/>
          <w:sz w:val="30"/>
          <w:szCs w:val="30"/>
        </w:rPr>
        <w:t>Unified</w:t>
      </w:r>
      <w:proofErr w:type="spellEnd"/>
      <w:r w:rsidR="00AB3263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AB3263" w:rsidRPr="004705DF">
        <w:rPr>
          <w:rFonts w:ascii="Times New Roman" w:hAnsi="Times New Roman" w:cs="Times New Roman"/>
          <w:sz w:val="30"/>
          <w:szCs w:val="30"/>
        </w:rPr>
        <w:t>KillChain</w:t>
      </w:r>
      <w:proofErr w:type="spellEnd"/>
      <w:r w:rsidR="000373C0" w:rsidRPr="004705DF">
        <w:rPr>
          <w:rFonts w:ascii="Times New Roman" w:hAnsi="Times New Roman" w:cs="Times New Roman"/>
          <w:sz w:val="30"/>
          <w:szCs w:val="30"/>
        </w:rPr>
        <w:t xml:space="preserve"> (in cui si fa solo preparazione </w:t>
      </w:r>
      <w:r w:rsidR="000373C0" w:rsidRPr="004705DF">
        <w:rPr>
          <w:rFonts w:ascii="Times New Roman" w:hAnsi="Times New Roman" w:cs="Times New Roman"/>
          <w:i/>
          <w:iCs/>
          <w:sz w:val="30"/>
          <w:szCs w:val="30"/>
        </w:rPr>
        <w:t>exploit + payload</w:t>
      </w:r>
      <w:r w:rsidR="000373C0" w:rsidRPr="004705DF">
        <w:rPr>
          <w:rFonts w:ascii="Times New Roman" w:hAnsi="Times New Roman" w:cs="Times New Roman"/>
          <w:sz w:val="30"/>
          <w:szCs w:val="30"/>
        </w:rPr>
        <w:t>)</w:t>
      </w:r>
      <w:r w:rsidR="00AB3263" w:rsidRPr="004705DF">
        <w:rPr>
          <w:rFonts w:ascii="Times New Roman" w:hAnsi="Times New Roman" w:cs="Times New Roman"/>
          <w:sz w:val="30"/>
          <w:szCs w:val="30"/>
        </w:rPr>
        <w:t xml:space="preserve">, che le distinguono da </w:t>
      </w:r>
      <w:r w:rsidR="00AB3263" w:rsidRPr="004705DF">
        <w:rPr>
          <w:rFonts w:ascii="Times New Roman" w:hAnsi="Times New Roman" w:cs="Times New Roman"/>
          <w:i/>
          <w:iCs/>
          <w:sz w:val="30"/>
          <w:szCs w:val="30"/>
        </w:rPr>
        <w:t>exploitation</w:t>
      </w:r>
      <w:r w:rsidR="00AB3263" w:rsidRPr="004705DF">
        <w:rPr>
          <w:rFonts w:ascii="Times New Roman" w:hAnsi="Times New Roman" w:cs="Times New Roman"/>
          <w:sz w:val="30"/>
          <w:szCs w:val="30"/>
        </w:rPr>
        <w:t xml:space="preserve"> (intesa invece come </w:t>
      </w:r>
      <w:r w:rsidR="00C562A5" w:rsidRPr="004705DF">
        <w:rPr>
          <w:rFonts w:ascii="Times New Roman" w:hAnsi="Times New Roman" w:cs="Times New Roman"/>
          <w:sz w:val="30"/>
          <w:szCs w:val="30"/>
        </w:rPr>
        <w:t xml:space="preserve">pura </w:t>
      </w:r>
      <w:r w:rsidR="00AB3263" w:rsidRPr="004705DF">
        <w:rPr>
          <w:rFonts w:ascii="Times New Roman" w:hAnsi="Times New Roman" w:cs="Times New Roman"/>
          <w:sz w:val="30"/>
          <w:szCs w:val="30"/>
        </w:rPr>
        <w:t>esecuzione dell’</w:t>
      </w:r>
      <w:r w:rsidR="00AB3263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BA7EF5" w:rsidRPr="004705DF">
        <w:rPr>
          <w:rFonts w:ascii="Times New Roman" w:hAnsi="Times New Roman" w:cs="Times New Roman"/>
          <w:sz w:val="30"/>
          <w:szCs w:val="30"/>
        </w:rPr>
        <w:t>).</w:t>
      </w:r>
      <w:r w:rsidR="00BA7EF5" w:rsidRPr="004705DF">
        <w:rPr>
          <w:rFonts w:ascii="Times New Roman" w:hAnsi="Times New Roman" w:cs="Times New Roman"/>
          <w:sz w:val="30"/>
          <w:szCs w:val="30"/>
        </w:rPr>
        <w:br/>
      </w:r>
      <w:r w:rsidR="00493A88" w:rsidRPr="004705DF">
        <w:rPr>
          <w:rFonts w:ascii="Times New Roman" w:hAnsi="Times New Roman" w:cs="Times New Roman"/>
          <w:sz w:val="30"/>
          <w:szCs w:val="30"/>
        </w:rPr>
        <w:t xml:space="preserve">Un’altra ambiguità possibile </w:t>
      </w:r>
      <w:r w:rsidR="00A737C0" w:rsidRPr="004705DF">
        <w:rPr>
          <w:rFonts w:ascii="Times New Roman" w:hAnsi="Times New Roman" w:cs="Times New Roman"/>
          <w:sz w:val="30"/>
          <w:szCs w:val="30"/>
        </w:rPr>
        <w:t>nasce dal</w:t>
      </w:r>
      <w:r w:rsidR="001749AD" w:rsidRPr="004705DF">
        <w:rPr>
          <w:rFonts w:ascii="Times New Roman" w:hAnsi="Times New Roman" w:cs="Times New Roman"/>
          <w:sz w:val="30"/>
          <w:szCs w:val="30"/>
        </w:rPr>
        <w:t xml:space="preserve">la considerazione di </w:t>
      </w:r>
      <w:r w:rsidR="00493A88" w:rsidRPr="004705DF">
        <w:rPr>
          <w:rFonts w:ascii="Times New Roman" w:hAnsi="Times New Roman" w:cs="Times New Roman"/>
          <w:sz w:val="30"/>
          <w:szCs w:val="30"/>
        </w:rPr>
        <w:t xml:space="preserve">fasi intermedie </w:t>
      </w:r>
      <w:r w:rsidR="001749AD" w:rsidRPr="004705DF">
        <w:rPr>
          <w:rFonts w:ascii="Times New Roman" w:hAnsi="Times New Roman" w:cs="Times New Roman"/>
          <w:sz w:val="30"/>
          <w:szCs w:val="30"/>
        </w:rPr>
        <w:t>quali</w:t>
      </w:r>
      <w:r w:rsidR="00233877" w:rsidRPr="004705DF">
        <w:rPr>
          <w:rFonts w:ascii="Times New Roman" w:hAnsi="Times New Roman" w:cs="Times New Roman"/>
          <w:sz w:val="30"/>
          <w:szCs w:val="30"/>
        </w:rPr>
        <w:t xml:space="preserve"> social engineering, </w:t>
      </w:r>
      <w:proofErr w:type="spellStart"/>
      <w:r w:rsidR="00233877" w:rsidRPr="004705DF">
        <w:rPr>
          <w:rFonts w:ascii="Times New Roman" w:hAnsi="Times New Roman" w:cs="Times New Roman"/>
          <w:sz w:val="30"/>
          <w:szCs w:val="30"/>
        </w:rPr>
        <w:t>lateral</w:t>
      </w:r>
      <w:proofErr w:type="spellEnd"/>
      <w:r w:rsidR="00233877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33877" w:rsidRPr="004705DF">
        <w:rPr>
          <w:rFonts w:ascii="Times New Roman" w:hAnsi="Times New Roman" w:cs="Times New Roman"/>
          <w:sz w:val="30"/>
          <w:szCs w:val="30"/>
        </w:rPr>
        <w:t>movement</w:t>
      </w:r>
      <w:proofErr w:type="spellEnd"/>
      <w:r w:rsidR="00233877" w:rsidRPr="004705D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="00233877" w:rsidRPr="004705DF">
        <w:rPr>
          <w:rFonts w:ascii="Times New Roman" w:hAnsi="Times New Roman" w:cs="Times New Roman"/>
          <w:sz w:val="30"/>
          <w:szCs w:val="30"/>
        </w:rPr>
        <w:t>privilege</w:t>
      </w:r>
      <w:proofErr w:type="spellEnd"/>
      <w:r w:rsidR="00233877" w:rsidRPr="004705DF">
        <w:rPr>
          <w:rFonts w:ascii="Times New Roman" w:hAnsi="Times New Roman" w:cs="Times New Roman"/>
          <w:sz w:val="30"/>
          <w:szCs w:val="30"/>
        </w:rPr>
        <w:t xml:space="preserve"> escalation</w:t>
      </w:r>
      <w:r w:rsidR="00493A88" w:rsidRPr="004705DF">
        <w:rPr>
          <w:rFonts w:ascii="Times New Roman" w:hAnsi="Times New Roman" w:cs="Times New Roman"/>
          <w:sz w:val="30"/>
          <w:szCs w:val="30"/>
        </w:rPr>
        <w:t>,</w:t>
      </w:r>
      <w:r w:rsidR="00233877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1749AD" w:rsidRPr="004705DF">
        <w:rPr>
          <w:rFonts w:ascii="Times New Roman" w:hAnsi="Times New Roman" w:cs="Times New Roman"/>
          <w:sz w:val="30"/>
          <w:szCs w:val="30"/>
        </w:rPr>
        <w:t xml:space="preserve">come </w:t>
      </w:r>
      <w:r w:rsidR="001749AD" w:rsidRPr="004705DF">
        <w:rPr>
          <w:rFonts w:ascii="Times New Roman" w:hAnsi="Times New Roman" w:cs="Times New Roman"/>
          <w:i/>
          <w:iCs/>
          <w:sz w:val="30"/>
          <w:szCs w:val="30"/>
        </w:rPr>
        <w:t>exploitation</w:t>
      </w:r>
      <w:r w:rsidR="001749AD" w:rsidRPr="004705DF">
        <w:rPr>
          <w:rFonts w:ascii="Times New Roman" w:hAnsi="Times New Roman" w:cs="Times New Roman"/>
          <w:sz w:val="30"/>
          <w:szCs w:val="30"/>
        </w:rPr>
        <w:t>, dato che esse</w:t>
      </w:r>
      <w:r w:rsidR="00233877" w:rsidRPr="004705DF">
        <w:rPr>
          <w:rFonts w:ascii="Times New Roman" w:hAnsi="Times New Roman" w:cs="Times New Roman"/>
          <w:sz w:val="30"/>
          <w:szCs w:val="30"/>
        </w:rPr>
        <w:t xml:space="preserve"> non sfruttano una vulnerabilità tecnica intesa come tale, </w:t>
      </w:r>
      <w:r w:rsidR="00A737C0" w:rsidRPr="004705DF">
        <w:rPr>
          <w:rFonts w:ascii="Times New Roman" w:hAnsi="Times New Roman" w:cs="Times New Roman"/>
          <w:sz w:val="30"/>
          <w:szCs w:val="30"/>
        </w:rPr>
        <w:t>ma</w:t>
      </w:r>
      <w:r w:rsidR="00493A88" w:rsidRPr="004705DF">
        <w:rPr>
          <w:rFonts w:ascii="Times New Roman" w:hAnsi="Times New Roman" w:cs="Times New Roman"/>
          <w:sz w:val="30"/>
          <w:szCs w:val="30"/>
        </w:rPr>
        <w:t xml:space="preserve"> potenzialmente rompono proprietà di sicurezza.</w:t>
      </w:r>
    </w:p>
    <w:p w14:paraId="30449D23" w14:textId="77777777" w:rsidR="00493A88" w:rsidRPr="004705DF" w:rsidRDefault="00493A88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169B40AD" w14:textId="6BBC2138" w:rsidR="0005093E" w:rsidRPr="004705DF" w:rsidRDefault="0076282C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Attack </w:t>
      </w:r>
      <w:r w:rsidR="00C34CB3" w:rsidRPr="004705DF">
        <w:rPr>
          <w:rFonts w:ascii="Times New Roman" w:hAnsi="Times New Roman" w:cs="Times New Roman"/>
          <w:b/>
          <w:bCs/>
          <w:sz w:val="30"/>
          <w:szCs w:val="30"/>
        </w:rPr>
        <w:t>S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cenario</w:t>
      </w:r>
      <w:r w:rsidRPr="004705DF">
        <w:rPr>
          <w:rFonts w:ascii="Times New Roman" w:hAnsi="Times New Roman" w:cs="Times New Roman"/>
          <w:sz w:val="30"/>
          <w:szCs w:val="30"/>
        </w:rPr>
        <w:t>: nessuna fonte</w:t>
      </w:r>
      <w:r w:rsidR="00CD21E0" w:rsidRPr="004705DF">
        <w:rPr>
          <w:rFonts w:ascii="Times New Roman" w:hAnsi="Times New Roman" w:cs="Times New Roman"/>
          <w:sz w:val="30"/>
          <w:szCs w:val="30"/>
        </w:rPr>
        <w:t xml:space="preserve"> rilevante</w:t>
      </w:r>
      <w:r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454525" w:rsidRPr="004705DF">
        <w:rPr>
          <w:rFonts w:ascii="Times New Roman" w:hAnsi="Times New Roman" w:cs="Times New Roman"/>
          <w:sz w:val="30"/>
          <w:szCs w:val="30"/>
        </w:rPr>
        <w:t xml:space="preserve">può essere perciò considerato un termine non standardizzato, di conseguenza </w:t>
      </w:r>
      <w:r w:rsidR="00F06FC0" w:rsidRPr="004705DF">
        <w:rPr>
          <w:rFonts w:ascii="Times New Roman" w:hAnsi="Times New Roman" w:cs="Times New Roman"/>
          <w:sz w:val="30"/>
          <w:szCs w:val="30"/>
        </w:rPr>
        <w:t>seguono</w:t>
      </w:r>
      <w:r w:rsidR="00454525" w:rsidRPr="004705DF">
        <w:rPr>
          <w:rFonts w:ascii="Times New Roman" w:hAnsi="Times New Roman" w:cs="Times New Roman"/>
          <w:sz w:val="30"/>
          <w:szCs w:val="30"/>
        </w:rPr>
        <w:t xml:space="preserve"> soli</w:t>
      </w:r>
      <w:r w:rsidR="00F06FC0" w:rsidRPr="004705DF">
        <w:rPr>
          <w:rFonts w:ascii="Times New Roman" w:hAnsi="Times New Roman" w:cs="Times New Roman"/>
          <w:sz w:val="30"/>
          <w:szCs w:val="30"/>
        </w:rPr>
        <w:t xml:space="preserve"> appunti. </w:t>
      </w:r>
      <w:r w:rsidR="00CE452F" w:rsidRPr="004705DF">
        <w:rPr>
          <w:rFonts w:ascii="Times New Roman" w:hAnsi="Times New Roman" w:cs="Times New Roman"/>
          <w:sz w:val="30"/>
          <w:szCs w:val="30"/>
        </w:rPr>
        <w:br/>
      </w:r>
      <w:r w:rsidR="00454525" w:rsidRPr="004705DF">
        <w:rPr>
          <w:rFonts w:ascii="Times New Roman" w:hAnsi="Times New Roman" w:cs="Times New Roman"/>
          <w:sz w:val="30"/>
          <w:szCs w:val="30"/>
        </w:rPr>
        <w:t xml:space="preserve">Da distinguere rispetto </w:t>
      </w:r>
      <w:proofErr w:type="spellStart"/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K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ill</w:t>
      </w:r>
      <w:proofErr w:type="spellEnd"/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C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hain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454525" w:rsidRPr="004705DF">
        <w:rPr>
          <w:rFonts w:ascii="Times New Roman" w:hAnsi="Times New Roman" w:cs="Times New Roman"/>
          <w:sz w:val="30"/>
          <w:szCs w:val="30"/>
        </w:rPr>
        <w:t xml:space="preserve">che </w:t>
      </w:r>
      <w:r w:rsidRPr="004705DF">
        <w:rPr>
          <w:rFonts w:ascii="Times New Roman" w:hAnsi="Times New Roman" w:cs="Times New Roman"/>
          <w:sz w:val="30"/>
          <w:szCs w:val="30"/>
        </w:rPr>
        <w:t xml:space="preserve">è un modello astratto di fasi; lo scenario </w:t>
      </w:r>
      <w:r w:rsidR="00255F35" w:rsidRPr="004705DF">
        <w:rPr>
          <w:rFonts w:ascii="Times New Roman" w:hAnsi="Times New Roman" w:cs="Times New Roman"/>
          <w:sz w:val="30"/>
          <w:szCs w:val="30"/>
        </w:rPr>
        <w:t>potrebbe</w:t>
      </w:r>
      <w:r w:rsidR="00454525" w:rsidRPr="004705DF">
        <w:rPr>
          <w:rFonts w:ascii="Times New Roman" w:hAnsi="Times New Roman" w:cs="Times New Roman"/>
          <w:sz w:val="30"/>
          <w:szCs w:val="30"/>
        </w:rPr>
        <w:t xml:space="preserve"> invece</w:t>
      </w:r>
      <w:r w:rsidR="00255F35" w:rsidRPr="004705DF">
        <w:rPr>
          <w:rFonts w:ascii="Times New Roman" w:hAnsi="Times New Roman" w:cs="Times New Roman"/>
          <w:sz w:val="30"/>
          <w:szCs w:val="30"/>
        </w:rPr>
        <w:t xml:space="preserve"> essere</w:t>
      </w:r>
      <w:r w:rsidRPr="004705DF">
        <w:rPr>
          <w:rFonts w:ascii="Times New Roman" w:hAnsi="Times New Roman" w:cs="Times New Roman"/>
          <w:sz w:val="30"/>
          <w:szCs w:val="30"/>
        </w:rPr>
        <w:t xml:space="preserve"> una particolare istanza</w:t>
      </w:r>
      <w:r w:rsidR="00454525" w:rsidRPr="004705DF">
        <w:rPr>
          <w:rFonts w:ascii="Times New Roman" w:hAnsi="Times New Roman" w:cs="Times New Roman"/>
          <w:sz w:val="30"/>
          <w:szCs w:val="30"/>
        </w:rPr>
        <w:t xml:space="preserve"> narrativa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454525" w:rsidRPr="004705DF">
        <w:rPr>
          <w:rFonts w:ascii="Times New Roman" w:hAnsi="Times New Roman" w:cs="Times New Roman"/>
          <w:sz w:val="30"/>
          <w:szCs w:val="30"/>
        </w:rPr>
        <w:t xml:space="preserve">(ad alto livello) </w:t>
      </w:r>
      <w:r w:rsidRPr="004705DF">
        <w:rPr>
          <w:rFonts w:ascii="Times New Roman" w:hAnsi="Times New Roman" w:cs="Times New Roman"/>
          <w:sz w:val="30"/>
          <w:szCs w:val="30"/>
        </w:rPr>
        <w:t xml:space="preserve">di quelle fasi applicata a un caso reale, composta da: attore (o tipo di attore), obiettivo, asset coinvolti, sequenza di passi (mappabile a </w:t>
      </w:r>
      <w:proofErr w:type="spellStart"/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Ki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ll</w:t>
      </w:r>
      <w:proofErr w:type="spellEnd"/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C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hain</w:t>
      </w:r>
      <w:r w:rsidRPr="004705DF">
        <w:rPr>
          <w:rFonts w:ascii="Times New Roman" w:hAnsi="Times New Roman" w:cs="Times New Roman"/>
          <w:sz w:val="30"/>
          <w:szCs w:val="30"/>
        </w:rPr>
        <w:t xml:space="preserve">). </w:t>
      </w:r>
      <w:r w:rsidR="00454525" w:rsidRPr="004705DF">
        <w:rPr>
          <w:rFonts w:ascii="Times New Roman" w:hAnsi="Times New Roman" w:cs="Times New Roman"/>
          <w:sz w:val="30"/>
          <w:szCs w:val="30"/>
        </w:rPr>
        <w:t>Da non confondere con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ttack</w:t>
      </w:r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P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attern</w:t>
      </w:r>
      <w:r w:rsidRPr="004705DF">
        <w:rPr>
          <w:rFonts w:ascii="Times New Roman" w:hAnsi="Times New Roman" w:cs="Times New Roman"/>
          <w:sz w:val="30"/>
          <w:szCs w:val="30"/>
        </w:rPr>
        <w:t xml:space="preserve"> che è invece la descrizione tecnica di un singolo tipo di attacco. </w:t>
      </w:r>
      <w:r w:rsidR="00454525" w:rsidRPr="004705DF">
        <w:rPr>
          <w:rFonts w:ascii="Times New Roman" w:hAnsi="Times New Roman" w:cs="Times New Roman"/>
          <w:sz w:val="30"/>
          <w:szCs w:val="30"/>
        </w:rPr>
        <w:br/>
        <w:t>Esempi di scenari d’attacco illustrativi:</w:t>
      </w:r>
      <w:r w:rsidR="00CD21E0" w:rsidRPr="004705DF">
        <w:rPr>
          <w:rFonts w:ascii="Times New Roman" w:hAnsi="Times New Roman" w:cs="Times New Roman"/>
          <w:sz w:val="30"/>
          <w:szCs w:val="30"/>
        </w:rPr>
        <w:t xml:space="preserve"> </w:t>
      </w:r>
      <w:hyperlink r:id="rId14" w:history="1">
        <w:r w:rsidR="00CD21E0" w:rsidRPr="004705DF">
          <w:rPr>
            <w:rStyle w:val="Collegamentoipertestuale"/>
            <w:rFonts w:ascii="Times New Roman" w:hAnsi="Times New Roman" w:cs="Times New Roman"/>
            <w:sz w:val="30"/>
            <w:szCs w:val="30"/>
            <w:u w:val="none"/>
          </w:rPr>
          <w:t>https://www.researchgate.net/figure/Six-different-types-of-attack-scenarios_fig2_286246299</w:t>
        </w:r>
      </w:hyperlink>
      <w:r w:rsidR="00CD21E0" w:rsidRPr="004705DF">
        <w:rPr>
          <w:rFonts w:ascii="Times New Roman" w:hAnsi="Times New Roman" w:cs="Times New Roman"/>
          <w:sz w:val="30"/>
          <w:szCs w:val="30"/>
        </w:rPr>
        <w:t>.</w:t>
      </w:r>
      <w:r w:rsidR="00454525" w:rsidRPr="004705DF">
        <w:rPr>
          <w:rFonts w:ascii="Times New Roman" w:hAnsi="Times New Roman" w:cs="Times New Roman"/>
          <w:sz w:val="30"/>
          <w:szCs w:val="30"/>
        </w:rPr>
        <w:br/>
      </w:r>
      <w:r w:rsidR="006128D0" w:rsidRPr="004705DF">
        <w:rPr>
          <w:rFonts w:ascii="Times New Roman" w:hAnsi="Times New Roman" w:cs="Times New Roman"/>
          <w:sz w:val="30"/>
          <w:szCs w:val="30"/>
        </w:rPr>
        <w:t>U</w:t>
      </w:r>
      <w:r w:rsidR="0005093E" w:rsidRPr="004705DF">
        <w:rPr>
          <w:rFonts w:ascii="Times New Roman" w:hAnsi="Times New Roman" w:cs="Times New Roman"/>
          <w:sz w:val="30"/>
          <w:szCs w:val="30"/>
        </w:rPr>
        <w:t xml:space="preserve">n </w:t>
      </w:r>
      <w:r w:rsidR="0005093E" w:rsidRPr="004705DF">
        <w:rPr>
          <w:rFonts w:ascii="Times New Roman" w:hAnsi="Times New Roman" w:cs="Times New Roman"/>
          <w:i/>
          <w:iCs/>
          <w:sz w:val="30"/>
          <w:szCs w:val="30"/>
        </w:rPr>
        <w:t>Attack Scenario</w:t>
      </w:r>
      <w:r w:rsidR="0005093E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454525" w:rsidRPr="004705DF">
        <w:rPr>
          <w:rFonts w:ascii="Times New Roman" w:hAnsi="Times New Roman" w:cs="Times New Roman"/>
          <w:sz w:val="30"/>
          <w:szCs w:val="30"/>
        </w:rPr>
        <w:t>potrebbe essere</w:t>
      </w:r>
      <w:r w:rsidR="0005093E" w:rsidRPr="004705DF">
        <w:rPr>
          <w:rFonts w:ascii="Times New Roman" w:hAnsi="Times New Roman" w:cs="Times New Roman"/>
          <w:sz w:val="30"/>
          <w:szCs w:val="30"/>
        </w:rPr>
        <w:t xml:space="preserve"> definito da un insieme di precondizioni iniziali e condizioni in corso</w:t>
      </w:r>
      <w:r w:rsidR="00454525" w:rsidRPr="004705DF">
        <w:rPr>
          <w:rFonts w:ascii="Times New Roman" w:hAnsi="Times New Roman" w:cs="Times New Roman"/>
          <w:sz w:val="30"/>
          <w:szCs w:val="30"/>
        </w:rPr>
        <w:t>, sia lato attaccante che sullo stato del sistema target</w:t>
      </w:r>
      <w:r w:rsidR="0005093E" w:rsidRPr="004705DF">
        <w:rPr>
          <w:rFonts w:ascii="Times New Roman" w:hAnsi="Times New Roman" w:cs="Times New Roman"/>
          <w:sz w:val="30"/>
          <w:szCs w:val="30"/>
        </w:rPr>
        <w:t>. Qualsiasi variazione sostanziale di queste condizioni modifica la sequenza possibile, generando uno scenario d’attacco differente o una sua variante</w:t>
      </w:r>
      <w:r w:rsidR="00707CE3" w:rsidRPr="004705DF">
        <w:rPr>
          <w:rFonts w:ascii="Times New Roman" w:hAnsi="Times New Roman" w:cs="Times New Roman"/>
          <w:sz w:val="30"/>
          <w:szCs w:val="30"/>
        </w:rPr>
        <w:t>.</w:t>
      </w:r>
    </w:p>
    <w:p w14:paraId="05705F51" w14:textId="77777777" w:rsidR="00707CE3" w:rsidRPr="004705DF" w:rsidRDefault="00707CE3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25AFB754" w14:textId="152D9EFE" w:rsidR="007B6F90" w:rsidRPr="004705DF" w:rsidRDefault="00707CE3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Attack Pattern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396F87" w:rsidRPr="004705DF">
        <w:rPr>
          <w:rFonts w:ascii="Times New Roman" w:hAnsi="Times New Roman" w:cs="Times New Roman"/>
          <w:sz w:val="30"/>
          <w:szCs w:val="30"/>
        </w:rPr>
        <w:t xml:space="preserve">Non ci sono ambiguità, per il fatto che se ne parla solo in CWE e CAPEC (entrambi di MITRE), </w:t>
      </w:r>
      <w:r w:rsidR="00A7776B" w:rsidRPr="004705DF">
        <w:rPr>
          <w:rFonts w:ascii="Times New Roman" w:hAnsi="Times New Roman" w:cs="Times New Roman"/>
          <w:sz w:val="30"/>
          <w:szCs w:val="30"/>
        </w:rPr>
        <w:t xml:space="preserve">perciò </w:t>
      </w:r>
      <w:r w:rsidR="00396F87" w:rsidRPr="004705DF">
        <w:rPr>
          <w:rFonts w:ascii="Times New Roman" w:hAnsi="Times New Roman" w:cs="Times New Roman"/>
          <w:sz w:val="30"/>
          <w:szCs w:val="30"/>
        </w:rPr>
        <w:t>seguono soli appunti. Differenziare rispetto</w:t>
      </w:r>
      <w:r w:rsidRPr="004705DF">
        <w:rPr>
          <w:rFonts w:ascii="Times New Roman" w:hAnsi="Times New Roman" w:cs="Times New Roman"/>
          <w:sz w:val="30"/>
          <w:szCs w:val="30"/>
        </w:rPr>
        <w:t xml:space="preserve"> MITRE ATT&amp;CK, </w:t>
      </w:r>
      <w:r w:rsidR="00396F87" w:rsidRPr="004705DF">
        <w:rPr>
          <w:rFonts w:ascii="Times New Roman" w:hAnsi="Times New Roman" w:cs="Times New Roman"/>
          <w:sz w:val="30"/>
          <w:szCs w:val="30"/>
        </w:rPr>
        <w:t xml:space="preserve">in cui </w:t>
      </w:r>
      <w:r w:rsidRPr="004705DF">
        <w:rPr>
          <w:rFonts w:ascii="Times New Roman" w:hAnsi="Times New Roman" w:cs="Times New Roman"/>
          <w:sz w:val="30"/>
          <w:szCs w:val="30"/>
        </w:rPr>
        <w:t>una tec</w:t>
      </w:r>
      <w:r w:rsidR="00396F87" w:rsidRPr="004705DF">
        <w:rPr>
          <w:rFonts w:ascii="Times New Roman" w:hAnsi="Times New Roman" w:cs="Times New Roman"/>
          <w:sz w:val="30"/>
          <w:szCs w:val="30"/>
        </w:rPr>
        <w:t>nica</w:t>
      </w:r>
      <w:r w:rsidRPr="004705DF">
        <w:rPr>
          <w:rFonts w:ascii="Times New Roman" w:hAnsi="Times New Roman" w:cs="Times New Roman"/>
          <w:sz w:val="30"/>
          <w:szCs w:val="30"/>
        </w:rPr>
        <w:t xml:space="preserve"> è più operativa e legata a una tattica, mentre in CAPEC</w:t>
      </w:r>
      <w:r w:rsidR="00396F87" w:rsidRPr="004705DF">
        <w:rPr>
          <w:rFonts w:ascii="Times New Roman" w:hAnsi="Times New Roman" w:cs="Times New Roman"/>
          <w:sz w:val="30"/>
          <w:szCs w:val="30"/>
        </w:rPr>
        <w:t xml:space="preserve"> (che è letteralmente un catalogo strutturato di </w:t>
      </w:r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="00396F87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ttack </w:t>
      </w:r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="00396F87" w:rsidRPr="004705DF">
        <w:rPr>
          <w:rFonts w:ascii="Times New Roman" w:hAnsi="Times New Roman" w:cs="Times New Roman"/>
          <w:i/>
          <w:iCs/>
          <w:sz w:val="30"/>
          <w:szCs w:val="30"/>
        </w:rPr>
        <w:t>attern</w:t>
      </w:r>
      <w:r w:rsidR="00396F87" w:rsidRPr="004705DF">
        <w:rPr>
          <w:rFonts w:ascii="Times New Roman" w:hAnsi="Times New Roman" w:cs="Times New Roman"/>
          <w:sz w:val="30"/>
          <w:szCs w:val="30"/>
        </w:rPr>
        <w:t>)</w:t>
      </w:r>
      <w:r w:rsidRPr="004705DF">
        <w:rPr>
          <w:rFonts w:ascii="Times New Roman" w:hAnsi="Times New Roman" w:cs="Times New Roman"/>
          <w:sz w:val="30"/>
          <w:szCs w:val="30"/>
        </w:rPr>
        <w:t xml:space="preserve"> un </w:t>
      </w:r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ttack </w:t>
      </w:r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attern</w:t>
      </w:r>
      <w:r w:rsidRPr="004705DF">
        <w:rPr>
          <w:rFonts w:ascii="Times New Roman" w:hAnsi="Times New Roman" w:cs="Times New Roman"/>
          <w:sz w:val="30"/>
          <w:szCs w:val="30"/>
        </w:rPr>
        <w:t xml:space="preserve"> è concettualmente più astratto e generalizzato</w:t>
      </w:r>
      <w:r w:rsidR="00396F87" w:rsidRPr="004705DF">
        <w:rPr>
          <w:rFonts w:ascii="Times New Roman" w:hAnsi="Times New Roman" w:cs="Times New Roman"/>
          <w:sz w:val="30"/>
          <w:szCs w:val="30"/>
        </w:rPr>
        <w:t xml:space="preserve">, e comprende: obiettivo, prerequisiti, metodi di esecuzioni </w:t>
      </w:r>
      <w:proofErr w:type="gramStart"/>
      <w:r w:rsidR="00396F87" w:rsidRPr="004705DF">
        <w:rPr>
          <w:rFonts w:ascii="Times New Roman" w:hAnsi="Times New Roman" w:cs="Times New Roman"/>
          <w:sz w:val="30"/>
          <w:szCs w:val="30"/>
        </w:rPr>
        <w:t>e</w:t>
      </w:r>
      <w:proofErr w:type="gramEnd"/>
      <w:r w:rsidR="00396F87" w:rsidRPr="004705DF">
        <w:rPr>
          <w:rFonts w:ascii="Times New Roman" w:hAnsi="Times New Roman" w:cs="Times New Roman"/>
          <w:sz w:val="30"/>
          <w:szCs w:val="30"/>
        </w:rPr>
        <w:t xml:space="preserve"> esempi di </w:t>
      </w:r>
      <w:r w:rsidR="00396F87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BA11AE" w:rsidRPr="004705DF">
        <w:rPr>
          <w:rFonts w:ascii="Times New Roman" w:hAnsi="Times New Roman" w:cs="Times New Roman"/>
          <w:i/>
          <w:iCs/>
          <w:sz w:val="30"/>
          <w:szCs w:val="30"/>
        </w:rPr>
        <w:t>.</w:t>
      </w:r>
      <w:r w:rsidR="0075264D" w:rsidRPr="004705DF">
        <w:rPr>
          <w:rFonts w:ascii="Times New Roman" w:hAnsi="Times New Roman" w:cs="Times New Roman"/>
          <w:sz w:val="30"/>
          <w:szCs w:val="30"/>
        </w:rPr>
        <w:br/>
      </w:r>
      <w:r w:rsidRPr="004705DF">
        <w:rPr>
          <w:rFonts w:ascii="Times New Roman" w:hAnsi="Times New Roman" w:cs="Times New Roman"/>
          <w:sz w:val="30"/>
          <w:szCs w:val="30"/>
        </w:rPr>
        <w:t xml:space="preserve">Esempio: CAPEC può descrivere “SQL Injection” come pattern, mentre ATT&amp;CK può descrivere “SQL Injection via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unprepared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statements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” come tecnica.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Attack </w:t>
      </w:r>
      <w:proofErr w:type="spellStart"/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V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ector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è </w:t>
      </w:r>
      <w:r w:rsidR="00396F87" w:rsidRPr="004705DF">
        <w:rPr>
          <w:rFonts w:ascii="Times New Roman" w:hAnsi="Times New Roman" w:cs="Times New Roman"/>
          <w:sz w:val="30"/>
          <w:szCs w:val="30"/>
        </w:rPr>
        <w:t xml:space="preserve">invece </w:t>
      </w:r>
      <w:r w:rsidRPr="004705DF">
        <w:rPr>
          <w:rFonts w:ascii="Times New Roman" w:hAnsi="Times New Roman" w:cs="Times New Roman"/>
          <w:sz w:val="30"/>
          <w:szCs w:val="30"/>
        </w:rPr>
        <w:t>solo una parte del pattern</w:t>
      </w:r>
      <w:r w:rsidR="0075264D" w:rsidRPr="004705DF">
        <w:rPr>
          <w:rFonts w:ascii="Times New Roman" w:hAnsi="Times New Roman" w:cs="Times New Roman"/>
          <w:sz w:val="30"/>
          <w:szCs w:val="30"/>
        </w:rPr>
        <w:t>, il quale d</w:t>
      </w:r>
      <w:r w:rsidRPr="004705DF">
        <w:rPr>
          <w:rFonts w:ascii="Times New Roman" w:hAnsi="Times New Roman" w:cs="Times New Roman"/>
          <w:sz w:val="30"/>
          <w:szCs w:val="30"/>
        </w:rPr>
        <w:t xml:space="preserve">escrive come viene </w:t>
      </w:r>
      <w:r w:rsidR="009A39E5" w:rsidRPr="004705DF">
        <w:rPr>
          <w:rFonts w:ascii="Times New Roman" w:hAnsi="Times New Roman" w:cs="Times New Roman"/>
          <w:sz w:val="30"/>
          <w:szCs w:val="30"/>
        </w:rPr>
        <w:t xml:space="preserve">veicolato lo </w:t>
      </w:r>
      <w:r w:rsidRPr="004705DF">
        <w:rPr>
          <w:rFonts w:ascii="Times New Roman" w:hAnsi="Times New Roman" w:cs="Times New Roman"/>
          <w:sz w:val="30"/>
          <w:szCs w:val="30"/>
        </w:rPr>
        <w:t>sfrutta</w:t>
      </w:r>
      <w:r w:rsidR="009A39E5" w:rsidRPr="004705DF">
        <w:rPr>
          <w:rFonts w:ascii="Times New Roman" w:hAnsi="Times New Roman" w:cs="Times New Roman"/>
          <w:sz w:val="30"/>
          <w:szCs w:val="30"/>
        </w:rPr>
        <w:t>mento</w:t>
      </w:r>
      <w:r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396F87" w:rsidRPr="004705DF">
        <w:rPr>
          <w:rFonts w:ascii="Times New Roman" w:hAnsi="Times New Roman" w:cs="Times New Roman"/>
          <w:sz w:val="30"/>
          <w:szCs w:val="30"/>
        </w:rPr>
        <w:t xml:space="preserve">Durante un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Attack </w:t>
      </w:r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S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cenario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396F87" w:rsidRPr="004705DF">
        <w:rPr>
          <w:rFonts w:ascii="Times New Roman" w:hAnsi="Times New Roman" w:cs="Times New Roman"/>
          <w:sz w:val="30"/>
          <w:szCs w:val="30"/>
        </w:rPr>
        <w:t>si possono sfruttare</w:t>
      </w:r>
      <w:r w:rsidRPr="004705DF">
        <w:rPr>
          <w:rFonts w:ascii="Times New Roman" w:hAnsi="Times New Roman" w:cs="Times New Roman"/>
          <w:sz w:val="30"/>
          <w:szCs w:val="30"/>
        </w:rPr>
        <w:t xml:space="preserve"> uno o più </w:t>
      </w:r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ttack </w:t>
      </w:r>
      <w:r w:rsidR="0075264D"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attern</w:t>
      </w:r>
      <w:r w:rsidR="00396F87" w:rsidRPr="004705DF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2228E826" w14:textId="77777777" w:rsidR="007B6F90" w:rsidRPr="004705DF" w:rsidRDefault="007B6F90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6C5B5D5B" w14:textId="3F45BB97" w:rsidR="00360BB0" w:rsidRPr="004705DF" w:rsidRDefault="007B6F90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Attack </w:t>
      </w: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Vector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sinonimo di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threat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vector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o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path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in ISO e NIST. UKC</w:t>
      </w:r>
      <w:r w:rsidR="001D49D2" w:rsidRPr="004705D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="001D49D2" w:rsidRPr="004705DF">
        <w:rPr>
          <w:rFonts w:ascii="Times New Roman" w:hAnsi="Times New Roman" w:cs="Times New Roman"/>
          <w:sz w:val="30"/>
          <w:szCs w:val="30"/>
        </w:rPr>
        <w:t>PETIoT</w:t>
      </w:r>
      <w:proofErr w:type="spellEnd"/>
      <w:r w:rsidR="001D49D2" w:rsidRPr="004705DF">
        <w:rPr>
          <w:rFonts w:ascii="Times New Roman" w:hAnsi="Times New Roman" w:cs="Times New Roman"/>
          <w:sz w:val="30"/>
          <w:szCs w:val="30"/>
        </w:rPr>
        <w:t>, CWE e CAPEC</w:t>
      </w:r>
      <w:r w:rsidRPr="004705DF">
        <w:rPr>
          <w:rFonts w:ascii="Times New Roman" w:hAnsi="Times New Roman" w:cs="Times New Roman"/>
          <w:sz w:val="30"/>
          <w:szCs w:val="30"/>
        </w:rPr>
        <w:t xml:space="preserve"> lo usa</w:t>
      </w:r>
      <w:r w:rsidR="001D49D2" w:rsidRPr="004705DF">
        <w:rPr>
          <w:rFonts w:ascii="Times New Roman" w:hAnsi="Times New Roman" w:cs="Times New Roman"/>
          <w:sz w:val="30"/>
          <w:szCs w:val="30"/>
        </w:rPr>
        <w:t>no</w:t>
      </w:r>
      <w:r w:rsidRPr="004705DF">
        <w:rPr>
          <w:rFonts w:ascii="Times New Roman" w:hAnsi="Times New Roman" w:cs="Times New Roman"/>
          <w:sz w:val="30"/>
          <w:szCs w:val="30"/>
        </w:rPr>
        <w:t xml:space="preserve"> come sinonimo di delivery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method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channel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360BB0" w:rsidRPr="004705DF">
        <w:rPr>
          <w:rFonts w:ascii="Times New Roman" w:hAnsi="Times New Roman" w:cs="Times New Roman"/>
          <w:sz w:val="30"/>
          <w:szCs w:val="30"/>
        </w:rPr>
        <w:t>Non implica</w:t>
      </w:r>
      <w:r w:rsidR="001D49D2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360BB0" w:rsidRPr="004705DF">
        <w:rPr>
          <w:rFonts w:ascii="Times New Roman" w:hAnsi="Times New Roman" w:cs="Times New Roman"/>
          <w:sz w:val="30"/>
          <w:szCs w:val="30"/>
        </w:rPr>
        <w:t>la violazione di una proprietà di sicurezza</w:t>
      </w:r>
      <w:r w:rsidR="005E0D25"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360BB0" w:rsidRPr="004705DF">
        <w:rPr>
          <w:rFonts w:ascii="Times New Roman" w:hAnsi="Times New Roman" w:cs="Times New Roman"/>
          <w:sz w:val="30"/>
          <w:szCs w:val="30"/>
        </w:rPr>
        <w:t>P</w:t>
      </w:r>
      <w:r w:rsidR="001D49D2" w:rsidRPr="004705DF">
        <w:rPr>
          <w:rFonts w:ascii="Times New Roman" w:hAnsi="Times New Roman" w:cs="Times New Roman"/>
          <w:sz w:val="30"/>
          <w:szCs w:val="30"/>
        </w:rPr>
        <w:t>otrebbe</w:t>
      </w:r>
      <w:r w:rsidR="00360BB0" w:rsidRPr="004705DF">
        <w:rPr>
          <w:rFonts w:ascii="Times New Roman" w:hAnsi="Times New Roman" w:cs="Times New Roman"/>
          <w:sz w:val="30"/>
          <w:szCs w:val="30"/>
        </w:rPr>
        <w:t xml:space="preserve"> essere legato sia all’accesso iniziale che a movimenti successivi nell’ambiente (</w:t>
      </w:r>
      <w:proofErr w:type="spellStart"/>
      <w:r w:rsidR="00360BB0" w:rsidRPr="004705DF">
        <w:rPr>
          <w:rFonts w:ascii="Times New Roman" w:hAnsi="Times New Roman" w:cs="Times New Roman"/>
          <w:sz w:val="30"/>
          <w:szCs w:val="30"/>
        </w:rPr>
        <w:t>lateral</w:t>
      </w:r>
      <w:proofErr w:type="spellEnd"/>
      <w:r w:rsidR="00360BB0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360BB0" w:rsidRPr="004705DF">
        <w:rPr>
          <w:rFonts w:ascii="Times New Roman" w:hAnsi="Times New Roman" w:cs="Times New Roman"/>
          <w:sz w:val="30"/>
          <w:szCs w:val="30"/>
        </w:rPr>
        <w:t>movement</w:t>
      </w:r>
      <w:proofErr w:type="spellEnd"/>
      <w:r w:rsidR="00360BB0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360BB0" w:rsidRPr="004705DF">
        <w:rPr>
          <w:rFonts w:ascii="Times New Roman" w:hAnsi="Times New Roman" w:cs="Times New Roman"/>
          <w:sz w:val="30"/>
          <w:szCs w:val="30"/>
        </w:rPr>
        <w:t>vectors</w:t>
      </w:r>
      <w:proofErr w:type="spellEnd"/>
      <w:r w:rsidR="001D49D2" w:rsidRPr="004705DF">
        <w:rPr>
          <w:rFonts w:ascii="Times New Roman" w:hAnsi="Times New Roman" w:cs="Times New Roman"/>
          <w:sz w:val="30"/>
          <w:szCs w:val="30"/>
        </w:rPr>
        <w:t xml:space="preserve">). </w:t>
      </w:r>
      <w:r w:rsidR="00FD6B6F" w:rsidRPr="004705DF">
        <w:rPr>
          <w:rFonts w:ascii="Times New Roman" w:hAnsi="Times New Roman" w:cs="Times New Roman"/>
          <w:sz w:val="30"/>
          <w:szCs w:val="30"/>
        </w:rPr>
        <w:t xml:space="preserve">Da non confondere con </w:t>
      </w:r>
      <w:r w:rsidR="00FD6B6F" w:rsidRPr="004705DF">
        <w:rPr>
          <w:rFonts w:ascii="Times New Roman" w:hAnsi="Times New Roman" w:cs="Times New Roman"/>
          <w:i/>
          <w:iCs/>
          <w:sz w:val="30"/>
          <w:szCs w:val="30"/>
        </w:rPr>
        <w:t>l’exploitation</w:t>
      </w:r>
      <w:r w:rsidR="00FD6B6F" w:rsidRPr="004705DF">
        <w:rPr>
          <w:rFonts w:ascii="Times New Roman" w:hAnsi="Times New Roman" w:cs="Times New Roman"/>
          <w:sz w:val="30"/>
          <w:szCs w:val="30"/>
        </w:rPr>
        <w:t xml:space="preserve"> che è lo step successivo, </w:t>
      </w:r>
      <w:r w:rsidR="00765FFC" w:rsidRPr="004705DF">
        <w:rPr>
          <w:rFonts w:ascii="Times New Roman" w:hAnsi="Times New Roman" w:cs="Times New Roman"/>
          <w:sz w:val="30"/>
          <w:szCs w:val="30"/>
        </w:rPr>
        <w:t xml:space="preserve">mentre </w:t>
      </w:r>
      <w:r w:rsidR="00FD6B6F" w:rsidRPr="004705DF">
        <w:rPr>
          <w:rFonts w:ascii="Times New Roman" w:hAnsi="Times New Roman" w:cs="Times New Roman"/>
          <w:sz w:val="30"/>
          <w:szCs w:val="30"/>
        </w:rPr>
        <w:t xml:space="preserve">il </w:t>
      </w:r>
      <w:proofErr w:type="spellStart"/>
      <w:r w:rsidR="00FD6B6F" w:rsidRPr="004705DF">
        <w:rPr>
          <w:rFonts w:ascii="Times New Roman" w:hAnsi="Times New Roman" w:cs="Times New Roman"/>
          <w:sz w:val="30"/>
          <w:szCs w:val="30"/>
        </w:rPr>
        <w:t>vector</w:t>
      </w:r>
      <w:proofErr w:type="spellEnd"/>
      <w:r w:rsidR="00FD6B6F" w:rsidRPr="004705DF">
        <w:rPr>
          <w:rFonts w:ascii="Times New Roman" w:hAnsi="Times New Roman" w:cs="Times New Roman"/>
          <w:sz w:val="30"/>
          <w:szCs w:val="30"/>
        </w:rPr>
        <w:t xml:space="preserve"> è solo il canale. </w:t>
      </w:r>
      <w:r w:rsidR="001D49D2" w:rsidRPr="004705DF">
        <w:rPr>
          <w:rFonts w:ascii="Times New Roman" w:hAnsi="Times New Roman" w:cs="Times New Roman"/>
          <w:sz w:val="30"/>
          <w:szCs w:val="30"/>
        </w:rPr>
        <w:t>Potrebbe far</w:t>
      </w:r>
      <w:r w:rsidR="00FD6B6F" w:rsidRPr="004705DF">
        <w:rPr>
          <w:rFonts w:ascii="Times New Roman" w:hAnsi="Times New Roman" w:cs="Times New Roman"/>
          <w:sz w:val="30"/>
          <w:szCs w:val="30"/>
        </w:rPr>
        <w:t xml:space="preserve"> parte di </w:t>
      </w:r>
      <w:r w:rsidR="0025603E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="00FD6B6F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ttack </w:t>
      </w:r>
      <w:r w:rsidR="0025603E"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="00FD6B6F" w:rsidRPr="004705DF">
        <w:rPr>
          <w:rFonts w:ascii="Times New Roman" w:hAnsi="Times New Roman" w:cs="Times New Roman"/>
          <w:i/>
          <w:iCs/>
          <w:sz w:val="30"/>
          <w:szCs w:val="30"/>
        </w:rPr>
        <w:t>attern</w:t>
      </w:r>
      <w:r w:rsidR="00FD6B6F"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6C1FAF" w:rsidRPr="004705DF">
        <w:rPr>
          <w:rFonts w:ascii="Times New Roman" w:hAnsi="Times New Roman" w:cs="Times New Roman"/>
          <w:sz w:val="30"/>
          <w:szCs w:val="30"/>
        </w:rPr>
        <w:t>Potrebbe essere elemento di collegamento tra attaccante e superficie di attacco.</w:t>
      </w:r>
      <w:r w:rsidR="006F4C99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647F25" w:rsidRPr="004705DF">
        <w:rPr>
          <w:rFonts w:ascii="Times New Roman" w:hAnsi="Times New Roman" w:cs="Times New Roman"/>
          <w:sz w:val="30"/>
          <w:szCs w:val="30"/>
        </w:rPr>
        <w:t>In calcolo CVSS può essere</w:t>
      </w:r>
      <w:r w:rsidR="0025603E" w:rsidRPr="004705DF">
        <w:rPr>
          <w:rFonts w:ascii="Times New Roman" w:hAnsi="Times New Roman" w:cs="Times New Roman"/>
          <w:sz w:val="30"/>
          <w:szCs w:val="30"/>
        </w:rPr>
        <w:t xml:space="preserve"> di tipo</w:t>
      </w:r>
      <w:r w:rsidR="00647F25" w:rsidRPr="004705DF">
        <w:rPr>
          <w:rFonts w:ascii="Times New Roman" w:hAnsi="Times New Roman" w:cs="Times New Roman"/>
          <w:sz w:val="30"/>
          <w:szCs w:val="30"/>
        </w:rPr>
        <w:t xml:space="preserve"> network, </w:t>
      </w:r>
      <w:proofErr w:type="spellStart"/>
      <w:r w:rsidR="00647F25" w:rsidRPr="004705DF">
        <w:rPr>
          <w:rFonts w:ascii="Times New Roman" w:hAnsi="Times New Roman" w:cs="Times New Roman"/>
          <w:sz w:val="30"/>
          <w:szCs w:val="30"/>
        </w:rPr>
        <w:t>adjacent</w:t>
      </w:r>
      <w:proofErr w:type="spellEnd"/>
      <w:r w:rsidR="0047445D" w:rsidRPr="004705DF">
        <w:rPr>
          <w:rFonts w:ascii="Times New Roman" w:hAnsi="Times New Roman" w:cs="Times New Roman"/>
          <w:sz w:val="30"/>
          <w:szCs w:val="30"/>
        </w:rPr>
        <w:t xml:space="preserve"> (stessa rete)</w:t>
      </w:r>
      <w:r w:rsidR="00647F25" w:rsidRPr="004705D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="00647F25" w:rsidRPr="004705DF">
        <w:rPr>
          <w:rFonts w:ascii="Times New Roman" w:hAnsi="Times New Roman" w:cs="Times New Roman"/>
          <w:sz w:val="30"/>
          <w:szCs w:val="30"/>
        </w:rPr>
        <w:t>local</w:t>
      </w:r>
      <w:proofErr w:type="spellEnd"/>
      <w:r w:rsidR="0047445D" w:rsidRPr="004705DF">
        <w:rPr>
          <w:rFonts w:ascii="Times New Roman" w:hAnsi="Times New Roman" w:cs="Times New Roman"/>
          <w:sz w:val="30"/>
          <w:szCs w:val="30"/>
        </w:rPr>
        <w:t xml:space="preserve"> (accesso logico)</w:t>
      </w:r>
      <w:r w:rsidR="00647F25" w:rsidRPr="004705D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="00647F25" w:rsidRPr="004705DF">
        <w:rPr>
          <w:rFonts w:ascii="Times New Roman" w:hAnsi="Times New Roman" w:cs="Times New Roman"/>
          <w:sz w:val="30"/>
          <w:szCs w:val="30"/>
        </w:rPr>
        <w:t>physical</w:t>
      </w:r>
      <w:proofErr w:type="spellEnd"/>
      <w:r w:rsidR="0047445D" w:rsidRPr="004705DF">
        <w:rPr>
          <w:rFonts w:ascii="Times New Roman" w:hAnsi="Times New Roman" w:cs="Times New Roman"/>
          <w:sz w:val="30"/>
          <w:szCs w:val="30"/>
        </w:rPr>
        <w:t xml:space="preserve"> (accesso fisico)</w:t>
      </w:r>
      <w:r w:rsidR="00647F25" w:rsidRPr="004705DF">
        <w:rPr>
          <w:rFonts w:ascii="Times New Roman" w:hAnsi="Times New Roman" w:cs="Times New Roman"/>
          <w:sz w:val="30"/>
          <w:szCs w:val="30"/>
        </w:rPr>
        <w:t>.</w:t>
      </w:r>
    </w:p>
    <w:p w14:paraId="33586A57" w14:textId="77777777" w:rsidR="00C90F46" w:rsidRPr="004705DF" w:rsidRDefault="00C90F46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65F6423F" w14:textId="67EE9883" w:rsidR="00C90F46" w:rsidRPr="004705DF" w:rsidRDefault="00750C63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Attack Surface:</w:t>
      </w:r>
      <w:r w:rsidRPr="004705DF">
        <w:rPr>
          <w:rFonts w:ascii="Times New Roman" w:hAnsi="Times New Roman" w:cs="Times New Roman"/>
          <w:sz w:val="30"/>
          <w:szCs w:val="30"/>
        </w:rPr>
        <w:t xml:space="preserve"> IBM include anche i metodi/mezzi usati dagli attaccanti per </w:t>
      </w:r>
      <w:r w:rsidR="00887FA6" w:rsidRPr="004705DF">
        <w:rPr>
          <w:rFonts w:ascii="Times New Roman" w:hAnsi="Times New Roman" w:cs="Times New Roman"/>
          <w:sz w:val="30"/>
          <w:szCs w:val="30"/>
        </w:rPr>
        <w:t>arrivare al target</w:t>
      </w:r>
      <w:r w:rsidRPr="004705DF">
        <w:rPr>
          <w:rFonts w:ascii="Times New Roman" w:hAnsi="Times New Roman" w:cs="Times New Roman"/>
          <w:sz w:val="30"/>
          <w:szCs w:val="30"/>
        </w:rPr>
        <w:t>,</w:t>
      </w:r>
      <w:r w:rsidR="00C579D1" w:rsidRPr="004705DF">
        <w:rPr>
          <w:rFonts w:ascii="Times New Roman" w:hAnsi="Times New Roman" w:cs="Times New Roman"/>
          <w:sz w:val="30"/>
          <w:szCs w:val="30"/>
        </w:rPr>
        <w:t xml:space="preserve"> ma quelli sono </w:t>
      </w:r>
      <w:r w:rsidR="001C6040" w:rsidRPr="004705DF">
        <w:rPr>
          <w:rFonts w:ascii="Times New Roman" w:hAnsi="Times New Roman" w:cs="Times New Roman"/>
          <w:sz w:val="30"/>
          <w:szCs w:val="30"/>
        </w:rPr>
        <w:t xml:space="preserve">gli </w:t>
      </w:r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Attack </w:t>
      </w:r>
      <w:proofErr w:type="spellStart"/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>Vector</w:t>
      </w:r>
      <w:proofErr w:type="spellEnd"/>
      <w:r w:rsidR="00C579D1" w:rsidRPr="004705DF">
        <w:rPr>
          <w:rFonts w:ascii="Times New Roman" w:hAnsi="Times New Roman" w:cs="Times New Roman"/>
          <w:sz w:val="30"/>
          <w:szCs w:val="30"/>
        </w:rPr>
        <w:t xml:space="preserve">, e </w:t>
      </w:r>
      <w:r w:rsidR="00F6400D" w:rsidRPr="004705DF">
        <w:rPr>
          <w:rFonts w:ascii="Times New Roman" w:hAnsi="Times New Roman" w:cs="Times New Roman"/>
          <w:sz w:val="30"/>
          <w:szCs w:val="30"/>
        </w:rPr>
        <w:t xml:space="preserve">come altri </w:t>
      </w:r>
      <w:proofErr w:type="spellStart"/>
      <w:r w:rsidR="00F6400D" w:rsidRPr="004705DF">
        <w:rPr>
          <w:rFonts w:ascii="Times New Roman" w:hAnsi="Times New Roman" w:cs="Times New Roman"/>
          <w:sz w:val="30"/>
          <w:szCs w:val="30"/>
        </w:rPr>
        <w:t>vendor</w:t>
      </w:r>
      <w:proofErr w:type="spellEnd"/>
      <w:r w:rsidR="00F6400D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C579D1" w:rsidRPr="004705DF">
        <w:rPr>
          <w:rFonts w:ascii="Times New Roman" w:hAnsi="Times New Roman" w:cs="Times New Roman"/>
          <w:sz w:val="30"/>
          <w:szCs w:val="30"/>
        </w:rPr>
        <w:t xml:space="preserve">fa un abuso di notazione dicendo che è somma di </w:t>
      </w:r>
      <w:r w:rsidR="00C579D1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C579D1" w:rsidRPr="004705DF">
        <w:rPr>
          <w:rFonts w:ascii="Times New Roman" w:hAnsi="Times New Roman" w:cs="Times New Roman"/>
          <w:sz w:val="30"/>
          <w:szCs w:val="30"/>
        </w:rPr>
        <w:t>.</w:t>
      </w:r>
      <w:r w:rsidRPr="004705DF">
        <w:rPr>
          <w:rFonts w:ascii="Times New Roman" w:hAnsi="Times New Roman" w:cs="Times New Roman"/>
          <w:sz w:val="30"/>
          <w:szCs w:val="30"/>
        </w:rPr>
        <w:t xml:space="preserve"> In realtà potrebbe essere l’insieme dei punti esposti (entry points) che possono avere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vul</w:t>
      </w:r>
      <w:r w:rsidR="00BC16BD" w:rsidRPr="004705DF">
        <w:rPr>
          <w:rFonts w:ascii="Times New Roman" w:hAnsi="Times New Roman" w:cs="Times New Roman"/>
          <w:i/>
          <w:iCs/>
          <w:sz w:val="30"/>
          <w:szCs w:val="30"/>
        </w:rPr>
        <w:t>ne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rabilità</w:t>
      </w:r>
      <w:r w:rsidRPr="004705DF">
        <w:rPr>
          <w:rFonts w:ascii="Times New Roman" w:hAnsi="Times New Roman" w:cs="Times New Roman"/>
          <w:sz w:val="30"/>
          <w:szCs w:val="30"/>
        </w:rPr>
        <w:t xml:space="preserve"> sfruttabili tramite un vettore</w:t>
      </w:r>
      <w:r w:rsidR="00835111" w:rsidRPr="004705DF">
        <w:rPr>
          <w:rFonts w:ascii="Times New Roman" w:hAnsi="Times New Roman" w:cs="Times New Roman"/>
          <w:sz w:val="30"/>
          <w:szCs w:val="30"/>
        </w:rPr>
        <w:t xml:space="preserve"> ed eventualmente exploit</w:t>
      </w:r>
      <w:r w:rsidR="00767454" w:rsidRPr="004705DF">
        <w:rPr>
          <w:rFonts w:ascii="Times New Roman" w:hAnsi="Times New Roman" w:cs="Times New Roman"/>
          <w:sz w:val="30"/>
          <w:szCs w:val="30"/>
        </w:rPr>
        <w:t xml:space="preserve"> al fine di violare una o più proprietà di sicurezza del sistema target</w:t>
      </w:r>
      <w:r w:rsidRPr="004705DF">
        <w:rPr>
          <w:rFonts w:ascii="Times New Roman" w:hAnsi="Times New Roman" w:cs="Times New Roman"/>
          <w:sz w:val="30"/>
          <w:szCs w:val="30"/>
        </w:rPr>
        <w:t xml:space="preserve">. NIST e </w:t>
      </w:r>
      <w:r w:rsidRPr="004705DF">
        <w:rPr>
          <w:rFonts w:ascii="Times New Roman" w:hAnsi="Times New Roman" w:cs="Times New Roman"/>
          <w:sz w:val="30"/>
          <w:szCs w:val="30"/>
        </w:rPr>
        <w:lastRenderedPageBreak/>
        <w:t xml:space="preserve">OWASP non includono le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Pr="004705DF">
        <w:rPr>
          <w:rFonts w:ascii="Times New Roman" w:hAnsi="Times New Roman" w:cs="Times New Roman"/>
          <w:sz w:val="30"/>
          <w:szCs w:val="30"/>
        </w:rPr>
        <w:t xml:space="preserve">. Si dovrebbero considerare anche </w:t>
      </w:r>
      <w:r w:rsidR="00403916" w:rsidRPr="004705DF">
        <w:rPr>
          <w:rFonts w:ascii="Times New Roman" w:hAnsi="Times New Roman" w:cs="Times New Roman"/>
          <w:sz w:val="30"/>
          <w:szCs w:val="30"/>
        </w:rPr>
        <w:t xml:space="preserve">punti </w:t>
      </w:r>
      <w:r w:rsidRPr="004705DF">
        <w:rPr>
          <w:rFonts w:ascii="Times New Roman" w:hAnsi="Times New Roman" w:cs="Times New Roman"/>
          <w:sz w:val="30"/>
          <w:szCs w:val="30"/>
        </w:rPr>
        <w:t>fisici (usb, accessi interni) o social engineering.</w:t>
      </w:r>
    </w:p>
    <w:p w14:paraId="337A9D62" w14:textId="77777777" w:rsidR="00FB4E35" w:rsidRPr="004705DF" w:rsidRDefault="00FB4E35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07E4F8DB" w14:textId="506B10A0" w:rsidR="00715443" w:rsidRPr="004705DF" w:rsidRDefault="00FB4E35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Penetration</w:t>
      </w:r>
      <w:proofErr w:type="spellEnd"/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Testing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F84F4B" w:rsidRPr="004705DF">
        <w:rPr>
          <w:rFonts w:ascii="Times New Roman" w:hAnsi="Times New Roman" w:cs="Times New Roman"/>
          <w:sz w:val="30"/>
          <w:szCs w:val="30"/>
        </w:rPr>
        <w:t>a</w:t>
      </w:r>
      <w:r w:rsidRPr="004705DF">
        <w:rPr>
          <w:rFonts w:ascii="Times New Roman" w:hAnsi="Times New Roman" w:cs="Times New Roman"/>
          <w:sz w:val="30"/>
          <w:szCs w:val="30"/>
        </w:rPr>
        <w:t>mbiguità</w:t>
      </w:r>
      <w:r w:rsidR="003970E3" w:rsidRPr="004705DF">
        <w:rPr>
          <w:rFonts w:ascii="Times New Roman" w:hAnsi="Times New Roman" w:cs="Times New Roman"/>
          <w:sz w:val="30"/>
          <w:szCs w:val="30"/>
        </w:rPr>
        <w:t xml:space="preserve"> in blog o </w:t>
      </w:r>
      <w:proofErr w:type="spellStart"/>
      <w:r w:rsidR="003970E3" w:rsidRPr="004705DF">
        <w:rPr>
          <w:rFonts w:ascii="Times New Roman" w:hAnsi="Times New Roman" w:cs="Times New Roman"/>
          <w:sz w:val="30"/>
          <w:szCs w:val="30"/>
        </w:rPr>
        <w:t>vendor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DA7FC8" w:rsidRPr="004705DF">
        <w:rPr>
          <w:rFonts w:ascii="Times New Roman" w:hAnsi="Times New Roman" w:cs="Times New Roman"/>
          <w:sz w:val="30"/>
          <w:szCs w:val="30"/>
        </w:rPr>
        <w:t>con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Red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Teaming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Red Team</w:t>
      </w:r>
      <w:r w:rsidRPr="004705DF">
        <w:rPr>
          <w:rFonts w:ascii="Times New Roman" w:hAnsi="Times New Roman" w:cs="Times New Roman"/>
          <w:sz w:val="30"/>
          <w:szCs w:val="30"/>
        </w:rPr>
        <w:t xml:space="preserve"> = scenario-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based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3970E3" w:rsidRPr="004705DF">
        <w:rPr>
          <w:rFonts w:ascii="Times New Roman" w:hAnsi="Times New Roman" w:cs="Times New Roman"/>
          <w:sz w:val="30"/>
          <w:szCs w:val="30"/>
        </w:rPr>
        <w:t xml:space="preserve">fissa </w:t>
      </w:r>
      <w:r w:rsidRPr="004705DF">
        <w:rPr>
          <w:rFonts w:ascii="Times New Roman" w:hAnsi="Times New Roman" w:cs="Times New Roman"/>
          <w:sz w:val="30"/>
          <w:szCs w:val="30"/>
        </w:rPr>
        <w:t xml:space="preserve">obiettivo strategico, </w:t>
      </w:r>
      <w:r w:rsidR="003970E3" w:rsidRPr="004705DF">
        <w:rPr>
          <w:rFonts w:ascii="Times New Roman" w:hAnsi="Times New Roman" w:cs="Times New Roman"/>
          <w:sz w:val="30"/>
          <w:szCs w:val="30"/>
        </w:rPr>
        <w:t>effe</w:t>
      </w:r>
      <w:r w:rsidR="007F782D" w:rsidRPr="004705DF">
        <w:rPr>
          <w:rFonts w:ascii="Times New Roman" w:hAnsi="Times New Roman" w:cs="Times New Roman"/>
          <w:sz w:val="30"/>
          <w:szCs w:val="30"/>
        </w:rPr>
        <w:t>t</w:t>
      </w:r>
      <w:r w:rsidR="003970E3" w:rsidRPr="004705DF">
        <w:rPr>
          <w:rFonts w:ascii="Times New Roman" w:hAnsi="Times New Roman" w:cs="Times New Roman"/>
          <w:sz w:val="30"/>
          <w:szCs w:val="30"/>
        </w:rPr>
        <w:t>t</w:t>
      </w:r>
      <w:r w:rsidR="007F782D" w:rsidRPr="004705DF">
        <w:rPr>
          <w:rFonts w:ascii="Times New Roman" w:hAnsi="Times New Roman" w:cs="Times New Roman"/>
          <w:sz w:val="30"/>
          <w:szCs w:val="30"/>
        </w:rPr>
        <w:t>u</w:t>
      </w:r>
      <w:r w:rsidR="003970E3" w:rsidRPr="004705DF">
        <w:rPr>
          <w:rFonts w:ascii="Times New Roman" w:hAnsi="Times New Roman" w:cs="Times New Roman"/>
          <w:sz w:val="30"/>
          <w:szCs w:val="30"/>
        </w:rPr>
        <w:t xml:space="preserve">a </w:t>
      </w:r>
      <w:r w:rsidRPr="004705DF">
        <w:rPr>
          <w:rFonts w:ascii="Times New Roman" w:hAnsi="Times New Roman" w:cs="Times New Roman"/>
          <w:sz w:val="30"/>
          <w:szCs w:val="30"/>
        </w:rPr>
        <w:t xml:space="preserve">test </w:t>
      </w:r>
      <w:r w:rsidR="004A1407" w:rsidRPr="004705DF">
        <w:rPr>
          <w:rFonts w:ascii="Times New Roman" w:hAnsi="Times New Roman" w:cs="Times New Roman"/>
          <w:sz w:val="30"/>
          <w:szCs w:val="30"/>
        </w:rPr>
        <w:t>di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detection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response</w:t>
      </w:r>
      <w:proofErr w:type="spellEnd"/>
      <w:r w:rsidR="001C6040" w:rsidRPr="004705DF">
        <w:rPr>
          <w:rFonts w:ascii="Times New Roman" w:hAnsi="Times New Roman" w:cs="Times New Roman"/>
          <w:sz w:val="30"/>
          <w:szCs w:val="30"/>
        </w:rPr>
        <w:t>;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>enetration</w:t>
      </w:r>
      <w:proofErr w:type="spellEnd"/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T</w:t>
      </w:r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>esting</w:t>
      </w:r>
      <w:r w:rsidRPr="004705DF">
        <w:rPr>
          <w:rFonts w:ascii="Times New Roman" w:hAnsi="Times New Roman" w:cs="Times New Roman"/>
          <w:sz w:val="30"/>
          <w:szCs w:val="30"/>
        </w:rPr>
        <w:t xml:space="preserve"> = test tecnico per sfruttare</w:t>
      </w:r>
      <w:r w:rsidR="003970E3" w:rsidRPr="004705DF">
        <w:rPr>
          <w:rFonts w:ascii="Times New Roman" w:hAnsi="Times New Roman" w:cs="Times New Roman"/>
          <w:sz w:val="30"/>
          <w:szCs w:val="30"/>
        </w:rPr>
        <w:t>/scoprire</w:t>
      </w:r>
      <w:r w:rsidRPr="004705DF">
        <w:rPr>
          <w:rFonts w:ascii="Times New Roman" w:hAnsi="Times New Roman" w:cs="Times New Roman"/>
          <w:sz w:val="30"/>
          <w:szCs w:val="30"/>
        </w:rPr>
        <w:t xml:space="preserve"> vulnerabilità.</w:t>
      </w:r>
      <w:r w:rsidR="003970E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E8004B" w:rsidRPr="004705DF">
        <w:rPr>
          <w:rFonts w:ascii="Times New Roman" w:hAnsi="Times New Roman" w:cs="Times New Roman"/>
          <w:sz w:val="30"/>
          <w:szCs w:val="30"/>
        </w:rPr>
        <w:t>In sintesi,</w:t>
      </w:r>
      <w:r w:rsidR="003970E3" w:rsidRPr="004705DF">
        <w:rPr>
          <w:rFonts w:ascii="Times New Roman" w:hAnsi="Times New Roman" w:cs="Times New Roman"/>
          <w:sz w:val="30"/>
          <w:szCs w:val="30"/>
        </w:rPr>
        <w:t xml:space="preserve"> s</w:t>
      </w:r>
      <w:r w:rsidR="00086B9B" w:rsidRPr="004705DF">
        <w:rPr>
          <w:rFonts w:ascii="Times New Roman" w:hAnsi="Times New Roman" w:cs="Times New Roman"/>
          <w:sz w:val="30"/>
          <w:szCs w:val="30"/>
        </w:rPr>
        <w:t xml:space="preserve">i distingue dal </w:t>
      </w:r>
      <w:r w:rsidR="003970E3" w:rsidRPr="004705DF">
        <w:rPr>
          <w:rFonts w:ascii="Times New Roman" w:hAnsi="Times New Roman" w:cs="Times New Roman"/>
          <w:i/>
          <w:iCs/>
          <w:sz w:val="30"/>
          <w:szCs w:val="30"/>
        </w:rPr>
        <w:t>R</w:t>
      </w:r>
      <w:r w:rsidR="00086B9B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ed </w:t>
      </w:r>
      <w:proofErr w:type="spellStart"/>
      <w:r w:rsidR="003970E3" w:rsidRPr="004705DF">
        <w:rPr>
          <w:rFonts w:ascii="Times New Roman" w:hAnsi="Times New Roman" w:cs="Times New Roman"/>
          <w:i/>
          <w:iCs/>
          <w:sz w:val="30"/>
          <w:szCs w:val="30"/>
        </w:rPr>
        <w:t>T</w:t>
      </w:r>
      <w:r w:rsidR="00086B9B" w:rsidRPr="004705DF">
        <w:rPr>
          <w:rFonts w:ascii="Times New Roman" w:hAnsi="Times New Roman" w:cs="Times New Roman"/>
          <w:i/>
          <w:iCs/>
          <w:sz w:val="30"/>
          <w:szCs w:val="30"/>
        </w:rPr>
        <w:t>eaming</w:t>
      </w:r>
      <w:proofErr w:type="spellEnd"/>
      <w:r w:rsidR="00086B9B" w:rsidRPr="004705DF">
        <w:rPr>
          <w:rFonts w:ascii="Times New Roman" w:hAnsi="Times New Roman" w:cs="Times New Roman"/>
          <w:sz w:val="30"/>
          <w:szCs w:val="30"/>
        </w:rPr>
        <w:t xml:space="preserve"> perché non ha come obiettivo primario la valutazione delle capacità di rilevamento e risposta</w:t>
      </w:r>
      <w:r w:rsidR="008C126E" w:rsidRPr="004705DF">
        <w:rPr>
          <w:rFonts w:ascii="Times New Roman" w:hAnsi="Times New Roman" w:cs="Times New Roman"/>
          <w:sz w:val="30"/>
          <w:szCs w:val="30"/>
        </w:rPr>
        <w:t xml:space="preserve"> in senso ampio</w:t>
      </w:r>
      <w:r w:rsidR="00086B9B" w:rsidRPr="004705DF">
        <w:rPr>
          <w:rFonts w:ascii="Times New Roman" w:hAnsi="Times New Roman" w:cs="Times New Roman"/>
          <w:sz w:val="30"/>
          <w:szCs w:val="30"/>
        </w:rPr>
        <w:t>, ma la verifica tecnica dell</w:t>
      </w:r>
      <w:r w:rsidR="00A040F8" w:rsidRPr="004705DF">
        <w:rPr>
          <w:rFonts w:ascii="Times New Roman" w:hAnsi="Times New Roman" w:cs="Times New Roman"/>
          <w:sz w:val="30"/>
          <w:szCs w:val="30"/>
        </w:rPr>
        <w:t>e vulnerabilità</w:t>
      </w:r>
      <w:r w:rsidR="00086B9B"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A040F8" w:rsidRPr="004705DF">
        <w:rPr>
          <w:rFonts w:ascii="Times New Roman" w:hAnsi="Times New Roman" w:cs="Times New Roman"/>
          <w:sz w:val="30"/>
          <w:szCs w:val="30"/>
        </w:rPr>
        <w:t>Può prendere</w:t>
      </w:r>
      <w:r w:rsidR="00086B9B" w:rsidRPr="004705DF">
        <w:rPr>
          <w:rFonts w:ascii="Times New Roman" w:hAnsi="Times New Roman" w:cs="Times New Roman"/>
          <w:sz w:val="30"/>
          <w:szCs w:val="30"/>
        </w:rPr>
        <w:t xml:space="preserve"> come input la lista di </w:t>
      </w:r>
      <w:r w:rsidR="00086B9B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vulnerabilità </w:t>
      </w:r>
      <w:r w:rsidR="00ED5BB3" w:rsidRPr="004705DF">
        <w:rPr>
          <w:rFonts w:ascii="Times New Roman" w:hAnsi="Times New Roman" w:cs="Times New Roman"/>
          <w:i/>
          <w:iCs/>
          <w:sz w:val="30"/>
          <w:szCs w:val="30"/>
        </w:rPr>
        <w:t>n-day</w:t>
      </w:r>
      <w:r w:rsidR="00ED5BB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086B9B" w:rsidRPr="004705DF">
        <w:rPr>
          <w:rFonts w:ascii="Times New Roman" w:hAnsi="Times New Roman" w:cs="Times New Roman"/>
          <w:sz w:val="30"/>
          <w:szCs w:val="30"/>
        </w:rPr>
        <w:t xml:space="preserve">individuate nel </w:t>
      </w:r>
      <w:proofErr w:type="spellStart"/>
      <w:r w:rsidR="00086B9B" w:rsidRPr="004705DF">
        <w:rPr>
          <w:rFonts w:ascii="Times New Roman" w:hAnsi="Times New Roman" w:cs="Times New Roman"/>
          <w:i/>
          <w:iCs/>
          <w:sz w:val="30"/>
          <w:szCs w:val="30"/>
        </w:rPr>
        <w:t>V</w:t>
      </w:r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>ulnerability</w:t>
      </w:r>
      <w:proofErr w:type="spellEnd"/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086B9B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>ssessment</w:t>
      </w:r>
      <w:proofErr w:type="spellEnd"/>
      <w:r w:rsidR="00381642" w:rsidRPr="004705DF">
        <w:rPr>
          <w:rFonts w:ascii="Times New Roman" w:hAnsi="Times New Roman" w:cs="Times New Roman"/>
          <w:i/>
          <w:iCs/>
          <w:sz w:val="30"/>
          <w:szCs w:val="30"/>
        </w:rPr>
        <w:t>,</w:t>
      </w:r>
      <w:r w:rsidR="00381642" w:rsidRPr="004705DF">
        <w:rPr>
          <w:rFonts w:ascii="Times New Roman" w:hAnsi="Times New Roman" w:cs="Times New Roman"/>
          <w:sz w:val="30"/>
          <w:szCs w:val="30"/>
        </w:rPr>
        <w:t xml:space="preserve"> la loro criticità, le porte e servizi esposti, i protocolli utilizzati, al fine di individuare eventuali funzionalità inedite</w:t>
      </w:r>
      <w:r w:rsidR="00086B9B" w:rsidRPr="004705DF">
        <w:rPr>
          <w:rFonts w:ascii="Times New Roman" w:hAnsi="Times New Roman" w:cs="Times New Roman"/>
          <w:sz w:val="30"/>
          <w:szCs w:val="30"/>
        </w:rPr>
        <w:t xml:space="preserve">. Può anche combinare più vulnerabilità tra loro. Può </w:t>
      </w:r>
      <w:r w:rsidR="00ED5BB3" w:rsidRPr="004705DF">
        <w:rPr>
          <w:rFonts w:ascii="Times New Roman" w:hAnsi="Times New Roman" w:cs="Times New Roman"/>
          <w:sz w:val="30"/>
          <w:szCs w:val="30"/>
        </w:rPr>
        <w:t>portare a</w:t>
      </w:r>
      <w:r w:rsidR="00086B9B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86B9B" w:rsidRPr="004705DF">
        <w:rPr>
          <w:rFonts w:ascii="Times New Roman" w:hAnsi="Times New Roman" w:cs="Times New Roman"/>
          <w:i/>
          <w:iCs/>
          <w:sz w:val="30"/>
          <w:szCs w:val="30"/>
        </w:rPr>
        <w:t>Vulnerability</w:t>
      </w:r>
      <w:proofErr w:type="spellEnd"/>
      <w:r w:rsidR="00086B9B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>D</w:t>
      </w:r>
      <w:r w:rsidR="00086B9B" w:rsidRPr="004705DF">
        <w:rPr>
          <w:rFonts w:ascii="Times New Roman" w:hAnsi="Times New Roman" w:cs="Times New Roman"/>
          <w:i/>
          <w:iCs/>
          <w:sz w:val="30"/>
          <w:szCs w:val="30"/>
        </w:rPr>
        <w:t>iscovery</w:t>
      </w:r>
      <w:r w:rsidR="00086B9B" w:rsidRPr="004705DF">
        <w:rPr>
          <w:rFonts w:ascii="Times New Roman" w:hAnsi="Times New Roman" w:cs="Times New Roman"/>
          <w:sz w:val="30"/>
          <w:szCs w:val="30"/>
        </w:rPr>
        <w:t>.</w:t>
      </w:r>
      <w:r w:rsidR="005A4EE1" w:rsidRPr="004705DF">
        <w:rPr>
          <w:rFonts w:ascii="Times New Roman" w:hAnsi="Times New Roman" w:cs="Times New Roman"/>
          <w:sz w:val="30"/>
          <w:szCs w:val="30"/>
        </w:rPr>
        <w:t xml:space="preserve"> In genere in </w:t>
      </w:r>
      <w:r w:rsidR="003970E3" w:rsidRPr="004705DF">
        <w:rPr>
          <w:rFonts w:ascii="Times New Roman" w:hAnsi="Times New Roman" w:cs="Times New Roman"/>
          <w:i/>
          <w:iCs/>
          <w:sz w:val="30"/>
          <w:szCs w:val="30"/>
        </w:rPr>
        <w:t>R</w:t>
      </w:r>
      <w:r w:rsidR="005A4EE1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ed </w:t>
      </w:r>
      <w:r w:rsidR="003970E3" w:rsidRPr="004705DF">
        <w:rPr>
          <w:rFonts w:ascii="Times New Roman" w:hAnsi="Times New Roman" w:cs="Times New Roman"/>
          <w:i/>
          <w:iCs/>
          <w:sz w:val="30"/>
          <w:szCs w:val="30"/>
        </w:rPr>
        <w:t>T</w:t>
      </w:r>
      <w:r w:rsidR="005A4EE1" w:rsidRPr="004705DF">
        <w:rPr>
          <w:rFonts w:ascii="Times New Roman" w:hAnsi="Times New Roman" w:cs="Times New Roman"/>
          <w:i/>
          <w:iCs/>
          <w:sz w:val="30"/>
          <w:szCs w:val="30"/>
        </w:rPr>
        <w:t>eam</w:t>
      </w:r>
      <w:r w:rsidR="003970E3" w:rsidRPr="004705DF">
        <w:rPr>
          <w:rFonts w:ascii="Times New Roman" w:hAnsi="Times New Roman" w:cs="Times New Roman"/>
          <w:sz w:val="30"/>
          <w:szCs w:val="30"/>
        </w:rPr>
        <w:t xml:space="preserve">, il </w:t>
      </w:r>
      <w:proofErr w:type="spellStart"/>
      <w:r w:rsidR="003970E3"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>enetration</w:t>
      </w:r>
      <w:proofErr w:type="spellEnd"/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3970E3" w:rsidRPr="004705DF">
        <w:rPr>
          <w:rFonts w:ascii="Times New Roman" w:hAnsi="Times New Roman" w:cs="Times New Roman"/>
          <w:i/>
          <w:iCs/>
          <w:sz w:val="30"/>
          <w:szCs w:val="30"/>
        </w:rPr>
        <w:t>T</w:t>
      </w:r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>esting</w:t>
      </w:r>
      <w:r w:rsidR="003970E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5A4EE1" w:rsidRPr="004705DF">
        <w:rPr>
          <w:rFonts w:ascii="Times New Roman" w:hAnsi="Times New Roman" w:cs="Times New Roman"/>
          <w:sz w:val="30"/>
          <w:szCs w:val="30"/>
        </w:rPr>
        <w:t>è integrat</w:t>
      </w:r>
      <w:r w:rsidR="003970E3" w:rsidRPr="004705DF">
        <w:rPr>
          <w:rFonts w:ascii="Times New Roman" w:hAnsi="Times New Roman" w:cs="Times New Roman"/>
          <w:sz w:val="30"/>
          <w:szCs w:val="30"/>
        </w:rPr>
        <w:t>o</w:t>
      </w:r>
      <w:r w:rsidR="005A4EE1" w:rsidRPr="004705DF">
        <w:rPr>
          <w:rFonts w:ascii="Times New Roman" w:hAnsi="Times New Roman" w:cs="Times New Roman"/>
          <w:sz w:val="30"/>
          <w:szCs w:val="30"/>
        </w:rPr>
        <w:t>.</w:t>
      </w:r>
      <w:r w:rsidR="00715443" w:rsidRPr="004705DF">
        <w:rPr>
          <w:rFonts w:ascii="Times New Roman" w:hAnsi="Times New Roman" w:cs="Times New Roman"/>
          <w:sz w:val="30"/>
          <w:szCs w:val="30"/>
        </w:rPr>
        <w:t xml:space="preserve"> La </w:t>
      </w:r>
      <w:proofErr w:type="spellStart"/>
      <w:r w:rsidR="00715443" w:rsidRPr="004705DF">
        <w:rPr>
          <w:rFonts w:ascii="Times New Roman" w:hAnsi="Times New Roman" w:cs="Times New Roman"/>
          <w:sz w:val="30"/>
          <w:szCs w:val="30"/>
        </w:rPr>
        <w:t>discovery</w:t>
      </w:r>
      <w:proofErr w:type="spellEnd"/>
      <w:r w:rsidR="00715443" w:rsidRPr="004705DF">
        <w:rPr>
          <w:rFonts w:ascii="Times New Roman" w:hAnsi="Times New Roman" w:cs="Times New Roman"/>
          <w:sz w:val="30"/>
          <w:szCs w:val="30"/>
        </w:rPr>
        <w:t xml:space="preserve"> può essere attività autonoma o </w:t>
      </w:r>
      <w:r w:rsidR="00A040F8" w:rsidRPr="004705DF">
        <w:rPr>
          <w:rFonts w:ascii="Times New Roman" w:hAnsi="Times New Roman" w:cs="Times New Roman"/>
          <w:sz w:val="30"/>
          <w:szCs w:val="30"/>
        </w:rPr>
        <w:t>conseguenza</w:t>
      </w:r>
      <w:r w:rsidR="00715443" w:rsidRPr="004705DF">
        <w:rPr>
          <w:rFonts w:ascii="Times New Roman" w:hAnsi="Times New Roman" w:cs="Times New Roman"/>
          <w:sz w:val="30"/>
          <w:szCs w:val="30"/>
        </w:rPr>
        <w:t xml:space="preserve"> del PT a seconda del contesto, ma concettualmente non coincide con l’obiettivo primario del PT, che è dimostrare l’impatto.</w:t>
      </w:r>
      <w:r w:rsidR="003970E3" w:rsidRPr="004705DF">
        <w:rPr>
          <w:rFonts w:ascii="Times New Roman" w:hAnsi="Times New Roman" w:cs="Times New Roman"/>
          <w:sz w:val="30"/>
          <w:szCs w:val="30"/>
        </w:rPr>
        <w:t xml:space="preserve"> UKC e NIST spiegano che non necessariamente deve eseguire tutti gli step della </w:t>
      </w:r>
      <w:proofErr w:type="spellStart"/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>K</w:t>
      </w:r>
      <w:r w:rsidR="003970E3" w:rsidRPr="004705DF">
        <w:rPr>
          <w:rFonts w:ascii="Times New Roman" w:hAnsi="Times New Roman" w:cs="Times New Roman"/>
          <w:i/>
          <w:iCs/>
          <w:sz w:val="30"/>
          <w:szCs w:val="30"/>
        </w:rPr>
        <w:t>ill</w:t>
      </w:r>
      <w:proofErr w:type="spellEnd"/>
      <w:r w:rsidR="001C6040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</w:t>
      </w:r>
      <w:r w:rsidR="003970E3" w:rsidRPr="004705DF">
        <w:rPr>
          <w:rFonts w:ascii="Times New Roman" w:hAnsi="Times New Roman" w:cs="Times New Roman"/>
          <w:i/>
          <w:iCs/>
          <w:sz w:val="30"/>
          <w:szCs w:val="30"/>
        </w:rPr>
        <w:t>hain</w:t>
      </w:r>
      <w:r w:rsidR="003970E3" w:rsidRPr="004705DF">
        <w:rPr>
          <w:rFonts w:ascii="Times New Roman" w:hAnsi="Times New Roman" w:cs="Times New Roman"/>
          <w:sz w:val="30"/>
          <w:szCs w:val="30"/>
        </w:rPr>
        <w:t>.</w:t>
      </w:r>
    </w:p>
    <w:p w14:paraId="69ED1387" w14:textId="77777777" w:rsidR="00715443" w:rsidRPr="004705DF" w:rsidRDefault="00715443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7F12F52C" w14:textId="0E2234EF" w:rsidR="00715443" w:rsidRPr="004705DF" w:rsidRDefault="00715443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Vulnerability</w:t>
      </w:r>
      <w:proofErr w:type="spellEnd"/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C34CB3" w:rsidRPr="004705DF">
        <w:rPr>
          <w:rFonts w:ascii="Times New Roman" w:hAnsi="Times New Roman" w:cs="Times New Roman"/>
          <w:b/>
          <w:bCs/>
          <w:sz w:val="30"/>
          <w:szCs w:val="30"/>
        </w:rPr>
        <w:t>D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iscovery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7D67D3" w:rsidRPr="004705DF">
        <w:rPr>
          <w:rFonts w:ascii="Times New Roman" w:hAnsi="Times New Roman" w:cs="Times New Roman"/>
          <w:sz w:val="30"/>
          <w:szCs w:val="30"/>
        </w:rPr>
        <w:t>n</w:t>
      </w:r>
      <w:r w:rsidRPr="004705DF">
        <w:rPr>
          <w:rFonts w:ascii="Times New Roman" w:hAnsi="Times New Roman" w:cs="Times New Roman"/>
          <w:sz w:val="30"/>
          <w:szCs w:val="30"/>
        </w:rPr>
        <w:t>on esiste una definizione standard univoca del termine nei framework principali (NIST, ISO, OWASP), e la sua collocazione varia: può essere considerato un’attività autonoma</w:t>
      </w:r>
      <w:r w:rsidR="007D67D3" w:rsidRPr="004705DF">
        <w:rPr>
          <w:rFonts w:ascii="Times New Roman" w:hAnsi="Times New Roman" w:cs="Times New Roman"/>
          <w:sz w:val="30"/>
          <w:szCs w:val="30"/>
        </w:rPr>
        <w:t xml:space="preserve"> riguardante la scoperta di </w:t>
      </w:r>
      <w:r w:rsidR="007D67D3" w:rsidRPr="004705DF">
        <w:rPr>
          <w:rFonts w:ascii="Times New Roman" w:hAnsi="Times New Roman" w:cs="Times New Roman"/>
          <w:i/>
          <w:iCs/>
          <w:sz w:val="30"/>
          <w:szCs w:val="30"/>
        </w:rPr>
        <w:t>vulnerabilità 0-day</w:t>
      </w:r>
      <w:r w:rsidR="007D67D3" w:rsidRPr="004705DF">
        <w:rPr>
          <w:rFonts w:ascii="Times New Roman" w:hAnsi="Times New Roman" w:cs="Times New Roman"/>
          <w:sz w:val="30"/>
          <w:szCs w:val="30"/>
        </w:rPr>
        <w:t xml:space="preserve"> (vedi CERT)</w:t>
      </w:r>
      <w:r w:rsidRPr="004705DF">
        <w:rPr>
          <w:rFonts w:ascii="Times New Roman" w:hAnsi="Times New Roman" w:cs="Times New Roman"/>
          <w:sz w:val="30"/>
          <w:szCs w:val="30"/>
        </w:rPr>
        <w:t xml:space="preserve">, parte di un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Vulnerability</w:t>
      </w:r>
      <w:proofErr w:type="spellEnd"/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Assessment</w:t>
      </w:r>
      <w:proofErr w:type="spellEnd"/>
      <w:r w:rsidR="00BE2341" w:rsidRPr="004705DF">
        <w:rPr>
          <w:rFonts w:ascii="Times New Roman" w:hAnsi="Times New Roman" w:cs="Times New Roman"/>
          <w:sz w:val="30"/>
          <w:szCs w:val="30"/>
        </w:rPr>
        <w:t xml:space="preserve"> (se intesa come identificazione </w:t>
      </w:r>
      <w:r w:rsidR="007D67D3" w:rsidRPr="004705DF">
        <w:rPr>
          <w:rFonts w:ascii="Times New Roman" w:hAnsi="Times New Roman" w:cs="Times New Roman"/>
          <w:sz w:val="30"/>
          <w:szCs w:val="30"/>
        </w:rPr>
        <w:t xml:space="preserve">di </w:t>
      </w:r>
      <w:r w:rsidR="00D304F4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n-day </w:t>
      </w:r>
      <w:proofErr w:type="spellStart"/>
      <w:r w:rsidR="00BE2341" w:rsidRPr="004705DF">
        <w:rPr>
          <w:rFonts w:ascii="Times New Roman" w:hAnsi="Times New Roman" w:cs="Times New Roman"/>
          <w:i/>
          <w:iCs/>
          <w:sz w:val="30"/>
          <w:szCs w:val="30"/>
        </w:rPr>
        <w:t>vuln</w:t>
      </w:r>
      <w:r w:rsidR="007D67D3" w:rsidRPr="004705DF">
        <w:rPr>
          <w:rFonts w:ascii="Times New Roman" w:hAnsi="Times New Roman" w:cs="Times New Roman"/>
          <w:i/>
          <w:iCs/>
          <w:sz w:val="30"/>
          <w:szCs w:val="30"/>
        </w:rPr>
        <w:t>erability</w:t>
      </w:r>
      <w:proofErr w:type="spellEnd"/>
      <w:r w:rsidR="00BE2341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2E237C" w:rsidRPr="004705DF">
        <w:rPr>
          <w:rFonts w:ascii="Times New Roman" w:hAnsi="Times New Roman" w:cs="Times New Roman"/>
          <w:sz w:val="30"/>
          <w:szCs w:val="30"/>
        </w:rPr>
        <w:t>in un dato sistema</w:t>
      </w:r>
      <w:r w:rsidR="007D67D3" w:rsidRPr="004705DF">
        <w:rPr>
          <w:rFonts w:ascii="Times New Roman" w:hAnsi="Times New Roman" w:cs="Times New Roman"/>
          <w:sz w:val="30"/>
          <w:szCs w:val="30"/>
        </w:rPr>
        <w:t>, vedi IBM</w:t>
      </w:r>
      <w:r w:rsidR="00BE2341" w:rsidRPr="004705DF">
        <w:rPr>
          <w:rFonts w:ascii="Times New Roman" w:hAnsi="Times New Roman" w:cs="Times New Roman"/>
          <w:sz w:val="30"/>
          <w:szCs w:val="30"/>
        </w:rPr>
        <w:t>)</w:t>
      </w:r>
      <w:r w:rsidR="007D67D3" w:rsidRPr="004705DF">
        <w:rPr>
          <w:rFonts w:ascii="Times New Roman" w:hAnsi="Times New Roman" w:cs="Times New Roman"/>
          <w:sz w:val="30"/>
          <w:szCs w:val="30"/>
        </w:rPr>
        <w:t>.</w:t>
      </w:r>
      <w:r w:rsidR="00F15C5C" w:rsidRPr="004705D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2E5CE64" w14:textId="77777777" w:rsidR="00294CA6" w:rsidRPr="004705DF" w:rsidRDefault="00294CA6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7A606C55" w14:textId="6FAF3693" w:rsidR="00140E95" w:rsidRPr="004705DF" w:rsidRDefault="00294CA6" w:rsidP="00B22821">
      <w:pPr>
        <w:pStyle w:val="Paragrafoelenco"/>
        <w:numPr>
          <w:ilvl w:val="0"/>
          <w:numId w:val="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Attacco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A74381" w:rsidRPr="004705DF">
        <w:rPr>
          <w:rFonts w:ascii="Times New Roman" w:hAnsi="Times New Roman" w:cs="Times New Roman"/>
          <w:sz w:val="30"/>
          <w:szCs w:val="30"/>
        </w:rPr>
        <w:t xml:space="preserve">vi è </w:t>
      </w:r>
      <w:r w:rsidR="000334FA" w:rsidRPr="004705DF">
        <w:rPr>
          <w:rFonts w:ascii="Times New Roman" w:hAnsi="Times New Roman" w:cs="Times New Roman"/>
          <w:sz w:val="30"/>
          <w:szCs w:val="30"/>
        </w:rPr>
        <w:t>ambiguità sul fatto che anche un tentativo fallito viene considerato attacco (ISO</w:t>
      </w:r>
      <w:r w:rsidR="00E0781F" w:rsidRPr="004705DF">
        <w:rPr>
          <w:rFonts w:ascii="Times New Roman" w:hAnsi="Times New Roman" w:cs="Times New Roman"/>
          <w:sz w:val="30"/>
          <w:szCs w:val="30"/>
        </w:rPr>
        <w:t>, NIST, CWE)</w:t>
      </w:r>
      <w:r w:rsidR="005B2B04" w:rsidRPr="004705DF">
        <w:rPr>
          <w:rFonts w:ascii="Times New Roman" w:hAnsi="Times New Roman" w:cs="Times New Roman"/>
          <w:sz w:val="30"/>
          <w:szCs w:val="30"/>
        </w:rPr>
        <w:t>, mentre per CAPEC è</w:t>
      </w:r>
      <w:r w:rsidR="00E0781F" w:rsidRPr="004705DF">
        <w:rPr>
          <w:rFonts w:ascii="Times New Roman" w:hAnsi="Times New Roman" w:cs="Times New Roman"/>
          <w:sz w:val="30"/>
          <w:szCs w:val="30"/>
        </w:rPr>
        <w:t xml:space="preserve"> solo </w:t>
      </w:r>
      <w:r w:rsidR="005B2B04" w:rsidRPr="004705DF">
        <w:rPr>
          <w:rFonts w:ascii="Times New Roman" w:hAnsi="Times New Roman" w:cs="Times New Roman"/>
          <w:sz w:val="30"/>
          <w:szCs w:val="30"/>
        </w:rPr>
        <w:t xml:space="preserve">un </w:t>
      </w:r>
      <w:r w:rsidR="00E0781F" w:rsidRPr="004705DF">
        <w:rPr>
          <w:rFonts w:ascii="Times New Roman" w:hAnsi="Times New Roman" w:cs="Times New Roman"/>
          <w:sz w:val="30"/>
          <w:szCs w:val="30"/>
        </w:rPr>
        <w:t>tentativo andato a buon fine</w:t>
      </w:r>
      <w:r w:rsidR="005B2B04" w:rsidRPr="004705DF">
        <w:rPr>
          <w:rFonts w:ascii="Times New Roman" w:hAnsi="Times New Roman" w:cs="Times New Roman"/>
          <w:sz w:val="30"/>
          <w:szCs w:val="30"/>
        </w:rPr>
        <w:t>. Riguardo l’i</w:t>
      </w:r>
      <w:r w:rsidR="00E0781F" w:rsidRPr="004705DF">
        <w:rPr>
          <w:rFonts w:ascii="Times New Roman" w:hAnsi="Times New Roman" w:cs="Times New Roman"/>
          <w:sz w:val="30"/>
          <w:szCs w:val="30"/>
        </w:rPr>
        <w:t xml:space="preserve">nclusione di </w:t>
      </w:r>
      <w:r w:rsidR="00E0781F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E0781F" w:rsidRPr="004705DF">
        <w:rPr>
          <w:rFonts w:ascii="Times New Roman" w:hAnsi="Times New Roman" w:cs="Times New Roman"/>
          <w:sz w:val="30"/>
          <w:szCs w:val="30"/>
        </w:rPr>
        <w:t xml:space="preserve">: CAPEC lo lega direttamente all’uso di </w:t>
      </w:r>
      <w:r w:rsidR="00E0781F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E0781F" w:rsidRPr="004705DF">
        <w:rPr>
          <w:rFonts w:ascii="Times New Roman" w:hAnsi="Times New Roman" w:cs="Times New Roman"/>
          <w:sz w:val="30"/>
          <w:szCs w:val="30"/>
        </w:rPr>
        <w:t>, ISO, NIST, CWE non lo</w:t>
      </w:r>
      <w:r w:rsidR="00FB58F4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E0781F" w:rsidRPr="004705DF">
        <w:rPr>
          <w:rFonts w:ascii="Times New Roman" w:hAnsi="Times New Roman" w:cs="Times New Roman"/>
          <w:sz w:val="30"/>
          <w:szCs w:val="30"/>
        </w:rPr>
        <w:t>menzionano</w:t>
      </w:r>
      <w:r w:rsidR="009A54F3" w:rsidRPr="004705DF">
        <w:rPr>
          <w:rFonts w:ascii="Times New Roman" w:hAnsi="Times New Roman" w:cs="Times New Roman"/>
          <w:sz w:val="30"/>
          <w:szCs w:val="30"/>
        </w:rPr>
        <w:t>;</w:t>
      </w:r>
      <w:r w:rsidR="00E0781F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E76378" w:rsidRPr="004705DF">
        <w:rPr>
          <w:rFonts w:ascii="Times New Roman" w:hAnsi="Times New Roman" w:cs="Times New Roman"/>
          <w:sz w:val="30"/>
          <w:szCs w:val="30"/>
        </w:rPr>
        <w:t>infatti,</w:t>
      </w:r>
      <w:r w:rsidR="009A54F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E0781F" w:rsidRPr="004705DF">
        <w:rPr>
          <w:rFonts w:ascii="Times New Roman" w:hAnsi="Times New Roman" w:cs="Times New Roman"/>
          <w:sz w:val="30"/>
          <w:szCs w:val="30"/>
        </w:rPr>
        <w:t>potrebbe per esempio essere</w:t>
      </w:r>
      <w:r w:rsidR="005B2B04" w:rsidRPr="004705DF">
        <w:rPr>
          <w:rFonts w:ascii="Times New Roman" w:hAnsi="Times New Roman" w:cs="Times New Roman"/>
          <w:sz w:val="30"/>
          <w:szCs w:val="30"/>
        </w:rPr>
        <w:t xml:space="preserve"> un attacco di</w:t>
      </w:r>
      <w:r w:rsidR="00E0781F" w:rsidRPr="004705DF">
        <w:rPr>
          <w:rFonts w:ascii="Times New Roman" w:hAnsi="Times New Roman" w:cs="Times New Roman"/>
          <w:sz w:val="30"/>
          <w:szCs w:val="30"/>
        </w:rPr>
        <w:t xml:space="preserve"> social engineering</w:t>
      </w:r>
      <w:r w:rsidR="00D37364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9A54F3" w:rsidRPr="004705DF">
        <w:rPr>
          <w:rFonts w:ascii="Times New Roman" w:hAnsi="Times New Roman" w:cs="Times New Roman"/>
          <w:sz w:val="30"/>
          <w:szCs w:val="30"/>
        </w:rPr>
        <w:t xml:space="preserve">perciò </w:t>
      </w:r>
      <w:r w:rsidR="00D37364" w:rsidRPr="004705DF">
        <w:rPr>
          <w:rFonts w:ascii="Times New Roman" w:hAnsi="Times New Roman" w:cs="Times New Roman"/>
          <w:sz w:val="30"/>
          <w:szCs w:val="30"/>
        </w:rPr>
        <w:t xml:space="preserve">in attacchi di tipo umano/psicologico, </w:t>
      </w:r>
      <w:r w:rsidR="00D37364" w:rsidRPr="004705DF">
        <w:rPr>
          <w:rFonts w:ascii="Times New Roman" w:hAnsi="Times New Roman" w:cs="Times New Roman"/>
          <w:i/>
          <w:iCs/>
          <w:sz w:val="30"/>
          <w:szCs w:val="30"/>
        </w:rPr>
        <w:t>l’exploit</w:t>
      </w:r>
      <w:r w:rsidR="00D37364" w:rsidRPr="004705DF">
        <w:rPr>
          <w:rFonts w:ascii="Times New Roman" w:hAnsi="Times New Roman" w:cs="Times New Roman"/>
          <w:sz w:val="30"/>
          <w:szCs w:val="30"/>
        </w:rPr>
        <w:t xml:space="preserve"> tecnico manca: c’è piuttosto un “abuso di fiducia” o “manipolazione comportamentale”</w:t>
      </w:r>
      <w:r w:rsidR="00E0781F"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5B2B04" w:rsidRPr="004705DF">
        <w:rPr>
          <w:rFonts w:ascii="Times New Roman" w:hAnsi="Times New Roman" w:cs="Times New Roman"/>
          <w:sz w:val="30"/>
          <w:szCs w:val="30"/>
        </w:rPr>
        <w:t>S</w:t>
      </w:r>
      <w:r w:rsidR="008F0B5F" w:rsidRPr="004705DF">
        <w:rPr>
          <w:rFonts w:ascii="Times New Roman" w:hAnsi="Times New Roman" w:cs="Times New Roman"/>
          <w:sz w:val="30"/>
          <w:szCs w:val="30"/>
        </w:rPr>
        <w:t>econdo CAPEC</w:t>
      </w:r>
      <w:r w:rsidR="005B2B04" w:rsidRPr="004705DF">
        <w:rPr>
          <w:rFonts w:ascii="Times New Roman" w:hAnsi="Times New Roman" w:cs="Times New Roman"/>
          <w:sz w:val="30"/>
          <w:szCs w:val="30"/>
        </w:rPr>
        <w:t xml:space="preserve"> fa parte di </w:t>
      </w:r>
      <w:proofErr w:type="spellStart"/>
      <w:r w:rsidR="009A54F3" w:rsidRPr="004705DF">
        <w:rPr>
          <w:rFonts w:ascii="Times New Roman" w:hAnsi="Times New Roman" w:cs="Times New Roman"/>
          <w:i/>
          <w:iCs/>
          <w:sz w:val="30"/>
          <w:szCs w:val="30"/>
        </w:rPr>
        <w:t>K</w:t>
      </w:r>
      <w:r w:rsidR="005B2B04" w:rsidRPr="004705DF">
        <w:rPr>
          <w:rFonts w:ascii="Times New Roman" w:hAnsi="Times New Roman" w:cs="Times New Roman"/>
          <w:i/>
          <w:iCs/>
          <w:sz w:val="30"/>
          <w:szCs w:val="30"/>
        </w:rPr>
        <w:t>ill</w:t>
      </w:r>
      <w:proofErr w:type="spellEnd"/>
      <w:r w:rsidR="009A54F3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</w:t>
      </w:r>
      <w:r w:rsidR="005B2B04" w:rsidRPr="004705DF">
        <w:rPr>
          <w:rFonts w:ascii="Times New Roman" w:hAnsi="Times New Roman" w:cs="Times New Roman"/>
          <w:i/>
          <w:iCs/>
          <w:sz w:val="30"/>
          <w:szCs w:val="30"/>
        </w:rPr>
        <w:t>hain</w:t>
      </w:r>
      <w:r w:rsidR="008F0B5F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E0781F" w:rsidRPr="004705DF">
        <w:rPr>
          <w:rFonts w:ascii="Times New Roman" w:hAnsi="Times New Roman" w:cs="Times New Roman"/>
          <w:sz w:val="30"/>
          <w:szCs w:val="30"/>
        </w:rPr>
        <w:t xml:space="preserve">inteso come momento effettivo di </w:t>
      </w:r>
      <w:r w:rsidR="00E0781F" w:rsidRPr="004705DF">
        <w:rPr>
          <w:rFonts w:ascii="Times New Roman" w:hAnsi="Times New Roman" w:cs="Times New Roman"/>
          <w:i/>
          <w:iCs/>
          <w:sz w:val="30"/>
          <w:szCs w:val="30"/>
        </w:rPr>
        <w:t>exploita</w:t>
      </w:r>
      <w:r w:rsidR="005B2B04" w:rsidRPr="004705DF">
        <w:rPr>
          <w:rFonts w:ascii="Times New Roman" w:hAnsi="Times New Roman" w:cs="Times New Roman"/>
          <w:i/>
          <w:iCs/>
          <w:sz w:val="30"/>
          <w:szCs w:val="30"/>
        </w:rPr>
        <w:t>tion</w:t>
      </w:r>
      <w:r w:rsidR="005B2B04" w:rsidRPr="004705DF">
        <w:rPr>
          <w:rFonts w:ascii="Times New Roman" w:hAnsi="Times New Roman" w:cs="Times New Roman"/>
          <w:sz w:val="30"/>
          <w:szCs w:val="30"/>
        </w:rPr>
        <w:t>, quando in realtà dovrebbe essere un processo corrispondente a quello del PT, ma semplicemente non è contrattualizzato e quindi illecito.</w:t>
      </w:r>
      <w:r w:rsidR="00734F98" w:rsidRPr="004705DF">
        <w:rPr>
          <w:rFonts w:ascii="Times New Roman" w:hAnsi="Times New Roman" w:cs="Times New Roman"/>
          <w:sz w:val="30"/>
          <w:szCs w:val="30"/>
        </w:rPr>
        <w:t xml:space="preserve"> Tutti gli </w:t>
      </w:r>
      <w:r w:rsidR="00734F98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734F98" w:rsidRPr="004705DF">
        <w:rPr>
          <w:rFonts w:ascii="Times New Roman" w:hAnsi="Times New Roman" w:cs="Times New Roman"/>
          <w:sz w:val="30"/>
          <w:szCs w:val="30"/>
        </w:rPr>
        <w:t xml:space="preserve"> sono parte di attacchi, ma non tutti gli attacchi includono exploit. </w:t>
      </w:r>
      <w:r w:rsidR="00F15C5C" w:rsidRPr="004705DF">
        <w:rPr>
          <w:rFonts w:ascii="Times New Roman" w:hAnsi="Times New Roman" w:cs="Times New Roman"/>
          <w:sz w:val="30"/>
          <w:szCs w:val="30"/>
        </w:rPr>
        <w:t xml:space="preserve">La letteratura moderna e gli standard internazionali riconoscono </w:t>
      </w:r>
      <w:r w:rsidR="00F15C5C" w:rsidRPr="004705DF">
        <w:rPr>
          <w:rFonts w:ascii="Times New Roman" w:hAnsi="Times New Roman" w:cs="Times New Roman"/>
          <w:sz w:val="30"/>
          <w:szCs w:val="30"/>
        </w:rPr>
        <w:lastRenderedPageBreak/>
        <w:t xml:space="preserve">anche </w:t>
      </w:r>
      <w:r w:rsidR="00A74381" w:rsidRPr="004705DF">
        <w:rPr>
          <w:rFonts w:ascii="Times New Roman" w:hAnsi="Times New Roman" w:cs="Times New Roman"/>
          <w:sz w:val="30"/>
          <w:szCs w:val="30"/>
        </w:rPr>
        <w:t>la rottura di altre</w:t>
      </w:r>
      <w:r w:rsidR="00F15C5C" w:rsidRPr="004705DF">
        <w:rPr>
          <w:rFonts w:ascii="Times New Roman" w:hAnsi="Times New Roman" w:cs="Times New Roman"/>
          <w:sz w:val="30"/>
          <w:szCs w:val="30"/>
        </w:rPr>
        <w:t xml:space="preserve"> proprietà critiche</w:t>
      </w:r>
      <w:r w:rsidR="00A74381" w:rsidRPr="004705DF">
        <w:rPr>
          <w:rFonts w:ascii="Times New Roman" w:hAnsi="Times New Roman" w:cs="Times New Roman"/>
          <w:sz w:val="30"/>
          <w:szCs w:val="30"/>
        </w:rPr>
        <w:t xml:space="preserve"> oltre CIA,</w:t>
      </w:r>
      <w:r w:rsidR="00F15C5C" w:rsidRPr="004705DF">
        <w:rPr>
          <w:rFonts w:ascii="Times New Roman" w:hAnsi="Times New Roman" w:cs="Times New Roman"/>
          <w:sz w:val="30"/>
          <w:szCs w:val="30"/>
        </w:rPr>
        <w:t xml:space="preserve"> come autenticazione, autorizzazione, non ripudio, corretto uso delle risorse</w:t>
      </w:r>
      <w:r w:rsidR="00A74381" w:rsidRPr="004705DF">
        <w:rPr>
          <w:rFonts w:ascii="Times New Roman" w:hAnsi="Times New Roman" w:cs="Times New Roman"/>
          <w:sz w:val="30"/>
          <w:szCs w:val="30"/>
        </w:rPr>
        <w:t>, mentre q</w:t>
      </w:r>
      <w:r w:rsidR="00F706C9" w:rsidRPr="004705DF">
        <w:rPr>
          <w:rFonts w:ascii="Times New Roman" w:hAnsi="Times New Roman" w:cs="Times New Roman"/>
          <w:sz w:val="30"/>
          <w:szCs w:val="30"/>
        </w:rPr>
        <w:t xml:space="preserve">ualche definizione classica </w:t>
      </w:r>
      <w:r w:rsidR="00F13EBA" w:rsidRPr="004705DF">
        <w:rPr>
          <w:rFonts w:ascii="Times New Roman" w:hAnsi="Times New Roman" w:cs="Times New Roman"/>
          <w:sz w:val="30"/>
          <w:szCs w:val="30"/>
        </w:rPr>
        <w:t xml:space="preserve">e vecchia </w:t>
      </w:r>
      <w:r w:rsidR="00F706C9" w:rsidRPr="004705DF">
        <w:rPr>
          <w:rFonts w:ascii="Times New Roman" w:hAnsi="Times New Roman" w:cs="Times New Roman"/>
          <w:sz w:val="30"/>
          <w:szCs w:val="30"/>
        </w:rPr>
        <w:t>è ferma alla sole proprietà di sicurezza CIA.</w:t>
      </w:r>
      <w:r w:rsidR="00E3103E" w:rsidRPr="004705DF">
        <w:rPr>
          <w:rFonts w:ascii="Times New Roman" w:hAnsi="Times New Roman" w:cs="Times New Roman"/>
          <w:sz w:val="30"/>
          <w:szCs w:val="30"/>
        </w:rPr>
        <w:t xml:space="preserve"> Per evitare ambiguità varie si potrebbe distinguere tra </w:t>
      </w:r>
      <w:r w:rsidR="00E3103E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Attack </w:t>
      </w:r>
      <w:proofErr w:type="spellStart"/>
      <w:r w:rsidR="009A54F3"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="00E3103E" w:rsidRPr="004705DF">
        <w:rPr>
          <w:rFonts w:ascii="Times New Roman" w:hAnsi="Times New Roman" w:cs="Times New Roman"/>
          <w:i/>
          <w:iCs/>
          <w:sz w:val="30"/>
          <w:szCs w:val="30"/>
        </w:rPr>
        <w:t>rocess</w:t>
      </w:r>
      <w:proofErr w:type="spellEnd"/>
      <w:r w:rsidR="00E3103E" w:rsidRPr="004705DF">
        <w:rPr>
          <w:rFonts w:ascii="Times New Roman" w:hAnsi="Times New Roman" w:cs="Times New Roman"/>
          <w:sz w:val="30"/>
          <w:szCs w:val="30"/>
        </w:rPr>
        <w:t xml:space="preserve"> = sequenza di fasi (alcune preparatorie, altre di compromissione effettiva)</w:t>
      </w:r>
      <w:r w:rsidR="00D37364" w:rsidRPr="004705DF">
        <w:rPr>
          <w:rFonts w:ascii="Times New Roman" w:hAnsi="Times New Roman" w:cs="Times New Roman"/>
          <w:sz w:val="30"/>
          <w:szCs w:val="30"/>
        </w:rPr>
        <w:t xml:space="preserve"> e </w:t>
      </w:r>
      <w:r w:rsidR="00E3103E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Attack </w:t>
      </w:r>
      <w:r w:rsidR="009A54F3" w:rsidRPr="004705DF">
        <w:rPr>
          <w:rFonts w:ascii="Times New Roman" w:hAnsi="Times New Roman" w:cs="Times New Roman"/>
          <w:i/>
          <w:iCs/>
          <w:sz w:val="30"/>
          <w:szCs w:val="30"/>
        </w:rPr>
        <w:t>E</w:t>
      </w:r>
      <w:r w:rsidR="00E3103E" w:rsidRPr="004705DF">
        <w:rPr>
          <w:rFonts w:ascii="Times New Roman" w:hAnsi="Times New Roman" w:cs="Times New Roman"/>
          <w:i/>
          <w:iCs/>
          <w:sz w:val="30"/>
          <w:szCs w:val="30"/>
        </w:rPr>
        <w:t>vent</w:t>
      </w:r>
      <w:r w:rsidR="00E3103E" w:rsidRPr="004705DF">
        <w:rPr>
          <w:rFonts w:ascii="Times New Roman" w:hAnsi="Times New Roman" w:cs="Times New Roman"/>
          <w:sz w:val="30"/>
          <w:szCs w:val="30"/>
        </w:rPr>
        <w:t xml:space="preserve"> = singola azione che rompe </w:t>
      </w:r>
      <w:r w:rsidR="000748ED" w:rsidRPr="004705DF">
        <w:rPr>
          <w:rFonts w:ascii="Times New Roman" w:hAnsi="Times New Roman" w:cs="Times New Roman"/>
          <w:sz w:val="30"/>
          <w:szCs w:val="30"/>
        </w:rPr>
        <w:t xml:space="preserve">effettivamente </w:t>
      </w:r>
      <w:r w:rsidR="00E3103E" w:rsidRPr="004705DF">
        <w:rPr>
          <w:rFonts w:ascii="Times New Roman" w:hAnsi="Times New Roman" w:cs="Times New Roman"/>
          <w:sz w:val="30"/>
          <w:szCs w:val="30"/>
        </w:rPr>
        <w:t>una proprietà di sicurezza.</w:t>
      </w:r>
    </w:p>
    <w:p w14:paraId="50F13312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88EC573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5F655DE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56D9EE5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35177A3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DEBABAB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2609964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665FFFC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FB85A98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52365A5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FD94B85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655DED2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462D9C8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4220D8C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303F0936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D0AF60D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1FE434EB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D153C22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3628F9C0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30E2F8CD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6BC762B" w14:textId="77777777" w:rsidR="00A325A8" w:rsidRPr="004705DF" w:rsidRDefault="00A325A8" w:rsidP="00A325A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4B5610C1" w14:textId="7FCFC82D" w:rsidR="00E847FE" w:rsidRPr="004705DF" w:rsidRDefault="0032599E" w:rsidP="00B22821">
      <w:pPr>
        <w:pStyle w:val="Titolo1"/>
        <w:numPr>
          <w:ilvl w:val="0"/>
          <w:numId w:val="1"/>
        </w:numPr>
        <w:jc w:val="both"/>
        <w:rPr>
          <w:rFonts w:ascii="Times New Roman" w:hAnsi="Times New Roman" w:cs="Times New Roman"/>
          <w:sz w:val="48"/>
          <w:szCs w:val="48"/>
        </w:rPr>
      </w:pPr>
      <w:r w:rsidRPr="004705DF">
        <w:rPr>
          <w:rFonts w:ascii="Times New Roman" w:hAnsi="Times New Roman" w:cs="Times New Roman"/>
          <w:sz w:val="48"/>
          <w:szCs w:val="48"/>
        </w:rPr>
        <w:lastRenderedPageBreak/>
        <w:t xml:space="preserve"> </w:t>
      </w:r>
      <w:bookmarkStart w:id="3" w:name="_Toc208586824"/>
      <w:r w:rsidR="00B206F5" w:rsidRPr="004705DF">
        <w:rPr>
          <w:rFonts w:ascii="Times New Roman" w:hAnsi="Times New Roman" w:cs="Times New Roman"/>
          <w:sz w:val="48"/>
          <w:szCs w:val="48"/>
        </w:rPr>
        <w:t>Glossario</w:t>
      </w:r>
      <w:r w:rsidR="00962AC7" w:rsidRPr="004705DF">
        <w:rPr>
          <w:rFonts w:ascii="Times New Roman" w:hAnsi="Times New Roman" w:cs="Times New Roman"/>
          <w:sz w:val="48"/>
          <w:szCs w:val="48"/>
        </w:rPr>
        <w:t xml:space="preserve"> </w:t>
      </w:r>
      <w:r w:rsidR="00B22821" w:rsidRPr="004705DF">
        <w:rPr>
          <w:rFonts w:ascii="Times New Roman" w:hAnsi="Times New Roman" w:cs="Times New Roman"/>
          <w:sz w:val="48"/>
          <w:szCs w:val="48"/>
        </w:rPr>
        <w:t>dei termini proposto</w:t>
      </w:r>
      <w:bookmarkEnd w:id="3"/>
    </w:p>
    <w:p w14:paraId="11805E37" w14:textId="77777777" w:rsidR="002E5E10" w:rsidRPr="004705DF" w:rsidRDefault="002E5E10" w:rsidP="00B22821">
      <w:pPr>
        <w:jc w:val="both"/>
        <w:rPr>
          <w:rFonts w:ascii="Times New Roman" w:hAnsi="Times New Roman" w:cs="Times New Roman"/>
        </w:rPr>
      </w:pPr>
    </w:p>
    <w:p w14:paraId="2F7D956B" w14:textId="10DF7999" w:rsidR="00FD4F7F" w:rsidRPr="004705DF" w:rsidRDefault="004470D3" w:rsidP="006E417E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Vulnerability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9128A1" w:rsidRPr="004705DF">
        <w:rPr>
          <w:rFonts w:ascii="Times New Roman" w:hAnsi="Times New Roman" w:cs="Times New Roman"/>
          <w:sz w:val="30"/>
          <w:szCs w:val="30"/>
        </w:rPr>
        <w:t xml:space="preserve">istanza </w:t>
      </w:r>
      <w:r w:rsidR="00B21C49" w:rsidRPr="004705DF">
        <w:rPr>
          <w:rFonts w:ascii="Times New Roman" w:hAnsi="Times New Roman" w:cs="Times New Roman"/>
          <w:sz w:val="30"/>
          <w:szCs w:val="30"/>
        </w:rPr>
        <w:t>concreta</w:t>
      </w:r>
      <w:r w:rsidR="009128A1" w:rsidRPr="004705DF">
        <w:rPr>
          <w:rFonts w:ascii="Times New Roman" w:hAnsi="Times New Roman" w:cs="Times New Roman"/>
          <w:sz w:val="30"/>
          <w:szCs w:val="30"/>
        </w:rPr>
        <w:t xml:space="preserve"> di una o più </w:t>
      </w:r>
      <w:proofErr w:type="spellStart"/>
      <w:r w:rsidR="009128A1" w:rsidRPr="004705DF">
        <w:rPr>
          <w:rFonts w:ascii="Times New Roman" w:hAnsi="Times New Roman" w:cs="Times New Roman"/>
          <w:i/>
          <w:iCs/>
          <w:sz w:val="30"/>
          <w:szCs w:val="30"/>
        </w:rPr>
        <w:t>weakness</w:t>
      </w:r>
      <w:proofErr w:type="spellEnd"/>
      <w:r w:rsidR="009128A1" w:rsidRPr="004705DF">
        <w:rPr>
          <w:rFonts w:ascii="Times New Roman" w:hAnsi="Times New Roman" w:cs="Times New Roman"/>
          <w:sz w:val="30"/>
          <w:szCs w:val="30"/>
        </w:rPr>
        <w:t xml:space="preserve"> in un</w:t>
      </w:r>
      <w:r w:rsidR="00901C47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9128A1" w:rsidRPr="004705DF">
        <w:rPr>
          <w:rFonts w:ascii="Times New Roman" w:hAnsi="Times New Roman" w:cs="Times New Roman"/>
          <w:sz w:val="30"/>
          <w:szCs w:val="30"/>
        </w:rPr>
        <w:t>componente HW/FW/SW</w:t>
      </w:r>
      <w:r w:rsidR="00901C47" w:rsidRPr="004705DF">
        <w:rPr>
          <w:rFonts w:ascii="Times New Roman" w:hAnsi="Times New Roman" w:cs="Times New Roman"/>
          <w:sz w:val="30"/>
          <w:szCs w:val="30"/>
        </w:rPr>
        <w:t xml:space="preserve"> o nella loro combinazione,</w:t>
      </w:r>
      <w:r w:rsidR="009128A1" w:rsidRPr="004705DF">
        <w:rPr>
          <w:rFonts w:ascii="Times New Roman" w:hAnsi="Times New Roman" w:cs="Times New Roman"/>
          <w:sz w:val="30"/>
          <w:szCs w:val="30"/>
        </w:rPr>
        <w:t xml:space="preserve"> la cui </w:t>
      </w:r>
      <w:r w:rsidR="00A25C05" w:rsidRPr="004705DF">
        <w:rPr>
          <w:rFonts w:ascii="Times New Roman" w:hAnsi="Times New Roman" w:cs="Times New Roman"/>
          <w:sz w:val="30"/>
          <w:szCs w:val="30"/>
        </w:rPr>
        <w:t xml:space="preserve">potenziale </w:t>
      </w:r>
      <w:r w:rsidR="009128A1" w:rsidRPr="004705DF">
        <w:rPr>
          <w:rFonts w:ascii="Times New Roman" w:hAnsi="Times New Roman" w:cs="Times New Roman"/>
          <w:i/>
          <w:iCs/>
          <w:sz w:val="30"/>
          <w:szCs w:val="30"/>
        </w:rPr>
        <w:t>exploitation</w:t>
      </w:r>
      <w:r w:rsidR="009128A1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5C7D64" w:rsidRPr="004705DF">
        <w:rPr>
          <w:rFonts w:ascii="Times New Roman" w:hAnsi="Times New Roman" w:cs="Times New Roman"/>
          <w:sz w:val="30"/>
          <w:szCs w:val="30"/>
        </w:rPr>
        <w:t>implic</w:t>
      </w:r>
      <w:r w:rsidR="00A25C05" w:rsidRPr="004705DF">
        <w:rPr>
          <w:rFonts w:ascii="Times New Roman" w:hAnsi="Times New Roman" w:cs="Times New Roman"/>
          <w:sz w:val="30"/>
          <w:szCs w:val="30"/>
        </w:rPr>
        <w:t>herebbe</w:t>
      </w:r>
      <w:r w:rsidR="005C7D64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6E417E" w:rsidRPr="004705DF">
        <w:rPr>
          <w:rFonts w:ascii="Times New Roman" w:hAnsi="Times New Roman" w:cs="Times New Roman"/>
          <w:sz w:val="30"/>
          <w:szCs w:val="30"/>
        </w:rPr>
        <w:t xml:space="preserve">certamente </w:t>
      </w:r>
      <w:r w:rsidR="005C7D64" w:rsidRPr="004705DF">
        <w:rPr>
          <w:rFonts w:ascii="Times New Roman" w:hAnsi="Times New Roman" w:cs="Times New Roman"/>
          <w:sz w:val="30"/>
          <w:szCs w:val="30"/>
        </w:rPr>
        <w:t xml:space="preserve">la compromissione di una o più proprietà di sicurezza (CIA, uso di risorse, autenticazione, autorizzazione) </w:t>
      </w:r>
      <w:r w:rsidR="00901C47" w:rsidRPr="004705DF">
        <w:rPr>
          <w:rFonts w:ascii="Times New Roman" w:hAnsi="Times New Roman" w:cs="Times New Roman"/>
          <w:sz w:val="30"/>
          <w:szCs w:val="30"/>
        </w:rPr>
        <w:t>relativi al</w:t>
      </w:r>
      <w:r w:rsidR="005C7D64" w:rsidRPr="004705DF">
        <w:rPr>
          <w:rFonts w:ascii="Times New Roman" w:hAnsi="Times New Roman" w:cs="Times New Roman"/>
          <w:sz w:val="30"/>
          <w:szCs w:val="30"/>
        </w:rPr>
        <w:t xml:space="preserve"> target.</w:t>
      </w:r>
      <w:r w:rsidR="00E140C2" w:rsidRPr="004705DF">
        <w:rPr>
          <w:rFonts w:ascii="Times New Roman" w:hAnsi="Times New Roman" w:cs="Times New Roman"/>
          <w:sz w:val="30"/>
          <w:szCs w:val="30"/>
        </w:rPr>
        <w:t xml:space="preserve"> Molte vulnerabilità derivano da bug, intesi come comportamenti inattesi rispetto alla funzionalità prevista, ma non tutte: alcune emergono da configurazioni deboli o da scelte progettuali non sicure.</w:t>
      </w:r>
      <w:r w:rsidR="006E417E" w:rsidRPr="004705DF">
        <w:rPr>
          <w:rFonts w:ascii="Times New Roman" w:hAnsi="Times New Roman" w:cs="Times New Roman"/>
          <w:sz w:val="30"/>
          <w:szCs w:val="30"/>
        </w:rPr>
        <w:br/>
      </w:r>
      <w:r w:rsidR="00D85242" w:rsidRPr="004705DF">
        <w:rPr>
          <w:rFonts w:ascii="Times New Roman" w:hAnsi="Times New Roman" w:cs="Times New Roman"/>
          <w:sz w:val="30"/>
          <w:szCs w:val="30"/>
        </w:rPr>
        <w:t xml:space="preserve">Nota: il termine si riferisce esclusivamente a </w:t>
      </w:r>
      <w:r w:rsidR="00D85242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D85242" w:rsidRPr="004705DF">
        <w:rPr>
          <w:rFonts w:ascii="Times New Roman" w:hAnsi="Times New Roman" w:cs="Times New Roman"/>
          <w:sz w:val="30"/>
          <w:szCs w:val="30"/>
        </w:rPr>
        <w:t xml:space="preserve"> di natura tecnica e non include debolezze di tipo procedurale ed organizzativo</w:t>
      </w:r>
      <w:r w:rsidR="0068458A" w:rsidRPr="004705DF">
        <w:rPr>
          <w:rFonts w:ascii="Times New Roman" w:hAnsi="Times New Roman" w:cs="Times New Roman"/>
          <w:sz w:val="30"/>
          <w:szCs w:val="30"/>
        </w:rPr>
        <w:t xml:space="preserve"> (</w:t>
      </w:r>
      <w:r w:rsidR="0068458A" w:rsidRPr="004705DF">
        <w:rPr>
          <w:rFonts w:ascii="Times New Roman" w:hAnsi="Times New Roman" w:cs="Times New Roman"/>
          <w:i/>
          <w:iCs/>
          <w:sz w:val="30"/>
          <w:szCs w:val="30"/>
        </w:rPr>
        <w:t>risks</w:t>
      </w:r>
      <w:r w:rsidR="0068458A" w:rsidRPr="004705DF">
        <w:rPr>
          <w:rFonts w:ascii="Times New Roman" w:hAnsi="Times New Roman" w:cs="Times New Roman"/>
          <w:sz w:val="30"/>
          <w:szCs w:val="30"/>
        </w:rPr>
        <w:t>)</w:t>
      </w:r>
      <w:r w:rsidR="00AF50B0"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AF50B0" w:rsidRPr="004705DF">
        <w:rPr>
          <w:rFonts w:ascii="Times New Roman" w:hAnsi="Times New Roman" w:cs="Times New Roman"/>
          <w:sz w:val="30"/>
          <w:szCs w:val="30"/>
        </w:rPr>
        <w:br/>
      </w:r>
      <w:r w:rsidR="0091453C" w:rsidRPr="004705DF">
        <w:rPr>
          <w:rFonts w:ascii="Times New Roman" w:hAnsi="Times New Roman" w:cs="Times New Roman"/>
          <w:sz w:val="30"/>
          <w:szCs w:val="30"/>
        </w:rPr>
        <w:t>Font</w:t>
      </w:r>
      <w:r w:rsidR="003D1629" w:rsidRPr="004705DF">
        <w:rPr>
          <w:rFonts w:ascii="Times New Roman" w:hAnsi="Times New Roman" w:cs="Times New Roman"/>
          <w:sz w:val="30"/>
          <w:szCs w:val="30"/>
        </w:rPr>
        <w:t>i</w:t>
      </w:r>
      <w:r w:rsidR="0091453C" w:rsidRPr="004705DF">
        <w:rPr>
          <w:rFonts w:ascii="Times New Roman" w:hAnsi="Times New Roman" w:cs="Times New Roman"/>
          <w:sz w:val="30"/>
          <w:szCs w:val="30"/>
        </w:rPr>
        <w:t xml:space="preserve"> prevalent</w:t>
      </w:r>
      <w:r w:rsidR="003D1629" w:rsidRPr="004705DF">
        <w:rPr>
          <w:rFonts w:ascii="Times New Roman" w:hAnsi="Times New Roman" w:cs="Times New Roman"/>
          <w:sz w:val="30"/>
          <w:szCs w:val="30"/>
        </w:rPr>
        <w:t>i</w:t>
      </w:r>
      <w:r w:rsidR="0091453C" w:rsidRPr="004705DF">
        <w:rPr>
          <w:rFonts w:ascii="Times New Roman" w:hAnsi="Times New Roman" w:cs="Times New Roman"/>
          <w:sz w:val="30"/>
          <w:szCs w:val="30"/>
        </w:rPr>
        <w:t>: NIST, MITRE</w:t>
      </w:r>
      <w:r w:rsidR="005D41F7" w:rsidRPr="004705DF">
        <w:rPr>
          <w:rFonts w:ascii="Times New Roman" w:hAnsi="Times New Roman" w:cs="Times New Roman"/>
          <w:sz w:val="30"/>
          <w:szCs w:val="30"/>
        </w:rPr>
        <w:t>, CAPEC, NVD</w:t>
      </w:r>
    </w:p>
    <w:p w14:paraId="0AB18D90" w14:textId="77777777" w:rsidR="00FD4F7F" w:rsidRPr="004705DF" w:rsidRDefault="00FD4F7F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0289EDE0" w14:textId="3F35E777" w:rsidR="00413360" w:rsidRPr="004705DF" w:rsidRDefault="00FD4F7F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Weakness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AF50B0" w:rsidRPr="004705DF">
        <w:rPr>
          <w:rFonts w:ascii="Times New Roman" w:hAnsi="Times New Roman" w:cs="Times New Roman"/>
          <w:sz w:val="30"/>
          <w:szCs w:val="30"/>
        </w:rPr>
        <w:t>condizione o difetto intrinseco, di natura tecnica, ma generica,</w:t>
      </w:r>
      <w:r w:rsidR="00C05CAB" w:rsidRPr="004705DF">
        <w:rPr>
          <w:rFonts w:ascii="Times New Roman" w:hAnsi="Times New Roman" w:cs="Times New Roman"/>
          <w:sz w:val="30"/>
          <w:szCs w:val="30"/>
        </w:rPr>
        <w:t xml:space="preserve"> cioè</w:t>
      </w:r>
      <w:r w:rsidR="00AF50B0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F61C3D" w:rsidRPr="004705DF">
        <w:rPr>
          <w:rFonts w:ascii="Times New Roman" w:hAnsi="Times New Roman" w:cs="Times New Roman"/>
          <w:sz w:val="30"/>
          <w:szCs w:val="30"/>
        </w:rPr>
        <w:t>non collegato ad uno specifico SW/</w:t>
      </w:r>
      <w:r w:rsidR="00142495" w:rsidRPr="004705DF">
        <w:rPr>
          <w:rFonts w:ascii="Times New Roman" w:hAnsi="Times New Roman" w:cs="Times New Roman"/>
          <w:sz w:val="30"/>
          <w:szCs w:val="30"/>
        </w:rPr>
        <w:t>FW/</w:t>
      </w:r>
      <w:r w:rsidR="00F61C3D" w:rsidRPr="004705DF">
        <w:rPr>
          <w:rFonts w:ascii="Times New Roman" w:hAnsi="Times New Roman" w:cs="Times New Roman"/>
          <w:sz w:val="30"/>
          <w:szCs w:val="30"/>
        </w:rPr>
        <w:t>HW</w:t>
      </w:r>
      <w:r w:rsidR="00AF50B0" w:rsidRPr="004705DF">
        <w:rPr>
          <w:rFonts w:ascii="Times New Roman" w:hAnsi="Times New Roman" w:cs="Times New Roman"/>
          <w:sz w:val="30"/>
          <w:szCs w:val="30"/>
        </w:rPr>
        <w:t xml:space="preserve">, che potrebbe dar luogo a </w:t>
      </w:r>
      <w:r w:rsidR="00AF50B0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AF50B0" w:rsidRPr="004705DF">
        <w:rPr>
          <w:rFonts w:ascii="Times New Roman" w:hAnsi="Times New Roman" w:cs="Times New Roman"/>
          <w:sz w:val="30"/>
          <w:szCs w:val="30"/>
        </w:rPr>
        <w:t xml:space="preserve"> in caso di riscontro concreto in un </w:t>
      </w:r>
      <w:r w:rsidR="00C36193" w:rsidRPr="004705DF">
        <w:rPr>
          <w:rFonts w:ascii="Times New Roman" w:hAnsi="Times New Roman" w:cs="Times New Roman"/>
          <w:sz w:val="30"/>
          <w:szCs w:val="30"/>
        </w:rPr>
        <w:t xml:space="preserve">sistema </w:t>
      </w:r>
      <w:r w:rsidR="00AF50B0" w:rsidRPr="004705DF">
        <w:rPr>
          <w:rFonts w:ascii="Times New Roman" w:hAnsi="Times New Roman" w:cs="Times New Roman"/>
          <w:sz w:val="30"/>
          <w:szCs w:val="30"/>
        </w:rPr>
        <w:t>target.</w:t>
      </w:r>
      <w:r w:rsidR="003D1629" w:rsidRPr="004705DF">
        <w:rPr>
          <w:rFonts w:ascii="Times New Roman" w:hAnsi="Times New Roman" w:cs="Times New Roman"/>
          <w:sz w:val="30"/>
          <w:szCs w:val="30"/>
        </w:rPr>
        <w:br/>
        <w:t>Fonti prevalenti: NIST, MITRE</w:t>
      </w:r>
    </w:p>
    <w:p w14:paraId="078A5972" w14:textId="77777777" w:rsidR="008757F6" w:rsidRPr="004705DF" w:rsidRDefault="008757F6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51B0D28D" w14:textId="6DBA0C39" w:rsidR="008757F6" w:rsidRPr="004705DF" w:rsidRDefault="00E21835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Vulnerability</w:t>
      </w:r>
      <w:proofErr w:type="spellEnd"/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D</w:t>
      </w:r>
      <w:r w:rsidR="0017641E" w:rsidRPr="004705DF">
        <w:rPr>
          <w:rFonts w:ascii="Times New Roman" w:hAnsi="Times New Roman" w:cs="Times New Roman"/>
          <w:b/>
          <w:bCs/>
          <w:sz w:val="30"/>
          <w:szCs w:val="30"/>
        </w:rPr>
        <w:t>atabase</w:t>
      </w:r>
      <w:r w:rsidRPr="004705DF">
        <w:rPr>
          <w:rFonts w:ascii="Times New Roman" w:hAnsi="Times New Roman" w:cs="Times New Roman"/>
          <w:sz w:val="30"/>
          <w:szCs w:val="30"/>
        </w:rPr>
        <w:t xml:space="preserve">: collezione </w:t>
      </w:r>
      <w:r w:rsidR="00E220E1" w:rsidRPr="004705DF">
        <w:rPr>
          <w:rFonts w:ascii="Times New Roman" w:hAnsi="Times New Roman" w:cs="Times New Roman"/>
          <w:sz w:val="30"/>
          <w:szCs w:val="30"/>
        </w:rPr>
        <w:t xml:space="preserve">che raccoglie </w:t>
      </w:r>
      <w:r w:rsidR="00E220E1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E220E1" w:rsidRPr="004705DF">
        <w:rPr>
          <w:rFonts w:ascii="Times New Roman" w:hAnsi="Times New Roman" w:cs="Times New Roman"/>
          <w:sz w:val="30"/>
          <w:szCs w:val="30"/>
        </w:rPr>
        <w:t xml:space="preserve"> specifiche</w:t>
      </w:r>
      <w:r w:rsidR="00875E4F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E220E1" w:rsidRPr="004705DF">
        <w:rPr>
          <w:rFonts w:ascii="Times New Roman" w:hAnsi="Times New Roman" w:cs="Times New Roman"/>
          <w:sz w:val="30"/>
          <w:szCs w:val="30"/>
        </w:rPr>
        <w:t>ciascuna identificata con un codice univoco (es. CVE ID) e descritta tramite metadati standard (ad esempio punteggio CVSS, prodotto e versione coinvolti, data di pubblicazione e riferimenti tecnici).</w:t>
      </w:r>
      <w:r w:rsidR="00E220E1" w:rsidRPr="004705DF">
        <w:rPr>
          <w:rFonts w:ascii="Times New Roman" w:hAnsi="Times New Roman" w:cs="Times New Roman"/>
          <w:sz w:val="30"/>
          <w:szCs w:val="30"/>
        </w:rPr>
        <w:br/>
      </w:r>
      <w:r w:rsidRPr="004705DF">
        <w:rPr>
          <w:rFonts w:ascii="Times New Roman" w:hAnsi="Times New Roman" w:cs="Times New Roman"/>
          <w:sz w:val="30"/>
          <w:szCs w:val="30"/>
        </w:rPr>
        <w:t>Fonte</w:t>
      </w:r>
      <w:r w:rsidR="00E220E1" w:rsidRPr="004705DF">
        <w:rPr>
          <w:rFonts w:ascii="Times New Roman" w:hAnsi="Times New Roman" w:cs="Times New Roman"/>
          <w:sz w:val="30"/>
          <w:szCs w:val="30"/>
        </w:rPr>
        <w:t xml:space="preserve"> prevalente</w:t>
      </w:r>
      <w:r w:rsidRPr="004705DF">
        <w:rPr>
          <w:rFonts w:ascii="Times New Roman" w:hAnsi="Times New Roman" w:cs="Times New Roman"/>
          <w:sz w:val="30"/>
          <w:szCs w:val="30"/>
        </w:rPr>
        <w:t>: NIST</w:t>
      </w:r>
    </w:p>
    <w:p w14:paraId="0058BC2D" w14:textId="77777777" w:rsidR="00E21835" w:rsidRPr="004705DF" w:rsidRDefault="00E21835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784EC140" w14:textId="33100415" w:rsidR="00E21835" w:rsidRPr="004705DF" w:rsidRDefault="00E21835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Weakness</w:t>
      </w:r>
      <w:proofErr w:type="spellEnd"/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D</w:t>
      </w:r>
      <w:r w:rsidR="0017641E" w:rsidRPr="004705DF">
        <w:rPr>
          <w:rFonts w:ascii="Times New Roman" w:hAnsi="Times New Roman" w:cs="Times New Roman"/>
          <w:b/>
          <w:bCs/>
          <w:sz w:val="30"/>
          <w:szCs w:val="30"/>
        </w:rPr>
        <w:t>atabase</w:t>
      </w:r>
      <w:r w:rsidRPr="004705DF">
        <w:rPr>
          <w:rFonts w:ascii="Times New Roman" w:hAnsi="Times New Roman" w:cs="Times New Roman"/>
          <w:sz w:val="30"/>
          <w:szCs w:val="30"/>
        </w:rPr>
        <w:t xml:space="preserve">: collezione strutturata </w:t>
      </w:r>
      <w:r w:rsidR="00E220E1" w:rsidRPr="004705DF">
        <w:rPr>
          <w:rFonts w:ascii="Times New Roman" w:hAnsi="Times New Roman" w:cs="Times New Roman"/>
          <w:sz w:val="30"/>
          <w:szCs w:val="30"/>
        </w:rPr>
        <w:t xml:space="preserve">che classifica e descrive categorie di </w:t>
      </w:r>
      <w:proofErr w:type="spellStart"/>
      <w:r w:rsidR="00C07820" w:rsidRPr="004705DF">
        <w:rPr>
          <w:rFonts w:ascii="Times New Roman" w:hAnsi="Times New Roman" w:cs="Times New Roman"/>
          <w:i/>
          <w:iCs/>
          <w:sz w:val="30"/>
          <w:szCs w:val="30"/>
        </w:rPr>
        <w:t>weakness</w:t>
      </w:r>
      <w:proofErr w:type="spellEnd"/>
      <w:r w:rsidR="00E220E1" w:rsidRPr="004705DF">
        <w:rPr>
          <w:rFonts w:ascii="Times New Roman" w:hAnsi="Times New Roman" w:cs="Times New Roman"/>
          <w:sz w:val="30"/>
          <w:szCs w:val="30"/>
        </w:rPr>
        <w:t xml:space="preserve"> (di progettazione, implementazione o configurazione), indipendenti da prodotti particolari, utilizzate come base per la classificazione delle </w:t>
      </w:r>
      <w:r w:rsidR="00E220E1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E220E1" w:rsidRPr="004705DF">
        <w:rPr>
          <w:rFonts w:ascii="Times New Roman" w:hAnsi="Times New Roman" w:cs="Times New Roman"/>
          <w:sz w:val="30"/>
          <w:szCs w:val="30"/>
        </w:rPr>
        <w:t xml:space="preserve"> note.</w:t>
      </w:r>
      <w:r w:rsidR="00E220E1" w:rsidRPr="004705DF">
        <w:rPr>
          <w:rFonts w:ascii="Times New Roman" w:hAnsi="Times New Roman" w:cs="Times New Roman"/>
          <w:sz w:val="30"/>
          <w:szCs w:val="30"/>
        </w:rPr>
        <w:br/>
      </w:r>
      <w:r w:rsidRPr="004705DF">
        <w:rPr>
          <w:rFonts w:ascii="Times New Roman" w:hAnsi="Times New Roman" w:cs="Times New Roman"/>
          <w:sz w:val="30"/>
          <w:szCs w:val="30"/>
        </w:rPr>
        <w:t>Fonte</w:t>
      </w:r>
      <w:r w:rsidR="00E220E1" w:rsidRPr="004705DF">
        <w:rPr>
          <w:rFonts w:ascii="Times New Roman" w:hAnsi="Times New Roman" w:cs="Times New Roman"/>
          <w:sz w:val="30"/>
          <w:szCs w:val="30"/>
        </w:rPr>
        <w:t xml:space="preserve"> prevalente</w:t>
      </w:r>
      <w:r w:rsidRPr="004705DF">
        <w:rPr>
          <w:rFonts w:ascii="Times New Roman" w:hAnsi="Times New Roman" w:cs="Times New Roman"/>
          <w:sz w:val="30"/>
          <w:szCs w:val="30"/>
        </w:rPr>
        <w:t>: MITRE</w:t>
      </w:r>
    </w:p>
    <w:p w14:paraId="462B623F" w14:textId="77777777" w:rsidR="00E21835" w:rsidRPr="004705DF" w:rsidRDefault="00E21835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735605DA" w14:textId="146F5AEE" w:rsidR="00E21835" w:rsidRPr="004705DF" w:rsidRDefault="009A00CA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Zero-</w:t>
      </w:r>
      <w:r w:rsidR="00A1188B" w:rsidRPr="004705DF">
        <w:rPr>
          <w:rFonts w:ascii="Times New Roman" w:hAnsi="Times New Roman" w:cs="Times New Roman"/>
          <w:b/>
          <w:bCs/>
          <w:sz w:val="30"/>
          <w:szCs w:val="30"/>
        </w:rPr>
        <w:t>D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ay </w:t>
      </w:r>
      <w:proofErr w:type="spellStart"/>
      <w:r w:rsidR="00A1188B" w:rsidRPr="004705DF">
        <w:rPr>
          <w:rFonts w:ascii="Times New Roman" w:hAnsi="Times New Roman" w:cs="Times New Roman"/>
          <w:b/>
          <w:bCs/>
          <w:sz w:val="30"/>
          <w:szCs w:val="30"/>
        </w:rPr>
        <w:t>V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ulnerability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EE448E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EE448E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EA0401" w:rsidRPr="004705DF">
        <w:rPr>
          <w:rFonts w:ascii="Times New Roman" w:hAnsi="Times New Roman" w:cs="Times New Roman"/>
          <w:sz w:val="30"/>
          <w:szCs w:val="30"/>
        </w:rPr>
        <w:t xml:space="preserve">potenzialmente </w:t>
      </w:r>
      <w:r w:rsidR="00EE448E" w:rsidRPr="004705DF">
        <w:rPr>
          <w:rFonts w:ascii="Times New Roman" w:hAnsi="Times New Roman" w:cs="Times New Roman"/>
          <w:sz w:val="30"/>
          <w:szCs w:val="30"/>
        </w:rPr>
        <w:t xml:space="preserve">sconosciuta al fornitore del sistema </w:t>
      </w:r>
      <w:r w:rsidR="00A1188B" w:rsidRPr="004705DF">
        <w:rPr>
          <w:rFonts w:ascii="Times New Roman" w:hAnsi="Times New Roman" w:cs="Times New Roman"/>
          <w:sz w:val="30"/>
          <w:szCs w:val="30"/>
        </w:rPr>
        <w:t>target</w:t>
      </w:r>
      <w:r w:rsidR="00EE448E" w:rsidRPr="004705DF">
        <w:rPr>
          <w:rFonts w:ascii="Times New Roman" w:hAnsi="Times New Roman" w:cs="Times New Roman"/>
          <w:sz w:val="30"/>
          <w:szCs w:val="30"/>
        </w:rPr>
        <w:t xml:space="preserve"> e scoperta (ed eventualmente sfruttata) da </w:t>
      </w:r>
      <w:r w:rsidR="00563212" w:rsidRPr="004705DF">
        <w:rPr>
          <w:rFonts w:ascii="Times New Roman" w:hAnsi="Times New Roman" w:cs="Times New Roman"/>
          <w:sz w:val="30"/>
          <w:szCs w:val="30"/>
        </w:rPr>
        <w:t>terzi</w:t>
      </w:r>
      <w:r w:rsidR="00EE448E" w:rsidRPr="004705DF">
        <w:rPr>
          <w:rFonts w:ascii="Times New Roman" w:hAnsi="Times New Roman" w:cs="Times New Roman"/>
          <w:sz w:val="30"/>
          <w:szCs w:val="30"/>
        </w:rPr>
        <w:t xml:space="preserve">, per la quale il </w:t>
      </w:r>
      <w:proofErr w:type="spellStart"/>
      <w:r w:rsidR="00EE448E" w:rsidRPr="004705DF">
        <w:rPr>
          <w:rFonts w:ascii="Times New Roman" w:hAnsi="Times New Roman" w:cs="Times New Roman"/>
          <w:sz w:val="30"/>
          <w:szCs w:val="30"/>
        </w:rPr>
        <w:t>vendor</w:t>
      </w:r>
      <w:proofErr w:type="spellEnd"/>
      <w:r w:rsidR="00EE448E" w:rsidRPr="004705DF">
        <w:rPr>
          <w:rFonts w:ascii="Times New Roman" w:hAnsi="Times New Roman" w:cs="Times New Roman"/>
          <w:sz w:val="30"/>
          <w:szCs w:val="30"/>
        </w:rPr>
        <w:t xml:space="preserve"> non ha ancora avuto tempo di sviluppare e distribuire contromisure, </w:t>
      </w:r>
      <w:r w:rsidR="00491102" w:rsidRPr="004705DF">
        <w:rPr>
          <w:rFonts w:ascii="Times New Roman" w:hAnsi="Times New Roman" w:cs="Times New Roman"/>
          <w:sz w:val="30"/>
          <w:szCs w:val="30"/>
        </w:rPr>
        <w:t xml:space="preserve">quindi è intrinsecamente una </w:t>
      </w:r>
      <w:proofErr w:type="spellStart"/>
      <w:r w:rsidR="00EE448E" w:rsidRPr="004705DF">
        <w:rPr>
          <w:rFonts w:ascii="Times New Roman" w:hAnsi="Times New Roman" w:cs="Times New Roman"/>
          <w:i/>
          <w:iCs/>
          <w:sz w:val="30"/>
          <w:szCs w:val="30"/>
        </w:rPr>
        <w:t>unpatched</w:t>
      </w:r>
      <w:proofErr w:type="spellEnd"/>
      <w:r w:rsidR="00EE448E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EE448E" w:rsidRPr="004705DF">
        <w:rPr>
          <w:rFonts w:ascii="Times New Roman" w:hAnsi="Times New Roman" w:cs="Times New Roman"/>
          <w:i/>
          <w:iCs/>
          <w:sz w:val="30"/>
          <w:szCs w:val="30"/>
        </w:rPr>
        <w:t>vulnerability</w:t>
      </w:r>
      <w:proofErr w:type="spellEnd"/>
      <w:r w:rsidR="00EE448E" w:rsidRPr="004705DF">
        <w:rPr>
          <w:rFonts w:ascii="Times New Roman" w:hAnsi="Times New Roman" w:cs="Times New Roman"/>
          <w:sz w:val="30"/>
          <w:szCs w:val="30"/>
        </w:rPr>
        <w:t>.</w:t>
      </w:r>
      <w:r w:rsidR="00EA0401" w:rsidRPr="004705DF">
        <w:rPr>
          <w:rFonts w:ascii="Times New Roman" w:hAnsi="Times New Roman" w:cs="Times New Roman"/>
          <w:sz w:val="30"/>
          <w:szCs w:val="30"/>
        </w:rPr>
        <w:t xml:space="preserve"> Non è ancora stata pubblicata in modo ufficiale. In definitiva può essere ufficialmente resa pubblica senza patch, oppure dichiarata insieme al fix </w:t>
      </w:r>
      <w:r w:rsidR="00EA0401" w:rsidRPr="004705DF">
        <w:rPr>
          <w:rFonts w:ascii="Times New Roman" w:hAnsi="Times New Roman" w:cs="Times New Roman"/>
          <w:sz w:val="30"/>
          <w:szCs w:val="30"/>
        </w:rPr>
        <w:lastRenderedPageBreak/>
        <w:t>trovato, e in entrambi i casi cessa di essere</w:t>
      </w:r>
      <w:r w:rsidR="0000777D" w:rsidRPr="004705DF">
        <w:rPr>
          <w:rFonts w:ascii="Times New Roman" w:hAnsi="Times New Roman" w:cs="Times New Roman"/>
          <w:sz w:val="30"/>
          <w:szCs w:val="30"/>
        </w:rPr>
        <w:t xml:space="preserve"> classificata come</w:t>
      </w:r>
      <w:r w:rsidR="00EA0401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EA0401" w:rsidRPr="004705DF">
        <w:rPr>
          <w:rFonts w:ascii="Times New Roman" w:hAnsi="Times New Roman" w:cs="Times New Roman"/>
          <w:i/>
          <w:iCs/>
          <w:sz w:val="30"/>
          <w:szCs w:val="30"/>
        </w:rPr>
        <w:t>0-day</w:t>
      </w:r>
      <w:r w:rsidR="00EA0401" w:rsidRPr="004705DF">
        <w:rPr>
          <w:rFonts w:ascii="Times New Roman" w:hAnsi="Times New Roman" w:cs="Times New Roman"/>
          <w:sz w:val="30"/>
          <w:szCs w:val="30"/>
        </w:rPr>
        <w:t>.</w:t>
      </w:r>
      <w:r w:rsidR="00EE448E" w:rsidRPr="004705DF">
        <w:rPr>
          <w:rFonts w:ascii="Times New Roman" w:hAnsi="Times New Roman" w:cs="Times New Roman"/>
          <w:sz w:val="30"/>
          <w:szCs w:val="30"/>
        </w:rPr>
        <w:br/>
        <w:t>Font</w:t>
      </w:r>
      <w:r w:rsidR="00EA0401" w:rsidRPr="004705DF">
        <w:rPr>
          <w:rFonts w:ascii="Times New Roman" w:hAnsi="Times New Roman" w:cs="Times New Roman"/>
          <w:sz w:val="30"/>
          <w:szCs w:val="30"/>
        </w:rPr>
        <w:t>e</w:t>
      </w:r>
      <w:r w:rsidR="00EE448E" w:rsidRPr="004705DF">
        <w:rPr>
          <w:rFonts w:ascii="Times New Roman" w:hAnsi="Times New Roman" w:cs="Times New Roman"/>
          <w:sz w:val="30"/>
          <w:szCs w:val="30"/>
        </w:rPr>
        <w:t xml:space="preserve"> prevalent</w:t>
      </w:r>
      <w:r w:rsidR="00EA0401" w:rsidRPr="004705DF">
        <w:rPr>
          <w:rFonts w:ascii="Times New Roman" w:hAnsi="Times New Roman" w:cs="Times New Roman"/>
          <w:sz w:val="30"/>
          <w:szCs w:val="30"/>
        </w:rPr>
        <w:t>e</w:t>
      </w:r>
      <w:r w:rsidR="00EE448E" w:rsidRPr="004705DF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="00EA0401" w:rsidRPr="004705DF">
        <w:rPr>
          <w:rFonts w:ascii="Times New Roman" w:hAnsi="Times New Roman" w:cs="Times New Roman"/>
          <w:sz w:val="30"/>
          <w:szCs w:val="30"/>
        </w:rPr>
        <w:t>Splunk</w:t>
      </w:r>
      <w:proofErr w:type="spellEnd"/>
    </w:p>
    <w:p w14:paraId="75AE03AD" w14:textId="77777777" w:rsidR="00EE448E" w:rsidRPr="004705DF" w:rsidRDefault="00EE448E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2E1BA5A2" w14:textId="3A716CA2" w:rsidR="00EE448E" w:rsidRPr="004705DF" w:rsidRDefault="00EE448E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N-</w:t>
      </w:r>
      <w:r w:rsidR="00F84F4B" w:rsidRPr="004705DF">
        <w:rPr>
          <w:rFonts w:ascii="Times New Roman" w:hAnsi="Times New Roman" w:cs="Times New Roman"/>
          <w:b/>
          <w:bCs/>
          <w:sz w:val="30"/>
          <w:szCs w:val="30"/>
        </w:rPr>
        <w:t>D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ay </w:t>
      </w:r>
      <w:proofErr w:type="spellStart"/>
      <w:r w:rsidR="00F84F4B" w:rsidRPr="004705DF">
        <w:rPr>
          <w:rFonts w:ascii="Times New Roman" w:hAnsi="Times New Roman" w:cs="Times New Roman"/>
          <w:b/>
          <w:bCs/>
          <w:sz w:val="30"/>
          <w:szCs w:val="30"/>
        </w:rPr>
        <w:t>V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ulnerability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E220E1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E220E1" w:rsidRPr="004705DF">
        <w:rPr>
          <w:rFonts w:ascii="Times New Roman" w:hAnsi="Times New Roman" w:cs="Times New Roman"/>
          <w:sz w:val="30"/>
          <w:szCs w:val="30"/>
        </w:rPr>
        <w:t xml:space="preserve"> già divulgata pubblicamente (public disclosure)</w:t>
      </w:r>
      <w:r w:rsidR="00285596" w:rsidRPr="004705DF">
        <w:rPr>
          <w:rFonts w:ascii="Times New Roman" w:hAnsi="Times New Roman" w:cs="Times New Roman"/>
          <w:sz w:val="30"/>
          <w:szCs w:val="30"/>
        </w:rPr>
        <w:t xml:space="preserve"> in modo lecito</w:t>
      </w:r>
      <w:r w:rsidR="00E220E1" w:rsidRPr="004705DF">
        <w:rPr>
          <w:rFonts w:ascii="Times New Roman" w:hAnsi="Times New Roman" w:cs="Times New Roman"/>
          <w:sz w:val="30"/>
          <w:szCs w:val="30"/>
        </w:rPr>
        <w:t xml:space="preserve">, per la quale può esistere o meno una patch correttiva. La “N” indica il numero di giorni trascorsi dalla registrazione ufficiale (es. assegnazione di un CVE). </w:t>
      </w:r>
      <w:r w:rsidR="00E220E1" w:rsidRPr="004705DF">
        <w:rPr>
          <w:rFonts w:ascii="Times New Roman" w:hAnsi="Times New Roman" w:cs="Times New Roman"/>
          <w:sz w:val="30"/>
          <w:szCs w:val="30"/>
        </w:rPr>
        <w:br/>
      </w:r>
      <w:r w:rsidR="0029008E" w:rsidRPr="004705DF">
        <w:rPr>
          <w:rFonts w:ascii="Times New Roman" w:hAnsi="Times New Roman" w:cs="Times New Roman"/>
          <w:sz w:val="30"/>
          <w:szCs w:val="30"/>
        </w:rPr>
        <w:t>Fonte</w:t>
      </w:r>
      <w:r w:rsidR="00E220E1" w:rsidRPr="004705DF">
        <w:rPr>
          <w:rFonts w:ascii="Times New Roman" w:hAnsi="Times New Roman" w:cs="Times New Roman"/>
          <w:sz w:val="30"/>
          <w:szCs w:val="30"/>
        </w:rPr>
        <w:t xml:space="preserve"> prevalente</w:t>
      </w:r>
      <w:r w:rsidR="0029008E" w:rsidRPr="004705DF">
        <w:rPr>
          <w:rFonts w:ascii="Times New Roman" w:hAnsi="Times New Roman" w:cs="Times New Roman"/>
          <w:sz w:val="30"/>
          <w:szCs w:val="30"/>
        </w:rPr>
        <w:t>: Horizon3</w:t>
      </w:r>
    </w:p>
    <w:p w14:paraId="6B9D2D9D" w14:textId="77777777" w:rsidR="00E220E1" w:rsidRPr="004705DF" w:rsidRDefault="00E220E1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4F96EA09" w14:textId="7D466653" w:rsidR="00E220E1" w:rsidRPr="004705DF" w:rsidRDefault="00745B0C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Vulnerability</w:t>
      </w:r>
      <w:proofErr w:type="spellEnd"/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F84F4B" w:rsidRPr="004705DF">
        <w:rPr>
          <w:rFonts w:ascii="Times New Roman" w:hAnsi="Times New Roman" w:cs="Times New Roman"/>
          <w:b/>
          <w:bCs/>
          <w:sz w:val="30"/>
          <w:szCs w:val="30"/>
        </w:rPr>
        <w:t>A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ssessment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F84F4B" w:rsidRPr="004705DF">
        <w:rPr>
          <w:rFonts w:ascii="Times New Roman" w:hAnsi="Times New Roman" w:cs="Times New Roman"/>
          <w:sz w:val="30"/>
          <w:szCs w:val="30"/>
        </w:rPr>
        <w:t>p</w:t>
      </w:r>
      <w:r w:rsidR="009F1A6A" w:rsidRPr="004705DF">
        <w:rPr>
          <w:rFonts w:ascii="Times New Roman" w:hAnsi="Times New Roman" w:cs="Times New Roman"/>
          <w:sz w:val="30"/>
          <w:szCs w:val="30"/>
        </w:rPr>
        <w:t xml:space="preserve">rocesso sistematico di identificazione, valutazione e prioritizzazione delle </w:t>
      </w:r>
      <w:r w:rsidR="009F1A6A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9F1A6A" w:rsidRPr="004705DF">
        <w:rPr>
          <w:rFonts w:ascii="Times New Roman" w:hAnsi="Times New Roman" w:cs="Times New Roman"/>
          <w:sz w:val="30"/>
          <w:szCs w:val="30"/>
        </w:rPr>
        <w:t xml:space="preserve"> note (</w:t>
      </w:r>
      <w:r w:rsidR="009F1A6A" w:rsidRPr="004705DF">
        <w:rPr>
          <w:rFonts w:ascii="Times New Roman" w:hAnsi="Times New Roman" w:cs="Times New Roman"/>
          <w:i/>
          <w:iCs/>
          <w:sz w:val="30"/>
          <w:szCs w:val="30"/>
        </w:rPr>
        <w:t>N-</w:t>
      </w:r>
      <w:r w:rsidR="00F84F4B" w:rsidRPr="004705DF">
        <w:rPr>
          <w:rFonts w:ascii="Times New Roman" w:hAnsi="Times New Roman" w:cs="Times New Roman"/>
          <w:i/>
          <w:iCs/>
          <w:sz w:val="30"/>
          <w:szCs w:val="30"/>
        </w:rPr>
        <w:t>D</w:t>
      </w:r>
      <w:r w:rsidR="009F1A6A" w:rsidRPr="004705DF">
        <w:rPr>
          <w:rFonts w:ascii="Times New Roman" w:hAnsi="Times New Roman" w:cs="Times New Roman"/>
          <w:i/>
          <w:iCs/>
          <w:sz w:val="30"/>
          <w:szCs w:val="30"/>
        </w:rPr>
        <w:t>ay</w:t>
      </w:r>
      <w:r w:rsidR="00F84F4B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F84F4B" w:rsidRPr="004705DF">
        <w:rPr>
          <w:rFonts w:ascii="Times New Roman" w:hAnsi="Times New Roman" w:cs="Times New Roman"/>
          <w:i/>
          <w:iCs/>
          <w:sz w:val="30"/>
          <w:szCs w:val="30"/>
        </w:rPr>
        <w:t>Vulnerabilities</w:t>
      </w:r>
      <w:proofErr w:type="spellEnd"/>
      <w:r w:rsidR="009F1A6A" w:rsidRPr="004705DF">
        <w:rPr>
          <w:rFonts w:ascii="Times New Roman" w:hAnsi="Times New Roman" w:cs="Times New Roman"/>
          <w:sz w:val="30"/>
          <w:szCs w:val="30"/>
        </w:rPr>
        <w:t>) in un sistema, attraverso metodi di analisi automatizzati e manuali, con l’obiettivo di misurare il livello di esposizione e fornire indicazioni di mitigazione.</w:t>
      </w:r>
      <w:r w:rsidR="00677D96" w:rsidRPr="004705DF">
        <w:rPr>
          <w:rFonts w:ascii="Times New Roman" w:hAnsi="Times New Roman" w:cs="Times New Roman"/>
          <w:sz w:val="30"/>
          <w:szCs w:val="30"/>
        </w:rPr>
        <w:t xml:space="preserve"> Include anche analisi di </w:t>
      </w:r>
      <w:proofErr w:type="spellStart"/>
      <w:r w:rsidR="00677D96" w:rsidRPr="004705DF">
        <w:rPr>
          <w:rFonts w:ascii="Times New Roman" w:hAnsi="Times New Roman" w:cs="Times New Roman"/>
          <w:sz w:val="30"/>
          <w:szCs w:val="30"/>
        </w:rPr>
        <w:t>misconfiguration</w:t>
      </w:r>
      <w:proofErr w:type="spellEnd"/>
      <w:r w:rsidR="00F84F4B" w:rsidRPr="004705DF">
        <w:rPr>
          <w:rFonts w:ascii="Times New Roman" w:hAnsi="Times New Roman" w:cs="Times New Roman"/>
          <w:sz w:val="30"/>
          <w:szCs w:val="30"/>
        </w:rPr>
        <w:t xml:space="preserve"> e rilevamento di </w:t>
      </w:r>
      <w:r w:rsidR="007B1EF2" w:rsidRPr="004705DF">
        <w:rPr>
          <w:rFonts w:ascii="Times New Roman" w:hAnsi="Times New Roman" w:cs="Times New Roman"/>
          <w:sz w:val="30"/>
          <w:szCs w:val="30"/>
        </w:rPr>
        <w:t>servizi</w:t>
      </w:r>
      <w:r w:rsidR="001F1366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7B1EF2" w:rsidRPr="004705DF">
        <w:rPr>
          <w:rFonts w:ascii="Times New Roman" w:hAnsi="Times New Roman" w:cs="Times New Roman"/>
          <w:sz w:val="30"/>
          <w:szCs w:val="30"/>
        </w:rPr>
        <w:t>porte aperte, e protocolli utilizzati</w:t>
      </w:r>
      <w:r w:rsidR="00F84F4B" w:rsidRPr="004705DF">
        <w:rPr>
          <w:rFonts w:ascii="Times New Roman" w:hAnsi="Times New Roman" w:cs="Times New Roman"/>
          <w:sz w:val="30"/>
          <w:szCs w:val="30"/>
        </w:rPr>
        <w:t xml:space="preserve"> (</w:t>
      </w:r>
      <w:r w:rsidR="00974A2B" w:rsidRPr="004705DF">
        <w:rPr>
          <w:rFonts w:ascii="Times New Roman" w:hAnsi="Times New Roman" w:cs="Times New Roman"/>
          <w:sz w:val="30"/>
          <w:szCs w:val="30"/>
        </w:rPr>
        <w:t xml:space="preserve">quindi </w:t>
      </w:r>
      <w:r w:rsidR="00F84F4B" w:rsidRPr="004705DF">
        <w:rPr>
          <w:rFonts w:ascii="Times New Roman" w:hAnsi="Times New Roman" w:cs="Times New Roman"/>
          <w:sz w:val="30"/>
          <w:szCs w:val="30"/>
        </w:rPr>
        <w:t xml:space="preserve">potenzialmente esposte a </w:t>
      </w:r>
      <w:r w:rsidR="00F84F4B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F84F4B" w:rsidRPr="004705DF">
        <w:rPr>
          <w:rFonts w:ascii="Times New Roman" w:hAnsi="Times New Roman" w:cs="Times New Roman"/>
          <w:sz w:val="30"/>
          <w:szCs w:val="30"/>
        </w:rPr>
        <w:t xml:space="preserve"> nuove)</w:t>
      </w:r>
      <w:r w:rsidR="00677D96" w:rsidRPr="004705DF">
        <w:rPr>
          <w:rFonts w:ascii="Times New Roman" w:hAnsi="Times New Roman" w:cs="Times New Roman"/>
          <w:sz w:val="30"/>
          <w:szCs w:val="30"/>
        </w:rPr>
        <w:t>.</w:t>
      </w:r>
      <w:r w:rsidR="009F1A6A" w:rsidRPr="004705DF">
        <w:rPr>
          <w:rFonts w:ascii="Times New Roman" w:hAnsi="Times New Roman" w:cs="Times New Roman"/>
          <w:sz w:val="30"/>
          <w:szCs w:val="30"/>
        </w:rPr>
        <w:t xml:space="preserve"> Non include l’effettivo sfruttamento delle </w:t>
      </w:r>
      <w:r w:rsidR="009F1A6A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9F1A6A" w:rsidRPr="004705DF">
        <w:rPr>
          <w:rFonts w:ascii="Times New Roman" w:hAnsi="Times New Roman" w:cs="Times New Roman"/>
          <w:sz w:val="30"/>
          <w:szCs w:val="30"/>
        </w:rPr>
        <w:t xml:space="preserve">, che è compito del </w:t>
      </w:r>
      <w:proofErr w:type="spellStart"/>
      <w:r w:rsidR="009F1A6A" w:rsidRPr="004705DF">
        <w:rPr>
          <w:rFonts w:ascii="Times New Roman" w:hAnsi="Times New Roman" w:cs="Times New Roman"/>
          <w:i/>
          <w:iCs/>
          <w:sz w:val="30"/>
          <w:szCs w:val="30"/>
        </w:rPr>
        <w:t>Penetration</w:t>
      </w:r>
      <w:proofErr w:type="spellEnd"/>
      <w:r w:rsidR="009F1A6A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Testing</w:t>
      </w:r>
      <w:r w:rsidR="009F1A6A" w:rsidRPr="004705DF">
        <w:rPr>
          <w:rFonts w:ascii="Times New Roman" w:hAnsi="Times New Roman" w:cs="Times New Roman"/>
          <w:sz w:val="30"/>
          <w:szCs w:val="30"/>
        </w:rPr>
        <w:t>, né la valutazione complessiva del rischio</w:t>
      </w:r>
      <w:r w:rsidR="00DA407E" w:rsidRPr="004705DF">
        <w:rPr>
          <w:rFonts w:ascii="Times New Roman" w:hAnsi="Times New Roman" w:cs="Times New Roman"/>
          <w:sz w:val="30"/>
          <w:szCs w:val="30"/>
        </w:rPr>
        <w:t xml:space="preserve"> degli asset</w:t>
      </w:r>
      <w:r w:rsidR="009F1A6A" w:rsidRPr="004705DF">
        <w:rPr>
          <w:rFonts w:ascii="Times New Roman" w:hAnsi="Times New Roman" w:cs="Times New Roman"/>
          <w:sz w:val="30"/>
          <w:szCs w:val="30"/>
        </w:rPr>
        <w:t xml:space="preserve">, propria del </w:t>
      </w:r>
      <w:r w:rsidR="009F1A6A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Risk </w:t>
      </w:r>
      <w:proofErr w:type="spellStart"/>
      <w:r w:rsidR="009F1A6A" w:rsidRPr="004705DF">
        <w:rPr>
          <w:rFonts w:ascii="Times New Roman" w:hAnsi="Times New Roman" w:cs="Times New Roman"/>
          <w:i/>
          <w:iCs/>
          <w:sz w:val="30"/>
          <w:szCs w:val="30"/>
        </w:rPr>
        <w:t>Assessment</w:t>
      </w:r>
      <w:proofErr w:type="spellEnd"/>
      <w:r w:rsidR="009F1A6A" w:rsidRPr="004705DF">
        <w:rPr>
          <w:rFonts w:ascii="Times New Roman" w:hAnsi="Times New Roman" w:cs="Times New Roman"/>
          <w:sz w:val="30"/>
          <w:szCs w:val="30"/>
        </w:rPr>
        <w:t>.</w:t>
      </w:r>
      <w:r w:rsidR="00CF000A" w:rsidRPr="004705DF">
        <w:rPr>
          <w:rFonts w:ascii="Times New Roman" w:hAnsi="Times New Roman" w:cs="Times New Roman"/>
          <w:sz w:val="30"/>
          <w:szCs w:val="30"/>
        </w:rPr>
        <w:br/>
        <w:t>Font</w:t>
      </w:r>
      <w:r w:rsidR="0010653D" w:rsidRPr="004705DF">
        <w:rPr>
          <w:rFonts w:ascii="Times New Roman" w:hAnsi="Times New Roman" w:cs="Times New Roman"/>
          <w:sz w:val="30"/>
          <w:szCs w:val="30"/>
        </w:rPr>
        <w:t>i</w:t>
      </w:r>
      <w:r w:rsidR="00CF000A" w:rsidRPr="004705DF">
        <w:rPr>
          <w:rFonts w:ascii="Times New Roman" w:hAnsi="Times New Roman" w:cs="Times New Roman"/>
          <w:sz w:val="30"/>
          <w:szCs w:val="30"/>
        </w:rPr>
        <w:t xml:space="preserve"> principal</w:t>
      </w:r>
      <w:r w:rsidR="0010653D" w:rsidRPr="004705DF">
        <w:rPr>
          <w:rFonts w:ascii="Times New Roman" w:hAnsi="Times New Roman" w:cs="Times New Roman"/>
          <w:sz w:val="30"/>
          <w:szCs w:val="30"/>
        </w:rPr>
        <w:t>i</w:t>
      </w:r>
      <w:r w:rsidR="00CF000A" w:rsidRPr="004705DF">
        <w:rPr>
          <w:rFonts w:ascii="Times New Roman" w:hAnsi="Times New Roman" w:cs="Times New Roman"/>
          <w:sz w:val="30"/>
          <w:szCs w:val="30"/>
        </w:rPr>
        <w:t>: NIST</w:t>
      </w:r>
      <w:r w:rsidR="0010653D" w:rsidRPr="004705DF">
        <w:rPr>
          <w:rFonts w:ascii="Times New Roman" w:hAnsi="Times New Roman" w:cs="Times New Roman"/>
          <w:sz w:val="30"/>
          <w:szCs w:val="30"/>
        </w:rPr>
        <w:t>, Rapid7</w:t>
      </w:r>
    </w:p>
    <w:p w14:paraId="7ADF49A5" w14:textId="77777777" w:rsidR="009F1A6A" w:rsidRPr="004705DF" w:rsidRDefault="009F1A6A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5E22DF59" w14:textId="32409365" w:rsidR="009F1A6A" w:rsidRPr="004705DF" w:rsidRDefault="009C5CA8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Security Testing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F84F4B" w:rsidRPr="004705DF">
        <w:rPr>
          <w:rFonts w:ascii="Times New Roman" w:hAnsi="Times New Roman" w:cs="Times New Roman"/>
          <w:sz w:val="30"/>
          <w:szCs w:val="30"/>
        </w:rPr>
        <w:t>i</w:t>
      </w:r>
      <w:r w:rsidRPr="004705DF">
        <w:rPr>
          <w:rFonts w:ascii="Times New Roman" w:hAnsi="Times New Roman" w:cs="Times New Roman"/>
          <w:sz w:val="30"/>
          <w:szCs w:val="30"/>
        </w:rPr>
        <w:t xml:space="preserve">nsieme di attività tecniche finalizzate a valutare la sicurezza di un sistema, mediante metodi di verifica come </w:t>
      </w:r>
      <w:proofErr w:type="spellStart"/>
      <w:r w:rsidR="00E9323D" w:rsidRPr="004705DF">
        <w:rPr>
          <w:rFonts w:ascii="Times New Roman" w:hAnsi="Times New Roman" w:cs="Times New Roman"/>
          <w:i/>
          <w:iCs/>
          <w:sz w:val="30"/>
          <w:szCs w:val="30"/>
        </w:rPr>
        <w:t>V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ulnerability</w:t>
      </w:r>
      <w:proofErr w:type="spellEnd"/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E9323D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ssessment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="00E9323D" w:rsidRPr="004705DF">
        <w:rPr>
          <w:rFonts w:ascii="Times New Roman" w:hAnsi="Times New Roman" w:cs="Times New Roman"/>
          <w:i/>
          <w:iCs/>
          <w:sz w:val="30"/>
          <w:szCs w:val="30"/>
        </w:rPr>
        <w:t>P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enetration</w:t>
      </w:r>
      <w:proofErr w:type="spellEnd"/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E9323D" w:rsidRPr="004705DF">
        <w:rPr>
          <w:rFonts w:ascii="Times New Roman" w:hAnsi="Times New Roman" w:cs="Times New Roman"/>
          <w:i/>
          <w:iCs/>
          <w:sz w:val="30"/>
          <w:szCs w:val="30"/>
        </w:rPr>
        <w:t>T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esting</w:t>
      </w:r>
      <w:r w:rsidRPr="004705DF">
        <w:rPr>
          <w:rFonts w:ascii="Times New Roman" w:hAnsi="Times New Roman" w:cs="Times New Roman"/>
          <w:sz w:val="30"/>
          <w:szCs w:val="30"/>
        </w:rPr>
        <w:t xml:space="preserve">, code review e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configuration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analysis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. L’obiettivo è identificare debolezze sfruttabili e validare l’efficacia delle misure di protezione implementate. Non comprende il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Risk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Assessment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, che è un processo distinto e più ampio, </w:t>
      </w:r>
      <w:r w:rsidR="00E9323D" w:rsidRPr="004705DF">
        <w:rPr>
          <w:rFonts w:ascii="Times New Roman" w:hAnsi="Times New Roman" w:cs="Times New Roman"/>
          <w:sz w:val="30"/>
          <w:szCs w:val="30"/>
        </w:rPr>
        <w:t>nonostante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E9323D" w:rsidRPr="004705DF">
        <w:rPr>
          <w:rFonts w:ascii="Times New Roman" w:hAnsi="Times New Roman" w:cs="Times New Roman"/>
          <w:sz w:val="30"/>
          <w:szCs w:val="30"/>
        </w:rPr>
        <w:t xml:space="preserve">quest’ultimo </w:t>
      </w:r>
      <w:r w:rsidR="005D555B" w:rsidRPr="004705DF">
        <w:rPr>
          <w:rFonts w:ascii="Times New Roman" w:hAnsi="Times New Roman" w:cs="Times New Roman"/>
          <w:sz w:val="30"/>
          <w:szCs w:val="30"/>
        </w:rPr>
        <w:t xml:space="preserve">possa </w:t>
      </w:r>
      <w:r w:rsidRPr="004705DF">
        <w:rPr>
          <w:rFonts w:ascii="Times New Roman" w:hAnsi="Times New Roman" w:cs="Times New Roman"/>
          <w:sz w:val="30"/>
          <w:szCs w:val="30"/>
        </w:rPr>
        <w:t>utilizz</w:t>
      </w:r>
      <w:r w:rsidR="005D555B" w:rsidRPr="004705DF">
        <w:rPr>
          <w:rFonts w:ascii="Times New Roman" w:hAnsi="Times New Roman" w:cs="Times New Roman"/>
          <w:sz w:val="30"/>
          <w:szCs w:val="30"/>
        </w:rPr>
        <w:t>are</w:t>
      </w:r>
      <w:r w:rsidRPr="004705DF">
        <w:rPr>
          <w:rFonts w:ascii="Times New Roman" w:hAnsi="Times New Roman" w:cs="Times New Roman"/>
          <w:sz w:val="30"/>
          <w:szCs w:val="30"/>
        </w:rPr>
        <w:t xml:space="preserve"> i risultati del </w:t>
      </w:r>
      <w:r w:rsidR="00E9323D" w:rsidRPr="004705DF">
        <w:rPr>
          <w:rFonts w:ascii="Times New Roman" w:hAnsi="Times New Roman" w:cs="Times New Roman"/>
          <w:i/>
          <w:iCs/>
          <w:sz w:val="30"/>
          <w:szCs w:val="30"/>
        </w:rPr>
        <w:t>S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ecurity</w:t>
      </w:r>
      <w:r w:rsidR="00E9323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T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esting</w:t>
      </w:r>
      <w:r w:rsidRPr="004705DF">
        <w:rPr>
          <w:rFonts w:ascii="Times New Roman" w:hAnsi="Times New Roman" w:cs="Times New Roman"/>
          <w:sz w:val="30"/>
          <w:szCs w:val="30"/>
        </w:rPr>
        <w:t xml:space="preserve"> come input.</w:t>
      </w:r>
      <w:r w:rsidRPr="004705DF">
        <w:rPr>
          <w:rFonts w:ascii="Times New Roman" w:hAnsi="Times New Roman" w:cs="Times New Roman"/>
          <w:sz w:val="30"/>
          <w:szCs w:val="30"/>
        </w:rPr>
        <w:br/>
        <w:t>Fonte principale: IST SP 800-115 (NIST)</w:t>
      </w:r>
    </w:p>
    <w:p w14:paraId="12275A27" w14:textId="77777777" w:rsidR="00AA5766" w:rsidRPr="004705DF" w:rsidRDefault="00AA5766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3003858E" w14:textId="6FDDE2CE" w:rsidR="00AA5766" w:rsidRPr="004705DF" w:rsidRDefault="00AA5766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Kill</w:t>
      </w:r>
      <w:proofErr w:type="spellEnd"/>
      <w:r w:rsidR="00234F0C"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Chain</w:t>
      </w:r>
      <w:r w:rsidRPr="004705DF">
        <w:rPr>
          <w:rFonts w:ascii="Times New Roman" w:hAnsi="Times New Roman" w:cs="Times New Roman"/>
          <w:sz w:val="30"/>
          <w:szCs w:val="30"/>
        </w:rPr>
        <w:t>:</w:t>
      </w:r>
      <w:r w:rsidR="002F7EA6" w:rsidRPr="004705DF">
        <w:rPr>
          <w:rFonts w:ascii="Times New Roman" w:hAnsi="Times New Roman" w:cs="Times New Roman"/>
          <w:sz w:val="30"/>
          <w:szCs w:val="30"/>
        </w:rPr>
        <w:t xml:space="preserve"> modello concettuale che rappresenta un attacco informatico come una sequenza di fasi tipiche che un avversario può seguire (es. ricognizione, </w:t>
      </w:r>
      <w:proofErr w:type="spellStart"/>
      <w:r w:rsidR="002F7EA6" w:rsidRPr="004705DF">
        <w:rPr>
          <w:rFonts w:ascii="Times New Roman" w:hAnsi="Times New Roman" w:cs="Times New Roman"/>
          <w:sz w:val="30"/>
          <w:szCs w:val="30"/>
        </w:rPr>
        <w:t>weaponization</w:t>
      </w:r>
      <w:proofErr w:type="spellEnd"/>
      <w:r w:rsidR="002F7EA6" w:rsidRPr="004705DF">
        <w:rPr>
          <w:rFonts w:ascii="Times New Roman" w:hAnsi="Times New Roman" w:cs="Times New Roman"/>
          <w:sz w:val="30"/>
          <w:szCs w:val="30"/>
        </w:rPr>
        <w:t xml:space="preserve">, delivery, exploitation, ecc.). La </w:t>
      </w:r>
      <w:proofErr w:type="spellStart"/>
      <w:r w:rsidR="002F7EA6" w:rsidRPr="004705DF">
        <w:rPr>
          <w:rFonts w:ascii="Times New Roman" w:hAnsi="Times New Roman" w:cs="Times New Roman"/>
          <w:i/>
          <w:iCs/>
          <w:sz w:val="30"/>
          <w:szCs w:val="30"/>
        </w:rPr>
        <w:t>Kill</w:t>
      </w:r>
      <w:proofErr w:type="spellEnd"/>
      <w:r w:rsidR="002F7EA6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Chain</w:t>
      </w:r>
      <w:r w:rsidR="002F7EA6" w:rsidRPr="004705DF">
        <w:rPr>
          <w:rFonts w:ascii="Times New Roman" w:hAnsi="Times New Roman" w:cs="Times New Roman"/>
          <w:sz w:val="30"/>
          <w:szCs w:val="30"/>
        </w:rPr>
        <w:t xml:space="preserve"> fornisce una visione sequenziale e tattica del ciclo di vita dell’attacco, ma non richiede che tutte le fasi vengano necessariamente percorse: a seconda dello scenario e del contesto, alcune fasi possono essere saltate, ripetute o modificate.</w:t>
      </w:r>
    </w:p>
    <w:p w14:paraId="2A56C305" w14:textId="77777777" w:rsidR="003747D5" w:rsidRPr="004705DF" w:rsidRDefault="003747D5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67AB1BCF" w14:textId="27FF8E6B" w:rsidR="003747D5" w:rsidRPr="004705DF" w:rsidRDefault="003747D5" w:rsidP="00234F0C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lastRenderedPageBreak/>
        <w:t>Exploit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A024A6" w:rsidRPr="004705DF">
        <w:rPr>
          <w:rFonts w:ascii="Times New Roman" w:hAnsi="Times New Roman" w:cs="Times New Roman"/>
          <w:sz w:val="30"/>
          <w:szCs w:val="30"/>
        </w:rPr>
        <w:t xml:space="preserve">qualsiasi tecnica, metodo, input o strumento utilizzato per sfruttare una </w:t>
      </w:r>
      <w:proofErr w:type="spellStart"/>
      <w:r w:rsidR="00234F0C" w:rsidRPr="004705DF">
        <w:rPr>
          <w:rFonts w:ascii="Times New Roman" w:hAnsi="Times New Roman" w:cs="Times New Roman"/>
          <w:i/>
          <w:iCs/>
          <w:sz w:val="30"/>
          <w:szCs w:val="30"/>
        </w:rPr>
        <w:t>vulnerability</w:t>
      </w:r>
      <w:proofErr w:type="spellEnd"/>
      <w:r w:rsidR="00A024A6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234F0C" w:rsidRPr="004705DF">
        <w:rPr>
          <w:rFonts w:ascii="Times New Roman" w:hAnsi="Times New Roman" w:cs="Times New Roman"/>
          <w:sz w:val="30"/>
          <w:szCs w:val="30"/>
        </w:rPr>
        <w:t>co</w:t>
      </w:r>
      <w:r w:rsidR="00A024A6" w:rsidRPr="004705DF">
        <w:rPr>
          <w:rFonts w:ascii="Times New Roman" w:hAnsi="Times New Roman" w:cs="Times New Roman"/>
          <w:sz w:val="30"/>
          <w:szCs w:val="30"/>
        </w:rPr>
        <w:t xml:space="preserve">l fine di violare una proprietà di sicurezza del sistema. È distinto dal </w:t>
      </w:r>
      <w:r w:rsidR="00A024A6" w:rsidRPr="004705DF">
        <w:rPr>
          <w:rFonts w:ascii="Times New Roman" w:hAnsi="Times New Roman" w:cs="Times New Roman"/>
          <w:i/>
          <w:iCs/>
          <w:sz w:val="30"/>
          <w:szCs w:val="30"/>
        </w:rPr>
        <w:t>payload</w:t>
      </w:r>
      <w:r w:rsidR="00A024A6" w:rsidRPr="004705DF">
        <w:rPr>
          <w:rFonts w:ascii="Times New Roman" w:hAnsi="Times New Roman" w:cs="Times New Roman"/>
          <w:sz w:val="30"/>
          <w:szCs w:val="30"/>
        </w:rPr>
        <w:t>, che rappresenta il contenuto o codice</w:t>
      </w:r>
      <w:r w:rsidR="002B5E6A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A024A6" w:rsidRPr="004705DF">
        <w:rPr>
          <w:rFonts w:ascii="Times New Roman" w:hAnsi="Times New Roman" w:cs="Times New Roman"/>
          <w:sz w:val="30"/>
          <w:szCs w:val="30"/>
        </w:rPr>
        <w:t xml:space="preserve">eseguito </w:t>
      </w:r>
      <w:r w:rsidR="004017EA" w:rsidRPr="004705DF">
        <w:rPr>
          <w:rFonts w:ascii="Times New Roman" w:hAnsi="Times New Roman" w:cs="Times New Roman"/>
          <w:sz w:val="30"/>
          <w:szCs w:val="30"/>
        </w:rPr>
        <w:t xml:space="preserve">eventualmente dopo </w:t>
      </w:r>
      <w:r w:rsidR="00234F0C" w:rsidRPr="004705DF">
        <w:rPr>
          <w:rFonts w:ascii="Times New Roman" w:hAnsi="Times New Roman" w:cs="Times New Roman"/>
          <w:sz w:val="30"/>
          <w:szCs w:val="30"/>
        </w:rPr>
        <w:t>l’</w:t>
      </w:r>
      <w:r w:rsidR="00234F0C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FA4A6E" w:rsidRPr="004705DF">
        <w:rPr>
          <w:rFonts w:ascii="Times New Roman" w:hAnsi="Times New Roman" w:cs="Times New Roman"/>
          <w:sz w:val="30"/>
          <w:szCs w:val="30"/>
        </w:rPr>
        <w:t>, anche se spesso vengono consegnati insieme</w:t>
      </w:r>
      <w:r w:rsidR="00A024A6" w:rsidRPr="004705DF">
        <w:rPr>
          <w:rFonts w:ascii="Times New Roman" w:hAnsi="Times New Roman" w:cs="Times New Roman"/>
          <w:sz w:val="30"/>
          <w:szCs w:val="30"/>
        </w:rPr>
        <w:t>.</w:t>
      </w:r>
      <w:r w:rsidRPr="004705DF">
        <w:rPr>
          <w:rFonts w:ascii="Times New Roman" w:hAnsi="Times New Roman" w:cs="Times New Roman"/>
          <w:sz w:val="30"/>
          <w:szCs w:val="30"/>
        </w:rPr>
        <w:br/>
        <w:t>Fonte principale: CAPEC</w:t>
      </w:r>
    </w:p>
    <w:p w14:paraId="5EC243E7" w14:textId="77777777" w:rsidR="00662C1C" w:rsidRPr="004705DF" w:rsidRDefault="00662C1C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333A4DAA" w14:textId="1A000A91" w:rsidR="00662C1C" w:rsidRPr="004705DF" w:rsidRDefault="00662C1C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Exploitation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E5685D" w:rsidRPr="004705DF">
        <w:rPr>
          <w:rFonts w:ascii="Times New Roman" w:hAnsi="Times New Roman" w:cs="Times New Roman"/>
          <w:sz w:val="30"/>
          <w:szCs w:val="30"/>
        </w:rPr>
        <w:t xml:space="preserve">fase </w:t>
      </w:r>
      <w:r w:rsidR="00565692" w:rsidRPr="004705DF">
        <w:rPr>
          <w:rFonts w:ascii="Times New Roman" w:hAnsi="Times New Roman" w:cs="Times New Roman"/>
          <w:sz w:val="30"/>
          <w:szCs w:val="30"/>
        </w:rPr>
        <w:t xml:space="preserve">offensiva </w:t>
      </w:r>
      <w:r w:rsidR="00E5685D" w:rsidRPr="004705DF">
        <w:rPr>
          <w:rFonts w:ascii="Times New Roman" w:hAnsi="Times New Roman" w:cs="Times New Roman"/>
          <w:sz w:val="30"/>
          <w:szCs w:val="30"/>
        </w:rPr>
        <w:t xml:space="preserve">in cui una </w:t>
      </w:r>
      <w:r w:rsidR="00DE573C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E5685D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DE573C" w:rsidRPr="004705DF">
        <w:rPr>
          <w:rFonts w:ascii="Times New Roman" w:hAnsi="Times New Roman" w:cs="Times New Roman"/>
          <w:sz w:val="30"/>
          <w:szCs w:val="30"/>
        </w:rPr>
        <w:t xml:space="preserve">di un sistema </w:t>
      </w:r>
      <w:r w:rsidR="00B22124" w:rsidRPr="004705DF">
        <w:rPr>
          <w:rFonts w:ascii="Times New Roman" w:hAnsi="Times New Roman" w:cs="Times New Roman"/>
          <w:sz w:val="30"/>
          <w:szCs w:val="30"/>
        </w:rPr>
        <w:t xml:space="preserve">viene concretamente </w:t>
      </w:r>
      <w:r w:rsidR="00DE573C" w:rsidRPr="004705DF">
        <w:rPr>
          <w:rFonts w:ascii="Times New Roman" w:hAnsi="Times New Roman" w:cs="Times New Roman"/>
          <w:sz w:val="30"/>
          <w:szCs w:val="30"/>
        </w:rPr>
        <w:t xml:space="preserve">sfruttata </w:t>
      </w:r>
      <w:r w:rsidR="00DD66BA" w:rsidRPr="004705DF">
        <w:rPr>
          <w:rFonts w:ascii="Times New Roman" w:hAnsi="Times New Roman" w:cs="Times New Roman"/>
          <w:sz w:val="30"/>
          <w:szCs w:val="30"/>
        </w:rPr>
        <w:t xml:space="preserve">tramite </w:t>
      </w:r>
      <w:r w:rsidR="00E5685D" w:rsidRPr="004705DF">
        <w:rPr>
          <w:rFonts w:ascii="Times New Roman" w:hAnsi="Times New Roman" w:cs="Times New Roman"/>
          <w:sz w:val="30"/>
          <w:szCs w:val="30"/>
        </w:rPr>
        <w:t xml:space="preserve">un </w:t>
      </w:r>
      <w:r w:rsidR="00E5685D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E5685D" w:rsidRPr="004705DF">
        <w:rPr>
          <w:rFonts w:ascii="Times New Roman" w:hAnsi="Times New Roman" w:cs="Times New Roman"/>
          <w:sz w:val="30"/>
          <w:szCs w:val="30"/>
        </w:rPr>
        <w:t xml:space="preserve">, producendo un effetto indebito sul sistema target. Essa comprende sia l’uso di </w:t>
      </w:r>
      <w:r w:rsidR="00E5685D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E5685D" w:rsidRPr="004705DF">
        <w:rPr>
          <w:rFonts w:ascii="Times New Roman" w:hAnsi="Times New Roman" w:cs="Times New Roman"/>
          <w:sz w:val="30"/>
          <w:szCs w:val="30"/>
        </w:rPr>
        <w:t xml:space="preserve"> già disponibili</w:t>
      </w:r>
      <w:r w:rsidR="00DD66BA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E5685D" w:rsidRPr="004705DF">
        <w:rPr>
          <w:rFonts w:ascii="Times New Roman" w:hAnsi="Times New Roman" w:cs="Times New Roman"/>
          <w:sz w:val="30"/>
          <w:szCs w:val="30"/>
        </w:rPr>
        <w:t xml:space="preserve">sia l’adattamento/creazione di </w:t>
      </w:r>
      <w:r w:rsidR="00E5685D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E5685D" w:rsidRPr="004705DF">
        <w:rPr>
          <w:rFonts w:ascii="Times New Roman" w:hAnsi="Times New Roman" w:cs="Times New Roman"/>
          <w:sz w:val="30"/>
          <w:szCs w:val="30"/>
        </w:rPr>
        <w:t xml:space="preserve"> ad hoc, nonché l’eventuale associazione </w:t>
      </w:r>
      <w:r w:rsidR="00B22124" w:rsidRPr="004705DF">
        <w:rPr>
          <w:rFonts w:ascii="Times New Roman" w:hAnsi="Times New Roman" w:cs="Times New Roman"/>
          <w:sz w:val="30"/>
          <w:szCs w:val="30"/>
        </w:rPr>
        <w:t>di</w:t>
      </w:r>
      <w:r w:rsidR="00E5685D" w:rsidRPr="004705DF">
        <w:rPr>
          <w:rFonts w:ascii="Times New Roman" w:hAnsi="Times New Roman" w:cs="Times New Roman"/>
          <w:sz w:val="30"/>
          <w:szCs w:val="30"/>
        </w:rPr>
        <w:t xml:space="preserve"> un </w:t>
      </w:r>
      <w:r w:rsidR="00E5685D" w:rsidRPr="004705DF">
        <w:rPr>
          <w:rFonts w:ascii="Times New Roman" w:hAnsi="Times New Roman" w:cs="Times New Roman"/>
          <w:i/>
          <w:iCs/>
          <w:sz w:val="30"/>
          <w:szCs w:val="30"/>
        </w:rPr>
        <w:t>payload</w:t>
      </w:r>
      <w:r w:rsidR="00E5685D" w:rsidRPr="004705DF">
        <w:rPr>
          <w:rFonts w:ascii="Times New Roman" w:hAnsi="Times New Roman" w:cs="Times New Roman"/>
          <w:sz w:val="30"/>
          <w:szCs w:val="30"/>
        </w:rPr>
        <w:t>.</w:t>
      </w:r>
      <w:r w:rsidR="00C241CC" w:rsidRPr="004705DF">
        <w:rPr>
          <w:rFonts w:ascii="Times New Roman" w:hAnsi="Times New Roman" w:cs="Times New Roman"/>
          <w:sz w:val="30"/>
          <w:szCs w:val="30"/>
        </w:rPr>
        <w:br/>
        <w:t xml:space="preserve">Fonti principali: </w:t>
      </w:r>
      <w:proofErr w:type="spellStart"/>
      <w:r w:rsidR="00C241CC" w:rsidRPr="004705DF">
        <w:rPr>
          <w:rFonts w:ascii="Times New Roman" w:hAnsi="Times New Roman" w:cs="Times New Roman"/>
          <w:sz w:val="30"/>
          <w:szCs w:val="30"/>
        </w:rPr>
        <w:t>PETIoT</w:t>
      </w:r>
      <w:proofErr w:type="spellEnd"/>
      <w:r w:rsidR="00C241CC" w:rsidRPr="004705DF">
        <w:rPr>
          <w:rFonts w:ascii="Times New Roman" w:hAnsi="Times New Roman" w:cs="Times New Roman"/>
          <w:sz w:val="30"/>
          <w:szCs w:val="30"/>
        </w:rPr>
        <w:t>, UKC</w:t>
      </w:r>
    </w:p>
    <w:p w14:paraId="3BEF4DE3" w14:textId="77777777" w:rsidR="00C241CC" w:rsidRPr="004705DF" w:rsidRDefault="00C241CC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337C2049" w14:textId="1C6E4DBF" w:rsidR="00C241CC" w:rsidRPr="004705DF" w:rsidRDefault="00BC12A4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Vulnerability</w:t>
      </w:r>
      <w:proofErr w:type="spellEnd"/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Discovery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E61688" w:rsidRPr="004705DF">
        <w:rPr>
          <w:rFonts w:ascii="Times New Roman" w:hAnsi="Times New Roman" w:cs="Times New Roman"/>
          <w:sz w:val="30"/>
          <w:szCs w:val="30"/>
        </w:rPr>
        <w:t>evento</w:t>
      </w:r>
      <w:r w:rsidRPr="004705DF">
        <w:rPr>
          <w:rFonts w:ascii="Times New Roman" w:hAnsi="Times New Roman" w:cs="Times New Roman"/>
          <w:sz w:val="30"/>
          <w:szCs w:val="30"/>
        </w:rPr>
        <w:t xml:space="preserve"> di individuazione di vulnerabilità nuove in sistemi o applicazioni, non ancora note pubblicamente (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0-day</w:t>
      </w:r>
      <w:r w:rsidR="007D374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7D374D" w:rsidRPr="004705DF">
        <w:rPr>
          <w:rFonts w:ascii="Times New Roman" w:hAnsi="Times New Roman" w:cs="Times New Roman"/>
          <w:i/>
          <w:iCs/>
          <w:sz w:val="30"/>
          <w:szCs w:val="30"/>
        </w:rPr>
        <w:t>vulnerabilities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), </w:t>
      </w:r>
      <w:r w:rsidR="00E61688" w:rsidRPr="004705DF">
        <w:rPr>
          <w:rFonts w:ascii="Times New Roman" w:hAnsi="Times New Roman" w:cs="Times New Roman"/>
          <w:sz w:val="30"/>
          <w:szCs w:val="30"/>
        </w:rPr>
        <w:t>ottenuto per mezzo di</w:t>
      </w:r>
      <w:r w:rsidRPr="004705DF">
        <w:rPr>
          <w:rFonts w:ascii="Times New Roman" w:hAnsi="Times New Roman" w:cs="Times New Roman"/>
          <w:sz w:val="30"/>
          <w:szCs w:val="30"/>
        </w:rPr>
        <w:t xml:space="preserve"> attività </w:t>
      </w:r>
      <w:r w:rsidR="007D374D" w:rsidRPr="004705DF">
        <w:rPr>
          <w:rFonts w:ascii="Times New Roman" w:hAnsi="Times New Roman" w:cs="Times New Roman"/>
          <w:sz w:val="30"/>
          <w:szCs w:val="30"/>
        </w:rPr>
        <w:t>offensive</w:t>
      </w:r>
      <w:r w:rsidRPr="004705DF">
        <w:rPr>
          <w:rFonts w:ascii="Times New Roman" w:hAnsi="Times New Roman" w:cs="Times New Roman"/>
          <w:sz w:val="30"/>
          <w:szCs w:val="30"/>
        </w:rPr>
        <w:t>.</w:t>
      </w:r>
      <w:r w:rsidR="007D374D" w:rsidRPr="004705DF">
        <w:rPr>
          <w:rFonts w:ascii="Times New Roman" w:hAnsi="Times New Roman" w:cs="Times New Roman"/>
          <w:sz w:val="30"/>
          <w:szCs w:val="30"/>
        </w:rPr>
        <w:br/>
        <w:t>Nota: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7D374D" w:rsidRPr="004705DF">
        <w:rPr>
          <w:rFonts w:ascii="Times New Roman" w:hAnsi="Times New Roman" w:cs="Times New Roman"/>
          <w:sz w:val="30"/>
          <w:szCs w:val="30"/>
        </w:rPr>
        <w:t>d</w:t>
      </w:r>
      <w:r w:rsidRPr="004705DF">
        <w:rPr>
          <w:rFonts w:ascii="Times New Roman" w:hAnsi="Times New Roman" w:cs="Times New Roman"/>
          <w:sz w:val="30"/>
          <w:szCs w:val="30"/>
        </w:rPr>
        <w:t xml:space="preserve">a distinguere </w:t>
      </w:r>
      <w:r w:rsidR="00BA51B9" w:rsidRPr="004705DF">
        <w:rPr>
          <w:rFonts w:ascii="Times New Roman" w:hAnsi="Times New Roman" w:cs="Times New Roman"/>
          <w:sz w:val="30"/>
          <w:szCs w:val="30"/>
        </w:rPr>
        <w:t xml:space="preserve">rispetto la </w:t>
      </w:r>
      <w:r w:rsidRPr="004705DF">
        <w:rPr>
          <w:rFonts w:ascii="Times New Roman" w:hAnsi="Times New Roman" w:cs="Times New Roman"/>
          <w:sz w:val="30"/>
          <w:szCs w:val="30"/>
        </w:rPr>
        <w:t xml:space="preserve">semplice identificazione </w:t>
      </w:r>
      <w:r w:rsidR="00B12875" w:rsidRPr="004705DF">
        <w:rPr>
          <w:rFonts w:ascii="Times New Roman" w:hAnsi="Times New Roman" w:cs="Times New Roman"/>
          <w:sz w:val="30"/>
          <w:szCs w:val="30"/>
        </w:rPr>
        <w:t xml:space="preserve">della presenza </w:t>
      </w:r>
      <w:r w:rsidRPr="004705DF">
        <w:rPr>
          <w:rFonts w:ascii="Times New Roman" w:hAnsi="Times New Roman" w:cs="Times New Roman"/>
          <w:sz w:val="30"/>
          <w:szCs w:val="30"/>
        </w:rPr>
        <w:t>di vulnerabilità già note (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n-day</w:t>
      </w:r>
      <w:r w:rsidR="007D374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7D374D" w:rsidRPr="004705DF">
        <w:rPr>
          <w:rFonts w:ascii="Times New Roman" w:hAnsi="Times New Roman" w:cs="Times New Roman"/>
          <w:i/>
          <w:iCs/>
          <w:sz w:val="30"/>
          <w:szCs w:val="30"/>
        </w:rPr>
        <w:t>vulnerabilites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>)</w:t>
      </w:r>
      <w:r w:rsidR="00B12875" w:rsidRPr="004705DF">
        <w:rPr>
          <w:rFonts w:ascii="Times New Roman" w:hAnsi="Times New Roman" w:cs="Times New Roman"/>
          <w:sz w:val="30"/>
          <w:szCs w:val="30"/>
        </w:rPr>
        <w:t xml:space="preserve"> all’interno di un sistema</w:t>
      </w:r>
      <w:r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B12875" w:rsidRPr="004705DF">
        <w:rPr>
          <w:rFonts w:ascii="Times New Roman" w:hAnsi="Times New Roman" w:cs="Times New Roman"/>
          <w:sz w:val="30"/>
          <w:szCs w:val="30"/>
        </w:rPr>
        <w:t xml:space="preserve">che avviene </w:t>
      </w:r>
      <w:r w:rsidRPr="004705DF">
        <w:rPr>
          <w:rFonts w:ascii="Times New Roman" w:hAnsi="Times New Roman" w:cs="Times New Roman"/>
          <w:sz w:val="30"/>
          <w:szCs w:val="30"/>
        </w:rPr>
        <w:t xml:space="preserve">invece </w:t>
      </w:r>
      <w:r w:rsidR="00B12875" w:rsidRPr="004705DF">
        <w:rPr>
          <w:rFonts w:ascii="Times New Roman" w:hAnsi="Times New Roman" w:cs="Times New Roman"/>
          <w:sz w:val="30"/>
          <w:szCs w:val="30"/>
        </w:rPr>
        <w:t>durante</w:t>
      </w:r>
      <w:r w:rsidRPr="004705DF">
        <w:rPr>
          <w:rFonts w:ascii="Times New Roman" w:hAnsi="Times New Roman" w:cs="Times New Roman"/>
          <w:sz w:val="30"/>
          <w:szCs w:val="30"/>
        </w:rPr>
        <w:t xml:space="preserve"> un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Vulnerability</w:t>
      </w:r>
      <w:proofErr w:type="spellEnd"/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Assessment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>.</w:t>
      </w:r>
      <w:r w:rsidR="0066363A" w:rsidRPr="004705DF">
        <w:rPr>
          <w:rFonts w:ascii="Times New Roman" w:hAnsi="Times New Roman" w:cs="Times New Roman"/>
          <w:sz w:val="30"/>
          <w:szCs w:val="30"/>
        </w:rPr>
        <w:br/>
        <w:t>Fonte prevalente: CERT</w:t>
      </w:r>
    </w:p>
    <w:p w14:paraId="7BEE0D07" w14:textId="77777777" w:rsidR="00290236" w:rsidRPr="004705DF" w:rsidRDefault="00290236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26523305" w14:textId="66CEEBE2" w:rsidR="00B24BD1" w:rsidRPr="004705DF" w:rsidRDefault="00B24BD1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Attack </w:t>
      </w:r>
      <w:r w:rsidR="00C14002" w:rsidRPr="004705DF">
        <w:rPr>
          <w:rFonts w:ascii="Times New Roman" w:hAnsi="Times New Roman" w:cs="Times New Roman"/>
          <w:b/>
          <w:bCs/>
          <w:sz w:val="30"/>
          <w:szCs w:val="30"/>
        </w:rPr>
        <w:t>S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cenario</w:t>
      </w:r>
      <w:r w:rsidRPr="004705DF">
        <w:rPr>
          <w:rFonts w:ascii="Times New Roman" w:hAnsi="Times New Roman" w:cs="Times New Roman"/>
          <w:sz w:val="30"/>
          <w:szCs w:val="30"/>
        </w:rPr>
        <w:t xml:space="preserve">: rappresentazione narrativa e contestuale di un attacco informatico, </w:t>
      </w:r>
      <w:r w:rsidR="005C23F9" w:rsidRPr="004705DF">
        <w:rPr>
          <w:rFonts w:ascii="Times New Roman" w:hAnsi="Times New Roman" w:cs="Times New Roman"/>
          <w:sz w:val="30"/>
          <w:szCs w:val="30"/>
        </w:rPr>
        <w:t xml:space="preserve">con focus sul cuore dell’attacco, </w:t>
      </w:r>
      <w:r w:rsidRPr="004705DF">
        <w:rPr>
          <w:rFonts w:ascii="Times New Roman" w:hAnsi="Times New Roman" w:cs="Times New Roman"/>
          <w:sz w:val="30"/>
          <w:szCs w:val="30"/>
        </w:rPr>
        <w:t>descritt</w:t>
      </w:r>
      <w:r w:rsidR="005C23F9" w:rsidRPr="004705DF">
        <w:rPr>
          <w:rFonts w:ascii="Times New Roman" w:hAnsi="Times New Roman" w:cs="Times New Roman"/>
          <w:sz w:val="30"/>
          <w:szCs w:val="30"/>
        </w:rPr>
        <w:t xml:space="preserve">o </w:t>
      </w:r>
      <w:r w:rsidRPr="004705DF">
        <w:rPr>
          <w:rFonts w:ascii="Times New Roman" w:hAnsi="Times New Roman" w:cs="Times New Roman"/>
          <w:sz w:val="30"/>
          <w:szCs w:val="30"/>
        </w:rPr>
        <w:t xml:space="preserve">come una sequenza di passi che un attore malevolo può compiere contro specifici asset. È caratterizzato da: precondizioni iniziali, che definiscono il contesto e i vincoli di ingresso; condizioni in corso, che influenzano lo svolgimento delle singole fasi; attore/i coinvolti, obiettivi, asset target. Una variazione sostanziale delle condizioni </w:t>
      </w:r>
      <w:r w:rsidR="00545DE1" w:rsidRPr="004705DF">
        <w:rPr>
          <w:rFonts w:ascii="Times New Roman" w:hAnsi="Times New Roman" w:cs="Times New Roman"/>
          <w:sz w:val="30"/>
          <w:szCs w:val="30"/>
        </w:rPr>
        <w:t xml:space="preserve">iniziali </w:t>
      </w:r>
      <w:r w:rsidRPr="004705DF">
        <w:rPr>
          <w:rFonts w:ascii="Times New Roman" w:hAnsi="Times New Roman" w:cs="Times New Roman"/>
          <w:sz w:val="30"/>
          <w:szCs w:val="30"/>
        </w:rPr>
        <w:t xml:space="preserve">o </w:t>
      </w:r>
      <w:r w:rsidR="00545DE1" w:rsidRPr="004705DF">
        <w:rPr>
          <w:rFonts w:ascii="Times New Roman" w:hAnsi="Times New Roman" w:cs="Times New Roman"/>
          <w:sz w:val="30"/>
          <w:szCs w:val="30"/>
        </w:rPr>
        <w:t>in corso</w:t>
      </w:r>
      <w:r w:rsidRPr="004705DF">
        <w:rPr>
          <w:rFonts w:ascii="Times New Roman" w:hAnsi="Times New Roman" w:cs="Times New Roman"/>
          <w:sz w:val="30"/>
          <w:szCs w:val="30"/>
        </w:rPr>
        <w:t xml:space="preserve"> produce uno scenario differente o una sua variante. </w:t>
      </w:r>
    </w:p>
    <w:p w14:paraId="40DA5B90" w14:textId="77777777" w:rsidR="004E04C6" w:rsidRPr="004705DF" w:rsidRDefault="004E04C6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51D3AE81" w14:textId="7DB8DF8E" w:rsidR="004E04C6" w:rsidRPr="004705DF" w:rsidRDefault="00E87344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Attack Pattern</w:t>
      </w:r>
      <w:r w:rsidRPr="004705DF">
        <w:rPr>
          <w:rFonts w:ascii="Times New Roman" w:hAnsi="Times New Roman" w:cs="Times New Roman"/>
          <w:sz w:val="30"/>
          <w:szCs w:val="30"/>
        </w:rPr>
        <w:t xml:space="preserve">: descrizione astratta e ricorrente del modo in cui una o più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weakness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possono essere sfruttate da un attaccante per compromettere un sistema. Cattura l’approccio comune, i prerequisiti, i metodi di esecuzione e possibili esempi di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Pr="004705DF">
        <w:rPr>
          <w:rFonts w:ascii="Times New Roman" w:hAnsi="Times New Roman" w:cs="Times New Roman"/>
          <w:sz w:val="30"/>
          <w:szCs w:val="30"/>
        </w:rPr>
        <w:t>, senza scendere nel dettaglio di un’implementazione specifica.</w:t>
      </w:r>
      <w:r w:rsidRPr="004705DF">
        <w:rPr>
          <w:rFonts w:ascii="Times New Roman" w:hAnsi="Times New Roman" w:cs="Times New Roman"/>
          <w:sz w:val="30"/>
          <w:szCs w:val="30"/>
        </w:rPr>
        <w:br/>
        <w:t>Fonte principale: CAPEC</w:t>
      </w:r>
    </w:p>
    <w:p w14:paraId="6471A68D" w14:textId="77777777" w:rsidR="002F54D1" w:rsidRPr="004705DF" w:rsidRDefault="002F54D1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46A26175" w14:textId="198263E0" w:rsidR="00430314" w:rsidRPr="004705DF" w:rsidRDefault="002F54D1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Attack </w:t>
      </w: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Vector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CA437B" w:rsidRPr="004705DF">
        <w:rPr>
          <w:rFonts w:ascii="Times New Roman" w:hAnsi="Times New Roman" w:cs="Times New Roman"/>
          <w:sz w:val="30"/>
          <w:szCs w:val="30"/>
        </w:rPr>
        <w:t>canale, metodo o percorso attraverso cui un attaccante accede o tenta di accedere a un sistema target per veicolare un attacco. Può riguardare sia l’accesso iniziale (es. phishing e</w:t>
      </w:r>
      <w:r w:rsidR="00A05571">
        <w:rPr>
          <w:rFonts w:ascii="Times New Roman" w:hAnsi="Times New Roman" w:cs="Times New Roman"/>
          <w:sz w:val="30"/>
          <w:szCs w:val="30"/>
        </w:rPr>
        <w:t>-</w:t>
      </w:r>
      <w:r w:rsidR="00CA437B" w:rsidRPr="004705DF">
        <w:rPr>
          <w:rFonts w:ascii="Times New Roman" w:hAnsi="Times New Roman" w:cs="Times New Roman"/>
          <w:sz w:val="30"/>
          <w:szCs w:val="30"/>
        </w:rPr>
        <w:t>mail, USB infetta, sito compromesso) sia fasi succ</w:t>
      </w:r>
      <w:r w:rsidR="00553B96" w:rsidRPr="004705DF">
        <w:rPr>
          <w:rFonts w:ascii="Times New Roman" w:hAnsi="Times New Roman" w:cs="Times New Roman"/>
          <w:sz w:val="30"/>
          <w:szCs w:val="30"/>
        </w:rPr>
        <w:t>e</w:t>
      </w:r>
      <w:r w:rsidR="00CA437B" w:rsidRPr="004705DF">
        <w:rPr>
          <w:rFonts w:ascii="Times New Roman" w:hAnsi="Times New Roman" w:cs="Times New Roman"/>
          <w:sz w:val="30"/>
          <w:szCs w:val="30"/>
        </w:rPr>
        <w:t xml:space="preserve">ssive come il </w:t>
      </w:r>
      <w:proofErr w:type="spellStart"/>
      <w:r w:rsidR="00CA437B" w:rsidRPr="004705DF">
        <w:rPr>
          <w:rFonts w:ascii="Times New Roman" w:hAnsi="Times New Roman" w:cs="Times New Roman"/>
          <w:sz w:val="30"/>
          <w:szCs w:val="30"/>
        </w:rPr>
        <w:t>lateral</w:t>
      </w:r>
      <w:proofErr w:type="spellEnd"/>
      <w:r w:rsidR="00CA437B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A437B" w:rsidRPr="004705DF">
        <w:rPr>
          <w:rFonts w:ascii="Times New Roman" w:hAnsi="Times New Roman" w:cs="Times New Roman"/>
          <w:sz w:val="30"/>
          <w:szCs w:val="30"/>
        </w:rPr>
        <w:t>movement</w:t>
      </w:r>
      <w:proofErr w:type="spellEnd"/>
      <w:r w:rsidR="00CA437B"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405EA2" w:rsidRPr="004705DF">
        <w:rPr>
          <w:rFonts w:ascii="Times New Roman" w:hAnsi="Times New Roman" w:cs="Times New Roman"/>
          <w:sz w:val="30"/>
          <w:szCs w:val="30"/>
        </w:rPr>
        <w:t>R</w:t>
      </w:r>
      <w:r w:rsidR="00CA437B" w:rsidRPr="004705DF">
        <w:rPr>
          <w:rFonts w:ascii="Times New Roman" w:hAnsi="Times New Roman" w:cs="Times New Roman"/>
          <w:sz w:val="30"/>
          <w:szCs w:val="30"/>
        </w:rPr>
        <w:t>appresenta il mezzo di ingresso o trasporto, distinto dall’</w:t>
      </w:r>
      <w:r w:rsidR="00CA437B" w:rsidRPr="004705DF">
        <w:rPr>
          <w:rFonts w:ascii="Times New Roman" w:hAnsi="Times New Roman" w:cs="Times New Roman"/>
          <w:i/>
          <w:iCs/>
          <w:sz w:val="30"/>
          <w:szCs w:val="30"/>
        </w:rPr>
        <w:t>exploitation</w:t>
      </w:r>
      <w:r w:rsidR="00CA437B" w:rsidRPr="004705DF">
        <w:rPr>
          <w:rFonts w:ascii="Times New Roman" w:hAnsi="Times New Roman" w:cs="Times New Roman"/>
          <w:sz w:val="30"/>
          <w:szCs w:val="30"/>
        </w:rPr>
        <w:t xml:space="preserve"> (che è lo sfruttamento effettivo della </w:t>
      </w:r>
      <w:r w:rsidR="00CA437B"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="00CA437B" w:rsidRPr="004705DF">
        <w:rPr>
          <w:rFonts w:ascii="Times New Roman" w:hAnsi="Times New Roman" w:cs="Times New Roman"/>
          <w:sz w:val="30"/>
          <w:szCs w:val="30"/>
        </w:rPr>
        <w:t>).</w:t>
      </w:r>
      <w:r w:rsidR="00430314" w:rsidRPr="004705DF">
        <w:rPr>
          <w:rFonts w:ascii="Times New Roman" w:hAnsi="Times New Roman" w:cs="Times New Roman"/>
          <w:sz w:val="30"/>
          <w:szCs w:val="30"/>
        </w:rPr>
        <w:br/>
      </w:r>
    </w:p>
    <w:p w14:paraId="6699E010" w14:textId="12672B3D" w:rsidR="00A75A09" w:rsidRPr="004705DF" w:rsidRDefault="00076166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Attack Surface</w:t>
      </w:r>
      <w:r w:rsidRPr="004705DF">
        <w:rPr>
          <w:rFonts w:ascii="Times New Roman" w:hAnsi="Times New Roman" w:cs="Times New Roman"/>
          <w:sz w:val="30"/>
          <w:szCs w:val="30"/>
        </w:rPr>
        <w:t>: l’insieme dei punti di ingresso esposti (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entry points</w:t>
      </w:r>
      <w:r w:rsidRPr="004705DF">
        <w:rPr>
          <w:rFonts w:ascii="Times New Roman" w:hAnsi="Times New Roman" w:cs="Times New Roman"/>
          <w:sz w:val="30"/>
          <w:szCs w:val="30"/>
        </w:rPr>
        <w:t xml:space="preserve">) — digitali, fisici o umani — attraverso cui un attaccante può interagire con un sistema o un’organizzazione. Comprende interfacce, servizi di rete, API, dispositivi fisici, accessi interni e canali di ingegneria sociale. </w:t>
      </w:r>
      <w:r w:rsidR="0092410C" w:rsidRPr="004705DF">
        <w:rPr>
          <w:rFonts w:ascii="Times New Roman" w:hAnsi="Times New Roman" w:cs="Times New Roman"/>
          <w:sz w:val="30"/>
          <w:szCs w:val="30"/>
        </w:rPr>
        <w:t>N</w:t>
      </w:r>
      <w:r w:rsidRPr="004705DF">
        <w:rPr>
          <w:rFonts w:ascii="Times New Roman" w:hAnsi="Times New Roman" w:cs="Times New Roman"/>
          <w:sz w:val="30"/>
          <w:szCs w:val="30"/>
        </w:rPr>
        <w:t xml:space="preserve">on coincide con le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Pr="004705DF">
        <w:rPr>
          <w:rFonts w:ascii="Times New Roman" w:hAnsi="Times New Roman" w:cs="Times New Roman"/>
          <w:sz w:val="30"/>
          <w:szCs w:val="30"/>
        </w:rPr>
        <w:t xml:space="preserve"> in sé, ma con le aree potenzialmente sfruttabili </w:t>
      </w:r>
      <w:r w:rsidR="0092410C" w:rsidRPr="004705DF">
        <w:rPr>
          <w:rFonts w:ascii="Times New Roman" w:hAnsi="Times New Roman" w:cs="Times New Roman"/>
          <w:sz w:val="30"/>
          <w:szCs w:val="30"/>
        </w:rPr>
        <w:t>per mezzo di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92410C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ttack </w:t>
      </w:r>
      <w:proofErr w:type="spellStart"/>
      <w:r w:rsidR="0092410C" w:rsidRPr="004705DF">
        <w:rPr>
          <w:rFonts w:ascii="Times New Roman" w:hAnsi="Times New Roman" w:cs="Times New Roman"/>
          <w:i/>
          <w:iCs/>
          <w:sz w:val="30"/>
          <w:szCs w:val="30"/>
        </w:rPr>
        <w:t>Vectors</w:t>
      </w:r>
      <w:proofErr w:type="spellEnd"/>
      <w:r w:rsidR="001A62A2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1A62A2" w:rsidRPr="004705DF">
        <w:rPr>
          <w:rFonts w:ascii="Times New Roman" w:hAnsi="Times New Roman" w:cs="Times New Roman"/>
          <w:sz w:val="30"/>
          <w:szCs w:val="30"/>
        </w:rPr>
        <w:t xml:space="preserve">ed eventualmente con </w:t>
      </w:r>
      <w:r w:rsidR="001A62A2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Pr="004705DF">
        <w:rPr>
          <w:rFonts w:ascii="Times New Roman" w:hAnsi="Times New Roman" w:cs="Times New Roman"/>
          <w:sz w:val="30"/>
          <w:szCs w:val="30"/>
        </w:rPr>
        <w:t>.</w:t>
      </w:r>
      <w:r w:rsidR="00C33A9E" w:rsidRPr="004705DF">
        <w:rPr>
          <w:rFonts w:ascii="Times New Roman" w:hAnsi="Times New Roman" w:cs="Times New Roman"/>
          <w:sz w:val="30"/>
          <w:szCs w:val="30"/>
        </w:rPr>
        <w:br/>
        <w:t>Fonti prevalenti: NIST, OWASP</w:t>
      </w:r>
    </w:p>
    <w:p w14:paraId="2B1404CD" w14:textId="77777777" w:rsidR="00A75A09" w:rsidRPr="004705DF" w:rsidRDefault="00A75A09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7E83FC37" w14:textId="04CF9B81" w:rsidR="00C701F2" w:rsidRPr="004705DF" w:rsidRDefault="00530621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Penetration</w:t>
      </w:r>
      <w:proofErr w:type="spellEnd"/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Testing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C353D5" w:rsidRPr="004705DF">
        <w:rPr>
          <w:rFonts w:ascii="Times New Roman" w:hAnsi="Times New Roman" w:cs="Times New Roman"/>
          <w:sz w:val="30"/>
          <w:szCs w:val="30"/>
        </w:rPr>
        <w:t xml:space="preserve">analisi di sicurezza offensiva e autorizzata in cui </w:t>
      </w:r>
      <w:r w:rsidR="007C12B3" w:rsidRPr="004705DF">
        <w:rPr>
          <w:rFonts w:ascii="Times New Roman" w:hAnsi="Times New Roman" w:cs="Times New Roman"/>
          <w:sz w:val="30"/>
          <w:szCs w:val="30"/>
        </w:rPr>
        <w:t>vengono</w:t>
      </w:r>
      <w:r w:rsidR="00C353D5" w:rsidRPr="004705DF">
        <w:rPr>
          <w:rFonts w:ascii="Times New Roman" w:hAnsi="Times New Roman" w:cs="Times New Roman"/>
          <w:sz w:val="30"/>
          <w:szCs w:val="30"/>
        </w:rPr>
        <w:t xml:space="preserve"> simula</w:t>
      </w:r>
      <w:r w:rsidR="007C12B3" w:rsidRPr="004705DF">
        <w:rPr>
          <w:rFonts w:ascii="Times New Roman" w:hAnsi="Times New Roman" w:cs="Times New Roman"/>
          <w:sz w:val="30"/>
          <w:szCs w:val="30"/>
        </w:rPr>
        <w:t>te</w:t>
      </w:r>
      <w:r w:rsidR="00C353D5" w:rsidRPr="004705DF">
        <w:rPr>
          <w:rFonts w:ascii="Times New Roman" w:hAnsi="Times New Roman" w:cs="Times New Roman"/>
          <w:sz w:val="30"/>
          <w:szCs w:val="30"/>
        </w:rPr>
        <w:t xml:space="preserve"> le tattiche, le tecniche e le procedure di un attaccante reale per valutare la resilienza di un sistema informatico</w:t>
      </w:r>
      <w:r w:rsidR="00DA635A" w:rsidRPr="004705DF">
        <w:rPr>
          <w:rFonts w:ascii="Times New Roman" w:hAnsi="Times New Roman" w:cs="Times New Roman"/>
          <w:sz w:val="30"/>
          <w:szCs w:val="30"/>
        </w:rPr>
        <w:t xml:space="preserve">, usando parti di opportune </w:t>
      </w:r>
      <w:proofErr w:type="spellStart"/>
      <w:r w:rsidR="00DA635A" w:rsidRPr="004705DF">
        <w:rPr>
          <w:rFonts w:ascii="Times New Roman" w:hAnsi="Times New Roman" w:cs="Times New Roman"/>
          <w:sz w:val="30"/>
          <w:szCs w:val="30"/>
        </w:rPr>
        <w:t>killchain</w:t>
      </w:r>
      <w:proofErr w:type="spellEnd"/>
      <w:r w:rsidR="00C353D5" w:rsidRPr="004705DF">
        <w:rPr>
          <w:rFonts w:ascii="Times New Roman" w:hAnsi="Times New Roman" w:cs="Times New Roman"/>
          <w:sz w:val="30"/>
          <w:szCs w:val="30"/>
        </w:rPr>
        <w:t xml:space="preserve">. L’obiettivo è di dimostrare l’impatto concreto di un attacco riuscito, </w:t>
      </w:r>
      <w:r w:rsidR="00041EAE" w:rsidRPr="004705DF">
        <w:rPr>
          <w:rFonts w:ascii="Times New Roman" w:hAnsi="Times New Roman" w:cs="Times New Roman"/>
          <w:sz w:val="30"/>
          <w:szCs w:val="30"/>
        </w:rPr>
        <w:t xml:space="preserve">anche </w:t>
      </w:r>
      <w:r w:rsidR="00C353D5" w:rsidRPr="004705DF">
        <w:rPr>
          <w:rFonts w:ascii="Times New Roman" w:hAnsi="Times New Roman" w:cs="Times New Roman"/>
          <w:sz w:val="30"/>
          <w:szCs w:val="30"/>
        </w:rPr>
        <w:t xml:space="preserve">sfruttando attivamente le </w:t>
      </w:r>
      <w:r w:rsidR="007C12B3" w:rsidRPr="004705DF">
        <w:rPr>
          <w:rFonts w:ascii="Times New Roman" w:hAnsi="Times New Roman" w:cs="Times New Roman"/>
          <w:sz w:val="30"/>
          <w:szCs w:val="30"/>
        </w:rPr>
        <w:t>V</w:t>
      </w:r>
      <w:r w:rsidR="00C353D5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ulnerabilità </w:t>
      </w:r>
      <w:r w:rsidR="007C12B3" w:rsidRPr="004705DF">
        <w:rPr>
          <w:rFonts w:ascii="Times New Roman" w:hAnsi="Times New Roman" w:cs="Times New Roman"/>
          <w:i/>
          <w:iCs/>
          <w:sz w:val="30"/>
          <w:szCs w:val="30"/>
        </w:rPr>
        <w:t>N</w:t>
      </w:r>
      <w:r w:rsidR="00C353D5" w:rsidRPr="004705DF">
        <w:rPr>
          <w:rFonts w:ascii="Times New Roman" w:hAnsi="Times New Roman" w:cs="Times New Roman"/>
          <w:i/>
          <w:iCs/>
          <w:sz w:val="30"/>
          <w:szCs w:val="30"/>
        </w:rPr>
        <w:t>-</w:t>
      </w:r>
      <w:r w:rsidR="007C12B3" w:rsidRPr="004705DF">
        <w:rPr>
          <w:rFonts w:ascii="Times New Roman" w:hAnsi="Times New Roman" w:cs="Times New Roman"/>
          <w:i/>
          <w:iCs/>
          <w:sz w:val="30"/>
          <w:szCs w:val="30"/>
        </w:rPr>
        <w:t>D</w:t>
      </w:r>
      <w:r w:rsidR="00C353D5" w:rsidRPr="004705DF">
        <w:rPr>
          <w:rFonts w:ascii="Times New Roman" w:hAnsi="Times New Roman" w:cs="Times New Roman"/>
          <w:i/>
          <w:iCs/>
          <w:sz w:val="30"/>
          <w:szCs w:val="30"/>
        </w:rPr>
        <w:t>ay</w:t>
      </w:r>
      <w:r w:rsidR="00C353D5" w:rsidRPr="004705DF">
        <w:rPr>
          <w:rFonts w:ascii="Times New Roman" w:hAnsi="Times New Roman" w:cs="Times New Roman"/>
          <w:sz w:val="30"/>
          <w:szCs w:val="30"/>
        </w:rPr>
        <w:t xml:space="preserve"> sorte durante il </w:t>
      </w:r>
      <w:proofErr w:type="spellStart"/>
      <w:r w:rsidR="00C353D5" w:rsidRPr="004705DF">
        <w:rPr>
          <w:rFonts w:ascii="Times New Roman" w:hAnsi="Times New Roman" w:cs="Times New Roman"/>
          <w:i/>
          <w:iCs/>
          <w:sz w:val="30"/>
          <w:szCs w:val="30"/>
        </w:rPr>
        <w:t>V</w:t>
      </w:r>
      <w:r w:rsidR="007C12B3" w:rsidRPr="004705DF">
        <w:rPr>
          <w:rFonts w:ascii="Times New Roman" w:hAnsi="Times New Roman" w:cs="Times New Roman"/>
          <w:i/>
          <w:iCs/>
          <w:sz w:val="30"/>
          <w:szCs w:val="30"/>
        </w:rPr>
        <w:t>ulnerability</w:t>
      </w:r>
      <w:proofErr w:type="spellEnd"/>
      <w:r w:rsidR="007C12B3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C353D5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="007C12B3" w:rsidRPr="004705DF">
        <w:rPr>
          <w:rFonts w:ascii="Times New Roman" w:hAnsi="Times New Roman" w:cs="Times New Roman"/>
          <w:i/>
          <w:iCs/>
          <w:sz w:val="30"/>
          <w:szCs w:val="30"/>
        </w:rPr>
        <w:t>ssessment</w:t>
      </w:r>
      <w:proofErr w:type="spellEnd"/>
      <w:r w:rsidR="00C353D5"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9E3C66" w:rsidRPr="004705DF">
        <w:rPr>
          <w:rFonts w:ascii="Times New Roman" w:hAnsi="Times New Roman" w:cs="Times New Roman"/>
          <w:sz w:val="30"/>
          <w:szCs w:val="30"/>
        </w:rPr>
        <w:t xml:space="preserve">Può anche portare </w:t>
      </w:r>
      <w:r w:rsidR="00C353D5" w:rsidRPr="004705DF">
        <w:rPr>
          <w:rFonts w:ascii="Times New Roman" w:hAnsi="Times New Roman" w:cs="Times New Roman"/>
          <w:sz w:val="30"/>
          <w:szCs w:val="30"/>
        </w:rPr>
        <w:t xml:space="preserve">alla scoperta di </w:t>
      </w:r>
      <w:r w:rsidR="00C353D5" w:rsidRPr="004705DF">
        <w:rPr>
          <w:rFonts w:ascii="Times New Roman" w:hAnsi="Times New Roman" w:cs="Times New Roman"/>
          <w:i/>
          <w:iCs/>
          <w:sz w:val="30"/>
          <w:szCs w:val="30"/>
        </w:rPr>
        <w:t>0-</w:t>
      </w:r>
      <w:r w:rsidR="007C12B3" w:rsidRPr="004705DF">
        <w:rPr>
          <w:rFonts w:ascii="Times New Roman" w:hAnsi="Times New Roman" w:cs="Times New Roman"/>
          <w:i/>
          <w:iCs/>
          <w:sz w:val="30"/>
          <w:szCs w:val="30"/>
        </w:rPr>
        <w:t>D</w:t>
      </w:r>
      <w:r w:rsidR="00C353D5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ay </w:t>
      </w:r>
      <w:proofErr w:type="spellStart"/>
      <w:r w:rsidR="007C12B3" w:rsidRPr="004705DF">
        <w:rPr>
          <w:rFonts w:ascii="Times New Roman" w:hAnsi="Times New Roman" w:cs="Times New Roman"/>
          <w:i/>
          <w:iCs/>
          <w:sz w:val="30"/>
          <w:szCs w:val="30"/>
        </w:rPr>
        <w:t>Vulnerability</w:t>
      </w:r>
      <w:proofErr w:type="spellEnd"/>
      <w:r w:rsidR="007C12B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C353D5" w:rsidRPr="004705DF">
        <w:rPr>
          <w:rFonts w:ascii="Times New Roman" w:hAnsi="Times New Roman" w:cs="Times New Roman"/>
          <w:sz w:val="30"/>
          <w:szCs w:val="30"/>
        </w:rPr>
        <w:t>nel sistema target</w:t>
      </w:r>
      <w:r w:rsidR="00381642" w:rsidRPr="004705DF">
        <w:rPr>
          <w:rFonts w:ascii="Times New Roman" w:hAnsi="Times New Roman" w:cs="Times New Roman"/>
          <w:sz w:val="30"/>
          <w:szCs w:val="30"/>
        </w:rPr>
        <w:t xml:space="preserve">, concentrandosi sull’analisi </w:t>
      </w:r>
      <w:r w:rsidR="00D509A1" w:rsidRPr="004705DF">
        <w:rPr>
          <w:rFonts w:ascii="Times New Roman" w:hAnsi="Times New Roman" w:cs="Times New Roman"/>
          <w:sz w:val="30"/>
          <w:szCs w:val="30"/>
        </w:rPr>
        <w:t xml:space="preserve">manuale </w:t>
      </w:r>
      <w:r w:rsidR="00381642" w:rsidRPr="004705DF">
        <w:rPr>
          <w:rFonts w:ascii="Times New Roman" w:hAnsi="Times New Roman" w:cs="Times New Roman"/>
          <w:sz w:val="30"/>
          <w:szCs w:val="30"/>
        </w:rPr>
        <w:t>di potenziali funzionalità inedite</w:t>
      </w:r>
      <w:r w:rsidR="00A74381" w:rsidRPr="004705DF">
        <w:rPr>
          <w:rFonts w:ascii="Times New Roman" w:hAnsi="Times New Roman" w:cs="Times New Roman"/>
          <w:sz w:val="30"/>
          <w:szCs w:val="30"/>
        </w:rPr>
        <w:t xml:space="preserve"> del sistema target</w:t>
      </w:r>
      <w:r w:rsidR="00C353D5" w:rsidRPr="004705DF">
        <w:rPr>
          <w:rFonts w:ascii="Times New Roman" w:hAnsi="Times New Roman" w:cs="Times New Roman"/>
          <w:sz w:val="30"/>
          <w:szCs w:val="30"/>
        </w:rPr>
        <w:t>.</w:t>
      </w:r>
      <w:r w:rsidR="00D438DE" w:rsidRPr="004705DF">
        <w:rPr>
          <w:rFonts w:ascii="Times New Roman" w:hAnsi="Times New Roman" w:cs="Times New Roman"/>
          <w:sz w:val="30"/>
          <w:szCs w:val="30"/>
        </w:rPr>
        <w:br/>
        <w:t>Fonte prevalente: NIST</w:t>
      </w:r>
    </w:p>
    <w:p w14:paraId="066152E7" w14:textId="77777777" w:rsidR="00C701F2" w:rsidRPr="004705DF" w:rsidRDefault="00C701F2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27A4BE30" w14:textId="2BC59B97" w:rsidR="00785D46" w:rsidRPr="004705DF" w:rsidRDefault="006128D0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Attack </w:t>
      </w:r>
      <w:proofErr w:type="spellStart"/>
      <w:r w:rsidRPr="004705DF">
        <w:rPr>
          <w:rFonts w:ascii="Times New Roman" w:hAnsi="Times New Roman" w:cs="Times New Roman"/>
          <w:b/>
          <w:bCs/>
          <w:sz w:val="30"/>
          <w:szCs w:val="30"/>
        </w:rPr>
        <w:t>Process</w:t>
      </w:r>
      <w:proofErr w:type="spellEnd"/>
      <w:r w:rsidR="00C701F2"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FE3180" w:rsidRPr="004705DF">
        <w:rPr>
          <w:rFonts w:ascii="Times New Roman" w:hAnsi="Times New Roman" w:cs="Times New Roman"/>
          <w:sz w:val="30"/>
          <w:szCs w:val="30"/>
        </w:rPr>
        <w:t>attività offensiva</w:t>
      </w:r>
      <w:r w:rsidR="002A39D3" w:rsidRPr="004705DF">
        <w:rPr>
          <w:rFonts w:ascii="Times New Roman" w:hAnsi="Times New Roman" w:cs="Times New Roman"/>
          <w:sz w:val="30"/>
          <w:szCs w:val="30"/>
        </w:rPr>
        <w:t xml:space="preserve"> non autorizzat</w:t>
      </w:r>
      <w:r w:rsidR="00FE3180" w:rsidRPr="004705DF">
        <w:rPr>
          <w:rFonts w:ascii="Times New Roman" w:hAnsi="Times New Roman" w:cs="Times New Roman"/>
          <w:sz w:val="30"/>
          <w:szCs w:val="30"/>
        </w:rPr>
        <w:t>a</w:t>
      </w:r>
      <w:r w:rsidR="002A39D3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FE3180" w:rsidRPr="004705DF">
        <w:rPr>
          <w:rFonts w:ascii="Times New Roman" w:hAnsi="Times New Roman" w:cs="Times New Roman"/>
          <w:sz w:val="30"/>
          <w:szCs w:val="30"/>
        </w:rPr>
        <w:t>andata a buon fine o meno</w:t>
      </w:r>
      <w:r w:rsidR="002A39D3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C15ABF" w:rsidRPr="004705DF">
        <w:rPr>
          <w:rFonts w:ascii="Times New Roman" w:hAnsi="Times New Roman" w:cs="Times New Roman"/>
          <w:sz w:val="30"/>
          <w:szCs w:val="30"/>
        </w:rPr>
        <w:t xml:space="preserve">che ha il fine di </w:t>
      </w:r>
      <w:proofErr w:type="spellStart"/>
      <w:r w:rsidR="00C15ABF" w:rsidRPr="004705DF">
        <w:rPr>
          <w:rFonts w:ascii="Times New Roman" w:hAnsi="Times New Roman" w:cs="Times New Roman"/>
          <w:sz w:val="30"/>
          <w:szCs w:val="30"/>
        </w:rPr>
        <w:t>compromenttere</w:t>
      </w:r>
      <w:proofErr w:type="spellEnd"/>
      <w:r w:rsidR="002A39D3" w:rsidRPr="004705DF">
        <w:rPr>
          <w:rFonts w:ascii="Times New Roman" w:hAnsi="Times New Roman" w:cs="Times New Roman"/>
          <w:sz w:val="30"/>
          <w:szCs w:val="30"/>
        </w:rPr>
        <w:t xml:space="preserve"> le proprietà critiche di sicurezza (riservatezza, integrità, disponibilità, autenticazione, autorizzazione, uso delle risorse</w:t>
      </w:r>
      <w:r w:rsidR="002241DA" w:rsidRPr="004705DF">
        <w:rPr>
          <w:rFonts w:ascii="Times New Roman" w:hAnsi="Times New Roman" w:cs="Times New Roman"/>
          <w:sz w:val="30"/>
          <w:szCs w:val="30"/>
        </w:rPr>
        <w:t xml:space="preserve"> …</w:t>
      </w:r>
      <w:r w:rsidR="002A39D3" w:rsidRPr="004705DF">
        <w:rPr>
          <w:rFonts w:ascii="Times New Roman" w:hAnsi="Times New Roman" w:cs="Times New Roman"/>
          <w:sz w:val="30"/>
          <w:szCs w:val="30"/>
        </w:rPr>
        <w:t xml:space="preserve">) di un </w:t>
      </w:r>
      <w:r w:rsidR="00FE3180" w:rsidRPr="004705DF">
        <w:rPr>
          <w:rFonts w:ascii="Times New Roman" w:hAnsi="Times New Roman" w:cs="Times New Roman"/>
          <w:sz w:val="30"/>
          <w:szCs w:val="30"/>
        </w:rPr>
        <w:t>sistema</w:t>
      </w:r>
      <w:r w:rsidR="002A39D3"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313CD6" w:rsidRPr="004705DF">
        <w:rPr>
          <w:rFonts w:ascii="Times New Roman" w:hAnsi="Times New Roman" w:cs="Times New Roman"/>
          <w:sz w:val="30"/>
          <w:szCs w:val="30"/>
        </w:rPr>
        <w:t>Si manifesta</w:t>
      </w:r>
      <w:r w:rsidR="002A39D3" w:rsidRPr="004705DF">
        <w:rPr>
          <w:rFonts w:ascii="Times New Roman" w:hAnsi="Times New Roman" w:cs="Times New Roman"/>
          <w:sz w:val="30"/>
          <w:szCs w:val="30"/>
        </w:rPr>
        <w:t xml:space="preserve"> come </w:t>
      </w:r>
      <w:r w:rsidR="00313CD6" w:rsidRPr="004705DF">
        <w:rPr>
          <w:rFonts w:ascii="Times New Roman" w:hAnsi="Times New Roman" w:cs="Times New Roman"/>
          <w:sz w:val="30"/>
          <w:szCs w:val="30"/>
        </w:rPr>
        <w:t xml:space="preserve">un </w:t>
      </w:r>
      <w:r w:rsidR="002A39D3" w:rsidRPr="004705DF">
        <w:rPr>
          <w:rFonts w:ascii="Times New Roman" w:hAnsi="Times New Roman" w:cs="Times New Roman"/>
          <w:sz w:val="30"/>
          <w:szCs w:val="30"/>
        </w:rPr>
        <w:t>processo articolato, cioè una sequenza di azioni che includono fasi preparatori</w:t>
      </w:r>
      <w:r w:rsidR="00313CD6" w:rsidRPr="004705DF">
        <w:rPr>
          <w:rFonts w:ascii="Times New Roman" w:hAnsi="Times New Roman" w:cs="Times New Roman"/>
          <w:sz w:val="30"/>
          <w:szCs w:val="30"/>
        </w:rPr>
        <w:t>e e fasi di sfruttamento effettivo</w:t>
      </w:r>
      <w:r w:rsidR="002A39D3" w:rsidRPr="004705DF">
        <w:rPr>
          <w:rFonts w:ascii="Times New Roman" w:hAnsi="Times New Roman" w:cs="Times New Roman"/>
          <w:sz w:val="30"/>
          <w:szCs w:val="30"/>
        </w:rPr>
        <w:t>. Gli attacchi possono essere di natura tecnologica (</w:t>
      </w:r>
      <w:r w:rsidR="00313CD6" w:rsidRPr="004705DF">
        <w:rPr>
          <w:rFonts w:ascii="Times New Roman" w:hAnsi="Times New Roman" w:cs="Times New Roman"/>
          <w:sz w:val="30"/>
          <w:szCs w:val="30"/>
        </w:rPr>
        <w:t xml:space="preserve">tramite </w:t>
      </w:r>
      <w:r w:rsidR="002A39D3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2A39D3" w:rsidRPr="004705DF">
        <w:rPr>
          <w:rFonts w:ascii="Times New Roman" w:hAnsi="Times New Roman" w:cs="Times New Roman"/>
          <w:sz w:val="30"/>
          <w:szCs w:val="30"/>
        </w:rPr>
        <w:t>, strumenti informatici) o comportamentale/organizzativa (</w:t>
      </w:r>
      <w:r w:rsidR="00313CD6" w:rsidRPr="004705DF">
        <w:rPr>
          <w:rFonts w:ascii="Times New Roman" w:hAnsi="Times New Roman" w:cs="Times New Roman"/>
          <w:sz w:val="30"/>
          <w:szCs w:val="30"/>
        </w:rPr>
        <w:t xml:space="preserve">tramite </w:t>
      </w:r>
      <w:r w:rsidR="002A39D3" w:rsidRPr="004705DF">
        <w:rPr>
          <w:rFonts w:ascii="Times New Roman" w:hAnsi="Times New Roman" w:cs="Times New Roman"/>
          <w:sz w:val="30"/>
          <w:szCs w:val="30"/>
        </w:rPr>
        <w:t>manipolazione psicologica, inganno, abuso di fiducia).</w:t>
      </w:r>
      <w:r w:rsidR="002C6DB3" w:rsidRPr="004705DF">
        <w:rPr>
          <w:rFonts w:ascii="Times New Roman" w:hAnsi="Times New Roman" w:cs="Times New Roman"/>
          <w:sz w:val="30"/>
          <w:szCs w:val="30"/>
        </w:rPr>
        <w:br/>
        <w:t>Fonti prevalenti: NIST, ISO</w:t>
      </w:r>
    </w:p>
    <w:p w14:paraId="28A5C8BC" w14:textId="77777777" w:rsidR="00B97E2A" w:rsidRPr="004705DF" w:rsidRDefault="00B97E2A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537ACA0A" w14:textId="73AADD04" w:rsidR="00B97E2A" w:rsidRPr="004705DF" w:rsidRDefault="00B97E2A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Attack Event</w:t>
      </w:r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4E7A6F" w:rsidRPr="004705DF">
        <w:rPr>
          <w:rFonts w:ascii="Times New Roman" w:hAnsi="Times New Roman" w:cs="Times New Roman"/>
          <w:sz w:val="30"/>
          <w:szCs w:val="30"/>
        </w:rPr>
        <w:t>istante o evento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4E7A6F" w:rsidRPr="004705DF">
        <w:rPr>
          <w:rFonts w:ascii="Times New Roman" w:hAnsi="Times New Roman" w:cs="Times New Roman"/>
          <w:sz w:val="30"/>
          <w:szCs w:val="30"/>
        </w:rPr>
        <w:t>in cui oggettivamente avviene</w:t>
      </w:r>
      <w:r w:rsidRPr="004705DF">
        <w:rPr>
          <w:rFonts w:ascii="Times New Roman" w:hAnsi="Times New Roman" w:cs="Times New Roman"/>
          <w:sz w:val="30"/>
          <w:szCs w:val="30"/>
        </w:rPr>
        <w:t xml:space="preserve"> la rottura di una o più proprietà di sicurezza </w:t>
      </w:r>
      <w:r w:rsidR="00F112E9" w:rsidRPr="004705DF">
        <w:rPr>
          <w:rFonts w:ascii="Times New Roman" w:hAnsi="Times New Roman" w:cs="Times New Roman"/>
          <w:sz w:val="30"/>
          <w:szCs w:val="30"/>
        </w:rPr>
        <w:t xml:space="preserve">di un </w:t>
      </w:r>
      <w:r w:rsidRPr="004705DF">
        <w:rPr>
          <w:rFonts w:ascii="Times New Roman" w:hAnsi="Times New Roman" w:cs="Times New Roman"/>
          <w:sz w:val="30"/>
          <w:szCs w:val="30"/>
        </w:rPr>
        <w:t xml:space="preserve">determinato </w:t>
      </w:r>
      <w:r w:rsidR="00A43DB0" w:rsidRPr="004705DF">
        <w:rPr>
          <w:rFonts w:ascii="Times New Roman" w:hAnsi="Times New Roman" w:cs="Times New Roman"/>
          <w:sz w:val="30"/>
          <w:szCs w:val="30"/>
        </w:rPr>
        <w:t>sistema</w:t>
      </w:r>
      <w:r w:rsidR="00F112E9" w:rsidRPr="004705DF">
        <w:rPr>
          <w:rFonts w:ascii="Times New Roman" w:hAnsi="Times New Roman" w:cs="Times New Roman"/>
          <w:sz w:val="30"/>
          <w:szCs w:val="30"/>
        </w:rPr>
        <w:t>.</w:t>
      </w:r>
    </w:p>
    <w:p w14:paraId="3935CC9B" w14:textId="77777777" w:rsidR="003E0890" w:rsidRPr="004705DF" w:rsidRDefault="003E0890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0EDC6C5C" w14:textId="3E2D1EA5" w:rsidR="003E0890" w:rsidRPr="004705DF" w:rsidRDefault="003E0890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lastRenderedPageBreak/>
        <w:t>Red Team</w:t>
      </w:r>
      <w:r w:rsidRPr="004705DF">
        <w:rPr>
          <w:rFonts w:ascii="Times New Roman" w:hAnsi="Times New Roman" w:cs="Times New Roman"/>
          <w:sz w:val="30"/>
          <w:szCs w:val="30"/>
        </w:rPr>
        <w:t xml:space="preserve">: gruppo autorizzato di professionisti della sicurezza che emula in modo realistico le capacità e le tecniche di un potenziale avversario, conducendo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threat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emulations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o </w:t>
      </w:r>
      <w:r w:rsidR="00E559DD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ttack </w:t>
      </w:r>
      <w:proofErr w:type="spellStart"/>
      <w:r w:rsidR="00E559DD" w:rsidRPr="004705DF">
        <w:rPr>
          <w:rFonts w:ascii="Times New Roman" w:hAnsi="Times New Roman" w:cs="Times New Roman"/>
          <w:i/>
          <w:iCs/>
          <w:sz w:val="30"/>
          <w:szCs w:val="30"/>
        </w:rPr>
        <w:t>S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cenarios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contro l’organizzazione target. L’obiettivo non è soltanto sfruttare vulnerabilità tecniche, ma dimostrare l’impatto di attacchi completi sugli asset critici e valutare l’efficacia delle difese (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Blue Team</w:t>
      </w:r>
      <w:r w:rsidRPr="004705DF">
        <w:rPr>
          <w:rFonts w:ascii="Times New Roman" w:hAnsi="Times New Roman" w:cs="Times New Roman"/>
          <w:sz w:val="30"/>
          <w:szCs w:val="30"/>
        </w:rPr>
        <w:t xml:space="preserve">) in un contesto operativo reale. A differenza del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Penetration</w:t>
      </w:r>
      <w:proofErr w:type="spellEnd"/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Testing</w:t>
      </w:r>
      <w:r w:rsidRPr="004705DF">
        <w:rPr>
          <w:rFonts w:ascii="Times New Roman" w:hAnsi="Times New Roman" w:cs="Times New Roman"/>
          <w:sz w:val="30"/>
          <w:szCs w:val="30"/>
        </w:rPr>
        <w:t xml:space="preserve">, che è </w:t>
      </w:r>
      <w:r w:rsidR="00F90CF3" w:rsidRPr="004705DF">
        <w:rPr>
          <w:rFonts w:ascii="Times New Roman" w:hAnsi="Times New Roman" w:cs="Times New Roman"/>
          <w:sz w:val="30"/>
          <w:szCs w:val="30"/>
        </w:rPr>
        <w:t xml:space="preserve">spesso </w:t>
      </w:r>
      <w:r w:rsidRPr="004705DF">
        <w:rPr>
          <w:rFonts w:ascii="Times New Roman" w:hAnsi="Times New Roman" w:cs="Times New Roman"/>
          <w:sz w:val="30"/>
          <w:szCs w:val="30"/>
        </w:rPr>
        <w:t xml:space="preserve">focalizzato sulla verifica tecnica e sull’impatto delle singole vulnerabilità, il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Red Team</w:t>
      </w:r>
      <w:r w:rsidRPr="004705DF">
        <w:rPr>
          <w:rFonts w:ascii="Times New Roman" w:hAnsi="Times New Roman" w:cs="Times New Roman"/>
          <w:sz w:val="30"/>
          <w:szCs w:val="30"/>
        </w:rPr>
        <w:t xml:space="preserve"> adotta un approccio </w:t>
      </w:r>
      <w:r w:rsidR="0043257D" w:rsidRPr="004705DF">
        <w:rPr>
          <w:rFonts w:ascii="Times New Roman" w:hAnsi="Times New Roman" w:cs="Times New Roman"/>
          <w:sz w:val="30"/>
          <w:szCs w:val="30"/>
        </w:rPr>
        <w:t>più ampio</w:t>
      </w:r>
      <w:r w:rsidR="00F90CF3" w:rsidRPr="004705DF">
        <w:rPr>
          <w:rFonts w:ascii="Times New Roman" w:hAnsi="Times New Roman" w:cs="Times New Roman"/>
          <w:sz w:val="30"/>
          <w:szCs w:val="30"/>
        </w:rPr>
        <w:t>, scenario-</w:t>
      </w:r>
      <w:proofErr w:type="spellStart"/>
      <w:r w:rsidR="00F90CF3" w:rsidRPr="004705DF">
        <w:rPr>
          <w:rFonts w:ascii="Times New Roman" w:hAnsi="Times New Roman" w:cs="Times New Roman"/>
          <w:sz w:val="30"/>
          <w:szCs w:val="30"/>
        </w:rPr>
        <w:t>based</w:t>
      </w:r>
      <w:proofErr w:type="spellEnd"/>
      <w:r w:rsidR="00F90CF3" w:rsidRPr="004705DF">
        <w:rPr>
          <w:rFonts w:ascii="Times New Roman" w:hAnsi="Times New Roman" w:cs="Times New Roman"/>
          <w:sz w:val="30"/>
          <w:szCs w:val="30"/>
        </w:rPr>
        <w:t>, coinvolgendo la difesa dell’intera organizzazione.</w:t>
      </w:r>
    </w:p>
    <w:p w14:paraId="121C8AE6" w14:textId="77777777" w:rsidR="00A2556F" w:rsidRPr="004705DF" w:rsidRDefault="00A2556F" w:rsidP="00B22821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3882EF21" w14:textId="255F75E0" w:rsidR="00A2556F" w:rsidRPr="004705DF" w:rsidRDefault="00A2556F" w:rsidP="00B22821">
      <w:pPr>
        <w:pStyle w:val="Paragrafoelenco"/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Blu</w:t>
      </w:r>
      <w:r w:rsidR="00094893" w:rsidRPr="004705DF">
        <w:rPr>
          <w:rFonts w:ascii="Times New Roman" w:hAnsi="Times New Roman" w:cs="Times New Roman"/>
          <w:b/>
          <w:bCs/>
          <w:sz w:val="30"/>
          <w:szCs w:val="30"/>
        </w:rPr>
        <w:t>e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Team</w:t>
      </w:r>
      <w:r w:rsidRPr="004705DF">
        <w:rPr>
          <w:rFonts w:ascii="Times New Roman" w:hAnsi="Times New Roman" w:cs="Times New Roman"/>
          <w:sz w:val="30"/>
          <w:szCs w:val="30"/>
        </w:rPr>
        <w:t xml:space="preserve">: gruppo di professionisti della sicurezza responsabile della difesa di un’organizzazione, </w:t>
      </w:r>
      <w:r w:rsidR="00AB6ACD" w:rsidRPr="004705DF">
        <w:rPr>
          <w:rFonts w:ascii="Times New Roman" w:hAnsi="Times New Roman" w:cs="Times New Roman"/>
          <w:sz w:val="30"/>
          <w:szCs w:val="30"/>
        </w:rPr>
        <w:t>che contrasta</w:t>
      </w:r>
      <w:r w:rsidRPr="004705DF">
        <w:rPr>
          <w:rFonts w:ascii="Times New Roman" w:hAnsi="Times New Roman" w:cs="Times New Roman"/>
          <w:sz w:val="30"/>
          <w:szCs w:val="30"/>
        </w:rPr>
        <w:t xml:space="preserve"> attacchi reali o simulati (ad esempio quelli condotti da un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Red Team</w:t>
      </w:r>
      <w:r w:rsidRPr="004705DF">
        <w:rPr>
          <w:rFonts w:ascii="Times New Roman" w:hAnsi="Times New Roman" w:cs="Times New Roman"/>
          <w:sz w:val="30"/>
          <w:szCs w:val="30"/>
        </w:rPr>
        <w:t xml:space="preserve">). Le attività di un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Blue Team</w:t>
      </w:r>
      <w:r w:rsidRPr="004705DF">
        <w:rPr>
          <w:rFonts w:ascii="Times New Roman" w:hAnsi="Times New Roman" w:cs="Times New Roman"/>
          <w:sz w:val="30"/>
          <w:szCs w:val="30"/>
        </w:rPr>
        <w:t xml:space="preserve"> includono valutazioni operative della sicurezza di rete, identificazione di minacce e rischi, monitoraggio continuo, risposta a incidenti, e la proposta di tecniche di mitigazione e miglioramento. </w:t>
      </w:r>
      <w:r w:rsidR="00EA7C06" w:rsidRPr="004705DF">
        <w:rPr>
          <w:rFonts w:ascii="Times New Roman" w:hAnsi="Times New Roman" w:cs="Times New Roman"/>
          <w:sz w:val="30"/>
          <w:szCs w:val="30"/>
        </w:rPr>
        <w:t>O</w:t>
      </w:r>
      <w:r w:rsidRPr="004705DF">
        <w:rPr>
          <w:rFonts w:ascii="Times New Roman" w:hAnsi="Times New Roman" w:cs="Times New Roman"/>
          <w:sz w:val="30"/>
          <w:szCs w:val="30"/>
        </w:rPr>
        <w:t>pera in un contesto difensivo e reattivo, con l’obiettivo di rafforzare le difese esistenti e garantire la resilienza del sistema.</w:t>
      </w:r>
      <w:r w:rsidR="0009489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EA7C06" w:rsidRPr="004705DF">
        <w:rPr>
          <w:rFonts w:ascii="Times New Roman" w:hAnsi="Times New Roman" w:cs="Times New Roman"/>
          <w:sz w:val="30"/>
          <w:szCs w:val="30"/>
        </w:rPr>
        <w:t>È r</w:t>
      </w:r>
      <w:r w:rsidR="00094893" w:rsidRPr="004705DF">
        <w:rPr>
          <w:rFonts w:ascii="Times New Roman" w:hAnsi="Times New Roman" w:cs="Times New Roman"/>
          <w:sz w:val="30"/>
          <w:szCs w:val="30"/>
        </w:rPr>
        <w:t xml:space="preserve">iduttivo dire che fa solo </w:t>
      </w:r>
      <w:proofErr w:type="spellStart"/>
      <w:r w:rsidR="00EA7C06" w:rsidRPr="004705DF">
        <w:rPr>
          <w:rFonts w:ascii="Times New Roman" w:hAnsi="Times New Roman" w:cs="Times New Roman"/>
          <w:i/>
          <w:iCs/>
          <w:sz w:val="30"/>
          <w:szCs w:val="30"/>
        </w:rPr>
        <w:t>V</w:t>
      </w:r>
      <w:r w:rsidR="00094893" w:rsidRPr="004705DF">
        <w:rPr>
          <w:rFonts w:ascii="Times New Roman" w:hAnsi="Times New Roman" w:cs="Times New Roman"/>
          <w:i/>
          <w:iCs/>
          <w:sz w:val="30"/>
          <w:szCs w:val="30"/>
        </w:rPr>
        <w:t>ulnerability</w:t>
      </w:r>
      <w:proofErr w:type="spellEnd"/>
      <w:r w:rsidR="00094893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EA7C06" w:rsidRPr="004705DF">
        <w:rPr>
          <w:rFonts w:ascii="Times New Roman" w:hAnsi="Times New Roman" w:cs="Times New Roman"/>
          <w:i/>
          <w:iCs/>
          <w:sz w:val="30"/>
          <w:szCs w:val="30"/>
        </w:rPr>
        <w:t>A</w:t>
      </w:r>
      <w:r w:rsidR="00094893" w:rsidRPr="004705DF">
        <w:rPr>
          <w:rFonts w:ascii="Times New Roman" w:hAnsi="Times New Roman" w:cs="Times New Roman"/>
          <w:i/>
          <w:iCs/>
          <w:sz w:val="30"/>
          <w:szCs w:val="30"/>
        </w:rPr>
        <w:t>ssessment</w:t>
      </w:r>
      <w:proofErr w:type="spellEnd"/>
      <w:r w:rsidR="00094893" w:rsidRPr="004705DF">
        <w:rPr>
          <w:rFonts w:ascii="Times New Roman" w:hAnsi="Times New Roman" w:cs="Times New Roman"/>
          <w:sz w:val="30"/>
          <w:szCs w:val="30"/>
        </w:rPr>
        <w:t>, motivo per il quale nel</w:t>
      </w:r>
      <w:r w:rsidR="00EA7C06" w:rsidRPr="004705DF">
        <w:rPr>
          <w:rFonts w:ascii="Times New Roman" w:hAnsi="Times New Roman" w:cs="Times New Roman"/>
          <w:sz w:val="30"/>
          <w:szCs w:val="30"/>
        </w:rPr>
        <w:t xml:space="preserve"> modello concettuale </w:t>
      </w:r>
      <w:r w:rsidR="00094893" w:rsidRPr="004705DF">
        <w:rPr>
          <w:rFonts w:ascii="Times New Roman" w:hAnsi="Times New Roman" w:cs="Times New Roman"/>
          <w:sz w:val="30"/>
          <w:szCs w:val="30"/>
        </w:rPr>
        <w:t>non</w:t>
      </w:r>
      <w:r w:rsidR="00EA7C06" w:rsidRPr="004705DF">
        <w:rPr>
          <w:rFonts w:ascii="Times New Roman" w:hAnsi="Times New Roman" w:cs="Times New Roman"/>
          <w:sz w:val="30"/>
          <w:szCs w:val="30"/>
        </w:rPr>
        <w:t xml:space="preserve"> vi è una relazione</w:t>
      </w:r>
      <w:r w:rsidR="00094893" w:rsidRPr="004705DF">
        <w:rPr>
          <w:rFonts w:ascii="Times New Roman" w:hAnsi="Times New Roman" w:cs="Times New Roman"/>
          <w:sz w:val="30"/>
          <w:szCs w:val="30"/>
        </w:rPr>
        <w:t xml:space="preserve">, essendo il modello </w:t>
      </w:r>
      <w:r w:rsidR="00AB6ACD" w:rsidRPr="004705DF">
        <w:rPr>
          <w:rFonts w:ascii="Times New Roman" w:hAnsi="Times New Roman" w:cs="Times New Roman"/>
          <w:sz w:val="30"/>
          <w:szCs w:val="30"/>
        </w:rPr>
        <w:t>stesso</w:t>
      </w:r>
      <w:r w:rsidR="00094893" w:rsidRPr="004705DF">
        <w:rPr>
          <w:rFonts w:ascii="Times New Roman" w:hAnsi="Times New Roman" w:cs="Times New Roman"/>
          <w:sz w:val="30"/>
          <w:szCs w:val="30"/>
        </w:rPr>
        <w:t xml:space="preserve"> incentrato sull</w:t>
      </w:r>
      <w:r w:rsidR="00624C98" w:rsidRPr="004705DF">
        <w:rPr>
          <w:rFonts w:ascii="Times New Roman" w:hAnsi="Times New Roman" w:cs="Times New Roman"/>
          <w:sz w:val="30"/>
          <w:szCs w:val="30"/>
        </w:rPr>
        <w:t>e</w:t>
      </w:r>
      <w:r w:rsidR="00094893" w:rsidRPr="004705DF">
        <w:rPr>
          <w:rFonts w:ascii="Times New Roman" w:hAnsi="Times New Roman" w:cs="Times New Roman"/>
          <w:sz w:val="30"/>
          <w:szCs w:val="30"/>
        </w:rPr>
        <w:t xml:space="preserve"> attività offensiv</w:t>
      </w:r>
      <w:r w:rsidR="00624C98" w:rsidRPr="004705DF">
        <w:rPr>
          <w:rFonts w:ascii="Times New Roman" w:hAnsi="Times New Roman" w:cs="Times New Roman"/>
          <w:sz w:val="30"/>
          <w:szCs w:val="30"/>
        </w:rPr>
        <w:t>e</w:t>
      </w:r>
      <w:r w:rsidR="00094893" w:rsidRPr="004705DF">
        <w:rPr>
          <w:rFonts w:ascii="Times New Roman" w:hAnsi="Times New Roman" w:cs="Times New Roman"/>
          <w:sz w:val="30"/>
          <w:szCs w:val="30"/>
        </w:rPr>
        <w:t>.</w:t>
      </w:r>
    </w:p>
    <w:p w14:paraId="52A79247" w14:textId="77777777" w:rsidR="000029CE" w:rsidRPr="004705DF" w:rsidRDefault="000029CE" w:rsidP="00B228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F4CB7A" w14:textId="77777777" w:rsidR="00CB42B1" w:rsidRPr="004705DF" w:rsidRDefault="00CB42B1" w:rsidP="00B228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2B6740" w14:textId="77777777" w:rsidR="00EA7C06" w:rsidRPr="004705DF" w:rsidRDefault="00EA7C06" w:rsidP="00B228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2141CD" w14:textId="77777777" w:rsidR="00EA7C06" w:rsidRPr="004705DF" w:rsidRDefault="00EA7C06" w:rsidP="00B228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CB1288" w14:textId="77777777" w:rsidR="00EA7C06" w:rsidRPr="004705DF" w:rsidRDefault="00EA7C06" w:rsidP="00B228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070257" w14:textId="77777777" w:rsidR="00EA7C06" w:rsidRPr="004705DF" w:rsidRDefault="00EA7C06" w:rsidP="00B228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181140" w14:textId="77777777" w:rsidR="00EA7C06" w:rsidRPr="004705DF" w:rsidRDefault="00EA7C06" w:rsidP="00B228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2D8D01" w14:textId="77777777" w:rsidR="00EA7C06" w:rsidRPr="004705DF" w:rsidRDefault="00EA7C06" w:rsidP="00B228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8E1564" w14:textId="77777777" w:rsidR="00EA7C06" w:rsidRPr="004705DF" w:rsidRDefault="00EA7C06" w:rsidP="00B228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CB3173" w14:textId="77777777" w:rsidR="00EA7C06" w:rsidRPr="004705DF" w:rsidRDefault="00EA7C06" w:rsidP="00B228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118DBB" w14:textId="77777777" w:rsidR="00140E95" w:rsidRPr="004705DF" w:rsidRDefault="00140E95" w:rsidP="00B228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B8CEF9" w14:textId="3FA963B8" w:rsidR="00EA7C06" w:rsidRPr="004705DF" w:rsidRDefault="00D6153C" w:rsidP="00EA7C06">
      <w:pPr>
        <w:pStyle w:val="Titolo1"/>
        <w:numPr>
          <w:ilvl w:val="0"/>
          <w:numId w:val="1"/>
        </w:numPr>
        <w:jc w:val="both"/>
        <w:rPr>
          <w:rFonts w:ascii="Times New Roman" w:hAnsi="Times New Roman" w:cs="Times New Roman"/>
          <w:sz w:val="48"/>
          <w:szCs w:val="48"/>
        </w:rPr>
      </w:pPr>
      <w:r w:rsidRPr="004705DF">
        <w:rPr>
          <w:rFonts w:ascii="Times New Roman" w:hAnsi="Times New Roman" w:cs="Times New Roman"/>
          <w:sz w:val="48"/>
          <w:szCs w:val="48"/>
        </w:rPr>
        <w:lastRenderedPageBreak/>
        <w:t xml:space="preserve"> </w:t>
      </w:r>
      <w:bookmarkStart w:id="4" w:name="_Toc208586825"/>
      <w:r w:rsidR="004F55FE" w:rsidRPr="004705DF">
        <w:rPr>
          <w:rFonts w:ascii="Times New Roman" w:hAnsi="Times New Roman" w:cs="Times New Roman"/>
          <w:sz w:val="48"/>
          <w:szCs w:val="48"/>
        </w:rPr>
        <w:t>Modello concettuale</w:t>
      </w:r>
      <w:r w:rsidR="00962AC7" w:rsidRPr="004705DF">
        <w:rPr>
          <w:rFonts w:ascii="Times New Roman" w:hAnsi="Times New Roman" w:cs="Times New Roman"/>
          <w:sz w:val="48"/>
          <w:szCs w:val="48"/>
        </w:rPr>
        <w:t xml:space="preserve"> </w:t>
      </w:r>
      <w:r w:rsidR="00B22821" w:rsidRPr="004705DF">
        <w:rPr>
          <w:rFonts w:ascii="Times New Roman" w:hAnsi="Times New Roman" w:cs="Times New Roman"/>
          <w:sz w:val="48"/>
          <w:szCs w:val="48"/>
        </w:rPr>
        <w:t>proposto</w:t>
      </w:r>
      <w:bookmarkEnd w:id="4"/>
      <w:r w:rsidR="00A6462F" w:rsidRPr="004705DF">
        <w:rPr>
          <w:rFonts w:ascii="Times New Roman" w:hAnsi="Times New Roman" w:cs="Times New Roman"/>
          <w:sz w:val="48"/>
          <w:szCs w:val="48"/>
        </w:rPr>
        <w:t xml:space="preserve"> </w:t>
      </w:r>
    </w:p>
    <w:p w14:paraId="7A943129" w14:textId="77777777" w:rsidR="00CB42B1" w:rsidRPr="004705DF" w:rsidRDefault="00CB42B1" w:rsidP="00B22821">
      <w:pPr>
        <w:jc w:val="both"/>
        <w:rPr>
          <w:rFonts w:ascii="Times New Roman" w:hAnsi="Times New Roman" w:cs="Times New Roman"/>
        </w:rPr>
      </w:pPr>
    </w:p>
    <w:p w14:paraId="47D01B1A" w14:textId="7516BD43" w:rsidR="009A546A" w:rsidRPr="004705DF" w:rsidRDefault="0010299F" w:rsidP="00B22821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AE55055" wp14:editId="3B94606D">
            <wp:extent cx="6115050" cy="5346700"/>
            <wp:effectExtent l="0" t="0" r="0" b="6350"/>
            <wp:docPr id="1063537627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34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340A" w14:textId="77777777" w:rsidR="009A546A" w:rsidRPr="004705DF" w:rsidRDefault="009A546A" w:rsidP="00B22821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E85DDCB" w14:textId="77777777" w:rsidR="00CB42B1" w:rsidRPr="004705DF" w:rsidRDefault="00CB42B1" w:rsidP="00B22821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587D4C9" w14:textId="77777777" w:rsidR="00CB42B1" w:rsidRPr="004705DF" w:rsidRDefault="00CB42B1" w:rsidP="00B22821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B803383" w14:textId="77777777" w:rsidR="00CB42B1" w:rsidRPr="004705DF" w:rsidRDefault="00CB42B1" w:rsidP="00B22821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4A87292" w14:textId="77777777" w:rsidR="00CB42B1" w:rsidRPr="004705DF" w:rsidRDefault="00CB42B1" w:rsidP="00B22821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CEF544C" w14:textId="77777777" w:rsidR="00293584" w:rsidRPr="004705DF" w:rsidRDefault="00293584" w:rsidP="00B22821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428C504" w14:textId="77777777" w:rsidR="00293584" w:rsidRPr="004705DF" w:rsidRDefault="00293584" w:rsidP="00B22821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8C33BA6" w14:textId="4B3DB814" w:rsidR="00B22124" w:rsidRPr="004705DF" w:rsidRDefault="0059580C" w:rsidP="00B22821">
      <w:pPr>
        <w:pStyle w:val="Titolo1"/>
        <w:numPr>
          <w:ilvl w:val="0"/>
          <w:numId w:val="1"/>
        </w:numPr>
        <w:jc w:val="both"/>
        <w:rPr>
          <w:rFonts w:ascii="Times New Roman" w:hAnsi="Times New Roman" w:cs="Times New Roman"/>
          <w:sz w:val="48"/>
          <w:szCs w:val="48"/>
        </w:rPr>
      </w:pPr>
      <w:r w:rsidRPr="004705DF">
        <w:rPr>
          <w:rFonts w:ascii="Times New Roman" w:hAnsi="Times New Roman" w:cs="Times New Roman"/>
          <w:sz w:val="48"/>
          <w:szCs w:val="48"/>
        </w:rPr>
        <w:lastRenderedPageBreak/>
        <w:t xml:space="preserve"> </w:t>
      </w:r>
      <w:bookmarkStart w:id="5" w:name="_Toc208586826"/>
      <w:r w:rsidR="009A546A" w:rsidRPr="004705DF">
        <w:rPr>
          <w:rFonts w:ascii="Times New Roman" w:hAnsi="Times New Roman" w:cs="Times New Roman"/>
          <w:sz w:val="48"/>
          <w:szCs w:val="48"/>
        </w:rPr>
        <w:t xml:space="preserve">Applicazione </w:t>
      </w:r>
      <w:r w:rsidR="00B22821" w:rsidRPr="004705DF">
        <w:rPr>
          <w:rFonts w:ascii="Times New Roman" w:hAnsi="Times New Roman" w:cs="Times New Roman"/>
          <w:sz w:val="48"/>
          <w:szCs w:val="48"/>
        </w:rPr>
        <w:t xml:space="preserve">del modello </w:t>
      </w:r>
      <w:r w:rsidR="00C46817" w:rsidRPr="004705DF">
        <w:rPr>
          <w:rFonts w:ascii="Times New Roman" w:hAnsi="Times New Roman" w:cs="Times New Roman"/>
          <w:sz w:val="48"/>
          <w:szCs w:val="48"/>
        </w:rPr>
        <w:t>ad</w:t>
      </w:r>
      <w:r w:rsidR="00B22821" w:rsidRPr="004705DF">
        <w:rPr>
          <w:rFonts w:ascii="Times New Roman" w:hAnsi="Times New Roman" w:cs="Times New Roman"/>
          <w:sz w:val="48"/>
          <w:szCs w:val="48"/>
        </w:rPr>
        <w:t xml:space="preserve"> </w:t>
      </w:r>
      <w:r w:rsidR="009A546A" w:rsidRPr="004705DF">
        <w:rPr>
          <w:rFonts w:ascii="Times New Roman" w:hAnsi="Times New Roman" w:cs="Times New Roman"/>
          <w:sz w:val="48"/>
          <w:szCs w:val="48"/>
        </w:rPr>
        <w:t>attacchi</w:t>
      </w:r>
      <w:r w:rsidR="00B22821" w:rsidRPr="004705DF">
        <w:rPr>
          <w:rFonts w:ascii="Times New Roman" w:hAnsi="Times New Roman" w:cs="Times New Roman"/>
          <w:sz w:val="48"/>
          <w:szCs w:val="48"/>
        </w:rPr>
        <w:t xml:space="preserve"> reali</w:t>
      </w:r>
      <w:bookmarkEnd w:id="5"/>
    </w:p>
    <w:p w14:paraId="7FFD5DEA" w14:textId="77777777" w:rsidR="00C46817" w:rsidRPr="004705DF" w:rsidRDefault="00C46817" w:rsidP="00C46817">
      <w:pPr>
        <w:rPr>
          <w:rFonts w:ascii="Times New Roman" w:hAnsi="Times New Roman" w:cs="Times New Roman"/>
        </w:rPr>
      </w:pPr>
    </w:p>
    <w:p w14:paraId="0D183666" w14:textId="5957BC43" w:rsidR="00C46817" w:rsidRPr="004705DF" w:rsidRDefault="00C46817" w:rsidP="00C46817">
      <w:pPr>
        <w:pStyle w:val="Titolo2"/>
        <w:tabs>
          <w:tab w:val="left" w:pos="1911"/>
        </w:tabs>
        <w:rPr>
          <w:rFonts w:ascii="Times New Roman" w:hAnsi="Times New Roman" w:cs="Times New Roman"/>
          <w:sz w:val="36"/>
          <w:szCs w:val="36"/>
        </w:rPr>
      </w:pPr>
      <w:bookmarkStart w:id="6" w:name="_Toc208586827"/>
      <w:r w:rsidRPr="004705DF">
        <w:rPr>
          <w:rFonts w:ascii="Times New Roman" w:hAnsi="Times New Roman" w:cs="Times New Roman"/>
          <w:sz w:val="36"/>
          <w:szCs w:val="36"/>
        </w:rPr>
        <w:t xml:space="preserve">5.1. TP-Link </w:t>
      </w:r>
      <w:proofErr w:type="spellStart"/>
      <w:r w:rsidRPr="004705DF">
        <w:rPr>
          <w:rFonts w:ascii="Times New Roman" w:hAnsi="Times New Roman" w:cs="Times New Roman"/>
          <w:sz w:val="36"/>
          <w:szCs w:val="36"/>
        </w:rPr>
        <w:t>Tapo</w:t>
      </w:r>
      <w:proofErr w:type="spellEnd"/>
      <w:r w:rsidRPr="004705DF">
        <w:rPr>
          <w:rFonts w:ascii="Times New Roman" w:hAnsi="Times New Roman" w:cs="Times New Roman"/>
          <w:sz w:val="36"/>
          <w:szCs w:val="36"/>
        </w:rPr>
        <w:t xml:space="preserve"> C200 (da </w:t>
      </w:r>
      <w:proofErr w:type="spellStart"/>
      <w:r w:rsidRPr="004705DF">
        <w:rPr>
          <w:rFonts w:ascii="Times New Roman" w:hAnsi="Times New Roman" w:cs="Times New Roman"/>
          <w:sz w:val="36"/>
          <w:szCs w:val="36"/>
        </w:rPr>
        <w:t>PETIoT</w:t>
      </w:r>
      <w:proofErr w:type="spellEnd"/>
      <w:r w:rsidRPr="004705DF">
        <w:rPr>
          <w:rFonts w:ascii="Times New Roman" w:hAnsi="Times New Roman" w:cs="Times New Roman"/>
          <w:sz w:val="36"/>
          <w:szCs w:val="36"/>
        </w:rPr>
        <w:t>)</w:t>
      </w:r>
      <w:bookmarkEnd w:id="6"/>
    </w:p>
    <w:p w14:paraId="71C05AAF" w14:textId="77777777" w:rsidR="009A546A" w:rsidRPr="004705DF" w:rsidRDefault="009A546A" w:rsidP="00B22821">
      <w:pPr>
        <w:jc w:val="both"/>
        <w:rPr>
          <w:rFonts w:ascii="Times New Roman" w:hAnsi="Times New Roman" w:cs="Times New Roman"/>
        </w:rPr>
      </w:pPr>
    </w:p>
    <w:p w14:paraId="00979CAF" w14:textId="6A0E8EB3" w:rsidR="00387785" w:rsidRPr="004705DF" w:rsidRDefault="00387785" w:rsidP="00387785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 xml:space="preserve">Nel paper che introduce la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Kill</w:t>
      </w:r>
      <w:proofErr w:type="spellEnd"/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Chain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PETIoT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, vengono illustrati anche una serie di attacchi dimostrativi verso la telecamera IP TP-Link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Tapo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C200</w:t>
      </w:r>
      <w:r w:rsidR="00FC485A" w:rsidRPr="004705DF">
        <w:rPr>
          <w:rFonts w:ascii="Times New Roman" w:hAnsi="Times New Roman" w:cs="Times New Roman"/>
          <w:sz w:val="30"/>
          <w:szCs w:val="30"/>
        </w:rPr>
        <w:t xml:space="preserve"> in ambiente domestico/IoT</w:t>
      </w:r>
      <w:r w:rsidRPr="004705DF">
        <w:rPr>
          <w:rFonts w:ascii="Times New Roman" w:hAnsi="Times New Roman" w:cs="Times New Roman"/>
          <w:sz w:val="30"/>
          <w:szCs w:val="30"/>
        </w:rPr>
        <w:t>.</w:t>
      </w:r>
      <w:r w:rsidR="00FC485A" w:rsidRPr="004705DF">
        <w:rPr>
          <w:rFonts w:ascii="Times New Roman" w:hAnsi="Times New Roman" w:cs="Times New Roman"/>
          <w:sz w:val="30"/>
          <w:szCs w:val="30"/>
        </w:rPr>
        <w:t xml:space="preserve"> L’attacco è stato </w:t>
      </w:r>
      <w:r w:rsidR="008F6472" w:rsidRPr="004705DF">
        <w:rPr>
          <w:rFonts w:ascii="Times New Roman" w:hAnsi="Times New Roman" w:cs="Times New Roman"/>
          <w:sz w:val="30"/>
          <w:szCs w:val="30"/>
        </w:rPr>
        <w:t>condotto</w:t>
      </w:r>
      <w:r w:rsidR="00FC485A" w:rsidRPr="004705DF">
        <w:rPr>
          <w:rFonts w:ascii="Times New Roman" w:hAnsi="Times New Roman" w:cs="Times New Roman"/>
          <w:sz w:val="30"/>
          <w:szCs w:val="30"/>
        </w:rPr>
        <w:t xml:space="preserve"> con </w:t>
      </w:r>
      <w:r w:rsidR="008F6472" w:rsidRPr="004705DF">
        <w:rPr>
          <w:rFonts w:ascii="Times New Roman" w:hAnsi="Times New Roman" w:cs="Times New Roman"/>
          <w:sz w:val="30"/>
          <w:szCs w:val="30"/>
        </w:rPr>
        <w:t xml:space="preserve">un </w:t>
      </w:r>
      <w:r w:rsidR="00FC485A" w:rsidRPr="004705DF">
        <w:rPr>
          <w:rFonts w:ascii="Times New Roman" w:hAnsi="Times New Roman" w:cs="Times New Roman"/>
          <w:sz w:val="30"/>
          <w:szCs w:val="30"/>
        </w:rPr>
        <w:t xml:space="preserve">approccio black-box. I sistemi target coinvolti sono: </w:t>
      </w:r>
      <w:proofErr w:type="spellStart"/>
      <w:r w:rsidR="00FC485A" w:rsidRPr="004705DF">
        <w:rPr>
          <w:rFonts w:ascii="Times New Roman" w:hAnsi="Times New Roman" w:cs="Times New Roman"/>
          <w:sz w:val="30"/>
          <w:szCs w:val="30"/>
        </w:rPr>
        <w:t>Tapo</w:t>
      </w:r>
      <w:proofErr w:type="spellEnd"/>
      <w:r w:rsidR="00FC485A" w:rsidRPr="004705DF">
        <w:rPr>
          <w:rFonts w:ascii="Times New Roman" w:hAnsi="Times New Roman" w:cs="Times New Roman"/>
          <w:sz w:val="30"/>
          <w:szCs w:val="30"/>
        </w:rPr>
        <w:t xml:space="preserve"> C200, la telecamera IP connessa alla rete domestica e comunicante </w:t>
      </w:r>
      <w:r w:rsidR="0064623E" w:rsidRPr="004705DF">
        <w:rPr>
          <w:rFonts w:ascii="Times New Roman" w:hAnsi="Times New Roman" w:cs="Times New Roman"/>
          <w:sz w:val="30"/>
          <w:szCs w:val="30"/>
        </w:rPr>
        <w:t xml:space="preserve">(potenzialmente) </w:t>
      </w:r>
      <w:r w:rsidR="00FC485A" w:rsidRPr="004705DF">
        <w:rPr>
          <w:rFonts w:ascii="Times New Roman" w:hAnsi="Times New Roman" w:cs="Times New Roman"/>
          <w:sz w:val="30"/>
          <w:szCs w:val="30"/>
        </w:rPr>
        <w:t xml:space="preserve">con server esterni, e con l’app mobile dell’utente; App proprietaria </w:t>
      </w:r>
      <w:proofErr w:type="spellStart"/>
      <w:r w:rsidR="00FC485A" w:rsidRPr="004705DF">
        <w:rPr>
          <w:rFonts w:ascii="Times New Roman" w:hAnsi="Times New Roman" w:cs="Times New Roman"/>
          <w:sz w:val="30"/>
          <w:szCs w:val="30"/>
        </w:rPr>
        <w:t>Tapo</w:t>
      </w:r>
      <w:proofErr w:type="spellEnd"/>
      <w:r w:rsidR="00FC485A" w:rsidRPr="004705DF">
        <w:rPr>
          <w:rFonts w:ascii="Times New Roman" w:hAnsi="Times New Roman" w:cs="Times New Roman"/>
          <w:sz w:val="30"/>
          <w:szCs w:val="30"/>
        </w:rPr>
        <w:t>, il SW ufficiale per smartphone che consente l’accesso al video stream in seguito a rispettiva autenticazione.</w:t>
      </w:r>
      <w:r w:rsidR="00FC485A" w:rsidRPr="004705DF">
        <w:rPr>
          <w:rFonts w:ascii="Times New Roman" w:hAnsi="Times New Roman" w:cs="Times New Roman"/>
          <w:sz w:val="30"/>
          <w:szCs w:val="30"/>
        </w:rPr>
        <w:br/>
      </w:r>
      <w:r w:rsidR="00FC485A" w:rsidRPr="004705DF">
        <w:rPr>
          <w:rFonts w:ascii="Times New Roman" w:hAnsi="Times New Roman" w:cs="Times New Roman"/>
          <w:sz w:val="30"/>
          <w:szCs w:val="30"/>
        </w:rPr>
        <w:br/>
      </w:r>
      <w:r w:rsidRPr="004705DF">
        <w:rPr>
          <w:rFonts w:ascii="Times New Roman" w:hAnsi="Times New Roman" w:cs="Times New Roman"/>
          <w:sz w:val="30"/>
          <w:szCs w:val="30"/>
        </w:rPr>
        <w:t xml:space="preserve">Lo 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scenario d’attacco</w:t>
      </w:r>
      <w:r w:rsidRPr="004705DF">
        <w:rPr>
          <w:rFonts w:ascii="Times New Roman" w:hAnsi="Times New Roman" w:cs="Times New Roman"/>
          <w:sz w:val="30"/>
          <w:szCs w:val="30"/>
        </w:rPr>
        <w:t xml:space="preserve"> generico prevede che l’attaccante si trovi nella stessa rete locale della telecamera e dell’utente (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Attack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Vector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adjacent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>). In questo contesto, l’aggressore può</w:t>
      </w:r>
      <w:r w:rsidR="007F79AA" w:rsidRPr="004705DF">
        <w:rPr>
          <w:rFonts w:ascii="Times New Roman" w:hAnsi="Times New Roman" w:cs="Times New Roman"/>
          <w:sz w:val="30"/>
          <w:szCs w:val="30"/>
        </w:rPr>
        <w:t xml:space="preserve"> assumere diversi comportamenti</w:t>
      </w:r>
      <w:r w:rsidR="009A7CB7" w:rsidRPr="004705DF">
        <w:rPr>
          <w:rFonts w:ascii="Times New Roman" w:hAnsi="Times New Roman" w:cs="Times New Roman"/>
          <w:sz w:val="30"/>
          <w:szCs w:val="30"/>
        </w:rPr>
        <w:t xml:space="preserve"> (e quindi generare diversi scenari)</w:t>
      </w:r>
      <w:r w:rsidRPr="004705DF">
        <w:rPr>
          <w:rFonts w:ascii="Times New Roman" w:hAnsi="Times New Roman" w:cs="Times New Roman"/>
          <w:sz w:val="30"/>
          <w:szCs w:val="30"/>
        </w:rPr>
        <w:t>:</w:t>
      </w:r>
    </w:p>
    <w:p w14:paraId="55163BCA" w14:textId="46C32CA8" w:rsidR="00387785" w:rsidRPr="004705DF" w:rsidRDefault="00387785" w:rsidP="00387785">
      <w:pPr>
        <w:pStyle w:val="Paragrafoelenco"/>
        <w:numPr>
          <w:ilvl w:val="0"/>
          <w:numId w:val="18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 xml:space="preserve">causare un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Denial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of Service inviando pacchetti in eccesso fino a saturare le risorse della telecamera;</w:t>
      </w:r>
    </w:p>
    <w:p w14:paraId="203431A9" w14:textId="43A32C53" w:rsidR="00387785" w:rsidRPr="004705DF" w:rsidRDefault="00387785" w:rsidP="00387785">
      <w:pPr>
        <w:pStyle w:val="Paragrafoelenco"/>
        <w:numPr>
          <w:ilvl w:val="0"/>
          <w:numId w:val="18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 xml:space="preserve">intercettare le notifiche di rilevamento </w:t>
      </w:r>
      <w:r w:rsidR="00137596" w:rsidRPr="004705DF">
        <w:rPr>
          <w:rFonts w:ascii="Times New Roman" w:hAnsi="Times New Roman" w:cs="Times New Roman"/>
          <w:sz w:val="30"/>
          <w:szCs w:val="30"/>
        </w:rPr>
        <w:t xml:space="preserve">di </w:t>
      </w:r>
      <w:r w:rsidRPr="004705DF">
        <w:rPr>
          <w:rFonts w:ascii="Times New Roman" w:hAnsi="Times New Roman" w:cs="Times New Roman"/>
          <w:sz w:val="30"/>
          <w:szCs w:val="30"/>
        </w:rPr>
        <w:t>moviment</w:t>
      </w:r>
      <w:r w:rsidR="00137596" w:rsidRPr="004705DF">
        <w:rPr>
          <w:rFonts w:ascii="Times New Roman" w:hAnsi="Times New Roman" w:cs="Times New Roman"/>
          <w:sz w:val="30"/>
          <w:szCs w:val="30"/>
        </w:rPr>
        <w:t>i</w:t>
      </w:r>
      <w:r w:rsidRPr="004705DF">
        <w:rPr>
          <w:rFonts w:ascii="Times New Roman" w:hAnsi="Times New Roman" w:cs="Times New Roman"/>
          <w:sz w:val="30"/>
          <w:szCs w:val="30"/>
        </w:rPr>
        <w:t>, sfruttando il fatto che, pur cifrate, hanno dimensione costante e quindi riconoscibile;</w:t>
      </w:r>
    </w:p>
    <w:p w14:paraId="7C12A951" w14:textId="17AE9FB9" w:rsidR="00387785" w:rsidRPr="004705DF" w:rsidRDefault="00387785" w:rsidP="00D548C9">
      <w:pPr>
        <w:pStyle w:val="Paragrafoelenco"/>
        <w:numPr>
          <w:ilvl w:val="0"/>
          <w:numId w:val="18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 xml:space="preserve">accedere al flusso video in chiaro qualora l’utente utilizzi software di terze parti che trasmette tramite RTSP senza cifratura. </w:t>
      </w:r>
    </w:p>
    <w:p w14:paraId="441E9C75" w14:textId="4BFE89AE" w:rsidR="007F79AA" w:rsidRPr="004705DF" w:rsidRDefault="007F79AA" w:rsidP="00387785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>Il secondo scenario di attacco prevede, come precondizione fondamentale, che l’accesso allo stream video avvenga tramite il SW proprietario dell</w:t>
      </w:r>
      <w:r w:rsidR="00D548C9" w:rsidRPr="004705DF">
        <w:rPr>
          <w:rFonts w:ascii="Times New Roman" w:hAnsi="Times New Roman" w:cs="Times New Roman"/>
          <w:sz w:val="30"/>
          <w:szCs w:val="30"/>
        </w:rPr>
        <w:t>’app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Tapo</w:t>
      </w:r>
      <w:proofErr w:type="spellEnd"/>
      <w:r w:rsidR="00D548C9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Pr="004705DF">
        <w:rPr>
          <w:rFonts w:ascii="Times New Roman" w:hAnsi="Times New Roman" w:cs="Times New Roman"/>
          <w:sz w:val="30"/>
          <w:szCs w:val="30"/>
        </w:rPr>
        <w:t xml:space="preserve">(in cui il video stream è cifrato con AES key accordata precedentemente). Il terzo scenario necessita invece che l’app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Tapo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sia settata in modo da </w:t>
      </w:r>
      <w:r w:rsidR="00D548C9" w:rsidRPr="004705DF">
        <w:rPr>
          <w:rFonts w:ascii="Times New Roman" w:hAnsi="Times New Roman" w:cs="Times New Roman"/>
          <w:sz w:val="30"/>
          <w:szCs w:val="30"/>
        </w:rPr>
        <w:t xml:space="preserve">eseguire lo stream video </w:t>
      </w:r>
      <w:r w:rsidRPr="004705DF">
        <w:rPr>
          <w:rFonts w:ascii="Times New Roman" w:hAnsi="Times New Roman" w:cs="Times New Roman"/>
          <w:sz w:val="30"/>
          <w:szCs w:val="30"/>
        </w:rPr>
        <w:t xml:space="preserve">tramite software di terze parti (in questo caso la comunicazione del video stream è in chiaro). </w:t>
      </w:r>
      <w:r w:rsidR="00387785" w:rsidRPr="004705DF">
        <w:rPr>
          <w:rFonts w:ascii="Times New Roman" w:hAnsi="Times New Roman" w:cs="Times New Roman"/>
          <w:sz w:val="30"/>
          <w:szCs w:val="30"/>
        </w:rPr>
        <w:t xml:space="preserve">Un </w:t>
      </w:r>
      <w:r w:rsidRPr="004705DF">
        <w:rPr>
          <w:rFonts w:ascii="Times New Roman" w:hAnsi="Times New Roman" w:cs="Times New Roman"/>
          <w:sz w:val="30"/>
          <w:szCs w:val="30"/>
        </w:rPr>
        <w:t>ulteriore</w:t>
      </w:r>
      <w:r w:rsidR="00387785" w:rsidRPr="004705DF">
        <w:rPr>
          <w:rFonts w:ascii="Times New Roman" w:hAnsi="Times New Roman" w:cs="Times New Roman"/>
          <w:sz w:val="30"/>
          <w:szCs w:val="30"/>
        </w:rPr>
        <w:t xml:space="preserve"> scenario, non approfondito dagli autori, si verificherebbe se l’utente non fosse </w:t>
      </w:r>
      <w:r w:rsidR="007F77E9" w:rsidRPr="004705DF">
        <w:rPr>
          <w:rFonts w:ascii="Times New Roman" w:hAnsi="Times New Roman" w:cs="Times New Roman"/>
          <w:sz w:val="30"/>
          <w:szCs w:val="30"/>
        </w:rPr>
        <w:t>nella</w:t>
      </w:r>
      <w:r w:rsidR="00387785" w:rsidRPr="004705DF">
        <w:rPr>
          <w:rFonts w:ascii="Times New Roman" w:hAnsi="Times New Roman" w:cs="Times New Roman"/>
          <w:sz w:val="30"/>
          <w:szCs w:val="30"/>
        </w:rPr>
        <w:t xml:space="preserve"> stessa rete della telecamera, poiché la comunicazione passerebbe da un server intermedio</w:t>
      </w:r>
      <w:r w:rsidR="009A7CB7" w:rsidRPr="004705DF">
        <w:rPr>
          <w:rFonts w:ascii="Times New Roman" w:hAnsi="Times New Roman" w:cs="Times New Roman"/>
          <w:sz w:val="30"/>
          <w:szCs w:val="30"/>
        </w:rPr>
        <w:t>: esso</w:t>
      </w:r>
      <w:r w:rsidR="00D548C9" w:rsidRPr="004705DF">
        <w:rPr>
          <w:rFonts w:ascii="Times New Roman" w:hAnsi="Times New Roman" w:cs="Times New Roman"/>
          <w:sz w:val="30"/>
          <w:szCs w:val="30"/>
        </w:rPr>
        <w:t xml:space="preserve">, presumibilmente, </w:t>
      </w:r>
      <w:proofErr w:type="spellStart"/>
      <w:r w:rsidR="00326F9A" w:rsidRPr="004705DF">
        <w:rPr>
          <w:rFonts w:ascii="Times New Roman" w:hAnsi="Times New Roman" w:cs="Times New Roman"/>
          <w:sz w:val="30"/>
          <w:szCs w:val="30"/>
        </w:rPr>
        <w:t>pre</w:t>
      </w:r>
      <w:r w:rsidR="00D548C9" w:rsidRPr="004705DF">
        <w:rPr>
          <w:rFonts w:ascii="Times New Roman" w:hAnsi="Times New Roman" w:cs="Times New Roman"/>
          <w:sz w:val="30"/>
          <w:szCs w:val="30"/>
        </w:rPr>
        <w:t>condizionerebbe</w:t>
      </w:r>
      <w:proofErr w:type="spellEnd"/>
      <w:r w:rsidR="00D548C9" w:rsidRPr="004705DF">
        <w:rPr>
          <w:rFonts w:ascii="Times New Roman" w:hAnsi="Times New Roman" w:cs="Times New Roman"/>
          <w:sz w:val="30"/>
          <w:szCs w:val="30"/>
        </w:rPr>
        <w:t xml:space="preserve"> i tre scenari d’attacco visti in precedenza</w:t>
      </w:r>
      <w:r w:rsidR="00387785" w:rsidRPr="004705DF">
        <w:rPr>
          <w:rFonts w:ascii="Times New Roman" w:hAnsi="Times New Roman" w:cs="Times New Roman"/>
          <w:sz w:val="30"/>
          <w:szCs w:val="30"/>
        </w:rPr>
        <w:t>.</w:t>
      </w:r>
      <w:r w:rsidR="00387785" w:rsidRPr="004705DF">
        <w:rPr>
          <w:rFonts w:ascii="Times New Roman" w:hAnsi="Times New Roman" w:cs="Times New Roman"/>
          <w:sz w:val="30"/>
          <w:szCs w:val="30"/>
        </w:rPr>
        <w:br/>
      </w:r>
      <w:r w:rsidR="00BE5598" w:rsidRPr="004705DF">
        <w:rPr>
          <w:rFonts w:ascii="Times New Roman" w:hAnsi="Times New Roman" w:cs="Times New Roman"/>
          <w:sz w:val="30"/>
          <w:szCs w:val="30"/>
        </w:rPr>
        <w:br/>
      </w:r>
      <w:r w:rsidR="00597ECD" w:rsidRPr="004705DF">
        <w:rPr>
          <w:rFonts w:ascii="Times New Roman" w:hAnsi="Times New Roman" w:cs="Times New Roman"/>
          <w:sz w:val="30"/>
          <w:szCs w:val="30"/>
        </w:rPr>
        <w:t xml:space="preserve">Gli attacchi, essendo dimostrativi della </w:t>
      </w:r>
      <w:proofErr w:type="spellStart"/>
      <w:r w:rsidR="00597ECD" w:rsidRPr="004705DF">
        <w:rPr>
          <w:rFonts w:ascii="Times New Roman" w:hAnsi="Times New Roman" w:cs="Times New Roman"/>
          <w:i/>
          <w:iCs/>
          <w:sz w:val="30"/>
          <w:szCs w:val="30"/>
        </w:rPr>
        <w:t>Kill</w:t>
      </w:r>
      <w:proofErr w:type="spellEnd"/>
      <w:r w:rsidR="00597EC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Chain</w:t>
      </w:r>
      <w:r w:rsidR="00597ECD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597ECD" w:rsidRPr="004705DF">
        <w:rPr>
          <w:rFonts w:ascii="Times New Roman" w:hAnsi="Times New Roman" w:cs="Times New Roman"/>
          <w:sz w:val="30"/>
          <w:szCs w:val="30"/>
        </w:rPr>
        <w:t>PETIoT</w:t>
      </w:r>
      <w:proofErr w:type="spellEnd"/>
      <w:r w:rsidR="00597ECD" w:rsidRPr="004705DF">
        <w:rPr>
          <w:rFonts w:ascii="Times New Roman" w:hAnsi="Times New Roman" w:cs="Times New Roman"/>
          <w:sz w:val="30"/>
          <w:szCs w:val="30"/>
        </w:rPr>
        <w:t xml:space="preserve"> presentata, seguono ovviamente le sei fasi incluse in essa. </w:t>
      </w:r>
      <w:r w:rsidR="00387785" w:rsidRPr="004705DF">
        <w:rPr>
          <w:rFonts w:ascii="Times New Roman" w:hAnsi="Times New Roman" w:cs="Times New Roman"/>
          <w:sz w:val="30"/>
          <w:szCs w:val="30"/>
        </w:rPr>
        <w:t xml:space="preserve">Tra i tipici step offensivi </w:t>
      </w:r>
      <w:r w:rsidR="00597ECD" w:rsidRPr="004705DF">
        <w:rPr>
          <w:rFonts w:ascii="Times New Roman" w:hAnsi="Times New Roman" w:cs="Times New Roman"/>
          <w:sz w:val="30"/>
          <w:szCs w:val="30"/>
        </w:rPr>
        <w:t xml:space="preserve">delle altre </w:t>
      </w:r>
      <w:proofErr w:type="spellStart"/>
      <w:r w:rsidR="00597ECD" w:rsidRPr="004705DF">
        <w:rPr>
          <w:rFonts w:ascii="Times New Roman" w:hAnsi="Times New Roman" w:cs="Times New Roman"/>
          <w:i/>
          <w:iCs/>
          <w:sz w:val="30"/>
          <w:szCs w:val="30"/>
        </w:rPr>
        <w:t>Kill</w:t>
      </w:r>
      <w:proofErr w:type="spellEnd"/>
      <w:r w:rsidR="00597EC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Chain</w:t>
      </w:r>
      <w:r w:rsidR="00597ECD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387785" w:rsidRPr="004705DF">
        <w:rPr>
          <w:rFonts w:ascii="Times New Roman" w:hAnsi="Times New Roman" w:cs="Times New Roman"/>
          <w:sz w:val="30"/>
          <w:szCs w:val="30"/>
        </w:rPr>
        <w:t>non si evincono, tra tutt</w:t>
      </w:r>
      <w:r w:rsidR="00597ECD" w:rsidRPr="004705DF">
        <w:rPr>
          <w:rFonts w:ascii="Times New Roman" w:hAnsi="Times New Roman" w:cs="Times New Roman"/>
          <w:sz w:val="30"/>
          <w:szCs w:val="30"/>
        </w:rPr>
        <w:t>e</w:t>
      </w:r>
      <w:r w:rsidR="00387785" w:rsidRPr="004705DF">
        <w:rPr>
          <w:rFonts w:ascii="Times New Roman" w:hAnsi="Times New Roman" w:cs="Times New Roman"/>
          <w:sz w:val="30"/>
          <w:szCs w:val="30"/>
        </w:rPr>
        <w:t>,</w:t>
      </w:r>
      <w:r w:rsidR="0013673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387785" w:rsidRPr="004705DF">
        <w:rPr>
          <w:rFonts w:ascii="Times New Roman" w:hAnsi="Times New Roman" w:cs="Times New Roman"/>
          <w:sz w:val="30"/>
          <w:szCs w:val="30"/>
        </w:rPr>
        <w:t>la</w:t>
      </w:r>
      <w:r w:rsidR="00136733" w:rsidRPr="004705DF">
        <w:rPr>
          <w:rFonts w:ascii="Times New Roman" w:hAnsi="Times New Roman" w:cs="Times New Roman"/>
          <w:sz w:val="30"/>
          <w:szCs w:val="30"/>
        </w:rPr>
        <w:t xml:space="preserve"> fase di </w:t>
      </w:r>
      <w:proofErr w:type="spellStart"/>
      <w:r w:rsidR="00136733" w:rsidRPr="004705DF">
        <w:rPr>
          <w:rFonts w:ascii="Times New Roman" w:hAnsi="Times New Roman" w:cs="Times New Roman"/>
          <w:i/>
          <w:iCs/>
          <w:sz w:val="30"/>
          <w:szCs w:val="30"/>
        </w:rPr>
        <w:t>reconnaissance</w:t>
      </w:r>
      <w:proofErr w:type="spellEnd"/>
      <w:r w:rsidR="0013673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597ECD" w:rsidRPr="004705DF">
        <w:rPr>
          <w:rFonts w:ascii="Times New Roman" w:hAnsi="Times New Roman" w:cs="Times New Roman"/>
          <w:sz w:val="30"/>
          <w:szCs w:val="30"/>
        </w:rPr>
        <w:t>poiché</w:t>
      </w:r>
      <w:r w:rsidR="00136733" w:rsidRPr="004705DF">
        <w:rPr>
          <w:rFonts w:ascii="Times New Roman" w:hAnsi="Times New Roman" w:cs="Times New Roman"/>
          <w:sz w:val="30"/>
          <w:szCs w:val="30"/>
        </w:rPr>
        <w:t>,</w:t>
      </w:r>
      <w:r w:rsidR="00387785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136733" w:rsidRPr="004705DF">
        <w:rPr>
          <w:rFonts w:ascii="Times New Roman" w:hAnsi="Times New Roman" w:cs="Times New Roman"/>
          <w:sz w:val="30"/>
          <w:szCs w:val="30"/>
        </w:rPr>
        <w:t>questa mira a identificare e selezionare gli obiettivi dell’attacco</w:t>
      </w:r>
      <w:r w:rsidR="00597ECD" w:rsidRPr="004705DF">
        <w:rPr>
          <w:rFonts w:ascii="Times New Roman" w:hAnsi="Times New Roman" w:cs="Times New Roman"/>
          <w:sz w:val="30"/>
          <w:szCs w:val="30"/>
        </w:rPr>
        <w:t xml:space="preserve">, mentre in questo caso il </w:t>
      </w:r>
      <w:r w:rsidR="00597ECD" w:rsidRPr="004705DF">
        <w:rPr>
          <w:rFonts w:ascii="Times New Roman" w:hAnsi="Times New Roman" w:cs="Times New Roman"/>
          <w:sz w:val="30"/>
          <w:szCs w:val="30"/>
        </w:rPr>
        <w:lastRenderedPageBreak/>
        <w:t>dispositivo target è già dato</w:t>
      </w:r>
      <w:r w:rsidR="00387785" w:rsidRPr="004705DF">
        <w:rPr>
          <w:rFonts w:ascii="Times New Roman" w:hAnsi="Times New Roman" w:cs="Times New Roman"/>
          <w:sz w:val="30"/>
          <w:szCs w:val="30"/>
        </w:rPr>
        <w:t>;</w:t>
      </w:r>
      <w:r w:rsidR="0013673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C35239" w:rsidRPr="004705DF">
        <w:rPr>
          <w:rFonts w:ascii="Times New Roman" w:hAnsi="Times New Roman" w:cs="Times New Roman"/>
          <w:sz w:val="30"/>
          <w:szCs w:val="30"/>
        </w:rPr>
        <w:br/>
      </w:r>
      <w:r w:rsidR="00387785" w:rsidRPr="004705DF">
        <w:rPr>
          <w:rFonts w:ascii="Times New Roman" w:hAnsi="Times New Roman" w:cs="Times New Roman"/>
          <w:sz w:val="30"/>
          <w:szCs w:val="30"/>
        </w:rPr>
        <w:t>a</w:t>
      </w:r>
      <w:r w:rsidR="00136733" w:rsidRPr="004705DF">
        <w:rPr>
          <w:rFonts w:ascii="Times New Roman" w:hAnsi="Times New Roman" w:cs="Times New Roman"/>
          <w:sz w:val="30"/>
          <w:szCs w:val="30"/>
        </w:rPr>
        <w:t xml:space="preserve">nche la </w:t>
      </w:r>
      <w:proofErr w:type="spellStart"/>
      <w:r w:rsidR="00136733" w:rsidRPr="004705DF">
        <w:rPr>
          <w:rFonts w:ascii="Times New Roman" w:hAnsi="Times New Roman" w:cs="Times New Roman"/>
          <w:i/>
          <w:iCs/>
          <w:sz w:val="30"/>
          <w:szCs w:val="30"/>
        </w:rPr>
        <w:t>weaponisation</w:t>
      </w:r>
      <w:proofErr w:type="spellEnd"/>
      <w:r w:rsidR="00136733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387785" w:rsidRPr="004705DF">
        <w:rPr>
          <w:rFonts w:ascii="Times New Roman" w:hAnsi="Times New Roman" w:cs="Times New Roman"/>
          <w:sz w:val="30"/>
          <w:szCs w:val="30"/>
        </w:rPr>
        <w:t>risulta</w:t>
      </w:r>
      <w:r w:rsidR="00136733" w:rsidRPr="004705DF">
        <w:rPr>
          <w:rFonts w:ascii="Times New Roman" w:hAnsi="Times New Roman" w:cs="Times New Roman"/>
          <w:sz w:val="30"/>
          <w:szCs w:val="30"/>
        </w:rPr>
        <w:t xml:space="preserve"> ridondante dato che gli attacchi usano kit di tool già pronti</w:t>
      </w:r>
      <w:r w:rsidR="00C35239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387785" w:rsidRPr="004705DF">
        <w:rPr>
          <w:rFonts w:ascii="Times New Roman" w:hAnsi="Times New Roman" w:cs="Times New Roman"/>
          <w:sz w:val="30"/>
          <w:szCs w:val="30"/>
        </w:rPr>
        <w:t xml:space="preserve">e </w:t>
      </w:r>
      <w:r w:rsidR="00C35239" w:rsidRPr="004705DF">
        <w:rPr>
          <w:rFonts w:ascii="Times New Roman" w:hAnsi="Times New Roman" w:cs="Times New Roman"/>
          <w:sz w:val="30"/>
          <w:szCs w:val="30"/>
        </w:rPr>
        <w:t xml:space="preserve">non c’è nessun </w:t>
      </w:r>
      <w:r w:rsidR="00C35239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C35239" w:rsidRPr="004705DF">
        <w:rPr>
          <w:rFonts w:ascii="Times New Roman" w:hAnsi="Times New Roman" w:cs="Times New Roman"/>
          <w:sz w:val="30"/>
          <w:szCs w:val="30"/>
        </w:rPr>
        <w:t xml:space="preserve"> da scrivere</w:t>
      </w:r>
      <w:r w:rsidR="00387785" w:rsidRPr="004705DF">
        <w:rPr>
          <w:rFonts w:ascii="Times New Roman" w:hAnsi="Times New Roman" w:cs="Times New Roman"/>
          <w:sz w:val="30"/>
          <w:szCs w:val="30"/>
        </w:rPr>
        <w:t>;</w:t>
      </w:r>
      <w:r w:rsidR="00597ECD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136733" w:rsidRPr="004705DF">
        <w:rPr>
          <w:rFonts w:ascii="Times New Roman" w:hAnsi="Times New Roman" w:cs="Times New Roman"/>
          <w:i/>
          <w:iCs/>
          <w:sz w:val="30"/>
          <w:szCs w:val="30"/>
        </w:rPr>
        <w:t>installation</w:t>
      </w:r>
      <w:proofErr w:type="spellEnd"/>
      <w:r w:rsidR="00136733" w:rsidRPr="004705DF">
        <w:rPr>
          <w:rFonts w:ascii="Times New Roman" w:hAnsi="Times New Roman" w:cs="Times New Roman"/>
          <w:sz w:val="30"/>
          <w:szCs w:val="30"/>
        </w:rPr>
        <w:t xml:space="preserve"> e </w:t>
      </w:r>
      <w:r w:rsidR="00136733" w:rsidRPr="004705DF">
        <w:rPr>
          <w:rFonts w:ascii="Times New Roman" w:hAnsi="Times New Roman" w:cs="Times New Roman"/>
          <w:i/>
          <w:iCs/>
          <w:sz w:val="30"/>
          <w:szCs w:val="30"/>
        </w:rPr>
        <w:t>C2</w:t>
      </w:r>
      <w:r w:rsidR="00136733" w:rsidRPr="004705DF">
        <w:rPr>
          <w:rFonts w:ascii="Times New Roman" w:hAnsi="Times New Roman" w:cs="Times New Roman"/>
          <w:sz w:val="30"/>
          <w:szCs w:val="30"/>
        </w:rPr>
        <w:t xml:space="preserve"> non </w:t>
      </w:r>
      <w:r w:rsidR="00387785" w:rsidRPr="004705DF">
        <w:rPr>
          <w:rFonts w:ascii="Times New Roman" w:hAnsi="Times New Roman" w:cs="Times New Roman"/>
          <w:sz w:val="30"/>
          <w:szCs w:val="30"/>
        </w:rPr>
        <w:t>sono necessarie</w:t>
      </w:r>
      <w:r w:rsidR="00136733" w:rsidRPr="004705DF">
        <w:rPr>
          <w:rFonts w:ascii="Times New Roman" w:hAnsi="Times New Roman" w:cs="Times New Roman"/>
          <w:sz w:val="30"/>
          <w:szCs w:val="30"/>
        </w:rPr>
        <w:t xml:space="preserve"> in quanto non serve alcun </w:t>
      </w:r>
      <w:r w:rsidR="00387785" w:rsidRPr="004705DF">
        <w:rPr>
          <w:rFonts w:ascii="Times New Roman" w:hAnsi="Times New Roman" w:cs="Times New Roman"/>
          <w:sz w:val="30"/>
          <w:szCs w:val="30"/>
        </w:rPr>
        <w:t>SW</w:t>
      </w:r>
      <w:r w:rsidR="00136733" w:rsidRPr="004705DF">
        <w:rPr>
          <w:rFonts w:ascii="Times New Roman" w:hAnsi="Times New Roman" w:cs="Times New Roman"/>
          <w:sz w:val="30"/>
          <w:szCs w:val="30"/>
        </w:rPr>
        <w:t xml:space="preserve"> malevolo</w:t>
      </w:r>
      <w:r w:rsidR="00597ECD" w:rsidRPr="004705DF">
        <w:rPr>
          <w:rFonts w:ascii="Times New Roman" w:hAnsi="Times New Roman" w:cs="Times New Roman"/>
          <w:sz w:val="30"/>
          <w:szCs w:val="30"/>
        </w:rPr>
        <w:t xml:space="preserve"> o comunicazione con server dell’attaccante; infine </w:t>
      </w:r>
      <w:r w:rsidR="005C20BF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Actions on </w:t>
      </w:r>
      <w:proofErr w:type="spellStart"/>
      <w:r w:rsidR="00387785" w:rsidRPr="004705DF">
        <w:rPr>
          <w:rFonts w:ascii="Times New Roman" w:hAnsi="Times New Roman" w:cs="Times New Roman"/>
          <w:i/>
          <w:iCs/>
          <w:sz w:val="30"/>
          <w:szCs w:val="30"/>
        </w:rPr>
        <w:t>o</w:t>
      </w:r>
      <w:r w:rsidR="005C20BF" w:rsidRPr="004705DF">
        <w:rPr>
          <w:rFonts w:ascii="Times New Roman" w:hAnsi="Times New Roman" w:cs="Times New Roman"/>
          <w:i/>
          <w:iCs/>
          <w:sz w:val="30"/>
          <w:szCs w:val="30"/>
        </w:rPr>
        <w:t>bjectives</w:t>
      </w:r>
      <w:proofErr w:type="spellEnd"/>
      <w:r w:rsidR="005C20BF" w:rsidRPr="004705DF">
        <w:rPr>
          <w:rFonts w:ascii="Times New Roman" w:hAnsi="Times New Roman" w:cs="Times New Roman"/>
          <w:sz w:val="30"/>
          <w:szCs w:val="30"/>
        </w:rPr>
        <w:t xml:space="preserve"> avviene durante </w:t>
      </w:r>
      <w:r w:rsidR="005C20BF" w:rsidRPr="004705DF">
        <w:rPr>
          <w:rFonts w:ascii="Times New Roman" w:hAnsi="Times New Roman" w:cs="Times New Roman"/>
          <w:i/>
          <w:iCs/>
          <w:sz w:val="30"/>
          <w:szCs w:val="30"/>
        </w:rPr>
        <w:t>exploitation</w:t>
      </w:r>
      <w:r w:rsidR="00387785"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="00597ECD" w:rsidRPr="004705DF">
        <w:rPr>
          <w:rFonts w:ascii="Times New Roman" w:hAnsi="Times New Roman" w:cs="Times New Roman"/>
          <w:sz w:val="30"/>
          <w:szCs w:val="30"/>
        </w:rPr>
        <w:t xml:space="preserve">Discorsi simili valgono per gran parte delle fasi della </w:t>
      </w:r>
      <w:proofErr w:type="spellStart"/>
      <w:r w:rsidR="00597ECD" w:rsidRPr="004705DF">
        <w:rPr>
          <w:rFonts w:ascii="Times New Roman" w:hAnsi="Times New Roman" w:cs="Times New Roman"/>
          <w:i/>
          <w:iCs/>
          <w:sz w:val="30"/>
          <w:szCs w:val="30"/>
        </w:rPr>
        <w:t>Kill</w:t>
      </w:r>
      <w:proofErr w:type="spellEnd"/>
      <w:r w:rsidR="00597EC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Chain</w:t>
      </w:r>
      <w:r w:rsidR="00597ECD" w:rsidRPr="004705DF">
        <w:rPr>
          <w:rFonts w:ascii="Times New Roman" w:hAnsi="Times New Roman" w:cs="Times New Roman"/>
          <w:sz w:val="30"/>
          <w:szCs w:val="30"/>
        </w:rPr>
        <w:t xml:space="preserve"> UKC.</w:t>
      </w:r>
    </w:p>
    <w:p w14:paraId="723A839B" w14:textId="20E68E22" w:rsidR="00E0786D" w:rsidRPr="004705DF" w:rsidRDefault="007F79AA" w:rsidP="00B22821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>Tramite lo</w:t>
      </w:r>
      <w:r w:rsidR="000B4B72" w:rsidRPr="004705DF">
        <w:rPr>
          <w:rFonts w:ascii="Times New Roman" w:hAnsi="Times New Roman" w:cs="Times New Roman"/>
          <w:sz w:val="30"/>
          <w:szCs w:val="30"/>
        </w:rPr>
        <w:t xml:space="preserve"> scanner </w:t>
      </w:r>
      <w:proofErr w:type="spellStart"/>
      <w:r w:rsidR="000B4B72" w:rsidRPr="004705DF">
        <w:rPr>
          <w:rFonts w:ascii="Times New Roman" w:hAnsi="Times New Roman" w:cs="Times New Roman"/>
          <w:sz w:val="30"/>
          <w:szCs w:val="30"/>
        </w:rPr>
        <w:t>Nessus</w:t>
      </w:r>
      <w:proofErr w:type="spellEnd"/>
      <w:r w:rsidR="000B4B72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Pr="004705DF">
        <w:rPr>
          <w:rFonts w:ascii="Times New Roman" w:hAnsi="Times New Roman" w:cs="Times New Roman"/>
          <w:sz w:val="30"/>
          <w:szCs w:val="30"/>
        </w:rPr>
        <w:t>è stato condotto uno scanning automatico</w:t>
      </w:r>
      <w:r w:rsidR="009700D8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Pr="004705DF">
        <w:rPr>
          <w:rFonts w:ascii="Times New Roman" w:hAnsi="Times New Roman" w:cs="Times New Roman"/>
          <w:sz w:val="30"/>
          <w:szCs w:val="30"/>
        </w:rPr>
        <w:t>il quale però non</w:t>
      </w:r>
      <w:r w:rsidR="000B4B72" w:rsidRPr="004705DF">
        <w:rPr>
          <w:rFonts w:ascii="Times New Roman" w:hAnsi="Times New Roman" w:cs="Times New Roman"/>
          <w:sz w:val="30"/>
          <w:szCs w:val="30"/>
        </w:rPr>
        <w:t xml:space="preserve"> ha rivelato alcuna vulnerabilità nota (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N</w:t>
      </w:r>
      <w:r w:rsidR="000B4B72" w:rsidRPr="004705DF">
        <w:rPr>
          <w:rFonts w:ascii="Times New Roman" w:hAnsi="Times New Roman" w:cs="Times New Roman"/>
          <w:i/>
          <w:iCs/>
          <w:sz w:val="30"/>
          <w:szCs w:val="30"/>
        </w:rPr>
        <w:t>-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D</w:t>
      </w:r>
      <w:r w:rsidR="000B4B72" w:rsidRPr="004705DF">
        <w:rPr>
          <w:rFonts w:ascii="Times New Roman" w:hAnsi="Times New Roman" w:cs="Times New Roman"/>
          <w:i/>
          <w:iCs/>
          <w:sz w:val="30"/>
          <w:szCs w:val="30"/>
        </w:rPr>
        <w:t>ay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Vulnerability</w:t>
      </w:r>
      <w:proofErr w:type="spellEnd"/>
      <w:r w:rsidR="000B4B72" w:rsidRPr="004705DF">
        <w:rPr>
          <w:rFonts w:ascii="Times New Roman" w:hAnsi="Times New Roman" w:cs="Times New Roman"/>
          <w:sz w:val="30"/>
          <w:szCs w:val="30"/>
        </w:rPr>
        <w:t>)</w:t>
      </w:r>
      <w:r w:rsidRPr="004705DF">
        <w:rPr>
          <w:rFonts w:ascii="Times New Roman" w:hAnsi="Times New Roman" w:cs="Times New Roman"/>
          <w:sz w:val="30"/>
          <w:szCs w:val="30"/>
        </w:rPr>
        <w:t>. Tramite le successive fasi di raccolta informazioni, analisi manuali condotte per mezzo di esperienza pregressa nel campo</w:t>
      </w:r>
      <w:r w:rsidR="00D703DC" w:rsidRPr="004705DF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="00D703DC" w:rsidRPr="004705DF">
        <w:rPr>
          <w:rFonts w:ascii="Times New Roman" w:hAnsi="Times New Roman" w:cs="Times New Roman"/>
          <w:i/>
          <w:iCs/>
          <w:sz w:val="30"/>
          <w:szCs w:val="30"/>
        </w:rPr>
        <w:t>Vulnerability</w:t>
      </w:r>
      <w:proofErr w:type="spellEnd"/>
      <w:r w:rsidR="00D703DC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="00D703DC" w:rsidRPr="004705DF">
        <w:rPr>
          <w:rFonts w:ascii="Times New Roman" w:hAnsi="Times New Roman" w:cs="Times New Roman"/>
          <w:i/>
          <w:iCs/>
          <w:sz w:val="30"/>
          <w:szCs w:val="30"/>
        </w:rPr>
        <w:t>Assessment</w:t>
      </w:r>
      <w:proofErr w:type="spellEnd"/>
      <w:r w:rsidR="00D703DC" w:rsidRPr="004705DF">
        <w:rPr>
          <w:rFonts w:ascii="Times New Roman" w:hAnsi="Times New Roman" w:cs="Times New Roman"/>
          <w:sz w:val="30"/>
          <w:szCs w:val="30"/>
        </w:rPr>
        <w:t>)</w:t>
      </w:r>
      <w:r w:rsidR="009700D8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0B4B72" w:rsidRPr="004705DF">
        <w:rPr>
          <w:rFonts w:ascii="Times New Roman" w:hAnsi="Times New Roman" w:cs="Times New Roman"/>
          <w:sz w:val="30"/>
          <w:szCs w:val="30"/>
        </w:rPr>
        <w:t xml:space="preserve">sono state scoperte </w:t>
      </w:r>
      <w:r w:rsidRPr="004705DF">
        <w:rPr>
          <w:rFonts w:ascii="Times New Roman" w:hAnsi="Times New Roman" w:cs="Times New Roman"/>
          <w:sz w:val="30"/>
          <w:szCs w:val="30"/>
        </w:rPr>
        <w:t>funzionalità inedite</w:t>
      </w:r>
      <w:r w:rsidR="00D703DC" w:rsidRPr="004705DF">
        <w:rPr>
          <w:rFonts w:ascii="Times New Roman" w:hAnsi="Times New Roman" w:cs="Times New Roman"/>
          <w:sz w:val="30"/>
          <w:szCs w:val="30"/>
        </w:rPr>
        <w:t xml:space="preserve">; </w:t>
      </w:r>
      <w:r w:rsidR="009700D8" w:rsidRPr="004705DF">
        <w:rPr>
          <w:rFonts w:ascii="Times New Roman" w:hAnsi="Times New Roman" w:cs="Times New Roman"/>
          <w:sz w:val="32"/>
          <w:szCs w:val="32"/>
        </w:rPr>
        <w:t>sono</w:t>
      </w:r>
      <w:r w:rsidR="00D703DC" w:rsidRPr="004705DF">
        <w:rPr>
          <w:rFonts w:ascii="Times New Roman" w:hAnsi="Times New Roman" w:cs="Times New Roman"/>
          <w:sz w:val="32"/>
          <w:szCs w:val="32"/>
        </w:rPr>
        <w:t xml:space="preserve"> poi</w:t>
      </w:r>
      <w:r w:rsidR="009700D8" w:rsidRPr="004705DF">
        <w:rPr>
          <w:rFonts w:ascii="Times New Roman" w:hAnsi="Times New Roman" w:cs="Times New Roman"/>
          <w:sz w:val="32"/>
          <w:szCs w:val="32"/>
        </w:rPr>
        <w:t xml:space="preserve"> state testate le potenziali vulnerabilità solitamente associate alla tipologia di funzionalità inedita individuata</w:t>
      </w:r>
      <w:r w:rsidR="009700D8" w:rsidRPr="004705DF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="009700D8" w:rsidRPr="004705DF">
        <w:rPr>
          <w:rFonts w:ascii="Times New Roman" w:hAnsi="Times New Roman" w:cs="Times New Roman"/>
          <w:i/>
          <w:iCs/>
          <w:sz w:val="30"/>
          <w:szCs w:val="30"/>
        </w:rPr>
        <w:t>Penetration</w:t>
      </w:r>
      <w:proofErr w:type="spellEnd"/>
      <w:r w:rsidR="009700D8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Testing</w:t>
      </w:r>
      <w:r w:rsidR="009700D8" w:rsidRPr="004705DF">
        <w:rPr>
          <w:rFonts w:ascii="Times New Roman" w:hAnsi="Times New Roman" w:cs="Times New Roman"/>
          <w:sz w:val="30"/>
          <w:szCs w:val="30"/>
        </w:rPr>
        <w:t>) sino</w:t>
      </w:r>
      <w:r w:rsidRPr="004705DF">
        <w:rPr>
          <w:rFonts w:ascii="Times New Roman" w:hAnsi="Times New Roman" w:cs="Times New Roman"/>
          <w:sz w:val="30"/>
          <w:szCs w:val="30"/>
        </w:rPr>
        <w:t xml:space="preserve"> all’individuazione di </w:t>
      </w:r>
      <w:r w:rsidR="00CB479D" w:rsidRPr="004705DF">
        <w:rPr>
          <w:rFonts w:ascii="Times New Roman" w:hAnsi="Times New Roman" w:cs="Times New Roman"/>
          <w:sz w:val="30"/>
          <w:szCs w:val="30"/>
        </w:rPr>
        <w:t xml:space="preserve">tre </w:t>
      </w:r>
      <w:r w:rsidR="000B4B72" w:rsidRPr="004705DF">
        <w:rPr>
          <w:rFonts w:ascii="Times New Roman" w:hAnsi="Times New Roman" w:cs="Times New Roman"/>
          <w:i/>
          <w:iCs/>
          <w:sz w:val="30"/>
          <w:szCs w:val="30"/>
        </w:rPr>
        <w:t>0-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D</w:t>
      </w:r>
      <w:r w:rsidR="000B4B72" w:rsidRPr="004705DF">
        <w:rPr>
          <w:rFonts w:ascii="Times New Roman" w:hAnsi="Times New Roman" w:cs="Times New Roman"/>
          <w:i/>
          <w:iCs/>
          <w:sz w:val="30"/>
          <w:szCs w:val="30"/>
        </w:rPr>
        <w:t>ay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Vulnerability</w:t>
      </w:r>
      <w:proofErr w:type="spellEnd"/>
      <w:r w:rsidR="00CB479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CB479D" w:rsidRPr="004705DF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="00CB479D" w:rsidRPr="004705DF">
        <w:rPr>
          <w:rFonts w:ascii="Times New Roman" w:hAnsi="Times New Roman" w:cs="Times New Roman"/>
          <w:i/>
          <w:iCs/>
          <w:sz w:val="30"/>
          <w:szCs w:val="30"/>
        </w:rPr>
        <w:t>Vulnerability</w:t>
      </w:r>
      <w:proofErr w:type="spellEnd"/>
      <w:r w:rsidR="00CB479D"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Discovery</w:t>
      </w:r>
      <w:r w:rsidR="00CB479D" w:rsidRPr="004705DF">
        <w:rPr>
          <w:rFonts w:ascii="Times New Roman" w:hAnsi="Times New Roman" w:cs="Times New Roman"/>
          <w:sz w:val="30"/>
          <w:szCs w:val="30"/>
        </w:rPr>
        <w:t>)</w:t>
      </w:r>
      <w:r w:rsidR="005A3500" w:rsidRPr="004705DF">
        <w:rPr>
          <w:rFonts w:ascii="Times New Roman" w:hAnsi="Times New Roman" w:cs="Times New Roman"/>
          <w:sz w:val="30"/>
          <w:szCs w:val="30"/>
        </w:rPr>
        <w:t>:</w:t>
      </w:r>
    </w:p>
    <w:p w14:paraId="37DF76FF" w14:textId="44997E3A" w:rsidR="002D48E1" w:rsidRPr="004705DF" w:rsidRDefault="002D48E1" w:rsidP="005A3500">
      <w:pPr>
        <w:pStyle w:val="Paragrafoelenco"/>
        <w:numPr>
          <w:ilvl w:val="0"/>
          <w:numId w:val="1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Vulnerabilità</w:t>
      </w:r>
      <w:r w:rsidR="00FC32F7"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Pr="004705DF">
        <w:rPr>
          <w:rFonts w:ascii="Times New Roman" w:hAnsi="Times New Roman" w:cs="Times New Roman"/>
          <w:sz w:val="30"/>
          <w:szCs w:val="30"/>
        </w:rPr>
        <w:t xml:space="preserve"> – neutralizzazione impropria di pacchetti in entrata permette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DoS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: </w:t>
      </w:r>
      <w:r w:rsidR="00FC32F7" w:rsidRPr="004705DF">
        <w:rPr>
          <w:rFonts w:ascii="Times New Roman" w:hAnsi="Times New Roman" w:cs="Times New Roman"/>
          <w:sz w:val="30"/>
          <w:szCs w:val="30"/>
        </w:rPr>
        <w:t>l</w:t>
      </w:r>
      <w:r w:rsidRPr="004705DF">
        <w:rPr>
          <w:rFonts w:ascii="Times New Roman" w:hAnsi="Times New Roman" w:cs="Times New Roman"/>
          <w:sz w:val="30"/>
          <w:szCs w:val="30"/>
        </w:rPr>
        <w:t>a telecamera non utilizza meccanismi per filtrare il traffico, quindi evaderebbe qualsiasi richiesta di messaggio il prima possibile, senza verificare l'autenticità del chiamante e del contenuto. Ciò significa che un aggressore potrebbe tentare di inondarla di traffico e renderla non disponibile.</w:t>
      </w:r>
      <w:r w:rsidR="00C070A8" w:rsidRPr="004705DF">
        <w:rPr>
          <w:rFonts w:ascii="Times New Roman" w:hAnsi="Times New Roman" w:cs="Times New Roman"/>
          <w:sz w:val="30"/>
          <w:szCs w:val="30"/>
        </w:rPr>
        <w:t xml:space="preserve"> CWE-707: </w:t>
      </w:r>
      <w:proofErr w:type="spellStart"/>
      <w:r w:rsidR="00C070A8" w:rsidRPr="004705DF">
        <w:rPr>
          <w:rFonts w:ascii="Times New Roman" w:hAnsi="Times New Roman" w:cs="Times New Roman"/>
          <w:sz w:val="30"/>
          <w:szCs w:val="30"/>
        </w:rPr>
        <w:t>Improper</w:t>
      </w:r>
      <w:proofErr w:type="spellEnd"/>
      <w:r w:rsidR="00C070A8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C070A8" w:rsidRPr="004705DF">
        <w:rPr>
          <w:rFonts w:ascii="Times New Roman" w:hAnsi="Times New Roman" w:cs="Times New Roman"/>
          <w:sz w:val="30"/>
          <w:szCs w:val="30"/>
        </w:rPr>
        <w:t>Neutralisation</w:t>
      </w:r>
      <w:proofErr w:type="spellEnd"/>
      <w:r w:rsidR="00FC32F7" w:rsidRPr="004705DF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="00FC32F7" w:rsidRPr="004705DF">
        <w:rPr>
          <w:rFonts w:ascii="Times New Roman" w:hAnsi="Times New Roman" w:cs="Times New Roman"/>
          <w:i/>
          <w:iCs/>
          <w:sz w:val="30"/>
          <w:szCs w:val="30"/>
        </w:rPr>
        <w:t>weakness</w:t>
      </w:r>
      <w:proofErr w:type="spellEnd"/>
      <w:r w:rsidR="00FC32F7" w:rsidRPr="004705DF">
        <w:rPr>
          <w:rFonts w:ascii="Times New Roman" w:hAnsi="Times New Roman" w:cs="Times New Roman"/>
          <w:sz w:val="30"/>
          <w:szCs w:val="30"/>
        </w:rPr>
        <w:t>)</w:t>
      </w:r>
      <w:r w:rsidR="00C070A8" w:rsidRPr="004705DF">
        <w:rPr>
          <w:rFonts w:ascii="Times New Roman" w:hAnsi="Times New Roman" w:cs="Times New Roman"/>
          <w:sz w:val="30"/>
          <w:szCs w:val="30"/>
        </w:rPr>
        <w:t>.</w:t>
      </w:r>
      <w:r w:rsidR="00B52759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B52759" w:rsidRPr="004705DF">
        <w:rPr>
          <w:rFonts w:ascii="Times New Roman" w:hAnsi="Times New Roman" w:cs="Times New Roman"/>
          <w:i/>
          <w:iCs/>
          <w:sz w:val="30"/>
          <w:szCs w:val="30"/>
        </w:rPr>
        <w:t>Attack Pattern</w:t>
      </w:r>
      <w:r w:rsidR="00B52759" w:rsidRPr="004705DF">
        <w:rPr>
          <w:rFonts w:ascii="Times New Roman" w:hAnsi="Times New Roman" w:cs="Times New Roman"/>
          <w:sz w:val="30"/>
          <w:szCs w:val="30"/>
        </w:rPr>
        <w:t xml:space="preserve">: CAPEC-125: </w:t>
      </w:r>
      <w:proofErr w:type="spellStart"/>
      <w:r w:rsidR="00B52759" w:rsidRPr="004705DF">
        <w:rPr>
          <w:rFonts w:ascii="Times New Roman" w:hAnsi="Times New Roman" w:cs="Times New Roman"/>
          <w:sz w:val="30"/>
          <w:szCs w:val="30"/>
        </w:rPr>
        <w:t>Flooding</w:t>
      </w:r>
      <w:proofErr w:type="spellEnd"/>
      <w:r w:rsidR="00B52759" w:rsidRPr="004705DF">
        <w:rPr>
          <w:rFonts w:ascii="Times New Roman" w:hAnsi="Times New Roman" w:cs="Times New Roman"/>
          <w:sz w:val="30"/>
          <w:szCs w:val="30"/>
        </w:rPr>
        <w:t>.</w:t>
      </w:r>
    </w:p>
    <w:p w14:paraId="5DFEAF52" w14:textId="77777777" w:rsidR="00FC32F7" w:rsidRPr="004705DF" w:rsidRDefault="00FC32F7" w:rsidP="00FC32F7">
      <w:pPr>
        <w:pStyle w:val="Paragrafoelenco"/>
        <w:jc w:val="both"/>
        <w:rPr>
          <w:rFonts w:ascii="Times New Roman" w:hAnsi="Times New Roman" w:cs="Times New Roman"/>
          <w:sz w:val="30"/>
          <w:szCs w:val="30"/>
        </w:rPr>
      </w:pPr>
    </w:p>
    <w:p w14:paraId="42091F26" w14:textId="5C8DFEA6" w:rsidR="00336025" w:rsidRPr="004705DF" w:rsidRDefault="00FC32F7" w:rsidP="00336025">
      <w:pPr>
        <w:pStyle w:val="Paragrafoelenco"/>
        <w:numPr>
          <w:ilvl w:val="0"/>
          <w:numId w:val="1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Vulnerabilità </w:t>
      </w:r>
      <w:r w:rsidR="00E74C2F" w:rsidRPr="004705DF"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="00E74C2F" w:rsidRPr="004705DF">
        <w:rPr>
          <w:rFonts w:ascii="Times New Roman" w:hAnsi="Times New Roman" w:cs="Times New Roman"/>
          <w:sz w:val="30"/>
          <w:szCs w:val="30"/>
        </w:rPr>
        <w:t xml:space="preserve"> – Entropia insuffic</w:t>
      </w:r>
      <w:r w:rsidRPr="004705DF">
        <w:rPr>
          <w:rFonts w:ascii="Times New Roman" w:hAnsi="Times New Roman" w:cs="Times New Roman"/>
          <w:sz w:val="30"/>
          <w:szCs w:val="30"/>
        </w:rPr>
        <w:t>i</w:t>
      </w:r>
      <w:r w:rsidR="00E74C2F" w:rsidRPr="004705DF">
        <w:rPr>
          <w:rFonts w:ascii="Times New Roman" w:hAnsi="Times New Roman" w:cs="Times New Roman"/>
          <w:sz w:val="30"/>
          <w:szCs w:val="30"/>
        </w:rPr>
        <w:t xml:space="preserve">ente in notifiche cifrate permette violazione di rilevamento movimenti: </w:t>
      </w:r>
      <w:r w:rsidRPr="004705DF">
        <w:rPr>
          <w:rFonts w:ascii="Times New Roman" w:hAnsi="Times New Roman" w:cs="Times New Roman"/>
          <w:sz w:val="30"/>
          <w:szCs w:val="30"/>
        </w:rPr>
        <w:t>l</w:t>
      </w:r>
      <w:r w:rsidR="00E74C2F" w:rsidRPr="004705DF">
        <w:rPr>
          <w:rFonts w:ascii="Times New Roman" w:hAnsi="Times New Roman" w:cs="Times New Roman"/>
          <w:sz w:val="30"/>
          <w:szCs w:val="30"/>
        </w:rPr>
        <w:t xml:space="preserve">a taglia della notifica, nonostante </w:t>
      </w:r>
      <w:r w:rsidRPr="004705DF">
        <w:rPr>
          <w:rFonts w:ascii="Times New Roman" w:hAnsi="Times New Roman" w:cs="Times New Roman"/>
          <w:sz w:val="30"/>
          <w:szCs w:val="30"/>
        </w:rPr>
        <w:t>sia</w:t>
      </w:r>
      <w:r w:rsidR="00E74C2F" w:rsidRPr="004705DF">
        <w:rPr>
          <w:rFonts w:ascii="Times New Roman" w:hAnsi="Times New Roman" w:cs="Times New Roman"/>
          <w:sz w:val="30"/>
          <w:szCs w:val="30"/>
        </w:rPr>
        <w:t xml:space="preserve"> cifrata, è sempre </w:t>
      </w:r>
      <w:r w:rsidRPr="004705DF">
        <w:rPr>
          <w:rFonts w:ascii="Times New Roman" w:hAnsi="Times New Roman" w:cs="Times New Roman"/>
          <w:sz w:val="30"/>
          <w:szCs w:val="30"/>
        </w:rPr>
        <w:t>di</w:t>
      </w:r>
      <w:r w:rsidR="00E74C2F" w:rsidRPr="004705DF">
        <w:rPr>
          <w:rFonts w:ascii="Times New Roman" w:hAnsi="Times New Roman" w:cs="Times New Roman"/>
          <w:sz w:val="30"/>
          <w:szCs w:val="30"/>
        </w:rPr>
        <w:t xml:space="preserve"> 523 bytes. </w:t>
      </w:r>
      <w:r w:rsidR="00713262" w:rsidRPr="004705DF">
        <w:rPr>
          <w:rFonts w:ascii="Times New Roman" w:hAnsi="Times New Roman" w:cs="Times New Roman"/>
          <w:sz w:val="30"/>
          <w:szCs w:val="30"/>
        </w:rPr>
        <w:t>Questo permette, nonostante non si intervenga nel</w:t>
      </w:r>
      <w:r w:rsidRPr="004705DF">
        <w:rPr>
          <w:rFonts w:ascii="Times New Roman" w:hAnsi="Times New Roman" w:cs="Times New Roman"/>
          <w:sz w:val="30"/>
          <w:szCs w:val="30"/>
        </w:rPr>
        <w:t xml:space="preserve">lo </w:t>
      </w:r>
      <w:r w:rsidR="00713262" w:rsidRPr="004705DF">
        <w:rPr>
          <w:rFonts w:ascii="Times New Roman" w:hAnsi="Times New Roman" w:cs="Times New Roman"/>
          <w:sz w:val="30"/>
          <w:szCs w:val="30"/>
        </w:rPr>
        <w:t>schema crittografico</w:t>
      </w:r>
      <w:r w:rsidR="00336025" w:rsidRPr="004705DF">
        <w:rPr>
          <w:rFonts w:ascii="Times New Roman" w:hAnsi="Times New Roman" w:cs="Times New Roman"/>
          <w:sz w:val="30"/>
          <w:szCs w:val="30"/>
        </w:rPr>
        <w:t xml:space="preserve"> (di per sé </w:t>
      </w:r>
      <w:r w:rsidRPr="004705DF">
        <w:rPr>
          <w:rFonts w:ascii="Times New Roman" w:hAnsi="Times New Roman" w:cs="Times New Roman"/>
          <w:sz w:val="30"/>
          <w:szCs w:val="30"/>
        </w:rPr>
        <w:t>sicuro</w:t>
      </w:r>
      <w:r w:rsidR="00336025" w:rsidRPr="004705DF">
        <w:rPr>
          <w:rFonts w:ascii="Times New Roman" w:hAnsi="Times New Roman" w:cs="Times New Roman"/>
          <w:sz w:val="30"/>
          <w:szCs w:val="30"/>
        </w:rPr>
        <w:t>)</w:t>
      </w:r>
      <w:r w:rsidRPr="004705DF">
        <w:rPr>
          <w:rFonts w:ascii="Times New Roman" w:hAnsi="Times New Roman" w:cs="Times New Roman"/>
          <w:sz w:val="30"/>
          <w:szCs w:val="30"/>
        </w:rPr>
        <w:t>,</w:t>
      </w:r>
      <w:r w:rsidR="00713262" w:rsidRPr="004705DF">
        <w:rPr>
          <w:rFonts w:ascii="Times New Roman" w:hAnsi="Times New Roman" w:cs="Times New Roman"/>
          <w:sz w:val="30"/>
          <w:szCs w:val="30"/>
        </w:rPr>
        <w:t xml:space="preserve"> di discernere tra notifiche di rilevamento dei movimenti rispetto alle restanti. </w:t>
      </w:r>
      <w:r w:rsidR="00713262" w:rsidRPr="004705DF">
        <w:rPr>
          <w:rFonts w:ascii="Times New Roman" w:hAnsi="Times New Roman" w:cs="Times New Roman"/>
          <w:sz w:val="30"/>
          <w:szCs w:val="30"/>
          <w:lang w:val="en-US"/>
        </w:rPr>
        <w:t>CWE-331: Insufficient Entropy</w:t>
      </w: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 (</w:t>
      </w:r>
      <w:r w:rsidRPr="004705DF">
        <w:rPr>
          <w:rFonts w:ascii="Times New Roman" w:hAnsi="Times New Roman" w:cs="Times New Roman"/>
          <w:i/>
          <w:iCs/>
          <w:sz w:val="30"/>
          <w:szCs w:val="30"/>
          <w:lang w:val="en-US"/>
        </w:rPr>
        <w:t>weakness</w:t>
      </w:r>
      <w:r w:rsidRPr="004705DF">
        <w:rPr>
          <w:rFonts w:ascii="Times New Roman" w:hAnsi="Times New Roman" w:cs="Times New Roman"/>
          <w:sz w:val="30"/>
          <w:szCs w:val="30"/>
          <w:lang w:val="en-US"/>
        </w:rPr>
        <w:t>)</w:t>
      </w:r>
      <w:r w:rsidR="00713262" w:rsidRPr="004705DF">
        <w:rPr>
          <w:rFonts w:ascii="Times New Roman" w:hAnsi="Times New Roman" w:cs="Times New Roman"/>
          <w:sz w:val="30"/>
          <w:szCs w:val="30"/>
          <w:lang w:val="en-US"/>
        </w:rPr>
        <w:t>.</w:t>
      </w:r>
      <w:r w:rsidR="00B52759"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B52759" w:rsidRPr="004705DF">
        <w:rPr>
          <w:rFonts w:ascii="Times New Roman" w:hAnsi="Times New Roman" w:cs="Times New Roman"/>
          <w:i/>
          <w:iCs/>
          <w:sz w:val="30"/>
          <w:szCs w:val="30"/>
          <w:lang w:val="en-US"/>
        </w:rPr>
        <w:t>Attack Pattern</w:t>
      </w:r>
      <w:r w:rsidR="00B52759" w:rsidRPr="004705DF">
        <w:rPr>
          <w:rFonts w:ascii="Times New Roman" w:hAnsi="Times New Roman" w:cs="Times New Roman"/>
          <w:sz w:val="30"/>
          <w:szCs w:val="30"/>
          <w:lang w:val="en-US"/>
        </w:rPr>
        <w:t>: CAPEC-94: Adversary in the Middle (</w:t>
      </w:r>
      <w:proofErr w:type="spellStart"/>
      <w:r w:rsidR="00B52759" w:rsidRPr="004705DF">
        <w:rPr>
          <w:rFonts w:ascii="Times New Roman" w:hAnsi="Times New Roman" w:cs="Times New Roman"/>
          <w:sz w:val="30"/>
          <w:szCs w:val="30"/>
          <w:lang w:val="en-US"/>
        </w:rPr>
        <w:t>AiTM</w:t>
      </w:r>
      <w:proofErr w:type="spellEnd"/>
      <w:r w:rsidR="00B52759" w:rsidRPr="004705DF">
        <w:rPr>
          <w:rFonts w:ascii="Times New Roman" w:hAnsi="Times New Roman" w:cs="Times New Roman"/>
          <w:sz w:val="30"/>
          <w:szCs w:val="30"/>
          <w:lang w:val="en-US"/>
        </w:rPr>
        <w:t>)</w:t>
      </w:r>
      <w:r w:rsidR="00B22124" w:rsidRPr="004705DF">
        <w:rPr>
          <w:rFonts w:ascii="Times New Roman" w:hAnsi="Times New Roman" w:cs="Times New Roman"/>
          <w:sz w:val="30"/>
          <w:szCs w:val="30"/>
          <w:lang w:val="en-US"/>
        </w:rPr>
        <w:t>, CAPEC-158: Sniffing Network Traffic.</w:t>
      </w:r>
      <w:r w:rsidR="00F32504" w:rsidRPr="004705DF">
        <w:rPr>
          <w:rFonts w:ascii="Times New Roman" w:hAnsi="Times New Roman" w:cs="Times New Roman"/>
          <w:sz w:val="30"/>
          <w:szCs w:val="30"/>
          <w:lang w:val="en-US"/>
        </w:rPr>
        <w:br/>
      </w:r>
      <w:r w:rsidR="00F32504" w:rsidRPr="004705DF">
        <w:rPr>
          <w:rFonts w:ascii="Times New Roman" w:hAnsi="Times New Roman" w:cs="Times New Roman"/>
          <w:sz w:val="30"/>
          <w:szCs w:val="30"/>
        </w:rPr>
        <w:t>Nota: L’attaccante, oltre a</w:t>
      </w:r>
      <w:r w:rsidR="00406917" w:rsidRPr="004705DF">
        <w:rPr>
          <w:rFonts w:ascii="Times New Roman" w:hAnsi="Times New Roman" w:cs="Times New Roman"/>
          <w:sz w:val="30"/>
          <w:szCs w:val="30"/>
        </w:rPr>
        <w:t>d</w:t>
      </w:r>
      <w:r w:rsidR="00F32504" w:rsidRPr="004705DF">
        <w:rPr>
          <w:rFonts w:ascii="Times New Roman" w:hAnsi="Times New Roman" w:cs="Times New Roman"/>
          <w:sz w:val="30"/>
          <w:szCs w:val="30"/>
        </w:rPr>
        <w:t xml:space="preserve"> intercettare, potrebbe anche fare drop delle notifiche e convincere la vittima che non c’è alcun movimento in casa.</w:t>
      </w:r>
    </w:p>
    <w:p w14:paraId="6BAEA657" w14:textId="77777777" w:rsidR="00336025" w:rsidRPr="004705DF" w:rsidRDefault="00336025" w:rsidP="00336025">
      <w:pPr>
        <w:pStyle w:val="Paragrafoelenco"/>
        <w:rPr>
          <w:rFonts w:ascii="Times New Roman" w:hAnsi="Times New Roman" w:cs="Times New Roman"/>
          <w:sz w:val="30"/>
          <w:szCs w:val="30"/>
        </w:rPr>
      </w:pPr>
    </w:p>
    <w:p w14:paraId="5F846388" w14:textId="70637965" w:rsidR="00A44365" w:rsidRPr="004705DF" w:rsidRDefault="00D0497B" w:rsidP="00336025">
      <w:pPr>
        <w:pStyle w:val="Paragrafoelenco"/>
        <w:numPr>
          <w:ilvl w:val="0"/>
          <w:numId w:val="19"/>
        </w:num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Vulnerabilità 3</w:t>
      </w:r>
      <w:r w:rsidRPr="004705DF">
        <w:rPr>
          <w:rFonts w:ascii="Times New Roman" w:hAnsi="Times New Roman" w:cs="Times New Roman"/>
          <w:sz w:val="30"/>
          <w:szCs w:val="30"/>
        </w:rPr>
        <w:t xml:space="preserve"> – trasmissione in chiaro di stream video permette violazione da agenti indebiti. Il SW di terze parti </w:t>
      </w:r>
      <w:r w:rsidR="00966838" w:rsidRPr="004705DF">
        <w:rPr>
          <w:rFonts w:ascii="Times New Roman" w:hAnsi="Times New Roman" w:cs="Times New Roman"/>
          <w:sz w:val="30"/>
          <w:szCs w:val="30"/>
        </w:rPr>
        <w:t>riceve lo stream</w:t>
      </w:r>
      <w:r w:rsidRPr="004705DF">
        <w:rPr>
          <w:rFonts w:ascii="Times New Roman" w:hAnsi="Times New Roman" w:cs="Times New Roman"/>
          <w:sz w:val="30"/>
          <w:szCs w:val="30"/>
        </w:rPr>
        <w:t xml:space="preserve"> tramite protocollo RTSP sulla porta 554 e non supporta cifratura. Ogni qual volta è fatta una richiesta, il video è inviato in chiaro </w:t>
      </w:r>
      <w:r w:rsidR="00CC787A" w:rsidRPr="004705DF">
        <w:rPr>
          <w:rFonts w:ascii="Times New Roman" w:hAnsi="Times New Roman" w:cs="Times New Roman"/>
          <w:sz w:val="30"/>
          <w:szCs w:val="30"/>
        </w:rPr>
        <w:t xml:space="preserve">con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encoding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H264. Una decodifica (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decoding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H264) da parte dell’attaccante permetterebbe di </w:t>
      </w:r>
      <w:r w:rsidR="00CF24C7" w:rsidRPr="004705DF">
        <w:rPr>
          <w:rFonts w:ascii="Times New Roman" w:hAnsi="Times New Roman" w:cs="Times New Roman"/>
          <w:sz w:val="30"/>
          <w:szCs w:val="30"/>
        </w:rPr>
        <w:lastRenderedPageBreak/>
        <w:t>ottenere</w:t>
      </w:r>
      <w:r w:rsidRPr="004705DF">
        <w:rPr>
          <w:rFonts w:ascii="Times New Roman" w:hAnsi="Times New Roman" w:cs="Times New Roman"/>
          <w:sz w:val="30"/>
          <w:szCs w:val="30"/>
        </w:rPr>
        <w:t xml:space="preserve"> il video. </w:t>
      </w:r>
      <w:r w:rsidRPr="004705DF">
        <w:rPr>
          <w:rFonts w:ascii="Times New Roman" w:hAnsi="Times New Roman" w:cs="Times New Roman"/>
          <w:sz w:val="30"/>
          <w:szCs w:val="30"/>
          <w:lang w:val="en-US"/>
        </w:rPr>
        <w:t>CWE – 319: Cleartext transmission of sensitive information</w:t>
      </w:r>
      <w:r w:rsidR="00CC787A"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 (</w:t>
      </w:r>
      <w:r w:rsidR="00CC787A" w:rsidRPr="004705DF">
        <w:rPr>
          <w:rFonts w:ascii="Times New Roman" w:hAnsi="Times New Roman" w:cs="Times New Roman"/>
          <w:i/>
          <w:iCs/>
          <w:sz w:val="30"/>
          <w:szCs w:val="30"/>
          <w:lang w:val="en-US"/>
        </w:rPr>
        <w:t>weakness</w:t>
      </w:r>
      <w:r w:rsidR="00CC787A" w:rsidRPr="004705DF">
        <w:rPr>
          <w:rFonts w:ascii="Times New Roman" w:hAnsi="Times New Roman" w:cs="Times New Roman"/>
          <w:sz w:val="30"/>
          <w:szCs w:val="30"/>
          <w:lang w:val="en-US"/>
        </w:rPr>
        <w:t>)</w:t>
      </w:r>
      <w:r w:rsidRPr="004705DF">
        <w:rPr>
          <w:rFonts w:ascii="Times New Roman" w:hAnsi="Times New Roman" w:cs="Times New Roman"/>
          <w:sz w:val="30"/>
          <w:szCs w:val="30"/>
          <w:lang w:val="en-US"/>
        </w:rPr>
        <w:t>.</w:t>
      </w:r>
      <w:r w:rsidR="00B22124"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B22124" w:rsidRPr="004705DF">
        <w:rPr>
          <w:rFonts w:ascii="Times New Roman" w:hAnsi="Times New Roman" w:cs="Times New Roman"/>
          <w:i/>
          <w:iCs/>
          <w:sz w:val="30"/>
          <w:szCs w:val="30"/>
          <w:lang w:val="en-US"/>
        </w:rPr>
        <w:t>Attack Pattern</w:t>
      </w:r>
      <w:r w:rsidR="00B22124" w:rsidRPr="004705DF">
        <w:rPr>
          <w:rFonts w:ascii="Times New Roman" w:hAnsi="Times New Roman" w:cs="Times New Roman"/>
          <w:sz w:val="30"/>
          <w:szCs w:val="30"/>
          <w:lang w:val="en-US"/>
        </w:rPr>
        <w:t>: CAPEC-94: Adversary in the Middle (</w:t>
      </w:r>
      <w:proofErr w:type="spellStart"/>
      <w:r w:rsidR="00B22124" w:rsidRPr="004705DF">
        <w:rPr>
          <w:rFonts w:ascii="Times New Roman" w:hAnsi="Times New Roman" w:cs="Times New Roman"/>
          <w:sz w:val="30"/>
          <w:szCs w:val="30"/>
          <w:lang w:val="en-US"/>
        </w:rPr>
        <w:t>AiTM</w:t>
      </w:r>
      <w:proofErr w:type="spellEnd"/>
      <w:r w:rsidR="00B22124" w:rsidRPr="004705DF">
        <w:rPr>
          <w:rFonts w:ascii="Times New Roman" w:hAnsi="Times New Roman" w:cs="Times New Roman"/>
          <w:sz w:val="30"/>
          <w:szCs w:val="30"/>
          <w:lang w:val="en-US"/>
        </w:rPr>
        <w:t>), CAPEC-158: Sniffing Network Traffic.</w:t>
      </w:r>
    </w:p>
    <w:p w14:paraId="2D597A17" w14:textId="77777777" w:rsidR="00A44365" w:rsidRPr="004705DF" w:rsidRDefault="00A44365" w:rsidP="00A44365">
      <w:pPr>
        <w:pStyle w:val="Paragrafoelenco"/>
        <w:rPr>
          <w:rFonts w:ascii="Times New Roman" w:hAnsi="Times New Roman" w:cs="Times New Roman"/>
          <w:sz w:val="30"/>
          <w:szCs w:val="30"/>
          <w:lang w:val="en-US"/>
        </w:rPr>
      </w:pPr>
    </w:p>
    <w:p w14:paraId="5ED96919" w14:textId="4B81EFDC" w:rsidR="00830328" w:rsidRPr="004705DF" w:rsidRDefault="00F02A69" w:rsidP="00A44365">
      <w:pPr>
        <w:pStyle w:val="Paragrafoelenco"/>
        <w:numPr>
          <w:ilvl w:val="0"/>
          <w:numId w:val="1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Exploit</w:t>
      </w:r>
      <w:r w:rsidR="00A44365"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8D69A1" w:rsidRPr="004705DF">
        <w:rPr>
          <w:rFonts w:ascii="Times New Roman" w:hAnsi="Times New Roman" w:cs="Times New Roman"/>
          <w:b/>
          <w:bCs/>
          <w:sz w:val="30"/>
          <w:szCs w:val="30"/>
        </w:rPr>
        <w:t>v</w:t>
      </w:r>
      <w:r w:rsidR="00A44365" w:rsidRPr="004705DF">
        <w:rPr>
          <w:rFonts w:ascii="Times New Roman" w:hAnsi="Times New Roman" w:cs="Times New Roman"/>
          <w:b/>
          <w:bCs/>
          <w:sz w:val="30"/>
          <w:szCs w:val="30"/>
        </w:rPr>
        <w:t>ulnerabil</w:t>
      </w:r>
      <w:r w:rsidR="008D69A1" w:rsidRPr="004705DF">
        <w:rPr>
          <w:rFonts w:ascii="Times New Roman" w:hAnsi="Times New Roman" w:cs="Times New Roman"/>
          <w:b/>
          <w:bCs/>
          <w:sz w:val="30"/>
          <w:szCs w:val="30"/>
        </w:rPr>
        <w:t>ità</w:t>
      </w:r>
      <w:r w:rsidR="00A44365"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1</w:t>
      </w:r>
      <w:r w:rsidR="00A44365" w:rsidRPr="004705DF">
        <w:rPr>
          <w:rFonts w:ascii="Times New Roman" w:hAnsi="Times New Roman" w:cs="Times New Roman"/>
          <w:sz w:val="30"/>
          <w:szCs w:val="30"/>
        </w:rPr>
        <w:t xml:space="preserve"> - </w:t>
      </w:r>
      <w:r w:rsidR="00830328" w:rsidRPr="004705DF">
        <w:rPr>
          <w:rFonts w:ascii="Times New Roman" w:hAnsi="Times New Roman" w:cs="Times New Roman"/>
          <w:sz w:val="30"/>
          <w:szCs w:val="30"/>
        </w:rPr>
        <w:t xml:space="preserve">intenso </w:t>
      </w:r>
      <w:proofErr w:type="spellStart"/>
      <w:r w:rsidR="00830328" w:rsidRPr="004705DF">
        <w:rPr>
          <w:rFonts w:ascii="Times New Roman" w:hAnsi="Times New Roman" w:cs="Times New Roman"/>
          <w:sz w:val="30"/>
          <w:szCs w:val="30"/>
        </w:rPr>
        <w:t>scan</w:t>
      </w:r>
      <w:proofErr w:type="spellEnd"/>
      <w:r w:rsidR="00830328" w:rsidRPr="004705DF">
        <w:rPr>
          <w:rFonts w:ascii="Times New Roman" w:hAnsi="Times New Roman" w:cs="Times New Roman"/>
          <w:sz w:val="30"/>
          <w:szCs w:val="30"/>
        </w:rPr>
        <w:t xml:space="preserve"> con </w:t>
      </w:r>
      <w:proofErr w:type="spellStart"/>
      <w:r w:rsidR="00C43E81" w:rsidRPr="004705DF">
        <w:rPr>
          <w:rFonts w:ascii="Times New Roman" w:hAnsi="Times New Roman" w:cs="Times New Roman"/>
          <w:sz w:val="30"/>
          <w:szCs w:val="30"/>
        </w:rPr>
        <w:t>N</w:t>
      </w:r>
      <w:r w:rsidR="00830328" w:rsidRPr="004705DF">
        <w:rPr>
          <w:rFonts w:ascii="Times New Roman" w:hAnsi="Times New Roman" w:cs="Times New Roman"/>
          <w:sz w:val="30"/>
          <w:szCs w:val="30"/>
        </w:rPr>
        <w:t>essus</w:t>
      </w:r>
      <w:proofErr w:type="spellEnd"/>
      <w:r w:rsidR="00830328" w:rsidRPr="004705DF">
        <w:rPr>
          <w:rFonts w:ascii="Times New Roman" w:hAnsi="Times New Roman" w:cs="Times New Roman"/>
          <w:sz w:val="30"/>
          <w:szCs w:val="30"/>
        </w:rPr>
        <w:t xml:space="preserve"> porta crash telecamera, </w:t>
      </w:r>
      <w:r w:rsidR="00A44365" w:rsidRPr="004705DF">
        <w:rPr>
          <w:rFonts w:ascii="Times New Roman" w:hAnsi="Times New Roman" w:cs="Times New Roman"/>
          <w:sz w:val="30"/>
          <w:szCs w:val="30"/>
        </w:rPr>
        <w:t xml:space="preserve">e </w:t>
      </w:r>
      <w:r w:rsidR="00830328" w:rsidRPr="004705DF">
        <w:rPr>
          <w:rFonts w:ascii="Times New Roman" w:hAnsi="Times New Roman" w:cs="Times New Roman"/>
          <w:sz w:val="30"/>
          <w:szCs w:val="30"/>
        </w:rPr>
        <w:t xml:space="preserve">potrebbe essere dato da: </w:t>
      </w:r>
      <w:r w:rsidR="00A44365" w:rsidRPr="004705DF">
        <w:rPr>
          <w:rFonts w:ascii="Times New Roman" w:hAnsi="Times New Roman" w:cs="Times New Roman"/>
          <w:sz w:val="30"/>
          <w:szCs w:val="30"/>
        </w:rPr>
        <w:t>memoria insufficiente</w:t>
      </w:r>
      <w:r w:rsidR="00830328" w:rsidRPr="004705DF">
        <w:rPr>
          <w:rFonts w:ascii="Times New Roman" w:hAnsi="Times New Roman" w:cs="Times New Roman"/>
          <w:sz w:val="30"/>
          <w:szCs w:val="30"/>
        </w:rPr>
        <w:t xml:space="preserve"> specific</w:t>
      </w:r>
      <w:r w:rsidR="00A44365" w:rsidRPr="004705DF">
        <w:rPr>
          <w:rFonts w:ascii="Times New Roman" w:hAnsi="Times New Roman" w:cs="Times New Roman"/>
          <w:sz w:val="30"/>
          <w:szCs w:val="30"/>
        </w:rPr>
        <w:t>a</w:t>
      </w:r>
      <w:r w:rsidR="00830328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A44365" w:rsidRPr="004705DF">
        <w:rPr>
          <w:rFonts w:ascii="Times New Roman" w:hAnsi="Times New Roman" w:cs="Times New Roman"/>
          <w:sz w:val="30"/>
          <w:szCs w:val="30"/>
        </w:rPr>
        <w:t>del</w:t>
      </w:r>
      <w:r w:rsidR="00830328" w:rsidRPr="004705DF">
        <w:rPr>
          <w:rFonts w:ascii="Times New Roman" w:hAnsi="Times New Roman" w:cs="Times New Roman"/>
          <w:sz w:val="30"/>
          <w:szCs w:val="30"/>
        </w:rPr>
        <w:t xml:space="preserve"> TCP/IP </w:t>
      </w:r>
      <w:proofErr w:type="spellStart"/>
      <w:r w:rsidR="00830328" w:rsidRPr="004705DF">
        <w:rPr>
          <w:rFonts w:ascii="Times New Roman" w:hAnsi="Times New Roman" w:cs="Times New Roman"/>
          <w:sz w:val="30"/>
          <w:szCs w:val="30"/>
        </w:rPr>
        <w:t>stack</w:t>
      </w:r>
      <w:proofErr w:type="spellEnd"/>
      <w:r w:rsidR="00A44365" w:rsidRPr="004705DF">
        <w:rPr>
          <w:rFonts w:ascii="Times New Roman" w:hAnsi="Times New Roman" w:cs="Times New Roman"/>
          <w:sz w:val="30"/>
          <w:szCs w:val="30"/>
        </w:rPr>
        <w:t>, anche se non si è certi a causa della mancanza di informazioni sull’implementazione del protocollo TCP/IP.</w:t>
      </w:r>
      <w:r w:rsidR="00830328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A44365" w:rsidRPr="004705DF">
        <w:rPr>
          <w:rFonts w:ascii="Times New Roman" w:hAnsi="Times New Roman" w:cs="Times New Roman"/>
          <w:sz w:val="30"/>
          <w:szCs w:val="30"/>
        </w:rPr>
        <w:t>Causa c</w:t>
      </w:r>
      <w:r w:rsidR="00830328" w:rsidRPr="004705DF">
        <w:rPr>
          <w:rFonts w:ascii="Times New Roman" w:hAnsi="Times New Roman" w:cs="Times New Roman"/>
          <w:sz w:val="30"/>
          <w:szCs w:val="30"/>
        </w:rPr>
        <w:t xml:space="preserve">ompleta </w:t>
      </w:r>
      <w:r w:rsidR="00A44365" w:rsidRPr="004705DF">
        <w:rPr>
          <w:rFonts w:ascii="Times New Roman" w:hAnsi="Times New Roman" w:cs="Times New Roman"/>
          <w:sz w:val="30"/>
          <w:szCs w:val="30"/>
        </w:rPr>
        <w:t>p</w:t>
      </w:r>
      <w:r w:rsidR="00830328" w:rsidRPr="004705DF">
        <w:rPr>
          <w:rFonts w:ascii="Times New Roman" w:hAnsi="Times New Roman" w:cs="Times New Roman"/>
          <w:sz w:val="30"/>
          <w:szCs w:val="30"/>
        </w:rPr>
        <w:t>erdita di disponibilità di ogni servizio offerto dalla telecamera.</w:t>
      </w:r>
      <w:r w:rsidR="00A8060C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4E70DA" w:rsidRPr="004705DF">
        <w:rPr>
          <w:rFonts w:ascii="Times New Roman" w:hAnsi="Times New Roman" w:cs="Times New Roman"/>
          <w:i/>
          <w:iCs/>
          <w:sz w:val="30"/>
          <w:szCs w:val="30"/>
        </w:rPr>
        <w:t>L’exploit</w:t>
      </w:r>
      <w:r w:rsidR="004E70DA" w:rsidRPr="004705DF">
        <w:rPr>
          <w:rFonts w:ascii="Times New Roman" w:hAnsi="Times New Roman" w:cs="Times New Roman"/>
          <w:sz w:val="30"/>
          <w:szCs w:val="30"/>
        </w:rPr>
        <w:t xml:space="preserve"> qui è l’uso di un tool di </w:t>
      </w:r>
      <w:proofErr w:type="spellStart"/>
      <w:r w:rsidR="004E70DA" w:rsidRPr="004705DF">
        <w:rPr>
          <w:rFonts w:ascii="Times New Roman" w:hAnsi="Times New Roman" w:cs="Times New Roman"/>
          <w:sz w:val="30"/>
          <w:szCs w:val="30"/>
        </w:rPr>
        <w:t>flooding</w:t>
      </w:r>
      <w:proofErr w:type="spellEnd"/>
      <w:r w:rsidR="004E70DA" w:rsidRPr="004705DF">
        <w:rPr>
          <w:rFonts w:ascii="Times New Roman" w:hAnsi="Times New Roman" w:cs="Times New Roman"/>
          <w:sz w:val="30"/>
          <w:szCs w:val="30"/>
        </w:rPr>
        <w:t xml:space="preserve"> (es. </w:t>
      </w:r>
      <w:proofErr w:type="spellStart"/>
      <w:r w:rsidR="004E70DA" w:rsidRPr="004705DF">
        <w:rPr>
          <w:rFonts w:ascii="Times New Roman" w:hAnsi="Times New Roman" w:cs="Times New Roman"/>
          <w:sz w:val="30"/>
          <w:szCs w:val="30"/>
        </w:rPr>
        <w:t>Nessus</w:t>
      </w:r>
      <w:proofErr w:type="spellEnd"/>
      <w:r w:rsidR="004E70DA" w:rsidRPr="004705DF">
        <w:rPr>
          <w:rFonts w:ascii="Times New Roman" w:hAnsi="Times New Roman" w:cs="Times New Roman"/>
          <w:sz w:val="30"/>
          <w:szCs w:val="30"/>
        </w:rPr>
        <w:t xml:space="preserve"> stesso o script </w:t>
      </w:r>
      <w:proofErr w:type="spellStart"/>
      <w:r w:rsidR="004E70DA" w:rsidRPr="004705DF">
        <w:rPr>
          <w:rFonts w:ascii="Times New Roman" w:hAnsi="Times New Roman" w:cs="Times New Roman"/>
          <w:sz w:val="30"/>
          <w:szCs w:val="30"/>
        </w:rPr>
        <w:t>DoS</w:t>
      </w:r>
      <w:proofErr w:type="spellEnd"/>
      <w:r w:rsidR="004E70DA" w:rsidRPr="004705DF">
        <w:rPr>
          <w:rFonts w:ascii="Times New Roman" w:hAnsi="Times New Roman" w:cs="Times New Roman"/>
          <w:sz w:val="30"/>
          <w:szCs w:val="30"/>
        </w:rPr>
        <w:t>) che invia input malevoli (pacchetti in eccesso).</w:t>
      </w:r>
      <w:r w:rsidR="0055415F" w:rsidRPr="004705DF">
        <w:rPr>
          <w:rFonts w:ascii="Times New Roman" w:hAnsi="Times New Roman" w:cs="Times New Roman"/>
          <w:sz w:val="30"/>
          <w:szCs w:val="30"/>
        </w:rPr>
        <w:t xml:space="preserve"> La mitigazione può avvenire a livello kernel o firewall con strategie anti </w:t>
      </w:r>
      <w:proofErr w:type="spellStart"/>
      <w:r w:rsidR="0055415F" w:rsidRPr="004705DF">
        <w:rPr>
          <w:rFonts w:ascii="Times New Roman" w:hAnsi="Times New Roman" w:cs="Times New Roman"/>
          <w:sz w:val="30"/>
          <w:szCs w:val="30"/>
        </w:rPr>
        <w:t>DoS</w:t>
      </w:r>
      <w:proofErr w:type="spellEnd"/>
      <w:r w:rsidR="0055415F" w:rsidRPr="004705DF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681A48AC" w14:textId="77777777" w:rsidR="008D69A1" w:rsidRPr="004705DF" w:rsidRDefault="008D69A1" w:rsidP="008D69A1">
      <w:pPr>
        <w:pStyle w:val="Paragrafoelenco"/>
        <w:rPr>
          <w:rFonts w:ascii="Times New Roman" w:hAnsi="Times New Roman" w:cs="Times New Roman"/>
          <w:sz w:val="30"/>
          <w:szCs w:val="30"/>
        </w:rPr>
      </w:pPr>
    </w:p>
    <w:p w14:paraId="6C22B289" w14:textId="4159A0C7" w:rsidR="00830328" w:rsidRPr="004705DF" w:rsidRDefault="008D69A1" w:rsidP="00B22821">
      <w:pPr>
        <w:pStyle w:val="Paragrafoelenco"/>
        <w:numPr>
          <w:ilvl w:val="0"/>
          <w:numId w:val="1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Exploit vulnerabilità 2</w:t>
      </w:r>
      <w:r w:rsidRPr="004705DF">
        <w:rPr>
          <w:rFonts w:ascii="Times New Roman" w:hAnsi="Times New Roman" w:cs="Times New Roman"/>
          <w:sz w:val="30"/>
          <w:szCs w:val="30"/>
        </w:rPr>
        <w:t xml:space="preserve"> - </w:t>
      </w:r>
      <w:r w:rsidR="00830328" w:rsidRPr="004705DF">
        <w:rPr>
          <w:rFonts w:ascii="Times New Roman" w:hAnsi="Times New Roman" w:cs="Times New Roman"/>
          <w:sz w:val="30"/>
          <w:szCs w:val="30"/>
        </w:rPr>
        <w:t xml:space="preserve">intercettazione pacchetti con </w:t>
      </w:r>
      <w:proofErr w:type="spellStart"/>
      <w:r w:rsidR="00830328" w:rsidRPr="004705DF">
        <w:rPr>
          <w:rFonts w:ascii="Times New Roman" w:hAnsi="Times New Roman" w:cs="Times New Roman"/>
          <w:sz w:val="30"/>
          <w:szCs w:val="30"/>
        </w:rPr>
        <w:t>Ettercap</w:t>
      </w:r>
      <w:proofErr w:type="spellEnd"/>
      <w:r w:rsidR="00830328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5C1099" w:rsidRPr="004705DF">
        <w:rPr>
          <w:rFonts w:ascii="Times New Roman" w:hAnsi="Times New Roman" w:cs="Times New Roman"/>
          <w:sz w:val="30"/>
          <w:szCs w:val="30"/>
        </w:rPr>
        <w:t>(</w:t>
      </w:r>
      <w:r w:rsidRPr="004705DF">
        <w:rPr>
          <w:rFonts w:ascii="Times New Roman" w:hAnsi="Times New Roman" w:cs="Times New Roman"/>
          <w:sz w:val="30"/>
          <w:szCs w:val="30"/>
        </w:rPr>
        <w:t xml:space="preserve">rottura della </w:t>
      </w:r>
      <w:r w:rsidR="005C1099" w:rsidRPr="004705DF">
        <w:rPr>
          <w:rFonts w:ascii="Times New Roman" w:hAnsi="Times New Roman" w:cs="Times New Roman"/>
          <w:sz w:val="30"/>
          <w:szCs w:val="30"/>
        </w:rPr>
        <w:t xml:space="preserve">confidenzialità </w:t>
      </w:r>
      <w:r w:rsidRPr="004705DF">
        <w:rPr>
          <w:rFonts w:ascii="Times New Roman" w:hAnsi="Times New Roman" w:cs="Times New Roman"/>
          <w:sz w:val="30"/>
          <w:szCs w:val="30"/>
        </w:rPr>
        <w:t xml:space="preserve">dei </w:t>
      </w:r>
      <w:r w:rsidR="005C1099" w:rsidRPr="004705DF">
        <w:rPr>
          <w:rFonts w:ascii="Times New Roman" w:hAnsi="Times New Roman" w:cs="Times New Roman"/>
          <w:sz w:val="30"/>
          <w:szCs w:val="30"/>
        </w:rPr>
        <w:t>movimenti</w:t>
      </w:r>
      <w:r w:rsidRPr="004705DF">
        <w:rPr>
          <w:rFonts w:ascii="Times New Roman" w:hAnsi="Times New Roman" w:cs="Times New Roman"/>
          <w:sz w:val="30"/>
          <w:szCs w:val="30"/>
        </w:rPr>
        <w:t xml:space="preserve"> rilevati</w:t>
      </w:r>
      <w:r w:rsidR="005C1099" w:rsidRPr="004705DF">
        <w:rPr>
          <w:rFonts w:ascii="Times New Roman" w:hAnsi="Times New Roman" w:cs="Times New Roman"/>
          <w:sz w:val="30"/>
          <w:szCs w:val="30"/>
        </w:rPr>
        <w:t xml:space="preserve">) </w:t>
      </w:r>
      <w:r w:rsidR="00830328" w:rsidRPr="004705DF">
        <w:rPr>
          <w:rFonts w:ascii="Times New Roman" w:hAnsi="Times New Roman" w:cs="Times New Roman"/>
          <w:sz w:val="30"/>
          <w:szCs w:val="30"/>
        </w:rPr>
        <w:t>e analisi pacchetti di lunghezza 523 ogni 10 minuti.</w:t>
      </w:r>
      <w:r w:rsidR="008F6567" w:rsidRPr="004705DF">
        <w:rPr>
          <w:rFonts w:ascii="Times New Roman" w:hAnsi="Times New Roman" w:cs="Times New Roman"/>
          <w:sz w:val="30"/>
          <w:szCs w:val="30"/>
        </w:rPr>
        <w:t xml:space="preserve"> Tramite </w:t>
      </w:r>
      <w:proofErr w:type="spellStart"/>
      <w:r w:rsidR="008F6567" w:rsidRPr="004705DF">
        <w:rPr>
          <w:rFonts w:ascii="Times New Roman" w:hAnsi="Times New Roman" w:cs="Times New Roman"/>
          <w:sz w:val="30"/>
          <w:szCs w:val="30"/>
        </w:rPr>
        <w:t>iptables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>, inoltre,</w:t>
      </w:r>
      <w:r w:rsidR="008F6567" w:rsidRPr="004705DF">
        <w:rPr>
          <w:rFonts w:ascii="Times New Roman" w:hAnsi="Times New Roman" w:cs="Times New Roman"/>
          <w:sz w:val="30"/>
          <w:szCs w:val="30"/>
        </w:rPr>
        <w:t xml:space="preserve"> l’attaccante potrebbe fare drop di queste notifiche</w:t>
      </w:r>
      <w:r w:rsidR="005C1099" w:rsidRPr="004705DF">
        <w:rPr>
          <w:rFonts w:ascii="Times New Roman" w:hAnsi="Times New Roman" w:cs="Times New Roman"/>
          <w:sz w:val="30"/>
          <w:szCs w:val="30"/>
        </w:rPr>
        <w:t xml:space="preserve"> (</w:t>
      </w:r>
      <w:r w:rsidRPr="004705DF">
        <w:rPr>
          <w:rFonts w:ascii="Times New Roman" w:hAnsi="Times New Roman" w:cs="Times New Roman"/>
          <w:sz w:val="30"/>
          <w:szCs w:val="30"/>
        </w:rPr>
        <w:t xml:space="preserve">rottura proprietà di </w:t>
      </w:r>
      <w:r w:rsidR="005C1099" w:rsidRPr="004705DF">
        <w:rPr>
          <w:rFonts w:ascii="Times New Roman" w:hAnsi="Times New Roman" w:cs="Times New Roman"/>
          <w:sz w:val="30"/>
          <w:szCs w:val="30"/>
        </w:rPr>
        <w:t>disponibilità)</w:t>
      </w:r>
      <w:r w:rsidR="008F6567" w:rsidRPr="004705DF">
        <w:rPr>
          <w:rFonts w:ascii="Times New Roman" w:hAnsi="Times New Roman" w:cs="Times New Roman"/>
          <w:sz w:val="30"/>
          <w:szCs w:val="30"/>
        </w:rPr>
        <w:t>.</w:t>
      </w:r>
      <w:r w:rsidR="00A8060C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4E70DA" w:rsidRPr="004705DF">
        <w:rPr>
          <w:rFonts w:ascii="Times New Roman" w:hAnsi="Times New Roman" w:cs="Times New Roman"/>
          <w:sz w:val="30"/>
          <w:szCs w:val="30"/>
        </w:rPr>
        <w:t>Qui l’</w:t>
      </w:r>
      <w:r w:rsidR="004E70DA" w:rsidRPr="004705DF">
        <w:rPr>
          <w:rFonts w:ascii="Times New Roman" w:hAnsi="Times New Roman" w:cs="Times New Roman"/>
          <w:i/>
          <w:iCs/>
          <w:sz w:val="30"/>
          <w:szCs w:val="30"/>
        </w:rPr>
        <w:t>exploit</w:t>
      </w:r>
      <w:r w:rsidR="004E70DA" w:rsidRPr="004705DF">
        <w:rPr>
          <w:rFonts w:ascii="Times New Roman" w:hAnsi="Times New Roman" w:cs="Times New Roman"/>
          <w:sz w:val="30"/>
          <w:szCs w:val="30"/>
        </w:rPr>
        <w:t xml:space="preserve"> è l’analisi passiva + pacchetti </w:t>
      </w:r>
      <w:proofErr w:type="spellStart"/>
      <w:r w:rsidR="004E70DA" w:rsidRPr="004705DF">
        <w:rPr>
          <w:rFonts w:ascii="Times New Roman" w:hAnsi="Times New Roman" w:cs="Times New Roman"/>
          <w:sz w:val="30"/>
          <w:szCs w:val="30"/>
        </w:rPr>
        <w:t>crafted</w:t>
      </w:r>
      <w:proofErr w:type="spellEnd"/>
      <w:r w:rsidR="004E70DA" w:rsidRPr="004705DF">
        <w:rPr>
          <w:rFonts w:ascii="Times New Roman" w:hAnsi="Times New Roman" w:cs="Times New Roman"/>
          <w:sz w:val="30"/>
          <w:szCs w:val="30"/>
        </w:rPr>
        <w:t xml:space="preserve"> di drop con </w:t>
      </w:r>
      <w:proofErr w:type="spellStart"/>
      <w:r w:rsidR="004E70DA" w:rsidRPr="004705DF">
        <w:rPr>
          <w:rFonts w:ascii="Times New Roman" w:hAnsi="Times New Roman" w:cs="Times New Roman"/>
          <w:sz w:val="30"/>
          <w:szCs w:val="30"/>
        </w:rPr>
        <w:t>iptables</w:t>
      </w:r>
      <w:proofErr w:type="spellEnd"/>
      <w:r w:rsidR="004E70DA" w:rsidRPr="004705DF">
        <w:rPr>
          <w:rFonts w:ascii="Times New Roman" w:hAnsi="Times New Roman" w:cs="Times New Roman"/>
          <w:sz w:val="30"/>
          <w:szCs w:val="30"/>
        </w:rPr>
        <w:t xml:space="preserve">. È più borderline: è </w:t>
      </w:r>
      <w:r w:rsidR="004E70DA" w:rsidRPr="004705DF">
        <w:rPr>
          <w:rFonts w:ascii="Times New Roman" w:hAnsi="Times New Roman" w:cs="Times New Roman"/>
          <w:i/>
          <w:iCs/>
          <w:sz w:val="30"/>
          <w:szCs w:val="30"/>
        </w:rPr>
        <w:t>exploitation</w:t>
      </w:r>
      <w:r w:rsidR="004E70DA" w:rsidRPr="004705DF">
        <w:rPr>
          <w:rFonts w:ascii="Times New Roman" w:hAnsi="Times New Roman" w:cs="Times New Roman"/>
          <w:sz w:val="30"/>
          <w:szCs w:val="30"/>
        </w:rPr>
        <w:t xml:space="preserve"> tramite manipolazione traffico, ma non c’è un “exploit code” classico. Si può però comunque qualificare come exploit (è un metodo tecnico</w:t>
      </w:r>
      <w:r w:rsidRPr="004705DF">
        <w:rPr>
          <w:rFonts w:ascii="Times New Roman" w:hAnsi="Times New Roman" w:cs="Times New Roman"/>
          <w:sz w:val="30"/>
          <w:szCs w:val="30"/>
        </w:rPr>
        <w:t>, usa un tool</w:t>
      </w:r>
      <w:r w:rsidR="004E70DA" w:rsidRPr="004705DF">
        <w:rPr>
          <w:rFonts w:ascii="Times New Roman" w:hAnsi="Times New Roman" w:cs="Times New Roman"/>
          <w:sz w:val="30"/>
          <w:szCs w:val="30"/>
        </w:rPr>
        <w:t>).</w:t>
      </w:r>
      <w:r w:rsidR="0055415F" w:rsidRPr="004705DF">
        <w:rPr>
          <w:rFonts w:ascii="Times New Roman" w:hAnsi="Times New Roman" w:cs="Times New Roman"/>
          <w:sz w:val="30"/>
          <w:szCs w:val="30"/>
        </w:rPr>
        <w:t xml:space="preserve"> La mitigazione potrebbe essere la randomizzazione di taglia dei frame con </w:t>
      </w:r>
      <w:proofErr w:type="spellStart"/>
      <w:r w:rsidR="0055415F" w:rsidRPr="004705DF">
        <w:rPr>
          <w:rFonts w:ascii="Times New Roman" w:hAnsi="Times New Roman" w:cs="Times New Roman"/>
          <w:sz w:val="30"/>
          <w:szCs w:val="30"/>
        </w:rPr>
        <w:t>detection</w:t>
      </w:r>
      <w:proofErr w:type="spellEnd"/>
      <w:r w:rsidR="0055415F" w:rsidRPr="004705DF">
        <w:rPr>
          <w:rFonts w:ascii="Times New Roman" w:hAnsi="Times New Roman" w:cs="Times New Roman"/>
          <w:sz w:val="30"/>
          <w:szCs w:val="30"/>
        </w:rPr>
        <w:t xml:space="preserve"> di movimento.</w:t>
      </w:r>
    </w:p>
    <w:p w14:paraId="17DE8CEC" w14:textId="77777777" w:rsidR="000B0D70" w:rsidRPr="004705DF" w:rsidRDefault="000B0D70" w:rsidP="000B0D70">
      <w:pPr>
        <w:pStyle w:val="Paragrafoelenco"/>
        <w:rPr>
          <w:rFonts w:ascii="Times New Roman" w:hAnsi="Times New Roman" w:cs="Times New Roman"/>
          <w:sz w:val="30"/>
          <w:szCs w:val="30"/>
        </w:rPr>
      </w:pPr>
    </w:p>
    <w:p w14:paraId="1C297C20" w14:textId="74387FE3" w:rsidR="00CA6298" w:rsidRPr="004705DF" w:rsidRDefault="000B0D70" w:rsidP="00CA6298">
      <w:pPr>
        <w:pStyle w:val="Paragrafoelenco"/>
        <w:numPr>
          <w:ilvl w:val="0"/>
          <w:numId w:val="1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b/>
          <w:bCs/>
          <w:sz w:val="30"/>
          <w:szCs w:val="30"/>
        </w:rPr>
        <w:t>Exploit v</w:t>
      </w:r>
      <w:r w:rsidR="005C1099" w:rsidRPr="004705DF">
        <w:rPr>
          <w:rFonts w:ascii="Times New Roman" w:hAnsi="Times New Roman" w:cs="Times New Roman"/>
          <w:b/>
          <w:bCs/>
          <w:sz w:val="30"/>
          <w:szCs w:val="30"/>
        </w:rPr>
        <w:t>uln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erabilità</w:t>
      </w:r>
      <w:r w:rsidR="005C1099" w:rsidRPr="004705DF">
        <w:rPr>
          <w:rFonts w:ascii="Times New Roman" w:hAnsi="Times New Roman" w:cs="Times New Roman"/>
          <w:b/>
          <w:bCs/>
          <w:sz w:val="30"/>
          <w:szCs w:val="30"/>
        </w:rPr>
        <w:t xml:space="preserve"> 3</w:t>
      </w:r>
      <w:r w:rsidRPr="004705DF">
        <w:rPr>
          <w:rFonts w:ascii="Times New Roman" w:hAnsi="Times New Roman" w:cs="Times New Roman"/>
          <w:sz w:val="30"/>
          <w:szCs w:val="30"/>
        </w:rPr>
        <w:t xml:space="preserve"> -</w:t>
      </w:r>
      <w:r w:rsidR="005C1099" w:rsidRPr="004705DF">
        <w:rPr>
          <w:rFonts w:ascii="Times New Roman" w:hAnsi="Times New Roman" w:cs="Times New Roman"/>
          <w:sz w:val="30"/>
          <w:szCs w:val="30"/>
        </w:rPr>
        <w:t xml:space="preserve"> MITM tra </w:t>
      </w:r>
      <w:proofErr w:type="spellStart"/>
      <w:r w:rsidR="005C1099" w:rsidRPr="004705DF">
        <w:rPr>
          <w:rFonts w:ascii="Times New Roman" w:hAnsi="Times New Roman" w:cs="Times New Roman"/>
          <w:sz w:val="30"/>
          <w:szCs w:val="30"/>
        </w:rPr>
        <w:t>Tapo</w:t>
      </w:r>
      <w:proofErr w:type="spellEnd"/>
      <w:r w:rsidR="005C1099" w:rsidRPr="004705DF">
        <w:rPr>
          <w:rFonts w:ascii="Times New Roman" w:hAnsi="Times New Roman" w:cs="Times New Roman"/>
          <w:sz w:val="30"/>
          <w:szCs w:val="30"/>
        </w:rPr>
        <w:t xml:space="preserve"> C200 e </w:t>
      </w:r>
      <w:proofErr w:type="gramStart"/>
      <w:r w:rsidR="005C1099" w:rsidRPr="004705DF">
        <w:rPr>
          <w:rFonts w:ascii="Times New Roman" w:hAnsi="Times New Roman" w:cs="Times New Roman"/>
          <w:sz w:val="30"/>
          <w:szCs w:val="30"/>
        </w:rPr>
        <w:t>device</w:t>
      </w:r>
      <w:proofErr w:type="gramEnd"/>
      <w:r w:rsidR="005C1099" w:rsidRPr="004705DF">
        <w:rPr>
          <w:rFonts w:ascii="Times New Roman" w:hAnsi="Times New Roman" w:cs="Times New Roman"/>
          <w:sz w:val="30"/>
          <w:szCs w:val="30"/>
        </w:rPr>
        <w:t xml:space="preserve"> con app. Usato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W</w:t>
      </w:r>
      <w:r w:rsidR="005C1099" w:rsidRPr="004705DF">
        <w:rPr>
          <w:rFonts w:ascii="Times New Roman" w:hAnsi="Times New Roman" w:cs="Times New Roman"/>
          <w:sz w:val="30"/>
          <w:szCs w:val="30"/>
        </w:rPr>
        <w:t>ireshark</w:t>
      </w:r>
      <w:proofErr w:type="spellEnd"/>
      <w:r w:rsidR="005C1099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="005C1099" w:rsidRPr="004705DF">
        <w:rPr>
          <w:rFonts w:ascii="Times New Roman" w:hAnsi="Times New Roman" w:cs="Times New Roman"/>
          <w:sz w:val="30"/>
          <w:szCs w:val="30"/>
        </w:rPr>
        <w:t>e</w:t>
      </w:r>
      <w:proofErr w:type="gramEnd"/>
      <w:r w:rsidR="005C1099" w:rsidRPr="004705DF">
        <w:rPr>
          <w:rFonts w:ascii="Times New Roman" w:hAnsi="Times New Roman" w:cs="Times New Roman"/>
          <w:sz w:val="30"/>
          <w:szCs w:val="30"/>
        </w:rPr>
        <w:t xml:space="preserve"> estrattore h264 per</w:t>
      </w:r>
      <w:r w:rsidRPr="004705DF">
        <w:rPr>
          <w:rFonts w:ascii="Times New Roman" w:hAnsi="Times New Roman" w:cs="Times New Roman"/>
          <w:sz w:val="30"/>
          <w:szCs w:val="30"/>
        </w:rPr>
        <w:t xml:space="preserve"> intercettare e poi</w:t>
      </w:r>
      <w:r w:rsidR="005C1099" w:rsidRPr="004705DF">
        <w:rPr>
          <w:rFonts w:ascii="Times New Roman" w:hAnsi="Times New Roman" w:cs="Times New Roman"/>
          <w:sz w:val="30"/>
          <w:szCs w:val="30"/>
        </w:rPr>
        <w:t xml:space="preserve"> ricostruire il video dai pacchetti. </w:t>
      </w:r>
      <w:r w:rsidRPr="004705DF">
        <w:rPr>
          <w:rFonts w:ascii="Times New Roman" w:hAnsi="Times New Roman" w:cs="Times New Roman"/>
          <w:sz w:val="30"/>
          <w:szCs w:val="30"/>
        </w:rPr>
        <w:t>Implica r</w:t>
      </w:r>
      <w:r w:rsidR="005C1099" w:rsidRPr="004705DF">
        <w:rPr>
          <w:rFonts w:ascii="Times New Roman" w:hAnsi="Times New Roman" w:cs="Times New Roman"/>
          <w:sz w:val="30"/>
          <w:szCs w:val="30"/>
        </w:rPr>
        <w:t xml:space="preserve">ottura </w:t>
      </w:r>
      <w:r w:rsidRPr="004705DF">
        <w:rPr>
          <w:rFonts w:ascii="Times New Roman" w:hAnsi="Times New Roman" w:cs="Times New Roman"/>
          <w:sz w:val="30"/>
          <w:szCs w:val="30"/>
        </w:rPr>
        <w:t xml:space="preserve">di </w:t>
      </w:r>
      <w:r w:rsidR="005C1099" w:rsidRPr="004705DF">
        <w:rPr>
          <w:rFonts w:ascii="Times New Roman" w:hAnsi="Times New Roman" w:cs="Times New Roman"/>
          <w:sz w:val="30"/>
          <w:szCs w:val="30"/>
        </w:rPr>
        <w:t xml:space="preserve">confidenzialità, integrità (perché </w:t>
      </w:r>
      <w:r w:rsidRPr="004705DF">
        <w:rPr>
          <w:rFonts w:ascii="Times New Roman" w:hAnsi="Times New Roman" w:cs="Times New Roman"/>
          <w:sz w:val="30"/>
          <w:szCs w:val="30"/>
        </w:rPr>
        <w:t>l’</w:t>
      </w:r>
      <w:r w:rsidR="005C1099" w:rsidRPr="004705DF">
        <w:rPr>
          <w:rFonts w:ascii="Times New Roman" w:hAnsi="Times New Roman" w:cs="Times New Roman"/>
          <w:sz w:val="30"/>
          <w:szCs w:val="30"/>
        </w:rPr>
        <w:t>attaccante potrebbe rimpiazzare frame con altri o modificarl</w:t>
      </w:r>
      <w:r w:rsidRPr="004705DF">
        <w:rPr>
          <w:rFonts w:ascii="Times New Roman" w:hAnsi="Times New Roman" w:cs="Times New Roman"/>
          <w:sz w:val="30"/>
          <w:szCs w:val="30"/>
        </w:rPr>
        <w:t>i</w:t>
      </w:r>
      <w:r w:rsidR="005C1099" w:rsidRPr="004705DF">
        <w:rPr>
          <w:rFonts w:ascii="Times New Roman" w:hAnsi="Times New Roman" w:cs="Times New Roman"/>
          <w:sz w:val="30"/>
          <w:szCs w:val="30"/>
        </w:rPr>
        <w:t>) e disponibilità</w:t>
      </w:r>
      <w:r w:rsidR="004E7C82" w:rsidRPr="004705DF">
        <w:rPr>
          <w:rFonts w:ascii="Times New Roman" w:hAnsi="Times New Roman" w:cs="Times New Roman"/>
          <w:sz w:val="30"/>
          <w:szCs w:val="30"/>
        </w:rPr>
        <w:t xml:space="preserve"> (possibile drop)</w:t>
      </w:r>
      <w:r w:rsidR="0055415F" w:rsidRPr="004705DF">
        <w:rPr>
          <w:rFonts w:ascii="Times New Roman" w:hAnsi="Times New Roman" w:cs="Times New Roman"/>
          <w:sz w:val="30"/>
          <w:szCs w:val="30"/>
        </w:rPr>
        <w:t xml:space="preserve">. </w:t>
      </w:r>
      <w:r w:rsidRPr="004705DF">
        <w:rPr>
          <w:rFonts w:ascii="Times New Roman" w:hAnsi="Times New Roman" w:cs="Times New Roman"/>
          <w:sz w:val="30"/>
          <w:szCs w:val="30"/>
        </w:rPr>
        <w:t>L’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exploit, </w:t>
      </w:r>
      <w:r w:rsidRPr="004705DF">
        <w:rPr>
          <w:rFonts w:ascii="Times New Roman" w:hAnsi="Times New Roman" w:cs="Times New Roman"/>
          <w:sz w:val="30"/>
          <w:szCs w:val="30"/>
        </w:rPr>
        <w:t>come nei casi precedenti, può essere considerato l’utilizzo dei tool prima descritti.</w:t>
      </w:r>
      <w:r w:rsidR="0055415F" w:rsidRPr="004705DF">
        <w:rPr>
          <w:rFonts w:ascii="Times New Roman" w:hAnsi="Times New Roman" w:cs="Times New Roman"/>
          <w:sz w:val="30"/>
          <w:szCs w:val="30"/>
        </w:rPr>
        <w:t xml:space="preserve"> La mitigazione si potrebbe ottenere aggiungendo un tunnel cifrato durante la comunicazione: in particolare viene proposto un </w:t>
      </w:r>
      <w:proofErr w:type="spellStart"/>
      <w:r w:rsidR="0055415F" w:rsidRPr="004705DF">
        <w:rPr>
          <w:rFonts w:ascii="Times New Roman" w:hAnsi="Times New Roman" w:cs="Times New Roman"/>
          <w:sz w:val="30"/>
          <w:szCs w:val="30"/>
        </w:rPr>
        <w:t>Raspberry</w:t>
      </w:r>
      <w:proofErr w:type="spellEnd"/>
      <w:r w:rsidR="0055415F" w:rsidRPr="004705DF">
        <w:rPr>
          <w:rFonts w:ascii="Times New Roman" w:hAnsi="Times New Roman" w:cs="Times New Roman"/>
          <w:sz w:val="30"/>
          <w:szCs w:val="30"/>
        </w:rPr>
        <w:t xml:space="preserve"> Pi 4 Model B come access point della </w:t>
      </w:r>
      <w:proofErr w:type="spellStart"/>
      <w:r w:rsidR="0055415F" w:rsidRPr="004705DF">
        <w:rPr>
          <w:rFonts w:ascii="Times New Roman" w:hAnsi="Times New Roman" w:cs="Times New Roman"/>
          <w:sz w:val="30"/>
          <w:szCs w:val="30"/>
        </w:rPr>
        <w:t>Tapo</w:t>
      </w:r>
      <w:proofErr w:type="spellEnd"/>
      <w:r w:rsidR="0055415F" w:rsidRPr="004705DF">
        <w:rPr>
          <w:rFonts w:ascii="Times New Roman" w:hAnsi="Times New Roman" w:cs="Times New Roman"/>
          <w:sz w:val="30"/>
          <w:szCs w:val="30"/>
        </w:rPr>
        <w:t xml:space="preserve"> C200 per modificare il traffico in transito applicando un livello di cifratura.</w:t>
      </w:r>
    </w:p>
    <w:p w14:paraId="2332CCF0" w14:textId="77777777" w:rsidR="00CA6298" w:rsidRPr="004705DF" w:rsidRDefault="00CA6298" w:rsidP="00CA6298">
      <w:pPr>
        <w:pStyle w:val="Paragrafoelenco"/>
        <w:rPr>
          <w:rFonts w:ascii="Times New Roman" w:hAnsi="Times New Roman" w:cs="Times New Roman"/>
          <w:sz w:val="30"/>
          <w:szCs w:val="30"/>
        </w:rPr>
      </w:pPr>
    </w:p>
    <w:p w14:paraId="739B2DA3" w14:textId="77777777" w:rsidR="00CA6298" w:rsidRPr="004705DF" w:rsidRDefault="00CA6298" w:rsidP="00CA629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150BE45" w14:textId="77777777" w:rsidR="00CA6298" w:rsidRPr="004705DF" w:rsidRDefault="00CA6298" w:rsidP="00CA629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1C682DD" w14:textId="3A9FAF5A" w:rsidR="00CA6298" w:rsidRPr="004705DF" w:rsidRDefault="00CA6298" w:rsidP="00CA6298">
      <w:pPr>
        <w:pStyle w:val="Titolo2"/>
        <w:rPr>
          <w:rFonts w:ascii="Times New Roman" w:hAnsi="Times New Roman" w:cs="Times New Roman"/>
          <w:sz w:val="36"/>
          <w:szCs w:val="36"/>
        </w:rPr>
      </w:pPr>
      <w:bookmarkStart w:id="7" w:name="_Toc208586828"/>
      <w:r w:rsidRPr="004705DF">
        <w:rPr>
          <w:rFonts w:ascii="Times New Roman" w:hAnsi="Times New Roman" w:cs="Times New Roman"/>
          <w:sz w:val="36"/>
          <w:szCs w:val="36"/>
        </w:rPr>
        <w:lastRenderedPageBreak/>
        <w:t xml:space="preserve">5.2 Hak5 USB Rubber </w:t>
      </w:r>
      <w:proofErr w:type="spellStart"/>
      <w:r w:rsidRPr="004705DF">
        <w:rPr>
          <w:rFonts w:ascii="Times New Roman" w:hAnsi="Times New Roman" w:cs="Times New Roman"/>
          <w:sz w:val="36"/>
          <w:szCs w:val="36"/>
        </w:rPr>
        <w:t>Ducky</w:t>
      </w:r>
      <w:proofErr w:type="spellEnd"/>
      <w:r w:rsidRPr="004705DF">
        <w:rPr>
          <w:rFonts w:ascii="Times New Roman" w:hAnsi="Times New Roman" w:cs="Times New Roman"/>
          <w:sz w:val="36"/>
          <w:szCs w:val="36"/>
        </w:rPr>
        <w:t xml:space="preserve"> 2022</w:t>
      </w:r>
      <w:bookmarkEnd w:id="7"/>
    </w:p>
    <w:p w14:paraId="3F0A5E8B" w14:textId="76E8EB11" w:rsidR="00CA6298" w:rsidRPr="004705DF" w:rsidRDefault="00CA6298" w:rsidP="00CA6298">
      <w:pPr>
        <w:pStyle w:val="Titolo2"/>
        <w:rPr>
          <w:rFonts w:ascii="Times New Roman" w:hAnsi="Times New Roman" w:cs="Times New Roman"/>
        </w:rPr>
      </w:pPr>
    </w:p>
    <w:p w14:paraId="55741D3E" w14:textId="6F5867F7" w:rsidR="00AE43BE" w:rsidRPr="004705DF" w:rsidRDefault="00EC1F80" w:rsidP="00B22821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 xml:space="preserve">Lo </w:t>
      </w:r>
      <w:r w:rsidRPr="004705DF">
        <w:rPr>
          <w:rFonts w:ascii="Times New Roman" w:hAnsi="Times New Roman" w:cs="Times New Roman"/>
          <w:b/>
          <w:bCs/>
          <w:sz w:val="30"/>
          <w:szCs w:val="30"/>
        </w:rPr>
        <w:t>scenario d’attacco</w:t>
      </w:r>
      <w:r w:rsidRPr="004705DF">
        <w:rPr>
          <w:rFonts w:ascii="Times New Roman" w:hAnsi="Times New Roman" w:cs="Times New Roman"/>
          <w:sz w:val="30"/>
          <w:szCs w:val="30"/>
        </w:rPr>
        <w:t xml:space="preserve"> generale prevede come target un laptop che accetta input da periferiche USB. L’attaccante dispone di un dispositivo Hak5 USB Rubber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Ducky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configurato per emulare una tastiera (HID – Human Interface Device). L’attaccante ottiene accesso fisico diretto alla macchina (ad esempio in un ufficio, laboratorio, reception) oppure sfrutta una tecnica di USB drop / social engineering, lasciando il dispositivo USB in luoghi dove un utente potrebbe </w:t>
      </w:r>
      <w:r w:rsidR="00821B8A" w:rsidRPr="004705DF">
        <w:rPr>
          <w:rFonts w:ascii="Times New Roman" w:hAnsi="Times New Roman" w:cs="Times New Roman"/>
          <w:sz w:val="30"/>
          <w:szCs w:val="30"/>
        </w:rPr>
        <w:t xml:space="preserve">prenderlo e poi </w:t>
      </w:r>
      <w:r w:rsidRPr="004705DF">
        <w:rPr>
          <w:rFonts w:ascii="Times New Roman" w:hAnsi="Times New Roman" w:cs="Times New Roman"/>
          <w:sz w:val="30"/>
          <w:szCs w:val="30"/>
        </w:rPr>
        <w:t>inserirlo</w:t>
      </w:r>
      <w:r w:rsidR="00821B8A" w:rsidRPr="004705DF">
        <w:rPr>
          <w:rFonts w:ascii="Times New Roman" w:hAnsi="Times New Roman" w:cs="Times New Roman"/>
          <w:sz w:val="30"/>
          <w:szCs w:val="30"/>
        </w:rPr>
        <w:t xml:space="preserve"> per curiosità</w:t>
      </w:r>
      <w:r w:rsidRPr="004705DF">
        <w:rPr>
          <w:rFonts w:ascii="Times New Roman" w:hAnsi="Times New Roman" w:cs="Times New Roman"/>
          <w:sz w:val="30"/>
          <w:szCs w:val="30"/>
        </w:rPr>
        <w:t>. Una volta collegato, il dispositivo viene automaticamente riconosciuto come tastiera legittima dal sistema operativo, senza ulteriori verifiche di autenticità. In pochi secondi, il dispositivo inietta sequenze di tasti programmati</w:t>
      </w:r>
      <w:r w:rsidR="00821B8A" w:rsidRPr="004705DF">
        <w:rPr>
          <w:rFonts w:ascii="Times New Roman" w:hAnsi="Times New Roman" w:cs="Times New Roman"/>
          <w:sz w:val="30"/>
          <w:szCs w:val="30"/>
        </w:rPr>
        <w:t xml:space="preserve"> (in </w:t>
      </w:r>
      <w:proofErr w:type="spellStart"/>
      <w:r w:rsidR="00821B8A" w:rsidRPr="004705DF">
        <w:rPr>
          <w:rFonts w:ascii="Times New Roman" w:hAnsi="Times New Roman" w:cs="Times New Roman"/>
          <w:sz w:val="30"/>
          <w:szCs w:val="30"/>
        </w:rPr>
        <w:t>Duckyscript</w:t>
      </w:r>
      <w:proofErr w:type="spellEnd"/>
      <w:r w:rsidR="00821B8A" w:rsidRPr="004705DF">
        <w:rPr>
          <w:rFonts w:ascii="Times New Roman" w:hAnsi="Times New Roman" w:cs="Times New Roman"/>
          <w:sz w:val="30"/>
          <w:szCs w:val="30"/>
        </w:rPr>
        <w:t>)</w:t>
      </w:r>
      <w:r w:rsidRPr="004705DF">
        <w:rPr>
          <w:rFonts w:ascii="Times New Roman" w:hAnsi="Times New Roman" w:cs="Times New Roman"/>
          <w:sz w:val="30"/>
          <w:szCs w:val="30"/>
        </w:rPr>
        <w:t xml:space="preserve"> che aprono terminali e lanciano comandi malevoli, consentendo escalation di privilegi o l’installazione di backdoor</w:t>
      </w:r>
      <w:r w:rsidR="00821B8A" w:rsidRPr="004705DF">
        <w:rPr>
          <w:rFonts w:ascii="Times New Roman" w:hAnsi="Times New Roman" w:cs="Times New Roman"/>
          <w:sz w:val="30"/>
          <w:szCs w:val="30"/>
        </w:rPr>
        <w:t>, restando invisibile all’utente.</w:t>
      </w:r>
    </w:p>
    <w:p w14:paraId="02B6DA76" w14:textId="102501AF" w:rsidR="001A2BB0" w:rsidRPr="004705DF" w:rsidRDefault="001A2BB0" w:rsidP="00841D31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>L’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Attack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Vector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è l’interfaccia USB HID, che viene abusata per trasportare comandi non autorizzati</w:t>
      </w:r>
      <w:r w:rsidR="00A729D6" w:rsidRPr="004705DF">
        <w:rPr>
          <w:rFonts w:ascii="Times New Roman" w:hAnsi="Times New Roman" w:cs="Times New Roman"/>
          <w:sz w:val="30"/>
          <w:szCs w:val="30"/>
        </w:rPr>
        <w:t>, e in aggiunta, se utilizzate, tecniche di social engineering per permettere l’inserimento dell’USB</w:t>
      </w:r>
      <w:r w:rsidRPr="004705DF">
        <w:rPr>
          <w:rFonts w:ascii="Times New Roman" w:hAnsi="Times New Roman" w:cs="Times New Roman"/>
          <w:sz w:val="30"/>
          <w:szCs w:val="30"/>
        </w:rPr>
        <w:t>.</w:t>
      </w:r>
      <w:r w:rsidRPr="004705DF">
        <w:rPr>
          <w:rFonts w:ascii="Times New Roman" w:hAnsi="Times New Roman" w:cs="Times New Roman"/>
          <w:sz w:val="30"/>
          <w:szCs w:val="30"/>
        </w:rPr>
        <w:br/>
        <w:t xml:space="preserve">Gli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Attack Pattern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4A15EF" w:rsidRPr="004705DF">
        <w:rPr>
          <w:rFonts w:ascii="Times New Roman" w:hAnsi="Times New Roman" w:cs="Times New Roman"/>
          <w:sz w:val="30"/>
          <w:szCs w:val="30"/>
        </w:rPr>
        <w:t>possibilmente seguiti</w:t>
      </w:r>
      <w:r w:rsidRPr="004705DF">
        <w:rPr>
          <w:rFonts w:ascii="Times New Roman" w:hAnsi="Times New Roman" w:cs="Times New Roman"/>
          <w:sz w:val="30"/>
          <w:szCs w:val="30"/>
        </w:rPr>
        <w:t xml:space="preserve"> sono: CAPEC-150 –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Collect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Data from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Removable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Media</w:t>
      </w:r>
      <w:r w:rsidR="009100EA" w:rsidRPr="004705DF">
        <w:rPr>
          <w:rFonts w:ascii="Times New Roman" w:hAnsi="Times New Roman" w:cs="Times New Roman"/>
          <w:sz w:val="30"/>
          <w:szCs w:val="30"/>
        </w:rPr>
        <w:t>,</w:t>
      </w:r>
      <w:r w:rsidRPr="004705DF">
        <w:rPr>
          <w:rFonts w:ascii="Times New Roman" w:hAnsi="Times New Roman" w:cs="Times New Roman"/>
          <w:sz w:val="30"/>
          <w:szCs w:val="30"/>
        </w:rPr>
        <w:t xml:space="preserve"> CAPEC-153 – Input Injection.</w:t>
      </w:r>
      <w:r w:rsidRPr="004705DF">
        <w:rPr>
          <w:rFonts w:ascii="Times New Roman" w:hAnsi="Times New Roman" w:cs="Times New Roman"/>
          <w:sz w:val="30"/>
          <w:szCs w:val="30"/>
        </w:rPr>
        <w:br/>
        <w:t xml:space="preserve">Le fasi della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Unified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705DF">
        <w:rPr>
          <w:rFonts w:ascii="Times New Roman" w:hAnsi="Times New Roman" w:cs="Times New Roman"/>
          <w:i/>
          <w:iCs/>
          <w:sz w:val="30"/>
          <w:szCs w:val="30"/>
        </w:rPr>
        <w:t>Kill</w:t>
      </w:r>
      <w:proofErr w:type="spellEnd"/>
      <w:r w:rsidRPr="004705DF">
        <w:rPr>
          <w:rFonts w:ascii="Times New Roman" w:hAnsi="Times New Roman" w:cs="Times New Roman"/>
          <w:i/>
          <w:iCs/>
          <w:sz w:val="30"/>
          <w:szCs w:val="30"/>
        </w:rPr>
        <w:t xml:space="preserve"> Chain</w:t>
      </w:r>
      <w:r w:rsidRPr="004705DF">
        <w:rPr>
          <w:rFonts w:ascii="Times New Roman" w:hAnsi="Times New Roman" w:cs="Times New Roman"/>
          <w:sz w:val="30"/>
          <w:szCs w:val="30"/>
        </w:rPr>
        <w:t xml:space="preserve"> seguite sono:</w:t>
      </w:r>
      <w:r w:rsidR="009100EA" w:rsidRPr="004705D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9100EA" w:rsidRPr="004705DF">
        <w:rPr>
          <w:rFonts w:ascii="Times New Roman" w:hAnsi="Times New Roman" w:cs="Times New Roman"/>
          <w:sz w:val="30"/>
          <w:szCs w:val="30"/>
        </w:rPr>
        <w:t>Reconnaissance</w:t>
      </w:r>
      <w:proofErr w:type="spellEnd"/>
      <w:r w:rsidR="009100EA" w:rsidRPr="004705DF">
        <w:rPr>
          <w:rFonts w:ascii="Times New Roman" w:hAnsi="Times New Roman" w:cs="Times New Roman"/>
          <w:sz w:val="30"/>
          <w:szCs w:val="30"/>
        </w:rPr>
        <w:t xml:space="preserve"> e Social Engineering (se non si ha accesso fisico al sistema target); </w:t>
      </w:r>
      <w:r w:rsidRPr="004705DF">
        <w:rPr>
          <w:rFonts w:ascii="Times New Roman" w:hAnsi="Times New Roman" w:cs="Times New Roman"/>
          <w:sz w:val="30"/>
          <w:szCs w:val="30"/>
        </w:rPr>
        <w:t xml:space="preserve">Delivery (inserimento fisico del dispositivo USB malevolo); Exploitation (iniezione dei comandi tramite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keystroke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injection); Actions on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Objectives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(esfiltrazione dati, apertura di backdoor, escalation)</w:t>
      </w:r>
      <w:r w:rsidR="009100EA" w:rsidRPr="004705DF">
        <w:rPr>
          <w:rFonts w:ascii="Times New Roman" w:hAnsi="Times New Roman" w:cs="Times New Roman"/>
          <w:sz w:val="30"/>
          <w:szCs w:val="30"/>
        </w:rPr>
        <w:t>, e potenzialmente molte altre una volta che si è dentro il target</w:t>
      </w:r>
      <w:r w:rsidRPr="004705DF">
        <w:rPr>
          <w:rFonts w:ascii="Times New Roman" w:hAnsi="Times New Roman" w:cs="Times New Roman"/>
          <w:sz w:val="30"/>
          <w:szCs w:val="30"/>
        </w:rPr>
        <w:t>.</w:t>
      </w:r>
      <w:r w:rsidRPr="004705DF">
        <w:rPr>
          <w:rFonts w:ascii="Times New Roman" w:hAnsi="Times New Roman" w:cs="Times New Roman"/>
          <w:sz w:val="30"/>
          <w:szCs w:val="30"/>
        </w:rPr>
        <w:br/>
      </w: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Le </w:t>
      </w:r>
      <w:r w:rsidRPr="004705DF">
        <w:rPr>
          <w:rFonts w:ascii="Times New Roman" w:hAnsi="Times New Roman" w:cs="Times New Roman"/>
          <w:i/>
          <w:iCs/>
          <w:sz w:val="30"/>
          <w:szCs w:val="30"/>
          <w:lang w:val="en-US"/>
        </w:rPr>
        <w:t>weakness</w:t>
      </w: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4705DF">
        <w:rPr>
          <w:rFonts w:ascii="Times New Roman" w:hAnsi="Times New Roman" w:cs="Times New Roman"/>
          <w:sz w:val="30"/>
          <w:szCs w:val="30"/>
          <w:lang w:val="en-US"/>
        </w:rPr>
        <w:t>sfruttate</w:t>
      </w:r>
      <w:proofErr w:type="spellEnd"/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4705DF">
        <w:rPr>
          <w:rFonts w:ascii="Times New Roman" w:hAnsi="Times New Roman" w:cs="Times New Roman"/>
          <w:sz w:val="30"/>
          <w:szCs w:val="30"/>
          <w:lang w:val="en-US"/>
        </w:rPr>
        <w:t>sono</w:t>
      </w:r>
      <w:proofErr w:type="spellEnd"/>
      <w:r w:rsidRPr="004705DF">
        <w:rPr>
          <w:rFonts w:ascii="Times New Roman" w:hAnsi="Times New Roman" w:cs="Times New Roman"/>
          <w:sz w:val="30"/>
          <w:szCs w:val="30"/>
          <w:lang w:val="en-US"/>
        </w:rPr>
        <w:t>: CWE-1204 – Improper Access Control of Peripheral Device Interface; CWE-203 – Observable Discrepancy / Inadequate Authentication; CWE-640 – Weak or Missing Device Authentication; CWE-280 – Improper Handling of Insufficient Permissions or Privileges.</w:t>
      </w:r>
      <w:r w:rsidRPr="004705DF">
        <w:rPr>
          <w:rFonts w:ascii="Times New Roman" w:hAnsi="Times New Roman" w:cs="Times New Roman"/>
          <w:sz w:val="30"/>
          <w:szCs w:val="30"/>
          <w:lang w:val="en-US"/>
        </w:rPr>
        <w:br/>
      </w:r>
      <w:r w:rsidRPr="004705DF">
        <w:rPr>
          <w:rFonts w:ascii="Times New Roman" w:hAnsi="Times New Roman" w:cs="Times New Roman"/>
          <w:sz w:val="30"/>
          <w:szCs w:val="30"/>
        </w:rPr>
        <w:t xml:space="preserve">La possibile definizione di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vulnerabilità</w:t>
      </w:r>
      <w:r w:rsidRPr="004705DF">
        <w:rPr>
          <w:rFonts w:ascii="Times New Roman" w:hAnsi="Times New Roman" w:cs="Times New Roman"/>
          <w:sz w:val="30"/>
          <w:szCs w:val="30"/>
        </w:rPr>
        <w:t xml:space="preserve"> è: il sistema operativo accetta input da qualunque dispositivo HID collegato, senza procedure di verifica/autenticazione dell’origine.</w:t>
      </w:r>
      <w:r w:rsidRPr="004705DF">
        <w:rPr>
          <w:rFonts w:ascii="Times New Roman" w:hAnsi="Times New Roman" w:cs="Times New Roman"/>
          <w:sz w:val="30"/>
          <w:szCs w:val="30"/>
        </w:rPr>
        <w:br/>
      </w:r>
      <w:r w:rsidR="00C622FC" w:rsidRPr="004705DF">
        <w:rPr>
          <w:rFonts w:ascii="Times New Roman" w:hAnsi="Times New Roman" w:cs="Times New Roman"/>
          <w:sz w:val="30"/>
          <w:szCs w:val="30"/>
        </w:rPr>
        <w:t>L’</w:t>
      </w:r>
      <w:r w:rsidR="00C622FC" w:rsidRPr="004705DF">
        <w:rPr>
          <w:rFonts w:ascii="Times New Roman" w:hAnsi="Times New Roman" w:cs="Times New Roman"/>
          <w:i/>
          <w:iCs/>
          <w:sz w:val="30"/>
          <w:szCs w:val="30"/>
        </w:rPr>
        <w:t>e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xploit</w:t>
      </w:r>
      <w:r w:rsidRPr="004705DF">
        <w:rPr>
          <w:rFonts w:ascii="Times New Roman" w:hAnsi="Times New Roman" w:cs="Times New Roman"/>
          <w:sz w:val="30"/>
          <w:szCs w:val="30"/>
        </w:rPr>
        <w:t xml:space="preserve"> è </w:t>
      </w:r>
      <w:proofErr w:type="spellStart"/>
      <w:r w:rsidR="007F511E" w:rsidRPr="004705DF">
        <w:rPr>
          <w:rFonts w:ascii="Times New Roman" w:hAnsi="Times New Roman" w:cs="Times New Roman"/>
          <w:sz w:val="30"/>
          <w:szCs w:val="30"/>
        </w:rPr>
        <w:t>keystroke</w:t>
      </w:r>
      <w:proofErr w:type="spellEnd"/>
      <w:r w:rsidR="007F511E" w:rsidRPr="004705DF">
        <w:rPr>
          <w:rFonts w:ascii="Times New Roman" w:hAnsi="Times New Roman" w:cs="Times New Roman"/>
          <w:sz w:val="30"/>
          <w:szCs w:val="30"/>
        </w:rPr>
        <w:t xml:space="preserve"> injection</w:t>
      </w:r>
      <w:r w:rsidR="00305ED6" w:rsidRPr="004705DF">
        <w:rPr>
          <w:rFonts w:ascii="Times New Roman" w:hAnsi="Times New Roman" w:cs="Times New Roman"/>
          <w:sz w:val="30"/>
          <w:szCs w:val="30"/>
        </w:rPr>
        <w:t xml:space="preserve"> (praticamente integrato già in firmware </w:t>
      </w:r>
      <w:r w:rsidR="00BB4BBD" w:rsidRPr="004705DF">
        <w:rPr>
          <w:rFonts w:ascii="Times New Roman" w:hAnsi="Times New Roman" w:cs="Times New Roman"/>
          <w:sz w:val="30"/>
          <w:szCs w:val="30"/>
        </w:rPr>
        <w:t xml:space="preserve">hak5 </w:t>
      </w:r>
      <w:r w:rsidR="00305ED6" w:rsidRPr="004705DF">
        <w:rPr>
          <w:rFonts w:ascii="Times New Roman" w:hAnsi="Times New Roman" w:cs="Times New Roman"/>
          <w:sz w:val="30"/>
          <w:szCs w:val="30"/>
        </w:rPr>
        <w:t>usb</w:t>
      </w:r>
      <w:r w:rsidR="00BB4BBD" w:rsidRPr="004705DF">
        <w:rPr>
          <w:rFonts w:ascii="Times New Roman" w:hAnsi="Times New Roman" w:cs="Times New Roman"/>
          <w:sz w:val="30"/>
          <w:szCs w:val="30"/>
        </w:rPr>
        <w:t xml:space="preserve"> rubber </w:t>
      </w:r>
      <w:proofErr w:type="spellStart"/>
      <w:r w:rsidR="00BB4BBD" w:rsidRPr="004705DF">
        <w:rPr>
          <w:rFonts w:ascii="Times New Roman" w:hAnsi="Times New Roman" w:cs="Times New Roman"/>
          <w:sz w:val="30"/>
          <w:szCs w:val="30"/>
        </w:rPr>
        <w:t>ducky</w:t>
      </w:r>
      <w:proofErr w:type="spellEnd"/>
      <w:r w:rsidR="00305ED6" w:rsidRPr="004705DF">
        <w:rPr>
          <w:rFonts w:ascii="Times New Roman" w:hAnsi="Times New Roman" w:cs="Times New Roman"/>
          <w:sz w:val="30"/>
          <w:szCs w:val="30"/>
        </w:rPr>
        <w:t>)</w:t>
      </w:r>
      <w:r w:rsidR="007F511E" w:rsidRPr="004705DF">
        <w:rPr>
          <w:rFonts w:ascii="Times New Roman" w:hAnsi="Times New Roman" w:cs="Times New Roman"/>
          <w:sz w:val="30"/>
          <w:szCs w:val="30"/>
        </w:rPr>
        <w:t>, cioè il fatto che il dispositivo emuli una tastiera e invii automaticamente sequenze di tasti senza essere bloccato dal sistema</w:t>
      </w:r>
      <w:r w:rsidR="00CE1C6E" w:rsidRPr="004705DF">
        <w:rPr>
          <w:rFonts w:ascii="Times New Roman" w:hAnsi="Times New Roman" w:cs="Times New Roman"/>
          <w:sz w:val="30"/>
          <w:szCs w:val="30"/>
        </w:rPr>
        <w:t xml:space="preserve">, che </w:t>
      </w:r>
      <w:r w:rsidR="00D254D7" w:rsidRPr="004705DF">
        <w:rPr>
          <w:rFonts w:ascii="Times New Roman" w:hAnsi="Times New Roman" w:cs="Times New Roman"/>
          <w:sz w:val="30"/>
          <w:szCs w:val="30"/>
        </w:rPr>
        <w:t>crede</w:t>
      </w:r>
      <w:r w:rsidR="00CE1C6E" w:rsidRPr="004705DF">
        <w:rPr>
          <w:rFonts w:ascii="Times New Roman" w:hAnsi="Times New Roman" w:cs="Times New Roman"/>
          <w:sz w:val="30"/>
          <w:szCs w:val="30"/>
        </w:rPr>
        <w:t xml:space="preserve"> invece di star ricevendo input umano</w:t>
      </w:r>
      <w:r w:rsidR="007F511E" w:rsidRPr="004705DF">
        <w:rPr>
          <w:rFonts w:ascii="Times New Roman" w:hAnsi="Times New Roman" w:cs="Times New Roman"/>
          <w:sz w:val="30"/>
          <w:szCs w:val="30"/>
        </w:rPr>
        <w:t>.</w:t>
      </w:r>
      <w:r w:rsidR="007F511E" w:rsidRPr="004705DF">
        <w:rPr>
          <w:rFonts w:ascii="Times New Roman" w:hAnsi="Times New Roman" w:cs="Times New Roman"/>
          <w:sz w:val="30"/>
          <w:szCs w:val="30"/>
        </w:rPr>
        <w:br/>
      </w:r>
      <w:r w:rsidRPr="004705DF">
        <w:rPr>
          <w:rFonts w:ascii="Times New Roman" w:hAnsi="Times New Roman" w:cs="Times New Roman"/>
          <w:sz w:val="30"/>
          <w:szCs w:val="30"/>
        </w:rPr>
        <w:t xml:space="preserve">Il </w:t>
      </w:r>
      <w:r w:rsidRPr="004705DF">
        <w:rPr>
          <w:rFonts w:ascii="Times New Roman" w:hAnsi="Times New Roman" w:cs="Times New Roman"/>
          <w:i/>
          <w:iCs/>
          <w:sz w:val="30"/>
          <w:szCs w:val="30"/>
        </w:rPr>
        <w:t>payload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="00C95CA1" w:rsidRPr="004705DF">
        <w:rPr>
          <w:rFonts w:ascii="Times New Roman" w:hAnsi="Times New Roman" w:cs="Times New Roman"/>
          <w:sz w:val="30"/>
          <w:szCs w:val="30"/>
        </w:rPr>
        <w:t>è composto da</w:t>
      </w:r>
      <w:r w:rsidRPr="004705DF">
        <w:rPr>
          <w:rFonts w:ascii="Times New Roman" w:hAnsi="Times New Roman" w:cs="Times New Roman"/>
          <w:sz w:val="30"/>
          <w:szCs w:val="30"/>
        </w:rPr>
        <w:t>i comandi effettivamente</w:t>
      </w:r>
      <w:r w:rsidR="00C95CA1" w:rsidRPr="004705DF">
        <w:rPr>
          <w:rFonts w:ascii="Times New Roman" w:hAnsi="Times New Roman" w:cs="Times New Roman"/>
          <w:sz w:val="30"/>
          <w:szCs w:val="30"/>
        </w:rPr>
        <w:t xml:space="preserve"> scritti in </w:t>
      </w:r>
      <w:proofErr w:type="spellStart"/>
      <w:r w:rsidR="00C95CA1" w:rsidRPr="004705DF">
        <w:rPr>
          <w:rFonts w:ascii="Times New Roman" w:hAnsi="Times New Roman" w:cs="Times New Roman"/>
          <w:sz w:val="30"/>
          <w:szCs w:val="30"/>
        </w:rPr>
        <w:t>Duckyscript</w:t>
      </w:r>
      <w:proofErr w:type="spellEnd"/>
      <w:r w:rsidR="00C95CA1" w:rsidRPr="004705DF">
        <w:rPr>
          <w:rFonts w:ascii="Times New Roman" w:hAnsi="Times New Roman" w:cs="Times New Roman"/>
          <w:sz w:val="30"/>
          <w:szCs w:val="30"/>
        </w:rPr>
        <w:t xml:space="preserve"> ed</w:t>
      </w:r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Pr="004705DF">
        <w:rPr>
          <w:rFonts w:ascii="Times New Roman" w:hAnsi="Times New Roman" w:cs="Times New Roman"/>
          <w:sz w:val="30"/>
          <w:szCs w:val="30"/>
        </w:rPr>
        <w:lastRenderedPageBreak/>
        <w:t xml:space="preserve">eseguiti </w:t>
      </w:r>
      <w:r w:rsidR="00C95CA1" w:rsidRPr="004705DF">
        <w:rPr>
          <w:rFonts w:ascii="Times New Roman" w:hAnsi="Times New Roman" w:cs="Times New Roman"/>
          <w:sz w:val="30"/>
          <w:szCs w:val="30"/>
        </w:rPr>
        <w:t xml:space="preserve">poi </w:t>
      </w:r>
      <w:r w:rsidRPr="004705DF">
        <w:rPr>
          <w:rFonts w:ascii="Times New Roman" w:hAnsi="Times New Roman" w:cs="Times New Roman"/>
          <w:sz w:val="30"/>
          <w:szCs w:val="30"/>
        </w:rPr>
        <w:t xml:space="preserve">sul sistema, come download di tool malevoli, creazione di backdoor, </w:t>
      </w:r>
      <w:r w:rsidR="00EE3368" w:rsidRPr="004705DF">
        <w:rPr>
          <w:rFonts w:ascii="Times New Roman" w:hAnsi="Times New Roman" w:cs="Times New Roman"/>
          <w:sz w:val="30"/>
          <w:szCs w:val="30"/>
        </w:rPr>
        <w:br/>
      </w:r>
      <w:r w:rsidRPr="004705DF">
        <w:rPr>
          <w:rFonts w:ascii="Times New Roman" w:hAnsi="Times New Roman" w:cs="Times New Roman"/>
          <w:sz w:val="30"/>
          <w:szCs w:val="30"/>
        </w:rPr>
        <w:t>furto</w:t>
      </w:r>
      <w:r w:rsidR="00EE3368" w:rsidRPr="004705DF">
        <w:rPr>
          <w:rFonts w:ascii="Times New Roman" w:hAnsi="Times New Roman" w:cs="Times New Roman"/>
          <w:sz w:val="30"/>
          <w:szCs w:val="30"/>
        </w:rPr>
        <w:t xml:space="preserve"> </w:t>
      </w:r>
      <w:r w:rsidRPr="004705DF">
        <w:rPr>
          <w:rFonts w:ascii="Times New Roman" w:hAnsi="Times New Roman" w:cs="Times New Roman"/>
          <w:sz w:val="30"/>
          <w:szCs w:val="30"/>
        </w:rPr>
        <w:t>credenziali.</w:t>
      </w:r>
      <w:r w:rsidRPr="004705DF">
        <w:rPr>
          <w:rFonts w:ascii="Times New Roman" w:hAnsi="Times New Roman" w:cs="Times New Roman"/>
          <w:sz w:val="30"/>
          <w:szCs w:val="30"/>
        </w:rPr>
        <w:br/>
        <w:t xml:space="preserve">Le proprietà di sicurezza violate potrebbero essere: integrità (possibile alterazione dello stato del sistema con comandi arbitrari); segretezza (possibile furto di dati o credenziali) e autorizzazione/autenticazione (bypass dei controlli, in quanto il dispositivo viene accettato come tastiera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trusted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senza autenticazione</w:t>
      </w:r>
      <w:r w:rsidR="00172DCA" w:rsidRPr="004705DF">
        <w:rPr>
          <w:rFonts w:ascii="Times New Roman" w:hAnsi="Times New Roman" w:cs="Times New Roman"/>
          <w:sz w:val="30"/>
          <w:szCs w:val="30"/>
        </w:rPr>
        <w:t>, o come conseguenza della perdita di segretezza e attacchi in cascata</w:t>
      </w:r>
      <w:r w:rsidRPr="004705DF">
        <w:rPr>
          <w:rFonts w:ascii="Times New Roman" w:hAnsi="Times New Roman" w:cs="Times New Roman"/>
          <w:sz w:val="30"/>
          <w:szCs w:val="30"/>
        </w:rPr>
        <w:t>).</w:t>
      </w:r>
      <w:r w:rsidR="00841D31" w:rsidRPr="004705DF">
        <w:rPr>
          <w:rFonts w:ascii="Times New Roman" w:hAnsi="Times New Roman" w:cs="Times New Roman"/>
          <w:sz w:val="30"/>
          <w:szCs w:val="30"/>
        </w:rPr>
        <w:br/>
      </w:r>
      <w:r w:rsidR="008D25F4" w:rsidRPr="004705DF">
        <w:rPr>
          <w:rFonts w:ascii="Times New Roman" w:hAnsi="Times New Roman" w:cs="Times New Roman"/>
          <w:sz w:val="30"/>
          <w:szCs w:val="30"/>
        </w:rPr>
        <w:t>Le m</w:t>
      </w:r>
      <w:r w:rsidR="00841D31" w:rsidRPr="004705DF">
        <w:rPr>
          <w:rFonts w:ascii="Times New Roman" w:hAnsi="Times New Roman" w:cs="Times New Roman"/>
          <w:sz w:val="30"/>
          <w:szCs w:val="30"/>
        </w:rPr>
        <w:t xml:space="preserve">itigazioni </w:t>
      </w:r>
      <w:r w:rsidR="008D25F4" w:rsidRPr="004705DF">
        <w:rPr>
          <w:rFonts w:ascii="Times New Roman" w:hAnsi="Times New Roman" w:cs="Times New Roman"/>
          <w:sz w:val="30"/>
          <w:szCs w:val="30"/>
        </w:rPr>
        <w:t xml:space="preserve">possibili </w:t>
      </w:r>
      <w:r w:rsidR="00841D31" w:rsidRPr="004705DF">
        <w:rPr>
          <w:rFonts w:ascii="Times New Roman" w:hAnsi="Times New Roman" w:cs="Times New Roman"/>
          <w:sz w:val="30"/>
          <w:szCs w:val="30"/>
        </w:rPr>
        <w:t xml:space="preserve">potrebbero essere </w:t>
      </w:r>
      <w:proofErr w:type="spellStart"/>
      <w:r w:rsidR="00841D31" w:rsidRPr="004705DF">
        <w:rPr>
          <w:rFonts w:ascii="Times New Roman" w:hAnsi="Times New Roman" w:cs="Times New Roman"/>
          <w:sz w:val="30"/>
          <w:szCs w:val="30"/>
        </w:rPr>
        <w:t>whitelist</w:t>
      </w:r>
      <w:proofErr w:type="spellEnd"/>
      <w:r w:rsidR="00841D31" w:rsidRPr="004705DF">
        <w:rPr>
          <w:rFonts w:ascii="Times New Roman" w:hAnsi="Times New Roman" w:cs="Times New Roman"/>
          <w:sz w:val="30"/>
          <w:szCs w:val="30"/>
        </w:rPr>
        <w:t xml:space="preserve"> di dispositivi USB,  e strumenti specializzati </w:t>
      </w:r>
      <w:r w:rsidR="008D25F4" w:rsidRPr="004705DF">
        <w:rPr>
          <w:rFonts w:ascii="Times New Roman" w:hAnsi="Times New Roman" w:cs="Times New Roman"/>
          <w:sz w:val="30"/>
          <w:szCs w:val="30"/>
        </w:rPr>
        <w:t xml:space="preserve">che </w:t>
      </w:r>
      <w:r w:rsidR="00841D31" w:rsidRPr="004705DF">
        <w:rPr>
          <w:rFonts w:ascii="Times New Roman" w:hAnsi="Times New Roman" w:cs="Times New Roman"/>
          <w:sz w:val="30"/>
          <w:szCs w:val="30"/>
        </w:rPr>
        <w:t>possono rilevare la velocità di digitazione innaturale (</w:t>
      </w:r>
      <w:proofErr w:type="spellStart"/>
      <w:r w:rsidR="00841D31" w:rsidRPr="004705DF">
        <w:rPr>
          <w:rFonts w:ascii="Times New Roman" w:hAnsi="Times New Roman" w:cs="Times New Roman"/>
          <w:sz w:val="30"/>
          <w:szCs w:val="30"/>
        </w:rPr>
        <w:t>Ducky</w:t>
      </w:r>
      <w:proofErr w:type="spellEnd"/>
      <w:r w:rsidR="00841D31" w:rsidRPr="004705DF">
        <w:rPr>
          <w:rFonts w:ascii="Times New Roman" w:hAnsi="Times New Roman" w:cs="Times New Roman"/>
          <w:sz w:val="30"/>
          <w:szCs w:val="30"/>
        </w:rPr>
        <w:t xml:space="preserve"> digita centinaia di caratteri al secondo, molto più di un umano)</w:t>
      </w:r>
      <w:r w:rsidR="00CF238A" w:rsidRPr="004705DF">
        <w:rPr>
          <w:rFonts w:ascii="Times New Roman" w:hAnsi="Times New Roman" w:cs="Times New Roman"/>
          <w:sz w:val="30"/>
          <w:szCs w:val="30"/>
        </w:rPr>
        <w:t xml:space="preserve">, </w:t>
      </w:r>
      <w:r w:rsidR="00A208AD" w:rsidRPr="004705DF">
        <w:rPr>
          <w:rFonts w:ascii="Times New Roman" w:hAnsi="Times New Roman" w:cs="Times New Roman"/>
          <w:sz w:val="30"/>
          <w:szCs w:val="30"/>
        </w:rPr>
        <w:t xml:space="preserve">o anche </w:t>
      </w:r>
      <w:r w:rsidR="00CF238A" w:rsidRPr="004705DF">
        <w:rPr>
          <w:rFonts w:ascii="Times New Roman" w:hAnsi="Times New Roman" w:cs="Times New Roman"/>
          <w:sz w:val="30"/>
          <w:szCs w:val="30"/>
        </w:rPr>
        <w:t>EDR.</w:t>
      </w:r>
    </w:p>
    <w:p w14:paraId="3FC81369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269A8635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457F287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28FAFB10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BEA0211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A7F8BD5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9AAE8EC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417703B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219FC636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20577D40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3D54E9A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7800EF85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4071827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04F3CCC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78816ED1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8B1D3D3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031B747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3F1C9EE" w14:textId="77777777" w:rsidR="001A2BB0" w:rsidRPr="004705DF" w:rsidRDefault="001A2BB0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0C9B8F9" w14:textId="43A2DC95" w:rsidR="00192E15" w:rsidRPr="004705DF" w:rsidRDefault="00192E15" w:rsidP="00B22821">
      <w:pPr>
        <w:tabs>
          <w:tab w:val="left" w:pos="873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ab/>
      </w:r>
    </w:p>
    <w:p w14:paraId="4B5D9920" w14:textId="67414861" w:rsidR="00192E15" w:rsidRPr="004705DF" w:rsidRDefault="0059580C" w:rsidP="00B22821">
      <w:pPr>
        <w:pStyle w:val="Titolo1"/>
        <w:numPr>
          <w:ilvl w:val="0"/>
          <w:numId w:val="1"/>
        </w:num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4705DF">
        <w:rPr>
          <w:rFonts w:ascii="Times New Roman" w:hAnsi="Times New Roman" w:cs="Times New Roman"/>
          <w:sz w:val="48"/>
          <w:szCs w:val="48"/>
        </w:rPr>
        <w:lastRenderedPageBreak/>
        <w:t xml:space="preserve"> </w:t>
      </w:r>
      <w:bookmarkStart w:id="8" w:name="_Toc208586829"/>
      <w:r w:rsidR="00192E15" w:rsidRPr="004705DF">
        <w:rPr>
          <w:rFonts w:ascii="Times New Roman" w:hAnsi="Times New Roman" w:cs="Times New Roman"/>
          <w:sz w:val="48"/>
          <w:szCs w:val="48"/>
          <w:lang w:val="en-US"/>
        </w:rPr>
        <w:t>Fonti</w:t>
      </w:r>
      <w:r w:rsidR="00962AC7" w:rsidRPr="004705DF">
        <w:rPr>
          <w:rFonts w:ascii="Times New Roman" w:hAnsi="Times New Roman" w:cs="Times New Roman"/>
          <w:sz w:val="48"/>
          <w:szCs w:val="48"/>
          <w:lang w:val="en-US"/>
        </w:rPr>
        <w:t xml:space="preserve"> e </w:t>
      </w:r>
      <w:proofErr w:type="spellStart"/>
      <w:r w:rsidR="00962AC7" w:rsidRPr="004705DF">
        <w:rPr>
          <w:rFonts w:ascii="Times New Roman" w:hAnsi="Times New Roman" w:cs="Times New Roman"/>
          <w:sz w:val="48"/>
          <w:szCs w:val="48"/>
          <w:lang w:val="en-US"/>
        </w:rPr>
        <w:t>riferimenti</w:t>
      </w:r>
      <w:proofErr w:type="spellEnd"/>
      <w:r w:rsidR="00962AC7" w:rsidRPr="004705DF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proofErr w:type="spellStart"/>
      <w:r w:rsidR="00962AC7" w:rsidRPr="004705DF">
        <w:rPr>
          <w:rFonts w:ascii="Times New Roman" w:hAnsi="Times New Roman" w:cs="Times New Roman"/>
          <w:sz w:val="48"/>
          <w:szCs w:val="48"/>
          <w:lang w:val="en-US"/>
        </w:rPr>
        <w:t>bibliografici</w:t>
      </w:r>
      <w:bookmarkEnd w:id="8"/>
      <w:proofErr w:type="spellEnd"/>
    </w:p>
    <w:p w14:paraId="0E15FDC4" w14:textId="77777777" w:rsidR="0059580C" w:rsidRPr="004705DF" w:rsidRDefault="0059580C" w:rsidP="00B22821">
      <w:pPr>
        <w:jc w:val="both"/>
        <w:rPr>
          <w:rFonts w:ascii="Times New Roman" w:hAnsi="Times New Roman" w:cs="Times New Roman"/>
          <w:lang w:val="en-US"/>
        </w:rPr>
      </w:pPr>
    </w:p>
    <w:p w14:paraId="45D4B7A2" w14:textId="04333F81" w:rsidR="0059580C" w:rsidRPr="004705DF" w:rsidRDefault="0059580C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NIST: </w:t>
      </w:r>
      <w:hyperlink r:id="rId16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https://csrc.nist.gov/glossary/</w:t>
        </w:r>
      </w:hyperlink>
    </w:p>
    <w:p w14:paraId="64DAB315" w14:textId="445EC12F" w:rsidR="0059580C" w:rsidRPr="004705DF" w:rsidRDefault="0059580C" w:rsidP="00B22821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>MITRE:</w:t>
      </w:r>
      <w:r w:rsidR="008F4ADE" w:rsidRPr="004705DF">
        <w:rPr>
          <w:rFonts w:ascii="Times New Roman" w:hAnsi="Times New Roman" w:cs="Times New Roman"/>
          <w:sz w:val="30"/>
          <w:szCs w:val="30"/>
        </w:rPr>
        <w:t xml:space="preserve"> </w:t>
      </w:r>
      <w:hyperlink r:id="rId17" w:history="1">
        <w:r w:rsidR="005728F5" w:rsidRPr="004705DF">
          <w:rPr>
            <w:rStyle w:val="Collegamentoipertestuale"/>
            <w:rFonts w:ascii="Times New Roman" w:hAnsi="Times New Roman" w:cs="Times New Roman"/>
            <w:sz w:val="30"/>
            <w:szCs w:val="30"/>
          </w:rPr>
          <w:t>https://www.cve.org/ResourcesSupport/Glossary/</w:t>
        </w:r>
      </w:hyperlink>
      <w:r w:rsidRPr="004705DF">
        <w:rPr>
          <w:rFonts w:ascii="Times New Roman" w:hAnsi="Times New Roman" w:cs="Times New Roman"/>
          <w:sz w:val="30"/>
          <w:szCs w:val="30"/>
        </w:rPr>
        <w:t xml:space="preserve"> , </w:t>
      </w:r>
      <w:hyperlink r:id="rId18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</w:rPr>
          <w:t>https://cwe.mitre.org/documents/glossary/index.html</w:t>
        </w:r>
      </w:hyperlink>
      <w:r w:rsidRPr="004705D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C033E1C" w14:textId="66A6BCC3" w:rsidR="0059580C" w:rsidRPr="004705DF" w:rsidRDefault="0059580C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NVD: </w:t>
      </w:r>
      <w:hyperlink r:id="rId19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https://nvd.nist.gov/vuln</w:t>
        </w:r>
      </w:hyperlink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061401EF" w14:textId="248A0677" w:rsidR="0059580C" w:rsidRPr="004705DF" w:rsidRDefault="0059580C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CAPEC: </w:t>
      </w:r>
      <w:hyperlink r:id="rId20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https://capec.mitre.org/about/glossary.html</w:t>
        </w:r>
      </w:hyperlink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121E1583" w14:textId="5578ADB1" w:rsidR="0059580C" w:rsidRPr="004705DF" w:rsidRDefault="0059580C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UKC: </w:t>
      </w:r>
      <w:hyperlink r:id="rId21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https://www.unifiedkillchain.com/assets/The-Unified-Kill-Chain.pdf</w:t>
        </w:r>
      </w:hyperlink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7FCF0A70" w14:textId="65281441" w:rsidR="0059580C" w:rsidRPr="004705DF" w:rsidRDefault="00210617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ISO 27000:2018: </w:t>
      </w:r>
      <w:hyperlink r:id="rId22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https://www.iso.org/standard/73906.html</w:t>
        </w:r>
      </w:hyperlink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1B9AE998" w14:textId="34223C16" w:rsidR="00210617" w:rsidRPr="004705DF" w:rsidRDefault="00210617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Splunk: </w:t>
      </w:r>
      <w:hyperlink r:id="rId23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https://www.splunk.com/en_us/blog/learn/zero-day.html</w:t>
        </w:r>
      </w:hyperlink>
    </w:p>
    <w:p w14:paraId="379C7DFA" w14:textId="5D3E3BB5" w:rsidR="00210617" w:rsidRPr="004705DF" w:rsidRDefault="00210617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Kaspersky: </w:t>
      </w:r>
      <w:hyperlink r:id="rId24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https://www.kaspersky.it/resource-center/definitions/zero-day-exploit</w:t>
        </w:r>
      </w:hyperlink>
    </w:p>
    <w:p w14:paraId="76CDF796" w14:textId="57FB14D9" w:rsidR="00210617" w:rsidRPr="004705DF" w:rsidRDefault="00210617" w:rsidP="00B22821">
      <w:pPr>
        <w:jc w:val="both"/>
        <w:rPr>
          <w:rFonts w:ascii="Times New Roman" w:hAnsi="Times New Roman" w:cs="Times New Roman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Orca-Security: </w:t>
      </w:r>
      <w:hyperlink r:id="rId25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https://orca.security/glossary/zero-day-vulnerability/</w:t>
        </w:r>
      </w:hyperlink>
    </w:p>
    <w:p w14:paraId="39101027" w14:textId="335B98FA" w:rsidR="00431203" w:rsidRPr="004705DF" w:rsidRDefault="00210617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Fortinet: </w:t>
      </w:r>
      <w:hyperlink r:id="rId26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https://www.fortinet.com/blog/psirt-blogs/importance-of-patching-an-analysis-of-the-exploitation-of-n-day-vulnerabilities</w:t>
        </w:r>
      </w:hyperlink>
      <w:r w:rsidR="00431203"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 , </w:t>
      </w:r>
      <w:hyperlink r:id="rId27" w:history="1">
        <w:r w:rsidR="00431203"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https://www.fortinet.com/resources/cyberglossary/attack-vector</w:t>
        </w:r>
      </w:hyperlink>
    </w:p>
    <w:p w14:paraId="3C2525AE" w14:textId="0933F1DC" w:rsidR="00210617" w:rsidRPr="004705DF" w:rsidRDefault="00210617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Rapid7: </w:t>
      </w:r>
      <w:hyperlink r:id="rId28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https://www.rapid7.com/blog/post/2021/06/10/attack-surface-analysis-part-1-vulnerability-scanning</w:t>
        </w:r>
      </w:hyperlink>
    </w:p>
    <w:p w14:paraId="07B5056A" w14:textId="62B4F7D1" w:rsidR="00210617" w:rsidRPr="004705DF" w:rsidRDefault="00210617" w:rsidP="00B22821">
      <w:pPr>
        <w:jc w:val="both"/>
        <w:rPr>
          <w:rFonts w:ascii="Times New Roman" w:hAnsi="Times New Roman" w:cs="Times New Roman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ISO 27002:2022: </w:t>
      </w:r>
      <w:hyperlink r:id="rId29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https://www.iso.org/standard/75652.html</w:t>
        </w:r>
      </w:hyperlink>
    </w:p>
    <w:p w14:paraId="3A027785" w14:textId="28DAD2F6" w:rsidR="00166945" w:rsidRPr="004705DF" w:rsidRDefault="00166945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ISO 27005:2022: </w:t>
      </w:r>
      <w:hyperlink r:id="rId30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https://www.iso.org/standard/80585.html</w:t>
        </w:r>
      </w:hyperlink>
    </w:p>
    <w:p w14:paraId="73D8CF0C" w14:textId="2BD83B42" w:rsidR="00210617" w:rsidRPr="004705DF" w:rsidRDefault="00210617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NCSC: </w:t>
      </w:r>
      <w:hyperlink r:id="rId31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https://www.ncsc.gov.uk/guidance/penetration-testing</w:t>
        </w:r>
      </w:hyperlink>
    </w:p>
    <w:p w14:paraId="60EBA18D" w14:textId="6BBBEDF4" w:rsidR="00431203" w:rsidRPr="004705DF" w:rsidRDefault="00F35F2B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OWASP: </w:t>
      </w:r>
      <w:hyperlink r:id="rId32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https://owasp.org/www-project-secure-coding-practices-quick-reference-guide/stable-en/03-appendices/05-glossary</w:t>
        </w:r>
      </w:hyperlink>
      <w:r w:rsidR="00431203"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hyperlink r:id="rId33" w:history="1">
        <w:r w:rsidR="00431203"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https://cheatsheetseries.owasp.org/cheatsheets/Attack_Surface_Analysis_Cheat_Sheet.html</w:t>
        </w:r>
      </w:hyperlink>
    </w:p>
    <w:p w14:paraId="5D1839FF" w14:textId="38CE62FD" w:rsidR="00F35F2B" w:rsidRPr="004705DF" w:rsidRDefault="00F35F2B" w:rsidP="00B22821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proofErr w:type="spellStart"/>
      <w:r w:rsidRPr="004705DF">
        <w:rPr>
          <w:rFonts w:ascii="Times New Roman" w:hAnsi="Times New Roman" w:cs="Times New Roman"/>
          <w:sz w:val="30"/>
          <w:szCs w:val="30"/>
          <w:lang w:val="en-US"/>
        </w:rPr>
        <w:t>PETIoT</w:t>
      </w:r>
      <w:proofErr w:type="spellEnd"/>
      <w:r w:rsidR="00C46817"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 e TP-Link attack</w:t>
      </w: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: </w:t>
      </w:r>
      <w:hyperlink r:id="rId34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https://www.iris.unict.it/handle/20.500.11769/551924</w:t>
        </w:r>
      </w:hyperlink>
    </w:p>
    <w:p w14:paraId="7AEDB8B3" w14:textId="0CD39535" w:rsidR="00C46817" w:rsidRPr="004705DF" w:rsidRDefault="00431203" w:rsidP="00B22821">
      <w:pPr>
        <w:jc w:val="both"/>
        <w:rPr>
          <w:rFonts w:ascii="Times New Roman" w:hAnsi="Times New Roman" w:cs="Times New Roman"/>
          <w:lang w:val="en-US"/>
        </w:rPr>
      </w:pPr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IBM: </w:t>
      </w:r>
      <w:hyperlink r:id="rId35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https://www.ibm.com/think/topics/vulnerability-management</w:t>
        </w:r>
      </w:hyperlink>
      <w:r w:rsidRPr="004705DF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hyperlink r:id="rId36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  <w:lang w:val="en-US"/>
          </w:rPr>
          <w:t>https://www.ibm.com/think/topics/attack-surface</w:t>
        </w:r>
      </w:hyperlink>
    </w:p>
    <w:p w14:paraId="72557D4B" w14:textId="4FCB5A0E" w:rsidR="00C46817" w:rsidRPr="004705DF" w:rsidRDefault="00EC1F80" w:rsidP="00B22821">
      <w:pPr>
        <w:jc w:val="both"/>
        <w:rPr>
          <w:rFonts w:ascii="Times New Roman" w:hAnsi="Times New Roman" w:cs="Times New Roman"/>
          <w:sz w:val="30"/>
          <w:szCs w:val="30"/>
        </w:rPr>
      </w:pPr>
      <w:r w:rsidRPr="004705DF">
        <w:rPr>
          <w:rFonts w:ascii="Times New Roman" w:hAnsi="Times New Roman" w:cs="Times New Roman"/>
          <w:sz w:val="30"/>
          <w:szCs w:val="30"/>
        </w:rPr>
        <w:t xml:space="preserve">Attacco USB Rubber </w:t>
      </w:r>
      <w:proofErr w:type="spellStart"/>
      <w:r w:rsidRPr="004705DF">
        <w:rPr>
          <w:rFonts w:ascii="Times New Roman" w:hAnsi="Times New Roman" w:cs="Times New Roman"/>
          <w:sz w:val="30"/>
          <w:szCs w:val="30"/>
        </w:rPr>
        <w:t>Ducky</w:t>
      </w:r>
      <w:proofErr w:type="spellEnd"/>
      <w:r w:rsidRPr="004705DF">
        <w:rPr>
          <w:rFonts w:ascii="Times New Roman" w:hAnsi="Times New Roman" w:cs="Times New Roman"/>
          <w:sz w:val="30"/>
          <w:szCs w:val="30"/>
        </w:rPr>
        <w:t xml:space="preserve"> 2022: </w:t>
      </w:r>
      <w:hyperlink r:id="rId37" w:history="1">
        <w:r w:rsidRPr="004705DF">
          <w:rPr>
            <w:rStyle w:val="Collegamentoipertestuale"/>
            <w:rFonts w:ascii="Times New Roman" w:hAnsi="Times New Roman" w:cs="Times New Roman"/>
            <w:sz w:val="30"/>
            <w:szCs w:val="30"/>
          </w:rPr>
          <w:t>https://docs.hak5.org/hak5-usb-rubber-ducky/ducky-script-basics/keystroke-injection/index.html</w:t>
        </w:r>
      </w:hyperlink>
    </w:p>
    <w:sectPr w:rsidR="00C46817" w:rsidRPr="004705DF" w:rsidSect="0099278C">
      <w:headerReference w:type="default" r:id="rId38"/>
      <w:footerReference w:type="default" r:id="rId39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34619" w14:textId="77777777" w:rsidR="00695E88" w:rsidRDefault="00695E88" w:rsidP="00660E7D">
      <w:pPr>
        <w:spacing w:after="0" w:line="240" w:lineRule="auto"/>
      </w:pPr>
      <w:r>
        <w:separator/>
      </w:r>
    </w:p>
  </w:endnote>
  <w:endnote w:type="continuationSeparator" w:id="0">
    <w:p w14:paraId="43AA68C9" w14:textId="77777777" w:rsidR="00695E88" w:rsidRDefault="00695E88" w:rsidP="00660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70DA" w14:textId="1998D04C" w:rsidR="005E5366" w:rsidRDefault="005E5366">
    <w:pPr>
      <w:pStyle w:val="Pidipagina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67BBDF1" wp14:editId="24328139">
              <wp:simplePos x="0" y="0"/>
              <wp:positionH relativeFrom="rightMargin">
                <wp:align>left</wp:align>
              </wp:positionH>
              <wp:positionV relativeFrom="page">
                <wp:align>bottom</wp:align>
              </wp:positionV>
              <wp:extent cx="73152" cy="699247"/>
              <wp:effectExtent l="0" t="0" r="22225" b="10795"/>
              <wp:wrapNone/>
              <wp:docPr id="223" name="Gruppo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152" cy="699247"/>
                        <a:chOff x="2820" y="4935"/>
                        <a:chExt cx="120" cy="1320"/>
                      </a:xfrm>
                    </wpg:grpSpPr>
                    <wps:wsp>
                      <wps:cNvPr id="448" name="Forma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9" name="Forma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0" name="Forma automatica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w14:anchorId="68052774" id="Gruppo 77" o:spid="_x0000_s1026" style="position:absolute;margin-left:0;margin-top:0;width:5.75pt;height:55.05pt;z-index:251662336;mso-height-percent:780;mso-position-horizontal:left;mso-position-horizontal-relative:right-margin-area;mso-position-vertical:bottom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Forma 2" o:spid="_x0000_s1027" type="#_x0000_t32" style="position:absolute;left:282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" strokecolor="#a8d08d [1945]" strokeweight="1.25pt"/>
              <v:shape id="Forma 3" o:spid="_x0000_s1028" type="#_x0000_t32" style="position:absolute;left:288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" strokecolor="#a8d08d [1945]" strokeweight="1.25pt"/>
              <v:shape id="Forma automatica 4" o:spid="_x0000_s1029" type="#_x0000_t32" style="position:absolute;left:294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" strokecolor="#a8d08d [1945]" strokeweight="1.25pt"/>
              <w10:wrap anchorx="margin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9423CD" wp14:editId="0E2E3CE0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39155" cy="740410"/>
              <wp:effectExtent l="0" t="0" r="4445" b="0"/>
              <wp:wrapNone/>
              <wp:docPr id="451" name="Rettangolo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9155" cy="740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Data"/>
                            <w:id w:val="77476837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dateFormat w:val="d MMMM 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7CA37E" w14:textId="60983FA6" w:rsidR="005E5366" w:rsidRDefault="005E5366">
                              <w:pPr>
                                <w:jc w:val="right"/>
                              </w:pPr>
                              <w:r>
                                <w:t>Vincenzo Barba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w14:anchorId="409423CD" id="Rettangolo 78" o:spid="_x0000_s1033" style="position:absolute;margin-left:0;margin-top:0;width:467.65pt;height:58.3pt;z-index:251661312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" filled="f" stroked="f">
              <v:textbox inset=",0">
                <w:txbxContent>
                  <w:sdt>
                    <w:sdtPr>
                      <w:alias w:val="Data"/>
                      <w:id w:val="77476837"/>
                      <w:dataBinding w:prefixMappings="xmlns:ns0='http://schemas.microsoft.com/office/2006/coverPageProps'" w:xpath="/ns0:CoverPageProperties[1]/ns0:PublishDate[1]" w:storeItemID="{55AF091B-3C7A-41E3-B477-F2FDAA23CFDA}"/>
                      <w:date>
                        <w:dateFormat w:val="d MMMM yyyy"/>
                        <w:lid w:val="it-IT"/>
                        <w:storeMappedDataAs w:val="dateTime"/>
                        <w:calendar w:val="gregorian"/>
                      </w:date>
                    </w:sdtPr>
                    <w:sdtContent>
                      <w:p w14:paraId="057CA37E" w14:textId="60983FA6" w:rsidR="005E5366" w:rsidRDefault="005E5366">
                        <w:pPr>
                          <w:jc w:val="right"/>
                        </w:pPr>
                        <w:r>
                          <w:t>Vincenzo Barba</w:t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7C167" w14:textId="77777777" w:rsidR="00695E88" w:rsidRDefault="00695E88" w:rsidP="00660E7D">
      <w:pPr>
        <w:spacing w:after="0" w:line="240" w:lineRule="auto"/>
      </w:pPr>
      <w:r>
        <w:separator/>
      </w:r>
    </w:p>
  </w:footnote>
  <w:footnote w:type="continuationSeparator" w:id="0">
    <w:p w14:paraId="184E1DE3" w14:textId="77777777" w:rsidR="00695E88" w:rsidRDefault="00695E88" w:rsidP="00660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CF51F" w14:textId="77777777" w:rsidR="0099278C" w:rsidRDefault="0099278C">
    <w:pPr>
      <w:pStyle w:val="Intestazione"/>
      <w:jc w:val="right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E949635" wp14:editId="37512132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uppo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igura a mano libera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igura a mano libera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igura a mano libera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igura a mano libera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igura a mano libera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Casella di testo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F7D0C" w14:textId="77777777" w:rsidR="0099278C" w:rsidRPr="0099278C" w:rsidRDefault="0099278C">
                            <w:pPr>
                              <w:jc w:val="right"/>
                              <w:rPr>
                                <w:color w:val="2F5496" w:themeColor="accent1" w:themeShade="BF"/>
                              </w:rPr>
                            </w:pPr>
                            <w:r w:rsidRPr="0099278C"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9278C"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99278C"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99278C"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  <w:t>2</w:t>
                            </w:r>
                            <w:r w:rsidRPr="0099278C"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949635" id="Gruppo 17" o:spid="_x0000_s1026" style="position:absolute;left:0;text-align:left;margin-left:0;margin-top:22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">
              <v:shape id="Figura a mano libera 71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8496b0 [1951]" stroked="f">
                <v:path arrowok="t" o:connecttype="custom" o:connectlocs="0,473242;0,473242;471071,0;475601,0;0,473242" o:connectangles="0,0,0,0,0"/>
              </v:shape>
              <v:shape id="Figura a mano libera 72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8496b0 [1951]" stroked="f">
                <v:path arrowok="t" o:connecttype="custom" o:connectlocs="0,592679;0,592679;591104,0;595634,4507;0,592679" o:connectangles="0,0,0,0,0"/>
              </v:shape>
              <v:shape id="Figura a mano libera 73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8496b0 [1951]" stroked="f">
                <v:path arrowok="t" o:connecttype="custom" o:connectlocs="0,582539;0,576905;580913,0;585443,0;0,582539" o:connectangles="0,0,0,0,0"/>
              </v:shape>
              <v:shape id="Figura a mano libera 74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8496b0 [1951]" stroked="f">
                <v:path arrowok="t" o:connecttype="custom" o:connectlocs="0,520566;0,520566;517499,0;522029,5634;0,520566" o:connectangles="0,0,0,0,0"/>
              </v:shape>
              <v:shape id="Figura a mano libera 75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8496b0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76" o:spid="_x0000_s1032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080F7D0C" w14:textId="77777777" w:rsidR="0099278C" w:rsidRPr="0099278C" w:rsidRDefault="0099278C">
                      <w:pPr>
                        <w:jc w:val="right"/>
                        <w:rPr>
                          <w:color w:val="2F5496" w:themeColor="accent1" w:themeShade="BF"/>
                        </w:rPr>
                      </w:pPr>
                      <w:r w:rsidRPr="0099278C">
                        <w:rPr>
                          <w:color w:val="2F5496" w:themeColor="accent1" w:themeShade="BF"/>
                          <w:sz w:val="24"/>
                          <w:szCs w:val="24"/>
                        </w:rPr>
                        <w:fldChar w:fldCharType="begin"/>
                      </w:r>
                      <w:r w:rsidRPr="0099278C">
                        <w:rPr>
                          <w:color w:val="2F5496" w:themeColor="accent1" w:themeShade="BF"/>
                          <w:sz w:val="24"/>
                          <w:szCs w:val="24"/>
                        </w:rPr>
                        <w:instrText>PAGE   \* MERGEFORMAT</w:instrText>
                      </w:r>
                      <w:r w:rsidRPr="0099278C">
                        <w:rPr>
                          <w:color w:val="2F5496" w:themeColor="accent1" w:themeShade="BF"/>
                          <w:sz w:val="24"/>
                          <w:szCs w:val="24"/>
                        </w:rPr>
                        <w:fldChar w:fldCharType="separate"/>
                      </w:r>
                      <w:r w:rsidRPr="0099278C">
                        <w:rPr>
                          <w:color w:val="2F5496" w:themeColor="accent1" w:themeShade="BF"/>
                          <w:sz w:val="24"/>
                          <w:szCs w:val="24"/>
                        </w:rPr>
                        <w:t>2</w:t>
                      </w:r>
                      <w:r w:rsidRPr="0099278C">
                        <w:rPr>
                          <w:color w:val="2F5496" w:themeColor="accent1" w:themeShade="BF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  <w:p w14:paraId="70A6CF7C" w14:textId="56CEDB57" w:rsidR="0099278C" w:rsidRDefault="0099278C">
    <w:pPr>
      <w:pStyle w:val="Intestazione"/>
      <w:jc w:val="right"/>
      <w:rPr>
        <w:color w:val="8496B0" w:themeColor="text2" w:themeTint="99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189E"/>
    <w:multiLevelType w:val="multilevel"/>
    <w:tmpl w:val="3FBE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0FA6"/>
    <w:multiLevelType w:val="multilevel"/>
    <w:tmpl w:val="188C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5434E"/>
    <w:multiLevelType w:val="hybridMultilevel"/>
    <w:tmpl w:val="A4BEA2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253AF"/>
    <w:multiLevelType w:val="hybridMultilevel"/>
    <w:tmpl w:val="62FCCD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36E8E"/>
    <w:multiLevelType w:val="multilevel"/>
    <w:tmpl w:val="FD4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774FE"/>
    <w:multiLevelType w:val="multilevel"/>
    <w:tmpl w:val="120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A47A4"/>
    <w:multiLevelType w:val="multilevel"/>
    <w:tmpl w:val="240E797A"/>
    <w:lvl w:ilvl="0">
      <w:start w:val="2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56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9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24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56" w:hanging="2880"/>
      </w:pPr>
      <w:rPr>
        <w:rFonts w:hint="default"/>
      </w:rPr>
    </w:lvl>
  </w:abstractNum>
  <w:abstractNum w:abstractNumId="7" w15:restartNumberingAfterBreak="0">
    <w:nsid w:val="3C265011"/>
    <w:multiLevelType w:val="hybridMultilevel"/>
    <w:tmpl w:val="508210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32C62"/>
    <w:multiLevelType w:val="hybridMultilevel"/>
    <w:tmpl w:val="89A2A8E0"/>
    <w:lvl w:ilvl="0" w:tplc="B46E80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D0A5C"/>
    <w:multiLevelType w:val="hybridMultilevel"/>
    <w:tmpl w:val="78AA7C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7869BE"/>
    <w:multiLevelType w:val="multilevel"/>
    <w:tmpl w:val="C11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942E7"/>
    <w:multiLevelType w:val="hybridMultilevel"/>
    <w:tmpl w:val="E61095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A1426"/>
    <w:multiLevelType w:val="hybridMultilevel"/>
    <w:tmpl w:val="8438D65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71179"/>
    <w:multiLevelType w:val="hybridMultilevel"/>
    <w:tmpl w:val="ED72E7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2518D"/>
    <w:multiLevelType w:val="multilevel"/>
    <w:tmpl w:val="908E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1319A"/>
    <w:multiLevelType w:val="multilevel"/>
    <w:tmpl w:val="2DE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C171D"/>
    <w:multiLevelType w:val="multilevel"/>
    <w:tmpl w:val="AC0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42F62"/>
    <w:multiLevelType w:val="multilevel"/>
    <w:tmpl w:val="D6F2C358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12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72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72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3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92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52" w:hanging="2880"/>
      </w:pPr>
      <w:rPr>
        <w:rFonts w:hint="default"/>
      </w:rPr>
    </w:lvl>
  </w:abstractNum>
  <w:abstractNum w:abstractNumId="18" w15:restartNumberingAfterBreak="0">
    <w:nsid w:val="7DEF7CF1"/>
    <w:multiLevelType w:val="multilevel"/>
    <w:tmpl w:val="D5D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839019">
    <w:abstractNumId w:val="17"/>
  </w:num>
  <w:num w:numId="2" w16cid:durableId="1807622346">
    <w:abstractNumId w:val="3"/>
  </w:num>
  <w:num w:numId="3" w16cid:durableId="1640458859">
    <w:abstractNumId w:val="6"/>
  </w:num>
  <w:num w:numId="4" w16cid:durableId="674847284">
    <w:abstractNumId w:val="9"/>
  </w:num>
  <w:num w:numId="5" w16cid:durableId="116412166">
    <w:abstractNumId w:val="8"/>
  </w:num>
  <w:num w:numId="6" w16cid:durableId="389378524">
    <w:abstractNumId w:val="12"/>
  </w:num>
  <w:num w:numId="7" w16cid:durableId="1072581925">
    <w:abstractNumId w:val="7"/>
  </w:num>
  <w:num w:numId="8" w16cid:durableId="1864827893">
    <w:abstractNumId w:val="4"/>
  </w:num>
  <w:num w:numId="9" w16cid:durableId="729503706">
    <w:abstractNumId w:val="18"/>
  </w:num>
  <w:num w:numId="10" w16cid:durableId="1572999968">
    <w:abstractNumId w:val="0"/>
  </w:num>
  <w:num w:numId="11" w16cid:durableId="814028019">
    <w:abstractNumId w:val="5"/>
  </w:num>
  <w:num w:numId="12" w16cid:durableId="1537621442">
    <w:abstractNumId w:val="15"/>
  </w:num>
  <w:num w:numId="13" w16cid:durableId="1918981552">
    <w:abstractNumId w:val="14"/>
  </w:num>
  <w:num w:numId="14" w16cid:durableId="565452034">
    <w:abstractNumId w:val="2"/>
  </w:num>
  <w:num w:numId="15" w16cid:durableId="1413697214">
    <w:abstractNumId w:val="10"/>
  </w:num>
  <w:num w:numId="16" w16cid:durableId="201747165">
    <w:abstractNumId w:val="16"/>
  </w:num>
  <w:num w:numId="17" w16cid:durableId="1028142279">
    <w:abstractNumId w:val="1"/>
  </w:num>
  <w:num w:numId="18" w16cid:durableId="1501967538">
    <w:abstractNumId w:val="13"/>
  </w:num>
  <w:num w:numId="19" w16cid:durableId="1538790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1B"/>
    <w:rsid w:val="0000100C"/>
    <w:rsid w:val="00002753"/>
    <w:rsid w:val="000029CE"/>
    <w:rsid w:val="000055F0"/>
    <w:rsid w:val="0000777D"/>
    <w:rsid w:val="00007ACE"/>
    <w:rsid w:val="00007B3D"/>
    <w:rsid w:val="00010D5A"/>
    <w:rsid w:val="0001103F"/>
    <w:rsid w:val="00011A00"/>
    <w:rsid w:val="00026919"/>
    <w:rsid w:val="00026956"/>
    <w:rsid w:val="00027527"/>
    <w:rsid w:val="00031F31"/>
    <w:rsid w:val="000334FA"/>
    <w:rsid w:val="00035876"/>
    <w:rsid w:val="000373C0"/>
    <w:rsid w:val="0003748E"/>
    <w:rsid w:val="00041EAE"/>
    <w:rsid w:val="00042677"/>
    <w:rsid w:val="00043DAA"/>
    <w:rsid w:val="00043DB8"/>
    <w:rsid w:val="00045AFE"/>
    <w:rsid w:val="0005093E"/>
    <w:rsid w:val="00050A1F"/>
    <w:rsid w:val="0005441B"/>
    <w:rsid w:val="00054B54"/>
    <w:rsid w:val="00054E31"/>
    <w:rsid w:val="00070D1A"/>
    <w:rsid w:val="00070D47"/>
    <w:rsid w:val="000748ED"/>
    <w:rsid w:val="00076166"/>
    <w:rsid w:val="00082DAB"/>
    <w:rsid w:val="00083AF6"/>
    <w:rsid w:val="00086B9B"/>
    <w:rsid w:val="00094893"/>
    <w:rsid w:val="000A3A9B"/>
    <w:rsid w:val="000A72C2"/>
    <w:rsid w:val="000B096D"/>
    <w:rsid w:val="000B0D70"/>
    <w:rsid w:val="000B4192"/>
    <w:rsid w:val="000B4B72"/>
    <w:rsid w:val="000E0A7E"/>
    <w:rsid w:val="000E4780"/>
    <w:rsid w:val="000E5DC3"/>
    <w:rsid w:val="000F7F20"/>
    <w:rsid w:val="0010299F"/>
    <w:rsid w:val="0010653D"/>
    <w:rsid w:val="0010662D"/>
    <w:rsid w:val="001123DE"/>
    <w:rsid w:val="001252CC"/>
    <w:rsid w:val="001262E2"/>
    <w:rsid w:val="00127B31"/>
    <w:rsid w:val="00135680"/>
    <w:rsid w:val="00136733"/>
    <w:rsid w:val="00137596"/>
    <w:rsid w:val="00140E95"/>
    <w:rsid w:val="0014106B"/>
    <w:rsid w:val="00142495"/>
    <w:rsid w:val="00146006"/>
    <w:rsid w:val="0015014F"/>
    <w:rsid w:val="0016170E"/>
    <w:rsid w:val="0016258B"/>
    <w:rsid w:val="00162E8B"/>
    <w:rsid w:val="00163770"/>
    <w:rsid w:val="001653FA"/>
    <w:rsid w:val="0016684C"/>
    <w:rsid w:val="00166945"/>
    <w:rsid w:val="00171E9A"/>
    <w:rsid w:val="00172DCA"/>
    <w:rsid w:val="001749AD"/>
    <w:rsid w:val="00175972"/>
    <w:rsid w:val="0017641E"/>
    <w:rsid w:val="00176F9C"/>
    <w:rsid w:val="00177F63"/>
    <w:rsid w:val="0018078D"/>
    <w:rsid w:val="00180FA4"/>
    <w:rsid w:val="00183945"/>
    <w:rsid w:val="001867A8"/>
    <w:rsid w:val="0018798F"/>
    <w:rsid w:val="001929CC"/>
    <w:rsid w:val="00192E15"/>
    <w:rsid w:val="00197633"/>
    <w:rsid w:val="00197A3D"/>
    <w:rsid w:val="001A2BB0"/>
    <w:rsid w:val="001A36EB"/>
    <w:rsid w:val="001A62A2"/>
    <w:rsid w:val="001B06AF"/>
    <w:rsid w:val="001B208A"/>
    <w:rsid w:val="001B2A6E"/>
    <w:rsid w:val="001B7408"/>
    <w:rsid w:val="001C43B6"/>
    <w:rsid w:val="001C6040"/>
    <w:rsid w:val="001C6AD0"/>
    <w:rsid w:val="001C7B02"/>
    <w:rsid w:val="001D0702"/>
    <w:rsid w:val="001D49D2"/>
    <w:rsid w:val="001D755E"/>
    <w:rsid w:val="001E0078"/>
    <w:rsid w:val="001E0933"/>
    <w:rsid w:val="001E445F"/>
    <w:rsid w:val="001F1366"/>
    <w:rsid w:val="001F145E"/>
    <w:rsid w:val="001F415C"/>
    <w:rsid w:val="001F4931"/>
    <w:rsid w:val="001F4B6A"/>
    <w:rsid w:val="002024B5"/>
    <w:rsid w:val="002025D1"/>
    <w:rsid w:val="00205709"/>
    <w:rsid w:val="002065E8"/>
    <w:rsid w:val="00210617"/>
    <w:rsid w:val="00212802"/>
    <w:rsid w:val="00212828"/>
    <w:rsid w:val="002140C5"/>
    <w:rsid w:val="002146E4"/>
    <w:rsid w:val="00220512"/>
    <w:rsid w:val="00222A3D"/>
    <w:rsid w:val="002241DA"/>
    <w:rsid w:val="00224F5D"/>
    <w:rsid w:val="002269D3"/>
    <w:rsid w:val="00227AC2"/>
    <w:rsid w:val="002333D7"/>
    <w:rsid w:val="0023382E"/>
    <w:rsid w:val="00233877"/>
    <w:rsid w:val="00234F0C"/>
    <w:rsid w:val="0023634C"/>
    <w:rsid w:val="002363EC"/>
    <w:rsid w:val="0023691A"/>
    <w:rsid w:val="0024229D"/>
    <w:rsid w:val="00243E7F"/>
    <w:rsid w:val="002479E7"/>
    <w:rsid w:val="00252AE7"/>
    <w:rsid w:val="00252E42"/>
    <w:rsid w:val="002535E8"/>
    <w:rsid w:val="00255F35"/>
    <w:rsid w:val="0025603E"/>
    <w:rsid w:val="002705A1"/>
    <w:rsid w:val="00272D4F"/>
    <w:rsid w:val="002822FC"/>
    <w:rsid w:val="00283792"/>
    <w:rsid w:val="0028488C"/>
    <w:rsid w:val="00285564"/>
    <w:rsid w:val="00285596"/>
    <w:rsid w:val="00287B41"/>
    <w:rsid w:val="0029008E"/>
    <w:rsid w:val="00290236"/>
    <w:rsid w:val="00290B28"/>
    <w:rsid w:val="00293584"/>
    <w:rsid w:val="00294CA6"/>
    <w:rsid w:val="0029651B"/>
    <w:rsid w:val="002A2D6F"/>
    <w:rsid w:val="002A39D3"/>
    <w:rsid w:val="002A5F9D"/>
    <w:rsid w:val="002B1C48"/>
    <w:rsid w:val="002B5E6A"/>
    <w:rsid w:val="002C3CA1"/>
    <w:rsid w:val="002C6DB3"/>
    <w:rsid w:val="002C7F68"/>
    <w:rsid w:val="002D09BF"/>
    <w:rsid w:val="002D1F3B"/>
    <w:rsid w:val="002D2077"/>
    <w:rsid w:val="002D48E1"/>
    <w:rsid w:val="002D4BC9"/>
    <w:rsid w:val="002D7398"/>
    <w:rsid w:val="002D7EEC"/>
    <w:rsid w:val="002E237C"/>
    <w:rsid w:val="002E26F7"/>
    <w:rsid w:val="002E376F"/>
    <w:rsid w:val="002E5304"/>
    <w:rsid w:val="002E5E10"/>
    <w:rsid w:val="002F0002"/>
    <w:rsid w:val="002F060F"/>
    <w:rsid w:val="002F54D1"/>
    <w:rsid w:val="002F5841"/>
    <w:rsid w:val="002F7EA6"/>
    <w:rsid w:val="003004ED"/>
    <w:rsid w:val="003056A6"/>
    <w:rsid w:val="00305ED6"/>
    <w:rsid w:val="00306CCB"/>
    <w:rsid w:val="00312D43"/>
    <w:rsid w:val="00313CD6"/>
    <w:rsid w:val="00313D05"/>
    <w:rsid w:val="003142C6"/>
    <w:rsid w:val="0031453D"/>
    <w:rsid w:val="003148B5"/>
    <w:rsid w:val="00320B52"/>
    <w:rsid w:val="00321DE3"/>
    <w:rsid w:val="003240BD"/>
    <w:rsid w:val="00325404"/>
    <w:rsid w:val="0032599E"/>
    <w:rsid w:val="00326F9A"/>
    <w:rsid w:val="003358BD"/>
    <w:rsid w:val="00336025"/>
    <w:rsid w:val="0034061A"/>
    <w:rsid w:val="003420AA"/>
    <w:rsid w:val="00345F36"/>
    <w:rsid w:val="00350A14"/>
    <w:rsid w:val="00351E91"/>
    <w:rsid w:val="003547DD"/>
    <w:rsid w:val="00355646"/>
    <w:rsid w:val="00357E09"/>
    <w:rsid w:val="003607ED"/>
    <w:rsid w:val="00360BB0"/>
    <w:rsid w:val="0036264D"/>
    <w:rsid w:val="0036281D"/>
    <w:rsid w:val="00365D1D"/>
    <w:rsid w:val="00372115"/>
    <w:rsid w:val="003747D5"/>
    <w:rsid w:val="00375717"/>
    <w:rsid w:val="00376815"/>
    <w:rsid w:val="0037785E"/>
    <w:rsid w:val="00377DA5"/>
    <w:rsid w:val="00381642"/>
    <w:rsid w:val="00384E17"/>
    <w:rsid w:val="0038562A"/>
    <w:rsid w:val="00386183"/>
    <w:rsid w:val="00387785"/>
    <w:rsid w:val="0039124F"/>
    <w:rsid w:val="0039152C"/>
    <w:rsid w:val="00396F87"/>
    <w:rsid w:val="003970E3"/>
    <w:rsid w:val="0039763C"/>
    <w:rsid w:val="003A1040"/>
    <w:rsid w:val="003A30B1"/>
    <w:rsid w:val="003A3F0F"/>
    <w:rsid w:val="003B194A"/>
    <w:rsid w:val="003B50AB"/>
    <w:rsid w:val="003B6926"/>
    <w:rsid w:val="003B7498"/>
    <w:rsid w:val="003C1B62"/>
    <w:rsid w:val="003C37C1"/>
    <w:rsid w:val="003D1629"/>
    <w:rsid w:val="003D2F7E"/>
    <w:rsid w:val="003D3638"/>
    <w:rsid w:val="003D59A3"/>
    <w:rsid w:val="003D7697"/>
    <w:rsid w:val="003E0890"/>
    <w:rsid w:val="003E4ED4"/>
    <w:rsid w:val="003E78BD"/>
    <w:rsid w:val="003F34A1"/>
    <w:rsid w:val="003F4589"/>
    <w:rsid w:val="003F68FF"/>
    <w:rsid w:val="004017EA"/>
    <w:rsid w:val="00403916"/>
    <w:rsid w:val="004059E8"/>
    <w:rsid w:val="00405EA2"/>
    <w:rsid w:val="00406917"/>
    <w:rsid w:val="00406FD5"/>
    <w:rsid w:val="0041085F"/>
    <w:rsid w:val="004111F5"/>
    <w:rsid w:val="004125C5"/>
    <w:rsid w:val="00412CF0"/>
    <w:rsid w:val="00413360"/>
    <w:rsid w:val="0041504E"/>
    <w:rsid w:val="004150CA"/>
    <w:rsid w:val="004156C4"/>
    <w:rsid w:val="00426D2A"/>
    <w:rsid w:val="004276F0"/>
    <w:rsid w:val="00430138"/>
    <w:rsid w:val="00430314"/>
    <w:rsid w:val="00430C14"/>
    <w:rsid w:val="00431203"/>
    <w:rsid w:val="0043257D"/>
    <w:rsid w:val="00432BDB"/>
    <w:rsid w:val="004355D0"/>
    <w:rsid w:val="00435B9A"/>
    <w:rsid w:val="00435E33"/>
    <w:rsid w:val="004372D0"/>
    <w:rsid w:val="00437B9C"/>
    <w:rsid w:val="004428A9"/>
    <w:rsid w:val="00444D4C"/>
    <w:rsid w:val="004452D9"/>
    <w:rsid w:val="00446E77"/>
    <w:rsid w:val="004470D3"/>
    <w:rsid w:val="004532E3"/>
    <w:rsid w:val="00454525"/>
    <w:rsid w:val="00464263"/>
    <w:rsid w:val="0046581F"/>
    <w:rsid w:val="004705DF"/>
    <w:rsid w:val="0047445D"/>
    <w:rsid w:val="0047764B"/>
    <w:rsid w:val="00486370"/>
    <w:rsid w:val="00487427"/>
    <w:rsid w:val="00491102"/>
    <w:rsid w:val="0049143E"/>
    <w:rsid w:val="00493A88"/>
    <w:rsid w:val="00495878"/>
    <w:rsid w:val="00496DC6"/>
    <w:rsid w:val="00497990"/>
    <w:rsid w:val="004A1407"/>
    <w:rsid w:val="004A15EF"/>
    <w:rsid w:val="004A2450"/>
    <w:rsid w:val="004A35EC"/>
    <w:rsid w:val="004A3F6A"/>
    <w:rsid w:val="004B217C"/>
    <w:rsid w:val="004B5DD4"/>
    <w:rsid w:val="004C0348"/>
    <w:rsid w:val="004D21FE"/>
    <w:rsid w:val="004D22FC"/>
    <w:rsid w:val="004D25F6"/>
    <w:rsid w:val="004D2BBC"/>
    <w:rsid w:val="004D43C8"/>
    <w:rsid w:val="004E04C6"/>
    <w:rsid w:val="004E4959"/>
    <w:rsid w:val="004E5497"/>
    <w:rsid w:val="004E70DA"/>
    <w:rsid w:val="004E7A6F"/>
    <w:rsid w:val="004E7C82"/>
    <w:rsid w:val="004F0D7E"/>
    <w:rsid w:val="004F1C07"/>
    <w:rsid w:val="004F3D35"/>
    <w:rsid w:val="004F40A8"/>
    <w:rsid w:val="004F55FE"/>
    <w:rsid w:val="005039E7"/>
    <w:rsid w:val="005164F8"/>
    <w:rsid w:val="00516E07"/>
    <w:rsid w:val="005208A1"/>
    <w:rsid w:val="0052142B"/>
    <w:rsid w:val="0052209E"/>
    <w:rsid w:val="00530621"/>
    <w:rsid w:val="005342E1"/>
    <w:rsid w:val="005353F9"/>
    <w:rsid w:val="00536050"/>
    <w:rsid w:val="0053675F"/>
    <w:rsid w:val="0054289F"/>
    <w:rsid w:val="0054389B"/>
    <w:rsid w:val="00544BC3"/>
    <w:rsid w:val="0054582E"/>
    <w:rsid w:val="00545DE1"/>
    <w:rsid w:val="0055086B"/>
    <w:rsid w:val="00551F35"/>
    <w:rsid w:val="005533B7"/>
    <w:rsid w:val="00553B96"/>
    <w:rsid w:val="0055415F"/>
    <w:rsid w:val="005620F7"/>
    <w:rsid w:val="00563212"/>
    <w:rsid w:val="00563483"/>
    <w:rsid w:val="005643B2"/>
    <w:rsid w:val="00565692"/>
    <w:rsid w:val="00571BFB"/>
    <w:rsid w:val="005728F5"/>
    <w:rsid w:val="00574CA5"/>
    <w:rsid w:val="00574D53"/>
    <w:rsid w:val="00581BCE"/>
    <w:rsid w:val="005851AE"/>
    <w:rsid w:val="00587202"/>
    <w:rsid w:val="005904E5"/>
    <w:rsid w:val="005914DB"/>
    <w:rsid w:val="005916A2"/>
    <w:rsid w:val="0059580C"/>
    <w:rsid w:val="00597D8D"/>
    <w:rsid w:val="00597ECD"/>
    <w:rsid w:val="005A10A8"/>
    <w:rsid w:val="005A3500"/>
    <w:rsid w:val="005A352F"/>
    <w:rsid w:val="005A4EE1"/>
    <w:rsid w:val="005A749E"/>
    <w:rsid w:val="005A7F51"/>
    <w:rsid w:val="005B2B04"/>
    <w:rsid w:val="005B2CEA"/>
    <w:rsid w:val="005B3D4C"/>
    <w:rsid w:val="005C00ED"/>
    <w:rsid w:val="005C1099"/>
    <w:rsid w:val="005C20BF"/>
    <w:rsid w:val="005C23F9"/>
    <w:rsid w:val="005C6B23"/>
    <w:rsid w:val="005C7D64"/>
    <w:rsid w:val="005D1A0E"/>
    <w:rsid w:val="005D41F7"/>
    <w:rsid w:val="005D535D"/>
    <w:rsid w:val="005D555B"/>
    <w:rsid w:val="005D63F6"/>
    <w:rsid w:val="005D7936"/>
    <w:rsid w:val="005E0D25"/>
    <w:rsid w:val="005E4AC2"/>
    <w:rsid w:val="005E5366"/>
    <w:rsid w:val="005E61EC"/>
    <w:rsid w:val="005F229C"/>
    <w:rsid w:val="006022A6"/>
    <w:rsid w:val="00606C52"/>
    <w:rsid w:val="006100AF"/>
    <w:rsid w:val="0061230F"/>
    <w:rsid w:val="006128D0"/>
    <w:rsid w:val="0061382D"/>
    <w:rsid w:val="00613A49"/>
    <w:rsid w:val="00613EF4"/>
    <w:rsid w:val="0061477E"/>
    <w:rsid w:val="00620536"/>
    <w:rsid w:val="00624C98"/>
    <w:rsid w:val="006321DB"/>
    <w:rsid w:val="00636C5F"/>
    <w:rsid w:val="00642820"/>
    <w:rsid w:val="006434A8"/>
    <w:rsid w:val="0064623E"/>
    <w:rsid w:val="00647F25"/>
    <w:rsid w:val="00653ED3"/>
    <w:rsid w:val="0065485D"/>
    <w:rsid w:val="00654D4E"/>
    <w:rsid w:val="00660E7D"/>
    <w:rsid w:val="00662C1C"/>
    <w:rsid w:val="0066363A"/>
    <w:rsid w:val="006737A4"/>
    <w:rsid w:val="00677D96"/>
    <w:rsid w:val="00677DFF"/>
    <w:rsid w:val="0068458A"/>
    <w:rsid w:val="006875AC"/>
    <w:rsid w:val="00687B5B"/>
    <w:rsid w:val="00692E3F"/>
    <w:rsid w:val="00694AEC"/>
    <w:rsid w:val="00695E88"/>
    <w:rsid w:val="006A1F3A"/>
    <w:rsid w:val="006A4496"/>
    <w:rsid w:val="006B253E"/>
    <w:rsid w:val="006B4CFA"/>
    <w:rsid w:val="006B5CF2"/>
    <w:rsid w:val="006B7751"/>
    <w:rsid w:val="006C1270"/>
    <w:rsid w:val="006C1FAF"/>
    <w:rsid w:val="006C256D"/>
    <w:rsid w:val="006D6BA9"/>
    <w:rsid w:val="006E11D0"/>
    <w:rsid w:val="006E417E"/>
    <w:rsid w:val="006E7343"/>
    <w:rsid w:val="006F4C99"/>
    <w:rsid w:val="006F59A0"/>
    <w:rsid w:val="00700526"/>
    <w:rsid w:val="00701109"/>
    <w:rsid w:val="00703BBE"/>
    <w:rsid w:val="00707CE3"/>
    <w:rsid w:val="00711DCA"/>
    <w:rsid w:val="00713262"/>
    <w:rsid w:val="00715443"/>
    <w:rsid w:val="00731B62"/>
    <w:rsid w:val="00734F98"/>
    <w:rsid w:val="00735D57"/>
    <w:rsid w:val="007444E1"/>
    <w:rsid w:val="00745B0C"/>
    <w:rsid w:val="00747701"/>
    <w:rsid w:val="00750C63"/>
    <w:rsid w:val="00751441"/>
    <w:rsid w:val="00751638"/>
    <w:rsid w:val="0075264D"/>
    <w:rsid w:val="0076282C"/>
    <w:rsid w:val="00764B2E"/>
    <w:rsid w:val="00765FFC"/>
    <w:rsid w:val="00767454"/>
    <w:rsid w:val="0077290F"/>
    <w:rsid w:val="00781B8F"/>
    <w:rsid w:val="00783314"/>
    <w:rsid w:val="007838E8"/>
    <w:rsid w:val="007846BB"/>
    <w:rsid w:val="00785D46"/>
    <w:rsid w:val="00791564"/>
    <w:rsid w:val="00793FA5"/>
    <w:rsid w:val="0079596D"/>
    <w:rsid w:val="007A069D"/>
    <w:rsid w:val="007A2894"/>
    <w:rsid w:val="007A28DB"/>
    <w:rsid w:val="007A2DA1"/>
    <w:rsid w:val="007A3D04"/>
    <w:rsid w:val="007A52F3"/>
    <w:rsid w:val="007B1EF2"/>
    <w:rsid w:val="007B51FC"/>
    <w:rsid w:val="007B5D1B"/>
    <w:rsid w:val="007B6199"/>
    <w:rsid w:val="007B6D55"/>
    <w:rsid w:val="007B6F90"/>
    <w:rsid w:val="007B7D98"/>
    <w:rsid w:val="007C12B3"/>
    <w:rsid w:val="007C221D"/>
    <w:rsid w:val="007C3B47"/>
    <w:rsid w:val="007D1874"/>
    <w:rsid w:val="007D30DD"/>
    <w:rsid w:val="007D374D"/>
    <w:rsid w:val="007D449E"/>
    <w:rsid w:val="007D52BA"/>
    <w:rsid w:val="007D67D3"/>
    <w:rsid w:val="007E0C09"/>
    <w:rsid w:val="007E32D0"/>
    <w:rsid w:val="007E4B3A"/>
    <w:rsid w:val="007E71A6"/>
    <w:rsid w:val="007F1523"/>
    <w:rsid w:val="007F4E3F"/>
    <w:rsid w:val="007F511E"/>
    <w:rsid w:val="007F6E8E"/>
    <w:rsid w:val="007F77E9"/>
    <w:rsid w:val="007F782D"/>
    <w:rsid w:val="007F79AA"/>
    <w:rsid w:val="007F7C3E"/>
    <w:rsid w:val="00801A7F"/>
    <w:rsid w:val="0080401E"/>
    <w:rsid w:val="00804C59"/>
    <w:rsid w:val="008122F9"/>
    <w:rsid w:val="00821B8A"/>
    <w:rsid w:val="00823CC4"/>
    <w:rsid w:val="00830328"/>
    <w:rsid w:val="00830B08"/>
    <w:rsid w:val="008329D5"/>
    <w:rsid w:val="00835111"/>
    <w:rsid w:val="00841D31"/>
    <w:rsid w:val="00842475"/>
    <w:rsid w:val="00843883"/>
    <w:rsid w:val="008438C6"/>
    <w:rsid w:val="008468BC"/>
    <w:rsid w:val="00847459"/>
    <w:rsid w:val="00851803"/>
    <w:rsid w:val="00854C75"/>
    <w:rsid w:val="008674FA"/>
    <w:rsid w:val="00872ECF"/>
    <w:rsid w:val="008757F6"/>
    <w:rsid w:val="00875E4F"/>
    <w:rsid w:val="008762C9"/>
    <w:rsid w:val="008777CC"/>
    <w:rsid w:val="00881C18"/>
    <w:rsid w:val="008854DB"/>
    <w:rsid w:val="00885FF5"/>
    <w:rsid w:val="00887FA6"/>
    <w:rsid w:val="00892AC4"/>
    <w:rsid w:val="00893031"/>
    <w:rsid w:val="008A594C"/>
    <w:rsid w:val="008B455A"/>
    <w:rsid w:val="008B48ED"/>
    <w:rsid w:val="008B54BC"/>
    <w:rsid w:val="008B5F01"/>
    <w:rsid w:val="008C126E"/>
    <w:rsid w:val="008C410F"/>
    <w:rsid w:val="008C5193"/>
    <w:rsid w:val="008C5F78"/>
    <w:rsid w:val="008D25F4"/>
    <w:rsid w:val="008D3DC6"/>
    <w:rsid w:val="008D69A1"/>
    <w:rsid w:val="008F0809"/>
    <w:rsid w:val="008F0B5F"/>
    <w:rsid w:val="008F2DA9"/>
    <w:rsid w:val="008F382D"/>
    <w:rsid w:val="008F3CC4"/>
    <w:rsid w:val="008F4ADE"/>
    <w:rsid w:val="008F4DEA"/>
    <w:rsid w:val="008F6472"/>
    <w:rsid w:val="008F6567"/>
    <w:rsid w:val="00901C47"/>
    <w:rsid w:val="0090432A"/>
    <w:rsid w:val="00904CCC"/>
    <w:rsid w:val="009100EA"/>
    <w:rsid w:val="009105F9"/>
    <w:rsid w:val="009128A1"/>
    <w:rsid w:val="00912EB7"/>
    <w:rsid w:val="0091453C"/>
    <w:rsid w:val="00914B2F"/>
    <w:rsid w:val="00920C35"/>
    <w:rsid w:val="00921E05"/>
    <w:rsid w:val="0092410C"/>
    <w:rsid w:val="009243DF"/>
    <w:rsid w:val="00925851"/>
    <w:rsid w:val="009265FE"/>
    <w:rsid w:val="009317CD"/>
    <w:rsid w:val="00932A0D"/>
    <w:rsid w:val="009424B1"/>
    <w:rsid w:val="00950578"/>
    <w:rsid w:val="0095135D"/>
    <w:rsid w:val="009544DD"/>
    <w:rsid w:val="0096092E"/>
    <w:rsid w:val="00960F17"/>
    <w:rsid w:val="00962AC7"/>
    <w:rsid w:val="00965D29"/>
    <w:rsid w:val="00966838"/>
    <w:rsid w:val="009700D8"/>
    <w:rsid w:val="00972891"/>
    <w:rsid w:val="00972933"/>
    <w:rsid w:val="00972B75"/>
    <w:rsid w:val="00974712"/>
    <w:rsid w:val="00974A2B"/>
    <w:rsid w:val="00976E83"/>
    <w:rsid w:val="00980016"/>
    <w:rsid w:val="00980AA5"/>
    <w:rsid w:val="0098241B"/>
    <w:rsid w:val="0098478B"/>
    <w:rsid w:val="00984D10"/>
    <w:rsid w:val="00990F67"/>
    <w:rsid w:val="0099278C"/>
    <w:rsid w:val="00994B81"/>
    <w:rsid w:val="009A00CA"/>
    <w:rsid w:val="009A2E33"/>
    <w:rsid w:val="009A39E5"/>
    <w:rsid w:val="009A546A"/>
    <w:rsid w:val="009A54F3"/>
    <w:rsid w:val="009A7CB7"/>
    <w:rsid w:val="009B77A8"/>
    <w:rsid w:val="009B7D48"/>
    <w:rsid w:val="009C0E57"/>
    <w:rsid w:val="009C5CA8"/>
    <w:rsid w:val="009D3139"/>
    <w:rsid w:val="009D507D"/>
    <w:rsid w:val="009D5780"/>
    <w:rsid w:val="009D7B2A"/>
    <w:rsid w:val="009E25A3"/>
    <w:rsid w:val="009E3C66"/>
    <w:rsid w:val="009E5079"/>
    <w:rsid w:val="009F1A6A"/>
    <w:rsid w:val="009F221A"/>
    <w:rsid w:val="009F4447"/>
    <w:rsid w:val="009F445F"/>
    <w:rsid w:val="009F45AD"/>
    <w:rsid w:val="00A01034"/>
    <w:rsid w:val="00A024A6"/>
    <w:rsid w:val="00A040F8"/>
    <w:rsid w:val="00A05571"/>
    <w:rsid w:val="00A07E4A"/>
    <w:rsid w:val="00A1188B"/>
    <w:rsid w:val="00A1246C"/>
    <w:rsid w:val="00A16166"/>
    <w:rsid w:val="00A2062C"/>
    <w:rsid w:val="00A208AD"/>
    <w:rsid w:val="00A24952"/>
    <w:rsid w:val="00A2556F"/>
    <w:rsid w:val="00A25C05"/>
    <w:rsid w:val="00A26D74"/>
    <w:rsid w:val="00A325A8"/>
    <w:rsid w:val="00A34C60"/>
    <w:rsid w:val="00A3502A"/>
    <w:rsid w:val="00A371ED"/>
    <w:rsid w:val="00A41B66"/>
    <w:rsid w:val="00A43DB0"/>
    <w:rsid w:val="00A44365"/>
    <w:rsid w:val="00A5216A"/>
    <w:rsid w:val="00A5347F"/>
    <w:rsid w:val="00A6275C"/>
    <w:rsid w:val="00A6462F"/>
    <w:rsid w:val="00A64940"/>
    <w:rsid w:val="00A64CA1"/>
    <w:rsid w:val="00A66D62"/>
    <w:rsid w:val="00A71B91"/>
    <w:rsid w:val="00A729D6"/>
    <w:rsid w:val="00A737C0"/>
    <w:rsid w:val="00A74381"/>
    <w:rsid w:val="00A743FD"/>
    <w:rsid w:val="00A75A09"/>
    <w:rsid w:val="00A75FFF"/>
    <w:rsid w:val="00A7776B"/>
    <w:rsid w:val="00A8060C"/>
    <w:rsid w:val="00A833DF"/>
    <w:rsid w:val="00A83D49"/>
    <w:rsid w:val="00A86168"/>
    <w:rsid w:val="00A945A5"/>
    <w:rsid w:val="00AA5766"/>
    <w:rsid w:val="00AB26B0"/>
    <w:rsid w:val="00AB2FBC"/>
    <w:rsid w:val="00AB3263"/>
    <w:rsid w:val="00AB3E1A"/>
    <w:rsid w:val="00AB6ACD"/>
    <w:rsid w:val="00AC3582"/>
    <w:rsid w:val="00AD15A6"/>
    <w:rsid w:val="00AD4373"/>
    <w:rsid w:val="00AE1059"/>
    <w:rsid w:val="00AE386B"/>
    <w:rsid w:val="00AE43BE"/>
    <w:rsid w:val="00AE617E"/>
    <w:rsid w:val="00AF1337"/>
    <w:rsid w:val="00AF29D0"/>
    <w:rsid w:val="00AF3E96"/>
    <w:rsid w:val="00AF50B0"/>
    <w:rsid w:val="00AF7999"/>
    <w:rsid w:val="00B00F9E"/>
    <w:rsid w:val="00B019D5"/>
    <w:rsid w:val="00B043E2"/>
    <w:rsid w:val="00B104CC"/>
    <w:rsid w:val="00B1209E"/>
    <w:rsid w:val="00B12875"/>
    <w:rsid w:val="00B16CF5"/>
    <w:rsid w:val="00B206F5"/>
    <w:rsid w:val="00B21C49"/>
    <w:rsid w:val="00B22124"/>
    <w:rsid w:val="00B225A5"/>
    <w:rsid w:val="00B22821"/>
    <w:rsid w:val="00B229A3"/>
    <w:rsid w:val="00B23549"/>
    <w:rsid w:val="00B24756"/>
    <w:rsid w:val="00B24BD1"/>
    <w:rsid w:val="00B27A03"/>
    <w:rsid w:val="00B27E4B"/>
    <w:rsid w:val="00B3112F"/>
    <w:rsid w:val="00B318E4"/>
    <w:rsid w:val="00B3374F"/>
    <w:rsid w:val="00B34330"/>
    <w:rsid w:val="00B510A5"/>
    <w:rsid w:val="00B52759"/>
    <w:rsid w:val="00B62007"/>
    <w:rsid w:val="00B63A69"/>
    <w:rsid w:val="00B653F9"/>
    <w:rsid w:val="00B65EBD"/>
    <w:rsid w:val="00B71541"/>
    <w:rsid w:val="00B760B9"/>
    <w:rsid w:val="00B80AE7"/>
    <w:rsid w:val="00B844FF"/>
    <w:rsid w:val="00B877CC"/>
    <w:rsid w:val="00B93EF2"/>
    <w:rsid w:val="00B9774E"/>
    <w:rsid w:val="00B97E2A"/>
    <w:rsid w:val="00BA0575"/>
    <w:rsid w:val="00BA0FF9"/>
    <w:rsid w:val="00BA11AE"/>
    <w:rsid w:val="00BA1C4B"/>
    <w:rsid w:val="00BA4828"/>
    <w:rsid w:val="00BA51B9"/>
    <w:rsid w:val="00BA7EF5"/>
    <w:rsid w:val="00BB1BA5"/>
    <w:rsid w:val="00BB4BBD"/>
    <w:rsid w:val="00BB6879"/>
    <w:rsid w:val="00BC12A4"/>
    <w:rsid w:val="00BC16BD"/>
    <w:rsid w:val="00BC1E63"/>
    <w:rsid w:val="00BC3A22"/>
    <w:rsid w:val="00BC68C9"/>
    <w:rsid w:val="00BD1585"/>
    <w:rsid w:val="00BD3686"/>
    <w:rsid w:val="00BD37B3"/>
    <w:rsid w:val="00BD7A6A"/>
    <w:rsid w:val="00BE2341"/>
    <w:rsid w:val="00BE2375"/>
    <w:rsid w:val="00BE5598"/>
    <w:rsid w:val="00BF2324"/>
    <w:rsid w:val="00C05CAB"/>
    <w:rsid w:val="00C069D4"/>
    <w:rsid w:val="00C07059"/>
    <w:rsid w:val="00C070A8"/>
    <w:rsid w:val="00C07820"/>
    <w:rsid w:val="00C10553"/>
    <w:rsid w:val="00C14002"/>
    <w:rsid w:val="00C14E42"/>
    <w:rsid w:val="00C15ABF"/>
    <w:rsid w:val="00C16A98"/>
    <w:rsid w:val="00C206D2"/>
    <w:rsid w:val="00C229B0"/>
    <w:rsid w:val="00C23CD9"/>
    <w:rsid w:val="00C241CC"/>
    <w:rsid w:val="00C30C60"/>
    <w:rsid w:val="00C32394"/>
    <w:rsid w:val="00C33A9E"/>
    <w:rsid w:val="00C34CB3"/>
    <w:rsid w:val="00C35239"/>
    <w:rsid w:val="00C353D5"/>
    <w:rsid w:val="00C36193"/>
    <w:rsid w:val="00C36B9D"/>
    <w:rsid w:val="00C43E81"/>
    <w:rsid w:val="00C46817"/>
    <w:rsid w:val="00C5033E"/>
    <w:rsid w:val="00C509DB"/>
    <w:rsid w:val="00C51E7C"/>
    <w:rsid w:val="00C562A5"/>
    <w:rsid w:val="00C572F4"/>
    <w:rsid w:val="00C579D1"/>
    <w:rsid w:val="00C622FC"/>
    <w:rsid w:val="00C701F2"/>
    <w:rsid w:val="00C72024"/>
    <w:rsid w:val="00C76EC3"/>
    <w:rsid w:val="00C77A7C"/>
    <w:rsid w:val="00C81557"/>
    <w:rsid w:val="00C8369B"/>
    <w:rsid w:val="00C90F46"/>
    <w:rsid w:val="00C9400C"/>
    <w:rsid w:val="00C95284"/>
    <w:rsid w:val="00C95CA1"/>
    <w:rsid w:val="00CA0048"/>
    <w:rsid w:val="00CA088F"/>
    <w:rsid w:val="00CA1B32"/>
    <w:rsid w:val="00CA437B"/>
    <w:rsid w:val="00CA6298"/>
    <w:rsid w:val="00CB25DF"/>
    <w:rsid w:val="00CB42B1"/>
    <w:rsid w:val="00CB479D"/>
    <w:rsid w:val="00CB5838"/>
    <w:rsid w:val="00CC787A"/>
    <w:rsid w:val="00CD1F6E"/>
    <w:rsid w:val="00CD21E0"/>
    <w:rsid w:val="00CD51B3"/>
    <w:rsid w:val="00CD68E0"/>
    <w:rsid w:val="00CD72EE"/>
    <w:rsid w:val="00CE1C6E"/>
    <w:rsid w:val="00CE452F"/>
    <w:rsid w:val="00CF000A"/>
    <w:rsid w:val="00CF0C6D"/>
    <w:rsid w:val="00CF238A"/>
    <w:rsid w:val="00CF24C7"/>
    <w:rsid w:val="00CF28AB"/>
    <w:rsid w:val="00CF4E14"/>
    <w:rsid w:val="00D00F70"/>
    <w:rsid w:val="00D0497B"/>
    <w:rsid w:val="00D04CB0"/>
    <w:rsid w:val="00D0702E"/>
    <w:rsid w:val="00D2035C"/>
    <w:rsid w:val="00D254D7"/>
    <w:rsid w:val="00D2718B"/>
    <w:rsid w:val="00D304F4"/>
    <w:rsid w:val="00D30DBA"/>
    <w:rsid w:val="00D33C77"/>
    <w:rsid w:val="00D3533E"/>
    <w:rsid w:val="00D37364"/>
    <w:rsid w:val="00D3752C"/>
    <w:rsid w:val="00D43448"/>
    <w:rsid w:val="00D438DE"/>
    <w:rsid w:val="00D5074C"/>
    <w:rsid w:val="00D509A1"/>
    <w:rsid w:val="00D521FA"/>
    <w:rsid w:val="00D52468"/>
    <w:rsid w:val="00D54413"/>
    <w:rsid w:val="00D548C9"/>
    <w:rsid w:val="00D6153C"/>
    <w:rsid w:val="00D64476"/>
    <w:rsid w:val="00D662B9"/>
    <w:rsid w:val="00D703DC"/>
    <w:rsid w:val="00D70705"/>
    <w:rsid w:val="00D71E59"/>
    <w:rsid w:val="00D72BF0"/>
    <w:rsid w:val="00D77CF7"/>
    <w:rsid w:val="00D80464"/>
    <w:rsid w:val="00D82F9B"/>
    <w:rsid w:val="00D83ED6"/>
    <w:rsid w:val="00D85242"/>
    <w:rsid w:val="00D859C8"/>
    <w:rsid w:val="00D86CDA"/>
    <w:rsid w:val="00D92E36"/>
    <w:rsid w:val="00D97819"/>
    <w:rsid w:val="00DA3F77"/>
    <w:rsid w:val="00DA407E"/>
    <w:rsid w:val="00DA55F6"/>
    <w:rsid w:val="00DA635A"/>
    <w:rsid w:val="00DA7FAF"/>
    <w:rsid w:val="00DA7FC8"/>
    <w:rsid w:val="00DB0BE0"/>
    <w:rsid w:val="00DB58B5"/>
    <w:rsid w:val="00DB6D7A"/>
    <w:rsid w:val="00DB6E09"/>
    <w:rsid w:val="00DB74A7"/>
    <w:rsid w:val="00DB7AB1"/>
    <w:rsid w:val="00DB7DE9"/>
    <w:rsid w:val="00DC05E7"/>
    <w:rsid w:val="00DC3A61"/>
    <w:rsid w:val="00DC4A0F"/>
    <w:rsid w:val="00DC70CB"/>
    <w:rsid w:val="00DC763D"/>
    <w:rsid w:val="00DC7962"/>
    <w:rsid w:val="00DD05F4"/>
    <w:rsid w:val="00DD0BB3"/>
    <w:rsid w:val="00DD1D81"/>
    <w:rsid w:val="00DD47FB"/>
    <w:rsid w:val="00DD4BC2"/>
    <w:rsid w:val="00DD5F4B"/>
    <w:rsid w:val="00DD66BA"/>
    <w:rsid w:val="00DE0D6E"/>
    <w:rsid w:val="00DE490E"/>
    <w:rsid w:val="00DE573C"/>
    <w:rsid w:val="00DE7ED3"/>
    <w:rsid w:val="00DF40D4"/>
    <w:rsid w:val="00DF4359"/>
    <w:rsid w:val="00DF7A7F"/>
    <w:rsid w:val="00E020E4"/>
    <w:rsid w:val="00E034B5"/>
    <w:rsid w:val="00E04EE6"/>
    <w:rsid w:val="00E062EF"/>
    <w:rsid w:val="00E06496"/>
    <w:rsid w:val="00E0781F"/>
    <w:rsid w:val="00E0786D"/>
    <w:rsid w:val="00E12078"/>
    <w:rsid w:val="00E123D4"/>
    <w:rsid w:val="00E12FEB"/>
    <w:rsid w:val="00E140C2"/>
    <w:rsid w:val="00E166ED"/>
    <w:rsid w:val="00E21621"/>
    <w:rsid w:val="00E21835"/>
    <w:rsid w:val="00E220E1"/>
    <w:rsid w:val="00E26075"/>
    <w:rsid w:val="00E307C5"/>
    <w:rsid w:val="00E3103E"/>
    <w:rsid w:val="00E320E6"/>
    <w:rsid w:val="00E352F6"/>
    <w:rsid w:val="00E41065"/>
    <w:rsid w:val="00E46ABD"/>
    <w:rsid w:val="00E51E0D"/>
    <w:rsid w:val="00E53E16"/>
    <w:rsid w:val="00E53F08"/>
    <w:rsid w:val="00E559DD"/>
    <w:rsid w:val="00E56681"/>
    <w:rsid w:val="00E5685D"/>
    <w:rsid w:val="00E61688"/>
    <w:rsid w:val="00E63103"/>
    <w:rsid w:val="00E63708"/>
    <w:rsid w:val="00E63777"/>
    <w:rsid w:val="00E655DB"/>
    <w:rsid w:val="00E67AAD"/>
    <w:rsid w:val="00E7361C"/>
    <w:rsid w:val="00E74276"/>
    <w:rsid w:val="00E74C2F"/>
    <w:rsid w:val="00E74EC9"/>
    <w:rsid w:val="00E76378"/>
    <w:rsid w:val="00E768EF"/>
    <w:rsid w:val="00E8004B"/>
    <w:rsid w:val="00E8404F"/>
    <w:rsid w:val="00E847FE"/>
    <w:rsid w:val="00E87344"/>
    <w:rsid w:val="00E91BD2"/>
    <w:rsid w:val="00E92696"/>
    <w:rsid w:val="00E9323D"/>
    <w:rsid w:val="00E93577"/>
    <w:rsid w:val="00E95A3E"/>
    <w:rsid w:val="00E97172"/>
    <w:rsid w:val="00EA0401"/>
    <w:rsid w:val="00EA7C06"/>
    <w:rsid w:val="00EB204E"/>
    <w:rsid w:val="00EC1F80"/>
    <w:rsid w:val="00EC4D88"/>
    <w:rsid w:val="00ED378E"/>
    <w:rsid w:val="00ED43DD"/>
    <w:rsid w:val="00ED5BB3"/>
    <w:rsid w:val="00EE10F3"/>
    <w:rsid w:val="00EE26DA"/>
    <w:rsid w:val="00EE3368"/>
    <w:rsid w:val="00EE448E"/>
    <w:rsid w:val="00EF0860"/>
    <w:rsid w:val="00EF0E49"/>
    <w:rsid w:val="00EF191F"/>
    <w:rsid w:val="00EF1BA5"/>
    <w:rsid w:val="00F00029"/>
    <w:rsid w:val="00F02A69"/>
    <w:rsid w:val="00F06FC0"/>
    <w:rsid w:val="00F10A57"/>
    <w:rsid w:val="00F112E9"/>
    <w:rsid w:val="00F11DE1"/>
    <w:rsid w:val="00F13651"/>
    <w:rsid w:val="00F13EBA"/>
    <w:rsid w:val="00F15C5C"/>
    <w:rsid w:val="00F176B8"/>
    <w:rsid w:val="00F24535"/>
    <w:rsid w:val="00F32504"/>
    <w:rsid w:val="00F3536C"/>
    <w:rsid w:val="00F35F2B"/>
    <w:rsid w:val="00F37A32"/>
    <w:rsid w:val="00F46F26"/>
    <w:rsid w:val="00F53613"/>
    <w:rsid w:val="00F60181"/>
    <w:rsid w:val="00F61512"/>
    <w:rsid w:val="00F61C3D"/>
    <w:rsid w:val="00F6400D"/>
    <w:rsid w:val="00F65166"/>
    <w:rsid w:val="00F65A3E"/>
    <w:rsid w:val="00F6741A"/>
    <w:rsid w:val="00F6777E"/>
    <w:rsid w:val="00F706C9"/>
    <w:rsid w:val="00F7126B"/>
    <w:rsid w:val="00F722CD"/>
    <w:rsid w:val="00F747FE"/>
    <w:rsid w:val="00F77874"/>
    <w:rsid w:val="00F82F93"/>
    <w:rsid w:val="00F837E0"/>
    <w:rsid w:val="00F84F4B"/>
    <w:rsid w:val="00F90CF3"/>
    <w:rsid w:val="00F91261"/>
    <w:rsid w:val="00F94204"/>
    <w:rsid w:val="00F952C0"/>
    <w:rsid w:val="00F968F5"/>
    <w:rsid w:val="00F97E19"/>
    <w:rsid w:val="00FA2186"/>
    <w:rsid w:val="00FA34DF"/>
    <w:rsid w:val="00FA4A6E"/>
    <w:rsid w:val="00FA531C"/>
    <w:rsid w:val="00FA72E5"/>
    <w:rsid w:val="00FA7997"/>
    <w:rsid w:val="00FB3B6A"/>
    <w:rsid w:val="00FB4A63"/>
    <w:rsid w:val="00FB4E35"/>
    <w:rsid w:val="00FB58F4"/>
    <w:rsid w:val="00FB6B18"/>
    <w:rsid w:val="00FC2A23"/>
    <w:rsid w:val="00FC32F7"/>
    <w:rsid w:val="00FC485A"/>
    <w:rsid w:val="00FC4E33"/>
    <w:rsid w:val="00FC6C54"/>
    <w:rsid w:val="00FD002A"/>
    <w:rsid w:val="00FD4206"/>
    <w:rsid w:val="00FD4F7F"/>
    <w:rsid w:val="00FD5E75"/>
    <w:rsid w:val="00FD6B6F"/>
    <w:rsid w:val="00FE07E5"/>
    <w:rsid w:val="00FE3180"/>
    <w:rsid w:val="00FE3326"/>
    <w:rsid w:val="00FF0839"/>
    <w:rsid w:val="00FF2E0C"/>
    <w:rsid w:val="00FF3304"/>
    <w:rsid w:val="00FF46E7"/>
    <w:rsid w:val="00FF4A3F"/>
    <w:rsid w:val="00FF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A9FBD"/>
  <w15:chartTrackingRefBased/>
  <w15:docId w15:val="{2BA8A2D0-281A-4270-9A42-FFC96DB0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C6B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839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E8404F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8404F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660E7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60E7D"/>
  </w:style>
  <w:style w:type="paragraph" w:styleId="Pidipagina">
    <w:name w:val="footer"/>
    <w:basedOn w:val="Normale"/>
    <w:link w:val="PidipaginaCarattere"/>
    <w:uiPriority w:val="99"/>
    <w:unhideWhenUsed/>
    <w:rsid w:val="00660E7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60E7D"/>
  </w:style>
  <w:style w:type="character" w:customStyle="1" w:styleId="Titolo1Carattere">
    <w:name w:val="Titolo 1 Carattere"/>
    <w:basedOn w:val="Carpredefinitoparagrafo"/>
    <w:link w:val="Titolo1"/>
    <w:uiPriority w:val="9"/>
    <w:rsid w:val="005C6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5C6B23"/>
    <w:pPr>
      <w:outlineLvl w:val="9"/>
    </w:pPr>
    <w:rPr>
      <w:kern w:val="0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3F34A1"/>
    <w:pPr>
      <w:tabs>
        <w:tab w:val="left" w:pos="440"/>
        <w:tab w:val="right" w:leader="dot" w:pos="9628"/>
      </w:tabs>
      <w:spacing w:after="100"/>
    </w:pPr>
    <w:rPr>
      <w:rFonts w:ascii="Times New Roman" w:hAnsi="Times New Roman" w:cs="Times New Roman"/>
      <w:b/>
      <w:bCs/>
      <w:noProof/>
      <w:sz w:val="32"/>
      <w:szCs w:val="32"/>
    </w:rPr>
  </w:style>
  <w:style w:type="paragraph" w:styleId="Paragrafoelenco">
    <w:name w:val="List Paragraph"/>
    <w:basedOn w:val="Normale"/>
    <w:uiPriority w:val="34"/>
    <w:qFormat/>
    <w:rsid w:val="00283792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1839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ommario2">
    <w:name w:val="toc 2"/>
    <w:basedOn w:val="Normale"/>
    <w:next w:val="Normale"/>
    <w:autoRedefine/>
    <w:uiPriority w:val="39"/>
    <w:unhideWhenUsed/>
    <w:rsid w:val="003F34A1"/>
    <w:pPr>
      <w:tabs>
        <w:tab w:val="left" w:pos="880"/>
        <w:tab w:val="right" w:leader="dot" w:pos="9628"/>
      </w:tabs>
      <w:spacing w:after="100"/>
      <w:ind w:left="220"/>
    </w:pPr>
    <w:rPr>
      <w:rFonts w:ascii="Times New Roman" w:hAnsi="Times New Roman" w:cs="Times New Roman"/>
      <w:noProof/>
      <w:color w:val="000000" w:themeColor="text1"/>
      <w:sz w:val="32"/>
      <w:szCs w:val="32"/>
    </w:rPr>
  </w:style>
  <w:style w:type="character" w:styleId="CodiceHTML">
    <w:name w:val="HTML Code"/>
    <w:basedOn w:val="Carpredefinitoparagrafo"/>
    <w:uiPriority w:val="99"/>
    <w:semiHidden/>
    <w:unhideWhenUsed/>
    <w:rsid w:val="005914DB"/>
    <w:rPr>
      <w:rFonts w:ascii="Courier New" w:eastAsia="Times New Roman" w:hAnsi="Courier New" w:cs="Courier New"/>
      <w:sz w:val="20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37A32"/>
    <w:rPr>
      <w:color w:val="954F72" w:themeColor="followedHyperlink"/>
      <w:u w:val="single"/>
    </w:rPr>
  </w:style>
  <w:style w:type="character" w:styleId="Enfasigrassetto">
    <w:name w:val="Strong"/>
    <w:basedOn w:val="Carpredefinitoparagrafo"/>
    <w:uiPriority w:val="22"/>
    <w:qFormat/>
    <w:rsid w:val="00AE1059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516E07"/>
    <w:rPr>
      <w:rFonts w:ascii="Times New Roman" w:hAnsi="Times New Roman" w:cs="Times New Roman"/>
      <w:sz w:val="24"/>
      <w:szCs w:val="24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D48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D48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9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pec.mitre.org/about/attack_comparison.html" TargetMode="External"/><Relationship Id="rId18" Type="http://schemas.openxmlformats.org/officeDocument/2006/relationships/hyperlink" Target="https://cwe.mitre.org/documents/glossary/index.html" TargetMode="External"/><Relationship Id="rId26" Type="http://schemas.openxmlformats.org/officeDocument/2006/relationships/hyperlink" Target="https://www.fortinet.com/blog/psirt-blogs/importance-of-patching-an-analysis-of-the-exploitation-of-n-day-vulnerabilities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www.unifiedkillchain.com/assets/The-Unified-Kill-Chain.pdf" TargetMode="External"/><Relationship Id="rId34" Type="http://schemas.openxmlformats.org/officeDocument/2006/relationships/hyperlink" Target="https://www.iris.unict.it/handle/20.500.11769/551924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csrc.nist.gov/glossary/" TargetMode="External"/><Relationship Id="rId20" Type="http://schemas.openxmlformats.org/officeDocument/2006/relationships/hyperlink" Target="https://capec.mitre.org/about/glossary.html" TargetMode="External"/><Relationship Id="rId29" Type="http://schemas.openxmlformats.org/officeDocument/2006/relationships/hyperlink" Target="https://www.iso.org/standard/75652.html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flickr.com/photos/mikemacmarketing/35366000233/" TargetMode="External"/><Relationship Id="rId24" Type="http://schemas.openxmlformats.org/officeDocument/2006/relationships/hyperlink" Target="https://www.kaspersky.it/resource-center/definitions/zero-day-exploit" TargetMode="External"/><Relationship Id="rId32" Type="http://schemas.openxmlformats.org/officeDocument/2006/relationships/hyperlink" Target="https://owasp.org/www-project-secure-coding-practices-quick-reference-guide/stable-en/03-appendices/05-glossary" TargetMode="External"/><Relationship Id="rId37" Type="http://schemas.openxmlformats.org/officeDocument/2006/relationships/hyperlink" Target="https://docs.hak5.org/hak5-usb-rubber-ducky/ducky-script-basics/keystroke-injection/index.html" TargetMode="Externa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yperlink" Target="https://www.splunk.com/en_us/blog/learn/zero-day.html" TargetMode="External"/><Relationship Id="rId28" Type="http://schemas.openxmlformats.org/officeDocument/2006/relationships/hyperlink" Target="https://www.rapid7.com/blog/post/2021/06/10/attack-surface-analysis-part-1-vulnerability-scanning" TargetMode="External"/><Relationship Id="rId36" Type="http://schemas.openxmlformats.org/officeDocument/2006/relationships/hyperlink" Target="https://www.ibm.com/think/topics/attack-surface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s://nvd.nist.gov/vuln" TargetMode="External"/><Relationship Id="rId31" Type="http://schemas.openxmlformats.org/officeDocument/2006/relationships/hyperlink" Target="https://www.ncsc.gov.uk/guidance/penetration-testi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researchgate.net/figure/Six-different-types-of-attack-scenarios_fig2_286246299" TargetMode="External"/><Relationship Id="rId22" Type="http://schemas.openxmlformats.org/officeDocument/2006/relationships/hyperlink" Target="https://www.iso.org/standard/73906.html" TargetMode="External"/><Relationship Id="rId27" Type="http://schemas.openxmlformats.org/officeDocument/2006/relationships/hyperlink" Target="https://www.fortinet.com/resources/cyberglossary/attack-vector" TargetMode="External"/><Relationship Id="rId30" Type="http://schemas.openxmlformats.org/officeDocument/2006/relationships/hyperlink" Target="https://www.iso.org/standard/80585.html" TargetMode="External"/><Relationship Id="rId35" Type="http://schemas.openxmlformats.org/officeDocument/2006/relationships/hyperlink" Target="https://www.ibm.com/think/topics/vulnerability-management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www.getastra.com/blog/security-audit/what-is-security-testing" TargetMode="External"/><Relationship Id="rId17" Type="http://schemas.openxmlformats.org/officeDocument/2006/relationships/hyperlink" Target="https://www.cve.org/ResourcesSupport/Glossary/" TargetMode="External"/><Relationship Id="rId25" Type="http://schemas.openxmlformats.org/officeDocument/2006/relationships/hyperlink" Target="https://orca.security/glossary/zero-day-vulnerability/" TargetMode="External"/><Relationship Id="rId33" Type="http://schemas.openxmlformats.org/officeDocument/2006/relationships/hyperlink" Target="https://cheatsheetseries.owasp.org/cheatsheets/Attack_Surface_Analysis_Cheat_Sheet.html" TargetMode="External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Vincenzo Barba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F46830-DAA8-4F79-9D72-AB1004819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5505</TotalTime>
  <Pages>22</Pages>
  <Words>6150</Words>
  <Characters>35058</Characters>
  <Application>Microsoft Office Word</Application>
  <DocSecurity>0</DocSecurity>
  <Lines>292</Lines>
  <Paragraphs>82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Barba</dc:creator>
  <cp:keywords/>
  <dc:description/>
  <cp:lastModifiedBy>VINCENZO BARBA</cp:lastModifiedBy>
  <cp:revision>1010</cp:revision>
  <cp:lastPrinted>2023-07-04T16:00:00Z</cp:lastPrinted>
  <dcterms:created xsi:type="dcterms:W3CDTF">2023-06-23T09:26:00Z</dcterms:created>
  <dcterms:modified xsi:type="dcterms:W3CDTF">2025-09-12T14:37:00Z</dcterms:modified>
</cp:coreProperties>
</file>