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D3DA" w14:textId="77777777" w:rsidR="00411716" w:rsidRDefault="00411716">
      <w:pPr>
        <w:spacing w:before="2400"/>
      </w:pPr>
    </w:p>
    <w:p w14:paraId="06F43092" w14:textId="77777777" w:rsidR="00411716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DOCUMENTATION DE PROJET</w:t>
      </w:r>
    </w:p>
    <w:p w14:paraId="60F80F27" w14:textId="77777777" w:rsidR="00411716" w:rsidRDefault="00000000">
      <w:pPr>
        <w:pBdr>
          <w:bottom w:val="single" w:sz="24" w:space="8" w:color="2E75B6"/>
        </w:pBdr>
        <w:spacing w:after="720"/>
        <w:jc w:val="center"/>
      </w:pPr>
      <w:r>
        <w:t xml:space="preserve"> </w:t>
      </w:r>
    </w:p>
    <w:p w14:paraId="276A3B43" w14:textId="77777777" w:rsidR="00411716" w:rsidRDefault="00000000"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>Gestion d'une Licence</w:t>
      </w:r>
    </w:p>
    <w:p w14:paraId="317048FD" w14:textId="77777777" w:rsidR="00411716" w:rsidRDefault="00000000">
      <w:pPr>
        <w:spacing w:after="1200"/>
        <w:jc w:val="center"/>
      </w:pPr>
      <w:r>
        <w:rPr>
          <w:i/>
          <w:iCs/>
          <w:color w:val="595959"/>
          <w:sz w:val="26"/>
          <w:szCs w:val="26"/>
        </w:rPr>
        <w:t>Portail de gestion du Lycée Saint-Vincent — Enseignement Supérieur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411716" w14:paraId="04BA2F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ACEEF9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5890DC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Enzo BELO</w:t>
            </w:r>
          </w:p>
        </w:tc>
      </w:tr>
      <w:tr w:rsidR="00411716" w14:paraId="3F4072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D4F11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5F3350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BTS SIO — option SLAM (1ère année)</w:t>
            </w:r>
          </w:p>
        </w:tc>
      </w:tr>
      <w:tr w:rsidR="00411716" w14:paraId="2A0FA1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7E54A4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Établissement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1CFD9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Lycée Saint-Vincent</w:t>
            </w:r>
          </w:p>
        </w:tc>
      </w:tr>
      <w:tr w:rsidR="00411716" w14:paraId="2AF38E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2C9DF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Année scolaire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72FDA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2025 – 2026</w:t>
            </w:r>
          </w:p>
        </w:tc>
      </w:tr>
      <w:tr w:rsidR="00411716" w14:paraId="1E2A62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B7F2FA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Dépôt GitHub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14680" w14:textId="77777777" w:rsidR="0041171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github.com/enzobelo05-tech/gestion-licence</w:t>
            </w:r>
          </w:p>
        </w:tc>
      </w:tr>
    </w:tbl>
    <w:p w14:paraId="5B16BB4A" w14:textId="77777777" w:rsidR="00411716" w:rsidRDefault="00000000">
      <w:r>
        <w:br w:type="page"/>
      </w:r>
    </w:p>
    <w:p w14:paraId="121BE8F1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Sommaire</w:t>
      </w:r>
    </w:p>
    <w:p w14:paraId="53C41DF9" w14:textId="77777777" w:rsidR="00411716" w:rsidRDefault="00000000">
      <w:pPr>
        <w:spacing w:after="120"/>
      </w:pPr>
      <w:r>
        <w:rPr>
          <w:b/>
          <w:bCs/>
          <w:color w:val="2E75B6"/>
          <w:sz w:val="24"/>
          <w:szCs w:val="24"/>
        </w:rPr>
        <w:t>Phase 1 — Préambule</w:t>
      </w:r>
    </w:p>
    <w:p w14:paraId="25BEAAAE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Contexte du projet</w:t>
      </w:r>
    </w:p>
    <w:p w14:paraId="1EA6AB28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Enjeux et objectifs</w:t>
      </w:r>
    </w:p>
    <w:p w14:paraId="7B00DE1E" w14:textId="77777777" w:rsidR="00411716" w:rsidRDefault="00411716">
      <w:pPr>
        <w:spacing w:after="120"/>
      </w:pPr>
    </w:p>
    <w:p w14:paraId="6B5614C4" w14:textId="77777777" w:rsidR="00411716" w:rsidRDefault="00000000">
      <w:pPr>
        <w:spacing w:after="120"/>
      </w:pPr>
      <w:r>
        <w:rPr>
          <w:b/>
          <w:bCs/>
          <w:color w:val="2E75B6"/>
          <w:sz w:val="24"/>
          <w:szCs w:val="24"/>
        </w:rPr>
        <w:t>Phase 2 — Conception</w:t>
      </w:r>
    </w:p>
    <w:p w14:paraId="60678462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Conception des données : MCD, MLD, script SQL</w:t>
      </w:r>
    </w:p>
    <w:p w14:paraId="7E4E9411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Conception ergonomique : arborescence, wireframes, maquettes Figma</w:t>
      </w:r>
    </w:p>
    <w:p w14:paraId="279342AB" w14:textId="77777777" w:rsidR="00411716" w:rsidRDefault="00411716">
      <w:pPr>
        <w:spacing w:after="120"/>
      </w:pPr>
    </w:p>
    <w:p w14:paraId="57716293" w14:textId="77777777" w:rsidR="00411716" w:rsidRDefault="00000000">
      <w:pPr>
        <w:spacing w:after="120"/>
      </w:pPr>
      <w:r>
        <w:rPr>
          <w:b/>
          <w:bCs/>
          <w:color w:val="2E75B6"/>
          <w:sz w:val="24"/>
          <w:szCs w:val="24"/>
        </w:rPr>
        <w:t>Phase 3 — Méthodologie</w:t>
      </w:r>
    </w:p>
    <w:p w14:paraId="33DF940B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Méthodologie AGILE / Scrum</w:t>
      </w:r>
    </w:p>
    <w:p w14:paraId="233F4064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Présentation de l'équipe</w:t>
      </w:r>
    </w:p>
    <w:p w14:paraId="4C96005D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Rituels Scrum et comptes-rendus</w:t>
      </w:r>
    </w:p>
    <w:p w14:paraId="3198C6EE" w14:textId="77777777" w:rsidR="00411716" w:rsidRDefault="00411716">
      <w:pPr>
        <w:spacing w:after="120"/>
      </w:pPr>
    </w:p>
    <w:p w14:paraId="4D145574" w14:textId="77777777" w:rsidR="00411716" w:rsidRDefault="00000000">
      <w:pPr>
        <w:spacing w:after="120"/>
      </w:pPr>
      <w:r>
        <w:rPr>
          <w:b/>
          <w:bCs/>
          <w:color w:val="2E75B6"/>
          <w:sz w:val="24"/>
          <w:szCs w:val="24"/>
        </w:rPr>
        <w:t>Phase 4 — Développement</w:t>
      </w:r>
    </w:p>
    <w:p w14:paraId="201F1770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Technologies mobilisées</w:t>
      </w:r>
    </w:p>
    <w:p w14:paraId="63D2E46C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Focus sur une fonctionnalité : la connexion sécurisée</w:t>
      </w:r>
    </w:p>
    <w:p w14:paraId="2C92010A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Usage de l'IA et journal de bord</w:t>
      </w:r>
    </w:p>
    <w:p w14:paraId="783EB57F" w14:textId="77777777" w:rsidR="00411716" w:rsidRDefault="00411716">
      <w:pPr>
        <w:spacing w:after="120"/>
      </w:pPr>
    </w:p>
    <w:p w14:paraId="18C5B350" w14:textId="77777777" w:rsidR="00411716" w:rsidRDefault="00000000">
      <w:pPr>
        <w:spacing w:after="120"/>
      </w:pPr>
      <w:r>
        <w:rPr>
          <w:b/>
          <w:bCs/>
          <w:color w:val="2E75B6"/>
          <w:sz w:val="24"/>
          <w:szCs w:val="24"/>
        </w:rPr>
        <w:t>Phase 5 — Guide utilisateur</w:t>
      </w:r>
    </w:p>
    <w:p w14:paraId="737CC65F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Première connexion</w:t>
      </w:r>
    </w:p>
    <w:p w14:paraId="14D32133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Navigation dans le portail</w:t>
      </w:r>
    </w:p>
    <w:p w14:paraId="02AD7095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Gestion des modules et interventions</w:t>
      </w:r>
    </w:p>
    <w:p w14:paraId="52C4A971" w14:textId="77777777" w:rsidR="00411716" w:rsidRDefault="00000000">
      <w:r>
        <w:br w:type="page"/>
      </w:r>
    </w:p>
    <w:p w14:paraId="5DA53F6D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Phase 1 — Préambule</w:t>
      </w:r>
    </w:p>
    <w:p w14:paraId="277F0E3E" w14:textId="77777777" w:rsidR="00411716" w:rsidRDefault="00000000">
      <w:pPr>
        <w:pStyle w:val="Titre2"/>
      </w:pPr>
      <w:r>
        <w:t>1.1 Contexte du projet</w:t>
      </w:r>
    </w:p>
    <w:p w14:paraId="50522B9A" w14:textId="77777777" w:rsidR="00411716" w:rsidRDefault="00000000">
      <w:pPr>
        <w:spacing w:after="120" w:line="300" w:lineRule="auto"/>
        <w:jc w:val="both"/>
      </w:pPr>
      <w:r>
        <w:t>Le Lycée Saint-Vincent propose une formation d'enseignement supérieur (BTS et licences) qui mobilise un grand nombre d'intervenants : enseignants permanents, vacataires, intervenants professionnels, ainsi qu'un volume important de modules pédagogiques répartis sur l'année.</w:t>
      </w:r>
    </w:p>
    <w:p w14:paraId="7B5F8CEE" w14:textId="77777777" w:rsidR="00411716" w:rsidRDefault="00000000">
      <w:pPr>
        <w:spacing w:after="120" w:line="300" w:lineRule="auto"/>
        <w:jc w:val="both"/>
      </w:pPr>
      <w:r>
        <w:t>Aujourd'hui, la gestion administrative de cette filière s'appuie principalement sur des fichiers Excel et des échanges par mail. Cette organisation entraîne plusieurs difficultés concrètes : informations dispersées, doublons, erreurs de saisie, pertes d'information lors d'un changement d'année et difficulté à obtenir une vision globale du planning.</w:t>
      </w:r>
    </w:p>
    <w:p w14:paraId="1BAE8C6F" w14:textId="77777777" w:rsidR="00411716" w:rsidRDefault="00000000">
      <w:pPr>
        <w:spacing w:after="120" w:line="300" w:lineRule="auto"/>
        <w:jc w:val="both"/>
      </w:pPr>
      <w:r>
        <w:t>Dans le cadre d'un projet d'application pour le BTS SIO option SLAM, il a été demandé de concevoir une application web interne permettant de centraliser et de fiabiliser la gestion de cette licence.</w:t>
      </w:r>
    </w:p>
    <w:p w14:paraId="124E4F7A" w14:textId="77777777" w:rsidR="00411716" w:rsidRDefault="00000000">
      <w:pPr>
        <w:pStyle w:val="Titre2"/>
      </w:pPr>
      <w:r>
        <w:t>1.2 Enjeux et objectifs</w:t>
      </w:r>
    </w:p>
    <w:p w14:paraId="614BA3EE" w14:textId="77777777" w:rsidR="00411716" w:rsidRDefault="00000000">
      <w:pPr>
        <w:pStyle w:val="Titre3"/>
      </w:pPr>
      <w:r>
        <w:t>Enjeux</w:t>
      </w:r>
    </w:p>
    <w:p w14:paraId="2DDCCC89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Centralisation :</w:t>
      </w:r>
      <w:r>
        <w:t xml:space="preserve"> regrouper en une seule application toutes les données de la licence (modules, intervenants, interventions, calendrier).</w:t>
      </w:r>
    </w:p>
    <w:p w14:paraId="0A9F6CE7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Fiabilité :</w:t>
      </w:r>
      <w:r>
        <w:t xml:space="preserve"> éviter les doublons et les incohérences entre fichiers grâce à une base de données structurée.</w:t>
      </w:r>
    </w:p>
    <w:p w14:paraId="21219830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Productivité :</w:t>
      </w:r>
      <w:r>
        <w:t xml:space="preserve"> faire gagner du temps à la responsable pédagogique sur les tâches répétitives (saisie, recherche, export).</w:t>
      </w:r>
    </w:p>
    <w:p w14:paraId="20D81ABE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Sécurité :</w:t>
      </w:r>
      <w:r>
        <w:t xml:space="preserve"> protéger l'accès aux informations par une authentification par identifiant et mot de passe, avec gestion de rôles.</w:t>
      </w:r>
    </w:p>
    <w:p w14:paraId="1D86B26F" w14:textId="77777777" w:rsidR="00411716" w:rsidRDefault="00411716">
      <w:pPr>
        <w:spacing w:after="120"/>
      </w:pPr>
    </w:p>
    <w:p w14:paraId="537803C5" w14:textId="77777777" w:rsidR="00411716" w:rsidRDefault="00000000">
      <w:pPr>
        <w:pStyle w:val="Titre3"/>
      </w:pPr>
      <w:r>
        <w:t>Objectifs fonctionnels</w:t>
      </w:r>
    </w:p>
    <w:p w14:paraId="3E35864A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Permettre la connexion sécurisée des utilisateurs au portail.</w:t>
      </w:r>
    </w:p>
    <w:p w14:paraId="266DAA0A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Gérer le corps enseignant : ajout, consultation, modification, suppression d'intervenants.</w:t>
      </w:r>
    </w:p>
    <w:p w14:paraId="5820FD59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Gérer les modules : intitulé, volume horaire, semestre, intervenant rattaché.</w:t>
      </w:r>
    </w:p>
    <w:p w14:paraId="04A4369F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Gérer les types d'interventions (Cours magistral, TD, TP, examen…).</w:t>
      </w:r>
    </w:p>
    <w:p w14:paraId="2AD02BD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Visualiser le calendrier des interventions sur l'année.</w:t>
      </w:r>
    </w:p>
    <w:p w14:paraId="0F2E5B74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Consulter une fiche détaillée pour chaque type d'intervention.</w:t>
      </w:r>
    </w:p>
    <w:p w14:paraId="00773927" w14:textId="77777777" w:rsidR="00411716" w:rsidRDefault="00411716">
      <w:pPr>
        <w:spacing w:after="120"/>
      </w:pPr>
    </w:p>
    <w:p w14:paraId="78D82FA2" w14:textId="77777777" w:rsidR="00411716" w:rsidRDefault="00000000">
      <w:pPr>
        <w:pStyle w:val="Titre3"/>
      </w:pPr>
      <w:r>
        <w:t>Objectifs pédagogiques (BTS SIO SLAM)</w:t>
      </w:r>
    </w:p>
    <w:p w14:paraId="18A848F9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lastRenderedPageBreak/>
        <w:t>Mettre en pratique les compétences vues en cours : PHP, MySQL, HTML/CSS, JavaScript.</w:t>
      </w:r>
    </w:p>
    <w:p w14:paraId="0B0445B6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Manipuler une base de données relationnelle via PDO.</w:t>
      </w:r>
    </w:p>
    <w:p w14:paraId="3DF31502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Travailler en mode projet en suivant une méthodologie AGILE.</w:t>
      </w:r>
    </w:p>
    <w:p w14:paraId="3179C8EA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Apprendre à utiliser un outil de gestion de version (Git / GitHub).</w:t>
      </w:r>
    </w:p>
    <w:p w14:paraId="281D9506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Produire une documentation technique professionnelle.</w:t>
      </w:r>
    </w:p>
    <w:p w14:paraId="11EABCC2" w14:textId="77777777" w:rsidR="00411716" w:rsidRDefault="00000000">
      <w:r>
        <w:br w:type="page"/>
      </w:r>
    </w:p>
    <w:p w14:paraId="75580D14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Phase 2 — Conception fonctionnelle, ergonomique et graphique</w:t>
      </w:r>
    </w:p>
    <w:p w14:paraId="4DFAB7B8" w14:textId="77777777" w:rsidR="00411716" w:rsidRDefault="00000000">
      <w:pPr>
        <w:pStyle w:val="Titre2"/>
      </w:pPr>
      <w:r>
        <w:t>2.1 Conception des données</w:t>
      </w:r>
    </w:p>
    <w:p w14:paraId="2666E6A3" w14:textId="77777777" w:rsidR="00411716" w:rsidRDefault="00000000">
      <w:pPr>
        <w:pStyle w:val="Titre3"/>
      </w:pPr>
      <w:r>
        <w:t>Modélisation des données (MCD)</w:t>
      </w:r>
    </w:p>
    <w:p w14:paraId="54AAB80E" w14:textId="77777777" w:rsidR="00411716" w:rsidRDefault="00000000">
      <w:pPr>
        <w:spacing w:after="120" w:line="300" w:lineRule="auto"/>
        <w:jc w:val="both"/>
      </w:pPr>
      <w:r>
        <w:t>Le Modèle Conceptuel de Données représente les entités principales du domaine et leurs associations, sans préoccupation technique. Il sert de base à la conception de la base de données relationnelle.</w:t>
      </w:r>
    </w:p>
    <w:p w14:paraId="3463DDCF" w14:textId="77777777" w:rsidR="00411716" w:rsidRDefault="00411716">
      <w:pPr>
        <w:spacing w:after="120"/>
      </w:pPr>
    </w:p>
    <w:p w14:paraId="7641172D" w14:textId="77777777" w:rsidR="00411716" w:rsidRDefault="00000000">
      <w:pPr>
        <w:spacing w:after="120" w:line="300" w:lineRule="auto"/>
        <w:jc w:val="both"/>
      </w:pPr>
      <w:r>
        <w:rPr>
          <w:b/>
          <w:bCs/>
        </w:rPr>
        <w:t>Le projet manipule cinq entités principales :</w:t>
      </w:r>
    </w:p>
    <w:p w14:paraId="3A231667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USER</w:t>
      </w:r>
      <w:r>
        <w:t xml:space="preserve"> : utilisateur du portail (responsable, intervenant). Chaque utilisateur </w:t>
      </w:r>
      <w:proofErr w:type="gramStart"/>
      <w:r>
        <w:t>a</w:t>
      </w:r>
      <w:proofErr w:type="gramEnd"/>
      <w:r>
        <w:t xml:space="preserve"> un rôle qui détermine ses droits.</w:t>
      </w:r>
    </w:p>
    <w:p w14:paraId="6F1F4D66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ENSEIGNANT</w:t>
      </w:r>
      <w:r>
        <w:t xml:space="preserve"> : intervenant pédagogique de la licence (nom, prénom, </w:t>
      </w:r>
      <w:proofErr w:type="gramStart"/>
      <w:r>
        <w:t>email</w:t>
      </w:r>
      <w:proofErr w:type="gramEnd"/>
      <w:r>
        <w:t>, téléphone, statut).</w:t>
      </w:r>
    </w:p>
    <w:p w14:paraId="1EE9360C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MODULE</w:t>
      </w:r>
      <w:r>
        <w:t xml:space="preserve"> : matière enseignée (intitulé, volume horaire, semestre).</w:t>
      </w:r>
    </w:p>
    <w:p w14:paraId="73CB24BA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TYPE_INTERVENTION</w:t>
      </w:r>
      <w:r>
        <w:t xml:space="preserve"> : nature pédagogique de l'intervention (CM, TD, TP, examen, soutenance…).</w:t>
      </w:r>
    </w:p>
    <w:p w14:paraId="534CE084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INTERVENTION</w:t>
      </w:r>
      <w:r>
        <w:t xml:space="preserve"> : séance concrète qui relie un enseignant, un module et un type, à une date donnée.</w:t>
      </w:r>
    </w:p>
    <w:p w14:paraId="474E05D7" w14:textId="77777777" w:rsidR="00411716" w:rsidRDefault="00411716">
      <w:pPr>
        <w:spacing w:after="120"/>
      </w:pPr>
    </w:p>
    <w:p w14:paraId="1742D370" w14:textId="77777777" w:rsidR="00411716" w:rsidRDefault="00000000">
      <w:pPr>
        <w:pStyle w:val="Titre3"/>
      </w:pPr>
      <w:r>
        <w:t>Schéma relationnel (MLD)</w:t>
      </w:r>
    </w:p>
    <w:p w14:paraId="79B62A5A" w14:textId="77777777" w:rsidR="00411716" w:rsidRDefault="00000000">
      <w:pPr>
        <w:spacing w:after="180"/>
        <w:jc w:val="both"/>
      </w:pPr>
      <w:r>
        <w:t>Une fois le MCD posé, on en déduit le Modèle Logique de Données. Les associations « plusieurs à plusieurs » deviennent des tables d'association ; les clés étrangères matérialisent les liens entre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411716" w14:paraId="2CBDA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3C783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89E05B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0CEE3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Clés</w:t>
            </w:r>
          </w:p>
        </w:tc>
      </w:tr>
      <w:tr w:rsidR="00411716" w14:paraId="19B27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B271E9" w14:textId="77777777" w:rsidR="00411716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user</w:t>
            </w:r>
            <w:proofErr w:type="gram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C8A62C" w14:textId="77777777" w:rsidR="00411716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BDE77" w14:textId="77777777" w:rsidR="00411716" w:rsidRDefault="00000000">
            <w:r>
              <w:rPr>
                <w:color w:val="000000"/>
                <w:sz w:val="20"/>
                <w:szCs w:val="20"/>
              </w:rPr>
              <w:t>PK : id</w:t>
            </w:r>
          </w:p>
        </w:tc>
      </w:tr>
      <w:tr w:rsidR="00411716" w14:paraId="0482B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A91DE5" w14:textId="77777777" w:rsidR="00411716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enseignant</w:t>
            </w:r>
            <w:proofErr w:type="gram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CD586" w14:textId="77777777" w:rsidR="00411716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nom, </w:t>
            </w:r>
            <w:proofErr w:type="spellStart"/>
            <w:r>
              <w:rPr>
                <w:color w:val="000000"/>
                <w:sz w:val="20"/>
                <w:szCs w:val="20"/>
              </w:rPr>
              <w:t>prenom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  <w:r>
              <w:rPr>
                <w:color w:val="000000"/>
                <w:sz w:val="20"/>
                <w:szCs w:val="20"/>
              </w:rPr>
              <w:t>, statut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84EC5" w14:textId="77777777" w:rsidR="00411716" w:rsidRDefault="00000000">
            <w:r>
              <w:rPr>
                <w:color w:val="000000"/>
                <w:sz w:val="20"/>
                <w:szCs w:val="20"/>
              </w:rPr>
              <w:t>PK : id</w:t>
            </w:r>
          </w:p>
        </w:tc>
      </w:tr>
      <w:tr w:rsidR="00411716" w14:paraId="239AA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4B0A65" w14:textId="77777777" w:rsidR="00411716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module</w:t>
            </w:r>
            <w:proofErr w:type="gram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DA8F2B" w14:textId="77777777" w:rsidR="00411716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intitule, </w:t>
            </w:r>
            <w:proofErr w:type="spellStart"/>
            <w:r>
              <w:rPr>
                <w:color w:val="000000"/>
                <w:sz w:val="20"/>
                <w:szCs w:val="20"/>
              </w:rPr>
              <w:t>volume_horaire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semestre, </w:t>
            </w:r>
            <w:proofErr w:type="spellStart"/>
            <w:r>
              <w:rPr>
                <w:color w:val="000000"/>
                <w:sz w:val="20"/>
                <w:szCs w:val="20"/>
              </w:rPr>
              <w:t>id_enseignant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35397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PK : id FK : </w:t>
            </w:r>
            <w:proofErr w:type="spellStart"/>
            <w:r>
              <w:rPr>
                <w:color w:val="000000"/>
                <w:sz w:val="20"/>
                <w:szCs w:val="20"/>
              </w:rPr>
              <w:t>id_enseignant</w:t>
            </w:r>
            <w:proofErr w:type="spellEnd"/>
          </w:p>
        </w:tc>
      </w:tr>
      <w:tr w:rsidR="00411716" w14:paraId="49052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85AB0" w14:textId="77777777" w:rsidR="00411716" w:rsidRDefault="00000000"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_intervention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CBFD16" w14:textId="77777777" w:rsidR="00411716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  <w:r>
              <w:rPr>
                <w:color w:val="000000"/>
                <w:sz w:val="20"/>
                <w:szCs w:val="20"/>
              </w:rPr>
              <w:t>, libelle, description, couleur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B90518" w14:textId="77777777" w:rsidR="00411716" w:rsidRDefault="00000000">
            <w:r>
              <w:rPr>
                <w:color w:val="000000"/>
                <w:sz w:val="20"/>
                <w:szCs w:val="20"/>
              </w:rPr>
              <w:t>PK : id</w:t>
            </w:r>
          </w:p>
        </w:tc>
      </w:tr>
      <w:tr w:rsidR="00411716" w14:paraId="096B22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3DAD53" w14:textId="77777777" w:rsidR="00411716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intervention</w:t>
            </w:r>
            <w:proofErr w:type="gram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2F3367" w14:textId="77777777" w:rsidR="00411716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date, </w:t>
            </w:r>
            <w:proofErr w:type="spellStart"/>
            <w:r>
              <w:rPr>
                <w:color w:val="000000"/>
                <w:sz w:val="20"/>
                <w:szCs w:val="20"/>
              </w:rPr>
              <w:t>heure_debut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heure_fin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salle, </w:t>
            </w:r>
            <w:proofErr w:type="spellStart"/>
            <w:r>
              <w:rPr>
                <w:color w:val="000000"/>
                <w:sz w:val="20"/>
                <w:szCs w:val="20"/>
              </w:rPr>
              <w:t>id_module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id_enseignant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D3BF9F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PK : id FK : </w:t>
            </w:r>
            <w:proofErr w:type="spellStart"/>
            <w:r>
              <w:rPr>
                <w:color w:val="000000"/>
                <w:sz w:val="20"/>
                <w:szCs w:val="20"/>
              </w:rPr>
              <w:t>id_module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id_enseignant</w:t>
            </w:r>
            <w:proofErr w:type="spellEnd"/>
          </w:p>
        </w:tc>
      </w:tr>
    </w:tbl>
    <w:p w14:paraId="6E11F6F7" w14:textId="77777777" w:rsidR="00411716" w:rsidRDefault="00411716">
      <w:pPr>
        <w:spacing w:after="120"/>
      </w:pPr>
    </w:p>
    <w:p w14:paraId="423C4FE0" w14:textId="77777777" w:rsidR="00411716" w:rsidRDefault="00000000">
      <w:pPr>
        <w:pStyle w:val="Titre3"/>
      </w:pPr>
      <w:r>
        <w:t>Script SQL de création de la base</w:t>
      </w:r>
    </w:p>
    <w:p w14:paraId="1ED11EAA" w14:textId="77777777" w:rsidR="00411716" w:rsidRDefault="00000000">
      <w:pPr>
        <w:spacing w:after="120" w:line="300" w:lineRule="auto"/>
        <w:jc w:val="both"/>
      </w:pPr>
      <w:r>
        <w:t>Voici le script SQL permettant de créer la base de données et ses tables. Il a été testé sur MySQL via phpMyAdmin (environnement WAMP).</w:t>
      </w:r>
    </w:p>
    <w:p w14:paraId="579234E0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67AD8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9BD5"/>
              <w:left w:val="single" w:sz="16" w:space="0" w:color="1F4E79"/>
              <w:bottom w:val="single" w:sz="4" w:space="0" w:color="5B9BD5"/>
              <w:right w:val="single" w:sz="4" w:space="0" w:color="5B9BD5"/>
            </w:tcBorders>
            <w:shd w:val="clear" w:color="auto" w:fill="F8F9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F035C6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=====================================================</w:t>
            </w:r>
          </w:p>
          <w:p w14:paraId="5EFCABE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-- Base de données 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gestion_licence</w:t>
            </w:r>
            <w:proofErr w:type="spellEnd"/>
          </w:p>
          <w:p w14:paraId="1E5B26D1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-- SGBD : MySQL 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MariaDB</w:t>
            </w:r>
            <w:proofErr w:type="spellEnd"/>
          </w:p>
          <w:p w14:paraId="29ECE35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=====================================================</w:t>
            </w:r>
          </w:p>
          <w:p w14:paraId="7FDB2C8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1648AE7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DROP DATABASE IF EXISTS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gestion_licence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7D598FC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CREATE DATABASE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gestion_licence</w:t>
            </w:r>
            <w:proofErr w:type="spellEnd"/>
          </w:p>
          <w:p w14:paraId="6FEE886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CHARACTER SET utf8mb4</w:t>
            </w:r>
          </w:p>
          <w:p w14:paraId="2CF2FA6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COLLATE utf8mb4_unicode_ci;</w:t>
            </w:r>
          </w:p>
          <w:p w14:paraId="007E3E4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gestion_licence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06280E5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49BB3D0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2F2132F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Table : user (comptes du portail)</w:t>
            </w:r>
          </w:p>
          <w:p w14:paraId="27ABE6F3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08C7AFE1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CREATE TABLE user (</w:t>
            </w:r>
          </w:p>
          <w:p w14:paraId="6FB2F5A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INT AUTO_INCREMENT PRIMARY KEY,</w:t>
            </w:r>
          </w:p>
          <w:p w14:paraId="3F87A46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VARCHAR(150) NOT NULL UNIQUE,</w:t>
            </w:r>
          </w:p>
          <w:p w14:paraId="51BA998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(255) NOT NULL,</w:t>
            </w:r>
          </w:p>
          <w:p w14:paraId="7EA0738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ENUM('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admin','enseignant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') NOT NULL DEFAULT 'enseignant'</w:t>
            </w:r>
          </w:p>
          <w:p w14:paraId="6C7E128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ENGINE=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3B99E6A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1A32D9F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2BE0497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Table : enseignant</w:t>
            </w:r>
          </w:p>
          <w:p w14:paraId="566E722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661E36E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CREATE TABLE enseignant (</w:t>
            </w:r>
          </w:p>
          <w:p w14:paraId="302D3BF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INT AUTO_INCREMENT PRIMARY KEY,</w:t>
            </w:r>
          </w:p>
          <w:p w14:paraId="52628331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nom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VARCHAR(100) NOT NULL,</w:t>
            </w:r>
          </w:p>
          <w:p w14:paraId="284FD06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prenom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VARCHAR(100) NOT NULL,</w:t>
            </w:r>
          </w:p>
          <w:p w14:paraId="18FBFFC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VARCHAR(150) NOT NULL,</w:t>
            </w:r>
          </w:p>
          <w:p w14:paraId="16912E4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telephone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(20),</w:t>
            </w:r>
          </w:p>
          <w:p w14:paraId="5AA8DBE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statut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VARCHAR(50)</w:t>
            </w:r>
          </w:p>
          <w:p w14:paraId="1B0896F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ENGINE=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3394531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5C44F053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5BC47ED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Table : module</w:t>
            </w:r>
          </w:p>
          <w:p w14:paraId="1C43AE8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6B8BBE3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CREATE TABLE module (</w:t>
            </w:r>
          </w:p>
          <w:p w14:paraId="6B0C6AB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INT AUTO_INCREMENT PRIMARY KEY,</w:t>
            </w:r>
          </w:p>
          <w:p w14:paraId="5667C82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intitule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VARCHAR(150) NOT NULL,</w:t>
            </w:r>
          </w:p>
          <w:p w14:paraId="66754A0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volume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horaire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NOT NULL,</w:t>
            </w:r>
          </w:p>
          <w:p w14:paraId="3CA565D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semestre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TINYINT NOT NULL,</w:t>
            </w:r>
          </w:p>
          <w:p w14:paraId="3041335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_enseignant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INT,</w:t>
            </w:r>
          </w:p>
          <w:p w14:paraId="505B4D9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fk_module_enseignant</w:t>
            </w:r>
            <w:proofErr w:type="spellEnd"/>
          </w:p>
          <w:p w14:paraId="59BCBAE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id_enseignant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REFERENCES enseignant(id)</w:t>
            </w:r>
          </w:p>
          <w:p w14:paraId="385A0A7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ON DELETE SET NULL</w:t>
            </w:r>
          </w:p>
          <w:p w14:paraId="7150C1C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ENGINE=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42262EB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4DDA999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564211E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-- Table 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type_intervention</w:t>
            </w:r>
            <w:proofErr w:type="spellEnd"/>
          </w:p>
          <w:p w14:paraId="3FB6075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45454DF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type_intervention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(</w:t>
            </w:r>
          </w:p>
          <w:p w14:paraId="0ECC7B4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INT AUTO_INCREMENT PRIMARY KEY,</w:t>
            </w:r>
          </w:p>
          <w:p w14:paraId="55A34E3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libelle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VARCHAR(80) NOT NULL,</w:t>
            </w:r>
          </w:p>
          <w:p w14:paraId="74FD00A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description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TEXT,</w:t>
            </w:r>
          </w:p>
          <w:p w14:paraId="290FE57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couleur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VARCHAR(7) DEFAULT '#1F4E79'</w:t>
            </w:r>
          </w:p>
          <w:p w14:paraId="61E38A7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ENGINE=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  <w:p w14:paraId="71437E1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lastRenderedPageBreak/>
              <w:t xml:space="preserve"> </w:t>
            </w:r>
          </w:p>
          <w:p w14:paraId="454A606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5160191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Table : intervention</w:t>
            </w:r>
          </w:p>
          <w:p w14:paraId="6EB0705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-- -----------------------------------------------------</w:t>
            </w:r>
          </w:p>
          <w:p w14:paraId="01D358C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CREATE TABLE intervention (</w:t>
            </w:r>
          </w:p>
          <w:p w14:paraId="2402B98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INT AUTO_INCREMENT PRIMARY KEY,</w:t>
            </w:r>
          </w:p>
          <w:p w14:paraId="1793DF4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date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NOT NULL,</w:t>
            </w:r>
          </w:p>
          <w:p w14:paraId="1EE8E3C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heure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_debut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TIME NOT NULL,</w:t>
            </w:r>
          </w:p>
          <w:p w14:paraId="67784733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heure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_fin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TIME NOT NULL,</w:t>
            </w:r>
          </w:p>
          <w:p w14:paraId="0C5068E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salle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VARCHAR(20),</w:t>
            </w:r>
          </w:p>
          <w:p w14:paraId="03D59661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_module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INT NOT NULL,</w:t>
            </w:r>
          </w:p>
          <w:p w14:paraId="33F6B1A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INT NOT NULL,</w:t>
            </w:r>
          </w:p>
          <w:p w14:paraId="1A09FFC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_enseignant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INT NOT NULL,</w:t>
            </w:r>
          </w:p>
          <w:p w14:paraId="0CA734C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fk_inter_module</w:t>
            </w:r>
            <w:proofErr w:type="spellEnd"/>
          </w:p>
          <w:p w14:paraId="05A0F0A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id_module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REFERENCES module(id),</w:t>
            </w:r>
          </w:p>
          <w:p w14:paraId="0A3C937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fk_inter_type</w:t>
            </w:r>
            <w:proofErr w:type="spellEnd"/>
          </w:p>
          <w:p w14:paraId="50F194B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id_type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type_intervention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(id),</w:t>
            </w:r>
          </w:p>
          <w:p w14:paraId="5EE4216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fk_inter_enseignant</w:t>
            </w:r>
            <w:proofErr w:type="spellEnd"/>
          </w:p>
          <w:p w14:paraId="70E33BB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id_enseignant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REFERENCES enseignant(id)</w:t>
            </w:r>
          </w:p>
          <w:p w14:paraId="5876FBF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ENGINE=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;</w:t>
            </w:r>
          </w:p>
        </w:tc>
      </w:tr>
    </w:tbl>
    <w:p w14:paraId="06748328" w14:textId="77777777" w:rsidR="00411716" w:rsidRDefault="00000000">
      <w:r>
        <w:lastRenderedPageBreak/>
        <w:br w:type="page"/>
      </w:r>
    </w:p>
    <w:p w14:paraId="3ED84569" w14:textId="77777777" w:rsidR="00411716" w:rsidRDefault="00000000">
      <w:pPr>
        <w:pStyle w:val="Titre2"/>
      </w:pPr>
      <w:r>
        <w:lastRenderedPageBreak/>
        <w:t>2.2 Conception ergonomique et graphique</w:t>
      </w:r>
    </w:p>
    <w:p w14:paraId="09EBA99C" w14:textId="77777777" w:rsidR="00411716" w:rsidRDefault="00000000">
      <w:pPr>
        <w:pStyle w:val="Titre3"/>
      </w:pPr>
      <w:r>
        <w:t>Arborescence du site</w:t>
      </w:r>
    </w:p>
    <w:p w14:paraId="30D67EB2" w14:textId="77777777" w:rsidR="00411716" w:rsidRDefault="00000000">
      <w:pPr>
        <w:spacing w:after="120" w:line="300" w:lineRule="auto"/>
        <w:jc w:val="both"/>
      </w:pPr>
      <w:r>
        <w:t>L'arborescence présente l'organisation logique des pages du portail. Elle découle des cas d'usage identifiés en phase de préambule.</w:t>
      </w:r>
    </w:p>
    <w:p w14:paraId="2FC72EE8" w14:textId="77777777" w:rsidR="00411716" w:rsidRDefault="00411716">
      <w:pPr>
        <w:spacing w:after="120"/>
      </w:pPr>
    </w:p>
    <w:p w14:paraId="075F559F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Page d'accueil / Connexion (</w:t>
      </w:r>
      <w:proofErr w:type="spellStart"/>
      <w:r>
        <w:t>accueil.php</w:t>
      </w:r>
      <w:proofErr w:type="spellEnd"/>
      <w:r>
        <w:t>)</w:t>
      </w:r>
    </w:p>
    <w:p w14:paraId="6F647858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Tableau de bord (</w:t>
      </w:r>
      <w:proofErr w:type="spellStart"/>
      <w:r>
        <w:t>dashboard.php</w:t>
      </w:r>
      <w:proofErr w:type="spellEnd"/>
      <w:r>
        <w:t>)</w:t>
      </w:r>
    </w:p>
    <w:p w14:paraId="7C69C206" w14:textId="77777777" w:rsidR="00411716" w:rsidRDefault="00000000">
      <w:pPr>
        <w:pStyle w:val="Paragraphedeliste"/>
        <w:numPr>
          <w:ilvl w:val="1"/>
          <w:numId w:val="2"/>
        </w:numPr>
        <w:spacing w:after="80" w:line="280" w:lineRule="auto"/>
      </w:pPr>
      <w:r>
        <w:t>Corps enseignant (corps-</w:t>
      </w:r>
      <w:proofErr w:type="spellStart"/>
      <w:r>
        <w:t>enseignant.php</w:t>
      </w:r>
      <w:proofErr w:type="spellEnd"/>
      <w:r>
        <w:t>)</w:t>
      </w:r>
    </w:p>
    <w:p w14:paraId="00455C57" w14:textId="77777777" w:rsidR="00411716" w:rsidRDefault="00000000">
      <w:pPr>
        <w:pStyle w:val="Paragraphedeliste"/>
        <w:numPr>
          <w:ilvl w:val="2"/>
          <w:numId w:val="2"/>
        </w:numPr>
        <w:spacing w:after="80" w:line="280" w:lineRule="auto"/>
      </w:pPr>
      <w:r>
        <w:t>Fiche enseignant — informations générales (FE-infos-</w:t>
      </w:r>
      <w:proofErr w:type="spellStart"/>
      <w:r>
        <w:t>generales.php</w:t>
      </w:r>
      <w:proofErr w:type="spellEnd"/>
      <w:r>
        <w:t>)</w:t>
      </w:r>
    </w:p>
    <w:p w14:paraId="7FF42854" w14:textId="77777777" w:rsidR="00411716" w:rsidRDefault="00000000">
      <w:pPr>
        <w:pStyle w:val="Paragraphedeliste"/>
        <w:numPr>
          <w:ilvl w:val="2"/>
          <w:numId w:val="2"/>
        </w:numPr>
        <w:spacing w:after="80" w:line="280" w:lineRule="auto"/>
      </w:pPr>
      <w:r>
        <w:t>Fiche enseignant — interventions (FE-</w:t>
      </w:r>
      <w:proofErr w:type="spellStart"/>
      <w:r>
        <w:t>interventions.php</w:t>
      </w:r>
      <w:proofErr w:type="spellEnd"/>
      <w:r>
        <w:t>)</w:t>
      </w:r>
    </w:p>
    <w:p w14:paraId="54BC1D98" w14:textId="77777777" w:rsidR="00411716" w:rsidRDefault="00000000">
      <w:pPr>
        <w:pStyle w:val="Paragraphedeliste"/>
        <w:numPr>
          <w:ilvl w:val="1"/>
          <w:numId w:val="2"/>
        </w:numPr>
        <w:spacing w:after="80" w:line="280" w:lineRule="auto"/>
      </w:pPr>
      <w:r>
        <w:t>Modules (</w:t>
      </w:r>
      <w:proofErr w:type="spellStart"/>
      <w:r>
        <w:t>module.php</w:t>
      </w:r>
      <w:proofErr w:type="spellEnd"/>
      <w:r>
        <w:t>)</w:t>
      </w:r>
    </w:p>
    <w:p w14:paraId="4FC83AD7" w14:textId="77777777" w:rsidR="00411716" w:rsidRDefault="00000000">
      <w:pPr>
        <w:pStyle w:val="Paragraphedeliste"/>
        <w:numPr>
          <w:ilvl w:val="2"/>
          <w:numId w:val="2"/>
        </w:numPr>
        <w:spacing w:after="80" w:line="280" w:lineRule="auto"/>
      </w:pPr>
      <w:r>
        <w:t>Formulaire d'ajout / édition d'un module (</w:t>
      </w:r>
      <w:proofErr w:type="spellStart"/>
      <w:r>
        <w:t>module_form.php</w:t>
      </w:r>
      <w:proofErr w:type="spellEnd"/>
      <w:r>
        <w:t>)</w:t>
      </w:r>
    </w:p>
    <w:p w14:paraId="4F863627" w14:textId="77777777" w:rsidR="00411716" w:rsidRDefault="00000000">
      <w:pPr>
        <w:pStyle w:val="Paragraphedeliste"/>
        <w:numPr>
          <w:ilvl w:val="1"/>
          <w:numId w:val="2"/>
        </w:numPr>
        <w:spacing w:after="80" w:line="280" w:lineRule="auto"/>
      </w:pPr>
      <w:r>
        <w:t>Types d'intervention (types-</w:t>
      </w:r>
      <w:proofErr w:type="spellStart"/>
      <w:r>
        <w:t>intervention.php</w:t>
      </w:r>
      <w:proofErr w:type="spellEnd"/>
      <w:r>
        <w:t>)</w:t>
      </w:r>
    </w:p>
    <w:p w14:paraId="6AD84D28" w14:textId="77777777" w:rsidR="00411716" w:rsidRDefault="00000000">
      <w:pPr>
        <w:pStyle w:val="Paragraphedeliste"/>
        <w:numPr>
          <w:ilvl w:val="2"/>
          <w:numId w:val="2"/>
        </w:numPr>
        <w:spacing w:after="80" w:line="280" w:lineRule="auto"/>
      </w:pPr>
      <w:r>
        <w:t>Fiche d'un type d'intervention (voir-fiche-types-</w:t>
      </w:r>
      <w:proofErr w:type="spellStart"/>
      <w:r>
        <w:t>intervention.php</w:t>
      </w:r>
      <w:proofErr w:type="spellEnd"/>
      <w:r>
        <w:t>)</w:t>
      </w:r>
    </w:p>
    <w:p w14:paraId="0714F351" w14:textId="77777777" w:rsidR="00411716" w:rsidRDefault="00000000">
      <w:pPr>
        <w:pStyle w:val="Paragraphedeliste"/>
        <w:numPr>
          <w:ilvl w:val="1"/>
          <w:numId w:val="2"/>
        </w:numPr>
        <w:spacing w:after="80" w:line="280" w:lineRule="auto"/>
      </w:pPr>
      <w:r>
        <w:t>Calendrier des interventions (</w:t>
      </w:r>
      <w:proofErr w:type="spellStart"/>
      <w:r>
        <w:t>calendrier.php</w:t>
      </w:r>
      <w:proofErr w:type="spellEnd"/>
      <w:r>
        <w:t>)</w:t>
      </w:r>
    </w:p>
    <w:p w14:paraId="49C72099" w14:textId="77777777" w:rsidR="00411716" w:rsidRDefault="00000000">
      <w:pPr>
        <w:pStyle w:val="Paragraphedeliste"/>
        <w:numPr>
          <w:ilvl w:val="1"/>
          <w:numId w:val="2"/>
        </w:numPr>
        <w:spacing w:after="80" w:line="280" w:lineRule="auto"/>
      </w:pPr>
      <w:r>
        <w:t>Déconnexion</w:t>
      </w:r>
    </w:p>
    <w:p w14:paraId="773A73EE" w14:textId="77777777" w:rsidR="00411716" w:rsidRDefault="00411716">
      <w:pPr>
        <w:spacing w:after="120"/>
      </w:pPr>
    </w:p>
    <w:p w14:paraId="187E7650" w14:textId="77777777" w:rsidR="00411716" w:rsidRDefault="00000000">
      <w:pPr>
        <w:pStyle w:val="Titre3"/>
      </w:pPr>
      <w:r>
        <w:t>Wireframes</w:t>
      </w:r>
    </w:p>
    <w:p w14:paraId="468D907C" w14:textId="77777777" w:rsidR="00411716" w:rsidRDefault="00000000">
      <w:pPr>
        <w:spacing w:after="120" w:line="300" w:lineRule="auto"/>
        <w:jc w:val="both"/>
      </w:pPr>
      <w:r>
        <w:t>Les wireframes (maquettes basse fidélité) ont été produits avant les maquettes graphiques. Ils permettent de valider la disposition des éléments sans se préoccuper du design.</w:t>
      </w:r>
    </w:p>
    <w:p w14:paraId="3FECD271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7ABF2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B521A61" w14:textId="77777777" w:rsidR="00411716" w:rsidRDefault="00000000">
            <w:pPr>
              <w:spacing w:after="100"/>
            </w:pPr>
            <w:r>
              <w:rPr>
                <w:b/>
                <w:bCs/>
                <w:color w:val="1F4E79"/>
              </w:rPr>
              <w:t>Principes de mise en page retenus</w:t>
            </w:r>
          </w:p>
          <w:p w14:paraId="17CAF992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• Une barre latérale gauche fixe avec le logo de l'établissement et le menu de navigation principal.</w:t>
            </w:r>
          </w:p>
          <w:p w14:paraId="60D512F4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• Une zone centrale qui occupe le reste de l'écran et accueille le contenu de la page (formulaires, tableaux, fiches).</w:t>
            </w:r>
          </w:p>
          <w:p w14:paraId="69450E54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• Un header simple présentant le titre de la page courante.</w:t>
            </w:r>
          </w:p>
          <w:p w14:paraId="194397BE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• Des boutons d'action toujours alignés à droite (« Ajouter », « Enregistrer », « Supprimer »).</w:t>
            </w:r>
          </w:p>
          <w:p w14:paraId="512104BA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• Des tableaux de données paginés et </w:t>
            </w:r>
            <w:proofErr w:type="spellStart"/>
            <w:r>
              <w:rPr>
                <w:sz w:val="20"/>
                <w:szCs w:val="20"/>
              </w:rPr>
              <w:t>triables</w:t>
            </w:r>
            <w:proofErr w:type="spellEnd"/>
            <w:r>
              <w:rPr>
                <w:sz w:val="20"/>
                <w:szCs w:val="20"/>
              </w:rPr>
              <w:t xml:space="preserve"> pour les listes longues.</w:t>
            </w:r>
          </w:p>
        </w:tc>
      </w:tr>
    </w:tbl>
    <w:p w14:paraId="139FA26C" w14:textId="77777777" w:rsidR="00411716" w:rsidRDefault="00411716">
      <w:pPr>
        <w:spacing w:after="120"/>
      </w:pPr>
    </w:p>
    <w:p w14:paraId="6E26C998" w14:textId="77777777" w:rsidR="00411716" w:rsidRDefault="00000000">
      <w:pPr>
        <w:pStyle w:val="Titre3"/>
      </w:pPr>
      <w:r>
        <w:t>Maquettes graphiques (Figma)</w:t>
      </w:r>
    </w:p>
    <w:p w14:paraId="6110CD8B" w14:textId="77777777" w:rsidR="00411716" w:rsidRDefault="00000000">
      <w:pPr>
        <w:spacing w:after="120" w:line="300" w:lineRule="auto"/>
        <w:jc w:val="both"/>
      </w:pPr>
      <w:r>
        <w:t>Les maquettes graphiques ont été réalisées sur Figma à partir des wireframes validés. Elles fixent la charte graphique de l'application.</w:t>
      </w:r>
    </w:p>
    <w:p w14:paraId="5CAA3AF7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1716" w14:paraId="2B6E70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A4FE09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24CC1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Choix retenu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74567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11716" w14:paraId="4C3740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E2011C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Couleur principale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1681C" w14:textId="77777777" w:rsidR="00411716" w:rsidRDefault="00000000">
            <w:r>
              <w:rPr>
                <w:color w:val="000000"/>
                <w:sz w:val="20"/>
                <w:szCs w:val="20"/>
              </w:rPr>
              <w:t>Bleu marine #1F4E79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13EB50" w14:textId="77777777" w:rsidR="00411716" w:rsidRDefault="00000000">
            <w:r>
              <w:rPr>
                <w:color w:val="000000"/>
                <w:sz w:val="20"/>
                <w:szCs w:val="20"/>
              </w:rPr>
              <w:t>Couleur sérieuse, associée à l'enseignement et à l'institutionnel.</w:t>
            </w:r>
          </w:p>
        </w:tc>
      </w:tr>
      <w:tr w:rsidR="00411716" w14:paraId="15B197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B3DE39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Couleur secondaire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6126B8" w14:textId="77777777" w:rsidR="00411716" w:rsidRDefault="00000000">
            <w:r>
              <w:rPr>
                <w:color w:val="000000"/>
                <w:sz w:val="20"/>
                <w:szCs w:val="20"/>
              </w:rPr>
              <w:t>Bleu clair #5B9BD5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173DFC" w14:textId="77777777" w:rsidR="00411716" w:rsidRDefault="00000000">
            <w:r>
              <w:rPr>
                <w:color w:val="000000"/>
                <w:sz w:val="20"/>
                <w:szCs w:val="20"/>
              </w:rPr>
              <w:t>Apporte de la fraîcheur sans sortir de la palette.</w:t>
            </w:r>
          </w:p>
        </w:tc>
      </w:tr>
      <w:tr w:rsidR="00411716" w14:paraId="747B4C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10067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Police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D4E1F0" w14:textId="77777777" w:rsidR="00411716" w:rsidRDefault="00000000">
            <w:r>
              <w:rPr>
                <w:color w:val="000000"/>
                <w:sz w:val="20"/>
                <w:szCs w:val="20"/>
              </w:rPr>
              <w:t>Inter / Arial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ECA4CE" w14:textId="77777777" w:rsidR="00411716" w:rsidRDefault="00000000">
            <w:r>
              <w:rPr>
                <w:color w:val="000000"/>
                <w:sz w:val="20"/>
                <w:szCs w:val="20"/>
              </w:rPr>
              <w:t>Polices sans-</w:t>
            </w:r>
            <w:proofErr w:type="spellStart"/>
            <w:r>
              <w:rPr>
                <w:color w:val="000000"/>
                <w:sz w:val="20"/>
                <w:szCs w:val="20"/>
              </w:rPr>
              <w:t>serif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lisibles à l'écran et bien supportées.</w:t>
            </w:r>
          </w:p>
        </w:tc>
      </w:tr>
      <w:tr w:rsidR="00411716" w14:paraId="7B207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41FA22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Boutons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25B774" w14:textId="77777777" w:rsidR="00411716" w:rsidRDefault="00000000">
            <w:r>
              <w:rPr>
                <w:color w:val="000000"/>
                <w:sz w:val="20"/>
                <w:szCs w:val="20"/>
              </w:rPr>
              <w:t>Coins arrondis 6px, fond bleu, texte blanc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FBB375" w14:textId="77777777" w:rsidR="00411716" w:rsidRDefault="00000000">
            <w:r>
              <w:rPr>
                <w:color w:val="000000"/>
                <w:sz w:val="20"/>
                <w:szCs w:val="20"/>
              </w:rPr>
              <w:t>Visibilité immédiate des actions principales.</w:t>
            </w:r>
          </w:p>
        </w:tc>
      </w:tr>
      <w:tr w:rsidR="00411716" w14:paraId="179866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6161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Logo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EA2CF8" w14:textId="77777777" w:rsidR="00411716" w:rsidRDefault="00000000">
            <w:r>
              <w:rPr>
                <w:color w:val="000000"/>
                <w:sz w:val="20"/>
                <w:szCs w:val="20"/>
              </w:rPr>
              <w:t>Logo du Lycée Saint-Vincent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C2446" w14:textId="77777777" w:rsidR="00411716" w:rsidRDefault="00000000">
            <w:r>
              <w:rPr>
                <w:color w:val="000000"/>
                <w:sz w:val="20"/>
                <w:szCs w:val="20"/>
              </w:rPr>
              <w:t>Renforce l'identité de l'établissement.</w:t>
            </w:r>
          </w:p>
        </w:tc>
      </w:tr>
    </w:tbl>
    <w:p w14:paraId="4CAB8F7F" w14:textId="77777777" w:rsidR="00411716" w:rsidRDefault="00000000">
      <w:r>
        <w:br w:type="page"/>
      </w:r>
    </w:p>
    <w:p w14:paraId="6CACE59B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Phase 3 — Méthodologie</w:t>
      </w:r>
    </w:p>
    <w:p w14:paraId="3FF16FC8" w14:textId="77777777" w:rsidR="00411716" w:rsidRDefault="00000000">
      <w:pPr>
        <w:pStyle w:val="Titre2"/>
      </w:pPr>
      <w:r>
        <w:t>3.1 Méthodologie AGILE</w:t>
      </w:r>
    </w:p>
    <w:p w14:paraId="2C5A2AE4" w14:textId="77777777" w:rsidR="00411716" w:rsidRDefault="00000000">
      <w:pPr>
        <w:spacing w:after="120" w:line="300" w:lineRule="auto"/>
        <w:jc w:val="both"/>
      </w:pPr>
      <w:r>
        <w:t xml:space="preserve">Le projet a été mené suivant la méthodologie AGILE, et plus précisément le </w:t>
      </w:r>
      <w:proofErr w:type="spellStart"/>
      <w:r>
        <w:t>framework</w:t>
      </w:r>
      <w:proofErr w:type="spellEnd"/>
      <w:r>
        <w:t xml:space="preserve"> Scrum. Cette approche a été choisie pour plusieurs raisons :</w:t>
      </w:r>
    </w:p>
    <w:p w14:paraId="1A2C4180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Le besoin de livrer rapidement des fonctionnalités utilisables, même partielles.</w:t>
      </w:r>
    </w:p>
    <w:p w14:paraId="2ED988B8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La possibilité d'ajuster le cap après chaque sprint en fonction des retours.</w:t>
      </w:r>
    </w:p>
    <w:p w14:paraId="6A5EBDAD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La forte adéquation de la méthode avec un projet étudiant à durée limitée.</w:t>
      </w:r>
    </w:p>
    <w:p w14:paraId="4F9F96F3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L'apprentissage de pratiques professionnelles attendues en BTS SIO.</w:t>
      </w:r>
    </w:p>
    <w:p w14:paraId="386EC0D8" w14:textId="77777777" w:rsidR="00411716" w:rsidRDefault="00411716">
      <w:pPr>
        <w:spacing w:after="120"/>
      </w:pPr>
    </w:p>
    <w:p w14:paraId="0BE8ECC6" w14:textId="77777777" w:rsidR="00411716" w:rsidRDefault="00000000">
      <w:pPr>
        <w:spacing w:after="120" w:line="300" w:lineRule="auto"/>
        <w:jc w:val="both"/>
      </w:pPr>
      <w:r>
        <w:t>Le projet a été découpé en sprints de deux semaines, chaque sprint produisant un incrément démontrable.</w:t>
      </w:r>
    </w:p>
    <w:p w14:paraId="01D0144B" w14:textId="77777777" w:rsidR="00411716" w:rsidRDefault="00000000">
      <w:pPr>
        <w:pStyle w:val="Titre2"/>
      </w:pPr>
      <w:r>
        <w:t>3.2 Équipe projet</w:t>
      </w:r>
    </w:p>
    <w:p w14:paraId="26A722BE" w14:textId="77777777" w:rsidR="00411716" w:rsidRDefault="00000000">
      <w:pPr>
        <w:spacing w:after="120" w:line="300" w:lineRule="auto"/>
        <w:jc w:val="both"/>
      </w:pPr>
      <w:r>
        <w:t>Le projet a été réalisé par un étudiant de BTS SIO SLAM, avec un encadrement assuré par les enseignants de la spécialité. La maquette ci-dessous présente l'organigramme simplifié.</w:t>
      </w:r>
    </w:p>
    <w:p w14:paraId="74EC8DEB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11716" w14:paraId="54431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0D585F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0412D9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53DC9B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11716" w14:paraId="3A809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889F8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 Owner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5CB651" w14:textId="77777777" w:rsidR="00411716" w:rsidRDefault="00000000">
            <w:r>
              <w:rPr>
                <w:color w:val="000000"/>
                <w:sz w:val="20"/>
                <w:szCs w:val="20"/>
              </w:rPr>
              <w:t>Enseignant référent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CB04B6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Définit les besoins, priorise le </w:t>
            </w:r>
            <w:proofErr w:type="spellStart"/>
            <w:r>
              <w:rPr>
                <w:color w:val="000000"/>
                <w:sz w:val="20"/>
                <w:szCs w:val="20"/>
              </w:rPr>
              <w:t>backlog</w:t>
            </w:r>
            <w:proofErr w:type="spellEnd"/>
            <w:r>
              <w:rPr>
                <w:color w:val="000000"/>
                <w:sz w:val="20"/>
                <w:szCs w:val="20"/>
              </w:rPr>
              <w:t>, valide les livrables.</w:t>
            </w:r>
          </w:p>
        </w:tc>
      </w:tr>
      <w:tr w:rsidR="00411716" w14:paraId="10685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FA82C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Scrum Master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C396E5" w14:textId="77777777" w:rsidR="00411716" w:rsidRDefault="00000000">
            <w:r>
              <w:rPr>
                <w:color w:val="000000"/>
                <w:sz w:val="20"/>
                <w:szCs w:val="20"/>
              </w:rPr>
              <w:t>Étudiant (auto-organisation)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80B339" w14:textId="77777777" w:rsidR="00411716" w:rsidRDefault="00000000">
            <w:r>
              <w:rPr>
                <w:color w:val="000000"/>
                <w:sz w:val="20"/>
                <w:szCs w:val="20"/>
              </w:rPr>
              <w:t>Organise les rituels, lève les obstacles, suit l'avancement.</w:t>
            </w:r>
          </w:p>
        </w:tc>
      </w:tr>
      <w:tr w:rsidR="00411716" w14:paraId="1E5DD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046D4A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Développeur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E16455" w14:textId="77777777" w:rsidR="00411716" w:rsidRDefault="00000000">
            <w:r>
              <w:rPr>
                <w:color w:val="000000"/>
                <w:sz w:val="20"/>
                <w:szCs w:val="20"/>
              </w:rPr>
              <w:t>Enzo BELO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D2F06A" w14:textId="77777777" w:rsidR="00411716" w:rsidRDefault="00000000">
            <w:r>
              <w:rPr>
                <w:color w:val="000000"/>
                <w:sz w:val="20"/>
                <w:szCs w:val="20"/>
              </w:rPr>
              <w:t>Conception, développement, tests, mise en ligne.</w:t>
            </w:r>
          </w:p>
        </w:tc>
      </w:tr>
    </w:tbl>
    <w:p w14:paraId="11E81F09" w14:textId="77777777" w:rsidR="00411716" w:rsidRDefault="00411716">
      <w:pPr>
        <w:spacing w:after="120"/>
      </w:pPr>
    </w:p>
    <w:p w14:paraId="10FB609B" w14:textId="77777777" w:rsidR="00411716" w:rsidRDefault="00000000">
      <w:pPr>
        <w:pStyle w:val="Titre3"/>
      </w:pPr>
      <w:r>
        <w:t>Mini-CV de l'équipe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7947D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6B5E6F7" w14:textId="77777777" w:rsidR="00411716" w:rsidRDefault="00000000">
            <w:pPr>
              <w:spacing w:after="100"/>
            </w:pPr>
            <w:r>
              <w:rPr>
                <w:b/>
                <w:bCs/>
                <w:color w:val="1F4E79"/>
              </w:rPr>
              <w:t>Enzo BELO — Développeur full-stack junior</w:t>
            </w:r>
          </w:p>
          <w:p w14:paraId="5B6A3E3D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Étudiant en BTS SIO option SLAM (Solutions Logicielles et Applications Métiers), 1ère année.</w:t>
            </w:r>
          </w:p>
          <w:p w14:paraId="15E27FF5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Compétences techniques : PHP, MySQL, HTML5, CSS3, JavaScript, Git, méthodologie AGILE.</w:t>
            </w:r>
          </w:p>
          <w:p w14:paraId="2D538CA8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Centres d'intérêt : développement web, conception de bases de données, automatisation.</w:t>
            </w:r>
          </w:p>
        </w:tc>
      </w:tr>
    </w:tbl>
    <w:p w14:paraId="54A0E4A6" w14:textId="77777777" w:rsidR="00411716" w:rsidRDefault="00000000">
      <w:r>
        <w:br w:type="page"/>
      </w:r>
    </w:p>
    <w:p w14:paraId="3B70A4C6" w14:textId="77777777" w:rsidR="00411716" w:rsidRDefault="00000000">
      <w:pPr>
        <w:pStyle w:val="Titre2"/>
      </w:pPr>
      <w:r>
        <w:lastRenderedPageBreak/>
        <w:t>3.3 Rituels Scrum</w:t>
      </w:r>
    </w:p>
    <w:p w14:paraId="6B6E0C0E" w14:textId="77777777" w:rsidR="00411716" w:rsidRDefault="00000000">
      <w:pPr>
        <w:pStyle w:val="Titre3"/>
      </w:pPr>
      <w:r>
        <w:t>Backlog produit</w:t>
      </w:r>
    </w:p>
    <w:p w14:paraId="77D163E7" w14:textId="77777777" w:rsidR="00411716" w:rsidRDefault="00000000">
      <w:pPr>
        <w:spacing w:after="80"/>
        <w:jc w:val="both"/>
      </w:pPr>
      <w:r>
        <w:t xml:space="preserve">Le </w:t>
      </w:r>
      <w:proofErr w:type="spellStart"/>
      <w:r>
        <w:t>backlog</w:t>
      </w:r>
      <w:proofErr w:type="spellEnd"/>
      <w:r>
        <w:t xml:space="preserve"> produit est la liste hiérarchisée de toutes les fonctionnalités souhaitées sur l'application. Chaque entrée prend la forme d'une user story :</w:t>
      </w:r>
    </w:p>
    <w:p w14:paraId="36F287A2" w14:textId="77777777" w:rsidR="00411716" w:rsidRDefault="00000000">
      <w:pPr>
        <w:spacing w:after="120" w:line="300" w:lineRule="auto"/>
        <w:jc w:val="both"/>
      </w:pPr>
      <w:r>
        <w:rPr>
          <w:i/>
          <w:iCs/>
          <w:color w:val="595959"/>
        </w:rPr>
        <w:t>« En tant que [utilisateur], je veux [action] afin de [bénéfice]. »</w:t>
      </w:r>
    </w:p>
    <w:p w14:paraId="114A2F4A" w14:textId="77777777" w:rsidR="00411716" w:rsidRDefault="00411716">
      <w:pPr>
        <w:spacing w:after="120"/>
      </w:pPr>
    </w:p>
    <w:p w14:paraId="6604F0C3" w14:textId="77777777" w:rsidR="00411716" w:rsidRDefault="00000000">
      <w:pPr>
        <w:spacing w:after="120" w:line="300" w:lineRule="auto"/>
        <w:jc w:val="both"/>
      </w:pPr>
      <w:r>
        <w:rPr>
          <w:b/>
          <w:bCs/>
        </w:rPr>
        <w:t xml:space="preserve">Exemples extraits du 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:</w:t>
      </w:r>
    </w:p>
    <w:p w14:paraId="66956299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En tant que responsable, je veux me connecter au portail pour accéder aux données de la licence.</w:t>
      </w:r>
    </w:p>
    <w:p w14:paraId="0BF467CB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En tant que responsable, je veux ajouter un enseignant pour l'associer ensuite à un module.</w:t>
      </w:r>
    </w:p>
    <w:p w14:paraId="3A3E92EA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En tant que responsable, je veux consulter le calendrier global pour vérifier la cohérence des plannings.</w:t>
      </w:r>
    </w:p>
    <w:p w14:paraId="0D96EF61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En tant qu'enseignant, je veux consulter mes interventions à venir pour préparer mes cours.</w:t>
      </w:r>
    </w:p>
    <w:p w14:paraId="726A23F1" w14:textId="77777777" w:rsidR="00411716" w:rsidRDefault="00411716">
      <w:pPr>
        <w:spacing w:after="120"/>
      </w:pPr>
    </w:p>
    <w:p w14:paraId="6CF1CE3B" w14:textId="77777777" w:rsidR="00411716" w:rsidRDefault="00000000">
      <w:pPr>
        <w:pStyle w:val="Titre3"/>
      </w:pPr>
      <w:r>
        <w:t>Sprint</w:t>
      </w:r>
    </w:p>
    <w:p w14:paraId="1381AD0A" w14:textId="77777777" w:rsidR="00411716" w:rsidRDefault="00000000">
      <w:pPr>
        <w:spacing w:after="120" w:line="300" w:lineRule="auto"/>
        <w:jc w:val="both"/>
      </w:pPr>
      <w:r>
        <w:t xml:space="preserve">Un sprint dure deux semaines. Au début de chaque sprint, on fixe l'ensemble des user stories à traiter : c'est le sprint </w:t>
      </w:r>
      <w:proofErr w:type="spellStart"/>
      <w:r>
        <w:t>backlog</w:t>
      </w:r>
      <w:proofErr w:type="spellEnd"/>
      <w:r>
        <w:t>. Cet engagement est figé pendant la durée du sprint.</w:t>
      </w:r>
    </w:p>
    <w:p w14:paraId="70D818FE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411716" w14:paraId="53262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43C99A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99E00E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353B06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Livrables</w:t>
            </w:r>
          </w:p>
        </w:tc>
      </w:tr>
      <w:tr w:rsidR="00411716" w14:paraId="284B4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00AED5" w14:textId="77777777" w:rsidR="0041171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40118D" w14:textId="77777777" w:rsidR="00411716" w:rsidRDefault="00000000">
            <w:r>
              <w:rPr>
                <w:color w:val="000000"/>
                <w:sz w:val="20"/>
                <w:szCs w:val="20"/>
              </w:rPr>
              <w:t>Mise en place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EDFE8D" w14:textId="77777777" w:rsidR="00411716" w:rsidRDefault="00000000">
            <w:r>
              <w:rPr>
                <w:color w:val="000000"/>
                <w:sz w:val="20"/>
                <w:szCs w:val="20"/>
              </w:rPr>
              <w:t>Création du dépôt Git, base de données, page de connexion, charte graphique.</w:t>
            </w:r>
          </w:p>
        </w:tc>
      </w:tr>
      <w:tr w:rsidR="00411716" w14:paraId="0FD60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4AA02" w14:textId="77777777" w:rsidR="0041171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2AF394" w14:textId="77777777" w:rsidR="00411716" w:rsidRDefault="00000000">
            <w:r>
              <w:rPr>
                <w:color w:val="000000"/>
                <w:sz w:val="20"/>
                <w:szCs w:val="20"/>
              </w:rPr>
              <w:t>Gestion enseignants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CF6156" w14:textId="77777777" w:rsidR="00411716" w:rsidRDefault="00000000">
            <w:r>
              <w:rPr>
                <w:color w:val="000000"/>
                <w:sz w:val="20"/>
                <w:szCs w:val="20"/>
              </w:rPr>
              <w:t>CRUD des enseignants, fiche détaillée, formulaires sécurisés.</w:t>
            </w:r>
          </w:p>
        </w:tc>
      </w:tr>
      <w:tr w:rsidR="00411716" w14:paraId="0838E5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A1C3E" w14:textId="77777777" w:rsidR="0041171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EA2F52" w14:textId="77777777" w:rsidR="00411716" w:rsidRDefault="00000000">
            <w:r>
              <w:rPr>
                <w:color w:val="000000"/>
                <w:sz w:val="20"/>
                <w:szCs w:val="20"/>
              </w:rPr>
              <w:t>Modules et types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262A7E" w14:textId="77777777" w:rsidR="00411716" w:rsidRDefault="00000000">
            <w:r>
              <w:rPr>
                <w:color w:val="000000"/>
                <w:sz w:val="20"/>
                <w:szCs w:val="20"/>
              </w:rPr>
              <w:t>CRUD des modules et des types d'intervention, association au corps enseignant.</w:t>
            </w:r>
          </w:p>
        </w:tc>
      </w:tr>
      <w:tr w:rsidR="00411716" w14:paraId="07926D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BA4C00" w14:textId="77777777" w:rsidR="0041171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0253E5" w14:textId="77777777" w:rsidR="00411716" w:rsidRDefault="00000000">
            <w:r>
              <w:rPr>
                <w:color w:val="000000"/>
                <w:sz w:val="20"/>
                <w:szCs w:val="20"/>
              </w:rPr>
              <w:t>Calendrier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59655D" w14:textId="77777777" w:rsidR="00411716" w:rsidRDefault="00000000">
            <w:r>
              <w:rPr>
                <w:color w:val="000000"/>
                <w:sz w:val="20"/>
                <w:szCs w:val="20"/>
              </w:rPr>
              <w:t>Affichage des interventions sous forme de calendrier, finalisation et tests utilisateurs.</w:t>
            </w:r>
          </w:p>
        </w:tc>
      </w:tr>
    </w:tbl>
    <w:p w14:paraId="177494F3" w14:textId="77777777" w:rsidR="00411716" w:rsidRDefault="00411716">
      <w:pPr>
        <w:spacing w:after="120"/>
      </w:pPr>
    </w:p>
    <w:p w14:paraId="6E82EA11" w14:textId="77777777" w:rsidR="00411716" w:rsidRDefault="00000000">
      <w:pPr>
        <w:pStyle w:val="Titre3"/>
      </w:pPr>
      <w:r>
        <w:t>Stand-up (mêlée quotidienne)</w:t>
      </w:r>
    </w:p>
    <w:p w14:paraId="2F5A8C6E" w14:textId="77777777" w:rsidR="00411716" w:rsidRDefault="00000000">
      <w:pPr>
        <w:spacing w:after="120" w:line="300" w:lineRule="auto"/>
        <w:jc w:val="both"/>
      </w:pPr>
      <w:r>
        <w:t>Réunion courte (10 à 15 minutes) au début de chaque journée de travail, pendant laquelle on répond à trois questions :</w:t>
      </w:r>
    </w:p>
    <w:p w14:paraId="3FCA3459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Qu'ai-je fait depuis hier ?</w:t>
      </w:r>
    </w:p>
    <w:p w14:paraId="4B4712BF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Que vais-je faire aujourd'hui ?</w:t>
      </w:r>
    </w:p>
    <w:p w14:paraId="00A7101E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Quels obstacles je rencontre ?</w:t>
      </w:r>
    </w:p>
    <w:p w14:paraId="24220380" w14:textId="77777777" w:rsidR="00411716" w:rsidRDefault="00411716">
      <w:pPr>
        <w:spacing w:after="120"/>
      </w:pPr>
    </w:p>
    <w:p w14:paraId="47ED0C9C" w14:textId="77777777" w:rsidR="00411716" w:rsidRDefault="00000000">
      <w:pPr>
        <w:pStyle w:val="Titre3"/>
      </w:pPr>
      <w:r>
        <w:lastRenderedPageBreak/>
        <w:t>Sprint review</w:t>
      </w:r>
    </w:p>
    <w:p w14:paraId="6C098A1C" w14:textId="77777777" w:rsidR="00411716" w:rsidRDefault="00000000">
      <w:pPr>
        <w:spacing w:after="120" w:line="300" w:lineRule="auto"/>
        <w:jc w:val="both"/>
      </w:pPr>
      <w:r>
        <w:t>À la fin de chaque sprint, une revue est organisée pour démontrer ce qui a été produit. Elle permet de valider l'incrément et de récolter les retours.</w:t>
      </w:r>
    </w:p>
    <w:p w14:paraId="450436B4" w14:textId="77777777" w:rsidR="00411716" w:rsidRDefault="00411716">
      <w:pPr>
        <w:spacing w:after="120"/>
      </w:pPr>
    </w:p>
    <w:p w14:paraId="4DB36BD6" w14:textId="77777777" w:rsidR="00411716" w:rsidRDefault="00000000">
      <w:pPr>
        <w:pStyle w:val="Titre3"/>
      </w:pPr>
      <w:r>
        <w:t>Comptes rendus (CR)</w:t>
      </w:r>
    </w:p>
    <w:p w14:paraId="773CBF6A" w14:textId="77777777" w:rsidR="00411716" w:rsidRDefault="00000000">
      <w:pPr>
        <w:spacing w:after="120" w:line="300" w:lineRule="auto"/>
        <w:jc w:val="both"/>
      </w:pPr>
      <w:r>
        <w:t>Chaque rituel donne lieu à un compte rendu écrit. Le format retenu est volontairement court :</w:t>
      </w:r>
    </w:p>
    <w:p w14:paraId="70883B11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Date, participants, durée.</w:t>
      </w:r>
    </w:p>
    <w:p w14:paraId="354EFB3B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Décisions prises.</w:t>
      </w:r>
    </w:p>
    <w:p w14:paraId="3208CA3F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Tâches assignées avec leur deadline.</w:t>
      </w:r>
    </w:p>
    <w:p w14:paraId="16439520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Points de blocage identifiés.</w:t>
      </w:r>
    </w:p>
    <w:p w14:paraId="39BCB5FB" w14:textId="77777777" w:rsidR="00411716" w:rsidRDefault="00000000">
      <w:r>
        <w:br w:type="page"/>
      </w:r>
    </w:p>
    <w:p w14:paraId="179E315B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Phase 4 — Développement</w:t>
      </w:r>
    </w:p>
    <w:p w14:paraId="2AD83B5D" w14:textId="77777777" w:rsidR="00411716" w:rsidRDefault="00000000">
      <w:pPr>
        <w:pStyle w:val="Titre2"/>
      </w:pPr>
      <w:r>
        <w:t>4.1 Technologies mobilisées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11716" w14:paraId="5A80F7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6A2751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7321AC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DF95C1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dans le projet</w:t>
            </w:r>
          </w:p>
        </w:tc>
      </w:tr>
      <w:tr w:rsidR="00411716" w14:paraId="72FB2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B29316" w14:textId="77777777" w:rsidR="0041171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C181BD" w14:textId="77777777" w:rsidR="00411716" w:rsidRDefault="00000000">
            <w:r>
              <w:rPr>
                <w:color w:val="000000"/>
                <w:sz w:val="20"/>
                <w:szCs w:val="20"/>
              </w:rPr>
              <w:t>HTML5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9B2C32" w14:textId="77777777" w:rsidR="00411716" w:rsidRDefault="00000000">
            <w:r>
              <w:rPr>
                <w:color w:val="000000"/>
                <w:sz w:val="20"/>
                <w:szCs w:val="20"/>
              </w:rPr>
              <w:t>Structure des pages.</w:t>
            </w:r>
          </w:p>
        </w:tc>
      </w:tr>
      <w:tr w:rsidR="00411716" w14:paraId="74D0C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6C05C1" w14:textId="77777777" w:rsidR="0041171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2578FB" w14:textId="77777777" w:rsidR="00411716" w:rsidRDefault="00000000">
            <w:r>
              <w:rPr>
                <w:color w:val="000000"/>
                <w:sz w:val="20"/>
                <w:szCs w:val="20"/>
              </w:rPr>
              <w:t>CSS3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9F140B" w14:textId="77777777" w:rsidR="00411716" w:rsidRDefault="00000000">
            <w:r>
              <w:rPr>
                <w:color w:val="000000"/>
                <w:sz w:val="20"/>
                <w:szCs w:val="20"/>
              </w:rPr>
              <w:t>Mise en forme, charte graphique, responsive.</w:t>
            </w:r>
          </w:p>
        </w:tc>
      </w:tr>
      <w:tr w:rsidR="00411716" w14:paraId="617CC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B67D43" w14:textId="77777777" w:rsidR="0041171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F0344D" w14:textId="77777777" w:rsidR="00411716" w:rsidRDefault="00000000">
            <w:r>
              <w:rPr>
                <w:color w:val="000000"/>
                <w:sz w:val="20"/>
                <w:szCs w:val="20"/>
              </w:rPr>
              <w:t>JavaScript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135A51" w14:textId="77777777" w:rsidR="00411716" w:rsidRDefault="00000000">
            <w:r>
              <w:rPr>
                <w:color w:val="000000"/>
                <w:sz w:val="20"/>
                <w:szCs w:val="20"/>
              </w:rPr>
              <w:t>Interactions côté client (validation, calendrier).</w:t>
            </w:r>
          </w:p>
        </w:tc>
      </w:tr>
      <w:tr w:rsidR="00411716" w14:paraId="71FCBE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1CAA2F" w14:textId="77777777" w:rsidR="0041171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B984BE" w14:textId="77777777" w:rsidR="00411716" w:rsidRDefault="00000000">
            <w:r>
              <w:rPr>
                <w:color w:val="000000"/>
                <w:sz w:val="20"/>
                <w:szCs w:val="20"/>
              </w:rPr>
              <w:t>PHP 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66BA8" w14:textId="77777777" w:rsidR="00411716" w:rsidRDefault="00000000">
            <w:r>
              <w:rPr>
                <w:color w:val="000000"/>
                <w:sz w:val="20"/>
                <w:szCs w:val="20"/>
              </w:rPr>
              <w:t>Logique serveur, gestion des sessions, traitement des formulaires.</w:t>
            </w:r>
          </w:p>
        </w:tc>
      </w:tr>
      <w:tr w:rsidR="00411716" w14:paraId="652E2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371B6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Base de données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CE1979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MySQL / </w:t>
            </w:r>
            <w:proofErr w:type="spellStart"/>
            <w:r>
              <w:rPr>
                <w:color w:val="000000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B4264D" w14:textId="77777777" w:rsidR="00411716" w:rsidRDefault="00000000">
            <w:r>
              <w:rPr>
                <w:color w:val="000000"/>
                <w:sz w:val="20"/>
                <w:szCs w:val="20"/>
              </w:rPr>
              <w:t>Stockage relationnel des données.</w:t>
            </w:r>
          </w:p>
        </w:tc>
      </w:tr>
      <w:tr w:rsidR="00411716" w14:paraId="5CB25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C10FAB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Accès BDD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82D9C8" w14:textId="77777777" w:rsidR="00411716" w:rsidRDefault="00000000">
            <w:r>
              <w:rPr>
                <w:color w:val="000000"/>
                <w:sz w:val="20"/>
                <w:szCs w:val="20"/>
              </w:rPr>
              <w:t>PDO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E98C26" w14:textId="77777777" w:rsidR="00411716" w:rsidRDefault="00000000">
            <w:r>
              <w:rPr>
                <w:color w:val="000000"/>
                <w:sz w:val="20"/>
                <w:szCs w:val="20"/>
              </w:rPr>
              <w:t>Connexion sécurisée à la base, requêtes préparées.</w:t>
            </w:r>
          </w:p>
        </w:tc>
      </w:tr>
      <w:tr w:rsidR="00411716" w14:paraId="0C31E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4DD87F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Environnement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75F13" w14:textId="77777777" w:rsidR="00411716" w:rsidRDefault="00000000">
            <w:r>
              <w:rPr>
                <w:color w:val="000000"/>
                <w:sz w:val="20"/>
                <w:szCs w:val="20"/>
              </w:rPr>
              <w:t>WAMP / XAMPP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714B3" w14:textId="77777777" w:rsidR="00411716" w:rsidRDefault="00000000">
            <w:r>
              <w:rPr>
                <w:color w:val="000000"/>
                <w:sz w:val="20"/>
                <w:szCs w:val="20"/>
              </w:rPr>
              <w:t>Serveur Apache + PHP + MySQL en local.</w:t>
            </w:r>
          </w:p>
        </w:tc>
      </w:tr>
      <w:tr w:rsidR="00411716" w14:paraId="55FDD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209B45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Versionnage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F18EE5" w14:textId="77777777" w:rsidR="00411716" w:rsidRDefault="00000000">
            <w:r>
              <w:rPr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039F29" w14:textId="77777777" w:rsidR="00411716" w:rsidRDefault="00000000">
            <w:r>
              <w:rPr>
                <w:color w:val="000000"/>
                <w:sz w:val="20"/>
                <w:szCs w:val="20"/>
              </w:rPr>
              <w:t>Suivi du code, historisation, collaboration.</w:t>
            </w:r>
          </w:p>
        </w:tc>
      </w:tr>
      <w:tr w:rsidR="00411716" w14:paraId="39796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EF0D94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Maquettage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E8A51C" w14:textId="77777777" w:rsidR="00411716" w:rsidRDefault="00000000">
            <w:r>
              <w:rPr>
                <w:color w:val="000000"/>
                <w:sz w:val="20"/>
                <w:szCs w:val="20"/>
              </w:rPr>
              <w:t>Figma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2DB71" w14:textId="77777777" w:rsidR="00411716" w:rsidRDefault="00000000">
            <w:r>
              <w:rPr>
                <w:color w:val="000000"/>
                <w:sz w:val="20"/>
                <w:szCs w:val="20"/>
              </w:rPr>
              <w:t>Réalisation des wireframes et maquettes graphiques.</w:t>
            </w:r>
          </w:p>
        </w:tc>
      </w:tr>
      <w:tr w:rsidR="00411716" w14:paraId="23D35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8C1C3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Éditeur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329D1" w14:textId="77777777" w:rsidR="00411716" w:rsidRDefault="00000000">
            <w:r>
              <w:rPr>
                <w:color w:val="000000"/>
                <w:sz w:val="20"/>
                <w:szCs w:val="20"/>
              </w:rPr>
              <w:t>VS Code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082DD7" w14:textId="77777777" w:rsidR="00411716" w:rsidRDefault="00000000">
            <w:r>
              <w:rPr>
                <w:color w:val="000000"/>
                <w:sz w:val="20"/>
                <w:szCs w:val="20"/>
              </w:rPr>
              <w:t>Édition du code source.</w:t>
            </w:r>
          </w:p>
        </w:tc>
      </w:tr>
    </w:tbl>
    <w:p w14:paraId="7E36B48D" w14:textId="77777777" w:rsidR="00411716" w:rsidRDefault="00411716">
      <w:pPr>
        <w:spacing w:after="120"/>
      </w:pPr>
    </w:p>
    <w:p w14:paraId="13B98760" w14:textId="77777777" w:rsidR="00411716" w:rsidRDefault="00000000">
      <w:pPr>
        <w:pStyle w:val="Titre2"/>
      </w:pPr>
      <w:r>
        <w:t>4.2 Focus sur une fonctionnalité : la connexion sécurisée</w:t>
      </w:r>
    </w:p>
    <w:p w14:paraId="4F8B34FB" w14:textId="77777777" w:rsidR="00411716" w:rsidRDefault="00000000">
      <w:pPr>
        <w:spacing w:after="120" w:line="300" w:lineRule="auto"/>
        <w:jc w:val="both"/>
      </w:pPr>
      <w:r>
        <w:t>La page d'accueil du portail est aussi la page de connexion. C'est elle qui contrôle l'accès à l'ensemble de l'application. Sa sécurité est donc primordiale.</w:t>
      </w:r>
    </w:p>
    <w:p w14:paraId="2A7C697C" w14:textId="77777777" w:rsidR="00411716" w:rsidRDefault="00411716">
      <w:pPr>
        <w:spacing w:after="120"/>
      </w:pPr>
    </w:p>
    <w:p w14:paraId="01E78DE5" w14:textId="77777777" w:rsidR="00411716" w:rsidRDefault="00000000">
      <w:pPr>
        <w:pStyle w:val="Titre3"/>
      </w:pPr>
      <w:r>
        <w:t>Capture d'écran (description)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3A900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B3B477C" w14:textId="77777777" w:rsidR="00411716" w:rsidRDefault="00000000">
            <w:pPr>
              <w:spacing w:after="100"/>
            </w:pPr>
            <w:r>
              <w:rPr>
                <w:b/>
                <w:bCs/>
                <w:color w:val="1F4E79"/>
              </w:rPr>
              <w:t>Aperçu de la page de connexion (</w:t>
            </w:r>
            <w:proofErr w:type="spellStart"/>
            <w:r>
              <w:rPr>
                <w:b/>
                <w:bCs/>
                <w:color w:val="1F4E79"/>
              </w:rPr>
              <w:t>accueil.php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  <w:p w14:paraId="1C3229DB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Une barre latérale gauche affiche le logo du Lycée Saint-Vincent et le nom de la formation.</w:t>
            </w:r>
          </w:p>
          <w:p w14:paraId="4B7C7DD1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Au centre de la page, un formulaire propose deux champs :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et mot de passe.</w:t>
            </w:r>
          </w:p>
          <w:p w14:paraId="01F38ACE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Sous les champs, un bouton bleu "Accéder au portail" déclenche la soumission.</w:t>
            </w:r>
          </w:p>
          <w:p w14:paraId="7720A613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En cas d'identifiants invalides, un message d'erreur en rouge s'affiche au-dessus du bouton.</w:t>
            </w:r>
          </w:p>
        </w:tc>
      </w:tr>
    </w:tbl>
    <w:p w14:paraId="430EAF63" w14:textId="77777777" w:rsidR="00411716" w:rsidRDefault="00411716">
      <w:pPr>
        <w:spacing w:after="120"/>
      </w:pPr>
    </w:p>
    <w:p w14:paraId="256B5311" w14:textId="77777777" w:rsidR="00411716" w:rsidRDefault="00000000">
      <w:pPr>
        <w:pStyle w:val="Titre3"/>
      </w:pPr>
      <w:r>
        <w:t>Code commenté</w:t>
      </w:r>
    </w:p>
    <w:p w14:paraId="215E6E72" w14:textId="77777777" w:rsidR="00411716" w:rsidRDefault="00000000">
      <w:pPr>
        <w:spacing w:after="120" w:line="300" w:lineRule="auto"/>
        <w:jc w:val="both"/>
      </w:pPr>
      <w:r>
        <w:t xml:space="preserve">Le fichier </w:t>
      </w:r>
      <w:proofErr w:type="spellStart"/>
      <w:r>
        <w:t>accueil.php</w:t>
      </w:r>
      <w:proofErr w:type="spellEnd"/>
      <w:r>
        <w:t xml:space="preserve"> gère à la fois l'affichage du formulaire et le traitement de sa soumission. Voici les passages clés :</w:t>
      </w:r>
    </w:p>
    <w:p w14:paraId="3EBFD8E4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3161A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9BD5"/>
              <w:left w:val="single" w:sz="16" w:space="0" w:color="1F4E79"/>
              <w:bottom w:val="single" w:sz="4" w:space="0" w:color="5B9BD5"/>
              <w:right w:val="single" w:sz="4" w:space="0" w:color="5B9BD5"/>
            </w:tcBorders>
            <w:shd w:val="clear" w:color="auto" w:fill="F8F9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0F0759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php</w:t>
            </w:r>
            <w:proofErr w:type="spellEnd"/>
          </w:p>
          <w:p w14:paraId="03DD49F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// 1) On démarre une session pour pouvoir mémoriser</w:t>
            </w:r>
          </w:p>
          <w:p w14:paraId="5B6ACC6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//    l'utilisateur connecté entre les pages.</w:t>
            </w:r>
          </w:p>
          <w:p w14:paraId="2B30CFE2" w14:textId="77777777" w:rsidR="0041171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session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();</w:t>
            </w:r>
          </w:p>
          <w:p w14:paraId="0AA3CE9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493A621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// 2) On inclut le fichier qui établit la connexion PDO</w:t>
            </w:r>
          </w:p>
          <w:p w14:paraId="5FD2966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//    à la base de données (déporté pour la sécurité).</w:t>
            </w:r>
          </w:p>
          <w:p w14:paraId="2CE1ADAA" w14:textId="77777777" w:rsidR="0041171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require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_once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"variable-connexion/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connexion.php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";</w:t>
            </w:r>
          </w:p>
          <w:p w14:paraId="68D012F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1174A77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$erreur = "";</w:t>
            </w:r>
          </w:p>
          <w:p w14:paraId="434A0F6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0B3D7D3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// 3) On vérifie que le formulaire a bien été soumis.</w:t>
            </w:r>
          </w:p>
          <w:p w14:paraId="50FA8E69" w14:textId="77777777" w:rsidR="00411716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isset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($_POST['mail']) &amp;&amp;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isset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($_POST['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'])) {</w:t>
            </w:r>
          </w:p>
          <w:p w14:paraId="373638A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$mail     = $_POST['mail'];</w:t>
            </w:r>
          </w:p>
          <w:p w14:paraId="3627FE5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= $_POST['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'];</w:t>
            </w:r>
          </w:p>
          <w:p w14:paraId="3756094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7AADE9C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// 4) Requête PRÉPARÉE : protège contre les</w:t>
            </w:r>
          </w:p>
          <w:p w14:paraId="7CEEC8C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//    injections SQL (point capital).</w:t>
            </w:r>
          </w:p>
          <w:p w14:paraId="6F99E87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= $connexion-&gt;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prepare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</w:t>
            </w:r>
          </w:p>
          <w:p w14:paraId="7E78EE0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"SELECT id,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role</w:t>
            </w:r>
            <w:proofErr w:type="spellEnd"/>
          </w:p>
          <w:p w14:paraId="0050950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FROM user</w:t>
            </w:r>
          </w:p>
          <w:p w14:paraId="2E720B9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WHERE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= :email"</w:t>
            </w:r>
          </w:p>
          <w:p w14:paraId="6833050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);</w:t>
            </w:r>
          </w:p>
          <w:p w14:paraId="0854EB1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bindParam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(':email', $mail);</w:t>
            </w:r>
          </w:p>
          <w:p w14:paraId="3CCB630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execute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();</w:t>
            </w:r>
          </w:p>
          <w:p w14:paraId="61A34B6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PDO::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FETCH_ASSOC);</w:t>
            </w:r>
          </w:p>
          <w:p w14:paraId="508F8C6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2E0AF05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($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{</w:t>
            </w:r>
          </w:p>
          <w:p w14:paraId="74B2082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// 5) On vérifie le mot de passe :</w:t>
            </w:r>
          </w:p>
          <w:p w14:paraId="6CF07B6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//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password_verify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() compare le mot de passe saisi</w:t>
            </w:r>
          </w:p>
          <w:p w14:paraId="60BA8B7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//    avec le hash stocké en base.</w:t>
            </w:r>
          </w:p>
          <w:p w14:paraId="6F85098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passwordOk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password_verify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']);</w:t>
            </w:r>
          </w:p>
          <w:p w14:paraId="5DCA795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3B9D285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($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passwordOk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) {</w:t>
            </w:r>
          </w:p>
          <w:p w14:paraId="17224F01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// 6) Connexion réussie : on stocke les infos</w:t>
            </w:r>
          </w:p>
          <w:p w14:paraId="1A3D9D53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//    de l'utilisateur en session.</w:t>
            </w:r>
          </w:p>
          <w:p w14:paraId="48C94953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$_SESSION['id']    =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['id'];</w:t>
            </w:r>
          </w:p>
          <w:p w14:paraId="6D0EDCA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$_SESSION[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'email'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] =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['email'];</w:t>
            </w:r>
          </w:p>
          <w:p w14:paraId="6E32E06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$_SESSION['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']  = $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'];</w:t>
            </w:r>
          </w:p>
          <w:p w14:paraId="30D7E06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64C8BB8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// 7) Redirection vers le tableau de bord.</w:t>
            </w:r>
          </w:p>
          <w:p w14:paraId="03CF7B19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header('Location: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dashboard.php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');</w:t>
            </w:r>
          </w:p>
          <w:p w14:paraId="49B2190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exit();</w:t>
            </w:r>
          </w:p>
          <w:p w14:paraId="50768B5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{</w:t>
            </w:r>
          </w:p>
          <w:p w14:paraId="6ECD519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$erreur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"Email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ou mot de passe incorrect.";</w:t>
            </w:r>
          </w:p>
          <w:p w14:paraId="55C0E44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}</w:t>
            </w:r>
          </w:p>
          <w:p w14:paraId="64025560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{</w:t>
            </w:r>
          </w:p>
          <w:p w14:paraId="48923F0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// Message volontairement identique pour ne pas</w:t>
            </w:r>
          </w:p>
          <w:p w14:paraId="2D89ED9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// révéler si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l'email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existe ou non.</w:t>
            </w:r>
          </w:p>
          <w:p w14:paraId="1F6D0DE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$erreur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"Email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ou mot de passe incorrect.";</w:t>
            </w:r>
          </w:p>
          <w:p w14:paraId="35BB326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}</w:t>
            </w:r>
          </w:p>
          <w:p w14:paraId="6989914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}</w:t>
            </w:r>
          </w:p>
          <w:p w14:paraId="5D9828C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?&gt;</w:t>
            </w:r>
          </w:p>
        </w:tc>
      </w:tr>
    </w:tbl>
    <w:p w14:paraId="09D7AD34" w14:textId="77777777" w:rsidR="00411716" w:rsidRDefault="00411716">
      <w:pPr>
        <w:spacing w:after="120"/>
      </w:pPr>
    </w:p>
    <w:p w14:paraId="321C508D" w14:textId="77777777" w:rsidR="00411716" w:rsidRDefault="00000000">
      <w:pPr>
        <w:pStyle w:val="Titre3"/>
      </w:pPr>
      <w:r>
        <w:t>Points de sécurité mis en place</w:t>
      </w:r>
    </w:p>
    <w:p w14:paraId="034AEE98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Requêtes préparées (PDO) :</w:t>
      </w:r>
      <w:r>
        <w:t xml:space="preserve"> toutes les variables provenant de l'utilisateur sont passées en paramètres liés, ce qui empêche les injections SQL.</w:t>
      </w:r>
    </w:p>
    <w:p w14:paraId="6CAFE7A0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Hashage</w:t>
      </w:r>
      <w:proofErr w:type="spellEnd"/>
      <w:r>
        <w:rPr>
          <w:b/>
          <w:bCs/>
        </w:rPr>
        <w:t xml:space="preserve"> des mots de passe :</w:t>
      </w:r>
      <w:r>
        <w:t xml:space="preserve"> les mots de passe ne sont jamais stockés en clair. </w:t>
      </w:r>
      <w:proofErr w:type="spellStart"/>
      <w:proofErr w:type="gramStart"/>
      <w:r>
        <w:t>password</w:t>
      </w:r>
      <w:proofErr w:type="gramEnd"/>
      <w:r>
        <w:t>_verify</w:t>
      </w:r>
      <w:proofErr w:type="spellEnd"/>
      <w:r>
        <w:t>() compare le mot de passe saisi au hash en base.</w:t>
      </w:r>
    </w:p>
    <w:p w14:paraId="3355DDFD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Protection XSS :</w:t>
      </w:r>
      <w:r>
        <w:t xml:space="preserve"> les valeurs réaffichées dans le HTML passent par </w:t>
      </w:r>
      <w:proofErr w:type="spellStart"/>
      <w:r>
        <w:t>htmlspecialchars</w:t>
      </w:r>
      <w:proofErr w:type="spellEnd"/>
      <w:r>
        <w:t>().</w:t>
      </w:r>
    </w:p>
    <w:p w14:paraId="0031FCDE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Messages d'erreur génériques :</w:t>
      </w:r>
      <w:r>
        <w:t xml:space="preserve"> on n'indique jamais si c'est </w:t>
      </w:r>
      <w:proofErr w:type="gramStart"/>
      <w:r>
        <w:t>l'email</w:t>
      </w:r>
      <w:proofErr w:type="gramEnd"/>
      <w:r>
        <w:t xml:space="preserve"> ou le mot de passe qui est faux, pour ne pas faciliter les attaques par énumération.</w:t>
      </w:r>
    </w:p>
    <w:p w14:paraId="18BE8ED7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Sessions PHP :</w:t>
      </w:r>
      <w:r>
        <w:t xml:space="preserve"> l'identifiant utilisateur est stocké en session côté serveur, jamais en clair côté client.</w:t>
      </w:r>
    </w:p>
    <w:p w14:paraId="617A9ECE" w14:textId="77777777" w:rsidR="00411716" w:rsidRDefault="00000000">
      <w:r>
        <w:br w:type="page"/>
      </w:r>
    </w:p>
    <w:p w14:paraId="382B1EBB" w14:textId="77777777" w:rsidR="00411716" w:rsidRDefault="00000000">
      <w:pPr>
        <w:pStyle w:val="Titre2"/>
      </w:pPr>
      <w:r>
        <w:lastRenderedPageBreak/>
        <w:t>4.3 Usage de l'IA</w:t>
      </w:r>
    </w:p>
    <w:p w14:paraId="6946CC70" w14:textId="77777777" w:rsidR="00411716" w:rsidRDefault="00000000">
      <w:pPr>
        <w:spacing w:after="120" w:line="300" w:lineRule="auto"/>
        <w:jc w:val="both"/>
      </w:pPr>
      <w:r>
        <w:t xml:space="preserve">Pendant le projet, des outils d'intelligence artificielle (notamment </w:t>
      </w:r>
      <w:proofErr w:type="spellStart"/>
      <w:r>
        <w:t>ChatGPT</w:t>
      </w:r>
      <w:proofErr w:type="spellEnd"/>
      <w:r>
        <w:t xml:space="preserve"> et GitHub </w:t>
      </w:r>
      <w:proofErr w:type="spellStart"/>
      <w:r>
        <w:t>Copilot</w:t>
      </w:r>
      <w:proofErr w:type="spellEnd"/>
      <w:r>
        <w:t>) ont été utilisés comme assistants. L'IA n'a jamais remplacé la réflexion personnelle ; elle a servi de tuteur disponible et de relecteur.</w:t>
      </w:r>
    </w:p>
    <w:p w14:paraId="5C1DE317" w14:textId="77777777" w:rsidR="00411716" w:rsidRDefault="00411716">
      <w:pPr>
        <w:spacing w:after="120"/>
      </w:pPr>
    </w:p>
    <w:p w14:paraId="019DD39C" w14:textId="77777777" w:rsidR="00411716" w:rsidRDefault="00000000">
      <w:pPr>
        <w:pStyle w:val="Titre3"/>
      </w:pPr>
      <w:r>
        <w:t>Cadre d'utilisation</w:t>
      </w:r>
    </w:p>
    <w:p w14:paraId="1ECBAA84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Ce que l'IA a fait :</w:t>
      </w:r>
      <w:r>
        <w:t xml:space="preserve"> expliquer des notions, proposer des structures de code, aider à formuler des messages d'erreur, suggérer des optimisations.</w:t>
      </w:r>
    </w:p>
    <w:p w14:paraId="06594F31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Ce que l'IA n'a pas fait :</w:t>
      </w:r>
      <w:r>
        <w:t xml:space="preserve"> prendre des décisions de conception, écrire le code de bout en bout sans relecture, accéder à la base de données.</w:t>
      </w:r>
    </w:p>
    <w:p w14:paraId="2B3FC37C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rPr>
          <w:b/>
          <w:bCs/>
        </w:rPr>
        <w:t>Vérification systématique :</w:t>
      </w:r>
      <w:r>
        <w:t xml:space="preserve"> chaque suggestion a été testée localement et comprise avant intégration.</w:t>
      </w:r>
    </w:p>
    <w:p w14:paraId="483B427A" w14:textId="77777777" w:rsidR="00411716" w:rsidRDefault="00411716">
      <w:pPr>
        <w:spacing w:after="120"/>
      </w:pPr>
    </w:p>
    <w:p w14:paraId="24721D06" w14:textId="77777777" w:rsidR="00411716" w:rsidRDefault="00000000">
      <w:pPr>
        <w:pStyle w:val="Titre3"/>
      </w:pPr>
      <w:r>
        <w:t>Journal de bord IA</w:t>
      </w:r>
    </w:p>
    <w:p w14:paraId="48D0311E" w14:textId="77777777" w:rsidR="00411716" w:rsidRDefault="00000000">
      <w:pPr>
        <w:spacing w:after="120" w:line="300" w:lineRule="auto"/>
        <w:jc w:val="both"/>
      </w:pPr>
      <w:r>
        <w:t>Conformément aux exigences du référentiel, un journal de l'usage de l'IA a été tenu tout au long du projet. Il consigne, pour chaque interaction marquante : la date, l'outil utilisé, la question posée, la réponse retenue et le bénéfice constaté.</w:t>
      </w:r>
    </w:p>
    <w:p w14:paraId="75F91FBD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180"/>
        <w:gridCol w:w="3180"/>
      </w:tblGrid>
      <w:tr w:rsidR="00411716" w14:paraId="7E8232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39FAD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51A004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749025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 / Sujet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CABB59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Apport pour le projet</w:t>
            </w:r>
          </w:p>
        </w:tc>
      </w:tr>
      <w:tr w:rsidR="00411716" w14:paraId="56CF30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28B9F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434661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EFB520" w14:textId="77777777" w:rsidR="00411716" w:rsidRDefault="00000000">
            <w:r>
              <w:rPr>
                <w:color w:val="000000"/>
                <w:sz w:val="20"/>
                <w:szCs w:val="20"/>
              </w:rPr>
              <w:t>Comment structurer une connexion sécurisée en PHP avec PDO ?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48E2C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Découverte de </w:t>
            </w:r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/ </w:t>
            </w:r>
            <w:proofErr w:type="spellStart"/>
            <w:r>
              <w:rPr>
                <w:color w:val="000000"/>
                <w:sz w:val="20"/>
                <w:szCs w:val="20"/>
              </w:rPr>
              <w:t>password_verify</w:t>
            </w:r>
            <w:proofErr w:type="spellEnd"/>
            <w:r>
              <w:rPr>
                <w:color w:val="000000"/>
                <w:sz w:val="20"/>
                <w:szCs w:val="20"/>
              </w:rPr>
              <w:t>() et adoption des requêtes préparées.</w:t>
            </w:r>
          </w:p>
        </w:tc>
      </w:tr>
      <w:tr w:rsidR="00411716" w14:paraId="7851A6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1F54D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AC8927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167284" w14:textId="77777777" w:rsidR="00411716" w:rsidRDefault="00000000">
            <w:r>
              <w:rPr>
                <w:color w:val="000000"/>
                <w:sz w:val="20"/>
                <w:szCs w:val="20"/>
              </w:rPr>
              <w:t>Modélisation MCD pour la gestion d'enseignants et de modules.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33E129" w14:textId="77777777" w:rsidR="00411716" w:rsidRDefault="00000000">
            <w:r>
              <w:rPr>
                <w:color w:val="000000"/>
                <w:sz w:val="20"/>
                <w:szCs w:val="20"/>
              </w:rPr>
              <w:t>Validation de la cardinalité enseignant–module et clarification de la table d'intervention.</w:t>
            </w:r>
          </w:p>
        </w:tc>
      </w:tr>
      <w:tr w:rsidR="00411716" w14:paraId="78562E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A5279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AE21E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Copilot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6183F8" w14:textId="77777777" w:rsidR="00411716" w:rsidRDefault="00000000">
            <w:r>
              <w:rPr>
                <w:color w:val="000000"/>
                <w:sz w:val="20"/>
                <w:szCs w:val="20"/>
              </w:rPr>
              <w:t>Squelette d'un formulaire d'ajout de module.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10B0AB" w14:textId="77777777" w:rsidR="00411716" w:rsidRDefault="00000000">
            <w:r>
              <w:rPr>
                <w:color w:val="000000"/>
                <w:sz w:val="20"/>
                <w:szCs w:val="20"/>
              </w:rPr>
              <w:t>Gain de temps sur le HTML répétitif ; relecture pour adapter au style du projet.</w:t>
            </w:r>
          </w:p>
        </w:tc>
      </w:tr>
      <w:tr w:rsidR="00411716" w14:paraId="1C9CF5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599D2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FAE088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84BA0A" w14:textId="77777777" w:rsidR="00411716" w:rsidRDefault="00000000">
            <w:r>
              <w:rPr>
                <w:color w:val="000000"/>
                <w:sz w:val="20"/>
                <w:szCs w:val="20"/>
              </w:rPr>
              <w:t>Affichage d'un mini-calendrier en HTML/CSS sans bibliothèque.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E1FC67" w14:textId="77777777" w:rsidR="00411716" w:rsidRDefault="00000000">
            <w:r>
              <w:rPr>
                <w:color w:val="000000"/>
                <w:sz w:val="20"/>
                <w:szCs w:val="20"/>
              </w:rPr>
              <w:t>Idée de grille CSS pour afficher les semaines, simplification du code initial.</w:t>
            </w:r>
          </w:p>
        </w:tc>
      </w:tr>
      <w:tr w:rsidR="00411716" w14:paraId="5E6B14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821F1D" w14:textId="77777777" w:rsidR="0041171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F0748D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B416F8" w14:textId="77777777" w:rsidR="00411716" w:rsidRDefault="00000000">
            <w:r>
              <w:rPr>
                <w:color w:val="000000"/>
                <w:sz w:val="20"/>
                <w:szCs w:val="20"/>
              </w:rPr>
              <w:t>Relecture de la documentation projet (clarté, fautes).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E20874" w14:textId="77777777" w:rsidR="00411716" w:rsidRDefault="00000000">
            <w:r>
              <w:rPr>
                <w:color w:val="000000"/>
                <w:sz w:val="20"/>
                <w:szCs w:val="20"/>
              </w:rPr>
              <w:t>Suggestions de reformulation pour rendre la documentation plus lisible.</w:t>
            </w:r>
          </w:p>
        </w:tc>
      </w:tr>
    </w:tbl>
    <w:p w14:paraId="4CF48103" w14:textId="77777777" w:rsidR="00411716" w:rsidRDefault="00000000">
      <w:r>
        <w:br w:type="page"/>
      </w:r>
    </w:p>
    <w:p w14:paraId="5B063EE8" w14:textId="77777777" w:rsidR="00411716" w:rsidRDefault="00000000">
      <w:pPr>
        <w:pStyle w:val="Titre1"/>
        <w:pBdr>
          <w:bottom w:val="single" w:sz="12" w:space="4" w:color="1F4E79"/>
        </w:pBdr>
      </w:pPr>
      <w:r>
        <w:lastRenderedPageBreak/>
        <w:t>Phase 5 — Guide utilisateur</w:t>
      </w:r>
    </w:p>
    <w:p w14:paraId="19A83CED" w14:textId="77777777" w:rsidR="00411716" w:rsidRDefault="00000000">
      <w:pPr>
        <w:spacing w:after="120" w:line="300" w:lineRule="auto"/>
        <w:jc w:val="both"/>
      </w:pPr>
      <w:r>
        <w:t>Ce guide s'adresse aux utilisateurs finaux du portail (responsable pédagogique, intervenants). Il décrit pas à pas les actions principales.</w:t>
      </w:r>
    </w:p>
    <w:p w14:paraId="66360020" w14:textId="77777777" w:rsidR="00411716" w:rsidRDefault="00000000">
      <w:pPr>
        <w:pStyle w:val="Titre2"/>
      </w:pPr>
      <w:r>
        <w:t>5.1 Première connexion</w:t>
      </w:r>
    </w:p>
    <w:p w14:paraId="40AFB606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Ouvrir un navigateur web (Chrome, Firefox, Edge).</w:t>
      </w:r>
    </w:p>
    <w:p w14:paraId="2FE6DB53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Se rendre à l'adresse fournie par l'administrateur (par exemple : http://lycee-saint-vincent.local/gestion-licence/).</w:t>
      </w:r>
    </w:p>
    <w:p w14:paraId="4678BC2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 xml:space="preserve">Sur la page d'accueil, saisir son </w:t>
      </w:r>
      <w:proofErr w:type="gramStart"/>
      <w:r>
        <w:t>email</w:t>
      </w:r>
      <w:proofErr w:type="gramEnd"/>
      <w:r>
        <w:t xml:space="preserve"> professionnel et son mot de passe.</w:t>
      </w:r>
    </w:p>
    <w:p w14:paraId="20D6ABBD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« Accéder au portail ».</w:t>
      </w:r>
    </w:p>
    <w:p w14:paraId="6687326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En cas d'oubli de mot de passe, contacter l'administrateur du portail.</w:t>
      </w:r>
    </w:p>
    <w:p w14:paraId="6BA54A7E" w14:textId="77777777" w:rsidR="00411716" w:rsidRDefault="0041171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45B9F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F27C301" w14:textId="77777777" w:rsidR="00411716" w:rsidRDefault="00000000">
            <w:pPr>
              <w:spacing w:after="100"/>
            </w:pPr>
            <w:r>
              <w:rPr>
                <w:b/>
                <w:bCs/>
                <w:color w:val="1F4E79"/>
              </w:rPr>
              <w:t>Bon à savoir</w:t>
            </w:r>
          </w:p>
          <w:p w14:paraId="7370C12C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Après trois tentatives échouées, attendez quelques secondes avant de réessayer.</w:t>
            </w:r>
          </w:p>
          <w:p w14:paraId="47AF9D96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Pour des raisons de sécurité, votre session expire après une période d'inactivité prolongée.</w:t>
            </w:r>
          </w:p>
          <w:p w14:paraId="373D4CD9" w14:textId="77777777" w:rsidR="00411716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N'enregistrez pas votre mot de passe sur un poste partagé.</w:t>
            </w:r>
          </w:p>
        </w:tc>
      </w:tr>
    </w:tbl>
    <w:p w14:paraId="09D295AB" w14:textId="77777777" w:rsidR="00411716" w:rsidRDefault="00000000">
      <w:pPr>
        <w:pStyle w:val="Titre2"/>
      </w:pPr>
      <w:r>
        <w:t>5.2 Tableau de bord</w:t>
      </w:r>
    </w:p>
    <w:p w14:paraId="6EC489A6" w14:textId="77777777" w:rsidR="00411716" w:rsidRDefault="00000000">
      <w:pPr>
        <w:spacing w:after="120" w:line="300" w:lineRule="auto"/>
        <w:jc w:val="both"/>
      </w:pPr>
      <w:r>
        <w:t>Une fois connecté, vous arrivez sur le tableau de bord. Il présente :</w:t>
      </w:r>
    </w:p>
    <w:p w14:paraId="04E19EEB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Un menu de navigation latéral à gauche (Corps enseignant, Modules, Types d'intervention, Calendrier).</w:t>
      </w:r>
    </w:p>
    <w:p w14:paraId="5E9A495A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Un résumé de l'activité récente au centre.</w:t>
      </w:r>
    </w:p>
    <w:p w14:paraId="5FFCF36F" w14:textId="77777777" w:rsidR="00411716" w:rsidRDefault="00000000">
      <w:pPr>
        <w:pStyle w:val="Paragraphedeliste"/>
        <w:numPr>
          <w:ilvl w:val="0"/>
          <w:numId w:val="2"/>
        </w:numPr>
        <w:spacing w:after="80" w:line="280" w:lineRule="auto"/>
      </w:pPr>
      <w:r>
        <w:t>Un bouton de déconnexion en haut à droite.</w:t>
      </w:r>
    </w:p>
    <w:p w14:paraId="0613DF31" w14:textId="77777777" w:rsidR="00411716" w:rsidRDefault="00411716">
      <w:pPr>
        <w:spacing w:after="120"/>
      </w:pPr>
    </w:p>
    <w:p w14:paraId="43660390" w14:textId="77777777" w:rsidR="00411716" w:rsidRDefault="00000000">
      <w:pPr>
        <w:pStyle w:val="Titre2"/>
      </w:pPr>
      <w:r>
        <w:t>5.3 Gérer le corps enseignant</w:t>
      </w:r>
    </w:p>
    <w:p w14:paraId="3BA37DF6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« Corps enseignant » dans le menu latéral.</w:t>
      </w:r>
    </w:p>
    <w:p w14:paraId="0A240742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La liste des enseignants s'affiche.</w:t>
      </w:r>
    </w:p>
    <w:p w14:paraId="23372DFE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le nom d'un enseignant pour ouvrir sa fiche.</w:t>
      </w:r>
    </w:p>
    <w:p w14:paraId="16EC39E6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Depuis la fiche, deux onglets sont disponibles : « Informations générales » et « Interventions ».</w:t>
      </w:r>
    </w:p>
    <w:p w14:paraId="7F75F11C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Pour ajouter un enseignant, cliquer sur le bouton « + Ajouter » en haut à droite.</w:t>
      </w:r>
    </w:p>
    <w:p w14:paraId="6AAFC717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 xml:space="preserve">Remplir le formulaire (nom, prénom, </w:t>
      </w:r>
      <w:proofErr w:type="gramStart"/>
      <w:r>
        <w:t>email</w:t>
      </w:r>
      <w:proofErr w:type="gramEnd"/>
      <w:r>
        <w:t>, téléphone, statut) puis valider.</w:t>
      </w:r>
    </w:p>
    <w:p w14:paraId="7475AA39" w14:textId="77777777" w:rsidR="00411716" w:rsidRDefault="00411716">
      <w:pPr>
        <w:spacing w:after="120"/>
      </w:pPr>
    </w:p>
    <w:p w14:paraId="611049FC" w14:textId="77777777" w:rsidR="00411716" w:rsidRDefault="00000000">
      <w:pPr>
        <w:pStyle w:val="Titre2"/>
      </w:pPr>
      <w:r>
        <w:t>5.4 Gérer les modules</w:t>
      </w:r>
    </w:p>
    <w:p w14:paraId="48F33D5C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lastRenderedPageBreak/>
        <w:t>Cliquer sur « Modules » dans le menu latéral.</w:t>
      </w:r>
    </w:p>
    <w:p w14:paraId="3685D31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La liste des modules apparaît, avec leur intitulé, leur volume horaire et l'enseignant rattaché.</w:t>
      </w:r>
    </w:p>
    <w:p w14:paraId="46FF8C3E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Pour créer un module, cliquer sur « + Ajouter un module ».</w:t>
      </w:r>
    </w:p>
    <w:p w14:paraId="54B40887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Renseigner l'intitulé, le volume horaire, le semestre et l'enseignant responsable.</w:t>
      </w:r>
    </w:p>
    <w:p w14:paraId="19B8135D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Valider le formulaire.</w:t>
      </w:r>
    </w:p>
    <w:p w14:paraId="45CB94FA" w14:textId="77777777" w:rsidR="00411716" w:rsidRDefault="00411716">
      <w:pPr>
        <w:spacing w:after="120"/>
      </w:pPr>
    </w:p>
    <w:p w14:paraId="2E1F0B85" w14:textId="77777777" w:rsidR="00411716" w:rsidRDefault="00000000">
      <w:pPr>
        <w:pStyle w:val="Titre2"/>
      </w:pPr>
      <w:r>
        <w:t>5.5 Gérer les types d'intervention</w:t>
      </w:r>
    </w:p>
    <w:p w14:paraId="7809B8D7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« Types d'intervention » dans le menu latéral.</w:t>
      </w:r>
    </w:p>
    <w:p w14:paraId="280513E8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La liste des types disponibles apparaît (CM, TD, TP, examen…).</w:t>
      </w:r>
    </w:p>
    <w:p w14:paraId="65D9723D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Pour ajouter un type, cliquer sur le bouton « + Ajouter ».</w:t>
      </w:r>
    </w:p>
    <w:p w14:paraId="62006886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Pour consulter ou modifier un type, cliquer sur son intitulé : la fiche détaillée s'ouvre.</w:t>
      </w:r>
    </w:p>
    <w:p w14:paraId="44B6B8C4" w14:textId="77777777" w:rsidR="00411716" w:rsidRDefault="00411716">
      <w:pPr>
        <w:spacing w:after="120"/>
      </w:pPr>
    </w:p>
    <w:p w14:paraId="30DB1A1C" w14:textId="77777777" w:rsidR="00411716" w:rsidRDefault="00000000">
      <w:pPr>
        <w:pStyle w:val="Titre2"/>
      </w:pPr>
      <w:r>
        <w:t>5.6 Consulter le calendrier</w:t>
      </w:r>
    </w:p>
    <w:p w14:paraId="6085750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« Calendrier » dans le menu latéral.</w:t>
      </w:r>
    </w:p>
    <w:p w14:paraId="7AE71A47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Le calendrier s'affiche avec toutes les interventions de l'année en cours.</w:t>
      </w:r>
    </w:p>
    <w:p w14:paraId="0EE8115A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Chaque type d'intervention apparaît dans une couleur différente pour faciliter la lecture.</w:t>
      </w:r>
    </w:p>
    <w:p w14:paraId="77EE7166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une intervention pour afficher son détail (module, enseignant, salle, horaire).</w:t>
      </w:r>
    </w:p>
    <w:p w14:paraId="11814FBE" w14:textId="77777777" w:rsidR="00411716" w:rsidRDefault="00411716">
      <w:pPr>
        <w:spacing w:after="120"/>
      </w:pPr>
    </w:p>
    <w:p w14:paraId="28DCDEE7" w14:textId="77777777" w:rsidR="00411716" w:rsidRDefault="00000000">
      <w:pPr>
        <w:pStyle w:val="Titre2"/>
      </w:pPr>
      <w:r>
        <w:t>5.7 Se déconnecter</w:t>
      </w:r>
    </w:p>
    <w:p w14:paraId="3C600435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Cliquer sur le bouton « Déconnexion » en haut à droite.</w:t>
      </w:r>
    </w:p>
    <w:p w14:paraId="4A8E3940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Vous êtes redirigé vers la page d'accueil.</w:t>
      </w:r>
    </w:p>
    <w:p w14:paraId="4D37177A" w14:textId="77777777" w:rsidR="00411716" w:rsidRDefault="00000000">
      <w:pPr>
        <w:pStyle w:val="Paragraphedeliste"/>
        <w:numPr>
          <w:ilvl w:val="0"/>
          <w:numId w:val="3"/>
        </w:numPr>
        <w:spacing w:after="80" w:line="280" w:lineRule="auto"/>
      </w:pPr>
      <w:r>
        <w:t>Pensez à toujours vous déconnecter sur un poste partagé.</w:t>
      </w:r>
    </w:p>
    <w:p w14:paraId="558C8B3F" w14:textId="77777777" w:rsidR="00411716" w:rsidRDefault="00411716">
      <w:pPr>
        <w:spacing w:after="120"/>
      </w:pPr>
    </w:p>
    <w:p w14:paraId="0BC6C742" w14:textId="77777777" w:rsidR="00411716" w:rsidRDefault="00000000">
      <w:pPr>
        <w:pStyle w:val="Titre1"/>
        <w:pBdr>
          <w:bottom w:val="single" w:sz="12" w:space="4" w:color="1F4E79"/>
        </w:pBdr>
      </w:pPr>
      <w:r>
        <w:t>Annexes</w:t>
      </w:r>
    </w:p>
    <w:p w14:paraId="63D6DA82" w14:textId="77777777" w:rsidR="00411716" w:rsidRDefault="00000000">
      <w:pPr>
        <w:pStyle w:val="Titre2"/>
      </w:pPr>
      <w:r>
        <w:t>Annexe A — Lien du dépôt</w:t>
      </w:r>
    </w:p>
    <w:p w14:paraId="44899B85" w14:textId="77777777" w:rsidR="00411716" w:rsidRDefault="00000000">
      <w:pPr>
        <w:spacing w:after="120" w:line="300" w:lineRule="auto"/>
        <w:jc w:val="both"/>
      </w:pPr>
      <w:r>
        <w:t>Le code source complet du projet est disponible sur GitHub à l'adresse suivante :</w:t>
      </w:r>
    </w:p>
    <w:p w14:paraId="6E20258A" w14:textId="77777777" w:rsidR="00411716" w:rsidRDefault="00000000">
      <w:pPr>
        <w:spacing w:after="120" w:line="300" w:lineRule="auto"/>
        <w:jc w:val="both"/>
      </w:pPr>
      <w:r>
        <w:rPr>
          <w:b/>
          <w:bCs/>
          <w:color w:val="2E75B6"/>
        </w:rPr>
        <w:t>https://github.com/enzobelo05-tech/gestion-licence</w:t>
      </w:r>
    </w:p>
    <w:p w14:paraId="624D125F" w14:textId="77777777" w:rsidR="00411716" w:rsidRDefault="00411716">
      <w:pPr>
        <w:spacing w:after="120"/>
      </w:pPr>
    </w:p>
    <w:p w14:paraId="41C6AE4A" w14:textId="77777777" w:rsidR="00411716" w:rsidRDefault="00000000">
      <w:pPr>
        <w:pStyle w:val="Titre2"/>
      </w:pPr>
      <w:r>
        <w:lastRenderedPageBreak/>
        <w:t>Annexe B — Structure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716" w14:paraId="4C3BE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9BD5"/>
              <w:left w:val="single" w:sz="16" w:space="0" w:color="1F4E79"/>
              <w:bottom w:val="single" w:sz="4" w:space="0" w:color="5B9BD5"/>
              <w:right w:val="single" w:sz="4" w:space="0" w:color="5B9BD5"/>
            </w:tcBorders>
            <w:shd w:val="clear" w:color="auto" w:fill="F8F9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E19164F" w14:textId="77777777" w:rsidR="00411716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gestion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-licence/</w:t>
            </w:r>
          </w:p>
          <w:p w14:paraId="2379D534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assets/                          # Logos, images</w:t>
            </w:r>
          </w:p>
          <w:p w14:paraId="13F4F32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html-commun/                     # Headers 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footers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communs</w:t>
            </w:r>
          </w:p>
          <w:p w14:paraId="3720C8AE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variable-connexion/              # Connexion PDO à la BDD</w:t>
            </w:r>
          </w:p>
          <w:p w14:paraId="7FBF86C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connexion.php</w:t>
            </w:r>
            <w:proofErr w:type="spellEnd"/>
          </w:p>
          <w:p w14:paraId="71A3BDF7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accueil.php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        # Page de connexion</w:t>
            </w:r>
          </w:p>
          <w:p w14:paraId="31BB95DB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dashboard.php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      # Tableau de bord</w:t>
            </w:r>
          </w:p>
          <w:p w14:paraId="0470C668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corps-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enseignant.php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# Liste des enseignants</w:t>
            </w:r>
          </w:p>
          <w:p w14:paraId="7578411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FE-infos-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generales.php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# Fiche enseignant — infos</w:t>
            </w:r>
          </w:p>
          <w:p w14:paraId="21653FB5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FE-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interventions.php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# Fiche enseignant — interventions</w:t>
            </w:r>
          </w:p>
          <w:p w14:paraId="4449D97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module.php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         # Liste des modules</w:t>
            </w:r>
          </w:p>
          <w:p w14:paraId="6027CA52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module_form.php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    # Formulaire d'ajout/édition</w:t>
            </w:r>
          </w:p>
          <w:p w14:paraId="718998C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types-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intervention.php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# Liste des types</w:t>
            </w:r>
          </w:p>
          <w:p w14:paraId="46B8220D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voir-fiche-types-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intervention.php</w:t>
            </w:r>
            <w:proofErr w:type="spellEnd"/>
          </w:p>
          <w:p w14:paraId="20FF394C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calendrier.php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           # Vue calendrier</w:t>
            </w:r>
          </w:p>
          <w:p w14:paraId="7A45D3A6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styles.css                       # Feuille de style globale</w:t>
            </w:r>
          </w:p>
          <w:p w14:paraId="63D58C9A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├── script.js                        # Scripts JS du portail</w:t>
            </w:r>
          </w:p>
          <w:p w14:paraId="127FCF2F" w14:textId="77777777" w:rsidR="0041171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└── README.md</w:t>
            </w:r>
          </w:p>
        </w:tc>
      </w:tr>
    </w:tbl>
    <w:p w14:paraId="31E828D2" w14:textId="77777777" w:rsidR="00411716" w:rsidRDefault="00411716">
      <w:pPr>
        <w:spacing w:after="120"/>
      </w:pPr>
    </w:p>
    <w:p w14:paraId="3272C320" w14:textId="77777777" w:rsidR="00411716" w:rsidRDefault="00000000">
      <w:pPr>
        <w:pStyle w:val="Titre2"/>
      </w:pPr>
      <w:r>
        <w:t>Annexe C — Glossaire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11716" w14:paraId="6D841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B47D5C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3A3159" w14:textId="77777777" w:rsidR="004117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411716" w14:paraId="6F87B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9645B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AGILE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BE547" w14:textId="77777777" w:rsidR="00411716" w:rsidRDefault="00000000">
            <w:r>
              <w:rPr>
                <w:color w:val="000000"/>
                <w:sz w:val="20"/>
                <w:szCs w:val="20"/>
              </w:rPr>
              <w:t>Approche de gestion de projet itérative et incrémentale, basée sur la collaboration et l'adaptation continue.</w:t>
            </w:r>
          </w:p>
        </w:tc>
      </w:tr>
      <w:tr w:rsidR="00411716" w14:paraId="55978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62C19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Backlog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9A123" w14:textId="77777777" w:rsidR="00411716" w:rsidRDefault="00000000">
            <w:r>
              <w:rPr>
                <w:color w:val="000000"/>
                <w:sz w:val="20"/>
                <w:szCs w:val="20"/>
              </w:rPr>
              <w:t>Liste hiérarchisée de toutes les fonctionnalités à développer.</w:t>
            </w:r>
          </w:p>
        </w:tc>
      </w:tr>
      <w:tr w:rsidR="00411716" w14:paraId="343BC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712FDB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MCD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45BBA0" w14:textId="77777777" w:rsidR="00411716" w:rsidRDefault="00000000">
            <w:r>
              <w:rPr>
                <w:color w:val="000000"/>
                <w:sz w:val="20"/>
                <w:szCs w:val="20"/>
              </w:rPr>
              <w:t>Modèle Conceptuel de Données : représentation des entités et de leurs associations.</w:t>
            </w:r>
          </w:p>
        </w:tc>
      </w:tr>
      <w:tr w:rsidR="00411716" w14:paraId="4160A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150B01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MLD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540C17" w14:textId="77777777" w:rsidR="00411716" w:rsidRDefault="00000000">
            <w:r>
              <w:rPr>
                <w:color w:val="000000"/>
                <w:sz w:val="20"/>
                <w:szCs w:val="20"/>
              </w:rPr>
              <w:t>Modèle Logique de Données : transformation du MCD en tables relationnelles.</w:t>
            </w:r>
          </w:p>
        </w:tc>
      </w:tr>
      <w:tr w:rsidR="00411716" w14:paraId="4E729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F55C5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PDO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9A2461" w14:textId="77777777" w:rsidR="00411716" w:rsidRDefault="00000000">
            <w:r>
              <w:rPr>
                <w:color w:val="000000"/>
                <w:sz w:val="20"/>
                <w:szCs w:val="20"/>
              </w:rPr>
              <w:t xml:space="preserve">PHP Data </w:t>
            </w:r>
            <w:proofErr w:type="spellStart"/>
            <w:r>
              <w:rPr>
                <w:color w:val="000000"/>
                <w:sz w:val="20"/>
                <w:szCs w:val="20"/>
              </w:rPr>
              <w:t>Objects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interface unifiée pour accéder à différentes bases de données.</w:t>
            </w:r>
          </w:p>
        </w:tc>
      </w:tr>
      <w:tr w:rsidR="00411716" w14:paraId="02321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37336D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BC91CB" w14:textId="77777777" w:rsidR="00411716" w:rsidRDefault="00000000">
            <w:r>
              <w:rPr>
                <w:color w:val="000000"/>
                <w:sz w:val="20"/>
                <w:szCs w:val="20"/>
              </w:rPr>
              <w:t>Période de travail courte (ici 2 semaines) à l'issue de laquelle un incrément est livré.</w:t>
            </w:r>
          </w:p>
        </w:tc>
      </w:tr>
      <w:tr w:rsidR="00411716" w14:paraId="3D9103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C03647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User story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F18A4" w14:textId="77777777" w:rsidR="00411716" w:rsidRDefault="00000000">
            <w:r>
              <w:rPr>
                <w:color w:val="000000"/>
                <w:sz w:val="20"/>
                <w:szCs w:val="20"/>
              </w:rPr>
              <w:t>Description courte d'une fonctionnalité du point de vue de l'utilisateur final.</w:t>
            </w:r>
          </w:p>
        </w:tc>
      </w:tr>
      <w:tr w:rsidR="00411716" w14:paraId="7E4A9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47C5BC" w14:textId="77777777" w:rsidR="00411716" w:rsidRDefault="00000000">
            <w:r>
              <w:rPr>
                <w:b/>
                <w:bCs/>
                <w:color w:val="000000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9CA15" w14:textId="77777777" w:rsidR="00411716" w:rsidRDefault="00000000"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Read / Update / 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les quatre opérations de base sur des données.</w:t>
            </w:r>
          </w:p>
        </w:tc>
      </w:tr>
    </w:tbl>
    <w:p w14:paraId="0E0A33F4" w14:textId="77777777" w:rsidR="00935E8E" w:rsidRDefault="00935E8E"/>
    <w:sectPr w:rsidR="00935E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E967" w14:textId="77777777" w:rsidR="00935E8E" w:rsidRDefault="00935E8E">
      <w:r>
        <w:separator/>
      </w:r>
    </w:p>
  </w:endnote>
  <w:endnote w:type="continuationSeparator" w:id="0">
    <w:p w14:paraId="592CF907" w14:textId="77777777" w:rsidR="00935E8E" w:rsidRDefault="0093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29B6" w14:textId="77777777" w:rsidR="00411716" w:rsidRDefault="00000000">
    <w:pPr>
      <w:pBdr>
        <w:top w:val="single" w:sz="6" w:space="4" w:color="1F4E79"/>
      </w:pBdr>
      <w:jc w:val="center"/>
    </w:pPr>
    <w:r>
      <w:rPr>
        <w:color w:val="595959"/>
        <w:sz w:val="18"/>
        <w:szCs w:val="18"/>
      </w:rPr>
      <w:t xml:space="preserve">Enzo BELO — BTS SIO SLAM 1ère année — Lycée Saint-Vincent     |   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23A1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23A1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3FFE" w14:textId="77777777" w:rsidR="00935E8E" w:rsidRDefault="00935E8E">
      <w:r>
        <w:separator/>
      </w:r>
    </w:p>
  </w:footnote>
  <w:footnote w:type="continuationSeparator" w:id="0">
    <w:p w14:paraId="50D87372" w14:textId="77777777" w:rsidR="00935E8E" w:rsidRDefault="00935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A72F" w14:textId="77777777" w:rsidR="00411716" w:rsidRDefault="00000000">
    <w:pPr>
      <w:pBdr>
        <w:bottom w:val="single" w:sz="6" w:space="4" w:color="1F4E79"/>
      </w:pBdr>
      <w:jc w:val="right"/>
    </w:pPr>
    <w:r>
      <w:rPr>
        <w:color w:val="595959"/>
        <w:sz w:val="18"/>
        <w:szCs w:val="18"/>
      </w:rPr>
      <w:t xml:space="preserve">Documentation projet — </w:t>
    </w:r>
    <w:r>
      <w:rPr>
        <w:b/>
        <w:bCs/>
        <w:color w:val="1F4E79"/>
        <w:sz w:val="18"/>
        <w:szCs w:val="18"/>
      </w:rPr>
      <w:t>Gestion d'une Licence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502"/>
    <w:multiLevelType w:val="hybridMultilevel"/>
    <w:tmpl w:val="D5861876"/>
    <w:lvl w:ilvl="0" w:tplc="C7F810D6">
      <w:start w:val="1"/>
      <w:numFmt w:val="bullet"/>
      <w:lvlText w:val="●"/>
      <w:lvlJc w:val="left"/>
      <w:pPr>
        <w:ind w:left="720" w:hanging="360"/>
      </w:pPr>
    </w:lvl>
    <w:lvl w:ilvl="1" w:tplc="6094891A">
      <w:start w:val="1"/>
      <w:numFmt w:val="bullet"/>
      <w:lvlText w:val="○"/>
      <w:lvlJc w:val="left"/>
      <w:pPr>
        <w:ind w:left="1440" w:hanging="360"/>
      </w:pPr>
    </w:lvl>
    <w:lvl w:ilvl="2" w:tplc="436E2EE0">
      <w:start w:val="1"/>
      <w:numFmt w:val="bullet"/>
      <w:lvlText w:val="■"/>
      <w:lvlJc w:val="left"/>
      <w:pPr>
        <w:ind w:left="2160" w:hanging="360"/>
      </w:pPr>
    </w:lvl>
    <w:lvl w:ilvl="3" w:tplc="BDE0BB06">
      <w:start w:val="1"/>
      <w:numFmt w:val="bullet"/>
      <w:lvlText w:val="●"/>
      <w:lvlJc w:val="left"/>
      <w:pPr>
        <w:ind w:left="2880" w:hanging="360"/>
      </w:pPr>
    </w:lvl>
    <w:lvl w:ilvl="4" w:tplc="6F801A42">
      <w:start w:val="1"/>
      <w:numFmt w:val="bullet"/>
      <w:lvlText w:val="○"/>
      <w:lvlJc w:val="left"/>
      <w:pPr>
        <w:ind w:left="3600" w:hanging="360"/>
      </w:pPr>
    </w:lvl>
    <w:lvl w:ilvl="5" w:tplc="CB68F9AE">
      <w:start w:val="1"/>
      <w:numFmt w:val="bullet"/>
      <w:lvlText w:val="■"/>
      <w:lvlJc w:val="left"/>
      <w:pPr>
        <w:ind w:left="4320" w:hanging="360"/>
      </w:pPr>
    </w:lvl>
    <w:lvl w:ilvl="6" w:tplc="2DBAB4EE">
      <w:start w:val="1"/>
      <w:numFmt w:val="bullet"/>
      <w:lvlText w:val="●"/>
      <w:lvlJc w:val="left"/>
      <w:pPr>
        <w:ind w:left="5040" w:hanging="360"/>
      </w:pPr>
    </w:lvl>
    <w:lvl w:ilvl="7" w:tplc="C054FC10">
      <w:start w:val="1"/>
      <w:numFmt w:val="bullet"/>
      <w:lvlText w:val="●"/>
      <w:lvlJc w:val="left"/>
      <w:pPr>
        <w:ind w:left="5760" w:hanging="360"/>
      </w:pPr>
    </w:lvl>
    <w:lvl w:ilvl="8" w:tplc="75A0ED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16559"/>
    <w:multiLevelType w:val="hybridMultilevel"/>
    <w:tmpl w:val="CAB4FE4A"/>
    <w:lvl w:ilvl="0" w:tplc="1F1E1E5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21AC16DC">
      <w:start w:val="1"/>
      <w:numFmt w:val="bullet"/>
      <w:lvlText w:val="◦"/>
      <w:lvlJc w:val="left"/>
      <w:pPr>
        <w:ind w:left="1440" w:hanging="360"/>
      </w:pPr>
      <w:rPr>
        <w:rFonts w:ascii="Arial" w:eastAsia="Arial" w:hAnsi="Arial" w:cs="Arial"/>
      </w:rPr>
    </w:lvl>
    <w:lvl w:ilvl="2" w:tplc="56AA422E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 w:tplc="4380D9E8">
      <w:numFmt w:val="decimal"/>
      <w:lvlText w:val=""/>
      <w:lvlJc w:val="left"/>
    </w:lvl>
    <w:lvl w:ilvl="4" w:tplc="431295E8">
      <w:numFmt w:val="decimal"/>
      <w:lvlText w:val=""/>
      <w:lvlJc w:val="left"/>
    </w:lvl>
    <w:lvl w:ilvl="5" w:tplc="68C231B8">
      <w:numFmt w:val="decimal"/>
      <w:lvlText w:val=""/>
      <w:lvlJc w:val="left"/>
    </w:lvl>
    <w:lvl w:ilvl="6" w:tplc="A7F287A6">
      <w:numFmt w:val="decimal"/>
      <w:lvlText w:val=""/>
      <w:lvlJc w:val="left"/>
    </w:lvl>
    <w:lvl w:ilvl="7" w:tplc="73F01FAA">
      <w:numFmt w:val="decimal"/>
      <w:lvlText w:val=""/>
      <w:lvlJc w:val="left"/>
    </w:lvl>
    <w:lvl w:ilvl="8" w:tplc="0D862CFA">
      <w:numFmt w:val="decimal"/>
      <w:lvlText w:val=""/>
      <w:lvlJc w:val="left"/>
    </w:lvl>
  </w:abstractNum>
  <w:abstractNum w:abstractNumId="2" w15:restartNumberingAfterBreak="0">
    <w:nsid w:val="5F1576EA"/>
    <w:multiLevelType w:val="hybridMultilevel"/>
    <w:tmpl w:val="764244D6"/>
    <w:lvl w:ilvl="0" w:tplc="13784CA8">
      <w:start w:val="1"/>
      <w:numFmt w:val="decimal"/>
      <w:lvlText w:val="%1."/>
      <w:lvlJc w:val="left"/>
      <w:pPr>
        <w:ind w:left="720" w:hanging="360"/>
      </w:pPr>
    </w:lvl>
    <w:lvl w:ilvl="1" w:tplc="580C5BB8">
      <w:numFmt w:val="decimal"/>
      <w:lvlText w:val=""/>
      <w:lvlJc w:val="left"/>
    </w:lvl>
    <w:lvl w:ilvl="2" w:tplc="1146FFCA">
      <w:numFmt w:val="decimal"/>
      <w:lvlText w:val=""/>
      <w:lvlJc w:val="left"/>
    </w:lvl>
    <w:lvl w:ilvl="3" w:tplc="7916A674">
      <w:numFmt w:val="decimal"/>
      <w:lvlText w:val=""/>
      <w:lvlJc w:val="left"/>
    </w:lvl>
    <w:lvl w:ilvl="4" w:tplc="5D84E946">
      <w:numFmt w:val="decimal"/>
      <w:lvlText w:val=""/>
      <w:lvlJc w:val="left"/>
    </w:lvl>
    <w:lvl w:ilvl="5" w:tplc="B4662B04">
      <w:numFmt w:val="decimal"/>
      <w:lvlText w:val=""/>
      <w:lvlJc w:val="left"/>
    </w:lvl>
    <w:lvl w:ilvl="6" w:tplc="B302F2C4">
      <w:numFmt w:val="decimal"/>
      <w:lvlText w:val=""/>
      <w:lvlJc w:val="left"/>
    </w:lvl>
    <w:lvl w:ilvl="7" w:tplc="0232AF6A">
      <w:numFmt w:val="decimal"/>
      <w:lvlText w:val=""/>
      <w:lvlJc w:val="left"/>
    </w:lvl>
    <w:lvl w:ilvl="8" w:tplc="076AEE3A">
      <w:numFmt w:val="decimal"/>
      <w:lvlText w:val=""/>
      <w:lvlJc w:val="left"/>
    </w:lvl>
  </w:abstractNum>
  <w:num w:numId="1" w16cid:durableId="1706443675">
    <w:abstractNumId w:val="0"/>
    <w:lvlOverride w:ilvl="0">
      <w:startOverride w:val="1"/>
    </w:lvlOverride>
  </w:num>
  <w:num w:numId="2" w16cid:durableId="53898904">
    <w:abstractNumId w:val="1"/>
    <w:lvlOverride w:ilvl="0">
      <w:startOverride w:val="1"/>
    </w:lvlOverride>
  </w:num>
  <w:num w:numId="3" w16cid:durableId="648452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716"/>
    <w:rsid w:val="001F1713"/>
    <w:rsid w:val="00411716"/>
    <w:rsid w:val="00652488"/>
    <w:rsid w:val="00935E8E"/>
    <w:rsid w:val="00F2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FCE4D5"/>
  <w15:docId w15:val="{19B34347-0BE0-3B46-AFF7-F72C8981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3520</Words>
  <Characters>19364</Characters>
  <Application>Microsoft Office Word</Application>
  <DocSecurity>0</DocSecurity>
  <Lines>161</Lines>
  <Paragraphs>45</Paragraphs>
  <ScaleCrop>false</ScaleCrop>
  <Company/>
  <LinksUpToDate>false</LinksUpToDate>
  <CharactersWithSpaces>22839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projet - Gestion d'une Licence</dc:title>
  <dc:creator>Enzo BELO</dc:creator>
  <dc:description>Documentation complète du projet de BTS SIO SLAM</dc:description>
  <cp:lastModifiedBy>Enzo BELO</cp:lastModifiedBy>
  <cp:revision>2</cp:revision>
  <dcterms:created xsi:type="dcterms:W3CDTF">2026-04-27T07:28:00Z</dcterms:created>
  <dcterms:modified xsi:type="dcterms:W3CDTF">2026-04-27T07:28:00Z</dcterms:modified>
</cp:coreProperties>
</file>