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B0" w:rsidRPr="001A5F56" w:rsidRDefault="009377B0" w:rsidP="009377B0">
      <w:pPr>
        <w:numPr>
          <w:ilvl w:val="0"/>
          <w:numId w:val="1"/>
        </w:numPr>
      </w:pPr>
    </w:p>
    <w:p w:rsidR="009377B0" w:rsidRPr="001A5F56" w:rsidRDefault="009377B0" w:rsidP="009377B0">
      <w:pPr>
        <w:numPr>
          <w:ilvl w:val="0"/>
          <w:numId w:val="1"/>
        </w:numPr>
      </w:pPr>
      <w:smartTag w:uri="urn:schemas-microsoft-com:office:smarttags" w:element="PersonName">
        <w:smartTagPr>
          <w:attr w:name="ProductID" w:val="LA FICHA QUE"/>
        </w:smartTagPr>
        <w:smartTag w:uri="urn:schemas-microsoft-com:office:smarttags" w:element="PersonName">
          <w:smartTagPr>
            <w:attr w:name="ProductID" w:val="LA FICHA"/>
          </w:smartTagPr>
          <w:r w:rsidRPr="001A5F56">
            <w:t>LA FICHA</w:t>
          </w:r>
        </w:smartTag>
        <w:r w:rsidRPr="001A5F56">
          <w:t xml:space="preserve"> QUE</w:t>
        </w:r>
      </w:smartTag>
      <w:r w:rsidRPr="001A5F56">
        <w:t xml:space="preserve"> SE GENERA NO ESTA ESTETICAMENTE LINDA…. DETALLO MODIFICACIONES:</w:t>
      </w:r>
    </w:p>
    <w:p w:rsidR="009377B0" w:rsidRPr="00275CA9" w:rsidRDefault="009377B0" w:rsidP="009377B0">
      <w:pPr>
        <w:ind w:left="720"/>
        <w:rPr>
          <w:strike/>
        </w:rPr>
      </w:pPr>
      <w:r w:rsidRPr="00275CA9">
        <w:rPr>
          <w:strike/>
        </w:rPr>
        <w:t xml:space="preserve">* La calidad del encabezado esta baja, yo te mande 2 opciones, </w:t>
      </w:r>
      <w:proofErr w:type="spellStart"/>
      <w:r w:rsidRPr="00275CA9">
        <w:rPr>
          <w:strike/>
        </w:rPr>
        <w:t>fijate</w:t>
      </w:r>
      <w:proofErr w:type="spellEnd"/>
      <w:r w:rsidRPr="00275CA9">
        <w:rPr>
          <w:strike/>
        </w:rPr>
        <w:t xml:space="preserve"> si se puede mejorar el </w:t>
      </w:r>
      <w:proofErr w:type="spellStart"/>
      <w:r w:rsidRPr="00275CA9">
        <w:rPr>
          <w:strike/>
        </w:rPr>
        <w:t>pixelado</w:t>
      </w:r>
      <w:proofErr w:type="spellEnd"/>
      <w:r w:rsidRPr="00275CA9">
        <w:rPr>
          <w:strike/>
        </w:rPr>
        <w:t xml:space="preserve"> feo que quedo.</w:t>
      </w:r>
    </w:p>
    <w:p w:rsidR="009377B0" w:rsidRPr="00275CA9" w:rsidRDefault="009377B0" w:rsidP="009377B0">
      <w:pPr>
        <w:ind w:left="720"/>
        <w:rPr>
          <w:strike/>
        </w:rPr>
      </w:pPr>
      <w:r w:rsidRPr="00275CA9">
        <w:rPr>
          <w:strike/>
        </w:rPr>
        <w:t xml:space="preserve">* </w:t>
      </w:r>
      <w:proofErr w:type="gramStart"/>
      <w:r w:rsidRPr="00275CA9">
        <w:rPr>
          <w:strike/>
        </w:rPr>
        <w:t>la</w:t>
      </w:r>
      <w:proofErr w:type="gramEnd"/>
      <w:r w:rsidRPr="00275CA9">
        <w:rPr>
          <w:strike/>
        </w:rPr>
        <w:t xml:space="preserve"> foto se deforma, se puede evitar?</w:t>
      </w:r>
    </w:p>
    <w:p w:rsidR="009377B0" w:rsidRPr="00275CA9" w:rsidRDefault="009377B0" w:rsidP="009377B0">
      <w:pPr>
        <w:ind w:left="720"/>
        <w:rPr>
          <w:strike/>
        </w:rPr>
      </w:pPr>
      <w:r w:rsidRPr="00275CA9">
        <w:rPr>
          <w:strike/>
        </w:rPr>
        <w:t xml:space="preserve">* Las </w:t>
      </w:r>
      <w:proofErr w:type="spellStart"/>
      <w:r w:rsidRPr="00275CA9">
        <w:rPr>
          <w:strike/>
        </w:rPr>
        <w:t>lineas</w:t>
      </w:r>
      <w:proofErr w:type="spellEnd"/>
      <w:r w:rsidRPr="00275CA9">
        <w:rPr>
          <w:strike/>
        </w:rPr>
        <w:t xml:space="preserve"> de recuadros de los </w:t>
      </w:r>
      <w:proofErr w:type="spellStart"/>
      <w:r w:rsidRPr="00275CA9">
        <w:rPr>
          <w:strike/>
        </w:rPr>
        <w:t>titulos</w:t>
      </w:r>
      <w:proofErr w:type="spellEnd"/>
      <w:r w:rsidRPr="00275CA9">
        <w:rPr>
          <w:strike/>
        </w:rPr>
        <w:t xml:space="preserve"> es muy gruesa, que sea bien finita y con el fondeado gris claro.</w:t>
      </w:r>
    </w:p>
    <w:p w:rsidR="009377B0" w:rsidRPr="001A5F56" w:rsidRDefault="009377B0" w:rsidP="009377B0">
      <w:pPr>
        <w:ind w:left="360" w:firstLine="348"/>
      </w:pPr>
      <w:r w:rsidRPr="001A5F56">
        <w:t>*</w:t>
      </w:r>
      <w:r w:rsidRPr="00275CA9">
        <w:rPr>
          <w:strike/>
        </w:rPr>
        <w:t xml:space="preserve"> La </w:t>
      </w:r>
      <w:proofErr w:type="spellStart"/>
      <w:r w:rsidRPr="00275CA9">
        <w:rPr>
          <w:strike/>
        </w:rPr>
        <w:t>tipografia</w:t>
      </w:r>
      <w:proofErr w:type="spellEnd"/>
      <w:r w:rsidRPr="00275CA9">
        <w:rPr>
          <w:strike/>
        </w:rPr>
        <w:t xml:space="preserve"> quedo muy chiquita, 1 punto mas </w:t>
      </w:r>
      <w:proofErr w:type="spellStart"/>
      <w:r w:rsidRPr="00275CA9">
        <w:rPr>
          <w:strike/>
        </w:rPr>
        <w:t>estaria</w:t>
      </w:r>
      <w:proofErr w:type="spellEnd"/>
      <w:r w:rsidRPr="00275CA9">
        <w:rPr>
          <w:strike/>
        </w:rPr>
        <w:t xml:space="preserve"> mejor.</w:t>
      </w:r>
    </w:p>
    <w:p w:rsidR="009377B0" w:rsidRPr="001A5F56" w:rsidRDefault="009377B0" w:rsidP="009377B0">
      <w:pPr>
        <w:ind w:left="360" w:firstLine="348"/>
      </w:pPr>
      <w:r w:rsidRPr="001A5F56">
        <w:t xml:space="preserve">* Los sectores en blanco que no </w:t>
      </w:r>
      <w:proofErr w:type="spellStart"/>
      <w:r w:rsidRPr="001A5F56">
        <w:t>esten</w:t>
      </w:r>
      <w:proofErr w:type="spellEnd"/>
      <w:r w:rsidRPr="001A5F56">
        <w:t xml:space="preserve">, si no hay datos que no aparezca el titulo, hay que solucionar la </w:t>
      </w:r>
      <w:proofErr w:type="spellStart"/>
      <w:r w:rsidRPr="001A5F56">
        <w:t>estetica</w:t>
      </w:r>
      <w:proofErr w:type="spellEnd"/>
      <w:r w:rsidRPr="001A5F56">
        <w:t xml:space="preserve"> de la hoja con tanto recuadro en blanco, si no hay datos cargados que no parezca.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gramStart"/>
      <w:r w:rsidRPr="001A5F56">
        <w:t>a</w:t>
      </w:r>
      <w:proofErr w:type="gramEnd"/>
      <w:r w:rsidRPr="001A5F56">
        <w:t xml:space="preserve"> la derecha de la foto, en </w:t>
      </w:r>
      <w:proofErr w:type="spellStart"/>
      <w:r w:rsidRPr="001A5F56">
        <w:t>caracteristicas</w:t>
      </w:r>
      <w:proofErr w:type="spellEnd"/>
      <w:r w:rsidRPr="001A5F56">
        <w:t xml:space="preserve"> generales, solo </w:t>
      </w:r>
      <w:proofErr w:type="spellStart"/>
      <w:r w:rsidRPr="001A5F56">
        <w:t>codigo</w:t>
      </w:r>
      <w:proofErr w:type="spellEnd"/>
      <w:r w:rsidRPr="001A5F56">
        <w:t>, operación, localización, precio.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gramStart"/>
      <w:r w:rsidRPr="001A5F56">
        <w:t>en</w:t>
      </w:r>
      <w:proofErr w:type="gramEnd"/>
      <w:r w:rsidRPr="001A5F56">
        <w:t xml:space="preserve"> </w:t>
      </w:r>
      <w:proofErr w:type="spellStart"/>
      <w:r w:rsidRPr="001A5F56">
        <w:t>caracteristicas</w:t>
      </w:r>
      <w:proofErr w:type="spellEnd"/>
      <w:r w:rsidRPr="001A5F56">
        <w:t xml:space="preserve"> principales (entre las 2 columnas): tipo de unidad, ambientes, orientación, Antigüedad, estado, superficies, medidas de lote, (y lo que se carga en solapa detalles de las propiedades, datos “detalle” y datos “departamento”, si </w:t>
      </w:r>
      <w:proofErr w:type="spellStart"/>
      <w:r w:rsidRPr="001A5F56">
        <w:t>estan</w:t>
      </w:r>
      <w:proofErr w:type="spellEnd"/>
      <w:r w:rsidRPr="001A5F56">
        <w:t xml:space="preserve"> en cero, que figuren  en cero, los 13 campos)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gramStart"/>
      <w:r w:rsidRPr="001A5F56">
        <w:t>los</w:t>
      </w:r>
      <w:proofErr w:type="gramEnd"/>
      <w:r w:rsidRPr="001A5F56">
        <w:t xml:space="preserve"> </w:t>
      </w:r>
      <w:proofErr w:type="spellStart"/>
      <w:r w:rsidRPr="001A5F56">
        <w:t>titulos</w:t>
      </w:r>
      <w:proofErr w:type="spellEnd"/>
      <w:r w:rsidRPr="001A5F56">
        <w:t xml:space="preserve"> y sector de lote y servicios </w:t>
      </w:r>
      <w:proofErr w:type="spellStart"/>
      <w:r w:rsidRPr="001A5F56">
        <w:t>eliminalos</w:t>
      </w:r>
      <w:proofErr w:type="spellEnd"/>
      <w:r w:rsidRPr="001A5F56">
        <w:t>, porque ni siquiera lo cargamos.</w:t>
      </w:r>
    </w:p>
    <w:p w:rsidR="009377B0" w:rsidRPr="001A5F56" w:rsidRDefault="009377B0" w:rsidP="009377B0">
      <w:pPr>
        <w:ind w:left="360" w:firstLine="348"/>
      </w:pPr>
      <w:r w:rsidRPr="001A5F56">
        <w:t>* Detalles de ambientes, entre las 2 columnas.</w:t>
      </w:r>
    </w:p>
    <w:p w:rsidR="009377B0" w:rsidRPr="001A5F56" w:rsidRDefault="009377B0" w:rsidP="009377B0">
      <w:pPr>
        <w:ind w:left="360" w:firstLine="348"/>
      </w:pPr>
      <w:r w:rsidRPr="001A5F56">
        <w:t>* Datos de lote/terreno solo si es lote la ficha, sino nada.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spellStart"/>
      <w:r w:rsidRPr="001A5F56">
        <w:t>Area</w:t>
      </w:r>
      <w:proofErr w:type="spellEnd"/>
      <w:r w:rsidRPr="001A5F56">
        <w:t xml:space="preserve"> de servicios: lo que te agregue en la carga de fichas como adicionales</w:t>
      </w:r>
    </w:p>
    <w:p w:rsidR="00310329" w:rsidRDefault="00310329"/>
    <w:sectPr w:rsidR="00310329" w:rsidSect="00310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3EB8"/>
    <w:multiLevelType w:val="hybridMultilevel"/>
    <w:tmpl w:val="E5E075B8"/>
    <w:lvl w:ilvl="0" w:tplc="908E0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7B0"/>
    <w:rsid w:val="00275CA9"/>
    <w:rsid w:val="00310329"/>
    <w:rsid w:val="00514C96"/>
    <w:rsid w:val="007F018B"/>
    <w:rsid w:val="0093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4</cp:revision>
  <dcterms:created xsi:type="dcterms:W3CDTF">2008-06-29T20:23:00Z</dcterms:created>
  <dcterms:modified xsi:type="dcterms:W3CDTF">2008-06-30T01:35:00Z</dcterms:modified>
</cp:coreProperties>
</file>