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8"/>
        <w:rPr>
          <w:rFonts w:ascii="Times New Roman"/>
          <w:sz w:val="32"/>
        </w:rPr>
      </w:pPr>
      <w:r>
        <w:rPr>
          <w:rFonts w:ascii="Times New Roman"/>
          <w:sz w:val="32"/>
        </w:rPr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13336</wp:posOffset>
            </wp:positionH>
            <wp:positionV relativeFrom="page">
              <wp:posOffset>12</wp:posOffset>
            </wp:positionV>
            <wp:extent cx="7546975" cy="106740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7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/>
        <w:t>IT</w:t>
      </w:r>
      <w:r>
        <w:rPr>
          <w:spacing w:val="-11"/>
        </w:rPr>
        <w:t> </w:t>
      </w:r>
      <w:r>
        <w:rPr/>
        <w:t>Department:</w:t>
      </w:r>
      <w:r>
        <w:rPr>
          <w:spacing w:val="-10"/>
        </w:rPr>
        <w:t> </w:t>
      </w:r>
      <w:r>
        <w:rPr/>
        <w:t>On-the-Job</w:t>
      </w:r>
      <w:r>
        <w:rPr>
          <w:spacing w:val="-13"/>
        </w:rPr>
        <w:t> </w:t>
      </w:r>
      <w:r>
        <w:rPr/>
        <w:t>Trainee</w:t>
      </w:r>
      <w:r>
        <w:rPr>
          <w:spacing w:val="-12"/>
        </w:rPr>
        <w:t> </w:t>
      </w:r>
      <w:r>
        <w:rPr/>
        <w:t>Scope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Demarcation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334" w:after="0"/>
        <w:ind w:left="324" w:right="0" w:hanging="301"/>
        <w:jc w:val="left"/>
      </w:pPr>
      <w:r>
        <w:rPr>
          <w:spacing w:val="-2"/>
        </w:rPr>
        <w:t>Purpose</w:t>
      </w:r>
    </w:p>
    <w:p>
      <w:pPr>
        <w:pStyle w:val="BodyText"/>
        <w:spacing w:line="276" w:lineRule="auto" w:before="286"/>
        <w:ind w:left="23"/>
      </w:pP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responsibilities,</w:t>
      </w:r>
      <w:r>
        <w:rPr>
          <w:spacing w:val="-2"/>
        </w:rPr>
        <w:t> </w:t>
      </w:r>
      <w:r>
        <w:rPr/>
        <w:t>allowed</w:t>
      </w:r>
      <w:r>
        <w:rPr>
          <w:spacing w:val="-3"/>
        </w:rPr>
        <w:t> </w:t>
      </w:r>
      <w:r>
        <w:rPr/>
        <w:t>activities,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Practicumer</w:t>
      </w:r>
      <w:r>
        <w:rPr>
          <w:spacing w:val="-2"/>
        </w:rPr>
        <w:t> </w:t>
      </w:r>
      <w:r>
        <w:rPr/>
        <w:t>during the practicum period to ensure productivity, security, and proper supervision.</w:t>
      </w: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r>
        <w:rPr/>
        <w:t>Scope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spacing w:before="284"/>
        <w:ind w:left="2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Practicumer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assist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areas,</w:t>
      </w:r>
      <w:r>
        <w:rPr>
          <w:spacing w:val="1"/>
          <w:sz w:val="22"/>
        </w:rPr>
        <w:t> </w:t>
      </w:r>
      <w:r>
        <w:rPr>
          <w:rFonts w:ascii="Arial"/>
          <w:b/>
          <w:sz w:val="22"/>
        </w:rPr>
        <w:t>under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supervision</w:t>
      </w:r>
      <w:r>
        <w:rPr>
          <w:spacing w:val="-2"/>
          <w:sz w:val="22"/>
        </w:rPr>
        <w:t>:</w:t>
      </w:r>
    </w:p>
    <w:p>
      <w:pPr>
        <w:pStyle w:val="BodyText"/>
        <w:spacing w:before="26"/>
      </w:pPr>
    </w:p>
    <w:p>
      <w:pPr>
        <w:pStyle w:val="Heading3"/>
        <w:numPr>
          <w:ilvl w:val="1"/>
          <w:numId w:val="1"/>
        </w:numPr>
        <w:tabs>
          <w:tab w:pos="304" w:val="left" w:leader="none"/>
        </w:tabs>
        <w:spacing w:line="240" w:lineRule="auto" w:before="0" w:after="0"/>
        <w:ind w:left="304" w:right="0" w:hanging="281"/>
        <w:jc w:val="left"/>
      </w:pPr>
      <w:r>
        <w:rPr/>
        <w:t>Service</w:t>
      </w:r>
      <w:r>
        <w:rPr>
          <w:spacing w:val="-4"/>
        </w:rPr>
        <w:t> </w:t>
      </w:r>
      <w:r>
        <w:rPr/>
        <w:t>Desk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Support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Log,</w:t>
      </w:r>
      <w:r>
        <w:rPr>
          <w:spacing w:val="-6"/>
          <w:sz w:val="22"/>
        </w:rPr>
        <w:t> </w:t>
      </w:r>
      <w:r>
        <w:rPr>
          <w:sz w:val="22"/>
        </w:rPr>
        <w:t>categorize,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tickets.</w:t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6" w:lineRule="auto" w:before="0" w:after="0"/>
        <w:ind w:left="743" w:right="174" w:hanging="360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troubleshooting</w:t>
      </w:r>
      <w:r>
        <w:rPr>
          <w:spacing w:val="-4"/>
          <w:sz w:val="22"/>
        </w:rPr>
        <w:t> </w:t>
      </w:r>
      <w:r>
        <w:rPr>
          <w:sz w:val="22"/>
        </w:rPr>
        <w:t>(password</w:t>
      </w:r>
      <w:r>
        <w:rPr>
          <w:spacing w:val="-6"/>
          <w:sz w:val="22"/>
        </w:rPr>
        <w:t> </w:t>
      </w:r>
      <w:r>
        <w:rPr>
          <w:sz w:val="22"/>
        </w:rPr>
        <w:t>resets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permitted,</w:t>
      </w:r>
      <w:r>
        <w:rPr>
          <w:spacing w:val="-3"/>
          <w:sz w:val="22"/>
        </w:rPr>
        <w:t> </w:t>
      </w:r>
      <w:r>
        <w:rPr>
          <w:sz w:val="22"/>
        </w:rPr>
        <w:t>printer</w:t>
      </w:r>
      <w:r>
        <w:rPr>
          <w:spacing w:val="-4"/>
          <w:sz w:val="22"/>
        </w:rPr>
        <w:t> </w:t>
      </w:r>
      <w:r>
        <w:rPr>
          <w:sz w:val="22"/>
        </w:rPr>
        <w:t>issues, basic app errors).</w:t>
      </w:r>
    </w:p>
    <w:p>
      <w:pPr>
        <w:pStyle w:val="BodyText"/>
        <w:spacing w:before="36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8" w:lineRule="auto" w:before="1" w:after="0"/>
        <w:ind w:left="743" w:right="353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step-by-step</w:t>
      </w:r>
      <w:r>
        <w:rPr>
          <w:spacing w:val="-6"/>
          <w:sz w:val="22"/>
        </w:rPr>
        <w:t> </w:t>
      </w:r>
      <w:r>
        <w:rPr>
          <w:sz w:val="22"/>
        </w:rPr>
        <w:t>guidance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approved</w:t>
      </w:r>
      <w:r>
        <w:rPr>
          <w:spacing w:val="-4"/>
          <w:sz w:val="22"/>
        </w:rPr>
        <w:t> </w:t>
      </w:r>
      <w:r>
        <w:rPr>
          <w:sz w:val="22"/>
        </w:rPr>
        <w:t>scripts/KB </w:t>
      </w:r>
      <w:r>
        <w:rPr>
          <w:spacing w:val="-2"/>
          <w:sz w:val="22"/>
        </w:rPr>
        <w:t>articles.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7"/>
          <w:sz w:val="22"/>
        </w:rPr>
        <w:t> </w:t>
      </w:r>
      <w:r>
        <w:rPr>
          <w:sz w:val="22"/>
        </w:rPr>
        <w:t>escalations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Level</w:t>
      </w:r>
      <w:r>
        <w:rPr>
          <w:spacing w:val="-7"/>
          <w:sz w:val="22"/>
        </w:rPr>
        <w:t> </w:t>
      </w:r>
      <w:r>
        <w:rPr>
          <w:sz w:val="22"/>
        </w:rPr>
        <w:t>2/3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3"/>
        <w:numPr>
          <w:ilvl w:val="1"/>
          <w:numId w:val="1"/>
        </w:numPr>
        <w:tabs>
          <w:tab w:pos="304" w:val="left" w:leader="none"/>
        </w:tabs>
        <w:spacing w:line="240" w:lineRule="auto" w:before="0" w:after="0"/>
        <w:ind w:left="304" w:right="0" w:hanging="281"/>
        <w:jc w:val="left"/>
      </w:pPr>
      <w:r>
        <w:rPr/>
        <w:t>Hardware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Endpoint</w:t>
      </w:r>
      <w:r>
        <w:rPr>
          <w:spacing w:val="-4"/>
        </w:rPr>
        <w:t> </w:t>
      </w:r>
      <w:r>
        <w:rPr>
          <w:spacing w:val="-2"/>
        </w:rPr>
        <w:t>Support</w:t>
      </w:r>
    </w:p>
    <w:p>
      <w:pPr>
        <w:pStyle w:val="BodyText"/>
        <w:spacing w:before="2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PC/laptop</w:t>
      </w:r>
      <w:r>
        <w:rPr>
          <w:spacing w:val="-6"/>
          <w:sz w:val="22"/>
        </w:rPr>
        <w:t> </w:t>
      </w:r>
      <w:r>
        <w:rPr>
          <w:sz w:val="22"/>
        </w:rPr>
        <w:t>setup,</w:t>
      </w:r>
      <w:r>
        <w:rPr>
          <w:spacing w:val="-7"/>
          <w:sz w:val="22"/>
        </w:rPr>
        <w:t> </w:t>
      </w:r>
      <w:r>
        <w:rPr>
          <w:sz w:val="22"/>
        </w:rPr>
        <w:t>formatting,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OS</w:t>
      </w:r>
      <w:r>
        <w:rPr>
          <w:spacing w:val="-6"/>
          <w:sz w:val="22"/>
        </w:rPr>
        <w:t> </w:t>
      </w:r>
      <w:r>
        <w:rPr>
          <w:sz w:val="22"/>
        </w:rPr>
        <w:t>installation</w:t>
      </w:r>
      <w:r>
        <w:rPr>
          <w:spacing w:val="-7"/>
          <w:sz w:val="22"/>
        </w:rPr>
        <w:t> </w:t>
      </w:r>
      <w:r>
        <w:rPr>
          <w:sz w:val="22"/>
        </w:rPr>
        <w:t>(using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images).</w:t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Basic</w:t>
      </w:r>
      <w:r>
        <w:rPr>
          <w:spacing w:val="-9"/>
          <w:sz w:val="22"/>
        </w:rPr>
        <w:t> </w:t>
      </w:r>
      <w:r>
        <w:rPr>
          <w:sz w:val="22"/>
        </w:rPr>
        <w:t>peripheral</w:t>
      </w:r>
      <w:r>
        <w:rPr>
          <w:spacing w:val="-7"/>
          <w:sz w:val="22"/>
        </w:rPr>
        <w:t> </w:t>
      </w:r>
      <w:r>
        <w:rPr>
          <w:sz w:val="22"/>
        </w:rPr>
        <w:t>setup</w:t>
      </w:r>
      <w:r>
        <w:rPr>
          <w:spacing w:val="-9"/>
          <w:sz w:val="22"/>
        </w:rPr>
        <w:t> </w:t>
      </w:r>
      <w:r>
        <w:rPr>
          <w:sz w:val="22"/>
        </w:rPr>
        <w:t>(printers,</w:t>
      </w:r>
      <w:r>
        <w:rPr>
          <w:spacing w:val="-9"/>
          <w:sz w:val="22"/>
        </w:rPr>
        <w:t> </w:t>
      </w:r>
      <w:r>
        <w:rPr>
          <w:sz w:val="22"/>
        </w:rPr>
        <w:t>scanners,</w:t>
      </w:r>
      <w:r>
        <w:rPr>
          <w:spacing w:val="-5"/>
          <w:sz w:val="22"/>
        </w:rPr>
        <w:t> </w:t>
      </w:r>
      <w:r>
        <w:rPr>
          <w:sz w:val="22"/>
        </w:rPr>
        <w:t>headsets,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monitors).</w:t>
      </w:r>
    </w:p>
    <w:p>
      <w:pPr>
        <w:pStyle w:val="BodyText"/>
        <w:spacing w:before="77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6" w:lineRule="auto" w:before="1" w:after="0"/>
        <w:ind w:left="743" w:right="206" w:hanging="360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diagnosing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z w:val="22"/>
        </w:rPr>
        <w:t>hardware</w:t>
      </w:r>
      <w:r>
        <w:rPr>
          <w:spacing w:val="-5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(RAM,</w:t>
      </w:r>
      <w:r>
        <w:rPr>
          <w:spacing w:val="-4"/>
          <w:sz w:val="22"/>
        </w:rPr>
        <w:t> </w:t>
      </w:r>
      <w:r>
        <w:rPr>
          <w:sz w:val="22"/>
        </w:rPr>
        <w:t>disk,</w:t>
      </w:r>
      <w:r>
        <w:rPr>
          <w:spacing w:val="-4"/>
          <w:sz w:val="22"/>
        </w:rPr>
        <w:t> </w:t>
      </w:r>
      <w:r>
        <w:rPr>
          <w:sz w:val="22"/>
        </w:rPr>
        <w:t>battery)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endorse</w:t>
      </w:r>
      <w:r>
        <w:rPr>
          <w:spacing w:val="-5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repair.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3"/>
        <w:numPr>
          <w:ilvl w:val="1"/>
          <w:numId w:val="1"/>
        </w:numPr>
        <w:tabs>
          <w:tab w:pos="304" w:val="left" w:leader="none"/>
        </w:tabs>
        <w:spacing w:line="240" w:lineRule="auto" w:before="0" w:after="0"/>
        <w:ind w:left="304" w:right="0" w:hanging="281"/>
        <w:jc w:val="left"/>
      </w:pPr>
      <w:r>
        <w:rPr/>
        <w:t>Network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Connectivity</w:t>
      </w:r>
      <w:r>
        <w:rPr>
          <w:spacing w:val="-8"/>
        </w:rPr>
        <w:t> </w:t>
      </w:r>
      <w:r>
        <w:rPr/>
        <w:t>Assistance</w:t>
      </w:r>
      <w:r>
        <w:rPr>
          <w:spacing w:val="-7"/>
        </w:rPr>
        <w:t> </w:t>
      </w:r>
      <w:r>
        <w:rPr>
          <w:spacing w:val="-2"/>
        </w:rPr>
        <w:t>(Basic)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5"/>
          <w:sz w:val="22"/>
        </w:rPr>
        <w:t> </w:t>
      </w:r>
      <w:r>
        <w:rPr>
          <w:sz w:val="22"/>
        </w:rPr>
        <w:t>connectivity</w:t>
      </w:r>
      <w:r>
        <w:rPr>
          <w:spacing w:val="-5"/>
          <w:sz w:val="22"/>
        </w:rPr>
        <w:t> </w:t>
      </w:r>
      <w:r>
        <w:rPr>
          <w:sz w:val="22"/>
        </w:rPr>
        <w:t>checks</w:t>
      </w:r>
      <w:r>
        <w:rPr>
          <w:spacing w:val="-8"/>
          <w:sz w:val="22"/>
        </w:rPr>
        <w:t> </w:t>
      </w:r>
      <w:r>
        <w:rPr>
          <w:sz w:val="22"/>
        </w:rPr>
        <w:t>(LAN/Wi-Fi,</w:t>
      </w:r>
      <w:r>
        <w:rPr>
          <w:spacing w:val="-6"/>
          <w:sz w:val="22"/>
        </w:rPr>
        <w:t> </w:t>
      </w:r>
      <w:r>
        <w:rPr>
          <w:sz w:val="22"/>
        </w:rPr>
        <w:t>IP</w:t>
      </w:r>
      <w:r>
        <w:rPr>
          <w:spacing w:val="-10"/>
          <w:sz w:val="22"/>
        </w:rPr>
        <w:t> </w:t>
      </w:r>
      <w:r>
        <w:rPr>
          <w:sz w:val="22"/>
        </w:rPr>
        <w:t>config</w:t>
      </w:r>
      <w:r>
        <w:rPr>
          <w:spacing w:val="-6"/>
          <w:sz w:val="22"/>
        </w:rPr>
        <w:t> </w:t>
      </w:r>
      <w:r>
        <w:rPr>
          <w:sz w:val="22"/>
        </w:rPr>
        <w:t>checks,</w:t>
      </w:r>
      <w:r>
        <w:rPr>
          <w:spacing w:val="-7"/>
          <w:sz w:val="22"/>
        </w:rPr>
        <w:t> </w:t>
      </w:r>
      <w:r>
        <w:rPr>
          <w:sz w:val="22"/>
        </w:rPr>
        <w:t>ping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tests).</w:t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documenting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diagrams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layouts.</w:t>
      </w:r>
    </w:p>
    <w:p>
      <w:pPr>
        <w:pStyle w:val="BodyText"/>
        <w:spacing w:before="74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1"/>
          <w:sz w:val="22"/>
        </w:rPr>
        <w:t> </w:t>
      </w:r>
      <w:r>
        <w:rPr>
          <w:sz w:val="22"/>
        </w:rPr>
        <w:t>supervised</w:t>
      </w:r>
      <w:r>
        <w:rPr>
          <w:spacing w:val="-9"/>
          <w:sz w:val="22"/>
        </w:rPr>
        <w:t> </w:t>
      </w:r>
      <w:r>
        <w:rPr>
          <w:sz w:val="22"/>
        </w:rPr>
        <w:t>patching/cabling</w:t>
      </w:r>
      <w:r>
        <w:rPr>
          <w:spacing w:val="-8"/>
          <w:sz w:val="22"/>
        </w:rPr>
        <w:t> </w:t>
      </w:r>
      <w:r>
        <w:rPr>
          <w:sz w:val="22"/>
        </w:rPr>
        <w:t>tasks</w:t>
      </w:r>
      <w:r>
        <w:rPr>
          <w:spacing w:val="-9"/>
          <w:sz w:val="22"/>
        </w:rPr>
        <w:t> </w:t>
      </w:r>
      <w:r>
        <w:rPr>
          <w:sz w:val="22"/>
        </w:rPr>
        <w:t>(labeling,</w:t>
      </w:r>
      <w:r>
        <w:rPr>
          <w:spacing w:val="-6"/>
          <w:sz w:val="22"/>
        </w:rPr>
        <w:t> </w:t>
      </w:r>
      <w:r>
        <w:rPr>
          <w:sz w:val="22"/>
        </w:rPr>
        <w:t>cable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Heading3"/>
        <w:numPr>
          <w:ilvl w:val="1"/>
          <w:numId w:val="1"/>
        </w:numPr>
        <w:tabs>
          <w:tab w:pos="304" w:val="left" w:leader="none"/>
        </w:tabs>
        <w:spacing w:line="240" w:lineRule="auto" w:before="64" w:after="0"/>
        <w:ind w:left="304" w:right="0" w:hanging="281"/>
        <w:jc w:val="left"/>
      </w:pPr>
      <w:r>
        <w:rPr/>
        <w:t>Systems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(Non-Admin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Limited)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12"/>
          <w:sz w:val="22"/>
        </w:rPr>
        <w:t> </w:t>
      </w:r>
      <w:r>
        <w:rPr>
          <w:sz w:val="22"/>
        </w:rPr>
        <w:t>approved</w:t>
      </w:r>
      <w:r>
        <w:rPr>
          <w:spacing w:val="-10"/>
          <w:sz w:val="22"/>
        </w:rPr>
        <w:t> </w:t>
      </w:r>
      <w:r>
        <w:rPr>
          <w:sz w:val="22"/>
        </w:rPr>
        <w:t>applications</w:t>
      </w:r>
      <w:r>
        <w:rPr>
          <w:spacing w:val="-9"/>
          <w:sz w:val="22"/>
        </w:rPr>
        <w:t> </w:t>
      </w:r>
      <w:r>
        <w:rPr>
          <w:sz w:val="22"/>
        </w:rPr>
        <w:t>(using</w:t>
      </w:r>
      <w:r>
        <w:rPr>
          <w:spacing w:val="-11"/>
          <w:sz w:val="22"/>
        </w:rPr>
        <w:t> </w:t>
      </w:r>
      <w:r>
        <w:rPr>
          <w:sz w:val="22"/>
        </w:rPr>
        <w:t>company-approved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installers).</w:t>
      </w:r>
    </w:p>
    <w:p>
      <w:pPr>
        <w:pStyle w:val="BodyText"/>
        <w:spacing w:before="74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patch</w:t>
      </w:r>
      <w:r>
        <w:rPr>
          <w:spacing w:val="-7"/>
          <w:sz w:val="22"/>
        </w:rPr>
        <w:t> </w:t>
      </w:r>
      <w:r>
        <w:rPr>
          <w:sz w:val="22"/>
        </w:rPr>
        <w:t>checks</w:t>
      </w:r>
      <w:r>
        <w:rPr>
          <w:spacing w:val="-7"/>
          <w:sz w:val="22"/>
        </w:rPr>
        <w:t> </w:t>
      </w:r>
      <w:r>
        <w:rPr>
          <w:sz w:val="22"/>
        </w:rPr>
        <w:t>(guided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IT).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3"/>
        <w:numPr>
          <w:ilvl w:val="1"/>
          <w:numId w:val="1"/>
        </w:numPr>
        <w:tabs>
          <w:tab w:pos="293" w:val="left" w:leader="none"/>
        </w:tabs>
        <w:spacing w:line="240" w:lineRule="auto" w:before="0" w:after="0"/>
        <w:ind w:left="293" w:right="0" w:hanging="270"/>
        <w:jc w:val="left"/>
      </w:pPr>
      <w:r>
        <w:rPr/>
        <w:t>Documentation</w:t>
      </w:r>
      <w:r>
        <w:rPr>
          <w:spacing w:val="-4"/>
        </w:rPr>
        <w:t> </w:t>
      </w:r>
      <w:r>
        <w:rPr/>
        <w:t>&amp;</w:t>
      </w:r>
      <w:r>
        <w:rPr>
          <w:spacing w:val="-7"/>
        </w:rPr>
        <w:t> </w:t>
      </w:r>
      <w:r>
        <w:rPr/>
        <w:t>Admin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simple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8"/>
          <w:sz w:val="22"/>
        </w:rPr>
        <w:t> </w:t>
      </w:r>
      <w:r>
        <w:rPr>
          <w:sz w:val="22"/>
        </w:rPr>
        <w:t>(ticket</w:t>
      </w:r>
      <w:r>
        <w:rPr>
          <w:spacing w:val="-7"/>
          <w:sz w:val="22"/>
        </w:rPr>
        <w:t> </w:t>
      </w:r>
      <w:r>
        <w:rPr>
          <w:sz w:val="22"/>
        </w:rPr>
        <w:t>volumes,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6"/>
          <w:sz w:val="22"/>
        </w:rPr>
        <w:t> </w:t>
      </w:r>
      <w:r>
        <w:rPr>
          <w:sz w:val="22"/>
        </w:rPr>
        <w:t>issues,</w:t>
      </w:r>
      <w:r>
        <w:rPr>
          <w:spacing w:val="-7"/>
          <w:sz w:val="22"/>
        </w:rPr>
        <w:t> </w:t>
      </w:r>
      <w:r>
        <w:rPr>
          <w:sz w:val="22"/>
        </w:rPr>
        <w:t>inventory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status).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176437</wp:posOffset>
                </wp:positionV>
                <wp:extent cx="5733415" cy="209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892695pt;width:451.45pt;height:1.65pt;mso-position-horizontal-relative:page;mso-position-vertical-relative:paragraph;z-index:-15728128;mso-wrap-distance-left:0;mso-wrap-distance-right:0" id="docshapegroup1" coordorigin="1440,278" coordsize="9029,33">
                <v:rect style="position:absolute;left:1440;top:277;width:9026;height:32" id="docshape2" filled="true" fillcolor="#9f9f9f" stroked="false">
                  <v:fill type="solid"/>
                </v:rect>
                <v:rect style="position:absolute;left:10463;top:279;width:5;height:5" id="docshape3" filled="true" fillcolor="#e2e2e2" stroked="false">
                  <v:fill type="solid"/>
                </v:rect>
                <v:shape style="position:absolute;left:1440;top:279;width:9028;height:27" id="docshape4" coordorigin="1440,279" coordsize="9028,27" path="m1445,284l1440,284,1440,306,1445,306,1445,284xm10468,279l10464,279,10464,284,10468,284,10468,279xe" filled="true" fillcolor="#9f9f9f" stroked="false">
                  <v:path arrowok="t"/>
                  <v:fill type="solid"/>
                </v:shape>
                <v:rect style="position:absolute;left:10463;top:284;width:5;height:22" id="docshape5" filled="true" fillcolor="#e2e2e2" stroked="false">
                  <v:fill type="solid"/>
                </v:rect>
                <v:rect style="position:absolute;left:1440;top:305;width:5;height:5" id="docshape6" filled="true" fillcolor="#9f9f9f" stroked="false">
                  <v:fill type="solid"/>
                </v:rect>
                <v:shape style="position:absolute;left:1440;top:305;width:9028;height:5" id="docshape7" coordorigin="1440,306" coordsize="9028,5" path="m10463,306l1445,306,1440,306,1440,310,1445,310,10463,310,10463,306xm10468,306l10464,306,10464,310,10468,310,10468,3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r>
        <w:rPr/>
        <w:t>Demarcation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Limitations</w:t>
      </w:r>
      <w:r>
        <w:rPr>
          <w:spacing w:val="-8"/>
        </w:rPr>
        <w:t> </w:t>
      </w:r>
      <w:r>
        <w:rPr/>
        <w:t>(Not</w:t>
      </w:r>
      <w:r>
        <w:rPr>
          <w:spacing w:val="-7"/>
        </w:rPr>
        <w:t> </w:t>
      </w:r>
      <w:r>
        <w:rPr>
          <w:spacing w:val="-2"/>
        </w:rPr>
        <w:t>Allowed)</w:t>
      </w:r>
    </w:p>
    <w:p>
      <w:pPr>
        <w:pStyle w:val="BodyText"/>
        <w:spacing w:before="284"/>
        <w:ind w:left="23"/>
      </w:pPr>
      <w:r>
        <w:rPr/>
        <w:t>To</w:t>
      </w:r>
      <w:r>
        <w:rPr>
          <w:spacing w:val="-7"/>
        </w:rPr>
        <w:t> </w:t>
      </w:r>
      <w:r>
        <w:rPr/>
        <w:t>protect</w:t>
      </w:r>
      <w:r>
        <w:rPr>
          <w:spacing w:val="-7"/>
        </w:rPr>
        <w:t> </w:t>
      </w:r>
      <w:r>
        <w:rPr/>
        <w:t>security,</w:t>
      </w:r>
      <w:r>
        <w:rPr>
          <w:spacing w:val="-5"/>
        </w:rPr>
        <w:t> </w:t>
      </w:r>
      <w:r>
        <w:rPr/>
        <w:t>compliance,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service</w:t>
      </w:r>
      <w:r>
        <w:rPr>
          <w:spacing w:val="-7"/>
        </w:rPr>
        <w:t> </w:t>
      </w:r>
      <w:r>
        <w:rPr/>
        <w:t>continuity,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IT</w:t>
      </w:r>
      <w:r>
        <w:rPr>
          <w:spacing w:val="-6"/>
        </w:rPr>
        <w:t> </w:t>
      </w:r>
      <w:r>
        <w:rPr/>
        <w:t>Practicumer</w:t>
      </w:r>
      <w:r>
        <w:rPr>
          <w:spacing w:val="-5"/>
        </w:rPr>
        <w:t> </w:t>
      </w:r>
      <w:r>
        <w:rPr>
          <w:rFonts w:ascii="Arial"/>
          <w:b/>
        </w:rPr>
        <w:t>must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  <w:spacing w:val="-4"/>
        </w:rPr>
        <w:t>not</w:t>
      </w:r>
      <w:r>
        <w:rPr>
          <w:spacing w:val="-4"/>
        </w:rPr>
        <w:t>:</w:t>
      </w:r>
    </w:p>
    <w:p>
      <w:pPr>
        <w:pStyle w:val="BodyText"/>
        <w:spacing w:before="26"/>
      </w:pPr>
    </w:p>
    <w:p>
      <w:pPr>
        <w:pStyle w:val="Heading3"/>
        <w:numPr>
          <w:ilvl w:val="1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Access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Security</w:t>
      </w:r>
      <w:r>
        <w:rPr>
          <w:spacing w:val="-2"/>
        </w:rPr>
        <w:t> Restrictions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Hold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rFonts w:ascii="Arial" w:hAnsi="Arial"/>
          <w:b/>
          <w:sz w:val="22"/>
        </w:rPr>
        <w:t>administrator/root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credentials</w:t>
      </w:r>
      <w:r>
        <w:rPr>
          <w:spacing w:val="-2"/>
          <w:sz w:val="2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6" w:lineRule="auto" w:before="0" w:after="0"/>
        <w:ind w:left="743" w:right="674" w:hanging="360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confidential</w:t>
      </w:r>
      <w:r>
        <w:rPr>
          <w:spacing w:val="-5"/>
          <w:sz w:val="22"/>
        </w:rPr>
        <w:t> </w:t>
      </w:r>
      <w:r>
        <w:rPr>
          <w:sz w:val="22"/>
        </w:rPr>
        <w:t>systems/data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explicit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(HR,</w:t>
      </w:r>
      <w:r>
        <w:rPr>
          <w:spacing w:val="-3"/>
          <w:sz w:val="22"/>
        </w:rPr>
        <w:t> </w:t>
      </w:r>
      <w:r>
        <w:rPr>
          <w:sz w:val="22"/>
        </w:rPr>
        <w:t>Payroll, Finance, Legal, executive files).</w:t>
      </w:r>
    </w:p>
    <w:p>
      <w:pPr>
        <w:pStyle w:val="BodyText"/>
        <w:spacing w:before="36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Bypass</w:t>
      </w:r>
      <w:r>
        <w:rPr>
          <w:spacing w:val="-7"/>
          <w:sz w:val="22"/>
        </w:rPr>
        <w:t> </w:t>
      </w:r>
      <w:r>
        <w:rPr>
          <w:sz w:val="22"/>
        </w:rPr>
        <w:t>security</w:t>
      </w:r>
      <w:r>
        <w:rPr>
          <w:spacing w:val="-8"/>
          <w:sz w:val="22"/>
        </w:rPr>
        <w:t> </w:t>
      </w:r>
      <w:r>
        <w:rPr>
          <w:sz w:val="22"/>
        </w:rPr>
        <w:t>controls</w:t>
      </w:r>
      <w:r>
        <w:rPr>
          <w:spacing w:val="-9"/>
          <w:sz w:val="22"/>
        </w:rPr>
        <w:t> </w:t>
      </w:r>
      <w:r>
        <w:rPr>
          <w:sz w:val="22"/>
        </w:rPr>
        <w:t>(MFA,</w:t>
      </w:r>
      <w:r>
        <w:rPr>
          <w:spacing w:val="-8"/>
          <w:sz w:val="22"/>
        </w:rPr>
        <w:t> </w:t>
      </w:r>
      <w:r>
        <w:rPr>
          <w:sz w:val="22"/>
        </w:rPr>
        <w:t>endpoint</w:t>
      </w:r>
      <w:r>
        <w:rPr>
          <w:spacing w:val="-8"/>
          <w:sz w:val="22"/>
        </w:rPr>
        <w:t> </w:t>
      </w:r>
      <w:r>
        <w:rPr>
          <w:sz w:val="22"/>
        </w:rPr>
        <w:t>protection,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policies).</w:t>
      </w:r>
    </w:p>
    <w:p>
      <w:pPr>
        <w:pStyle w:val="BodyText"/>
        <w:spacing w:before="78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Copy</w:t>
      </w:r>
      <w:r>
        <w:rPr>
          <w:spacing w:val="-7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z w:val="22"/>
        </w:rPr>
        <w:t>storage</w:t>
      </w:r>
      <w:r>
        <w:rPr>
          <w:spacing w:val="-8"/>
          <w:sz w:val="22"/>
        </w:rPr>
        <w:t> </w:t>
      </w:r>
      <w:r>
        <w:rPr>
          <w:sz w:val="22"/>
        </w:rPr>
        <w:t>(USB,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drives,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email).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  <w:numPr>
          <w:ilvl w:val="1"/>
          <w:numId w:val="1"/>
        </w:numPr>
        <w:tabs>
          <w:tab w:pos="304" w:val="left" w:leader="none"/>
        </w:tabs>
        <w:spacing w:line="240" w:lineRule="auto" w:before="0" w:after="0"/>
        <w:ind w:left="304" w:right="0" w:hanging="281"/>
        <w:jc w:val="left"/>
      </w:pPr>
      <w:r>
        <w:rPr/>
        <w:t>System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Infrastructure</w:t>
      </w:r>
      <w:r>
        <w:rPr>
          <w:spacing w:val="-5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6" w:lineRule="auto" w:before="0" w:after="0"/>
        <w:ind w:left="743" w:right="25" w:hanging="360"/>
        <w:jc w:val="left"/>
        <w:rPr>
          <w:sz w:val="22"/>
        </w:rPr>
      </w:pPr>
      <w:r>
        <w:rPr>
          <w:sz w:val="22"/>
        </w:rPr>
        <w:t>Modify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z w:val="22"/>
        </w:rPr>
        <w:t>servers,</w:t>
      </w:r>
      <w:r>
        <w:rPr>
          <w:spacing w:val="-5"/>
          <w:sz w:val="22"/>
        </w:rPr>
        <w:t> </w:t>
      </w:r>
      <w:r>
        <w:rPr>
          <w:sz w:val="22"/>
        </w:rPr>
        <w:t>firewall/router</w:t>
      </w:r>
      <w:r>
        <w:rPr>
          <w:spacing w:val="-5"/>
          <w:sz w:val="22"/>
        </w:rPr>
        <w:t> </w:t>
      </w:r>
      <w:r>
        <w:rPr>
          <w:sz w:val="22"/>
        </w:rPr>
        <w:t>configs,</w:t>
      </w:r>
      <w:r>
        <w:rPr>
          <w:spacing w:val="-5"/>
          <w:sz w:val="22"/>
        </w:rPr>
        <w:t> </w:t>
      </w:r>
      <w:r>
        <w:rPr>
          <w:sz w:val="22"/>
        </w:rPr>
        <w:t>AD/GSuite/M365</w:t>
      </w:r>
      <w:r>
        <w:rPr>
          <w:spacing w:val="-6"/>
          <w:sz w:val="22"/>
        </w:rPr>
        <w:t> </w:t>
      </w:r>
      <w:r>
        <w:rPr>
          <w:sz w:val="22"/>
        </w:rPr>
        <w:t>tenant</w:t>
      </w:r>
      <w:r>
        <w:rPr>
          <w:spacing w:val="-5"/>
          <w:sz w:val="22"/>
        </w:rPr>
        <w:t> </w:t>
      </w:r>
      <w:r>
        <w:rPr>
          <w:sz w:val="22"/>
        </w:rPr>
        <w:t>settings,</w:t>
      </w:r>
      <w:r>
        <w:rPr>
          <w:spacing w:val="-2"/>
          <w:sz w:val="22"/>
        </w:rPr>
        <w:t> </w:t>
      </w:r>
      <w:r>
        <w:rPr>
          <w:sz w:val="22"/>
        </w:rPr>
        <w:t>or core databases.</w:t>
      </w:r>
    </w:p>
    <w:p>
      <w:pPr>
        <w:pStyle w:val="BodyText"/>
        <w:spacing w:before="37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6" w:lineRule="auto" w:before="0" w:after="0"/>
        <w:ind w:left="743" w:right="351" w:hanging="360"/>
        <w:jc w:val="left"/>
        <w:rPr>
          <w:sz w:val="22"/>
        </w:rPr>
      </w:pPr>
      <w:r>
        <w:rPr>
          <w:sz w:val="22"/>
        </w:rPr>
        <w:t>Create/disable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accounts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permissions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unless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explicitly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delegated and supervised</w:t>
      </w:r>
      <w:r>
        <w:rPr>
          <w:sz w:val="22"/>
        </w:rPr>
        <w:t>.</w:t>
      </w:r>
    </w:p>
    <w:p>
      <w:pPr>
        <w:pStyle w:val="BodyText"/>
        <w:spacing w:before="39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8"/>
          <w:sz w:val="22"/>
        </w:rPr>
        <w:t> </w:t>
      </w:r>
      <w:r>
        <w:rPr>
          <w:sz w:val="22"/>
        </w:rPr>
        <w:t>scripts/tools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endpoints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approval.</w:t>
      </w:r>
    </w:p>
    <w:p>
      <w:pPr>
        <w:pStyle w:val="BodyText"/>
        <w:spacing w:before="75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8" w:lineRule="auto" w:before="0" w:after="0"/>
        <w:ind w:left="743" w:right="24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5"/>
          <w:sz w:val="22"/>
        </w:rPr>
        <w:t> </w:t>
      </w:r>
      <w:r>
        <w:rPr>
          <w:sz w:val="22"/>
        </w:rPr>
        <w:t>penetration</w:t>
      </w:r>
      <w:r>
        <w:rPr>
          <w:spacing w:val="-6"/>
          <w:sz w:val="22"/>
        </w:rPr>
        <w:t> </w:t>
      </w:r>
      <w:r>
        <w:rPr>
          <w:sz w:val="22"/>
        </w:rPr>
        <w:t>testing,</w:t>
      </w:r>
      <w:r>
        <w:rPr>
          <w:spacing w:val="-2"/>
          <w:sz w:val="22"/>
        </w:rPr>
        <w:t> </w:t>
      </w:r>
      <w:r>
        <w:rPr>
          <w:sz w:val="22"/>
        </w:rPr>
        <w:t>vulnerability</w:t>
      </w:r>
      <w:r>
        <w:rPr>
          <w:spacing w:val="-6"/>
          <w:sz w:val="22"/>
        </w:rPr>
        <w:t> </w:t>
      </w:r>
      <w:r>
        <w:rPr>
          <w:sz w:val="22"/>
        </w:rPr>
        <w:t>scanning,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“security</w:t>
      </w:r>
      <w:r>
        <w:rPr>
          <w:spacing w:val="-6"/>
          <w:sz w:val="22"/>
        </w:rPr>
        <w:t> </w:t>
      </w:r>
      <w:r>
        <w:rPr>
          <w:sz w:val="22"/>
        </w:rPr>
        <w:t>testing”</w:t>
      </w:r>
      <w:r>
        <w:rPr>
          <w:spacing w:val="-3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formal authorization by the IT Manager.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Heading3"/>
        <w:numPr>
          <w:ilvl w:val="1"/>
          <w:numId w:val="1"/>
        </w:numPr>
        <w:tabs>
          <w:tab w:pos="301" w:val="left" w:leader="none"/>
        </w:tabs>
        <w:spacing w:line="240" w:lineRule="auto" w:before="0" w:after="0"/>
        <w:ind w:left="301" w:right="0" w:hanging="278"/>
        <w:jc w:val="left"/>
      </w:pPr>
      <w:r>
        <w:rPr/>
        <w:t>Operational</w:t>
      </w:r>
      <w:r>
        <w:rPr>
          <w:spacing w:val="-7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11"/>
          <w:sz w:val="22"/>
        </w:rPr>
        <w:t> </w:t>
      </w:r>
      <w:r>
        <w:rPr>
          <w:sz w:val="22"/>
        </w:rPr>
        <w:t>vendor</w:t>
      </w:r>
      <w:r>
        <w:rPr>
          <w:spacing w:val="-7"/>
          <w:sz w:val="22"/>
        </w:rPr>
        <w:t> </w:t>
      </w:r>
      <w:r>
        <w:rPr>
          <w:sz w:val="22"/>
        </w:rPr>
        <w:t>negotiations,</w:t>
      </w:r>
      <w:r>
        <w:rPr>
          <w:spacing w:val="-8"/>
          <w:sz w:val="22"/>
        </w:rPr>
        <w:t> </w:t>
      </w:r>
      <w:r>
        <w:rPr>
          <w:sz w:val="22"/>
        </w:rPr>
        <w:t>procurement</w:t>
      </w:r>
      <w:r>
        <w:rPr>
          <w:spacing w:val="-6"/>
          <w:sz w:val="22"/>
        </w:rPr>
        <w:t> </w:t>
      </w:r>
      <w:r>
        <w:rPr>
          <w:sz w:val="22"/>
        </w:rPr>
        <w:t>approvals,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warranty</w:t>
      </w:r>
      <w:r>
        <w:rPr>
          <w:spacing w:val="-10"/>
          <w:sz w:val="22"/>
        </w:rPr>
        <w:t> </w:t>
      </w:r>
      <w:r>
        <w:rPr>
          <w:sz w:val="22"/>
        </w:rPr>
        <w:t>claims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alone.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critical</w:t>
      </w:r>
      <w:r>
        <w:rPr>
          <w:spacing w:val="-7"/>
          <w:sz w:val="22"/>
        </w:rPr>
        <w:t> </w:t>
      </w:r>
      <w:r>
        <w:rPr>
          <w:sz w:val="22"/>
        </w:rPr>
        <w:t>incidents</w:t>
      </w:r>
      <w:r>
        <w:rPr>
          <w:spacing w:val="-7"/>
          <w:sz w:val="22"/>
        </w:rPr>
        <w:t> </w:t>
      </w:r>
      <w:r>
        <w:rPr>
          <w:sz w:val="22"/>
        </w:rPr>
        <w:t>unsupervised</w:t>
      </w:r>
      <w:r>
        <w:rPr>
          <w:spacing w:val="-7"/>
          <w:sz w:val="22"/>
        </w:rPr>
        <w:t> </w:t>
      </w:r>
      <w:r>
        <w:rPr>
          <w:sz w:val="22"/>
        </w:rPr>
        <w:t>(outages,</w:t>
      </w:r>
      <w:r>
        <w:rPr>
          <w:spacing w:val="-7"/>
          <w:sz w:val="22"/>
        </w:rPr>
        <w:t> </w:t>
      </w:r>
      <w:r>
        <w:rPr>
          <w:sz w:val="22"/>
        </w:rPr>
        <w:t>malware,</w:t>
      </w:r>
      <w:r>
        <w:rPr>
          <w:spacing w:val="-7"/>
          <w:sz w:val="22"/>
        </w:rPr>
        <w:t> </w:t>
      </w:r>
      <w:r>
        <w:rPr>
          <w:sz w:val="22"/>
        </w:rPr>
        <w:t>major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failures).</w:t>
      </w:r>
    </w:p>
    <w:p>
      <w:pPr>
        <w:pStyle w:val="BodyText"/>
        <w:spacing w:before="74"/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z w:val="22"/>
        </w:rPr>
        <w:t>after-hours</w:t>
      </w:r>
      <w:r>
        <w:rPr>
          <w:spacing w:val="-7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unless</w:t>
      </w:r>
      <w:r>
        <w:rPr>
          <w:spacing w:val="-6"/>
          <w:sz w:val="22"/>
        </w:rPr>
        <w:t> </w:t>
      </w:r>
      <w:r>
        <w:rPr>
          <w:sz w:val="22"/>
        </w:rPr>
        <w:t>scheduled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supervised.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177611</wp:posOffset>
                </wp:positionV>
                <wp:extent cx="5733415" cy="2032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985176pt;width:451.45pt;height:1.6pt;mso-position-horizontal-relative:page;mso-position-vertical-relative:paragraph;z-index:-15727616;mso-wrap-distance-left:0;mso-wrap-distance-right:0" id="docshapegroup8" coordorigin="1440,280" coordsize="9029,32">
                <v:rect style="position:absolute;left:1440;top:279;width:9026;height:32" id="docshape9" filled="true" fillcolor="#9f9f9f" stroked="false">
                  <v:fill type="solid"/>
                </v:rect>
                <v:rect style="position:absolute;left:10463;top:280;width:5;height:5" id="docshape10" filled="true" fillcolor="#e2e2e2" stroked="false">
                  <v:fill type="solid"/>
                </v:rect>
                <v:shape style="position:absolute;left:1440;top:280;width:9028;height:27" id="docshape11" coordorigin="1440,281" coordsize="9028,27" path="m1445,285l1440,285,1440,307,1445,307,1445,285xm10468,281l10464,281,10464,285,10468,285,10468,281xe" filled="true" fillcolor="#9f9f9f" stroked="false">
                  <v:path arrowok="t"/>
                  <v:fill type="solid"/>
                </v:shape>
                <v:rect style="position:absolute;left:10463;top:285;width:5;height:22" id="docshape12" filled="true" fillcolor="#e2e2e2" stroked="false">
                  <v:fill type="solid"/>
                </v:rect>
                <v:rect style="position:absolute;left:1440;top:306;width:5;height:5" id="docshape13" filled="true" fillcolor="#9f9f9f" stroked="false">
                  <v:fill type="solid"/>
                </v:rect>
                <v:shape style="position:absolute;left:1440;top:306;width:9028;height:5" id="docshape14" coordorigin="1440,307" coordsize="9028,5" path="m10463,307l1445,307,1440,307,1440,312,1445,312,10463,312,10463,307xm10468,307l10464,307,10464,312,10468,312,10468,3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r>
        <w:rPr/>
        <w:t>Supervision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Escalation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84" w:after="0"/>
        <w:ind w:left="743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Practicumer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to: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IT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Department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IT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Manager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8" w:lineRule="auto" w:before="0" w:after="0"/>
        <w:ind w:left="743" w:right="21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tasks</w:t>
      </w:r>
      <w:r>
        <w:rPr>
          <w:spacing w:val="-4"/>
          <w:sz w:val="22"/>
        </w:rPr>
        <w:t> </w:t>
      </w:r>
      <w:r>
        <w:rPr>
          <w:sz w:val="22"/>
        </w:rPr>
        <w:t>must be</w:t>
      </w:r>
      <w:r>
        <w:rPr>
          <w:spacing w:val="-4"/>
          <w:sz w:val="22"/>
        </w:rPr>
        <w:t> </w:t>
      </w:r>
      <w:r>
        <w:rPr>
          <w:sz w:val="22"/>
        </w:rPr>
        <w:t>assigned</w:t>
      </w:r>
      <w:r>
        <w:rPr>
          <w:spacing w:val="-2"/>
          <w:sz w:val="22"/>
        </w:rPr>
        <w:t> </w:t>
      </w:r>
      <w:r>
        <w:rPr>
          <w:sz w:val="22"/>
        </w:rPr>
        <w:t>via: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ticketing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system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daily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task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list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(email,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viber,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SMS or verbally)</w:t>
      </w:r>
    </w:p>
    <w:p>
      <w:pPr>
        <w:pStyle w:val="BodyText"/>
        <w:spacing w:before="34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Escalate</w:t>
      </w:r>
      <w:r>
        <w:rPr>
          <w:spacing w:val="-8"/>
          <w:sz w:val="22"/>
        </w:rPr>
        <w:t> </w:t>
      </w:r>
      <w:r>
        <w:rPr>
          <w:sz w:val="22"/>
        </w:rPr>
        <w:t>immediately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encountering: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2"/>
        </w:rPr>
      </w:pPr>
      <w:r>
        <w:rPr>
          <w:sz w:val="22"/>
        </w:rPr>
        <w:t>Possible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10"/>
          <w:sz w:val="22"/>
        </w:rPr>
        <w:t> </w:t>
      </w:r>
      <w:r>
        <w:rPr>
          <w:sz w:val="22"/>
        </w:rPr>
        <w:t>incidents</w:t>
      </w:r>
      <w:r>
        <w:rPr>
          <w:spacing w:val="-9"/>
          <w:sz w:val="22"/>
        </w:rPr>
        <w:t> </w:t>
      </w:r>
      <w:r>
        <w:rPr>
          <w:sz w:val="22"/>
        </w:rPr>
        <w:t>(phishing,</w:t>
      </w:r>
      <w:r>
        <w:rPr>
          <w:spacing w:val="-9"/>
          <w:sz w:val="22"/>
        </w:rPr>
        <w:t> </w:t>
      </w:r>
      <w:r>
        <w:rPr>
          <w:sz w:val="22"/>
        </w:rPr>
        <w:t>malware,</w:t>
      </w:r>
      <w:r>
        <w:rPr>
          <w:spacing w:val="-8"/>
          <w:sz w:val="22"/>
        </w:rPr>
        <w:t> </w:t>
      </w:r>
      <w:r>
        <w:rPr>
          <w:sz w:val="22"/>
        </w:rPr>
        <w:t>suspicious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access)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loss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" w:after="0"/>
        <w:ind w:left="1463" w:right="0" w:hanging="360"/>
        <w:jc w:val="left"/>
        <w:rPr>
          <w:sz w:val="22"/>
        </w:rPr>
      </w:pPr>
      <w:r>
        <w:rPr>
          <w:sz w:val="22"/>
        </w:rPr>
        <w:t>System-wide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outages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2"/>
        </w:rPr>
      </w:pPr>
      <w:r>
        <w:rPr>
          <w:sz w:val="22"/>
        </w:rPr>
        <w:t>Requests</w:t>
      </w:r>
      <w:r>
        <w:rPr>
          <w:spacing w:val="-8"/>
          <w:sz w:val="22"/>
        </w:rPr>
        <w:t> </w:t>
      </w:r>
      <w:r>
        <w:rPr>
          <w:sz w:val="22"/>
        </w:rPr>
        <w:t>involving</w:t>
      </w:r>
      <w:r>
        <w:rPr>
          <w:spacing w:val="-8"/>
          <w:sz w:val="22"/>
        </w:rPr>
        <w:t> </w:t>
      </w:r>
      <w:r>
        <w:rPr>
          <w:sz w:val="22"/>
        </w:rPr>
        <w:t>privileged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confidential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176172</wp:posOffset>
                </wp:positionV>
                <wp:extent cx="5733415" cy="209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871875pt;width:451.45pt;height:1.65pt;mso-position-horizontal-relative:page;mso-position-vertical-relative:paragraph;z-index:-15727104;mso-wrap-distance-left:0;mso-wrap-distance-right:0" id="docshapegroup15" coordorigin="1440,277" coordsize="9029,33">
                <v:rect style="position:absolute;left:1440;top:277;width:9026;height:31" id="docshape16" filled="true" fillcolor="#9f9f9f" stroked="false">
                  <v:fill type="solid"/>
                </v:rect>
                <v:rect style="position:absolute;left:10463;top:278;width:5;height:5" id="docshape17" filled="true" fillcolor="#e2e2e2" stroked="false">
                  <v:fill type="solid"/>
                </v:rect>
                <v:shape style="position:absolute;left:1440;top:278;width:9028;height:27" id="docshape18" coordorigin="1440,279" coordsize="9028,27" path="m1445,284l1440,284,1440,305,1445,305,1445,284xm10468,279l10464,279,10464,284,10468,284,10468,279xe" filled="true" fillcolor="#9f9f9f" stroked="false">
                  <v:path arrowok="t"/>
                  <v:fill type="solid"/>
                </v:shape>
                <v:rect style="position:absolute;left:10463;top:283;width:5;height:22" id="docshape19" filled="true" fillcolor="#e2e2e2" stroked="false">
                  <v:fill type="solid"/>
                </v:rect>
                <v:rect style="position:absolute;left:1440;top:305;width:5;height:5" id="docshape20" filled="true" fillcolor="#9f9f9f" stroked="false">
                  <v:fill type="solid"/>
                </v:rect>
                <v:shape style="position:absolute;left:1440;top:305;width:9028;height:5" id="docshape21" coordorigin="1440,305" coordsize="9028,5" path="m10463,305l1445,305,1440,305,1440,310,1445,310,10463,310,10463,305xm10468,305l10464,305,10464,310,10468,310,10468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" w:after="0"/>
        <w:ind w:left="324" w:right="0" w:hanging="301"/>
        <w:jc w:val="left"/>
      </w:pPr>
      <w:r>
        <w:rPr/>
        <w:t>Tools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(Minimum</w:t>
      </w:r>
      <w:r>
        <w:rPr>
          <w:spacing w:val="-9"/>
        </w:rPr>
        <w:t> </w:t>
      </w:r>
      <w:r>
        <w:rPr>
          <w:spacing w:val="-2"/>
        </w:rPr>
        <w:t>Necessary)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83" w:after="0"/>
        <w:ind w:left="743" w:right="0" w:hanging="360"/>
        <w:jc w:val="left"/>
        <w:rPr>
          <w:sz w:val="22"/>
        </w:rPr>
      </w:pPr>
      <w:r>
        <w:rPr>
          <w:sz w:val="22"/>
        </w:rPr>
        <w:t>Ticketing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(limited)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9"/>
          <w:sz w:val="22"/>
        </w:rPr>
        <w:t> </w:t>
      </w:r>
      <w:r>
        <w:rPr>
          <w:sz w:val="22"/>
        </w:rPr>
        <w:t>base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Endpoint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access</w:t>
      </w:r>
      <w:r>
        <w:rPr>
          <w:spacing w:val="-9"/>
          <w:sz w:val="22"/>
        </w:rPr>
        <w:t> </w:t>
      </w:r>
      <w:r>
        <w:rPr>
          <w:sz w:val="22"/>
        </w:rPr>
        <w:t>(read-only</w:t>
      </w:r>
      <w:r>
        <w:rPr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possible)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Shared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253796</wp:posOffset>
                </wp:positionV>
                <wp:extent cx="5733415" cy="2095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83965pt;width:451.45pt;height:1.65pt;mso-position-horizontal-relative:page;mso-position-vertical-relative:paragraph;z-index:-15726592;mso-wrap-distance-left:0;mso-wrap-distance-right:0" id="docshapegroup22" coordorigin="1440,400" coordsize="9029,33">
                <v:rect style="position:absolute;left:1440;top:399;width:9026;height:31" id="docshape23" filled="true" fillcolor="#9f9f9f" stroked="false">
                  <v:fill type="solid"/>
                </v:rect>
                <v:rect style="position:absolute;left:10463;top:401;width:5;height:5" id="docshape24" filled="true" fillcolor="#e2e2e2" stroked="false">
                  <v:fill type="solid"/>
                </v:rect>
                <v:shape style="position:absolute;left:1440;top:401;width:9028;height:27" id="docshape25" coordorigin="1440,401" coordsize="9028,27" path="m1445,406l1440,406,1440,428,1445,428,1445,406xm10468,401l10464,401,10464,406,10468,406,10468,401xe" filled="true" fillcolor="#9f9f9f" stroked="false">
                  <v:path arrowok="t"/>
                  <v:fill type="solid"/>
                </v:shape>
                <v:rect style="position:absolute;left:10463;top:406;width:5;height:22" id="docshape26" filled="true" fillcolor="#e2e2e2" stroked="false">
                  <v:fill type="solid"/>
                </v:rect>
                <v:rect style="position:absolute;left:1440;top:427;width:5;height:5" id="docshape27" filled="true" fillcolor="#9f9f9f" stroked="false">
                  <v:fill type="solid"/>
                </v:rect>
                <v:shape style="position:absolute;left:1440;top:427;width:9028;height:5" id="docshape28" coordorigin="1440,428" coordsize="9028,5" path="m10463,428l1445,428,1440,428,1440,432,1445,432,10463,432,10463,428xm10468,428l10464,428,10464,432,10468,432,10468,4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r>
        <w:rPr>
          <w:spacing w:val="-2"/>
        </w:rPr>
        <w:t>Deliverables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84" w:after="0"/>
        <w:ind w:left="743" w:right="0" w:hanging="360"/>
        <w:jc w:val="left"/>
        <w:rPr>
          <w:sz w:val="22"/>
        </w:rPr>
      </w:pPr>
      <w:r>
        <w:rPr>
          <w:sz w:val="22"/>
        </w:rPr>
        <w:t>Updated</w:t>
      </w:r>
      <w:r>
        <w:rPr>
          <w:spacing w:val="-6"/>
          <w:sz w:val="22"/>
        </w:rPr>
        <w:t> </w:t>
      </w:r>
      <w:r>
        <w:rPr>
          <w:sz w:val="22"/>
        </w:rPr>
        <w:t>ticket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proper</w:t>
      </w:r>
      <w:r>
        <w:rPr>
          <w:spacing w:val="-7"/>
          <w:sz w:val="22"/>
        </w:rPr>
        <w:t> </w:t>
      </w:r>
      <w:r>
        <w:rPr>
          <w:sz w:val="22"/>
        </w:rPr>
        <w:t>resolution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notes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2–5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documented</w:t>
      </w:r>
      <w:r>
        <w:rPr>
          <w:spacing w:val="-5"/>
          <w:sz w:val="22"/>
        </w:rPr>
        <w:t> </w:t>
      </w:r>
      <w:r>
        <w:rPr>
          <w:sz w:val="22"/>
        </w:rPr>
        <w:t>KB</w:t>
      </w:r>
      <w:r>
        <w:rPr>
          <w:spacing w:val="-4"/>
          <w:sz w:val="22"/>
        </w:rPr>
        <w:t> </w:t>
      </w:r>
      <w:r>
        <w:rPr>
          <w:sz w:val="22"/>
        </w:rPr>
        <w:t>articles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guides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2"/>
        </w:rPr>
      </w:pPr>
      <w:r>
        <w:rPr>
          <w:sz w:val="22"/>
        </w:rPr>
        <w:t>End-of-practicum</w:t>
      </w:r>
      <w:r>
        <w:rPr>
          <w:spacing w:val="-11"/>
          <w:sz w:val="22"/>
        </w:rPr>
        <w:t> </w:t>
      </w:r>
      <w:r>
        <w:rPr>
          <w:sz w:val="22"/>
        </w:rPr>
        <w:t>summary</w:t>
      </w:r>
      <w:r>
        <w:rPr>
          <w:spacing w:val="-9"/>
          <w:sz w:val="22"/>
        </w:rPr>
        <w:t> </w:t>
      </w:r>
      <w:r>
        <w:rPr>
          <w:sz w:val="22"/>
        </w:rPr>
        <w:t>report</w:t>
      </w:r>
      <w:r>
        <w:rPr>
          <w:spacing w:val="-8"/>
          <w:sz w:val="22"/>
        </w:rPr>
        <w:t> </w:t>
      </w:r>
      <w:r>
        <w:rPr>
          <w:sz w:val="22"/>
        </w:rPr>
        <w:t>(tasks</w:t>
      </w:r>
      <w:r>
        <w:rPr>
          <w:spacing w:val="-7"/>
          <w:sz w:val="22"/>
        </w:rPr>
        <w:t> </w:t>
      </w:r>
      <w:r>
        <w:rPr>
          <w:sz w:val="22"/>
        </w:rPr>
        <w:t>completed,</w:t>
      </w:r>
      <w:r>
        <w:rPr>
          <w:spacing w:val="-6"/>
          <w:sz w:val="22"/>
        </w:rPr>
        <w:t> </w:t>
      </w:r>
      <w:r>
        <w:rPr>
          <w:sz w:val="22"/>
        </w:rPr>
        <w:t>learnings,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recommendations)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176314</wp:posOffset>
                </wp:positionV>
                <wp:extent cx="5733415" cy="2032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883027pt;width:451.45pt;height:1.6pt;mso-position-horizontal-relative:page;mso-position-vertical-relative:paragraph;z-index:-15726080;mso-wrap-distance-left:0;mso-wrap-distance-right:0" id="docshapegroup29" coordorigin="1440,278" coordsize="9029,32">
                <v:rect style="position:absolute;left:1440;top:277;width:9026;height:31" id="docshape30" filled="true" fillcolor="#9f9f9f" stroked="false">
                  <v:fill type="solid"/>
                </v:rect>
                <v:rect style="position:absolute;left:10463;top:278;width:5;height:5" id="docshape31" filled="true" fillcolor="#e2e2e2" stroked="false">
                  <v:fill type="solid"/>
                </v:rect>
                <v:shape style="position:absolute;left:1440;top:278;width:9028;height:27" id="docshape32" coordorigin="1440,278" coordsize="9028,27" path="m1445,283l1440,283,1440,305,1445,305,1445,283xm10468,278l10464,278,10464,283,10468,283,10468,278xe" filled="true" fillcolor="#9f9f9f" stroked="false">
                  <v:path arrowok="t"/>
                  <v:fill type="solid"/>
                </v:shape>
                <v:rect style="position:absolute;left:10463;top:283;width:5;height:22" id="docshape33" filled="true" fillcolor="#e2e2e2" stroked="false">
                  <v:fill type="solid"/>
                </v:rect>
                <v:rect style="position:absolute;left:1440;top:304;width:5;height:5" id="docshape34" filled="true" fillcolor="#9f9f9f" stroked="false">
                  <v:fill type="solid"/>
                </v:rect>
                <v:shape style="position:absolute;left:1440;top:304;width:9028;height:5" id="docshape35" coordorigin="1440,305" coordsize="9028,5" path="m10463,305l1445,305,1440,305,1440,309,1445,309,10463,309,10463,305xm10468,305l10464,305,10464,309,10468,309,10468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" w:after="0"/>
        <w:ind w:left="324" w:right="0" w:hanging="301"/>
        <w:jc w:val="left"/>
      </w:pPr>
      <w:r>
        <w:rPr/>
        <w:t>Working</w:t>
      </w:r>
      <w:r>
        <w:rPr>
          <w:spacing w:val="-8"/>
        </w:rPr>
        <w:t> </w:t>
      </w:r>
      <w:r>
        <w:rPr/>
        <w:t>Schedule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Attendance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83" w:after="0"/>
        <w:ind w:left="743" w:right="0" w:hanging="360"/>
        <w:jc w:val="left"/>
        <w:rPr>
          <w:sz w:val="22"/>
        </w:rPr>
      </w:pPr>
      <w:r>
        <w:rPr>
          <w:sz w:val="22"/>
        </w:rPr>
        <w:t>Attendance</w:t>
      </w:r>
      <w:r>
        <w:rPr>
          <w:spacing w:val="-9"/>
          <w:sz w:val="22"/>
        </w:rPr>
        <w:t> </w:t>
      </w:r>
      <w:r>
        <w:rPr>
          <w:sz w:val="22"/>
        </w:rPr>
        <w:t>tracking:</w:t>
      </w:r>
      <w:r>
        <w:rPr>
          <w:spacing w:val="-8"/>
          <w:sz w:val="22"/>
        </w:rPr>
        <w:t> </w:t>
      </w:r>
      <w:r>
        <w:rPr>
          <w:sz w:val="22"/>
        </w:rPr>
        <w:t>timesheet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logbook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76" w:lineRule="auto" w:before="0" w:after="0"/>
        <w:ind w:left="743" w:right="710" w:hanging="360"/>
        <w:jc w:val="left"/>
        <w:rPr>
          <w:sz w:val="22"/>
        </w:rPr>
      </w:pPr>
      <w:r>
        <w:rPr>
          <w:sz w:val="22"/>
        </w:rPr>
        <w:t>Absences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reported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Practicum</w:t>
      </w:r>
      <w:r>
        <w:rPr>
          <w:spacing w:val="-3"/>
          <w:sz w:val="22"/>
        </w:rPr>
        <w:t> </w:t>
      </w:r>
      <w:r>
        <w:rPr>
          <w:sz w:val="22"/>
        </w:rPr>
        <w:t>Coordinator</w:t>
      </w:r>
      <w:r>
        <w:rPr>
          <w:spacing w:val="-3"/>
          <w:sz w:val="22"/>
        </w:rPr>
        <w:t> </w:t>
      </w:r>
      <w:r>
        <w:rPr>
          <w:sz w:val="22"/>
        </w:rPr>
        <w:t>(HR </w:t>
      </w:r>
      <w:r>
        <w:rPr>
          <w:spacing w:val="-2"/>
          <w:sz w:val="22"/>
        </w:rPr>
        <w:t>Department).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299378</wp:posOffset>
                </wp:positionV>
                <wp:extent cx="5733415" cy="2095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73135pt;width:451.45pt;height:1.65pt;mso-position-horizontal-relative:page;mso-position-vertical-relative:paragraph;z-index:-15725568;mso-wrap-distance-left:0;mso-wrap-distance-right:0" id="docshapegroup36" coordorigin="1440,471" coordsize="9029,33">
                <v:rect style="position:absolute;left:1440;top:471;width:9026;height:32" id="docshape37" filled="true" fillcolor="#9f9f9f" stroked="false">
                  <v:fill type="solid"/>
                </v:rect>
                <v:rect style="position:absolute;left:10463;top:472;width:5;height:5" id="docshape38" filled="true" fillcolor="#e2e2e2" stroked="false">
                  <v:fill type="solid"/>
                </v:rect>
                <v:shape style="position:absolute;left:1440;top:472;width:9028;height:27" id="docshape39" coordorigin="1440,473" coordsize="9028,27" path="m1445,478l1440,478,1440,499,1445,499,1445,478xm10468,473l10464,473,10464,478,10468,478,10468,473xe" filled="true" fillcolor="#9f9f9f" stroked="false">
                  <v:path arrowok="t"/>
                  <v:fill type="solid"/>
                </v:shape>
                <v:rect style="position:absolute;left:10463;top:477;width:5;height:22" id="docshape40" filled="true" fillcolor="#e2e2e2" stroked="false">
                  <v:fill type="solid"/>
                </v:rect>
                <v:rect style="position:absolute;left:1440;top:499;width:5;height:5" id="docshape41" filled="true" fillcolor="#9f9f9f" stroked="false">
                  <v:fill type="solid"/>
                </v:rect>
                <v:shape style="position:absolute;left:1440;top:499;width:9028;height:5" id="docshape42" coordorigin="1440,499" coordsize="9028,5" path="m10463,499l1445,499,1440,499,1440,504,1445,504,10463,504,10463,499xm10468,499l10464,499,10464,504,10468,504,10468,4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0" w:after="0"/>
        <w:ind w:left="324" w:right="0" w:hanging="301"/>
        <w:jc w:val="left"/>
      </w:pPr>
      <w:r>
        <w:rPr/>
        <w:t>Confidentiality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Conduct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84" w:after="0"/>
        <w:ind w:left="743" w:right="0" w:hanging="360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7"/>
          <w:sz w:val="22"/>
        </w:rPr>
        <w:t> </w:t>
      </w:r>
      <w:r>
        <w:rPr>
          <w:sz w:val="22"/>
        </w:rPr>
        <w:t>company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policies</w:t>
      </w:r>
      <w:r>
        <w:rPr>
          <w:spacing w:val="-6"/>
          <w:sz w:val="22"/>
        </w:rPr>
        <w:t> </w:t>
      </w:r>
      <w:r>
        <w:rPr>
          <w:sz w:val="22"/>
        </w:rPr>
        <w:t>(acceptable</w:t>
      </w:r>
      <w:r>
        <w:rPr>
          <w:spacing w:val="-5"/>
          <w:sz w:val="22"/>
        </w:rPr>
        <w:t> </w:t>
      </w:r>
      <w:r>
        <w:rPr>
          <w:sz w:val="22"/>
        </w:rPr>
        <w:t>use,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privacy,</w:t>
      </w:r>
      <w:r>
        <w:rPr>
          <w:spacing w:val="-4"/>
          <w:sz w:val="22"/>
        </w:rPr>
        <w:t> </w:t>
      </w:r>
      <w:r>
        <w:rPr>
          <w:sz w:val="22"/>
        </w:rPr>
        <w:t>password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handling).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8"/>
          <w:sz w:val="22"/>
        </w:rPr>
        <w:t> </w:t>
      </w:r>
      <w:r>
        <w:rPr>
          <w:sz w:val="22"/>
        </w:rPr>
        <w:t>confidentiality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systems,</w:t>
      </w:r>
      <w:r>
        <w:rPr>
          <w:spacing w:val="-7"/>
          <w:sz w:val="22"/>
        </w:rPr>
        <w:t> </w:t>
      </w:r>
      <w:r>
        <w:rPr>
          <w:sz w:val="22"/>
        </w:rPr>
        <w:t>users,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internal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Professional</w:t>
      </w:r>
      <w:r>
        <w:rPr>
          <w:spacing w:val="-6"/>
          <w:sz w:val="22"/>
        </w:rPr>
        <w:t> </w:t>
      </w:r>
      <w:r>
        <w:rPr>
          <w:sz w:val="22"/>
        </w:rPr>
        <w:t>conduct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staff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clients.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326" w:hanging="30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306" w:hanging="28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4" w:hanging="301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4" w:hanging="281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LAPC - M. Garrison</dc:creator>
  <dcterms:created xsi:type="dcterms:W3CDTF">2026-03-11T01:25:35Z</dcterms:created>
  <dcterms:modified xsi:type="dcterms:W3CDTF">2026-03-11T01:25:35Z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for Microsoft 365</vt:lpwstr>
  </property>
</Properties>
</file>