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AEE33" w14:textId="683C1FBC" w:rsidR="00996C52" w:rsidRDefault="00085682">
      <w:r>
        <w:rPr>
          <w:noProof/>
        </w:rPr>
        <w:drawing>
          <wp:anchor distT="0" distB="0" distL="0" distR="0" simplePos="0" relativeHeight="251635200" behindDoc="0" locked="0" layoutInCell="1" allowOverlap="1" wp14:anchorId="6E963A02" wp14:editId="748976AF">
            <wp:simplePos x="0" y="0"/>
            <wp:positionH relativeFrom="page">
              <wp:align>center</wp:align>
            </wp:positionH>
            <wp:positionV relativeFrom="paragraph">
              <wp:posOffset>-150862</wp:posOffset>
            </wp:positionV>
            <wp:extent cx="914400" cy="914400"/>
            <wp:effectExtent l="0" t="0" r="0" b="0"/>
            <wp:wrapNone/>
            <wp:docPr id="46" name="Picture 2" descr="A yellow star with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yellow star with black text&#10;&#10;Description automatically generated"/>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0E516" w14:textId="2AD2A0EA" w:rsidR="00996C52" w:rsidRDefault="00996C52">
      <w:bookmarkStart w:id="0" w:name="_Hlk174528481"/>
      <w:bookmarkEnd w:id="0"/>
    </w:p>
    <w:p w14:paraId="76212633" w14:textId="6D73E814" w:rsidR="00996C52" w:rsidRDefault="003C1195">
      <w:r>
        <w:rPr>
          <w:noProof/>
        </w:rPr>
        <mc:AlternateContent>
          <mc:Choice Requires="wps">
            <w:drawing>
              <wp:anchor distT="0" distB="0" distL="0" distR="0" simplePos="0" relativeHeight="251636224" behindDoc="0" locked="0" layoutInCell="1" allowOverlap="1" wp14:anchorId="143C43CF" wp14:editId="2514F16D">
                <wp:simplePos x="0" y="0"/>
                <wp:positionH relativeFrom="page">
                  <wp:align>center</wp:align>
                </wp:positionH>
                <wp:positionV relativeFrom="paragraph">
                  <wp:posOffset>222684</wp:posOffset>
                </wp:positionV>
                <wp:extent cx="5038725" cy="962527"/>
                <wp:effectExtent l="0" t="0" r="0" b="0"/>
                <wp:wrapNone/>
                <wp:docPr id="10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8725" cy="962527"/>
                        </a:xfrm>
                        <a:prstGeom prst="rect">
                          <a:avLst/>
                        </a:prstGeom>
                        <a:ln>
                          <a:noFill/>
                        </a:ln>
                      </wps:spPr>
                      <wps:txbx>
                        <w:txbxContent>
                          <w:p w14:paraId="44737884"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Republic of the Philippines</w:t>
                            </w:r>
                          </w:p>
                          <w:p w14:paraId="1CE33094"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POLYTECHNIC UNIVERSITY OF THE PHILIPPINES</w:t>
                            </w:r>
                          </w:p>
                          <w:p w14:paraId="52CB6253"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Office of the Vice President for Campuses</w:t>
                            </w:r>
                          </w:p>
                          <w:p w14:paraId="5F87EBB5"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BIÑAN CAMPUS</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3C43CF" id="Text Box 3" o:spid="_x0000_s1026" style="position:absolute;margin-left:0;margin-top:17.55pt;width:396.75pt;height:75.8pt;z-index:251636224;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" filled="f" stroked="f">
                <v:textbox>
                  <w:txbxContent>
                    <w:p w14:paraId="44737884"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Republic of the Philippines</w:t>
                      </w:r>
                    </w:p>
                    <w:p w14:paraId="1CE33094"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POLYTECHNIC UNIVERSITY OF THE PHILIPPINES</w:t>
                      </w:r>
                    </w:p>
                    <w:p w14:paraId="52CB6253"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Office of the Vice President for Campuses</w:t>
                      </w:r>
                    </w:p>
                    <w:p w14:paraId="5F87EBB5" w14:textId="77777777" w:rsidR="00F01ADB" w:rsidRPr="00F51BCE" w:rsidRDefault="00F01ADB" w:rsidP="00F51BCE">
                      <w:pPr>
                        <w:pStyle w:val="NoSpacing"/>
                        <w:jc w:val="center"/>
                        <w:rPr>
                          <w:rFonts w:ascii="Arial" w:hAnsi="Arial" w:cs="Arial"/>
                          <w:b/>
                          <w:bCs/>
                          <w:sz w:val="28"/>
                          <w:szCs w:val="24"/>
                        </w:rPr>
                      </w:pPr>
                      <w:r w:rsidRPr="00F51BCE">
                        <w:rPr>
                          <w:rFonts w:ascii="Arial" w:hAnsi="Arial" w:cs="Arial"/>
                          <w:b/>
                          <w:bCs/>
                          <w:sz w:val="28"/>
                          <w:szCs w:val="24"/>
                        </w:rPr>
                        <w:t>BIÑAN CAMPUS</w:t>
                      </w:r>
                    </w:p>
                  </w:txbxContent>
                </v:textbox>
                <w10:wrap anchorx="page"/>
              </v:rect>
            </w:pict>
          </mc:Fallback>
        </mc:AlternateContent>
      </w:r>
    </w:p>
    <w:p w14:paraId="70C36EFB" w14:textId="77777777" w:rsidR="00996C52" w:rsidRDefault="00996C52"/>
    <w:p w14:paraId="14858826" w14:textId="77777777" w:rsidR="00996C52" w:rsidRDefault="00996C52"/>
    <w:p w14:paraId="61C4E21C" w14:textId="77777777" w:rsidR="00996C52" w:rsidRDefault="00996C52">
      <w:pPr>
        <w:jc w:val="center"/>
        <w:rPr>
          <w:sz w:val="40"/>
          <w:szCs w:val="40"/>
        </w:rPr>
      </w:pPr>
    </w:p>
    <w:p w14:paraId="592330E0" w14:textId="13BEFBFB" w:rsidR="00996C52" w:rsidRDefault="00996C52">
      <w:pPr>
        <w:jc w:val="center"/>
        <w:rPr>
          <w:b/>
          <w:bCs/>
          <w:sz w:val="40"/>
          <w:szCs w:val="40"/>
        </w:rPr>
      </w:pPr>
    </w:p>
    <w:p w14:paraId="20D577CB" w14:textId="77777777" w:rsidR="003C1195" w:rsidRDefault="003C1195">
      <w:pPr>
        <w:jc w:val="center"/>
        <w:rPr>
          <w:b/>
          <w:bCs/>
          <w:sz w:val="40"/>
          <w:szCs w:val="40"/>
        </w:rPr>
      </w:pPr>
    </w:p>
    <w:p w14:paraId="3616E003" w14:textId="0326C597" w:rsidR="00996C52" w:rsidRDefault="00F51BCE">
      <w:pPr>
        <w:jc w:val="center"/>
        <w:rPr>
          <w:rFonts w:ascii="Arial" w:hAnsi="Arial" w:cs="Arial"/>
          <w:b/>
          <w:bCs/>
          <w:sz w:val="40"/>
          <w:szCs w:val="40"/>
        </w:rPr>
      </w:pPr>
      <w:r>
        <w:rPr>
          <w:rFonts w:ascii="Arial" w:hAnsi="Arial" w:cs="Arial"/>
          <w:b/>
          <w:bCs/>
          <w:sz w:val="40"/>
          <w:szCs w:val="40"/>
        </w:rPr>
        <w:t>ON-THE-JOB TRAINING</w:t>
      </w:r>
    </w:p>
    <w:p w14:paraId="269C9661" w14:textId="468E3EFB" w:rsidR="00996C52" w:rsidRDefault="00F51BCE">
      <w:pPr>
        <w:jc w:val="center"/>
        <w:rPr>
          <w:rFonts w:ascii="Arial" w:hAnsi="Arial" w:cs="Arial"/>
          <w:b/>
          <w:bCs/>
          <w:sz w:val="40"/>
          <w:szCs w:val="40"/>
        </w:rPr>
      </w:pPr>
      <w:r>
        <w:rPr>
          <w:rFonts w:ascii="Arial" w:hAnsi="Arial" w:cs="Arial"/>
          <w:b/>
          <w:bCs/>
          <w:sz w:val="40"/>
          <w:szCs w:val="40"/>
        </w:rPr>
        <w:t>PORTFOLIO</w:t>
      </w:r>
    </w:p>
    <w:p w14:paraId="6041BF0F" w14:textId="77777777" w:rsidR="00996C52" w:rsidRDefault="00996C52">
      <w:pPr>
        <w:jc w:val="center"/>
        <w:rPr>
          <w:rFonts w:ascii="Arial" w:hAnsi="Arial" w:cs="Arial"/>
          <w:szCs w:val="24"/>
        </w:rPr>
      </w:pPr>
    </w:p>
    <w:p w14:paraId="554B88A7" w14:textId="77777777" w:rsidR="00996C52" w:rsidRDefault="00996C52">
      <w:pPr>
        <w:rPr>
          <w:rFonts w:ascii="Arial" w:hAnsi="Arial" w:cs="Arial"/>
          <w:b/>
          <w:bCs/>
          <w:szCs w:val="24"/>
        </w:rPr>
      </w:pPr>
    </w:p>
    <w:p w14:paraId="4DC63F37" w14:textId="77777777" w:rsidR="00996C52" w:rsidRDefault="00996C52">
      <w:pPr>
        <w:jc w:val="center"/>
        <w:rPr>
          <w:rFonts w:ascii="Arial" w:hAnsi="Arial" w:cs="Arial"/>
          <w:b/>
          <w:bCs/>
          <w:szCs w:val="24"/>
        </w:rPr>
      </w:pPr>
    </w:p>
    <w:p w14:paraId="497404EF" w14:textId="77777777" w:rsidR="00996C52" w:rsidRDefault="00996C52">
      <w:pPr>
        <w:jc w:val="center"/>
        <w:rPr>
          <w:rFonts w:ascii="Arial" w:hAnsi="Arial" w:cs="Arial"/>
          <w:b/>
          <w:bCs/>
          <w:szCs w:val="24"/>
        </w:rPr>
      </w:pPr>
    </w:p>
    <w:p w14:paraId="05E15D00" w14:textId="201C0C45" w:rsidR="00996C52" w:rsidRDefault="006C5F6B" w:rsidP="00EB417A">
      <w:pPr>
        <w:jc w:val="center"/>
        <w:rPr>
          <w:rFonts w:ascii="Arial" w:hAnsi="Arial" w:cs="Arial"/>
          <w:b/>
          <w:bCs/>
          <w:szCs w:val="24"/>
        </w:rPr>
      </w:pPr>
      <w:r>
        <w:rPr>
          <w:rFonts w:ascii="Arial" w:hAnsi="Arial" w:cs="Arial"/>
          <w:b/>
          <w:bCs/>
          <w:szCs w:val="24"/>
        </w:rPr>
        <w:t xml:space="preserve">In </w:t>
      </w:r>
      <w:r w:rsidR="003C1195">
        <w:rPr>
          <w:rFonts w:ascii="Arial" w:hAnsi="Arial" w:cs="Arial"/>
          <w:b/>
          <w:bCs/>
          <w:szCs w:val="24"/>
        </w:rPr>
        <w:t>P</w:t>
      </w:r>
      <w:r>
        <w:rPr>
          <w:rFonts w:ascii="Arial" w:hAnsi="Arial" w:cs="Arial"/>
          <w:b/>
          <w:bCs/>
          <w:szCs w:val="24"/>
        </w:rPr>
        <w:t xml:space="preserve">artial </w:t>
      </w:r>
      <w:r w:rsidR="003C1195">
        <w:rPr>
          <w:rFonts w:ascii="Arial" w:hAnsi="Arial" w:cs="Arial"/>
          <w:b/>
          <w:bCs/>
          <w:szCs w:val="24"/>
        </w:rPr>
        <w:t>F</w:t>
      </w:r>
      <w:r>
        <w:rPr>
          <w:rFonts w:ascii="Arial" w:hAnsi="Arial" w:cs="Arial"/>
          <w:b/>
          <w:bCs/>
          <w:szCs w:val="24"/>
        </w:rPr>
        <w:t xml:space="preserve">ulfillment of the </w:t>
      </w:r>
      <w:r w:rsidR="003C1195">
        <w:rPr>
          <w:rFonts w:ascii="Arial" w:hAnsi="Arial" w:cs="Arial"/>
          <w:b/>
          <w:bCs/>
          <w:szCs w:val="24"/>
        </w:rPr>
        <w:t>R</w:t>
      </w:r>
      <w:r>
        <w:rPr>
          <w:rFonts w:ascii="Arial" w:hAnsi="Arial" w:cs="Arial"/>
          <w:b/>
          <w:bCs/>
          <w:szCs w:val="24"/>
        </w:rPr>
        <w:t xml:space="preserve">equirements of the </w:t>
      </w:r>
      <w:r w:rsidR="00EB417A">
        <w:rPr>
          <w:rFonts w:ascii="Arial" w:hAnsi="Arial" w:cs="Arial"/>
          <w:b/>
          <w:bCs/>
          <w:szCs w:val="24"/>
        </w:rPr>
        <w:t xml:space="preserve">Diploma </w:t>
      </w:r>
      <w:proofErr w:type="gramStart"/>
      <w:r w:rsidR="00EB417A">
        <w:rPr>
          <w:rFonts w:ascii="Arial" w:hAnsi="Arial" w:cs="Arial"/>
          <w:b/>
          <w:bCs/>
          <w:szCs w:val="24"/>
        </w:rPr>
        <w:t>In</w:t>
      </w:r>
      <w:proofErr w:type="gramEnd"/>
      <w:r w:rsidR="00EB417A">
        <w:rPr>
          <w:rFonts w:ascii="Arial" w:hAnsi="Arial" w:cs="Arial"/>
          <w:b/>
          <w:bCs/>
          <w:szCs w:val="24"/>
        </w:rPr>
        <w:t xml:space="preserve"> Information Technology</w:t>
      </w:r>
    </w:p>
    <w:p w14:paraId="34003BF4" w14:textId="08B18334" w:rsidR="00996C52" w:rsidRDefault="00996C52">
      <w:pPr>
        <w:jc w:val="center"/>
        <w:rPr>
          <w:rFonts w:ascii="Arial" w:hAnsi="Arial" w:cs="Arial"/>
          <w:b/>
          <w:bCs/>
          <w:szCs w:val="24"/>
        </w:rPr>
      </w:pPr>
    </w:p>
    <w:p w14:paraId="0808C61D" w14:textId="77777777" w:rsidR="00996C52" w:rsidRDefault="00996C52">
      <w:pPr>
        <w:jc w:val="center"/>
        <w:rPr>
          <w:rFonts w:ascii="Arial" w:hAnsi="Arial" w:cs="Arial"/>
          <w:b/>
          <w:bCs/>
          <w:szCs w:val="24"/>
        </w:rPr>
      </w:pPr>
    </w:p>
    <w:p w14:paraId="53A506C9" w14:textId="77777777" w:rsidR="005019CD" w:rsidRDefault="005019CD">
      <w:pPr>
        <w:jc w:val="center"/>
        <w:rPr>
          <w:rFonts w:ascii="Arial" w:hAnsi="Arial" w:cs="Arial"/>
          <w:b/>
          <w:bCs/>
          <w:szCs w:val="24"/>
        </w:rPr>
      </w:pPr>
    </w:p>
    <w:p w14:paraId="7D0230B5" w14:textId="77777777" w:rsidR="00996C52" w:rsidRDefault="006C5F6B">
      <w:pPr>
        <w:jc w:val="center"/>
        <w:rPr>
          <w:rFonts w:ascii="Arial" w:hAnsi="Arial" w:cs="Arial"/>
          <w:b/>
          <w:bCs/>
          <w:szCs w:val="24"/>
        </w:rPr>
      </w:pPr>
      <w:r>
        <w:rPr>
          <w:rFonts w:ascii="Arial" w:hAnsi="Arial" w:cs="Arial"/>
          <w:b/>
          <w:bCs/>
          <w:szCs w:val="24"/>
        </w:rPr>
        <w:t>Submitted by:</w:t>
      </w:r>
    </w:p>
    <w:p w14:paraId="4E1F7178" w14:textId="1E66D039" w:rsidR="00F51BCE" w:rsidRDefault="006121A0">
      <w:pPr>
        <w:jc w:val="center"/>
        <w:rPr>
          <w:rFonts w:ascii="Arial" w:hAnsi="Arial" w:cs="Arial"/>
          <w:szCs w:val="24"/>
        </w:rPr>
      </w:pPr>
      <w:r>
        <w:rPr>
          <w:rFonts w:ascii="Arial" w:hAnsi="Arial" w:cs="Arial"/>
          <w:szCs w:val="24"/>
        </w:rPr>
        <w:t>Carde</w:t>
      </w:r>
      <w:r w:rsidRPr="006121A0">
        <w:rPr>
          <w:rFonts w:ascii="Arial" w:hAnsi="Arial" w:cs="Arial"/>
          <w:bCs/>
          <w:color w:val="202122"/>
          <w:shd w:val="clear" w:color="auto" w:fill="FFFFFF"/>
        </w:rPr>
        <w:t>ñ</w:t>
      </w:r>
      <w:r>
        <w:rPr>
          <w:rFonts w:ascii="Arial" w:hAnsi="Arial" w:cs="Arial"/>
          <w:bCs/>
          <w:color w:val="202122"/>
          <w:shd w:val="clear" w:color="auto" w:fill="FFFFFF"/>
        </w:rPr>
        <w:t>o, Raven S.</w:t>
      </w:r>
    </w:p>
    <w:p w14:paraId="39925723" w14:textId="77777777" w:rsidR="00546A51" w:rsidRDefault="00546A51">
      <w:pPr>
        <w:jc w:val="center"/>
        <w:rPr>
          <w:rFonts w:ascii="Arial" w:hAnsi="Arial" w:cs="Arial"/>
          <w:szCs w:val="24"/>
        </w:rPr>
      </w:pPr>
    </w:p>
    <w:p w14:paraId="0286502B" w14:textId="77777777" w:rsidR="00996C52" w:rsidRDefault="006C5F6B">
      <w:pPr>
        <w:jc w:val="center"/>
        <w:rPr>
          <w:rFonts w:ascii="Arial" w:hAnsi="Arial" w:cs="Arial"/>
          <w:b/>
          <w:bCs/>
          <w:szCs w:val="24"/>
        </w:rPr>
      </w:pPr>
      <w:r>
        <w:rPr>
          <w:rFonts w:ascii="Arial" w:hAnsi="Arial" w:cs="Arial"/>
          <w:b/>
          <w:bCs/>
          <w:szCs w:val="24"/>
        </w:rPr>
        <w:t>Submitted to:</w:t>
      </w:r>
    </w:p>
    <w:p w14:paraId="75BE4581" w14:textId="77777777" w:rsidR="00996C52" w:rsidRDefault="006C5F6B">
      <w:pPr>
        <w:jc w:val="center"/>
        <w:rPr>
          <w:rFonts w:ascii="Arial" w:hAnsi="Arial" w:cs="Arial"/>
          <w:szCs w:val="24"/>
        </w:rPr>
      </w:pPr>
      <w:r>
        <w:rPr>
          <w:rFonts w:ascii="Arial" w:hAnsi="Arial" w:cs="Arial"/>
          <w:szCs w:val="24"/>
        </w:rPr>
        <w:t xml:space="preserve">Miguel, Michael </w:t>
      </w:r>
      <w:proofErr w:type="spellStart"/>
      <w:r>
        <w:rPr>
          <w:rFonts w:ascii="Arial" w:hAnsi="Arial" w:cs="Arial"/>
          <w:szCs w:val="24"/>
        </w:rPr>
        <w:t>Anjelo</w:t>
      </w:r>
      <w:proofErr w:type="spellEnd"/>
      <w:r>
        <w:rPr>
          <w:rFonts w:ascii="Arial" w:hAnsi="Arial" w:cs="Arial"/>
          <w:szCs w:val="24"/>
        </w:rPr>
        <w:t xml:space="preserve"> O., MIT</w:t>
      </w:r>
    </w:p>
    <w:p w14:paraId="26435F90" w14:textId="77777777" w:rsidR="00996C52" w:rsidRDefault="00996C52">
      <w:pPr>
        <w:jc w:val="center"/>
        <w:rPr>
          <w:rFonts w:ascii="Arial" w:hAnsi="Arial" w:cs="Arial"/>
          <w:b/>
          <w:bCs/>
          <w:szCs w:val="24"/>
        </w:rPr>
      </w:pPr>
    </w:p>
    <w:p w14:paraId="39A3F15A" w14:textId="77777777" w:rsidR="00996C52" w:rsidRDefault="00996C52">
      <w:pPr>
        <w:jc w:val="center"/>
        <w:rPr>
          <w:rFonts w:ascii="Arial" w:hAnsi="Arial" w:cs="Arial"/>
          <w:b/>
          <w:bCs/>
          <w:szCs w:val="24"/>
        </w:rPr>
      </w:pPr>
    </w:p>
    <w:p w14:paraId="2BC6E7A6" w14:textId="24501C62" w:rsidR="00F51BCE" w:rsidRDefault="00F51BCE">
      <w:pPr>
        <w:jc w:val="center"/>
        <w:rPr>
          <w:rFonts w:ascii="Arial" w:hAnsi="Arial" w:cs="Arial"/>
          <w:b/>
          <w:bCs/>
          <w:szCs w:val="24"/>
        </w:rPr>
      </w:pPr>
    </w:p>
    <w:p w14:paraId="305DA63B" w14:textId="77777777" w:rsidR="003C1195" w:rsidRDefault="003C1195">
      <w:pPr>
        <w:jc w:val="center"/>
        <w:rPr>
          <w:rFonts w:ascii="Arial" w:hAnsi="Arial" w:cs="Arial"/>
          <w:b/>
          <w:bCs/>
          <w:szCs w:val="24"/>
        </w:rPr>
      </w:pPr>
    </w:p>
    <w:p w14:paraId="762A46CB" w14:textId="462CCE5B" w:rsidR="00996C52" w:rsidRDefault="00AE2808">
      <w:pPr>
        <w:jc w:val="center"/>
        <w:rPr>
          <w:rFonts w:ascii="Arial" w:hAnsi="Arial" w:cs="Arial"/>
          <w:b/>
          <w:bCs/>
          <w:szCs w:val="24"/>
        </w:rPr>
      </w:pPr>
      <w:r>
        <w:rPr>
          <w:rFonts w:ascii="Arial" w:hAnsi="Arial" w:cs="Arial"/>
          <w:b/>
          <w:bCs/>
          <w:szCs w:val="24"/>
        </w:rPr>
        <w:t>May</w:t>
      </w:r>
      <w:r w:rsidR="00C718E7">
        <w:rPr>
          <w:rFonts w:ascii="Arial" w:hAnsi="Arial" w:cs="Arial"/>
          <w:b/>
          <w:bCs/>
          <w:szCs w:val="24"/>
        </w:rPr>
        <w:t xml:space="preserve"> 202</w:t>
      </w:r>
      <w:r w:rsidR="00546A51">
        <w:rPr>
          <w:rFonts w:ascii="Arial" w:hAnsi="Arial" w:cs="Arial"/>
          <w:b/>
          <w:bCs/>
          <w:szCs w:val="24"/>
        </w:rPr>
        <w:t>6</w:t>
      </w:r>
    </w:p>
    <w:p w14:paraId="4EEAE231" w14:textId="77777777" w:rsidR="00996C52" w:rsidRDefault="006C5F6B">
      <w:pPr>
        <w:jc w:val="center"/>
        <w:rPr>
          <w:rFonts w:ascii="Arial" w:hAnsi="Arial" w:cs="Arial"/>
          <w:b/>
          <w:bCs/>
          <w:szCs w:val="24"/>
        </w:rPr>
      </w:pPr>
      <w:r>
        <w:rPr>
          <w:rFonts w:ascii="Arial" w:hAnsi="Arial" w:cs="Arial"/>
          <w:b/>
          <w:bCs/>
          <w:szCs w:val="24"/>
        </w:rPr>
        <w:lastRenderedPageBreak/>
        <w:t>TABLE OF CONTENTS</w:t>
      </w:r>
    </w:p>
    <w:p w14:paraId="23F442CD" w14:textId="77777777" w:rsidR="00996C52" w:rsidRDefault="00996C52">
      <w:pPr>
        <w:jc w:val="center"/>
        <w:rPr>
          <w:rFonts w:ascii="Arial" w:hAnsi="Arial" w:cs="Arial"/>
          <w:b/>
          <w:bCs/>
          <w:szCs w:val="24"/>
        </w:rPr>
      </w:pPr>
    </w:p>
    <w:p w14:paraId="6CB37382" w14:textId="77777777" w:rsidR="00996C52" w:rsidRDefault="006C5F6B">
      <w:pPr>
        <w:spacing w:line="480" w:lineRule="auto"/>
        <w:rPr>
          <w:rFonts w:ascii="Arial" w:hAnsi="Arial" w:cs="Arial"/>
          <w:b/>
          <w:bCs/>
          <w:szCs w:val="24"/>
        </w:rPr>
      </w:pPr>
      <w:r>
        <w:rPr>
          <w:rFonts w:ascii="Arial" w:hAnsi="Arial" w:cs="Arial"/>
          <w:b/>
          <w:bCs/>
          <w:szCs w:val="24"/>
        </w:rPr>
        <w:t>PUP PROFILE</w:t>
      </w:r>
    </w:p>
    <w:p w14:paraId="3B63358B" w14:textId="77777777" w:rsidR="00996C52" w:rsidRDefault="006C5F6B">
      <w:pPr>
        <w:spacing w:line="480" w:lineRule="auto"/>
        <w:rPr>
          <w:rFonts w:ascii="Arial" w:hAnsi="Arial" w:cs="Arial"/>
          <w:szCs w:val="24"/>
        </w:rPr>
      </w:pPr>
      <w:r>
        <w:rPr>
          <w:rFonts w:ascii="Arial" w:hAnsi="Arial" w:cs="Arial"/>
          <w:b/>
          <w:bCs/>
          <w:szCs w:val="24"/>
        </w:rPr>
        <w:tab/>
      </w:r>
      <w:r>
        <w:rPr>
          <w:rFonts w:ascii="Arial" w:hAnsi="Arial" w:cs="Arial"/>
          <w:szCs w:val="24"/>
        </w:rPr>
        <w:t>Vision</w:t>
      </w:r>
    </w:p>
    <w:p w14:paraId="6809DDF3" w14:textId="77777777" w:rsidR="00996C52" w:rsidRDefault="006C5F6B">
      <w:pPr>
        <w:spacing w:line="480" w:lineRule="auto"/>
        <w:rPr>
          <w:rFonts w:ascii="Arial" w:hAnsi="Arial" w:cs="Arial"/>
          <w:szCs w:val="24"/>
        </w:rPr>
      </w:pPr>
      <w:r>
        <w:rPr>
          <w:rFonts w:ascii="Arial" w:hAnsi="Arial" w:cs="Arial"/>
          <w:szCs w:val="24"/>
        </w:rPr>
        <w:tab/>
        <w:t>Mission</w:t>
      </w:r>
    </w:p>
    <w:p w14:paraId="5D94A5EB" w14:textId="77777777" w:rsidR="00996C52" w:rsidRDefault="006C5F6B">
      <w:pPr>
        <w:spacing w:line="480" w:lineRule="auto"/>
        <w:rPr>
          <w:rFonts w:ascii="Arial" w:hAnsi="Arial" w:cs="Arial"/>
          <w:szCs w:val="24"/>
        </w:rPr>
      </w:pPr>
      <w:r>
        <w:rPr>
          <w:rFonts w:ascii="Arial" w:hAnsi="Arial" w:cs="Arial"/>
          <w:szCs w:val="24"/>
        </w:rPr>
        <w:tab/>
      </w:r>
      <w:proofErr w:type="spellStart"/>
      <w:r>
        <w:rPr>
          <w:rFonts w:ascii="Arial" w:hAnsi="Arial" w:cs="Arial"/>
          <w:szCs w:val="24"/>
        </w:rPr>
        <w:t>Philisophy</w:t>
      </w:r>
      <w:proofErr w:type="spellEnd"/>
    </w:p>
    <w:p w14:paraId="2AADFEC4" w14:textId="77777777" w:rsidR="00996C52" w:rsidRDefault="006C5F6B">
      <w:pPr>
        <w:spacing w:line="480" w:lineRule="auto"/>
        <w:rPr>
          <w:rFonts w:ascii="Arial" w:hAnsi="Arial" w:cs="Arial"/>
          <w:szCs w:val="24"/>
        </w:rPr>
      </w:pPr>
      <w:r>
        <w:rPr>
          <w:rFonts w:ascii="Arial" w:hAnsi="Arial" w:cs="Arial"/>
          <w:szCs w:val="24"/>
        </w:rPr>
        <w:tab/>
        <w:t>The Executive Officials</w:t>
      </w:r>
    </w:p>
    <w:p w14:paraId="7013693C" w14:textId="77777777" w:rsidR="00996C52" w:rsidRDefault="006C5F6B">
      <w:pPr>
        <w:spacing w:line="480" w:lineRule="auto"/>
        <w:rPr>
          <w:rFonts w:ascii="Arial" w:hAnsi="Arial" w:cs="Arial"/>
          <w:szCs w:val="24"/>
        </w:rPr>
      </w:pPr>
      <w:r>
        <w:rPr>
          <w:rFonts w:ascii="Arial" w:hAnsi="Arial" w:cs="Arial"/>
          <w:szCs w:val="24"/>
        </w:rPr>
        <w:tab/>
        <w:t>Rationale of the On-The-Job Training</w:t>
      </w:r>
    </w:p>
    <w:p w14:paraId="33B9204E" w14:textId="77777777" w:rsidR="00996C52" w:rsidRDefault="006C5F6B">
      <w:pPr>
        <w:spacing w:line="480" w:lineRule="auto"/>
        <w:rPr>
          <w:rFonts w:ascii="Arial" w:hAnsi="Arial" w:cs="Arial"/>
          <w:b/>
          <w:bCs/>
          <w:szCs w:val="24"/>
        </w:rPr>
      </w:pPr>
      <w:r>
        <w:rPr>
          <w:rFonts w:ascii="Arial" w:hAnsi="Arial" w:cs="Arial"/>
          <w:b/>
          <w:bCs/>
          <w:szCs w:val="24"/>
        </w:rPr>
        <w:t>COMPANY PROFILE</w:t>
      </w:r>
    </w:p>
    <w:p w14:paraId="60190D67" w14:textId="77777777" w:rsidR="00996C52" w:rsidRDefault="006C5F6B">
      <w:pPr>
        <w:spacing w:line="480" w:lineRule="auto"/>
        <w:rPr>
          <w:rFonts w:ascii="Arial" w:hAnsi="Arial" w:cs="Arial"/>
          <w:b/>
          <w:bCs/>
          <w:szCs w:val="24"/>
        </w:rPr>
      </w:pPr>
      <w:r>
        <w:rPr>
          <w:rFonts w:ascii="Arial" w:hAnsi="Arial" w:cs="Arial"/>
          <w:b/>
          <w:bCs/>
          <w:szCs w:val="24"/>
        </w:rPr>
        <w:t>SECTOR COMPANY REGISTRATION</w:t>
      </w:r>
    </w:p>
    <w:p w14:paraId="3C2403AE" w14:textId="77777777" w:rsidR="00996C52" w:rsidRDefault="006C5F6B">
      <w:pPr>
        <w:spacing w:line="480" w:lineRule="auto"/>
        <w:rPr>
          <w:rFonts w:ascii="Arial" w:hAnsi="Arial" w:cs="Arial"/>
          <w:b/>
          <w:bCs/>
          <w:szCs w:val="24"/>
        </w:rPr>
      </w:pPr>
      <w:r>
        <w:rPr>
          <w:rFonts w:ascii="Arial" w:hAnsi="Arial" w:cs="Arial"/>
          <w:b/>
          <w:bCs/>
          <w:szCs w:val="24"/>
        </w:rPr>
        <w:t>ON-SITE TRAINING</w:t>
      </w:r>
    </w:p>
    <w:p w14:paraId="4CAE0D31" w14:textId="77777777" w:rsidR="00996C52" w:rsidRDefault="006C5F6B">
      <w:pPr>
        <w:spacing w:line="480" w:lineRule="auto"/>
        <w:rPr>
          <w:rFonts w:ascii="Arial" w:hAnsi="Arial" w:cs="Arial"/>
          <w:szCs w:val="24"/>
        </w:rPr>
      </w:pPr>
      <w:r>
        <w:rPr>
          <w:rFonts w:ascii="Arial" w:hAnsi="Arial" w:cs="Arial"/>
          <w:b/>
          <w:bCs/>
          <w:szCs w:val="24"/>
        </w:rPr>
        <w:tab/>
      </w:r>
      <w:r>
        <w:rPr>
          <w:rFonts w:ascii="Arial" w:hAnsi="Arial" w:cs="Arial"/>
          <w:szCs w:val="24"/>
        </w:rPr>
        <w:t>Reflection</w:t>
      </w:r>
    </w:p>
    <w:p w14:paraId="4C3CE89E" w14:textId="77777777" w:rsidR="00996C52" w:rsidRDefault="006C5F6B">
      <w:pPr>
        <w:spacing w:line="480" w:lineRule="auto"/>
        <w:rPr>
          <w:rFonts w:ascii="Arial" w:hAnsi="Arial" w:cs="Arial"/>
          <w:szCs w:val="24"/>
        </w:rPr>
      </w:pPr>
      <w:r>
        <w:rPr>
          <w:rFonts w:ascii="Arial" w:hAnsi="Arial" w:cs="Arial"/>
          <w:szCs w:val="24"/>
        </w:rPr>
        <w:tab/>
        <w:t>Documentation</w:t>
      </w:r>
    </w:p>
    <w:p w14:paraId="57B4CABE" w14:textId="77777777" w:rsidR="00996C52" w:rsidRDefault="006C5F6B">
      <w:pPr>
        <w:spacing w:line="480" w:lineRule="auto"/>
        <w:rPr>
          <w:rFonts w:ascii="Arial" w:hAnsi="Arial" w:cs="Arial"/>
          <w:b/>
          <w:bCs/>
          <w:szCs w:val="24"/>
        </w:rPr>
      </w:pPr>
      <w:r>
        <w:rPr>
          <w:rFonts w:ascii="Arial" w:hAnsi="Arial" w:cs="Arial"/>
          <w:b/>
          <w:bCs/>
          <w:szCs w:val="24"/>
        </w:rPr>
        <w:t>CERTIFICATE OF COMPLETION</w:t>
      </w:r>
    </w:p>
    <w:p w14:paraId="4DD2B097" w14:textId="77777777" w:rsidR="00996C52" w:rsidRDefault="006C5F6B">
      <w:pPr>
        <w:spacing w:line="480" w:lineRule="auto"/>
        <w:rPr>
          <w:rFonts w:ascii="Arial" w:hAnsi="Arial" w:cs="Arial"/>
          <w:b/>
          <w:bCs/>
          <w:szCs w:val="24"/>
        </w:rPr>
      </w:pPr>
      <w:r>
        <w:rPr>
          <w:rFonts w:ascii="Arial" w:hAnsi="Arial" w:cs="Arial"/>
          <w:b/>
          <w:bCs/>
          <w:szCs w:val="24"/>
        </w:rPr>
        <w:t>APPENDICES</w:t>
      </w:r>
    </w:p>
    <w:p w14:paraId="26CD7B55" w14:textId="6F263A8E" w:rsidR="00996C52" w:rsidRDefault="006C5F6B">
      <w:pPr>
        <w:spacing w:line="480" w:lineRule="auto"/>
        <w:rPr>
          <w:rFonts w:ascii="Arial" w:hAnsi="Arial" w:cs="Arial"/>
          <w:szCs w:val="24"/>
        </w:rPr>
      </w:pPr>
      <w:r>
        <w:rPr>
          <w:rFonts w:ascii="Arial" w:hAnsi="Arial" w:cs="Arial"/>
          <w:b/>
          <w:bCs/>
          <w:szCs w:val="24"/>
        </w:rPr>
        <w:tab/>
      </w:r>
      <w:r>
        <w:rPr>
          <w:rFonts w:ascii="Arial" w:hAnsi="Arial" w:cs="Arial"/>
          <w:szCs w:val="24"/>
        </w:rPr>
        <w:t>APPENDIX A</w:t>
      </w:r>
      <w:r w:rsidR="003C1195">
        <w:rPr>
          <w:rFonts w:ascii="Arial" w:hAnsi="Arial" w:cs="Arial"/>
          <w:szCs w:val="24"/>
        </w:rPr>
        <w:t>: MEDICAL CERTIFICATE</w:t>
      </w:r>
    </w:p>
    <w:p w14:paraId="340123A0" w14:textId="6581A737" w:rsidR="00996C52" w:rsidRDefault="006C5F6B">
      <w:pPr>
        <w:spacing w:line="480" w:lineRule="auto"/>
        <w:rPr>
          <w:rFonts w:ascii="Arial" w:hAnsi="Arial" w:cs="Arial"/>
          <w:szCs w:val="24"/>
        </w:rPr>
      </w:pPr>
      <w:r>
        <w:rPr>
          <w:rFonts w:ascii="Arial" w:hAnsi="Arial" w:cs="Arial"/>
          <w:szCs w:val="24"/>
        </w:rPr>
        <w:tab/>
        <w:t>APPENDIX B</w:t>
      </w:r>
      <w:r w:rsidR="003C1195">
        <w:rPr>
          <w:rFonts w:ascii="Arial" w:hAnsi="Arial" w:cs="Arial"/>
          <w:szCs w:val="24"/>
        </w:rPr>
        <w:t>: INSURANCE</w:t>
      </w:r>
    </w:p>
    <w:p w14:paraId="2AC0905C" w14:textId="412B2FA0" w:rsidR="00996C52" w:rsidRDefault="006C5F6B">
      <w:pPr>
        <w:spacing w:line="480" w:lineRule="auto"/>
        <w:rPr>
          <w:rFonts w:ascii="Arial" w:hAnsi="Arial" w:cs="Arial"/>
          <w:szCs w:val="24"/>
        </w:rPr>
      </w:pPr>
      <w:r>
        <w:rPr>
          <w:rFonts w:ascii="Arial" w:hAnsi="Arial" w:cs="Arial"/>
          <w:szCs w:val="24"/>
        </w:rPr>
        <w:tab/>
        <w:t>APPENDIX C</w:t>
      </w:r>
      <w:r w:rsidR="003C1195">
        <w:rPr>
          <w:rFonts w:ascii="Arial" w:hAnsi="Arial" w:cs="Arial"/>
          <w:szCs w:val="24"/>
        </w:rPr>
        <w:t>: PARENT’S CONSENT</w:t>
      </w:r>
    </w:p>
    <w:p w14:paraId="386EEE17" w14:textId="0CD26FAB" w:rsidR="00996C52" w:rsidRDefault="006C5F6B">
      <w:pPr>
        <w:spacing w:line="480" w:lineRule="auto"/>
        <w:rPr>
          <w:rFonts w:ascii="Arial" w:hAnsi="Arial" w:cs="Arial"/>
          <w:szCs w:val="24"/>
        </w:rPr>
      </w:pPr>
      <w:r>
        <w:rPr>
          <w:rFonts w:ascii="Arial" w:hAnsi="Arial" w:cs="Arial"/>
          <w:szCs w:val="24"/>
        </w:rPr>
        <w:tab/>
        <w:t>APPENDIX D</w:t>
      </w:r>
      <w:r w:rsidR="003C1195">
        <w:rPr>
          <w:rFonts w:ascii="Arial" w:hAnsi="Arial" w:cs="Arial"/>
          <w:szCs w:val="24"/>
        </w:rPr>
        <w:t>: ENDORSEMENT LETTER</w:t>
      </w:r>
    </w:p>
    <w:p w14:paraId="48D3F757" w14:textId="38F3C910" w:rsidR="000C3CC8" w:rsidRDefault="000C3CC8">
      <w:pPr>
        <w:spacing w:line="480" w:lineRule="auto"/>
        <w:rPr>
          <w:rFonts w:ascii="Arial" w:hAnsi="Arial" w:cs="Arial"/>
          <w:szCs w:val="24"/>
        </w:rPr>
      </w:pPr>
      <w:r>
        <w:rPr>
          <w:rFonts w:ascii="Arial" w:hAnsi="Arial" w:cs="Arial"/>
          <w:szCs w:val="24"/>
        </w:rPr>
        <w:tab/>
        <w:t>APPENDIX E: DAILY TIME REPORT</w:t>
      </w:r>
    </w:p>
    <w:p w14:paraId="5F0BB5EB" w14:textId="31A7C790" w:rsidR="00996C52" w:rsidRDefault="00996C52">
      <w:pPr>
        <w:spacing w:line="480" w:lineRule="auto"/>
        <w:ind w:firstLine="720"/>
        <w:rPr>
          <w:rFonts w:ascii="Arial" w:hAnsi="Arial" w:cs="Arial"/>
          <w:szCs w:val="24"/>
        </w:rPr>
      </w:pPr>
    </w:p>
    <w:p w14:paraId="0C9FA30D" w14:textId="633EE4FD" w:rsidR="003C1195" w:rsidRDefault="003C1195">
      <w:pPr>
        <w:spacing w:line="480" w:lineRule="auto"/>
        <w:ind w:firstLine="720"/>
        <w:rPr>
          <w:rFonts w:ascii="Arial" w:hAnsi="Arial" w:cs="Arial"/>
          <w:szCs w:val="24"/>
        </w:rPr>
      </w:pPr>
    </w:p>
    <w:p w14:paraId="7EE3B1BF" w14:textId="77777777" w:rsidR="003C1195" w:rsidRDefault="003C1195">
      <w:pPr>
        <w:spacing w:line="480" w:lineRule="auto"/>
        <w:ind w:firstLine="720"/>
        <w:rPr>
          <w:rFonts w:ascii="Arial" w:hAnsi="Arial" w:cs="Arial"/>
          <w:szCs w:val="24"/>
        </w:rPr>
      </w:pPr>
    </w:p>
    <w:p w14:paraId="5F4ED0EF" w14:textId="77777777" w:rsidR="005019CD" w:rsidRDefault="006C5F6B" w:rsidP="003E4E31">
      <w:pPr>
        <w:spacing w:after="0" w:line="480" w:lineRule="auto"/>
        <w:jc w:val="center"/>
        <w:rPr>
          <w:rFonts w:ascii="Arial" w:hAnsi="Arial" w:cs="Arial"/>
          <w:b/>
          <w:bCs/>
          <w:szCs w:val="24"/>
        </w:rPr>
      </w:pPr>
      <w:r>
        <w:rPr>
          <w:rFonts w:ascii="Arial" w:hAnsi="Arial" w:cs="Arial"/>
          <w:b/>
          <w:bCs/>
          <w:szCs w:val="24"/>
        </w:rPr>
        <w:t>PUP PROFILE</w:t>
      </w:r>
    </w:p>
    <w:p w14:paraId="6DB2557C" w14:textId="77777777" w:rsidR="00996C52" w:rsidRDefault="006C5F6B" w:rsidP="003E4E31">
      <w:pPr>
        <w:spacing w:after="0" w:line="480" w:lineRule="auto"/>
        <w:jc w:val="center"/>
        <w:rPr>
          <w:rFonts w:ascii="Arial" w:hAnsi="Arial" w:cs="Arial"/>
          <w:b/>
          <w:bCs/>
          <w:szCs w:val="24"/>
        </w:rPr>
      </w:pPr>
      <w:r>
        <w:rPr>
          <w:rFonts w:ascii="Arial" w:hAnsi="Arial" w:cs="Arial"/>
          <w:b/>
          <w:bCs/>
          <w:szCs w:val="24"/>
        </w:rPr>
        <w:t>History</w:t>
      </w:r>
    </w:p>
    <w:p w14:paraId="6D866F21" w14:textId="77777777" w:rsidR="00996C52" w:rsidRDefault="006C5F6B">
      <w:pPr>
        <w:spacing w:after="0" w:line="480" w:lineRule="auto"/>
        <w:ind w:firstLine="720"/>
        <w:jc w:val="both"/>
        <w:rPr>
          <w:rFonts w:ascii="Noto Sans" w:hAnsi="Noto Sans" w:cs="Noto Sans"/>
          <w:shd w:val="clear" w:color="auto" w:fill="FFFFFF"/>
        </w:rPr>
      </w:pPr>
      <w:r>
        <w:rPr>
          <w:rFonts w:ascii="Arial" w:hAnsi="Arial" w:cs="Arial"/>
          <w:shd w:val="clear" w:color="auto" w:fill="FFFFFF"/>
        </w:rPr>
        <w:t>The Polytechnic University of the Philippines (PUP) is a government educational institution governed by Republic Act Number 8292 known as the Higher Education Modernization Act of 1997, and its Implementing Rules and Regulations contained in the Commission on Higher Education Memorandum Circular No. 4, series 1997. PUP is one of the country's highly competent educational institutions. The PUP Community is composed of the Board of Regents, University Officials, Administrative and Academic Personnel, Students, various Organizations, and the Alumni</w:t>
      </w:r>
      <w:r>
        <w:rPr>
          <w:rFonts w:ascii="Noto Sans" w:hAnsi="Noto Sans" w:cs="Noto Sans"/>
          <w:shd w:val="clear" w:color="auto" w:fill="FFFFFF"/>
        </w:rPr>
        <w:t>.</w:t>
      </w:r>
    </w:p>
    <w:p w14:paraId="59623335" w14:textId="77777777" w:rsidR="00996C52" w:rsidRDefault="006C5F6B">
      <w:pPr>
        <w:spacing w:after="0" w:line="480" w:lineRule="auto"/>
        <w:ind w:firstLine="720"/>
        <w:jc w:val="both"/>
        <w:rPr>
          <w:rFonts w:ascii="Arial" w:hAnsi="Arial" w:cs="Arial"/>
          <w:shd w:val="clear" w:color="auto" w:fill="FFFFFF"/>
        </w:rPr>
      </w:pPr>
      <w:r>
        <w:rPr>
          <w:rFonts w:ascii="Arial" w:hAnsi="Arial" w:cs="Arial"/>
          <w:shd w:val="clear" w:color="auto" w:fill="FFFFFF"/>
        </w:rPr>
        <w:t>Governance of PUP is vested upon the Board of Regents, which exercises policy-making functions to carry out the mission and programs of the University by virtue of RA 8292 granted by the Commission on Higher Education. The University is administered by an appointed President by virtue of RA 8292 and is assisted by an Executive Vice President and the Vice Presidents for Academic Affairs, Student Services, Administration, Research, Extension and Development, and Finance.</w:t>
      </w:r>
    </w:p>
    <w:p w14:paraId="27535996" w14:textId="77777777" w:rsidR="00996C52" w:rsidRDefault="006C5F6B">
      <w:pPr>
        <w:spacing w:after="0" w:line="480" w:lineRule="auto"/>
        <w:ind w:firstLine="720"/>
        <w:jc w:val="both"/>
        <w:rPr>
          <w:rFonts w:ascii="Arial" w:hAnsi="Arial" w:cs="Arial"/>
          <w:shd w:val="clear" w:color="auto" w:fill="FFFFFF"/>
        </w:rPr>
      </w:pPr>
      <w:r>
        <w:rPr>
          <w:rFonts w:ascii="Arial" w:hAnsi="Arial" w:cs="Arial"/>
          <w:shd w:val="clear" w:color="auto" w:fill="FFFFFF"/>
        </w:rPr>
        <w:t xml:space="preserve">This institution started as the Manila Business School (MBS), founded in October 19, 1904 as part of the city school system under the superintendence of C.A. </w:t>
      </w:r>
      <w:proofErr w:type="spellStart"/>
      <w:r>
        <w:rPr>
          <w:rFonts w:ascii="Arial" w:hAnsi="Arial" w:cs="Arial"/>
          <w:shd w:val="clear" w:color="auto" w:fill="FFFFFF"/>
        </w:rPr>
        <w:t>O'Reilley</w:t>
      </w:r>
      <w:proofErr w:type="spellEnd"/>
      <w:r>
        <w:rPr>
          <w:rFonts w:ascii="Arial" w:hAnsi="Arial" w:cs="Arial"/>
          <w:shd w:val="clear" w:color="auto" w:fill="FFFFFF"/>
        </w:rPr>
        <w:t>, which responds to the demand for training personnel for government service and the felt need to provide skills essential for private employment. In 1908, it was renamed as Philippine School of Commerce (PSC) and merged with the Philippine Normal School (PNS) in 1933 to 1946. By virtue of Republic Act 778, the PSC was again changed to Philippine College of Commerce (PCC) in 1952. Subsequently, the Philippine College of Commerce (PCC) was converted into a chartered state university, now known as the Polytechnic University of the Philippines by virtue of Presidential Decree Number 1341 issued by the President of the Philippines on April 1, 1978.</w:t>
      </w:r>
    </w:p>
    <w:p w14:paraId="43A0A775" w14:textId="77777777" w:rsidR="00996C52" w:rsidRDefault="006C5F6B">
      <w:pPr>
        <w:spacing w:after="0" w:line="480" w:lineRule="auto"/>
        <w:ind w:firstLine="720"/>
        <w:jc w:val="both"/>
        <w:rPr>
          <w:rFonts w:ascii="Arial" w:hAnsi="Arial" w:cs="Arial"/>
          <w:shd w:val="clear" w:color="auto" w:fill="FFFFFF"/>
        </w:rPr>
      </w:pPr>
      <w:r>
        <w:rPr>
          <w:rFonts w:ascii="Arial" w:hAnsi="Arial" w:cs="Arial"/>
          <w:shd w:val="clear" w:color="auto" w:fill="FFFFFF"/>
        </w:rPr>
        <w:t xml:space="preserve">PUP is a public, non-sectarian, non-profit institution of higher learning primarily tasked with harnessing the tremendous human resources potential of the nation by </w:t>
      </w:r>
      <w:r>
        <w:rPr>
          <w:rFonts w:ascii="Arial" w:hAnsi="Arial" w:cs="Arial"/>
          <w:shd w:val="clear" w:color="auto" w:fill="FFFFFF"/>
        </w:rPr>
        <w:lastRenderedPageBreak/>
        <w:t>improving the physical, intellectual and material well-being of the individual through higher occupational, technical and professional instruction and training in the applied arts and sciences related to the fields of commerce, business administration, and technology.</w:t>
      </w:r>
    </w:p>
    <w:p w14:paraId="054516CA" w14:textId="77777777" w:rsidR="00996C52" w:rsidRDefault="006C5F6B">
      <w:pPr>
        <w:spacing w:after="0" w:line="480" w:lineRule="auto"/>
        <w:ind w:firstLine="720"/>
        <w:jc w:val="both"/>
        <w:rPr>
          <w:rFonts w:ascii="Arial" w:hAnsi="Arial" w:cs="Arial"/>
          <w:shd w:val="clear" w:color="auto" w:fill="FFFFFF"/>
        </w:rPr>
      </w:pPr>
      <w:r>
        <w:rPr>
          <w:rFonts w:ascii="Arial" w:hAnsi="Arial" w:cs="Arial"/>
          <w:shd w:val="clear" w:color="auto" w:fill="FFFFFF"/>
        </w:rPr>
        <w:t xml:space="preserve">With more than twenty campuses serving more than 80,000 students, the Polytechnic University of the Philippines is the largest university in terms of student population. The main campus is named after a national hero, Apolinario Mabini, and </w:t>
      </w:r>
      <w:proofErr w:type="gramStart"/>
      <w:r>
        <w:rPr>
          <w:rFonts w:ascii="Arial" w:hAnsi="Arial" w:cs="Arial"/>
          <w:shd w:val="clear" w:color="auto" w:fill="FFFFFF"/>
        </w:rPr>
        <w:t>is located in</w:t>
      </w:r>
      <w:proofErr w:type="gramEnd"/>
      <w:r>
        <w:rPr>
          <w:rFonts w:ascii="Arial" w:hAnsi="Arial" w:cs="Arial"/>
          <w:shd w:val="clear" w:color="auto" w:fill="FFFFFF"/>
        </w:rPr>
        <w:t xml:space="preserve"> Sta. Mesa, Manila - in the middle of a busy metropolitan. But despite of this, the environment within its perimeter is a place conducive of learning.</w:t>
      </w:r>
    </w:p>
    <w:p w14:paraId="4687EA58" w14:textId="77777777" w:rsidR="00996C52" w:rsidRDefault="006C5F6B">
      <w:pPr>
        <w:spacing w:after="0" w:line="480" w:lineRule="auto"/>
        <w:ind w:firstLine="720"/>
        <w:jc w:val="both"/>
        <w:rPr>
          <w:rFonts w:ascii="Arial" w:hAnsi="Arial" w:cs="Arial"/>
          <w:shd w:val="clear" w:color="auto" w:fill="FFFFFF"/>
        </w:rPr>
      </w:pPr>
      <w:r>
        <w:rPr>
          <w:rFonts w:ascii="Arial" w:hAnsi="Arial" w:cs="Arial"/>
          <w:shd w:val="clear" w:color="auto" w:fill="FFFFFF"/>
        </w:rPr>
        <w:t>Majority of the students belong to the economically challenged level of society. It is the University's commitment to give qualified and talented students access to quality and responsive education to aid them in the achievement of their dreams and improve their lives. Being a well-educated and skilled individual, they will not only become job seekers but job creators as well, a force of knowledge workers and entrepreneurs.</w:t>
      </w:r>
    </w:p>
    <w:p w14:paraId="67361D30" w14:textId="77777777" w:rsidR="00996C52" w:rsidRDefault="006C5F6B">
      <w:pPr>
        <w:spacing w:after="0" w:line="480" w:lineRule="auto"/>
        <w:ind w:firstLine="720"/>
        <w:jc w:val="both"/>
        <w:rPr>
          <w:rFonts w:ascii="Arial" w:hAnsi="Arial" w:cs="Arial"/>
          <w:shd w:val="clear" w:color="auto" w:fill="FFFFFF"/>
        </w:rPr>
      </w:pPr>
      <w:r>
        <w:rPr>
          <w:rFonts w:ascii="Arial" w:hAnsi="Arial" w:cs="Arial"/>
          <w:shd w:val="clear" w:color="auto" w:fill="FFFFFF"/>
        </w:rPr>
        <w:t>Scholars of the Nation (</w:t>
      </w:r>
      <w:proofErr w:type="spellStart"/>
      <w:r>
        <w:rPr>
          <w:rFonts w:ascii="Arial" w:hAnsi="Arial" w:cs="Arial"/>
          <w:i/>
          <w:iCs/>
          <w:sz w:val="26"/>
          <w:szCs w:val="26"/>
          <w:shd w:val="clear" w:color="auto" w:fill="FFFFFF"/>
        </w:rPr>
        <w:t>Iskolar</w:t>
      </w:r>
      <w:proofErr w:type="spellEnd"/>
      <w:r>
        <w:rPr>
          <w:rFonts w:ascii="Arial" w:hAnsi="Arial" w:cs="Arial"/>
          <w:i/>
          <w:iCs/>
          <w:sz w:val="26"/>
          <w:szCs w:val="26"/>
          <w:shd w:val="clear" w:color="auto" w:fill="FFFFFF"/>
        </w:rPr>
        <w:t xml:space="preserve"> ng Bayan</w:t>
      </w:r>
      <w:r>
        <w:rPr>
          <w:rFonts w:ascii="Arial" w:hAnsi="Arial" w:cs="Arial"/>
          <w:shd w:val="clear" w:color="auto" w:fill="FFFFFF"/>
        </w:rPr>
        <w:t>), that is what we call our students because the Philippine Government and other non-government institutions subsidize their tuition and other fees. More than a hundred of the student population are foreigners from China, Singapore, Indonesia, Cambodia, Myanmar, Tanzania, Nigeria, and Ghana. They are enrolled in business, language, statistics, communication, and education courses in the undergraduate and graduate levels. Students from Korea regularly visit PUP in summer to take up Intensive English courses.</w:t>
      </w:r>
    </w:p>
    <w:p w14:paraId="220AB7DF" w14:textId="77777777" w:rsidR="00996C52" w:rsidRDefault="006C5F6B">
      <w:pPr>
        <w:shd w:val="clear" w:color="auto" w:fill="FFFFFF"/>
        <w:spacing w:after="0" w:line="480" w:lineRule="auto"/>
        <w:ind w:firstLine="360"/>
        <w:rPr>
          <w:rFonts w:ascii="Arial" w:eastAsia="Times New Roman" w:hAnsi="Arial" w:cs="Arial"/>
          <w:kern w:val="0"/>
          <w:szCs w:val="24"/>
        </w:rPr>
      </w:pPr>
      <w:r>
        <w:rPr>
          <w:rFonts w:ascii="Arial" w:eastAsia="Times New Roman" w:hAnsi="Arial" w:cs="Arial"/>
          <w:kern w:val="0"/>
          <w:szCs w:val="24"/>
        </w:rPr>
        <w:t>The Polytechnic University of the Philippines takes pride in its capability to accommodate the student needs because it:</w:t>
      </w:r>
    </w:p>
    <w:p w14:paraId="103C9C0A"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Has more than 20 campuses to make education accessible to everyone;</w:t>
      </w:r>
    </w:p>
    <w:p w14:paraId="003ADDB0"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Offers a wide range of courses: doctorate, master's, and bachelor's degrees as well as technology courses available through traditional and open, flexible or distance learning;</w:t>
      </w:r>
    </w:p>
    <w:p w14:paraId="6D57694C"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lastRenderedPageBreak/>
        <w:t xml:space="preserve">Pioneered the </w:t>
      </w:r>
      <w:proofErr w:type="spellStart"/>
      <w:r>
        <w:rPr>
          <w:rFonts w:ascii="Arial" w:eastAsia="Times New Roman" w:hAnsi="Arial" w:cs="Arial"/>
          <w:kern w:val="0"/>
          <w:szCs w:val="24"/>
        </w:rPr>
        <w:t>ladderized</w:t>
      </w:r>
      <w:proofErr w:type="spellEnd"/>
      <w:r>
        <w:rPr>
          <w:rFonts w:ascii="Arial" w:eastAsia="Times New Roman" w:hAnsi="Arial" w:cs="Arial"/>
          <w:kern w:val="0"/>
          <w:szCs w:val="24"/>
        </w:rPr>
        <w:t xml:space="preserve"> system and the accreditation and equivalency system through the Expanded Tertiary Education Equivalency and Accreditation Program (ETEEAP) and the Nontraditional System Program (NTSP);</w:t>
      </w:r>
    </w:p>
    <w:p w14:paraId="4D6F89F0"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Maintains an average size of 45-50 students per class;</w:t>
      </w:r>
    </w:p>
    <w:p w14:paraId="4B0B91AE"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Offers an extensive selection of educational choices through more than 60 undergraduate and graduate programs;</w:t>
      </w:r>
    </w:p>
    <w:p w14:paraId="15E0A3B8"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Schedules weekend and evening classes;</w:t>
      </w:r>
    </w:p>
    <w:p w14:paraId="65F585B6"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Brings the resources and programs of PUP not only to full-time students but also to part-time and adult learners; and</w:t>
      </w:r>
    </w:p>
    <w:p w14:paraId="171775FB" w14:textId="77777777" w:rsidR="00996C52" w:rsidRDefault="006C5F6B" w:rsidP="00C718E7">
      <w:pPr>
        <w:numPr>
          <w:ilvl w:val="0"/>
          <w:numId w:val="1"/>
        </w:numPr>
        <w:shd w:val="clear" w:color="auto" w:fill="FFFFFF"/>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Provides a long list of extension services for the community and the country.</w:t>
      </w:r>
    </w:p>
    <w:p w14:paraId="7A15D002" w14:textId="77777777" w:rsidR="00996C52" w:rsidRDefault="006C5F6B" w:rsidP="00C718E7">
      <w:pPr>
        <w:shd w:val="clear" w:color="auto" w:fill="FFFFFF"/>
        <w:spacing w:before="100" w:beforeAutospacing="1" w:after="0" w:line="480" w:lineRule="auto"/>
        <w:ind w:firstLine="360"/>
        <w:jc w:val="both"/>
        <w:rPr>
          <w:rFonts w:ascii="Arial" w:hAnsi="Arial" w:cs="Arial"/>
          <w:shd w:val="clear" w:color="auto" w:fill="FFFFFF"/>
        </w:rPr>
      </w:pPr>
      <w:r>
        <w:rPr>
          <w:rFonts w:ascii="Arial" w:hAnsi="Arial" w:cs="Arial"/>
          <w:shd w:val="clear" w:color="auto" w:fill="FFFFFF"/>
        </w:rPr>
        <w:t>The commitment of its leaders, faculty, staff, students, alumni and friends has formed the cornerstone of this University that has exceeded expectations with every generation of the graduates it has produced since its establishment.</w:t>
      </w:r>
    </w:p>
    <w:p w14:paraId="31D9D4EA" w14:textId="77777777" w:rsidR="00996C52" w:rsidRDefault="006C5F6B" w:rsidP="00C718E7">
      <w:pPr>
        <w:shd w:val="clear" w:color="auto" w:fill="FFFFFF"/>
        <w:spacing w:before="100" w:beforeAutospacing="1" w:after="0" w:line="480" w:lineRule="auto"/>
        <w:ind w:firstLine="360"/>
        <w:jc w:val="both"/>
        <w:rPr>
          <w:rFonts w:ascii="Arial" w:hAnsi="Arial" w:cs="Arial"/>
          <w:shd w:val="clear" w:color="auto" w:fill="FFFFFF"/>
        </w:rPr>
      </w:pPr>
      <w:r>
        <w:rPr>
          <w:rFonts w:ascii="Arial" w:hAnsi="Arial" w:cs="Arial"/>
          <w:shd w:val="clear" w:color="auto" w:fill="FFFFFF"/>
        </w:rPr>
        <w:t>Today, PUP is relishing its successes and its students are enjoying unprecedented academic opportunities, an enhanced campus environment, upgraded colleges, state-of-the-art technology, and nationally and internationally recognized programs.</w:t>
      </w:r>
    </w:p>
    <w:p w14:paraId="0CC9D5F9" w14:textId="77777777" w:rsidR="003E4E31" w:rsidRDefault="006C5F6B" w:rsidP="00C718E7">
      <w:pPr>
        <w:shd w:val="clear" w:color="auto" w:fill="FFFFFF"/>
        <w:spacing w:before="100" w:beforeAutospacing="1" w:after="0" w:line="480" w:lineRule="auto"/>
        <w:ind w:firstLine="360"/>
        <w:jc w:val="both"/>
        <w:rPr>
          <w:rFonts w:ascii="Arial" w:hAnsi="Arial" w:cs="Arial"/>
          <w:shd w:val="clear" w:color="auto" w:fill="FFFFFF"/>
        </w:rPr>
      </w:pPr>
      <w:r>
        <w:rPr>
          <w:rFonts w:ascii="Arial" w:hAnsi="Arial" w:cs="Arial"/>
          <w:shd w:val="clear" w:color="auto" w:fill="FFFFFF"/>
        </w:rPr>
        <w:t>PUP celebrated its centenary last October 2004. It has gone far from what it was more than a century ago. This is mainly due to the support given by the government and the PUP Community and its benefactors. With the combined effort, PUP will continue to be a partner in nation-building and in poverty alleviation for the marginalized sector of society with quality, responsive, and relevant education as a tool.</w:t>
      </w:r>
    </w:p>
    <w:p w14:paraId="36227771" w14:textId="77777777" w:rsidR="00996C52" w:rsidRPr="003E4E31" w:rsidRDefault="006C5F6B" w:rsidP="00C718E7">
      <w:pPr>
        <w:shd w:val="clear" w:color="auto" w:fill="FFFFFF"/>
        <w:spacing w:before="100" w:beforeAutospacing="1" w:after="0" w:line="480" w:lineRule="auto"/>
        <w:ind w:firstLine="360"/>
        <w:jc w:val="center"/>
        <w:rPr>
          <w:rFonts w:ascii="Arial" w:hAnsi="Arial" w:cs="Arial"/>
          <w:shd w:val="clear" w:color="auto" w:fill="FFFFFF"/>
        </w:rPr>
      </w:pPr>
      <w:r>
        <w:rPr>
          <w:rFonts w:ascii="Arial" w:hAnsi="Arial" w:cs="Arial"/>
          <w:b/>
          <w:bCs/>
          <w:shd w:val="clear" w:color="auto" w:fill="FFFFFF"/>
        </w:rPr>
        <w:t>Vision</w:t>
      </w:r>
    </w:p>
    <w:p w14:paraId="634CF68D" w14:textId="77777777" w:rsidR="00996C52" w:rsidRDefault="006C5F6B" w:rsidP="00C718E7">
      <w:pPr>
        <w:shd w:val="clear" w:color="auto" w:fill="FFFFFF"/>
        <w:spacing w:before="100" w:beforeAutospacing="1" w:after="0" w:line="480" w:lineRule="auto"/>
        <w:jc w:val="both"/>
        <w:rPr>
          <w:rFonts w:ascii="Arial" w:hAnsi="Arial" w:cs="Arial"/>
          <w:shd w:val="clear" w:color="auto" w:fill="FFFFFF"/>
        </w:rPr>
      </w:pPr>
      <w:r>
        <w:rPr>
          <w:rFonts w:ascii="Arial" w:hAnsi="Arial" w:cs="Arial"/>
          <w:b/>
          <w:bCs/>
          <w:shd w:val="clear" w:color="auto" w:fill="FFFFFF"/>
        </w:rPr>
        <w:tab/>
      </w:r>
      <w:r>
        <w:rPr>
          <w:rFonts w:ascii="Arial" w:hAnsi="Arial" w:cs="Arial"/>
          <w:shd w:val="clear" w:color="auto" w:fill="FFFFFF"/>
        </w:rPr>
        <w:t>Clearing the paths while laying new foundations to transform the Polytechnic University of the Philippines into an epistemic community.</w:t>
      </w:r>
    </w:p>
    <w:p w14:paraId="1A9B6A86" w14:textId="77777777" w:rsidR="00C718E7" w:rsidRDefault="00C718E7" w:rsidP="00C718E7">
      <w:pPr>
        <w:shd w:val="clear" w:color="auto" w:fill="FFFFFF"/>
        <w:spacing w:before="100" w:beforeAutospacing="1" w:after="0" w:line="480" w:lineRule="auto"/>
        <w:jc w:val="both"/>
        <w:rPr>
          <w:rFonts w:ascii="Arial" w:hAnsi="Arial" w:cs="Arial"/>
          <w:shd w:val="clear" w:color="auto" w:fill="FFFFFF"/>
        </w:rPr>
      </w:pPr>
    </w:p>
    <w:p w14:paraId="57524E5A" w14:textId="77777777" w:rsidR="00996C52" w:rsidRDefault="006C5F6B">
      <w:pPr>
        <w:shd w:val="clear" w:color="auto" w:fill="FFFFFF"/>
        <w:spacing w:before="100" w:beforeAutospacing="1" w:after="0" w:line="480" w:lineRule="auto"/>
        <w:jc w:val="center"/>
        <w:rPr>
          <w:rFonts w:ascii="Arial" w:hAnsi="Arial" w:cs="Arial"/>
          <w:b/>
          <w:bCs/>
          <w:shd w:val="clear" w:color="auto" w:fill="FFFFFF"/>
        </w:rPr>
      </w:pPr>
      <w:r>
        <w:rPr>
          <w:rFonts w:ascii="Arial" w:hAnsi="Arial" w:cs="Arial"/>
          <w:b/>
          <w:bCs/>
          <w:shd w:val="clear" w:color="auto" w:fill="FFFFFF"/>
        </w:rPr>
        <w:lastRenderedPageBreak/>
        <w:t>Mission</w:t>
      </w:r>
    </w:p>
    <w:p w14:paraId="0B94AAF7" w14:textId="77777777" w:rsidR="00996C52" w:rsidRDefault="006C5F6B">
      <w:pPr>
        <w:shd w:val="clear" w:color="auto" w:fill="FFFFFF"/>
        <w:spacing w:before="100" w:beforeAutospacing="1" w:after="0" w:line="480" w:lineRule="auto"/>
        <w:rPr>
          <w:rFonts w:ascii="Arial" w:hAnsi="Arial" w:cs="Arial"/>
          <w:shd w:val="clear" w:color="auto" w:fill="FFFFFF"/>
        </w:rPr>
      </w:pPr>
      <w:r>
        <w:rPr>
          <w:rFonts w:ascii="Arial" w:hAnsi="Arial" w:cs="Arial"/>
          <w:b/>
          <w:bCs/>
          <w:shd w:val="clear" w:color="auto" w:fill="FFFFFF"/>
        </w:rPr>
        <w:tab/>
      </w:r>
      <w:r>
        <w:rPr>
          <w:rFonts w:ascii="Arial" w:hAnsi="Arial" w:cs="Arial"/>
          <w:shd w:val="clear" w:color="auto" w:fill="FFFFFF"/>
        </w:rPr>
        <w:t>Ensuring inclusive and equitable quality education and promoting lifelong learning opportunities through a re-engineered polytechnic university by committing to:</w:t>
      </w:r>
    </w:p>
    <w:p w14:paraId="616F7828" w14:textId="77777777" w:rsidR="00996C52" w:rsidRDefault="006C5F6B" w:rsidP="00C718E7">
      <w:pPr>
        <w:numPr>
          <w:ilvl w:val="0"/>
          <w:numId w:val="3"/>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provide democratized access to educational opportunities for the holistic development of individuals with global perspective.</w:t>
      </w:r>
    </w:p>
    <w:p w14:paraId="0C6179BD" w14:textId="77777777" w:rsidR="00996C52" w:rsidRDefault="006C5F6B" w:rsidP="00C718E7">
      <w:pPr>
        <w:numPr>
          <w:ilvl w:val="0"/>
          <w:numId w:val="3"/>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offer industry-oriented curricula that produce highly-skilled professionals with managerial and technical capabilities and a strong sense of public service for nation building.</w:t>
      </w:r>
    </w:p>
    <w:p w14:paraId="12880E05" w14:textId="77777777" w:rsidR="00996C52" w:rsidRDefault="006C5F6B" w:rsidP="00C718E7">
      <w:pPr>
        <w:numPr>
          <w:ilvl w:val="0"/>
          <w:numId w:val="3"/>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embed a culture of research and innovation.</w:t>
      </w:r>
    </w:p>
    <w:p w14:paraId="088E9ECD" w14:textId="77777777" w:rsidR="00996C52" w:rsidRDefault="006C5F6B" w:rsidP="00C718E7">
      <w:pPr>
        <w:numPr>
          <w:ilvl w:val="0"/>
          <w:numId w:val="3"/>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continuously develop faculty and employees with the highest level of professionalism.</w:t>
      </w:r>
    </w:p>
    <w:p w14:paraId="626ECECD" w14:textId="77777777" w:rsidR="00996C52" w:rsidRDefault="006C5F6B" w:rsidP="00C718E7">
      <w:pPr>
        <w:numPr>
          <w:ilvl w:val="0"/>
          <w:numId w:val="3"/>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engage public and private institutions and other stakeholders for the attainment of social development goal.</w:t>
      </w:r>
    </w:p>
    <w:p w14:paraId="50006E61" w14:textId="77777777" w:rsidR="00996C52" w:rsidRDefault="006C5F6B" w:rsidP="00C718E7">
      <w:pPr>
        <w:numPr>
          <w:ilvl w:val="0"/>
          <w:numId w:val="3"/>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establish a strong presence and impact in the international academic community.</w:t>
      </w:r>
    </w:p>
    <w:p w14:paraId="3B976C42" w14:textId="77777777" w:rsidR="00996C52" w:rsidRDefault="006C5F6B">
      <w:pPr>
        <w:shd w:val="clear" w:color="auto" w:fill="FFFFFF"/>
        <w:spacing w:before="100" w:beforeAutospacing="1" w:after="0" w:line="480" w:lineRule="auto"/>
        <w:jc w:val="center"/>
        <w:rPr>
          <w:rFonts w:ascii="Arial" w:hAnsi="Arial" w:cs="Arial"/>
          <w:b/>
          <w:bCs/>
          <w:shd w:val="clear" w:color="auto" w:fill="FFFFFF"/>
        </w:rPr>
      </w:pPr>
      <w:r>
        <w:rPr>
          <w:rFonts w:ascii="Arial" w:hAnsi="Arial" w:cs="Arial"/>
          <w:b/>
          <w:bCs/>
          <w:shd w:val="clear" w:color="auto" w:fill="FFFFFF"/>
        </w:rPr>
        <w:t>Philosophy</w:t>
      </w:r>
    </w:p>
    <w:p w14:paraId="3B2104D5" w14:textId="77777777" w:rsidR="00996C52" w:rsidRDefault="006C5F6B" w:rsidP="00C718E7">
      <w:pPr>
        <w:shd w:val="clear" w:color="auto" w:fill="FFFFFF"/>
        <w:spacing w:before="100" w:beforeAutospacing="1" w:after="0" w:line="480" w:lineRule="auto"/>
        <w:jc w:val="both"/>
        <w:rPr>
          <w:rFonts w:ascii="Arial" w:hAnsi="Arial" w:cs="Arial"/>
          <w:shd w:val="clear" w:color="auto" w:fill="FFFFFF"/>
        </w:rPr>
      </w:pPr>
      <w:r>
        <w:rPr>
          <w:rFonts w:ascii="Arial" w:hAnsi="Arial" w:cs="Arial"/>
          <w:shd w:val="clear" w:color="auto" w:fill="FFFFFF"/>
        </w:rPr>
        <w:t>As a state university, the Polytechnic University of the Philippines believes that:</w:t>
      </w:r>
    </w:p>
    <w:p w14:paraId="7CC32595" w14:textId="77777777" w:rsidR="00996C52" w:rsidRDefault="006C5F6B" w:rsidP="00C718E7">
      <w:pPr>
        <w:numPr>
          <w:ilvl w:val="0"/>
          <w:numId w:val="4"/>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Education is an instrument for the development of the citizenry and for the enhancement of nation building; and</w:t>
      </w:r>
    </w:p>
    <w:p w14:paraId="6585CCE6" w14:textId="77777777" w:rsidR="00996C52" w:rsidRDefault="006C5F6B" w:rsidP="00C718E7">
      <w:pPr>
        <w:numPr>
          <w:ilvl w:val="0"/>
          <w:numId w:val="4"/>
        </w:num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That meaningful growth and transformation of the country are best achieved in an atmosphere of brotherhood, peace, freedom, justice and nationalist-oriented education imbued with the spirit of humanist internationalism.</w:t>
      </w:r>
    </w:p>
    <w:p w14:paraId="5912727D" w14:textId="77777777" w:rsidR="00996C52" w:rsidRDefault="00996C52">
      <w:pPr>
        <w:spacing w:before="100" w:beforeAutospacing="1" w:after="0" w:line="480" w:lineRule="auto"/>
        <w:rPr>
          <w:rFonts w:ascii="Arial" w:eastAsia="Times New Roman" w:hAnsi="Arial" w:cs="Arial"/>
          <w:kern w:val="0"/>
          <w:szCs w:val="24"/>
        </w:rPr>
      </w:pPr>
    </w:p>
    <w:p w14:paraId="33BF0492" w14:textId="77777777" w:rsidR="00996C52" w:rsidRDefault="00996C52">
      <w:pPr>
        <w:spacing w:before="100" w:beforeAutospacing="1" w:after="0" w:line="480" w:lineRule="auto"/>
        <w:rPr>
          <w:rFonts w:ascii="Arial" w:eastAsia="Times New Roman" w:hAnsi="Arial" w:cs="Arial"/>
          <w:kern w:val="0"/>
          <w:szCs w:val="24"/>
        </w:rPr>
      </w:pPr>
    </w:p>
    <w:p w14:paraId="421F22BD" w14:textId="77777777" w:rsidR="00996C52" w:rsidRDefault="00996C52">
      <w:pPr>
        <w:spacing w:before="100" w:beforeAutospacing="1" w:after="0" w:line="480" w:lineRule="auto"/>
        <w:rPr>
          <w:rFonts w:ascii="Arial" w:eastAsia="Times New Roman" w:hAnsi="Arial" w:cs="Arial"/>
          <w:kern w:val="0"/>
          <w:szCs w:val="24"/>
        </w:rPr>
      </w:pPr>
    </w:p>
    <w:p w14:paraId="3F84945C" w14:textId="77777777" w:rsidR="00996C52" w:rsidRDefault="006C5F6B">
      <w:pPr>
        <w:spacing w:before="100" w:beforeAutospacing="1" w:after="0" w:line="480" w:lineRule="auto"/>
        <w:jc w:val="center"/>
        <w:rPr>
          <w:rFonts w:ascii="Arial" w:eastAsia="Times New Roman" w:hAnsi="Arial" w:cs="Arial"/>
          <w:b/>
          <w:bCs/>
          <w:kern w:val="0"/>
          <w:szCs w:val="24"/>
        </w:rPr>
      </w:pPr>
      <w:r>
        <w:rPr>
          <w:rFonts w:ascii="Arial" w:eastAsia="Times New Roman" w:hAnsi="Arial" w:cs="Arial"/>
          <w:b/>
          <w:bCs/>
          <w:kern w:val="0"/>
          <w:szCs w:val="24"/>
        </w:rPr>
        <w:lastRenderedPageBreak/>
        <w:t>The Executive Officials</w:t>
      </w:r>
    </w:p>
    <w:p w14:paraId="5C3C763F" w14:textId="14C4D2D4" w:rsidR="00996C52" w:rsidRDefault="00085682">
      <w:pPr>
        <w:spacing w:before="100" w:beforeAutospacing="1" w:after="0" w:line="480" w:lineRule="auto"/>
        <w:rPr>
          <w:rFonts w:ascii="Arial" w:eastAsia="Times New Roman" w:hAnsi="Arial" w:cs="Arial"/>
          <w:b/>
          <w:bCs/>
          <w:kern w:val="0"/>
          <w:szCs w:val="24"/>
        </w:rPr>
      </w:pPr>
      <w:r>
        <w:rPr>
          <w:noProof/>
        </w:rPr>
        <w:drawing>
          <wp:anchor distT="0" distB="0" distL="0" distR="0" simplePos="0" relativeHeight="251638272" behindDoc="0" locked="0" layoutInCell="1" allowOverlap="1" wp14:anchorId="67021106" wp14:editId="00CEB365">
            <wp:simplePos x="0" y="0"/>
            <wp:positionH relativeFrom="column">
              <wp:posOffset>2016760</wp:posOffset>
            </wp:positionH>
            <wp:positionV relativeFrom="paragraph">
              <wp:posOffset>102235</wp:posOffset>
            </wp:positionV>
            <wp:extent cx="1825625" cy="2286000"/>
            <wp:effectExtent l="38100" t="38100" r="22225" b="19050"/>
            <wp:wrapNone/>
            <wp:docPr id="44" name="Picture 4" descr="Manuel M. Muhi, D.Te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Manuel M. Muhi, D.Tech."/>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5625"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p>
    <w:p w14:paraId="16912D26" w14:textId="77777777" w:rsidR="00996C52" w:rsidRDefault="00996C52">
      <w:pPr>
        <w:spacing w:before="100" w:beforeAutospacing="1" w:after="0" w:line="480" w:lineRule="auto"/>
        <w:rPr>
          <w:rFonts w:ascii="Arial" w:eastAsia="Times New Roman" w:hAnsi="Arial" w:cs="Arial"/>
          <w:b/>
          <w:bCs/>
          <w:kern w:val="0"/>
          <w:szCs w:val="24"/>
        </w:rPr>
      </w:pPr>
    </w:p>
    <w:p w14:paraId="5A7DD19C" w14:textId="77777777" w:rsidR="00996C52" w:rsidRDefault="00996C52">
      <w:pPr>
        <w:spacing w:before="100" w:beforeAutospacing="1" w:after="0" w:line="480" w:lineRule="auto"/>
        <w:rPr>
          <w:rFonts w:ascii="Arial" w:eastAsia="Times New Roman" w:hAnsi="Arial" w:cs="Arial"/>
          <w:b/>
          <w:bCs/>
          <w:kern w:val="0"/>
          <w:szCs w:val="24"/>
        </w:rPr>
      </w:pPr>
    </w:p>
    <w:p w14:paraId="27DF4077" w14:textId="77777777" w:rsidR="00996C52" w:rsidRDefault="00996C52">
      <w:pPr>
        <w:spacing w:before="100" w:beforeAutospacing="1" w:after="0" w:line="480" w:lineRule="auto"/>
        <w:rPr>
          <w:rFonts w:ascii="Arial" w:eastAsia="Times New Roman" w:hAnsi="Arial" w:cs="Arial"/>
          <w:b/>
          <w:bCs/>
          <w:kern w:val="0"/>
          <w:szCs w:val="24"/>
        </w:rPr>
      </w:pPr>
    </w:p>
    <w:p w14:paraId="3AB8D332" w14:textId="56EA9A97" w:rsidR="00996C52" w:rsidRDefault="00085682">
      <w:pPr>
        <w:spacing w:before="100" w:beforeAutospacing="1" w:after="0" w:line="480" w:lineRule="auto"/>
        <w:rPr>
          <w:rFonts w:ascii="Arial" w:eastAsia="Times New Roman" w:hAnsi="Arial" w:cs="Arial"/>
          <w:b/>
          <w:bCs/>
          <w:kern w:val="0"/>
          <w:szCs w:val="24"/>
        </w:rPr>
      </w:pPr>
      <w:r>
        <w:rPr>
          <w:noProof/>
        </w:rPr>
        <mc:AlternateContent>
          <mc:Choice Requires="wps">
            <w:drawing>
              <wp:anchor distT="0" distB="0" distL="0" distR="0" simplePos="0" relativeHeight="251644416" behindDoc="0" locked="0" layoutInCell="1" allowOverlap="1" wp14:anchorId="5553EF31" wp14:editId="376FCBCF">
                <wp:simplePos x="0" y="0"/>
                <wp:positionH relativeFrom="column">
                  <wp:posOffset>1527175</wp:posOffset>
                </wp:positionH>
                <wp:positionV relativeFrom="paragraph">
                  <wp:posOffset>403225</wp:posOffset>
                </wp:positionV>
                <wp:extent cx="2771775" cy="457200"/>
                <wp:effectExtent l="0" t="0" r="0" b="0"/>
                <wp:wrapNone/>
                <wp:docPr id="102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57200"/>
                        </a:xfrm>
                        <a:prstGeom prst="rect">
                          <a:avLst/>
                        </a:prstGeom>
                        <a:ln>
                          <a:noFill/>
                        </a:ln>
                      </wps:spPr>
                      <wps:txbx>
                        <w:txbxContent>
                          <w:p w14:paraId="19AFB00B" w14:textId="77777777" w:rsidR="00F01ADB" w:rsidRDefault="00F01ADB">
                            <w:pPr>
                              <w:spacing w:after="0" w:line="240" w:lineRule="auto"/>
                              <w:jc w:val="center"/>
                              <w:rPr>
                                <w:sz w:val="20"/>
                                <w:szCs w:val="20"/>
                              </w:rPr>
                            </w:pPr>
                            <w:r>
                              <w:rPr>
                                <w:rStyle w:val="Strong"/>
                                <w:rFonts w:ascii="Noto Sans" w:hAnsi="Noto Sans" w:cs="Noto Sans"/>
                                <w:sz w:val="20"/>
                                <w:szCs w:val="20"/>
                              </w:rPr>
                              <w:t xml:space="preserve">Manuel M. </w:t>
                            </w:r>
                            <w:proofErr w:type="spellStart"/>
                            <w:r>
                              <w:rPr>
                                <w:rStyle w:val="Strong"/>
                                <w:rFonts w:ascii="Noto Sans" w:hAnsi="Noto Sans" w:cs="Noto Sans"/>
                                <w:sz w:val="20"/>
                                <w:szCs w:val="20"/>
                              </w:rPr>
                              <w:t>Muhi</w:t>
                            </w:r>
                            <w:proofErr w:type="spellEnd"/>
                            <w:r>
                              <w:rPr>
                                <w:rStyle w:val="Strong"/>
                                <w:rFonts w:ascii="Noto Sans" w:hAnsi="Noto Sans" w:cs="Noto Sans"/>
                                <w:sz w:val="20"/>
                                <w:szCs w:val="20"/>
                              </w:rPr>
                              <w:t xml:space="preserve">, </w:t>
                            </w:r>
                            <w:proofErr w:type="spellStart"/>
                            <w:r>
                              <w:rPr>
                                <w:rStyle w:val="Strong"/>
                                <w:rFonts w:ascii="Noto Sans" w:hAnsi="Noto Sans" w:cs="Noto Sans"/>
                                <w:sz w:val="20"/>
                                <w:szCs w:val="20"/>
                              </w:rPr>
                              <w:t>D.Tech</w:t>
                            </w:r>
                            <w:proofErr w:type="spellEnd"/>
                            <w:r>
                              <w:rPr>
                                <w:rStyle w:val="Strong"/>
                                <w:rFonts w:ascii="Noto Sans" w:hAnsi="Noto Sans" w:cs="Noto Sans"/>
                                <w:sz w:val="20"/>
                                <w:szCs w:val="20"/>
                              </w:rPr>
                              <w:t>., ASEAN Engr.</w:t>
                            </w:r>
                            <w:r>
                              <w:rPr>
                                <w:rFonts w:ascii="Noto Sans" w:hAnsi="Noto Sans" w:cs="Noto Sans"/>
                                <w:b/>
                                <w:bCs/>
                                <w:sz w:val="20"/>
                                <w:szCs w:val="20"/>
                              </w:rPr>
                              <w:br/>
                            </w:r>
                            <w:r>
                              <w:rPr>
                                <w:rFonts w:ascii="Noto Sans" w:hAnsi="Noto Sans" w:cs="Noto Sans"/>
                                <w:sz w:val="16"/>
                                <w:szCs w:val="16"/>
                                <w:shd w:val="clear" w:color="auto" w:fill="FFFFFF"/>
                              </w:rPr>
                              <w:t>University President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53EF31" id="Text Box 11" o:spid="_x0000_s1027" style="position:absolute;margin-left:120.25pt;margin-top:31.75pt;width:218.25pt;height:36pt;z-index:251644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" filled="f" stroked="f">
                <v:textbox>
                  <w:txbxContent>
                    <w:p w14:paraId="19AFB00B" w14:textId="77777777" w:rsidR="00F01ADB" w:rsidRDefault="00F01ADB">
                      <w:pPr>
                        <w:spacing w:after="0" w:line="240" w:lineRule="auto"/>
                        <w:jc w:val="center"/>
                        <w:rPr>
                          <w:sz w:val="20"/>
                          <w:szCs w:val="20"/>
                        </w:rPr>
                      </w:pPr>
                      <w:r>
                        <w:rPr>
                          <w:rStyle w:val="Strong"/>
                          <w:rFonts w:ascii="Noto Sans" w:hAnsi="Noto Sans" w:cs="Noto Sans"/>
                          <w:sz w:val="20"/>
                          <w:szCs w:val="20"/>
                        </w:rPr>
                        <w:t xml:space="preserve">Manuel M. </w:t>
                      </w:r>
                      <w:proofErr w:type="spellStart"/>
                      <w:r>
                        <w:rPr>
                          <w:rStyle w:val="Strong"/>
                          <w:rFonts w:ascii="Noto Sans" w:hAnsi="Noto Sans" w:cs="Noto Sans"/>
                          <w:sz w:val="20"/>
                          <w:szCs w:val="20"/>
                        </w:rPr>
                        <w:t>Muhi</w:t>
                      </w:r>
                      <w:proofErr w:type="spellEnd"/>
                      <w:r>
                        <w:rPr>
                          <w:rStyle w:val="Strong"/>
                          <w:rFonts w:ascii="Noto Sans" w:hAnsi="Noto Sans" w:cs="Noto Sans"/>
                          <w:sz w:val="20"/>
                          <w:szCs w:val="20"/>
                        </w:rPr>
                        <w:t xml:space="preserve">, </w:t>
                      </w:r>
                      <w:proofErr w:type="spellStart"/>
                      <w:r>
                        <w:rPr>
                          <w:rStyle w:val="Strong"/>
                          <w:rFonts w:ascii="Noto Sans" w:hAnsi="Noto Sans" w:cs="Noto Sans"/>
                          <w:sz w:val="20"/>
                          <w:szCs w:val="20"/>
                        </w:rPr>
                        <w:t>D.Tech</w:t>
                      </w:r>
                      <w:proofErr w:type="spellEnd"/>
                      <w:r>
                        <w:rPr>
                          <w:rStyle w:val="Strong"/>
                          <w:rFonts w:ascii="Noto Sans" w:hAnsi="Noto Sans" w:cs="Noto Sans"/>
                          <w:sz w:val="20"/>
                          <w:szCs w:val="20"/>
                        </w:rPr>
                        <w:t>., ASEAN Engr.</w:t>
                      </w:r>
                      <w:r>
                        <w:rPr>
                          <w:rFonts w:ascii="Noto Sans" w:hAnsi="Noto Sans" w:cs="Noto Sans"/>
                          <w:b/>
                          <w:bCs/>
                          <w:sz w:val="20"/>
                          <w:szCs w:val="20"/>
                        </w:rPr>
                        <w:br/>
                      </w:r>
                      <w:r>
                        <w:rPr>
                          <w:rFonts w:ascii="Noto Sans" w:hAnsi="Noto Sans" w:cs="Noto Sans"/>
                          <w:sz w:val="16"/>
                          <w:szCs w:val="16"/>
                          <w:shd w:val="clear" w:color="auto" w:fill="FFFFFF"/>
                        </w:rPr>
                        <w:t>University President</w:t>
                      </w:r>
                    </w:p>
                  </w:txbxContent>
                </v:textbox>
              </v:rect>
            </w:pict>
          </mc:Fallback>
        </mc:AlternateContent>
      </w:r>
    </w:p>
    <w:p w14:paraId="5F8B0752" w14:textId="77777777" w:rsidR="00996C52" w:rsidRDefault="00996C52">
      <w:pPr>
        <w:spacing w:before="100" w:beforeAutospacing="1" w:after="0" w:line="480" w:lineRule="auto"/>
        <w:rPr>
          <w:rFonts w:ascii="Arial" w:eastAsia="Times New Roman" w:hAnsi="Arial" w:cs="Arial"/>
          <w:b/>
          <w:bCs/>
          <w:kern w:val="0"/>
          <w:szCs w:val="24"/>
        </w:rPr>
      </w:pPr>
    </w:p>
    <w:p w14:paraId="73A4ACAD" w14:textId="1BF334E7" w:rsidR="00996C52" w:rsidRDefault="00085682">
      <w:pPr>
        <w:spacing w:before="100" w:beforeAutospacing="1" w:after="0" w:line="480" w:lineRule="auto"/>
        <w:rPr>
          <w:rFonts w:ascii="Arial" w:eastAsia="Times New Roman" w:hAnsi="Arial" w:cs="Arial"/>
          <w:b/>
          <w:bCs/>
          <w:kern w:val="0"/>
          <w:szCs w:val="24"/>
        </w:rPr>
      </w:pPr>
      <w:r>
        <w:rPr>
          <w:noProof/>
        </w:rPr>
        <w:drawing>
          <wp:anchor distT="0" distB="0" distL="0" distR="0" simplePos="0" relativeHeight="251640320" behindDoc="0" locked="0" layoutInCell="1" allowOverlap="1" wp14:anchorId="100C06BE" wp14:editId="1295E808">
            <wp:simplePos x="0" y="0"/>
            <wp:positionH relativeFrom="column">
              <wp:posOffset>4026535</wp:posOffset>
            </wp:positionH>
            <wp:positionV relativeFrom="paragraph">
              <wp:posOffset>508000</wp:posOffset>
            </wp:positionV>
            <wp:extent cx="1825625" cy="2286000"/>
            <wp:effectExtent l="38100" t="38100" r="22225" b="19050"/>
            <wp:wrapNone/>
            <wp:docPr id="42" name="Picture 7" descr="Tomas O. Testor, MP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Tomas O. Testor, MPA"/>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5625"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39296" behindDoc="0" locked="0" layoutInCell="1" allowOverlap="1" wp14:anchorId="386B55A1" wp14:editId="2D8CB932">
            <wp:simplePos x="0" y="0"/>
            <wp:positionH relativeFrom="column">
              <wp:posOffset>2017395</wp:posOffset>
            </wp:positionH>
            <wp:positionV relativeFrom="paragraph">
              <wp:posOffset>517525</wp:posOffset>
            </wp:positionV>
            <wp:extent cx="1825625" cy="2286000"/>
            <wp:effectExtent l="38100" t="38100" r="22225" b="19050"/>
            <wp:wrapNone/>
            <wp:docPr id="41" name="Picture 6" descr="Emanuel C. De Guzman, Ph.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Emanuel C. De Guzman, Ph.D"/>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5625"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37248" behindDoc="0" locked="0" layoutInCell="1" allowOverlap="1" wp14:anchorId="08C0DA95" wp14:editId="29E40A39">
            <wp:simplePos x="0" y="0"/>
            <wp:positionH relativeFrom="column">
              <wp:posOffset>6985</wp:posOffset>
            </wp:positionH>
            <wp:positionV relativeFrom="paragraph">
              <wp:posOffset>508000</wp:posOffset>
            </wp:positionV>
            <wp:extent cx="1831340" cy="2286000"/>
            <wp:effectExtent l="38100" t="38100" r="16510" b="19050"/>
            <wp:wrapNone/>
            <wp:docPr id="40" name="Picture 5" descr="Alberto C. Guillo, MS (Stat) MA (E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lberto C. Guillo, MS (Stat) MA (Econ)"/>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1340"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p>
    <w:p w14:paraId="0F816B87" w14:textId="77777777" w:rsidR="00996C52" w:rsidRDefault="00996C52">
      <w:pPr>
        <w:spacing w:before="100" w:beforeAutospacing="1" w:after="0" w:line="480" w:lineRule="auto"/>
        <w:rPr>
          <w:rFonts w:ascii="Arial" w:eastAsia="Times New Roman" w:hAnsi="Arial" w:cs="Arial"/>
          <w:b/>
          <w:bCs/>
          <w:kern w:val="0"/>
          <w:szCs w:val="24"/>
        </w:rPr>
      </w:pPr>
    </w:p>
    <w:p w14:paraId="7306C520" w14:textId="77777777" w:rsidR="00996C52" w:rsidRDefault="00996C52">
      <w:pPr>
        <w:spacing w:before="100" w:beforeAutospacing="1" w:after="0" w:line="480" w:lineRule="auto"/>
        <w:rPr>
          <w:rFonts w:ascii="Arial" w:eastAsia="Times New Roman" w:hAnsi="Arial" w:cs="Arial"/>
          <w:b/>
          <w:bCs/>
          <w:kern w:val="0"/>
          <w:szCs w:val="24"/>
        </w:rPr>
      </w:pPr>
    </w:p>
    <w:p w14:paraId="65C54779" w14:textId="77777777" w:rsidR="00996C52" w:rsidRDefault="00996C52">
      <w:pPr>
        <w:spacing w:before="100" w:beforeAutospacing="1" w:after="0" w:line="480" w:lineRule="auto"/>
        <w:rPr>
          <w:rFonts w:ascii="Arial" w:eastAsia="Times New Roman" w:hAnsi="Arial" w:cs="Arial"/>
          <w:b/>
          <w:bCs/>
          <w:kern w:val="0"/>
          <w:szCs w:val="24"/>
        </w:rPr>
      </w:pPr>
    </w:p>
    <w:p w14:paraId="5C53C7B2" w14:textId="77777777" w:rsidR="00996C52" w:rsidRDefault="00996C52">
      <w:pPr>
        <w:spacing w:before="100" w:beforeAutospacing="1" w:after="0" w:line="480" w:lineRule="auto"/>
        <w:rPr>
          <w:rFonts w:ascii="Arial" w:eastAsia="Times New Roman" w:hAnsi="Arial" w:cs="Arial"/>
          <w:b/>
          <w:bCs/>
          <w:kern w:val="0"/>
          <w:szCs w:val="24"/>
        </w:rPr>
      </w:pPr>
    </w:p>
    <w:p w14:paraId="1520D03B" w14:textId="2BE2B1C5" w:rsidR="00996C52" w:rsidRDefault="00085682">
      <w:pPr>
        <w:spacing w:before="100" w:beforeAutospacing="1" w:after="0" w:line="480" w:lineRule="auto"/>
        <w:rPr>
          <w:rFonts w:ascii="Arial" w:eastAsia="Times New Roman" w:hAnsi="Arial" w:cs="Arial"/>
          <w:b/>
          <w:bCs/>
          <w:kern w:val="0"/>
          <w:szCs w:val="24"/>
        </w:rPr>
      </w:pPr>
      <w:r>
        <w:rPr>
          <w:noProof/>
        </w:rPr>
        <mc:AlternateContent>
          <mc:Choice Requires="wps">
            <w:drawing>
              <wp:anchor distT="0" distB="0" distL="0" distR="0" simplePos="0" relativeHeight="251647488" behindDoc="0" locked="0" layoutInCell="1" allowOverlap="1" wp14:anchorId="698E387A" wp14:editId="6C5249B6">
                <wp:simplePos x="0" y="0"/>
                <wp:positionH relativeFrom="column">
                  <wp:posOffset>3540125</wp:posOffset>
                </wp:positionH>
                <wp:positionV relativeFrom="paragraph">
                  <wp:posOffset>185420</wp:posOffset>
                </wp:positionV>
                <wp:extent cx="2771775" cy="495300"/>
                <wp:effectExtent l="0" t="0" r="0" b="0"/>
                <wp:wrapNone/>
                <wp:docPr id="103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95300"/>
                        </a:xfrm>
                        <a:prstGeom prst="rect">
                          <a:avLst/>
                        </a:prstGeom>
                        <a:ln>
                          <a:noFill/>
                        </a:ln>
                      </wps:spPr>
                      <wps:txbx>
                        <w:txbxContent>
                          <w:p w14:paraId="44774A12" w14:textId="77777777" w:rsidR="00F01ADB" w:rsidRDefault="00F01ADB">
                            <w:pPr>
                              <w:spacing w:after="0" w:line="240" w:lineRule="auto"/>
                              <w:jc w:val="center"/>
                              <w:rPr>
                                <w:rFonts w:ascii="Arial" w:hAnsi="Arial" w:cs="Arial"/>
                                <w:sz w:val="16"/>
                                <w:szCs w:val="16"/>
                                <w:shd w:val="clear" w:color="auto" w:fill="FFFFFF"/>
                              </w:rPr>
                            </w:pPr>
                            <w:r>
                              <w:rPr>
                                <w:rStyle w:val="Strong"/>
                                <w:rFonts w:ascii="Arial" w:hAnsi="Arial" w:cs="Arial"/>
                                <w:sz w:val="20"/>
                                <w:szCs w:val="20"/>
                              </w:rPr>
                              <w:t xml:space="preserve">Tomas O. </w:t>
                            </w:r>
                            <w:proofErr w:type="spellStart"/>
                            <w:r>
                              <w:rPr>
                                <w:rStyle w:val="Strong"/>
                                <w:rFonts w:ascii="Arial" w:hAnsi="Arial" w:cs="Arial"/>
                                <w:sz w:val="20"/>
                                <w:szCs w:val="20"/>
                              </w:rPr>
                              <w:t>Testor</w:t>
                            </w:r>
                            <w:proofErr w:type="spellEnd"/>
                            <w:r>
                              <w:rPr>
                                <w:rStyle w:val="Strong"/>
                                <w:rFonts w:ascii="Arial" w:hAnsi="Arial" w:cs="Arial"/>
                                <w:sz w:val="20"/>
                                <w:szCs w:val="20"/>
                              </w:rPr>
                              <w:t>, MPA</w:t>
                            </w:r>
                            <w:r>
                              <w:rPr>
                                <w:rFonts w:ascii="Arial" w:hAnsi="Arial" w:cs="Arial"/>
                                <w:b/>
                                <w:bCs/>
                                <w:sz w:val="20"/>
                                <w:szCs w:val="20"/>
                              </w:rPr>
                              <w:br/>
                            </w:r>
                            <w:r>
                              <w:rPr>
                                <w:rFonts w:ascii="Arial" w:hAnsi="Arial" w:cs="Arial"/>
                                <w:sz w:val="16"/>
                                <w:szCs w:val="16"/>
                                <w:shd w:val="clear" w:color="auto" w:fill="FFFFFF"/>
                              </w:rPr>
                              <w:t>Vice President for Student Affairs</w:t>
                            </w:r>
                          </w:p>
                          <w:p w14:paraId="2F617A85" w14:textId="77777777" w:rsidR="00F01ADB" w:rsidRDefault="00F01ADB">
                            <w:pPr>
                              <w:spacing w:after="0" w:line="240" w:lineRule="auto"/>
                              <w:jc w:val="center"/>
                              <w:rPr>
                                <w:rFonts w:ascii="Arial" w:hAnsi="Arial" w:cs="Arial"/>
                                <w:sz w:val="20"/>
                                <w:szCs w:val="20"/>
                              </w:rPr>
                            </w:pPr>
                            <w:r>
                              <w:rPr>
                                <w:rFonts w:ascii="Arial" w:hAnsi="Arial" w:cs="Arial"/>
                                <w:sz w:val="16"/>
                                <w:szCs w:val="16"/>
                                <w:shd w:val="clear" w:color="auto" w:fill="FFFFFF"/>
                              </w:rPr>
                              <w:t>and Services</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8E387A" id="_x0000_s1028" style="position:absolute;margin-left:278.75pt;margin-top:14.6pt;width:218.25pt;height:39pt;z-index:251647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" filled="f" stroked="f">
                <v:textbox>
                  <w:txbxContent>
                    <w:p w14:paraId="44774A12" w14:textId="77777777" w:rsidR="00F01ADB" w:rsidRDefault="00F01ADB">
                      <w:pPr>
                        <w:spacing w:after="0" w:line="240" w:lineRule="auto"/>
                        <w:jc w:val="center"/>
                        <w:rPr>
                          <w:rFonts w:ascii="Arial" w:hAnsi="Arial" w:cs="Arial"/>
                          <w:sz w:val="16"/>
                          <w:szCs w:val="16"/>
                          <w:shd w:val="clear" w:color="auto" w:fill="FFFFFF"/>
                        </w:rPr>
                      </w:pPr>
                      <w:r>
                        <w:rPr>
                          <w:rStyle w:val="Strong"/>
                          <w:rFonts w:ascii="Arial" w:hAnsi="Arial" w:cs="Arial"/>
                          <w:sz w:val="20"/>
                          <w:szCs w:val="20"/>
                        </w:rPr>
                        <w:t xml:space="preserve">Tomas O. </w:t>
                      </w:r>
                      <w:proofErr w:type="spellStart"/>
                      <w:r>
                        <w:rPr>
                          <w:rStyle w:val="Strong"/>
                          <w:rFonts w:ascii="Arial" w:hAnsi="Arial" w:cs="Arial"/>
                          <w:sz w:val="20"/>
                          <w:szCs w:val="20"/>
                        </w:rPr>
                        <w:t>Testor</w:t>
                      </w:r>
                      <w:proofErr w:type="spellEnd"/>
                      <w:r>
                        <w:rPr>
                          <w:rStyle w:val="Strong"/>
                          <w:rFonts w:ascii="Arial" w:hAnsi="Arial" w:cs="Arial"/>
                          <w:sz w:val="20"/>
                          <w:szCs w:val="20"/>
                        </w:rPr>
                        <w:t>, MPA</w:t>
                      </w:r>
                      <w:r>
                        <w:rPr>
                          <w:rFonts w:ascii="Arial" w:hAnsi="Arial" w:cs="Arial"/>
                          <w:b/>
                          <w:bCs/>
                          <w:sz w:val="20"/>
                          <w:szCs w:val="20"/>
                        </w:rPr>
                        <w:br/>
                      </w:r>
                      <w:r>
                        <w:rPr>
                          <w:rFonts w:ascii="Arial" w:hAnsi="Arial" w:cs="Arial"/>
                          <w:sz w:val="16"/>
                          <w:szCs w:val="16"/>
                          <w:shd w:val="clear" w:color="auto" w:fill="FFFFFF"/>
                        </w:rPr>
                        <w:t>Vice President for Student Affairs</w:t>
                      </w:r>
                    </w:p>
                    <w:p w14:paraId="2F617A85" w14:textId="77777777" w:rsidR="00F01ADB" w:rsidRDefault="00F01ADB">
                      <w:pPr>
                        <w:spacing w:after="0" w:line="240" w:lineRule="auto"/>
                        <w:jc w:val="center"/>
                        <w:rPr>
                          <w:rFonts w:ascii="Arial" w:hAnsi="Arial" w:cs="Arial"/>
                          <w:sz w:val="20"/>
                          <w:szCs w:val="20"/>
                        </w:rPr>
                      </w:pPr>
                      <w:r>
                        <w:rPr>
                          <w:rFonts w:ascii="Arial" w:hAnsi="Arial" w:cs="Arial"/>
                          <w:sz w:val="16"/>
                          <w:szCs w:val="16"/>
                          <w:shd w:val="clear" w:color="auto" w:fill="FFFFFF"/>
                        </w:rPr>
                        <w:t>and Services</w:t>
                      </w:r>
                    </w:p>
                  </w:txbxContent>
                </v:textbox>
              </v:rect>
            </w:pict>
          </mc:Fallback>
        </mc:AlternateContent>
      </w:r>
      <w:r>
        <w:rPr>
          <w:noProof/>
        </w:rPr>
        <mc:AlternateContent>
          <mc:Choice Requires="wps">
            <w:drawing>
              <wp:anchor distT="0" distB="0" distL="0" distR="0" simplePos="0" relativeHeight="251645440" behindDoc="0" locked="0" layoutInCell="1" allowOverlap="1" wp14:anchorId="1019A2EC" wp14:editId="7C7ADA2E">
                <wp:simplePos x="0" y="0"/>
                <wp:positionH relativeFrom="column">
                  <wp:posOffset>-443865</wp:posOffset>
                </wp:positionH>
                <wp:positionV relativeFrom="paragraph">
                  <wp:posOffset>186690</wp:posOffset>
                </wp:positionV>
                <wp:extent cx="2771775" cy="495300"/>
                <wp:effectExtent l="0" t="0" r="0" b="0"/>
                <wp:wrapNone/>
                <wp:docPr id="103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95300"/>
                        </a:xfrm>
                        <a:prstGeom prst="rect">
                          <a:avLst/>
                        </a:prstGeom>
                        <a:ln>
                          <a:noFill/>
                        </a:ln>
                      </wps:spPr>
                      <wps:txbx>
                        <w:txbxContent>
                          <w:p w14:paraId="7FBFD651" w14:textId="77777777" w:rsidR="00F01ADB" w:rsidRDefault="00F01ADB">
                            <w:pPr>
                              <w:spacing w:after="0" w:line="240" w:lineRule="auto"/>
                              <w:jc w:val="center"/>
                              <w:rPr>
                                <w:rFonts w:ascii="Arial" w:hAnsi="Arial" w:cs="Arial"/>
                                <w:sz w:val="16"/>
                                <w:szCs w:val="16"/>
                              </w:rPr>
                            </w:pPr>
                            <w:r>
                              <w:rPr>
                                <w:rStyle w:val="Strong"/>
                                <w:rFonts w:ascii="Arial" w:hAnsi="Arial" w:cs="Arial"/>
                                <w:sz w:val="16"/>
                                <w:szCs w:val="16"/>
                              </w:rPr>
                              <w:t xml:space="preserve">Alberto C. </w:t>
                            </w:r>
                            <w:proofErr w:type="spellStart"/>
                            <w:r>
                              <w:rPr>
                                <w:rStyle w:val="Strong"/>
                                <w:rFonts w:ascii="Arial" w:hAnsi="Arial" w:cs="Arial"/>
                                <w:sz w:val="16"/>
                                <w:szCs w:val="16"/>
                              </w:rPr>
                              <w:t>Guillo</w:t>
                            </w:r>
                            <w:proofErr w:type="spellEnd"/>
                            <w:r>
                              <w:rPr>
                                <w:rStyle w:val="Strong"/>
                                <w:rFonts w:ascii="Arial" w:hAnsi="Arial" w:cs="Arial"/>
                                <w:sz w:val="16"/>
                                <w:szCs w:val="16"/>
                              </w:rPr>
                              <w:t>, MS (Stat) MA (Econ)</w:t>
                            </w:r>
                            <w:r>
                              <w:rPr>
                                <w:rFonts w:ascii="Arial" w:hAnsi="Arial" w:cs="Arial"/>
                                <w:sz w:val="16"/>
                                <w:szCs w:val="16"/>
                              </w:rPr>
                              <w:br/>
                            </w:r>
                            <w:r>
                              <w:rPr>
                                <w:rFonts w:ascii="Arial" w:hAnsi="Arial" w:cs="Arial"/>
                                <w:sz w:val="16"/>
                                <w:szCs w:val="16"/>
                                <w:shd w:val="clear" w:color="auto" w:fill="FFFFFF"/>
                              </w:rPr>
                              <w:t>Executive Vice President </w:t>
                            </w:r>
                            <w:r>
                              <w:rPr>
                                <w:rFonts w:ascii="Arial" w:hAnsi="Arial" w:cs="Arial"/>
                                <w:sz w:val="16"/>
                                <w:szCs w:val="16"/>
                              </w:rPr>
                              <w:br/>
                            </w:r>
                            <w:r>
                              <w:rPr>
                                <w:rFonts w:ascii="Arial" w:hAnsi="Arial" w:cs="Arial"/>
                                <w:sz w:val="16"/>
                                <w:szCs w:val="16"/>
                                <w:shd w:val="clear" w:color="auto" w:fill="FFFFFF"/>
                              </w:rPr>
                              <w:t>Vice President for Finance (concurrent)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19A2EC" id="_x0000_s1029" style="position:absolute;margin-left:-34.95pt;margin-top:14.7pt;width:218.25pt;height:39pt;z-index:251645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" filled="f" stroked="f">
                <v:textbox>
                  <w:txbxContent>
                    <w:p w14:paraId="7FBFD651" w14:textId="77777777" w:rsidR="00F01ADB" w:rsidRDefault="00F01ADB">
                      <w:pPr>
                        <w:spacing w:after="0" w:line="240" w:lineRule="auto"/>
                        <w:jc w:val="center"/>
                        <w:rPr>
                          <w:rFonts w:ascii="Arial" w:hAnsi="Arial" w:cs="Arial"/>
                          <w:sz w:val="16"/>
                          <w:szCs w:val="16"/>
                        </w:rPr>
                      </w:pPr>
                      <w:r>
                        <w:rPr>
                          <w:rStyle w:val="Strong"/>
                          <w:rFonts w:ascii="Arial" w:hAnsi="Arial" w:cs="Arial"/>
                          <w:sz w:val="16"/>
                          <w:szCs w:val="16"/>
                        </w:rPr>
                        <w:t xml:space="preserve">Alberto C. </w:t>
                      </w:r>
                      <w:proofErr w:type="spellStart"/>
                      <w:r>
                        <w:rPr>
                          <w:rStyle w:val="Strong"/>
                          <w:rFonts w:ascii="Arial" w:hAnsi="Arial" w:cs="Arial"/>
                          <w:sz w:val="16"/>
                          <w:szCs w:val="16"/>
                        </w:rPr>
                        <w:t>Guillo</w:t>
                      </w:r>
                      <w:proofErr w:type="spellEnd"/>
                      <w:r>
                        <w:rPr>
                          <w:rStyle w:val="Strong"/>
                          <w:rFonts w:ascii="Arial" w:hAnsi="Arial" w:cs="Arial"/>
                          <w:sz w:val="16"/>
                          <w:szCs w:val="16"/>
                        </w:rPr>
                        <w:t>, MS (Stat) MA (Econ)</w:t>
                      </w:r>
                      <w:r>
                        <w:rPr>
                          <w:rFonts w:ascii="Arial" w:hAnsi="Arial" w:cs="Arial"/>
                          <w:sz w:val="16"/>
                          <w:szCs w:val="16"/>
                        </w:rPr>
                        <w:br/>
                      </w:r>
                      <w:r>
                        <w:rPr>
                          <w:rFonts w:ascii="Arial" w:hAnsi="Arial" w:cs="Arial"/>
                          <w:sz w:val="16"/>
                          <w:szCs w:val="16"/>
                          <w:shd w:val="clear" w:color="auto" w:fill="FFFFFF"/>
                        </w:rPr>
                        <w:t>Executive Vice President </w:t>
                      </w:r>
                      <w:r>
                        <w:rPr>
                          <w:rFonts w:ascii="Arial" w:hAnsi="Arial" w:cs="Arial"/>
                          <w:sz w:val="16"/>
                          <w:szCs w:val="16"/>
                        </w:rPr>
                        <w:br/>
                      </w:r>
                      <w:r>
                        <w:rPr>
                          <w:rFonts w:ascii="Arial" w:hAnsi="Arial" w:cs="Arial"/>
                          <w:sz w:val="16"/>
                          <w:szCs w:val="16"/>
                          <w:shd w:val="clear" w:color="auto" w:fill="FFFFFF"/>
                        </w:rPr>
                        <w:t>Vice President for Finance (concurrent)</w:t>
                      </w:r>
                    </w:p>
                  </w:txbxContent>
                </v:textbox>
              </v:rect>
            </w:pict>
          </mc:Fallback>
        </mc:AlternateContent>
      </w:r>
      <w:r>
        <w:rPr>
          <w:noProof/>
        </w:rPr>
        <mc:AlternateContent>
          <mc:Choice Requires="wps">
            <w:drawing>
              <wp:anchor distT="0" distB="0" distL="0" distR="0" simplePos="0" relativeHeight="251646464" behindDoc="0" locked="0" layoutInCell="1" allowOverlap="1" wp14:anchorId="428C0237" wp14:editId="18D6801C">
                <wp:simplePos x="0" y="0"/>
                <wp:positionH relativeFrom="column">
                  <wp:posOffset>1537335</wp:posOffset>
                </wp:positionH>
                <wp:positionV relativeFrom="paragraph">
                  <wp:posOffset>186690</wp:posOffset>
                </wp:positionV>
                <wp:extent cx="2771775" cy="495300"/>
                <wp:effectExtent l="0" t="0" r="0" b="0"/>
                <wp:wrapNone/>
                <wp:docPr id="10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95300"/>
                        </a:xfrm>
                        <a:prstGeom prst="rect">
                          <a:avLst/>
                        </a:prstGeom>
                        <a:ln>
                          <a:noFill/>
                        </a:ln>
                      </wps:spPr>
                      <wps:txbx>
                        <w:txbxContent>
                          <w:p w14:paraId="48B0BCD1" w14:textId="77777777" w:rsidR="00F01ADB" w:rsidRDefault="00F01ADB">
                            <w:pPr>
                              <w:spacing w:after="0" w:line="240" w:lineRule="auto"/>
                              <w:jc w:val="center"/>
                              <w:rPr>
                                <w:rFonts w:ascii="Arial" w:hAnsi="Arial" w:cs="Arial"/>
                                <w:sz w:val="12"/>
                                <w:szCs w:val="12"/>
                              </w:rPr>
                            </w:pPr>
                            <w:r>
                              <w:rPr>
                                <w:rStyle w:val="Strong"/>
                                <w:rFonts w:ascii="Arial" w:hAnsi="Arial" w:cs="Arial"/>
                                <w:sz w:val="20"/>
                                <w:szCs w:val="18"/>
                              </w:rPr>
                              <w:t xml:space="preserve">Emanuel C. De Guzman, </w:t>
                            </w:r>
                            <w:proofErr w:type="spellStart"/>
                            <w:proofErr w:type="gramStart"/>
                            <w:r>
                              <w:rPr>
                                <w:rStyle w:val="Strong"/>
                                <w:rFonts w:ascii="Arial" w:hAnsi="Arial" w:cs="Arial"/>
                                <w:sz w:val="20"/>
                                <w:szCs w:val="18"/>
                              </w:rPr>
                              <w:t>Ph.D</w:t>
                            </w:r>
                            <w:proofErr w:type="spellEnd"/>
                            <w:proofErr w:type="gramEnd"/>
                            <w:r>
                              <w:rPr>
                                <w:rFonts w:ascii="Arial" w:hAnsi="Arial" w:cs="Arial"/>
                                <w:b/>
                                <w:bCs/>
                                <w:sz w:val="20"/>
                                <w:szCs w:val="18"/>
                              </w:rPr>
                              <w:br/>
                            </w:r>
                            <w:r>
                              <w:rPr>
                                <w:rStyle w:val="auto-style1"/>
                                <w:rFonts w:ascii="Arial" w:hAnsi="Arial" w:cs="Arial"/>
                                <w:sz w:val="16"/>
                                <w:szCs w:val="14"/>
                              </w:rPr>
                              <w:t>Vice President for Academic Affairs</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28C0237" id="_x0000_s1030" style="position:absolute;margin-left:121.05pt;margin-top:14.7pt;width:218.25pt;height:39pt;z-index:251646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" filled="f" stroked="f">
                <v:textbox>
                  <w:txbxContent>
                    <w:p w14:paraId="48B0BCD1" w14:textId="77777777" w:rsidR="00F01ADB" w:rsidRDefault="00F01ADB">
                      <w:pPr>
                        <w:spacing w:after="0" w:line="240" w:lineRule="auto"/>
                        <w:jc w:val="center"/>
                        <w:rPr>
                          <w:rFonts w:ascii="Arial" w:hAnsi="Arial" w:cs="Arial"/>
                          <w:sz w:val="12"/>
                          <w:szCs w:val="12"/>
                        </w:rPr>
                      </w:pPr>
                      <w:r>
                        <w:rPr>
                          <w:rStyle w:val="Strong"/>
                          <w:rFonts w:ascii="Arial" w:hAnsi="Arial" w:cs="Arial"/>
                          <w:sz w:val="20"/>
                          <w:szCs w:val="18"/>
                        </w:rPr>
                        <w:t xml:space="preserve">Emanuel C. De Guzman, </w:t>
                      </w:r>
                      <w:proofErr w:type="spellStart"/>
                      <w:proofErr w:type="gramStart"/>
                      <w:r>
                        <w:rPr>
                          <w:rStyle w:val="Strong"/>
                          <w:rFonts w:ascii="Arial" w:hAnsi="Arial" w:cs="Arial"/>
                          <w:sz w:val="20"/>
                          <w:szCs w:val="18"/>
                        </w:rPr>
                        <w:t>Ph.D</w:t>
                      </w:r>
                      <w:proofErr w:type="spellEnd"/>
                      <w:proofErr w:type="gramEnd"/>
                      <w:r>
                        <w:rPr>
                          <w:rFonts w:ascii="Arial" w:hAnsi="Arial" w:cs="Arial"/>
                          <w:b/>
                          <w:bCs/>
                          <w:sz w:val="20"/>
                          <w:szCs w:val="18"/>
                        </w:rPr>
                        <w:br/>
                      </w:r>
                      <w:r>
                        <w:rPr>
                          <w:rStyle w:val="auto-style1"/>
                          <w:rFonts w:ascii="Arial" w:hAnsi="Arial" w:cs="Arial"/>
                          <w:sz w:val="16"/>
                          <w:szCs w:val="14"/>
                        </w:rPr>
                        <w:t>Vice President for Academic Affairs</w:t>
                      </w:r>
                    </w:p>
                  </w:txbxContent>
                </v:textbox>
              </v:rect>
            </w:pict>
          </mc:Fallback>
        </mc:AlternateContent>
      </w:r>
    </w:p>
    <w:p w14:paraId="26E135BC" w14:textId="77777777" w:rsidR="00996C52" w:rsidRDefault="00996C52">
      <w:pPr>
        <w:spacing w:before="100" w:beforeAutospacing="1" w:after="0" w:line="480" w:lineRule="auto"/>
        <w:rPr>
          <w:rFonts w:ascii="Arial" w:eastAsia="Times New Roman" w:hAnsi="Arial" w:cs="Arial"/>
          <w:b/>
          <w:bCs/>
          <w:kern w:val="0"/>
          <w:szCs w:val="24"/>
        </w:rPr>
      </w:pPr>
    </w:p>
    <w:p w14:paraId="28D74005" w14:textId="70BBB15B" w:rsidR="00996C52" w:rsidRDefault="00085682">
      <w:pPr>
        <w:spacing w:before="100" w:beforeAutospacing="1" w:after="0" w:line="480" w:lineRule="auto"/>
        <w:rPr>
          <w:rFonts w:ascii="Arial" w:eastAsia="Times New Roman" w:hAnsi="Arial" w:cs="Arial"/>
          <w:b/>
          <w:bCs/>
          <w:kern w:val="0"/>
          <w:szCs w:val="24"/>
        </w:rPr>
      </w:pPr>
      <w:r>
        <w:rPr>
          <w:noProof/>
        </w:rPr>
        <w:drawing>
          <wp:anchor distT="0" distB="0" distL="0" distR="0" simplePos="0" relativeHeight="251642368" behindDoc="0" locked="0" layoutInCell="1" allowOverlap="1" wp14:anchorId="103DC097" wp14:editId="44399952">
            <wp:simplePos x="0" y="0"/>
            <wp:positionH relativeFrom="column">
              <wp:posOffset>4026535</wp:posOffset>
            </wp:positionH>
            <wp:positionV relativeFrom="paragraph">
              <wp:posOffset>48895</wp:posOffset>
            </wp:positionV>
            <wp:extent cx="1825625" cy="2286000"/>
            <wp:effectExtent l="38100" t="38100" r="22225" b="19050"/>
            <wp:wrapNone/>
            <wp:docPr id="36" name="Picture 10" descr="Adam V. Ramilo, M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dam V. Ramilo, MIR"/>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5625"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41344" behindDoc="0" locked="0" layoutInCell="1" allowOverlap="1" wp14:anchorId="2C1214B5" wp14:editId="0E4B2863">
            <wp:simplePos x="0" y="0"/>
            <wp:positionH relativeFrom="column">
              <wp:posOffset>6985</wp:posOffset>
            </wp:positionH>
            <wp:positionV relativeFrom="paragraph">
              <wp:posOffset>48895</wp:posOffset>
            </wp:positionV>
            <wp:extent cx="1825625" cy="2286000"/>
            <wp:effectExtent l="38100" t="38100" r="22225" b="19050"/>
            <wp:wrapNone/>
            <wp:docPr id="35" name="Picture 8" descr="Anna Ruby P. Gapasin, D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nna Ruby P. Gapasin, DEM"/>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5625"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43392" behindDoc="0" locked="0" layoutInCell="1" allowOverlap="1" wp14:anchorId="4CB131E7" wp14:editId="5BEEC5FC">
            <wp:simplePos x="0" y="0"/>
            <wp:positionH relativeFrom="column">
              <wp:posOffset>2016760</wp:posOffset>
            </wp:positionH>
            <wp:positionV relativeFrom="paragraph">
              <wp:posOffset>48895</wp:posOffset>
            </wp:positionV>
            <wp:extent cx="1825625" cy="2286000"/>
            <wp:effectExtent l="38100" t="38100" r="22225" b="19050"/>
            <wp:wrapNone/>
            <wp:docPr id="34" name="Picture 9" descr="Pascualito B. Gat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Pascualito B. Gatan"/>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5625" cy="2286000"/>
                    </a:xfrm>
                    <a:prstGeom prst="rect">
                      <a:avLst/>
                    </a:prstGeom>
                    <a:noFill/>
                    <a:ln w="38100">
                      <a:solidFill>
                        <a:srgbClr val="000000"/>
                      </a:solidFill>
                      <a:round/>
                      <a:headEnd/>
                      <a:tailEnd/>
                    </a:ln>
                  </pic:spPr>
                </pic:pic>
              </a:graphicData>
            </a:graphic>
            <wp14:sizeRelH relativeFrom="page">
              <wp14:pctWidth>0</wp14:pctWidth>
            </wp14:sizeRelH>
            <wp14:sizeRelV relativeFrom="page">
              <wp14:pctHeight>0</wp14:pctHeight>
            </wp14:sizeRelV>
          </wp:anchor>
        </w:drawing>
      </w:r>
    </w:p>
    <w:p w14:paraId="64BFC7AC" w14:textId="77777777" w:rsidR="00996C52" w:rsidRDefault="00996C52">
      <w:pPr>
        <w:spacing w:before="100" w:beforeAutospacing="1" w:after="0" w:line="480" w:lineRule="auto"/>
        <w:rPr>
          <w:rFonts w:ascii="Arial" w:eastAsia="Times New Roman" w:hAnsi="Arial" w:cs="Arial"/>
          <w:b/>
          <w:bCs/>
          <w:kern w:val="0"/>
          <w:szCs w:val="24"/>
        </w:rPr>
      </w:pPr>
    </w:p>
    <w:p w14:paraId="2C5BF2BE" w14:textId="77777777" w:rsidR="00996C52" w:rsidRDefault="00996C52">
      <w:pPr>
        <w:spacing w:before="100" w:beforeAutospacing="1" w:after="0" w:line="480" w:lineRule="auto"/>
        <w:rPr>
          <w:rFonts w:ascii="Arial" w:eastAsia="Times New Roman" w:hAnsi="Arial" w:cs="Arial"/>
          <w:b/>
          <w:bCs/>
          <w:kern w:val="0"/>
          <w:szCs w:val="24"/>
        </w:rPr>
      </w:pPr>
    </w:p>
    <w:p w14:paraId="5E7C3405" w14:textId="77777777" w:rsidR="00996C52" w:rsidRDefault="00996C52">
      <w:pPr>
        <w:spacing w:before="100" w:beforeAutospacing="1" w:after="0" w:line="480" w:lineRule="auto"/>
        <w:rPr>
          <w:rFonts w:ascii="Arial" w:eastAsia="Times New Roman" w:hAnsi="Arial" w:cs="Arial"/>
          <w:b/>
          <w:bCs/>
          <w:kern w:val="0"/>
          <w:szCs w:val="24"/>
        </w:rPr>
      </w:pPr>
    </w:p>
    <w:p w14:paraId="5DE48B37" w14:textId="59DE3C6D" w:rsidR="00996C52" w:rsidRDefault="00085682">
      <w:pPr>
        <w:spacing w:before="100" w:beforeAutospacing="1" w:after="0" w:line="480" w:lineRule="auto"/>
        <w:rPr>
          <w:rFonts w:ascii="Arial" w:eastAsia="Times New Roman" w:hAnsi="Arial" w:cs="Arial"/>
          <w:b/>
          <w:bCs/>
          <w:kern w:val="0"/>
          <w:szCs w:val="24"/>
        </w:rPr>
      </w:pPr>
      <w:r>
        <w:rPr>
          <w:noProof/>
        </w:rPr>
        <mc:AlternateContent>
          <mc:Choice Requires="wps">
            <w:drawing>
              <wp:anchor distT="0" distB="0" distL="0" distR="0" simplePos="0" relativeHeight="251650560" behindDoc="0" locked="0" layoutInCell="1" allowOverlap="1" wp14:anchorId="44D45611" wp14:editId="1A3AB92A">
                <wp:simplePos x="0" y="0"/>
                <wp:positionH relativeFrom="column">
                  <wp:posOffset>3604260</wp:posOffset>
                </wp:positionH>
                <wp:positionV relativeFrom="paragraph">
                  <wp:posOffset>222250</wp:posOffset>
                </wp:positionV>
                <wp:extent cx="2771775" cy="495300"/>
                <wp:effectExtent l="0" t="0" r="0" b="0"/>
                <wp:wrapNone/>
                <wp:docPr id="103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95300"/>
                        </a:xfrm>
                        <a:prstGeom prst="rect">
                          <a:avLst/>
                        </a:prstGeom>
                        <a:ln>
                          <a:noFill/>
                        </a:ln>
                      </wps:spPr>
                      <wps:txbx>
                        <w:txbxContent>
                          <w:p w14:paraId="5A1BEC64" w14:textId="77777777" w:rsidR="00F01ADB" w:rsidRDefault="00F01ADB">
                            <w:pPr>
                              <w:spacing w:after="0" w:line="240" w:lineRule="auto"/>
                              <w:jc w:val="center"/>
                              <w:rPr>
                                <w:rFonts w:ascii="Arial" w:hAnsi="Arial" w:cs="Arial"/>
                                <w:sz w:val="12"/>
                                <w:szCs w:val="12"/>
                              </w:rPr>
                            </w:pPr>
                            <w:r>
                              <w:rPr>
                                <w:rStyle w:val="Strong"/>
                                <w:rFonts w:ascii="Arial" w:hAnsi="Arial" w:cs="Arial"/>
                                <w:sz w:val="20"/>
                                <w:szCs w:val="18"/>
                              </w:rPr>
                              <w:t xml:space="preserve">Adam V. </w:t>
                            </w:r>
                            <w:proofErr w:type="spellStart"/>
                            <w:r>
                              <w:rPr>
                                <w:rStyle w:val="Strong"/>
                                <w:rFonts w:ascii="Arial" w:hAnsi="Arial" w:cs="Arial"/>
                                <w:sz w:val="20"/>
                                <w:szCs w:val="18"/>
                              </w:rPr>
                              <w:t>Ramilo</w:t>
                            </w:r>
                            <w:proofErr w:type="spellEnd"/>
                            <w:r>
                              <w:rPr>
                                <w:rStyle w:val="Strong"/>
                                <w:rFonts w:ascii="Arial" w:hAnsi="Arial" w:cs="Arial"/>
                                <w:sz w:val="20"/>
                                <w:szCs w:val="18"/>
                              </w:rPr>
                              <w:t>, MIR</w:t>
                            </w:r>
                            <w:r>
                              <w:rPr>
                                <w:rFonts w:ascii="Arial" w:hAnsi="Arial" w:cs="Arial"/>
                                <w:sz w:val="20"/>
                                <w:szCs w:val="18"/>
                              </w:rPr>
                              <w:br/>
                            </w:r>
                            <w:r>
                              <w:rPr>
                                <w:rFonts w:ascii="Arial" w:hAnsi="Arial" w:cs="Arial"/>
                                <w:sz w:val="16"/>
                                <w:szCs w:val="14"/>
                                <w:shd w:val="clear" w:color="auto" w:fill="FFFFFF"/>
                              </w:rPr>
                              <w:t>Vice President for Administration</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D45611" id="_x0000_s1031" style="position:absolute;margin-left:283.8pt;margin-top:17.5pt;width:218.25pt;height:39pt;z-index:251650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" filled="f" stroked="f">
                <v:textbox>
                  <w:txbxContent>
                    <w:p w14:paraId="5A1BEC64" w14:textId="77777777" w:rsidR="00F01ADB" w:rsidRDefault="00F01ADB">
                      <w:pPr>
                        <w:spacing w:after="0" w:line="240" w:lineRule="auto"/>
                        <w:jc w:val="center"/>
                        <w:rPr>
                          <w:rFonts w:ascii="Arial" w:hAnsi="Arial" w:cs="Arial"/>
                          <w:sz w:val="12"/>
                          <w:szCs w:val="12"/>
                        </w:rPr>
                      </w:pPr>
                      <w:r>
                        <w:rPr>
                          <w:rStyle w:val="Strong"/>
                          <w:rFonts w:ascii="Arial" w:hAnsi="Arial" w:cs="Arial"/>
                          <w:sz w:val="20"/>
                          <w:szCs w:val="18"/>
                        </w:rPr>
                        <w:t xml:space="preserve">Adam V. </w:t>
                      </w:r>
                      <w:proofErr w:type="spellStart"/>
                      <w:r>
                        <w:rPr>
                          <w:rStyle w:val="Strong"/>
                          <w:rFonts w:ascii="Arial" w:hAnsi="Arial" w:cs="Arial"/>
                          <w:sz w:val="20"/>
                          <w:szCs w:val="18"/>
                        </w:rPr>
                        <w:t>Ramilo</w:t>
                      </w:r>
                      <w:proofErr w:type="spellEnd"/>
                      <w:r>
                        <w:rPr>
                          <w:rStyle w:val="Strong"/>
                          <w:rFonts w:ascii="Arial" w:hAnsi="Arial" w:cs="Arial"/>
                          <w:sz w:val="20"/>
                          <w:szCs w:val="18"/>
                        </w:rPr>
                        <w:t>, MIR</w:t>
                      </w:r>
                      <w:r>
                        <w:rPr>
                          <w:rFonts w:ascii="Arial" w:hAnsi="Arial" w:cs="Arial"/>
                          <w:sz w:val="20"/>
                          <w:szCs w:val="18"/>
                        </w:rPr>
                        <w:br/>
                      </w:r>
                      <w:r>
                        <w:rPr>
                          <w:rFonts w:ascii="Arial" w:hAnsi="Arial" w:cs="Arial"/>
                          <w:sz w:val="16"/>
                          <w:szCs w:val="14"/>
                          <w:shd w:val="clear" w:color="auto" w:fill="FFFFFF"/>
                        </w:rPr>
                        <w:t>Vice President for Administration</w:t>
                      </w:r>
                    </w:p>
                  </w:txbxContent>
                </v:textbox>
              </v:rect>
            </w:pict>
          </mc:Fallback>
        </mc:AlternateContent>
      </w:r>
      <w:r>
        <w:rPr>
          <w:noProof/>
        </w:rPr>
        <mc:AlternateContent>
          <mc:Choice Requires="wps">
            <w:drawing>
              <wp:anchor distT="0" distB="0" distL="0" distR="0" simplePos="0" relativeHeight="251649536" behindDoc="0" locked="0" layoutInCell="1" allowOverlap="1" wp14:anchorId="20F69A47" wp14:editId="1F7F66DC">
                <wp:simplePos x="0" y="0"/>
                <wp:positionH relativeFrom="column">
                  <wp:posOffset>1489710</wp:posOffset>
                </wp:positionH>
                <wp:positionV relativeFrom="paragraph">
                  <wp:posOffset>231775</wp:posOffset>
                </wp:positionV>
                <wp:extent cx="2771775" cy="495300"/>
                <wp:effectExtent l="0" t="0" r="0" b="0"/>
                <wp:wrapNone/>
                <wp:docPr id="104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95300"/>
                        </a:xfrm>
                        <a:prstGeom prst="rect">
                          <a:avLst/>
                        </a:prstGeom>
                        <a:ln>
                          <a:noFill/>
                        </a:ln>
                      </wps:spPr>
                      <wps:txbx>
                        <w:txbxContent>
                          <w:p w14:paraId="0983719F" w14:textId="77777777" w:rsidR="00F01ADB" w:rsidRDefault="00F01ADB">
                            <w:pPr>
                              <w:spacing w:after="0" w:line="240" w:lineRule="auto"/>
                              <w:jc w:val="center"/>
                              <w:rPr>
                                <w:rFonts w:ascii="Arial" w:hAnsi="Arial" w:cs="Arial"/>
                                <w:sz w:val="16"/>
                                <w:szCs w:val="16"/>
                                <w:shd w:val="clear" w:color="auto" w:fill="FFFFFF"/>
                              </w:rPr>
                            </w:pPr>
                            <w:proofErr w:type="spellStart"/>
                            <w:r>
                              <w:rPr>
                                <w:rStyle w:val="Strong"/>
                                <w:rFonts w:ascii="Arial" w:hAnsi="Arial" w:cs="Arial"/>
                                <w:sz w:val="20"/>
                                <w:szCs w:val="20"/>
                              </w:rPr>
                              <w:t>Pascualito</w:t>
                            </w:r>
                            <w:proofErr w:type="spellEnd"/>
                            <w:r>
                              <w:rPr>
                                <w:rStyle w:val="Strong"/>
                                <w:rFonts w:ascii="Arial" w:hAnsi="Arial" w:cs="Arial"/>
                                <w:sz w:val="20"/>
                                <w:szCs w:val="20"/>
                              </w:rPr>
                              <w:t xml:space="preserve"> B. </w:t>
                            </w:r>
                            <w:proofErr w:type="spellStart"/>
                            <w:r>
                              <w:rPr>
                                <w:rStyle w:val="Strong"/>
                                <w:rFonts w:ascii="Arial" w:hAnsi="Arial" w:cs="Arial"/>
                                <w:sz w:val="20"/>
                                <w:szCs w:val="20"/>
                              </w:rPr>
                              <w:t>Gatan</w:t>
                            </w:r>
                            <w:proofErr w:type="spellEnd"/>
                            <w:r>
                              <w:rPr>
                                <w:rStyle w:val="Strong"/>
                                <w:rFonts w:ascii="Arial" w:hAnsi="Arial" w:cs="Arial"/>
                                <w:sz w:val="20"/>
                                <w:szCs w:val="20"/>
                              </w:rPr>
                              <w:t>, MBA</w:t>
                            </w:r>
                            <w:r>
                              <w:rPr>
                                <w:rFonts w:ascii="Arial" w:hAnsi="Arial" w:cs="Arial"/>
                                <w:sz w:val="20"/>
                                <w:szCs w:val="20"/>
                              </w:rPr>
                              <w:br/>
                            </w:r>
                            <w:r>
                              <w:rPr>
                                <w:rFonts w:ascii="Arial" w:hAnsi="Arial" w:cs="Arial"/>
                                <w:sz w:val="16"/>
                                <w:szCs w:val="16"/>
                                <w:shd w:val="clear" w:color="auto" w:fill="FFFFFF"/>
                              </w:rPr>
                              <w:t>Vice President for Branches and</w:t>
                            </w:r>
                          </w:p>
                          <w:p w14:paraId="12AA943E" w14:textId="77777777" w:rsidR="00F01ADB" w:rsidRDefault="00F01ADB">
                            <w:pPr>
                              <w:spacing w:after="0" w:line="240" w:lineRule="auto"/>
                              <w:jc w:val="center"/>
                              <w:rPr>
                                <w:rFonts w:ascii="Arial" w:hAnsi="Arial" w:cs="Arial"/>
                                <w:sz w:val="16"/>
                                <w:szCs w:val="16"/>
                              </w:rPr>
                            </w:pPr>
                            <w:r>
                              <w:rPr>
                                <w:rFonts w:ascii="Arial" w:hAnsi="Arial" w:cs="Arial"/>
                                <w:sz w:val="16"/>
                                <w:szCs w:val="16"/>
                                <w:shd w:val="clear" w:color="auto" w:fill="FFFFFF"/>
                              </w:rPr>
                              <w:t>Satellite Campuses</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F69A47" id="_x0000_s1032" style="position:absolute;margin-left:117.3pt;margin-top:18.25pt;width:218.25pt;height:39pt;z-index:251649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" filled="f" stroked="f">
                <v:textbox>
                  <w:txbxContent>
                    <w:p w14:paraId="0983719F" w14:textId="77777777" w:rsidR="00F01ADB" w:rsidRDefault="00F01ADB">
                      <w:pPr>
                        <w:spacing w:after="0" w:line="240" w:lineRule="auto"/>
                        <w:jc w:val="center"/>
                        <w:rPr>
                          <w:rFonts w:ascii="Arial" w:hAnsi="Arial" w:cs="Arial"/>
                          <w:sz w:val="16"/>
                          <w:szCs w:val="16"/>
                          <w:shd w:val="clear" w:color="auto" w:fill="FFFFFF"/>
                        </w:rPr>
                      </w:pPr>
                      <w:proofErr w:type="spellStart"/>
                      <w:r>
                        <w:rPr>
                          <w:rStyle w:val="Strong"/>
                          <w:rFonts w:ascii="Arial" w:hAnsi="Arial" w:cs="Arial"/>
                          <w:sz w:val="20"/>
                          <w:szCs w:val="20"/>
                        </w:rPr>
                        <w:t>Pascualito</w:t>
                      </w:r>
                      <w:proofErr w:type="spellEnd"/>
                      <w:r>
                        <w:rPr>
                          <w:rStyle w:val="Strong"/>
                          <w:rFonts w:ascii="Arial" w:hAnsi="Arial" w:cs="Arial"/>
                          <w:sz w:val="20"/>
                          <w:szCs w:val="20"/>
                        </w:rPr>
                        <w:t xml:space="preserve"> B. </w:t>
                      </w:r>
                      <w:proofErr w:type="spellStart"/>
                      <w:r>
                        <w:rPr>
                          <w:rStyle w:val="Strong"/>
                          <w:rFonts w:ascii="Arial" w:hAnsi="Arial" w:cs="Arial"/>
                          <w:sz w:val="20"/>
                          <w:szCs w:val="20"/>
                        </w:rPr>
                        <w:t>Gatan</w:t>
                      </w:r>
                      <w:proofErr w:type="spellEnd"/>
                      <w:r>
                        <w:rPr>
                          <w:rStyle w:val="Strong"/>
                          <w:rFonts w:ascii="Arial" w:hAnsi="Arial" w:cs="Arial"/>
                          <w:sz w:val="20"/>
                          <w:szCs w:val="20"/>
                        </w:rPr>
                        <w:t>, MBA</w:t>
                      </w:r>
                      <w:r>
                        <w:rPr>
                          <w:rFonts w:ascii="Arial" w:hAnsi="Arial" w:cs="Arial"/>
                          <w:sz w:val="20"/>
                          <w:szCs w:val="20"/>
                        </w:rPr>
                        <w:br/>
                      </w:r>
                      <w:r>
                        <w:rPr>
                          <w:rFonts w:ascii="Arial" w:hAnsi="Arial" w:cs="Arial"/>
                          <w:sz w:val="16"/>
                          <w:szCs w:val="16"/>
                          <w:shd w:val="clear" w:color="auto" w:fill="FFFFFF"/>
                        </w:rPr>
                        <w:t>Vice President for Branches and</w:t>
                      </w:r>
                    </w:p>
                    <w:p w14:paraId="12AA943E" w14:textId="77777777" w:rsidR="00F01ADB" w:rsidRDefault="00F01ADB">
                      <w:pPr>
                        <w:spacing w:after="0" w:line="240" w:lineRule="auto"/>
                        <w:jc w:val="center"/>
                        <w:rPr>
                          <w:rFonts w:ascii="Arial" w:hAnsi="Arial" w:cs="Arial"/>
                          <w:sz w:val="16"/>
                          <w:szCs w:val="16"/>
                        </w:rPr>
                      </w:pPr>
                      <w:r>
                        <w:rPr>
                          <w:rFonts w:ascii="Arial" w:hAnsi="Arial" w:cs="Arial"/>
                          <w:sz w:val="16"/>
                          <w:szCs w:val="16"/>
                          <w:shd w:val="clear" w:color="auto" w:fill="FFFFFF"/>
                        </w:rPr>
                        <w:t>Satellite Campuses</w:t>
                      </w:r>
                    </w:p>
                  </w:txbxContent>
                </v:textbox>
              </v:rect>
            </w:pict>
          </mc:Fallback>
        </mc:AlternateContent>
      </w:r>
      <w:r>
        <w:rPr>
          <w:noProof/>
        </w:rPr>
        <mc:AlternateContent>
          <mc:Choice Requires="wps">
            <w:drawing>
              <wp:anchor distT="0" distB="0" distL="0" distR="0" simplePos="0" relativeHeight="251648512" behindDoc="0" locked="0" layoutInCell="1" allowOverlap="1" wp14:anchorId="2F894FF0" wp14:editId="0A210587">
                <wp:simplePos x="0" y="0"/>
                <wp:positionH relativeFrom="column">
                  <wp:posOffset>-491490</wp:posOffset>
                </wp:positionH>
                <wp:positionV relativeFrom="paragraph">
                  <wp:posOffset>222250</wp:posOffset>
                </wp:positionV>
                <wp:extent cx="2771775" cy="495300"/>
                <wp:effectExtent l="0" t="0" r="0" b="0"/>
                <wp:wrapNone/>
                <wp:docPr id="104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495300"/>
                        </a:xfrm>
                        <a:prstGeom prst="rect">
                          <a:avLst/>
                        </a:prstGeom>
                        <a:ln>
                          <a:noFill/>
                        </a:ln>
                      </wps:spPr>
                      <wps:txbx>
                        <w:txbxContent>
                          <w:p w14:paraId="37B6F9C5" w14:textId="77777777" w:rsidR="00F01ADB" w:rsidRDefault="00F01ADB">
                            <w:pPr>
                              <w:spacing w:after="0" w:line="240" w:lineRule="auto"/>
                              <w:jc w:val="center"/>
                              <w:rPr>
                                <w:rFonts w:ascii="Arial" w:hAnsi="Arial" w:cs="Arial"/>
                                <w:sz w:val="16"/>
                                <w:szCs w:val="16"/>
                                <w:shd w:val="clear" w:color="auto" w:fill="FFFFFF"/>
                              </w:rPr>
                            </w:pPr>
                            <w:r>
                              <w:rPr>
                                <w:rStyle w:val="Strong"/>
                                <w:rFonts w:ascii="Arial" w:hAnsi="Arial" w:cs="Arial"/>
                                <w:sz w:val="20"/>
                                <w:szCs w:val="20"/>
                              </w:rPr>
                              <w:t xml:space="preserve">Anna Ruby P. </w:t>
                            </w:r>
                            <w:proofErr w:type="spellStart"/>
                            <w:r>
                              <w:rPr>
                                <w:rStyle w:val="Strong"/>
                                <w:rFonts w:ascii="Arial" w:hAnsi="Arial" w:cs="Arial"/>
                                <w:sz w:val="20"/>
                                <w:szCs w:val="20"/>
                              </w:rPr>
                              <w:t>Gapasin</w:t>
                            </w:r>
                            <w:proofErr w:type="spellEnd"/>
                            <w:r>
                              <w:rPr>
                                <w:rStyle w:val="Strong"/>
                                <w:rFonts w:ascii="Arial" w:hAnsi="Arial" w:cs="Arial"/>
                                <w:sz w:val="20"/>
                                <w:szCs w:val="20"/>
                              </w:rPr>
                              <w:t>, DEM</w:t>
                            </w:r>
                            <w:r>
                              <w:rPr>
                                <w:rFonts w:ascii="Arial" w:hAnsi="Arial" w:cs="Arial"/>
                                <w:sz w:val="20"/>
                                <w:szCs w:val="20"/>
                              </w:rPr>
                              <w:br/>
                            </w:r>
                            <w:r>
                              <w:rPr>
                                <w:rFonts w:ascii="Arial" w:hAnsi="Arial" w:cs="Arial"/>
                                <w:sz w:val="16"/>
                                <w:szCs w:val="16"/>
                                <w:shd w:val="clear" w:color="auto" w:fill="FFFFFF"/>
                              </w:rPr>
                              <w:t>Vice President for Research, Extension,</w:t>
                            </w:r>
                          </w:p>
                          <w:p w14:paraId="0198C8CC" w14:textId="77777777" w:rsidR="00F01ADB" w:rsidRDefault="00F01ADB">
                            <w:pPr>
                              <w:spacing w:after="0" w:line="240" w:lineRule="auto"/>
                              <w:jc w:val="center"/>
                              <w:rPr>
                                <w:rFonts w:ascii="Arial" w:hAnsi="Arial" w:cs="Arial"/>
                                <w:sz w:val="20"/>
                                <w:szCs w:val="20"/>
                              </w:rPr>
                            </w:pPr>
                            <w:r>
                              <w:rPr>
                                <w:rFonts w:ascii="Arial" w:hAnsi="Arial" w:cs="Arial"/>
                                <w:sz w:val="16"/>
                                <w:szCs w:val="16"/>
                                <w:shd w:val="clear" w:color="auto" w:fill="FFFFFF"/>
                              </w:rPr>
                              <w:t>Planning and Development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F894FF0" id="_x0000_s1033" style="position:absolute;margin-left:-38.7pt;margin-top:17.5pt;width:218.25pt;height:39pt;z-index:251648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" filled="f" stroked="f">
                <v:textbox>
                  <w:txbxContent>
                    <w:p w14:paraId="37B6F9C5" w14:textId="77777777" w:rsidR="00F01ADB" w:rsidRDefault="00F01ADB">
                      <w:pPr>
                        <w:spacing w:after="0" w:line="240" w:lineRule="auto"/>
                        <w:jc w:val="center"/>
                        <w:rPr>
                          <w:rFonts w:ascii="Arial" w:hAnsi="Arial" w:cs="Arial"/>
                          <w:sz w:val="16"/>
                          <w:szCs w:val="16"/>
                          <w:shd w:val="clear" w:color="auto" w:fill="FFFFFF"/>
                        </w:rPr>
                      </w:pPr>
                      <w:r>
                        <w:rPr>
                          <w:rStyle w:val="Strong"/>
                          <w:rFonts w:ascii="Arial" w:hAnsi="Arial" w:cs="Arial"/>
                          <w:sz w:val="20"/>
                          <w:szCs w:val="20"/>
                        </w:rPr>
                        <w:t xml:space="preserve">Anna Ruby P. </w:t>
                      </w:r>
                      <w:proofErr w:type="spellStart"/>
                      <w:r>
                        <w:rPr>
                          <w:rStyle w:val="Strong"/>
                          <w:rFonts w:ascii="Arial" w:hAnsi="Arial" w:cs="Arial"/>
                          <w:sz w:val="20"/>
                          <w:szCs w:val="20"/>
                        </w:rPr>
                        <w:t>Gapasin</w:t>
                      </w:r>
                      <w:proofErr w:type="spellEnd"/>
                      <w:r>
                        <w:rPr>
                          <w:rStyle w:val="Strong"/>
                          <w:rFonts w:ascii="Arial" w:hAnsi="Arial" w:cs="Arial"/>
                          <w:sz w:val="20"/>
                          <w:szCs w:val="20"/>
                        </w:rPr>
                        <w:t>, DEM</w:t>
                      </w:r>
                      <w:r>
                        <w:rPr>
                          <w:rFonts w:ascii="Arial" w:hAnsi="Arial" w:cs="Arial"/>
                          <w:sz w:val="20"/>
                          <w:szCs w:val="20"/>
                        </w:rPr>
                        <w:br/>
                      </w:r>
                      <w:r>
                        <w:rPr>
                          <w:rFonts w:ascii="Arial" w:hAnsi="Arial" w:cs="Arial"/>
                          <w:sz w:val="16"/>
                          <w:szCs w:val="16"/>
                          <w:shd w:val="clear" w:color="auto" w:fill="FFFFFF"/>
                        </w:rPr>
                        <w:t>Vice President for Research, Extension,</w:t>
                      </w:r>
                    </w:p>
                    <w:p w14:paraId="0198C8CC" w14:textId="77777777" w:rsidR="00F01ADB" w:rsidRDefault="00F01ADB">
                      <w:pPr>
                        <w:spacing w:after="0" w:line="240" w:lineRule="auto"/>
                        <w:jc w:val="center"/>
                        <w:rPr>
                          <w:rFonts w:ascii="Arial" w:hAnsi="Arial" w:cs="Arial"/>
                          <w:sz w:val="20"/>
                          <w:szCs w:val="20"/>
                        </w:rPr>
                      </w:pPr>
                      <w:r>
                        <w:rPr>
                          <w:rFonts w:ascii="Arial" w:hAnsi="Arial" w:cs="Arial"/>
                          <w:sz w:val="16"/>
                          <w:szCs w:val="16"/>
                          <w:shd w:val="clear" w:color="auto" w:fill="FFFFFF"/>
                        </w:rPr>
                        <w:t>Planning and Development</w:t>
                      </w:r>
                    </w:p>
                  </w:txbxContent>
                </v:textbox>
              </v:rect>
            </w:pict>
          </mc:Fallback>
        </mc:AlternateContent>
      </w:r>
    </w:p>
    <w:p w14:paraId="23BDB04C" w14:textId="77777777" w:rsidR="00996C52" w:rsidRDefault="006C5F6B">
      <w:pPr>
        <w:spacing w:before="100" w:beforeAutospacing="1" w:after="0" w:line="480" w:lineRule="auto"/>
        <w:jc w:val="center"/>
        <w:rPr>
          <w:rFonts w:ascii="Arial" w:eastAsia="Times New Roman" w:hAnsi="Arial" w:cs="Arial"/>
          <w:b/>
          <w:bCs/>
          <w:kern w:val="0"/>
          <w:szCs w:val="24"/>
        </w:rPr>
      </w:pPr>
      <w:r>
        <w:rPr>
          <w:rFonts w:ascii="Arial" w:eastAsia="Times New Roman" w:hAnsi="Arial" w:cs="Arial"/>
          <w:b/>
          <w:bCs/>
          <w:kern w:val="0"/>
          <w:szCs w:val="24"/>
        </w:rPr>
        <w:lastRenderedPageBreak/>
        <w:t xml:space="preserve">Polytechnic University of the Philippines – </w:t>
      </w:r>
      <w:proofErr w:type="spellStart"/>
      <w:r>
        <w:rPr>
          <w:rFonts w:ascii="Arial" w:eastAsia="Times New Roman" w:hAnsi="Arial" w:cs="Arial"/>
          <w:b/>
          <w:bCs/>
          <w:kern w:val="0"/>
          <w:szCs w:val="24"/>
        </w:rPr>
        <w:t>Biñan</w:t>
      </w:r>
      <w:proofErr w:type="spellEnd"/>
      <w:r>
        <w:rPr>
          <w:rFonts w:ascii="Arial" w:eastAsia="Times New Roman" w:hAnsi="Arial" w:cs="Arial"/>
          <w:b/>
          <w:bCs/>
          <w:kern w:val="0"/>
          <w:szCs w:val="24"/>
        </w:rPr>
        <w:t xml:space="preserve"> Campus</w:t>
      </w:r>
    </w:p>
    <w:p w14:paraId="3F211BFE" w14:textId="77777777" w:rsidR="00996C52" w:rsidRDefault="006C5F6B">
      <w:pPr>
        <w:spacing w:before="100" w:beforeAutospacing="1" w:after="0" w:line="480" w:lineRule="auto"/>
        <w:jc w:val="both"/>
        <w:rPr>
          <w:rFonts w:ascii="Arial" w:eastAsia="Times New Roman" w:hAnsi="Arial" w:cs="Arial"/>
          <w:kern w:val="0"/>
          <w:szCs w:val="24"/>
        </w:rPr>
      </w:pPr>
      <w:r>
        <w:rPr>
          <w:rFonts w:ascii="Arial" w:eastAsia="Times New Roman" w:hAnsi="Arial" w:cs="Arial"/>
          <w:b/>
          <w:bCs/>
          <w:kern w:val="0"/>
          <w:szCs w:val="24"/>
        </w:rPr>
        <w:tab/>
      </w:r>
      <w:r>
        <w:rPr>
          <w:rFonts w:ascii="Arial" w:eastAsia="Times New Roman" w:hAnsi="Arial" w:cs="Arial"/>
          <w:kern w:val="0"/>
          <w:szCs w:val="24"/>
        </w:rPr>
        <w:t xml:space="preserve">Polytechnic University of the Philippines – </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 xml:space="preserve"> Laguna Campus consistent to its mission of making city of </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 xml:space="preserve"> into premier city with a tagline of ‘</w:t>
      </w:r>
      <w:proofErr w:type="spellStart"/>
      <w:r>
        <w:rPr>
          <w:rFonts w:ascii="Arial" w:eastAsia="Times New Roman" w:hAnsi="Arial" w:cs="Arial"/>
          <w:kern w:val="0"/>
          <w:szCs w:val="24"/>
        </w:rPr>
        <w:t>Unlad</w:t>
      </w:r>
      <w:proofErr w:type="spellEnd"/>
      <w:r>
        <w:rPr>
          <w:rFonts w:ascii="Arial" w:eastAsia="Times New Roman" w:hAnsi="Arial" w:cs="Arial"/>
          <w:kern w:val="0"/>
          <w:szCs w:val="24"/>
        </w:rPr>
        <w:t xml:space="preserve"> </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 xml:space="preserve">!’, former Mayor </w:t>
      </w:r>
      <w:proofErr w:type="spellStart"/>
      <w:r>
        <w:rPr>
          <w:rFonts w:ascii="Arial" w:eastAsia="Times New Roman" w:hAnsi="Arial" w:cs="Arial"/>
          <w:kern w:val="0"/>
          <w:szCs w:val="24"/>
        </w:rPr>
        <w:t>Marlyn</w:t>
      </w:r>
      <w:proofErr w:type="spellEnd"/>
      <w:r>
        <w:rPr>
          <w:rFonts w:ascii="Arial" w:eastAsia="Times New Roman" w:hAnsi="Arial" w:cs="Arial"/>
          <w:kern w:val="0"/>
          <w:szCs w:val="24"/>
        </w:rPr>
        <w:t xml:space="preserve"> B. </w:t>
      </w:r>
      <w:proofErr w:type="spellStart"/>
      <w:r>
        <w:rPr>
          <w:rFonts w:ascii="Arial" w:eastAsia="Times New Roman" w:hAnsi="Arial" w:cs="Arial"/>
          <w:kern w:val="0"/>
          <w:szCs w:val="24"/>
        </w:rPr>
        <w:t>Alonte-Naguiat</w:t>
      </w:r>
      <w:proofErr w:type="spellEnd"/>
      <w:r>
        <w:rPr>
          <w:rFonts w:ascii="Arial" w:eastAsia="Times New Roman" w:hAnsi="Arial" w:cs="Arial"/>
          <w:kern w:val="0"/>
          <w:szCs w:val="24"/>
        </w:rPr>
        <w:t xml:space="preserve"> now a Congresswoman of Lone District of </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 xml:space="preserve"> City entered into agreement with Polytechnic University of the Philippines (PUP) through a Memorandum of Agreement (</w:t>
      </w:r>
      <w:proofErr w:type="spellStart"/>
      <w:r>
        <w:rPr>
          <w:rFonts w:ascii="Arial" w:eastAsia="Times New Roman" w:hAnsi="Arial" w:cs="Arial"/>
          <w:kern w:val="0"/>
          <w:szCs w:val="24"/>
        </w:rPr>
        <w:t>MoA</w:t>
      </w:r>
      <w:proofErr w:type="spellEnd"/>
      <w:r>
        <w:rPr>
          <w:rFonts w:ascii="Arial" w:eastAsia="Times New Roman" w:hAnsi="Arial" w:cs="Arial"/>
          <w:kern w:val="0"/>
          <w:szCs w:val="24"/>
        </w:rPr>
        <w:t xml:space="preserve">) dated September 15, 2009 to establish a PUP campus in the city of </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 xml:space="preserve">. Through this partnership, quality education become </w:t>
      </w:r>
      <w:proofErr w:type="spellStart"/>
      <w:r>
        <w:rPr>
          <w:rFonts w:ascii="Arial" w:eastAsia="Times New Roman" w:hAnsi="Arial" w:cs="Arial"/>
          <w:kern w:val="0"/>
          <w:szCs w:val="24"/>
        </w:rPr>
        <w:t>eccessible</w:t>
      </w:r>
      <w:proofErr w:type="spellEnd"/>
      <w:r>
        <w:rPr>
          <w:rFonts w:ascii="Arial" w:eastAsia="Times New Roman" w:hAnsi="Arial" w:cs="Arial"/>
          <w:kern w:val="0"/>
          <w:szCs w:val="24"/>
        </w:rPr>
        <w:t xml:space="preserve"> to every </w:t>
      </w:r>
      <w:proofErr w:type="spellStart"/>
      <w:r>
        <w:rPr>
          <w:rFonts w:ascii="Arial" w:eastAsia="Times New Roman" w:hAnsi="Arial" w:cs="Arial"/>
          <w:kern w:val="0"/>
          <w:szCs w:val="24"/>
        </w:rPr>
        <w:t>Biñanense</w:t>
      </w:r>
      <w:proofErr w:type="spellEnd"/>
      <w:r>
        <w:rPr>
          <w:rFonts w:ascii="Arial" w:eastAsia="Times New Roman" w:hAnsi="Arial" w:cs="Arial"/>
          <w:kern w:val="0"/>
          <w:szCs w:val="24"/>
        </w:rPr>
        <w:t>, thus, respond to the needs of the largest estates and export processing zones located in the city. Equipped with (13) classrooms, (3) laboratory rooms, an audio-visual room, a student-center, an air-conditioned library and an elevator, PUP-</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 xml:space="preserve"> Campus presently offers (8) </w:t>
      </w:r>
      <w:proofErr w:type="gramStart"/>
      <w:r>
        <w:rPr>
          <w:rFonts w:ascii="Arial" w:eastAsia="Times New Roman" w:hAnsi="Arial" w:cs="Arial"/>
          <w:kern w:val="0"/>
          <w:szCs w:val="24"/>
        </w:rPr>
        <w:t>Bachelor Degree</w:t>
      </w:r>
      <w:proofErr w:type="gramEnd"/>
      <w:r>
        <w:rPr>
          <w:rFonts w:ascii="Arial" w:eastAsia="Times New Roman" w:hAnsi="Arial" w:cs="Arial"/>
          <w:kern w:val="0"/>
          <w:szCs w:val="24"/>
        </w:rPr>
        <w:t xml:space="preserve"> and (2) Diploma Courses.</w:t>
      </w:r>
    </w:p>
    <w:p w14:paraId="743BA494" w14:textId="77777777" w:rsidR="00996C52" w:rsidRDefault="006C5F6B">
      <w:p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(Source: PUP-</w:t>
      </w:r>
      <w:proofErr w:type="spellStart"/>
      <w:r>
        <w:rPr>
          <w:rFonts w:ascii="Arial" w:eastAsia="Times New Roman" w:hAnsi="Arial" w:cs="Arial"/>
          <w:kern w:val="0"/>
          <w:szCs w:val="24"/>
        </w:rPr>
        <w:t>Biñan</w:t>
      </w:r>
      <w:proofErr w:type="spellEnd"/>
      <w:r>
        <w:rPr>
          <w:rFonts w:ascii="Arial" w:eastAsia="Times New Roman" w:hAnsi="Arial" w:cs="Arial"/>
          <w:kern w:val="0"/>
          <w:szCs w:val="24"/>
        </w:rPr>
        <w:t>)</w:t>
      </w:r>
    </w:p>
    <w:p w14:paraId="2F25C2A5" w14:textId="77777777" w:rsidR="00996C52" w:rsidRDefault="006C5F6B">
      <w:pPr>
        <w:spacing w:before="100" w:beforeAutospacing="1" w:after="0" w:line="480" w:lineRule="auto"/>
        <w:jc w:val="center"/>
        <w:rPr>
          <w:rFonts w:ascii="Arial" w:eastAsia="Times New Roman" w:hAnsi="Arial" w:cs="Arial"/>
          <w:b/>
          <w:bCs/>
          <w:kern w:val="0"/>
          <w:szCs w:val="24"/>
        </w:rPr>
      </w:pPr>
      <w:r>
        <w:rPr>
          <w:rFonts w:ascii="Arial" w:eastAsia="Times New Roman" w:hAnsi="Arial" w:cs="Arial"/>
          <w:b/>
          <w:bCs/>
          <w:kern w:val="0"/>
          <w:szCs w:val="24"/>
        </w:rPr>
        <w:t>Rationale of the On-The-Job Training</w:t>
      </w:r>
    </w:p>
    <w:p w14:paraId="56A8F79A" w14:textId="77777777" w:rsidR="00996C52" w:rsidRDefault="006C5F6B" w:rsidP="00C718E7">
      <w:pPr>
        <w:spacing w:before="100" w:beforeAutospacing="1" w:after="0" w:line="480" w:lineRule="auto"/>
        <w:jc w:val="both"/>
        <w:rPr>
          <w:rFonts w:ascii="Arial" w:eastAsia="Times New Roman" w:hAnsi="Arial" w:cs="Arial"/>
          <w:kern w:val="0"/>
          <w:szCs w:val="24"/>
        </w:rPr>
      </w:pPr>
      <w:r>
        <w:rPr>
          <w:rFonts w:ascii="Arial" w:eastAsia="Times New Roman" w:hAnsi="Arial" w:cs="Arial"/>
          <w:b/>
          <w:bCs/>
          <w:kern w:val="0"/>
          <w:szCs w:val="24"/>
        </w:rPr>
        <w:tab/>
      </w:r>
      <w:r>
        <w:rPr>
          <w:rFonts w:ascii="Arial" w:eastAsia="Times New Roman" w:hAnsi="Arial" w:cs="Arial"/>
          <w:kern w:val="0"/>
          <w:szCs w:val="24"/>
        </w:rPr>
        <w:t>On-The-Job Training also called practicum of internship depending on the nature of the academic program, is a course requirement for baccalaureate degree which provides as opportunity among students to apply the theories, principles and ideas learned in the academic environment to actual work settings under the guidance and supervision of their skills and prepare them for the “world of work” after collage. Attainment of the On-The-Job Training program objectives ensures the readiness of the graduates to face the challenges of the industry. Hence, vital as it is, OJT should be dynamic, technical, and managerial skill-centered for the students to effectively grasp the practical learning in the workplace.</w:t>
      </w:r>
    </w:p>
    <w:p w14:paraId="2B2FA99C" w14:textId="77777777" w:rsidR="00996C52" w:rsidRDefault="006C5F6B" w:rsidP="00C718E7">
      <w:pPr>
        <w:spacing w:before="100" w:beforeAutospacing="1" w:after="0" w:line="480" w:lineRule="auto"/>
        <w:jc w:val="both"/>
        <w:rPr>
          <w:rFonts w:ascii="Arial" w:eastAsia="Times New Roman" w:hAnsi="Arial" w:cs="Arial"/>
          <w:kern w:val="0"/>
          <w:szCs w:val="24"/>
        </w:rPr>
      </w:pPr>
      <w:r>
        <w:rPr>
          <w:rFonts w:ascii="Arial" w:eastAsia="Times New Roman" w:hAnsi="Arial" w:cs="Arial"/>
          <w:kern w:val="0"/>
          <w:szCs w:val="24"/>
        </w:rPr>
        <w:t>(Source: MEMORAN ORDER NO.01 SERIES 2017)</w:t>
      </w:r>
    </w:p>
    <w:p w14:paraId="5E8A9744" w14:textId="77777777" w:rsidR="00996C52" w:rsidRDefault="00996C52" w:rsidP="00C718E7">
      <w:pPr>
        <w:spacing w:before="100" w:beforeAutospacing="1" w:after="0" w:line="480" w:lineRule="auto"/>
        <w:jc w:val="both"/>
        <w:rPr>
          <w:rFonts w:ascii="PMingLiU-ExtB" w:eastAsia="PMingLiU-ExtB" w:hAnsi="PMingLiU-ExtB" w:cs="PMingLiU-ExtB"/>
          <w:kern w:val="0"/>
          <w:szCs w:val="24"/>
        </w:rPr>
      </w:pPr>
    </w:p>
    <w:p w14:paraId="470592FF" w14:textId="790D38A6" w:rsidR="00E45706" w:rsidRDefault="00085682" w:rsidP="00E45706">
      <w:pPr>
        <w:jc w:val="center"/>
        <w:rPr>
          <w:rFonts w:ascii="Arial" w:hAnsi="Arial" w:cs="Arial"/>
          <w:b/>
          <w:bCs/>
          <w:szCs w:val="24"/>
        </w:rPr>
      </w:pPr>
      <w:r>
        <w:rPr>
          <w:noProof/>
        </w:rPr>
        <mc:AlternateContent>
          <mc:Choice Requires="wps">
            <w:drawing>
              <wp:anchor distT="0" distB="0" distL="0" distR="0" simplePos="0" relativeHeight="251651584" behindDoc="0" locked="0" layoutInCell="1" allowOverlap="1" wp14:anchorId="41CC823A" wp14:editId="3028399D">
                <wp:simplePos x="0" y="0"/>
                <wp:positionH relativeFrom="page">
                  <wp:align>center</wp:align>
                </wp:positionH>
                <wp:positionV relativeFrom="paragraph">
                  <wp:posOffset>3876675</wp:posOffset>
                </wp:positionV>
                <wp:extent cx="5833110" cy="2301875"/>
                <wp:effectExtent l="0" t="0" r="0" b="0"/>
                <wp:wrapNone/>
                <wp:docPr id="104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2301875"/>
                        </a:xfrm>
                        <a:prstGeom prst="rect">
                          <a:avLst/>
                        </a:prstGeom>
                        <a:ln>
                          <a:noFill/>
                        </a:ln>
                      </wps:spPr>
                      <wps:txbx>
                        <w:txbxContent>
                          <w:p w14:paraId="2899FD7B" w14:textId="77777777" w:rsidR="00F01ADB" w:rsidRDefault="00F01ADB">
                            <w:pPr>
                              <w:spacing w:after="0" w:line="240" w:lineRule="auto"/>
                              <w:jc w:val="center"/>
                              <w:rPr>
                                <w:rFonts w:ascii="Arial" w:hAnsi="Arial" w:cs="Arial"/>
                                <w:b/>
                                <w:bCs/>
                                <w:sz w:val="140"/>
                                <w:szCs w:val="140"/>
                              </w:rPr>
                            </w:pPr>
                            <w:r>
                              <w:rPr>
                                <w:rFonts w:ascii="Arial" w:hAnsi="Arial" w:cs="Arial"/>
                                <w:b/>
                                <w:bCs/>
                                <w:sz w:val="140"/>
                                <w:szCs w:val="140"/>
                              </w:rPr>
                              <w:t>COMPANY</w:t>
                            </w:r>
                          </w:p>
                          <w:p w14:paraId="369E1DAB" w14:textId="77777777" w:rsidR="00F01ADB" w:rsidRDefault="00F01ADB">
                            <w:pPr>
                              <w:spacing w:after="0" w:line="240" w:lineRule="auto"/>
                              <w:jc w:val="center"/>
                              <w:rPr>
                                <w:rFonts w:ascii="Arial" w:hAnsi="Arial" w:cs="Arial"/>
                                <w:b/>
                                <w:bCs/>
                                <w:sz w:val="140"/>
                                <w:szCs w:val="140"/>
                              </w:rPr>
                            </w:pPr>
                            <w:r>
                              <w:rPr>
                                <w:rFonts w:ascii="Arial" w:hAnsi="Arial" w:cs="Arial"/>
                                <w:b/>
                                <w:bCs/>
                                <w:sz w:val="140"/>
                                <w:szCs w:val="140"/>
                              </w:rPr>
                              <w:t>PROFILE</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CC823A" id="_x0000_s1034" style="position:absolute;left:0;text-align:left;margin-left:0;margin-top:305.25pt;width:459.3pt;height:181.25pt;z-index:251651584;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" filled="f" stroked="f">
                <v:textbox>
                  <w:txbxContent>
                    <w:p w14:paraId="2899FD7B" w14:textId="77777777" w:rsidR="00F01ADB" w:rsidRDefault="00F01ADB">
                      <w:pPr>
                        <w:spacing w:after="0" w:line="240" w:lineRule="auto"/>
                        <w:jc w:val="center"/>
                        <w:rPr>
                          <w:rFonts w:ascii="Arial" w:hAnsi="Arial" w:cs="Arial"/>
                          <w:b/>
                          <w:bCs/>
                          <w:sz w:val="140"/>
                          <w:szCs w:val="140"/>
                        </w:rPr>
                      </w:pPr>
                      <w:r>
                        <w:rPr>
                          <w:rFonts w:ascii="Arial" w:hAnsi="Arial" w:cs="Arial"/>
                          <w:b/>
                          <w:bCs/>
                          <w:sz w:val="140"/>
                          <w:szCs w:val="140"/>
                        </w:rPr>
                        <w:t>COMPANY</w:t>
                      </w:r>
                    </w:p>
                    <w:p w14:paraId="369E1DAB" w14:textId="77777777" w:rsidR="00F01ADB" w:rsidRDefault="00F01ADB">
                      <w:pPr>
                        <w:spacing w:after="0" w:line="240" w:lineRule="auto"/>
                        <w:jc w:val="center"/>
                        <w:rPr>
                          <w:rFonts w:ascii="Arial" w:hAnsi="Arial" w:cs="Arial"/>
                          <w:b/>
                          <w:bCs/>
                          <w:sz w:val="140"/>
                          <w:szCs w:val="140"/>
                        </w:rPr>
                      </w:pPr>
                      <w:r>
                        <w:rPr>
                          <w:rFonts w:ascii="Arial" w:hAnsi="Arial" w:cs="Arial"/>
                          <w:b/>
                          <w:bCs/>
                          <w:sz w:val="140"/>
                          <w:szCs w:val="140"/>
                        </w:rPr>
                        <w:t>PROFILE</w:t>
                      </w:r>
                    </w:p>
                  </w:txbxContent>
                </v:textbox>
                <w10:wrap anchorx="page"/>
              </v:rect>
            </w:pict>
          </mc:Fallback>
        </mc:AlternateContent>
      </w:r>
      <w:r w:rsidR="006C5F6B">
        <w:rPr>
          <w:rFonts w:ascii="PMingLiU-ExtB" w:eastAsia="PMingLiU-ExtB" w:hAnsi="PMingLiU-ExtB" w:cs="PMingLiU-ExtB"/>
          <w:kern w:val="0"/>
          <w:szCs w:val="24"/>
        </w:rPr>
        <w:br w:type="page"/>
      </w:r>
      <w:r w:rsidR="00546A51">
        <w:rPr>
          <w:rFonts w:ascii="Arial" w:hAnsi="Arial" w:cs="Arial"/>
          <w:b/>
          <w:bCs/>
          <w:szCs w:val="24"/>
        </w:rPr>
        <w:lastRenderedPageBreak/>
        <w:t>METS Cold Storage Services Inc.</w:t>
      </w:r>
    </w:p>
    <w:p w14:paraId="6C79BEE5" w14:textId="3EC86198" w:rsidR="00E45706" w:rsidRDefault="00546A51" w:rsidP="00E45706">
      <w:pPr>
        <w:jc w:val="center"/>
        <w:rPr>
          <w:rFonts w:ascii="Arial" w:hAnsi="Arial" w:cs="Arial"/>
          <w:b/>
          <w:bCs/>
          <w:szCs w:val="24"/>
        </w:rPr>
      </w:pPr>
      <w:r>
        <w:rPr>
          <w:noProof/>
        </w:rPr>
        <w:drawing>
          <wp:anchor distT="0" distB="0" distL="114300" distR="114300" simplePos="0" relativeHeight="251708928" behindDoc="0" locked="0" layoutInCell="1" allowOverlap="1" wp14:anchorId="0A737284" wp14:editId="7BDB7330">
            <wp:simplePos x="0" y="0"/>
            <wp:positionH relativeFrom="column">
              <wp:posOffset>1464310</wp:posOffset>
            </wp:positionH>
            <wp:positionV relativeFrom="paragraph">
              <wp:posOffset>122555</wp:posOffset>
            </wp:positionV>
            <wp:extent cx="2842260" cy="1577700"/>
            <wp:effectExtent l="0" t="0" r="0" b="3810"/>
            <wp:wrapSquare wrapText="bothSides"/>
            <wp:docPr id="4006430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43085" name="Picture 400643085"/>
                    <pic:cNvPicPr/>
                  </pic:nvPicPr>
                  <pic:blipFill>
                    <a:blip r:embed="rId14">
                      <a:extLst>
                        <a:ext uri="{28A0092B-C50C-407E-A947-70E740481C1C}">
                          <a14:useLocalDpi xmlns:a14="http://schemas.microsoft.com/office/drawing/2010/main" val="0"/>
                        </a:ext>
                      </a:extLst>
                    </a:blip>
                    <a:stretch>
                      <a:fillRect/>
                    </a:stretch>
                  </pic:blipFill>
                  <pic:spPr>
                    <a:xfrm>
                      <a:off x="0" y="0"/>
                      <a:ext cx="2842260" cy="1577700"/>
                    </a:xfrm>
                    <a:prstGeom prst="rect">
                      <a:avLst/>
                    </a:prstGeom>
                  </pic:spPr>
                </pic:pic>
              </a:graphicData>
            </a:graphic>
            <wp14:sizeRelH relativeFrom="margin">
              <wp14:pctWidth>0</wp14:pctWidth>
            </wp14:sizeRelH>
            <wp14:sizeRelV relativeFrom="margin">
              <wp14:pctHeight>0</wp14:pctHeight>
            </wp14:sizeRelV>
          </wp:anchor>
        </w:drawing>
      </w:r>
      <w:r w:rsidR="00E45706">
        <w:rPr>
          <w:rFonts w:ascii="Arial" w:hAnsi="Arial" w:cs="Arial"/>
          <w:b/>
          <w:bCs/>
          <w:szCs w:val="24"/>
        </w:rPr>
        <w:tab/>
      </w:r>
      <w:r w:rsidR="00E45706">
        <w:rPr>
          <w:rFonts w:ascii="Arial" w:hAnsi="Arial" w:cs="Arial"/>
          <w:b/>
          <w:bCs/>
          <w:szCs w:val="24"/>
        </w:rPr>
        <w:tab/>
      </w:r>
      <w:r w:rsidR="00E45706">
        <w:rPr>
          <w:rFonts w:ascii="Arial" w:hAnsi="Arial" w:cs="Arial"/>
          <w:b/>
          <w:bCs/>
          <w:szCs w:val="24"/>
        </w:rPr>
        <w:tab/>
      </w:r>
    </w:p>
    <w:p w14:paraId="05DA047E" w14:textId="3BE52AA9" w:rsidR="00DB7EB0" w:rsidRDefault="00DB7EB0" w:rsidP="005019CD">
      <w:pPr>
        <w:jc w:val="center"/>
        <w:rPr>
          <w:rFonts w:ascii="PMingLiU-ExtB" w:eastAsia="PMingLiU-ExtB" w:hAnsi="PMingLiU-ExtB" w:cs="PMingLiU-ExtB"/>
          <w:kern w:val="0"/>
          <w:szCs w:val="24"/>
        </w:rPr>
      </w:pPr>
    </w:p>
    <w:p w14:paraId="2CEEEE82" w14:textId="77777777" w:rsidR="00E45706" w:rsidRDefault="00E45706" w:rsidP="005019CD">
      <w:pPr>
        <w:jc w:val="center"/>
        <w:rPr>
          <w:rFonts w:ascii="PMingLiU-ExtB" w:eastAsia="PMingLiU-ExtB" w:hAnsi="PMingLiU-ExtB" w:cs="PMingLiU-ExtB"/>
          <w:kern w:val="0"/>
          <w:szCs w:val="24"/>
        </w:rPr>
      </w:pPr>
    </w:p>
    <w:p w14:paraId="01A13E04" w14:textId="3C1E59A3" w:rsidR="00E45706" w:rsidRDefault="00E45706" w:rsidP="005019CD">
      <w:pPr>
        <w:jc w:val="center"/>
        <w:rPr>
          <w:rFonts w:ascii="PMingLiU-ExtB" w:eastAsia="PMingLiU-ExtB" w:hAnsi="PMingLiU-ExtB" w:cs="PMingLiU-ExtB"/>
          <w:kern w:val="0"/>
          <w:szCs w:val="24"/>
        </w:rPr>
      </w:pPr>
    </w:p>
    <w:p w14:paraId="7C6AA91B" w14:textId="4D94472F" w:rsidR="00E45706" w:rsidRDefault="00E45706" w:rsidP="005019CD">
      <w:pPr>
        <w:jc w:val="center"/>
        <w:rPr>
          <w:rFonts w:ascii="PMingLiU-ExtB" w:eastAsia="PMingLiU-ExtB" w:hAnsi="PMingLiU-ExtB" w:cs="PMingLiU-ExtB"/>
          <w:kern w:val="0"/>
          <w:szCs w:val="24"/>
        </w:rPr>
      </w:pPr>
    </w:p>
    <w:p w14:paraId="10CA48C6" w14:textId="1EE7D44D" w:rsidR="00E45706" w:rsidRDefault="00E45706" w:rsidP="00E45706">
      <w:pPr>
        <w:spacing w:after="0" w:line="480" w:lineRule="auto"/>
        <w:ind w:left="142" w:right="67" w:firstLine="578"/>
        <w:jc w:val="both"/>
        <w:rPr>
          <w:rFonts w:ascii="PMingLiU-ExtB" w:eastAsia="PMingLiU-ExtB" w:hAnsi="PMingLiU-ExtB" w:cs="PMingLiU-ExtB"/>
          <w:kern w:val="0"/>
          <w:szCs w:val="24"/>
        </w:rPr>
      </w:pPr>
    </w:p>
    <w:p w14:paraId="446F160A" w14:textId="77777777" w:rsidR="001D11EB" w:rsidRPr="001D11EB" w:rsidRDefault="001D11EB" w:rsidP="006121A0">
      <w:pPr>
        <w:tabs>
          <w:tab w:val="left" w:pos="2910"/>
        </w:tabs>
        <w:spacing w:line="480" w:lineRule="auto"/>
        <w:jc w:val="both"/>
        <w:rPr>
          <w:rFonts w:ascii="Arial" w:hAnsi="Arial" w:cs="Arial"/>
          <w:lang w:val="en-PH"/>
        </w:rPr>
      </w:pPr>
      <w:r w:rsidRPr="001D11EB">
        <w:rPr>
          <w:rFonts w:ascii="Arial" w:hAnsi="Arial" w:cs="Arial"/>
          <w:lang w:val="en-PH"/>
        </w:rPr>
        <w:t xml:space="preserve">On a significant day marking the beginning of a vision-driven enterprise, </w:t>
      </w:r>
      <w:r w:rsidRPr="001D11EB">
        <w:rPr>
          <w:rFonts w:ascii="Arial" w:hAnsi="Arial" w:cs="Arial"/>
          <w:b/>
          <w:bCs/>
          <w:lang w:val="en-PH"/>
        </w:rPr>
        <w:t>METS Cold Storage Services Inc. (MCSSI)</w:t>
      </w:r>
      <w:r w:rsidRPr="001D11EB">
        <w:rPr>
          <w:rFonts w:ascii="Arial" w:hAnsi="Arial" w:cs="Arial"/>
          <w:lang w:val="en-PH"/>
        </w:rPr>
        <w:t xml:space="preserve"> was established as a provider of reliable and efficient cold storage solutions in the Philippines. Rooted in its commitment to support the growing demand for temperature-controlled storage, the company began its operations with a clear purpose: to serve industries such as food processing, agriculture, and distribution that rely heavily on cold chain systems.</w:t>
      </w:r>
    </w:p>
    <w:p w14:paraId="74AD663B" w14:textId="77777777" w:rsidR="001D11EB" w:rsidRPr="001D11EB" w:rsidRDefault="001D11EB" w:rsidP="006121A0">
      <w:pPr>
        <w:tabs>
          <w:tab w:val="left" w:pos="2910"/>
        </w:tabs>
        <w:spacing w:line="480" w:lineRule="auto"/>
        <w:jc w:val="both"/>
        <w:rPr>
          <w:rFonts w:ascii="Arial" w:hAnsi="Arial" w:cs="Arial"/>
          <w:lang w:val="en-PH"/>
        </w:rPr>
      </w:pPr>
      <w:r w:rsidRPr="001D11EB">
        <w:rPr>
          <w:rFonts w:ascii="Arial" w:hAnsi="Arial" w:cs="Arial"/>
          <w:lang w:val="en-PH"/>
        </w:rPr>
        <w:t>From its founding origins, the company started as a modest operation focused on delivering dependable storage services while maintaining product quality and safety. Through time, the organization steadily grew, guided by industry expertise, operational discipline, and a strong dedication to customer satisfaction. Its early years were marked by continuous improvement in facilities, processes, and workforce capability.</w:t>
      </w:r>
    </w:p>
    <w:p w14:paraId="3B37D527" w14:textId="77777777" w:rsidR="001D11EB" w:rsidRPr="001D11EB" w:rsidRDefault="001D11EB" w:rsidP="006121A0">
      <w:pPr>
        <w:tabs>
          <w:tab w:val="left" w:pos="2910"/>
        </w:tabs>
        <w:spacing w:line="480" w:lineRule="auto"/>
        <w:jc w:val="both"/>
        <w:rPr>
          <w:rFonts w:ascii="Arial" w:hAnsi="Arial" w:cs="Arial"/>
          <w:lang w:val="en-PH"/>
        </w:rPr>
      </w:pPr>
      <w:r w:rsidRPr="001D11EB">
        <w:rPr>
          <w:rFonts w:ascii="Arial" w:hAnsi="Arial" w:cs="Arial"/>
          <w:lang w:val="en-PH"/>
        </w:rPr>
        <w:t xml:space="preserve">As the company evolved, a significant milestone was achieved through its rebranding into </w:t>
      </w:r>
      <w:r w:rsidRPr="001D11EB">
        <w:rPr>
          <w:rFonts w:ascii="Arial" w:hAnsi="Arial" w:cs="Arial"/>
          <w:b/>
          <w:bCs/>
          <w:lang w:val="en-PH"/>
        </w:rPr>
        <w:t>METS Cold Storage Services Inc. (MCSSI)</w:t>
      </w:r>
      <w:r w:rsidRPr="001D11EB">
        <w:rPr>
          <w:rFonts w:ascii="Arial" w:hAnsi="Arial" w:cs="Arial"/>
          <w:lang w:val="en-PH"/>
        </w:rPr>
        <w:t>. This transformation symbolized not only growth in scale but also a renewed commitment to modernization, innovation, and excellence in service delivery. The rebranding reflected the company’s vision of becoming a more competitive and recognizable name in the cold storage and logistics industry.</w:t>
      </w:r>
    </w:p>
    <w:p w14:paraId="67F90C69" w14:textId="77777777" w:rsidR="001D11EB" w:rsidRPr="001D11EB" w:rsidRDefault="001D11EB" w:rsidP="006121A0">
      <w:pPr>
        <w:tabs>
          <w:tab w:val="left" w:pos="2910"/>
        </w:tabs>
        <w:spacing w:line="480" w:lineRule="auto"/>
        <w:jc w:val="both"/>
        <w:rPr>
          <w:rFonts w:ascii="Arial" w:hAnsi="Arial" w:cs="Arial"/>
          <w:lang w:val="en-PH"/>
        </w:rPr>
      </w:pPr>
      <w:r w:rsidRPr="001D11EB">
        <w:rPr>
          <w:rFonts w:ascii="Arial" w:hAnsi="Arial" w:cs="Arial"/>
          <w:lang w:val="en-PH"/>
        </w:rPr>
        <w:t xml:space="preserve">With the integration of advanced refrigeration technologies and improved warehouse management systems, MCSSI strengthened its position as a reliable partner for businesses requiring secure and efficient storage solutions. The company has since </w:t>
      </w:r>
      <w:r w:rsidRPr="001D11EB">
        <w:rPr>
          <w:rFonts w:ascii="Arial" w:hAnsi="Arial" w:cs="Arial"/>
          <w:lang w:val="en-PH"/>
        </w:rPr>
        <w:lastRenderedPageBreak/>
        <w:t>built strong relationships with its clients and stakeholders, consistently ensuring that goods are preserved under optimal conditions and handled with utmost care.</w:t>
      </w:r>
    </w:p>
    <w:p w14:paraId="2BB68D11" w14:textId="0074F308" w:rsidR="001D11EB" w:rsidRPr="001D11EB" w:rsidRDefault="001D11EB" w:rsidP="006121A0">
      <w:pPr>
        <w:tabs>
          <w:tab w:val="left" w:pos="2910"/>
        </w:tabs>
        <w:spacing w:line="480" w:lineRule="auto"/>
        <w:jc w:val="both"/>
        <w:rPr>
          <w:rFonts w:ascii="Arial" w:hAnsi="Arial" w:cs="Arial"/>
          <w:lang w:val="en-PH"/>
        </w:rPr>
      </w:pPr>
      <w:r w:rsidRPr="001D11EB">
        <w:rPr>
          <w:rFonts w:ascii="Arial" w:hAnsi="Arial" w:cs="Arial"/>
          <w:lang w:val="en-PH"/>
        </w:rPr>
        <w:t>As time progresses in shaping METS Cold Storage Services Inc., more opportunities continue to emerge. The company remains adaptive to industry trends and technological advancements, while continuously expanding its capabilities and services. Through its dedicated workforce and customer-centered approach, MCSSI sustains its role in supporting the supply chain industry and contributing to business growth across various sectors.</w:t>
      </w:r>
    </w:p>
    <w:p w14:paraId="154E98CC" w14:textId="77777777" w:rsidR="001D11EB" w:rsidRPr="001D11EB" w:rsidRDefault="001D11EB" w:rsidP="001D11EB">
      <w:pPr>
        <w:tabs>
          <w:tab w:val="left" w:pos="2910"/>
        </w:tabs>
        <w:spacing w:line="480" w:lineRule="auto"/>
        <w:rPr>
          <w:rFonts w:ascii="Arial" w:hAnsi="Arial" w:cs="Arial"/>
          <w:lang w:val="en-PH"/>
        </w:rPr>
      </w:pPr>
      <w:r w:rsidRPr="001D11EB">
        <w:rPr>
          <w:rFonts w:ascii="Arial" w:hAnsi="Arial" w:cs="Arial"/>
          <w:b/>
          <w:bCs/>
          <w:lang w:val="en-PH"/>
        </w:rPr>
        <w:t>The MCSSI Vision</w:t>
      </w:r>
      <w:r w:rsidRPr="001D11EB">
        <w:rPr>
          <w:rFonts w:ascii="Arial" w:hAnsi="Arial" w:cs="Arial"/>
          <w:lang w:val="en-PH"/>
        </w:rPr>
        <w:br/>
        <w:t>To be a leading provider of reliable and innovative cold storage solutions, ensuring quality preservation and customer satisfaction across industries.</w:t>
      </w:r>
    </w:p>
    <w:p w14:paraId="034898DD" w14:textId="77777777" w:rsidR="001D11EB" w:rsidRPr="001D11EB" w:rsidRDefault="001D11EB" w:rsidP="001D11EB">
      <w:pPr>
        <w:tabs>
          <w:tab w:val="left" w:pos="2910"/>
        </w:tabs>
        <w:spacing w:line="480" w:lineRule="auto"/>
        <w:rPr>
          <w:rFonts w:ascii="Arial" w:hAnsi="Arial" w:cs="Arial"/>
          <w:lang w:val="en-PH"/>
        </w:rPr>
      </w:pPr>
      <w:r w:rsidRPr="001D11EB">
        <w:rPr>
          <w:rFonts w:ascii="Arial" w:hAnsi="Arial" w:cs="Arial"/>
          <w:b/>
          <w:bCs/>
          <w:lang w:val="en-PH"/>
        </w:rPr>
        <w:t>The MCSSI Mission</w:t>
      </w:r>
      <w:r w:rsidRPr="001D11EB">
        <w:rPr>
          <w:rFonts w:ascii="Arial" w:hAnsi="Arial" w:cs="Arial"/>
          <w:lang w:val="en-PH"/>
        </w:rPr>
        <w:br/>
        <w:t>To deliver efficient, safe, and high-quality cold storage services through advanced technology, skilled personnel, and strong client partnerships.</w:t>
      </w:r>
    </w:p>
    <w:p w14:paraId="131D0618" w14:textId="77777777" w:rsidR="001D11EB" w:rsidRPr="001D11EB" w:rsidRDefault="001D11EB" w:rsidP="001D11EB">
      <w:pPr>
        <w:tabs>
          <w:tab w:val="left" w:pos="2910"/>
        </w:tabs>
        <w:spacing w:line="480" w:lineRule="auto"/>
        <w:rPr>
          <w:rFonts w:ascii="Arial" w:hAnsi="Arial" w:cs="Arial"/>
          <w:lang w:val="en-PH"/>
        </w:rPr>
      </w:pPr>
      <w:r w:rsidRPr="001D11EB">
        <w:rPr>
          <w:rFonts w:ascii="Arial" w:hAnsi="Arial" w:cs="Arial"/>
          <w:b/>
          <w:bCs/>
          <w:lang w:val="en-PH"/>
        </w:rPr>
        <w:t>Company Tagline</w:t>
      </w:r>
      <w:r w:rsidRPr="001D11EB">
        <w:rPr>
          <w:rFonts w:ascii="Arial" w:hAnsi="Arial" w:cs="Arial"/>
          <w:lang w:val="en-PH"/>
        </w:rPr>
        <w:br/>
        <w:t>“Preserving Quality, Delivering Excellence”</w:t>
      </w:r>
    </w:p>
    <w:p w14:paraId="5B7F75DA" w14:textId="77777777" w:rsidR="001D11EB" w:rsidRPr="001D11EB" w:rsidRDefault="001D11EB" w:rsidP="001D11EB">
      <w:pPr>
        <w:tabs>
          <w:tab w:val="left" w:pos="2910"/>
        </w:tabs>
        <w:spacing w:line="480" w:lineRule="auto"/>
        <w:rPr>
          <w:rFonts w:ascii="Arial" w:hAnsi="Arial" w:cs="Arial"/>
          <w:lang w:val="en-PH"/>
        </w:rPr>
      </w:pPr>
      <w:r w:rsidRPr="001D11EB">
        <w:rPr>
          <w:rFonts w:ascii="Arial" w:hAnsi="Arial" w:cs="Arial"/>
          <w:b/>
          <w:bCs/>
          <w:lang w:val="en-PH"/>
        </w:rPr>
        <w:t>Core Values (TIES)</w:t>
      </w:r>
      <w:r w:rsidRPr="001D11EB">
        <w:rPr>
          <w:rFonts w:ascii="Arial" w:hAnsi="Arial" w:cs="Arial"/>
          <w:lang w:val="en-PH"/>
        </w:rPr>
        <w:br/>
        <w:t>T – Teamwork and Trust</w:t>
      </w:r>
      <w:r w:rsidRPr="001D11EB">
        <w:rPr>
          <w:rFonts w:ascii="Arial" w:hAnsi="Arial" w:cs="Arial"/>
          <w:lang w:val="en-PH"/>
        </w:rPr>
        <w:br/>
        <w:t>I – Integrity in Service</w:t>
      </w:r>
      <w:r w:rsidRPr="001D11EB">
        <w:rPr>
          <w:rFonts w:ascii="Arial" w:hAnsi="Arial" w:cs="Arial"/>
          <w:lang w:val="en-PH"/>
        </w:rPr>
        <w:br/>
        <w:t>E – Excellence in Operations</w:t>
      </w:r>
      <w:r w:rsidRPr="001D11EB">
        <w:rPr>
          <w:rFonts w:ascii="Arial" w:hAnsi="Arial" w:cs="Arial"/>
          <w:lang w:val="en-PH"/>
        </w:rPr>
        <w:br/>
        <w:t>S – Safety and Sustainability</w:t>
      </w:r>
    </w:p>
    <w:p w14:paraId="3176D63F" w14:textId="77777777" w:rsidR="00E45706" w:rsidRDefault="00E45706" w:rsidP="00E45706">
      <w:pPr>
        <w:tabs>
          <w:tab w:val="left" w:pos="2910"/>
        </w:tabs>
        <w:rPr>
          <w:rFonts w:ascii="Arial" w:hAnsi="Arial" w:cs="Arial"/>
          <w:szCs w:val="24"/>
        </w:rPr>
      </w:pPr>
    </w:p>
    <w:p w14:paraId="3671B30F" w14:textId="77777777" w:rsidR="00996C52" w:rsidRDefault="00996C52" w:rsidP="00C062C9">
      <w:pPr>
        <w:rPr>
          <w:rFonts w:ascii="Arial" w:hAnsi="Arial" w:cs="Arial"/>
          <w:b/>
          <w:bCs/>
          <w:szCs w:val="24"/>
        </w:rPr>
      </w:pPr>
    </w:p>
    <w:p w14:paraId="4889A200" w14:textId="77777777" w:rsidR="005019CD" w:rsidRDefault="005019CD" w:rsidP="00966977">
      <w:pPr>
        <w:pStyle w:val="BodyText"/>
        <w:spacing w:before="1" w:line="480" w:lineRule="auto"/>
        <w:ind w:right="353"/>
        <w:jc w:val="both"/>
        <w:rPr>
          <w:rFonts w:ascii="Arial" w:hAnsi="Arial" w:cs="Arial"/>
        </w:rPr>
      </w:pPr>
    </w:p>
    <w:p w14:paraId="45FD0DAC" w14:textId="77777777" w:rsidR="005019CD" w:rsidRDefault="005019CD" w:rsidP="00E45706">
      <w:pPr>
        <w:pStyle w:val="BodyText"/>
        <w:spacing w:before="1" w:line="480" w:lineRule="auto"/>
        <w:ind w:right="353"/>
        <w:jc w:val="both"/>
        <w:rPr>
          <w:rFonts w:ascii="Arial" w:hAnsi="Arial" w:cs="Arial"/>
        </w:rPr>
      </w:pPr>
    </w:p>
    <w:p w14:paraId="18026910" w14:textId="77777777" w:rsidR="005019CD" w:rsidRDefault="005019CD" w:rsidP="00DB7EB0">
      <w:pPr>
        <w:pStyle w:val="BodyText"/>
        <w:spacing w:before="1" w:line="480" w:lineRule="auto"/>
        <w:ind w:left="144" w:right="353" w:firstLine="719"/>
        <w:jc w:val="both"/>
        <w:rPr>
          <w:rFonts w:ascii="Arial" w:hAnsi="Arial" w:cs="Arial"/>
        </w:rPr>
      </w:pPr>
    </w:p>
    <w:p w14:paraId="2F853BAB" w14:textId="77777777" w:rsidR="005019CD" w:rsidRDefault="005019CD" w:rsidP="00DB7EB0">
      <w:pPr>
        <w:pStyle w:val="BodyText"/>
        <w:spacing w:before="1" w:line="480" w:lineRule="auto"/>
        <w:ind w:left="144" w:right="353" w:firstLine="719"/>
        <w:jc w:val="both"/>
        <w:rPr>
          <w:rFonts w:ascii="Arial" w:hAnsi="Arial" w:cs="Arial"/>
        </w:rPr>
      </w:pPr>
    </w:p>
    <w:p w14:paraId="254ED315" w14:textId="77777777" w:rsidR="005019CD" w:rsidRDefault="005019CD" w:rsidP="00DB7EB0">
      <w:pPr>
        <w:pStyle w:val="BodyText"/>
        <w:spacing w:before="1" w:line="480" w:lineRule="auto"/>
        <w:ind w:left="144" w:right="353" w:firstLine="719"/>
        <w:jc w:val="both"/>
        <w:rPr>
          <w:rFonts w:ascii="Arial" w:hAnsi="Arial" w:cs="Arial"/>
        </w:rPr>
      </w:pPr>
    </w:p>
    <w:p w14:paraId="5C049CCD" w14:textId="1B7D4486" w:rsidR="005019CD" w:rsidRDefault="005019CD" w:rsidP="00DB7EB0">
      <w:pPr>
        <w:pStyle w:val="BodyText"/>
        <w:spacing w:before="1" w:line="480" w:lineRule="auto"/>
        <w:ind w:left="144" w:right="353" w:firstLine="719"/>
        <w:jc w:val="both"/>
        <w:rPr>
          <w:rFonts w:ascii="Arial" w:hAnsi="Arial" w:cs="Arial"/>
        </w:rPr>
      </w:pPr>
    </w:p>
    <w:p w14:paraId="38004BF3" w14:textId="1D895EC6" w:rsidR="005019CD" w:rsidRDefault="005019CD" w:rsidP="00966977">
      <w:pPr>
        <w:pStyle w:val="BodyText"/>
        <w:spacing w:before="1" w:line="480" w:lineRule="auto"/>
        <w:ind w:right="353"/>
        <w:jc w:val="both"/>
        <w:rPr>
          <w:rFonts w:ascii="Arial" w:hAnsi="Arial" w:cs="Arial"/>
        </w:rPr>
      </w:pPr>
    </w:p>
    <w:p w14:paraId="0A4752E6" w14:textId="54F20A97" w:rsidR="003C1195" w:rsidRDefault="003C1195" w:rsidP="00DB7EB0">
      <w:pPr>
        <w:pStyle w:val="BodyText"/>
        <w:spacing w:before="1" w:line="480" w:lineRule="auto"/>
        <w:ind w:left="144" w:right="353" w:firstLine="719"/>
        <w:jc w:val="both"/>
        <w:rPr>
          <w:rFonts w:ascii="Arial" w:hAnsi="Arial" w:cs="Arial"/>
        </w:rPr>
      </w:pPr>
    </w:p>
    <w:p w14:paraId="0F62B9C9" w14:textId="07A434CA" w:rsidR="003C1195" w:rsidRDefault="003C1195" w:rsidP="00966977">
      <w:pPr>
        <w:pStyle w:val="BodyText"/>
        <w:spacing w:before="1" w:line="480" w:lineRule="auto"/>
        <w:ind w:left="144" w:right="353" w:firstLine="719"/>
        <w:jc w:val="both"/>
        <w:rPr>
          <w:rFonts w:ascii="Arial" w:hAnsi="Arial" w:cs="Arial"/>
        </w:rPr>
      </w:pPr>
      <w:r>
        <w:rPr>
          <w:rFonts w:ascii="Arial" w:hAnsi="Arial" w:cs="Arial"/>
          <w:noProof/>
        </w:rPr>
        <mc:AlternateContent>
          <mc:Choice Requires="wps">
            <w:drawing>
              <wp:anchor distT="0" distB="0" distL="0" distR="0" simplePos="0" relativeHeight="251698688" behindDoc="0" locked="0" layoutInCell="1" allowOverlap="1" wp14:anchorId="7A0DA711" wp14:editId="4C376EF2">
                <wp:simplePos x="0" y="0"/>
                <wp:positionH relativeFrom="margin">
                  <wp:posOffset>-172085</wp:posOffset>
                </wp:positionH>
                <wp:positionV relativeFrom="margin">
                  <wp:posOffset>2759075</wp:posOffset>
                </wp:positionV>
                <wp:extent cx="6207760" cy="2839085"/>
                <wp:effectExtent l="0" t="0" r="0" b="0"/>
                <wp:wrapSquare wrapText="bothSides"/>
                <wp:docPr id="3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07760" cy="283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D07FF" w14:textId="76209755" w:rsidR="003C1195" w:rsidRPr="003C1195" w:rsidRDefault="003C1195" w:rsidP="00E45706">
                            <w:pPr>
                              <w:spacing w:after="0" w:line="240" w:lineRule="auto"/>
                              <w:rPr>
                                <w:rFonts w:ascii="Arial" w:hAnsi="Arial" w:cs="Arial"/>
                                <w:b/>
                                <w:bCs/>
                                <w:sz w:val="120"/>
                                <w:szCs w:val="1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0DA711" id="_x0000_s1035" style="position:absolute;left:0;text-align:left;margin-left:-13.55pt;margin-top:217.25pt;width:488.8pt;height:223.55pt;z-index:25169868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" filled="f" stroked="f">
                <v:path arrowok="t"/>
                <v:textbox>
                  <w:txbxContent>
                    <w:p w14:paraId="250D07FF" w14:textId="76209755" w:rsidR="003C1195" w:rsidRPr="003C1195" w:rsidRDefault="003C1195" w:rsidP="00E45706">
                      <w:pPr>
                        <w:spacing w:after="0" w:line="240" w:lineRule="auto"/>
                        <w:rPr>
                          <w:rFonts w:ascii="Arial" w:hAnsi="Arial" w:cs="Arial"/>
                          <w:b/>
                          <w:bCs/>
                          <w:sz w:val="120"/>
                          <w:szCs w:val="120"/>
                          <w:lang w:val="en-GB"/>
                        </w:rPr>
                      </w:pPr>
                    </w:p>
                  </w:txbxContent>
                </v:textbox>
                <w10:wrap type="square" anchorx="margin" anchory="margin"/>
              </v:rect>
            </w:pict>
          </mc:Fallback>
        </mc:AlternateContent>
      </w:r>
    </w:p>
    <w:p w14:paraId="539C142E" w14:textId="25BF1270" w:rsidR="003C1195" w:rsidRDefault="003C1195" w:rsidP="00DB7EB0">
      <w:pPr>
        <w:pStyle w:val="BodyText"/>
        <w:spacing w:before="1" w:line="480" w:lineRule="auto"/>
        <w:ind w:left="144" w:right="353" w:firstLine="719"/>
        <w:jc w:val="both"/>
        <w:rPr>
          <w:rFonts w:ascii="Arial" w:hAnsi="Arial" w:cs="Arial"/>
        </w:rPr>
      </w:pPr>
    </w:p>
    <w:p w14:paraId="2E33117B" w14:textId="78325766" w:rsidR="003C1195" w:rsidRDefault="003C1195" w:rsidP="00DB7EB0">
      <w:pPr>
        <w:pStyle w:val="BodyText"/>
        <w:spacing w:before="1" w:line="480" w:lineRule="auto"/>
        <w:ind w:left="144" w:right="353" w:firstLine="719"/>
        <w:jc w:val="both"/>
        <w:rPr>
          <w:rFonts w:ascii="Arial" w:hAnsi="Arial" w:cs="Arial"/>
        </w:rPr>
      </w:pPr>
    </w:p>
    <w:p w14:paraId="3E4FDB57" w14:textId="189E790A" w:rsidR="003C1195" w:rsidRDefault="003C1195" w:rsidP="00DB7EB0">
      <w:pPr>
        <w:pStyle w:val="BodyText"/>
        <w:spacing w:before="1" w:line="480" w:lineRule="auto"/>
        <w:ind w:left="144" w:right="353" w:firstLine="719"/>
        <w:jc w:val="both"/>
        <w:rPr>
          <w:rFonts w:ascii="Arial" w:hAnsi="Arial" w:cs="Arial"/>
        </w:rPr>
      </w:pPr>
    </w:p>
    <w:p w14:paraId="129645B5" w14:textId="29FCF8C3" w:rsidR="003C1195" w:rsidRDefault="003C1195" w:rsidP="00DB7EB0">
      <w:pPr>
        <w:pStyle w:val="BodyText"/>
        <w:spacing w:before="1" w:line="480" w:lineRule="auto"/>
        <w:ind w:left="144" w:right="353" w:firstLine="719"/>
        <w:jc w:val="both"/>
        <w:rPr>
          <w:rFonts w:ascii="Arial" w:hAnsi="Arial" w:cs="Arial"/>
        </w:rPr>
      </w:pPr>
    </w:p>
    <w:p w14:paraId="2F7C2C93" w14:textId="303341DF" w:rsidR="003C1195" w:rsidRDefault="003C1195" w:rsidP="00966977">
      <w:pPr>
        <w:pStyle w:val="BodyText"/>
        <w:spacing w:before="1" w:line="480" w:lineRule="auto"/>
        <w:ind w:right="353"/>
        <w:jc w:val="both"/>
        <w:rPr>
          <w:rFonts w:ascii="Arial" w:hAnsi="Arial" w:cs="Arial"/>
        </w:rPr>
      </w:pPr>
    </w:p>
    <w:p w14:paraId="6D89E089" w14:textId="1C626A12" w:rsidR="003C1195" w:rsidRDefault="003C1195" w:rsidP="00DB7EB0">
      <w:pPr>
        <w:pStyle w:val="BodyText"/>
        <w:spacing w:before="1" w:line="480" w:lineRule="auto"/>
        <w:ind w:left="144" w:right="353" w:firstLine="719"/>
        <w:jc w:val="both"/>
        <w:rPr>
          <w:rFonts w:ascii="Arial" w:hAnsi="Arial" w:cs="Arial"/>
        </w:rPr>
      </w:pPr>
      <w:r>
        <w:rPr>
          <w:rFonts w:ascii="Arial" w:hAnsi="Arial" w:cs="Arial"/>
          <w:noProof/>
        </w:rPr>
        <mc:AlternateContent>
          <mc:Choice Requires="wps">
            <w:drawing>
              <wp:anchor distT="0" distB="0" distL="0" distR="0" simplePos="0" relativeHeight="251684352" behindDoc="0" locked="0" layoutInCell="1" allowOverlap="1" wp14:anchorId="3CEEC2DF" wp14:editId="63FE04AC">
                <wp:simplePos x="0" y="0"/>
                <wp:positionH relativeFrom="page">
                  <wp:align>center</wp:align>
                </wp:positionH>
                <wp:positionV relativeFrom="topMargin">
                  <wp:posOffset>3393622</wp:posOffset>
                </wp:positionV>
                <wp:extent cx="5833110" cy="3782060"/>
                <wp:effectExtent l="0" t="0" r="0" b="8890"/>
                <wp:wrapSquare wrapText="bothSides"/>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33110" cy="3782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FC00E" w14:textId="77777777" w:rsidR="00F01ADB" w:rsidRDefault="00F01ADB" w:rsidP="005019CD">
                            <w:pPr>
                              <w:spacing w:after="0" w:line="240" w:lineRule="auto"/>
                              <w:jc w:val="center"/>
                              <w:rPr>
                                <w:rFonts w:ascii="Arial" w:hAnsi="Arial" w:cs="Arial"/>
                                <w:b/>
                                <w:bCs/>
                                <w:sz w:val="140"/>
                                <w:szCs w:val="140"/>
                                <w:lang w:val="en-GB"/>
                              </w:rPr>
                            </w:pPr>
                          </w:p>
                          <w:p w14:paraId="2D67DD7C" w14:textId="77777777" w:rsidR="00F01ADB" w:rsidRDefault="00F01ADB" w:rsidP="005019CD">
                            <w:pPr>
                              <w:spacing w:after="0" w:line="240" w:lineRule="auto"/>
                              <w:jc w:val="center"/>
                              <w:rPr>
                                <w:rFonts w:ascii="Arial" w:hAnsi="Arial" w:cs="Arial"/>
                                <w:b/>
                                <w:bCs/>
                                <w:sz w:val="140"/>
                                <w:szCs w:val="140"/>
                                <w:lang w:val="en-GB"/>
                              </w:rPr>
                            </w:pPr>
                            <w:r>
                              <w:rPr>
                                <w:rFonts w:ascii="Arial" w:hAnsi="Arial" w:cs="Arial"/>
                                <w:b/>
                                <w:bCs/>
                                <w:sz w:val="140"/>
                                <w:szCs w:val="140"/>
                                <w:lang w:val="en-GB"/>
                              </w:rPr>
                              <w:t>WEEKLY</w:t>
                            </w:r>
                          </w:p>
                          <w:p w14:paraId="04A8B664" w14:textId="77777777" w:rsidR="00F01ADB" w:rsidRDefault="00F01ADB" w:rsidP="005019CD">
                            <w:pPr>
                              <w:spacing w:after="0" w:line="240" w:lineRule="auto"/>
                              <w:jc w:val="center"/>
                              <w:rPr>
                                <w:rFonts w:ascii="Arial" w:hAnsi="Arial" w:cs="Arial"/>
                                <w:b/>
                                <w:bCs/>
                                <w:sz w:val="140"/>
                                <w:szCs w:val="140"/>
                                <w:lang w:val="en-GB"/>
                              </w:rPr>
                            </w:pPr>
                            <w:r>
                              <w:rPr>
                                <w:rFonts w:ascii="Arial" w:hAnsi="Arial" w:cs="Arial"/>
                                <w:b/>
                                <w:bCs/>
                                <w:sz w:val="140"/>
                                <w:szCs w:val="140"/>
                                <w:lang w:val="en-GB"/>
                              </w:rPr>
                              <w:t>JOURNAL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EC2DF" id="_x0000_s1036" style="position:absolute;left:0;text-align:left;margin-left:0;margin-top:267.2pt;width:459.3pt;height:297.8pt;z-index:251684352;visibility:visible;mso-wrap-style:square;mso-width-percent:0;mso-height-percent:0;mso-wrap-distance-left:0;mso-wrap-distance-top:0;mso-wrap-distance-right:0;mso-wrap-distance-bottom:0;mso-position-horizontal:center;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" filled="f" stroked="f">
                <v:path arrowok="t"/>
                <v:textbox>
                  <w:txbxContent>
                    <w:p w14:paraId="6CAFC00E" w14:textId="77777777" w:rsidR="00F01ADB" w:rsidRDefault="00F01ADB" w:rsidP="005019CD">
                      <w:pPr>
                        <w:spacing w:after="0" w:line="240" w:lineRule="auto"/>
                        <w:jc w:val="center"/>
                        <w:rPr>
                          <w:rFonts w:ascii="Arial" w:hAnsi="Arial" w:cs="Arial"/>
                          <w:b/>
                          <w:bCs/>
                          <w:sz w:val="140"/>
                          <w:szCs w:val="140"/>
                          <w:lang w:val="en-GB"/>
                        </w:rPr>
                      </w:pPr>
                    </w:p>
                    <w:p w14:paraId="2D67DD7C" w14:textId="77777777" w:rsidR="00F01ADB" w:rsidRDefault="00F01ADB" w:rsidP="005019CD">
                      <w:pPr>
                        <w:spacing w:after="0" w:line="240" w:lineRule="auto"/>
                        <w:jc w:val="center"/>
                        <w:rPr>
                          <w:rFonts w:ascii="Arial" w:hAnsi="Arial" w:cs="Arial"/>
                          <w:b/>
                          <w:bCs/>
                          <w:sz w:val="140"/>
                          <w:szCs w:val="140"/>
                          <w:lang w:val="en-GB"/>
                        </w:rPr>
                      </w:pPr>
                      <w:r>
                        <w:rPr>
                          <w:rFonts w:ascii="Arial" w:hAnsi="Arial" w:cs="Arial"/>
                          <w:b/>
                          <w:bCs/>
                          <w:sz w:val="140"/>
                          <w:szCs w:val="140"/>
                          <w:lang w:val="en-GB"/>
                        </w:rPr>
                        <w:t>WEEKLY</w:t>
                      </w:r>
                    </w:p>
                    <w:p w14:paraId="04A8B664" w14:textId="77777777" w:rsidR="00F01ADB" w:rsidRDefault="00F01ADB" w:rsidP="005019CD">
                      <w:pPr>
                        <w:spacing w:after="0" w:line="240" w:lineRule="auto"/>
                        <w:jc w:val="center"/>
                        <w:rPr>
                          <w:rFonts w:ascii="Arial" w:hAnsi="Arial" w:cs="Arial"/>
                          <w:b/>
                          <w:bCs/>
                          <w:sz w:val="140"/>
                          <w:szCs w:val="140"/>
                          <w:lang w:val="en-GB"/>
                        </w:rPr>
                      </w:pPr>
                      <w:r>
                        <w:rPr>
                          <w:rFonts w:ascii="Arial" w:hAnsi="Arial" w:cs="Arial"/>
                          <w:b/>
                          <w:bCs/>
                          <w:sz w:val="140"/>
                          <w:szCs w:val="140"/>
                          <w:lang w:val="en-GB"/>
                        </w:rPr>
                        <w:t>JOURNAL</w:t>
                      </w:r>
                    </w:p>
                  </w:txbxContent>
                </v:textbox>
                <w10:wrap type="square" anchorx="page" anchory="margin"/>
              </v:rect>
            </w:pict>
          </mc:Fallback>
        </mc:AlternateContent>
      </w:r>
    </w:p>
    <w:p w14:paraId="5CBD452F" w14:textId="64140978" w:rsidR="003C1195" w:rsidRDefault="003C1195" w:rsidP="00DB7EB0">
      <w:pPr>
        <w:pStyle w:val="BodyText"/>
        <w:spacing w:before="1" w:line="480" w:lineRule="auto"/>
        <w:ind w:left="144" w:right="353" w:firstLine="719"/>
        <w:jc w:val="both"/>
        <w:rPr>
          <w:rFonts w:ascii="Arial" w:hAnsi="Arial" w:cs="Arial"/>
        </w:rPr>
      </w:pPr>
    </w:p>
    <w:p w14:paraId="6FBC21EC" w14:textId="1F6E5911" w:rsidR="003C1195" w:rsidRDefault="003C1195" w:rsidP="00DB7EB0">
      <w:pPr>
        <w:pStyle w:val="BodyText"/>
        <w:spacing w:before="1" w:line="480" w:lineRule="auto"/>
        <w:ind w:left="144" w:right="353" w:firstLine="719"/>
        <w:jc w:val="both"/>
        <w:rPr>
          <w:rFonts w:ascii="Arial" w:hAnsi="Arial" w:cs="Arial"/>
        </w:rPr>
      </w:pPr>
    </w:p>
    <w:p w14:paraId="675B9E3E" w14:textId="40D28BC9" w:rsidR="003C1195" w:rsidRDefault="003C1195" w:rsidP="00DB7EB0">
      <w:pPr>
        <w:pStyle w:val="BodyText"/>
        <w:spacing w:before="1" w:line="480" w:lineRule="auto"/>
        <w:ind w:left="144" w:right="353" w:firstLine="719"/>
        <w:jc w:val="both"/>
        <w:rPr>
          <w:rFonts w:ascii="Arial" w:hAnsi="Arial" w:cs="Arial"/>
        </w:rPr>
      </w:pPr>
    </w:p>
    <w:p w14:paraId="034BE95B" w14:textId="77777777" w:rsidR="001D11EB" w:rsidRDefault="001D11EB" w:rsidP="00DB7EB0">
      <w:pPr>
        <w:pStyle w:val="BodyText"/>
        <w:spacing w:before="1" w:line="480" w:lineRule="auto"/>
        <w:ind w:left="144" w:right="353" w:firstLine="719"/>
        <w:jc w:val="both"/>
        <w:rPr>
          <w:rFonts w:ascii="Arial" w:hAnsi="Arial" w:cs="Arial"/>
        </w:rPr>
      </w:pPr>
    </w:p>
    <w:p w14:paraId="57BEC9CB" w14:textId="77777777" w:rsidR="001D11EB" w:rsidRDefault="001D11EB" w:rsidP="00DB7EB0">
      <w:pPr>
        <w:pStyle w:val="BodyText"/>
        <w:spacing w:before="1" w:line="480" w:lineRule="auto"/>
        <w:ind w:left="144" w:right="353" w:firstLine="719"/>
        <w:jc w:val="both"/>
        <w:rPr>
          <w:rFonts w:ascii="Arial" w:hAnsi="Arial" w:cs="Arial"/>
        </w:rPr>
      </w:pPr>
    </w:p>
    <w:p w14:paraId="67B20110" w14:textId="32DFB108" w:rsidR="00F01ADB" w:rsidRDefault="00F01ADB">
      <w:pPr>
        <w:rPr>
          <w:rFonts w:ascii="Arial" w:hAnsi="Arial" w:cs="Arial"/>
          <w:szCs w:val="24"/>
        </w:rPr>
      </w:pPr>
    </w:p>
    <w:p w14:paraId="4A97612A" w14:textId="77777777" w:rsidR="00F01ADB" w:rsidRDefault="00F01ADB">
      <w:pPr>
        <w:rPr>
          <w:rFonts w:ascii="Arial" w:hAnsi="Arial" w:cs="Arial"/>
          <w:szCs w:val="24"/>
        </w:rPr>
      </w:pPr>
    </w:p>
    <w:p w14:paraId="3B717EBF" w14:textId="77777777" w:rsidR="00996C52" w:rsidRDefault="006C5F6B">
      <w:pPr>
        <w:jc w:val="center"/>
        <w:rPr>
          <w:rFonts w:ascii="Arial" w:hAnsi="Arial" w:cs="Arial"/>
          <w:b/>
          <w:bCs/>
          <w:szCs w:val="24"/>
        </w:rPr>
      </w:pPr>
      <w:r>
        <w:rPr>
          <w:rFonts w:ascii="Arial" w:hAnsi="Arial" w:cs="Arial"/>
          <w:b/>
          <w:bCs/>
          <w:szCs w:val="24"/>
        </w:rPr>
        <w:lastRenderedPageBreak/>
        <w:t>Republic of the Philippines</w:t>
      </w:r>
    </w:p>
    <w:p w14:paraId="0C183DCE" w14:textId="77777777" w:rsidR="00996C52" w:rsidRDefault="006C5F6B">
      <w:pPr>
        <w:spacing w:after="0"/>
        <w:jc w:val="center"/>
        <w:rPr>
          <w:rFonts w:ascii="Arial" w:hAnsi="Arial" w:cs="Arial"/>
          <w:szCs w:val="24"/>
        </w:rPr>
      </w:pPr>
      <w:r>
        <w:rPr>
          <w:rFonts w:ascii="Arial" w:hAnsi="Arial" w:cs="Arial"/>
          <w:szCs w:val="24"/>
        </w:rPr>
        <w:t>POLYTECHNIC UNIVERSITY OF THE PHILIPPINES</w:t>
      </w:r>
    </w:p>
    <w:p w14:paraId="1907C834" w14:textId="77777777" w:rsidR="00996C52" w:rsidRDefault="006C5F6B">
      <w:pPr>
        <w:spacing w:after="0"/>
        <w:jc w:val="center"/>
        <w:rPr>
          <w:rFonts w:ascii="Arial" w:hAnsi="Arial" w:cs="Arial"/>
          <w:szCs w:val="24"/>
        </w:rPr>
      </w:pPr>
      <w:r>
        <w:rPr>
          <w:rFonts w:ascii="Arial" w:hAnsi="Arial" w:cs="Arial"/>
          <w:szCs w:val="24"/>
        </w:rPr>
        <w:t>Office of the Vice President for Campuses</w:t>
      </w:r>
    </w:p>
    <w:p w14:paraId="5A98277D" w14:textId="77777777" w:rsidR="00996C52" w:rsidRDefault="006C5F6B">
      <w:pPr>
        <w:spacing w:after="0" w:line="360" w:lineRule="auto"/>
        <w:jc w:val="center"/>
        <w:rPr>
          <w:rFonts w:ascii="Arial" w:hAnsi="Arial" w:cs="Arial"/>
          <w:szCs w:val="24"/>
        </w:rPr>
      </w:pPr>
      <w:r>
        <w:rPr>
          <w:rFonts w:ascii="Arial" w:hAnsi="Arial" w:cs="Arial"/>
          <w:szCs w:val="24"/>
        </w:rPr>
        <w:t>BIÑAN CAMPUS</w:t>
      </w:r>
    </w:p>
    <w:p w14:paraId="1A2FD3E2" w14:textId="6CCCCADC" w:rsidR="00996C52" w:rsidRDefault="006C5F6B">
      <w:pPr>
        <w:spacing w:after="0" w:line="360" w:lineRule="auto"/>
        <w:jc w:val="center"/>
        <w:rPr>
          <w:rFonts w:ascii="Arial" w:hAnsi="Arial" w:cs="Arial"/>
          <w:szCs w:val="24"/>
        </w:rPr>
      </w:pPr>
      <w:r>
        <w:rPr>
          <w:rFonts w:ascii="Arial" w:hAnsi="Arial" w:cs="Arial"/>
          <w:szCs w:val="24"/>
        </w:rPr>
        <w:t>On-The-Job Training Program</w:t>
      </w:r>
    </w:p>
    <w:p w14:paraId="37E0470A" w14:textId="5607EAA8" w:rsidR="00996C52" w:rsidRDefault="005019CD">
      <w:pPr>
        <w:spacing w:after="0" w:line="360" w:lineRule="auto"/>
        <w:jc w:val="center"/>
        <w:rPr>
          <w:rFonts w:ascii="Arial" w:hAnsi="Arial" w:cs="Arial"/>
          <w:szCs w:val="24"/>
        </w:rPr>
      </w:pPr>
      <w:r>
        <w:rPr>
          <w:rFonts w:ascii="Arial" w:hAnsi="Arial" w:cs="Arial"/>
          <w:szCs w:val="24"/>
        </w:rPr>
        <w:t>Second</w:t>
      </w:r>
      <w:r w:rsidR="006C5F6B">
        <w:rPr>
          <w:rFonts w:ascii="Arial" w:hAnsi="Arial" w:cs="Arial"/>
          <w:szCs w:val="24"/>
        </w:rPr>
        <w:t xml:space="preserve"> Semester 202</w:t>
      </w:r>
      <w:r w:rsidR="009501EA">
        <w:rPr>
          <w:rFonts w:ascii="Arial" w:hAnsi="Arial" w:cs="Arial"/>
          <w:szCs w:val="24"/>
        </w:rPr>
        <w:t>6</w:t>
      </w:r>
    </w:p>
    <w:p w14:paraId="32121E7B" w14:textId="12D193AB" w:rsidR="00996C52" w:rsidRDefault="006C5F6B">
      <w:pPr>
        <w:spacing w:after="0" w:line="360" w:lineRule="auto"/>
        <w:jc w:val="center"/>
        <w:rPr>
          <w:rFonts w:ascii="Arial" w:hAnsi="Arial" w:cs="Arial"/>
          <w:color w:val="212529"/>
          <w:shd w:val="clear" w:color="auto" w:fill="FFFFFF"/>
        </w:rPr>
      </w:pPr>
      <w:r>
        <w:rPr>
          <w:rFonts w:ascii="Arial" w:hAnsi="Arial" w:cs="Arial"/>
          <w:szCs w:val="24"/>
        </w:rPr>
        <w:t xml:space="preserve">Internship: </w:t>
      </w:r>
      <w:r w:rsidR="004E06A3">
        <w:rPr>
          <w:rFonts w:ascii="Arial" w:hAnsi="Arial" w:cs="Arial"/>
          <w:shd w:val="clear" w:color="auto" w:fill="FFFFFF"/>
        </w:rPr>
        <w:t>I</w:t>
      </w:r>
      <w:r w:rsidR="009501EA">
        <w:rPr>
          <w:rFonts w:ascii="Arial" w:hAnsi="Arial" w:cs="Arial"/>
          <w:shd w:val="clear" w:color="auto" w:fill="FFFFFF"/>
        </w:rPr>
        <w:t>NTE 404</w:t>
      </w:r>
    </w:p>
    <w:p w14:paraId="7C2811F9" w14:textId="77777777" w:rsidR="00996C52" w:rsidRDefault="006C5F6B">
      <w:pPr>
        <w:spacing w:after="0" w:line="360" w:lineRule="auto"/>
        <w:jc w:val="center"/>
        <w:rPr>
          <w:rFonts w:ascii="Arial" w:hAnsi="Arial" w:cs="Arial"/>
          <w:b/>
          <w:bCs/>
          <w:szCs w:val="24"/>
        </w:rPr>
      </w:pPr>
      <w:r>
        <w:rPr>
          <w:rFonts w:ascii="Arial" w:hAnsi="Arial" w:cs="Arial"/>
          <w:b/>
          <w:bCs/>
          <w:szCs w:val="24"/>
        </w:rPr>
        <w:t>WEEKLY JOURNAL ACTIVITIES</w:t>
      </w:r>
    </w:p>
    <w:p w14:paraId="28466DA0" w14:textId="77777777" w:rsidR="00996C52" w:rsidRDefault="00996C52">
      <w:pPr>
        <w:spacing w:after="0"/>
        <w:jc w:val="center"/>
        <w:rPr>
          <w:rFonts w:ascii="Arial" w:hAnsi="Arial" w:cs="Arial"/>
          <w:b/>
          <w:bCs/>
          <w:szCs w:val="24"/>
        </w:rPr>
      </w:pPr>
    </w:p>
    <w:tbl>
      <w:tblPr>
        <w:tblStyle w:val="TableGrid"/>
        <w:tblW w:w="9329" w:type="dxa"/>
        <w:tblLook w:val="04A0" w:firstRow="1" w:lastRow="0" w:firstColumn="1" w:lastColumn="0" w:noHBand="0" w:noVBand="1"/>
      </w:tblPr>
      <w:tblGrid>
        <w:gridCol w:w="2191"/>
        <w:gridCol w:w="2551"/>
        <w:gridCol w:w="3143"/>
        <w:gridCol w:w="1444"/>
      </w:tblGrid>
      <w:tr w:rsidR="00532DAB" w:rsidRPr="0056249D" w14:paraId="6BEE3096" w14:textId="77777777" w:rsidTr="002B42AE">
        <w:trPr>
          <w:trHeight w:val="1055"/>
        </w:trPr>
        <w:tc>
          <w:tcPr>
            <w:tcW w:w="0" w:type="auto"/>
            <w:hideMark/>
          </w:tcPr>
          <w:p w14:paraId="1292166E" w14:textId="77777777" w:rsidR="0056249D" w:rsidRPr="0056249D" w:rsidRDefault="0056249D" w:rsidP="0056249D">
            <w:pPr>
              <w:tabs>
                <w:tab w:val="left" w:pos="2910"/>
              </w:tabs>
              <w:rPr>
                <w:rFonts w:ascii="Arial" w:hAnsi="Arial" w:cs="Arial"/>
                <w:szCs w:val="24"/>
                <w:lang w:val="en-PH"/>
              </w:rPr>
            </w:pPr>
            <w:r w:rsidRPr="0056249D">
              <w:rPr>
                <w:rFonts w:ascii="Arial" w:hAnsi="Arial" w:cs="Arial"/>
                <w:b/>
                <w:bCs/>
                <w:szCs w:val="24"/>
                <w:lang w:val="en-PH"/>
              </w:rPr>
              <w:t>INCLUSIVE DATE/S </w:t>
            </w:r>
          </w:p>
        </w:tc>
        <w:tc>
          <w:tcPr>
            <w:tcW w:w="0" w:type="auto"/>
            <w:hideMark/>
          </w:tcPr>
          <w:p w14:paraId="09734258" w14:textId="77777777" w:rsidR="0056249D" w:rsidRPr="0056249D" w:rsidRDefault="0056249D" w:rsidP="0056249D">
            <w:pPr>
              <w:tabs>
                <w:tab w:val="left" w:pos="2910"/>
              </w:tabs>
              <w:rPr>
                <w:rFonts w:ascii="Arial" w:hAnsi="Arial" w:cs="Arial"/>
                <w:szCs w:val="24"/>
                <w:lang w:val="en-PH"/>
              </w:rPr>
            </w:pPr>
            <w:r w:rsidRPr="0056249D">
              <w:rPr>
                <w:rFonts w:ascii="Arial" w:hAnsi="Arial" w:cs="Arial"/>
                <w:b/>
                <w:bCs/>
                <w:szCs w:val="24"/>
                <w:lang w:val="en-PH"/>
              </w:rPr>
              <w:t>NATURE OF ACTIVITY </w:t>
            </w:r>
          </w:p>
        </w:tc>
        <w:tc>
          <w:tcPr>
            <w:tcW w:w="0" w:type="auto"/>
            <w:hideMark/>
          </w:tcPr>
          <w:p w14:paraId="25C4EF48" w14:textId="77777777" w:rsidR="0056249D" w:rsidRPr="0056249D" w:rsidRDefault="0056249D" w:rsidP="0056249D">
            <w:pPr>
              <w:tabs>
                <w:tab w:val="left" w:pos="2910"/>
              </w:tabs>
              <w:rPr>
                <w:rFonts w:ascii="Arial" w:hAnsi="Arial" w:cs="Arial"/>
                <w:szCs w:val="24"/>
                <w:lang w:val="en-PH"/>
              </w:rPr>
            </w:pPr>
            <w:r w:rsidRPr="0056249D">
              <w:rPr>
                <w:rFonts w:ascii="Arial" w:hAnsi="Arial" w:cs="Arial"/>
                <w:b/>
                <w:bCs/>
                <w:szCs w:val="24"/>
                <w:lang w:val="en-PH"/>
              </w:rPr>
              <w:t>CONTRIBUTION OF THE TRAINEE </w:t>
            </w:r>
          </w:p>
        </w:tc>
        <w:tc>
          <w:tcPr>
            <w:tcW w:w="0" w:type="auto"/>
            <w:hideMark/>
          </w:tcPr>
          <w:p w14:paraId="0F1C514F" w14:textId="77777777" w:rsidR="0056249D" w:rsidRPr="0056249D" w:rsidRDefault="0056249D" w:rsidP="0056249D">
            <w:pPr>
              <w:tabs>
                <w:tab w:val="left" w:pos="2910"/>
              </w:tabs>
              <w:rPr>
                <w:rFonts w:ascii="Arial" w:hAnsi="Arial" w:cs="Arial"/>
                <w:szCs w:val="24"/>
                <w:lang w:val="en-PH"/>
              </w:rPr>
            </w:pPr>
            <w:r w:rsidRPr="0056249D">
              <w:rPr>
                <w:rFonts w:ascii="Arial" w:hAnsi="Arial" w:cs="Arial"/>
                <w:b/>
                <w:bCs/>
                <w:szCs w:val="24"/>
                <w:lang w:val="en-PH"/>
              </w:rPr>
              <w:t>NUMBER </w:t>
            </w:r>
          </w:p>
          <w:p w14:paraId="4C68075C" w14:textId="77777777" w:rsidR="0056249D" w:rsidRPr="0056249D" w:rsidRDefault="0056249D" w:rsidP="0056249D">
            <w:pPr>
              <w:tabs>
                <w:tab w:val="left" w:pos="2910"/>
              </w:tabs>
              <w:rPr>
                <w:rFonts w:ascii="Arial" w:hAnsi="Arial" w:cs="Arial"/>
                <w:szCs w:val="24"/>
                <w:lang w:val="en-PH"/>
              </w:rPr>
            </w:pPr>
            <w:r w:rsidRPr="0056249D">
              <w:rPr>
                <w:rFonts w:ascii="Arial" w:hAnsi="Arial" w:cs="Arial"/>
                <w:b/>
                <w:bCs/>
                <w:szCs w:val="24"/>
                <w:lang w:val="en-PH"/>
              </w:rPr>
              <w:t>OF </w:t>
            </w:r>
          </w:p>
          <w:p w14:paraId="4DEF2F16" w14:textId="77777777" w:rsidR="0056249D" w:rsidRPr="0056249D" w:rsidRDefault="0056249D" w:rsidP="0056249D">
            <w:pPr>
              <w:tabs>
                <w:tab w:val="left" w:pos="2910"/>
              </w:tabs>
              <w:rPr>
                <w:rFonts w:ascii="Arial" w:hAnsi="Arial" w:cs="Arial"/>
                <w:szCs w:val="24"/>
                <w:lang w:val="en-PH"/>
              </w:rPr>
            </w:pPr>
            <w:r w:rsidRPr="0056249D">
              <w:rPr>
                <w:rFonts w:ascii="Arial" w:hAnsi="Arial" w:cs="Arial"/>
                <w:b/>
                <w:bCs/>
                <w:szCs w:val="24"/>
                <w:lang w:val="en-PH"/>
              </w:rPr>
              <w:t>HOURS </w:t>
            </w:r>
          </w:p>
        </w:tc>
      </w:tr>
      <w:tr w:rsidR="002C3DFC" w:rsidRPr="0056249D" w14:paraId="3AB1DD01" w14:textId="77777777" w:rsidTr="00071DD7">
        <w:trPr>
          <w:trHeight w:val="283"/>
        </w:trPr>
        <w:tc>
          <w:tcPr>
            <w:tcW w:w="0" w:type="auto"/>
            <w:gridSpan w:val="4"/>
            <w:shd w:val="clear" w:color="auto" w:fill="2E74B5" w:themeFill="accent5" w:themeFillShade="BF"/>
            <w:hideMark/>
          </w:tcPr>
          <w:p w14:paraId="76FF4974" w14:textId="27553D25" w:rsidR="002C3DFC" w:rsidRPr="0056249D" w:rsidRDefault="002C3DFC" w:rsidP="002C3DFC">
            <w:pPr>
              <w:tabs>
                <w:tab w:val="left" w:pos="2910"/>
              </w:tabs>
              <w:jc w:val="center"/>
              <w:rPr>
                <w:rFonts w:ascii="Arial" w:hAnsi="Arial" w:cs="Arial"/>
                <w:szCs w:val="24"/>
                <w:lang w:val="en-PH"/>
              </w:rPr>
            </w:pPr>
            <w:r w:rsidRPr="0056249D">
              <w:rPr>
                <w:rFonts w:ascii="Arial" w:hAnsi="Arial" w:cs="Arial"/>
                <w:b/>
                <w:bCs/>
                <w:szCs w:val="24"/>
                <w:lang w:val="en-PH"/>
              </w:rPr>
              <w:t>WEEK 1</w:t>
            </w:r>
          </w:p>
        </w:tc>
      </w:tr>
      <w:tr w:rsidR="00532DAB" w:rsidRPr="0056249D" w14:paraId="6F4487E7" w14:textId="77777777" w:rsidTr="002B42AE">
        <w:trPr>
          <w:trHeight w:val="705"/>
        </w:trPr>
        <w:tc>
          <w:tcPr>
            <w:tcW w:w="0" w:type="auto"/>
            <w:hideMark/>
          </w:tcPr>
          <w:p w14:paraId="54783E90"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16</w:t>
            </w:r>
          </w:p>
        </w:tc>
        <w:tc>
          <w:tcPr>
            <w:tcW w:w="0" w:type="auto"/>
            <w:hideMark/>
          </w:tcPr>
          <w:p w14:paraId="2404F3EE"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w:t>
            </w:r>
          </w:p>
        </w:tc>
        <w:tc>
          <w:tcPr>
            <w:tcW w:w="0" w:type="auto"/>
            <w:hideMark/>
          </w:tcPr>
          <w:p w14:paraId="6D0EAE3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w:t>
            </w:r>
          </w:p>
        </w:tc>
        <w:tc>
          <w:tcPr>
            <w:tcW w:w="0" w:type="auto"/>
            <w:hideMark/>
          </w:tcPr>
          <w:p w14:paraId="673ECCD2"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w:t>
            </w:r>
          </w:p>
        </w:tc>
      </w:tr>
      <w:tr w:rsidR="00532DAB" w:rsidRPr="0056249D" w14:paraId="2C06ADC7" w14:textId="77777777" w:rsidTr="002B42AE">
        <w:trPr>
          <w:trHeight w:val="735"/>
        </w:trPr>
        <w:tc>
          <w:tcPr>
            <w:tcW w:w="0" w:type="auto"/>
            <w:hideMark/>
          </w:tcPr>
          <w:p w14:paraId="331E8D2C"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17</w:t>
            </w:r>
          </w:p>
        </w:tc>
        <w:tc>
          <w:tcPr>
            <w:tcW w:w="0" w:type="auto"/>
            <w:hideMark/>
          </w:tcPr>
          <w:p w14:paraId="361AAC53"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w:t>
            </w:r>
          </w:p>
        </w:tc>
        <w:tc>
          <w:tcPr>
            <w:tcW w:w="0" w:type="auto"/>
            <w:hideMark/>
          </w:tcPr>
          <w:p w14:paraId="3851AFBD"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w:t>
            </w:r>
          </w:p>
        </w:tc>
        <w:tc>
          <w:tcPr>
            <w:tcW w:w="0" w:type="auto"/>
            <w:hideMark/>
          </w:tcPr>
          <w:p w14:paraId="30CFB95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w:t>
            </w:r>
          </w:p>
        </w:tc>
      </w:tr>
      <w:tr w:rsidR="00532DAB" w:rsidRPr="0056249D" w14:paraId="3B5B5731" w14:textId="77777777" w:rsidTr="002B42AE">
        <w:trPr>
          <w:trHeight w:val="2200"/>
        </w:trPr>
        <w:tc>
          <w:tcPr>
            <w:tcW w:w="0" w:type="auto"/>
            <w:hideMark/>
          </w:tcPr>
          <w:p w14:paraId="17457D58"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18 </w:t>
            </w:r>
          </w:p>
        </w:tc>
        <w:tc>
          <w:tcPr>
            <w:tcW w:w="0" w:type="auto"/>
            <w:hideMark/>
          </w:tcPr>
          <w:p w14:paraId="5FE64879" w14:textId="7248DC68" w:rsidR="0056249D" w:rsidRPr="00532DAB" w:rsidRDefault="00AC3E93" w:rsidP="00532DAB">
            <w:pPr>
              <w:pStyle w:val="ListParagraph"/>
              <w:numPr>
                <w:ilvl w:val="0"/>
                <w:numId w:val="17"/>
              </w:numPr>
              <w:tabs>
                <w:tab w:val="left" w:pos="2910"/>
              </w:tabs>
              <w:rPr>
                <w:rFonts w:ascii="Arial" w:hAnsi="Arial" w:cs="Arial"/>
                <w:szCs w:val="24"/>
                <w:lang w:val="en-PH"/>
              </w:rPr>
            </w:pPr>
            <w:r>
              <w:rPr>
                <w:rFonts w:ascii="Arial" w:hAnsi="Arial" w:cs="Arial"/>
                <w:color w:val="000000"/>
              </w:rPr>
              <w:t>Familiarization of the</w:t>
            </w:r>
            <w:r>
              <w:rPr>
                <w:rFonts w:ascii="Arial" w:hAnsi="Arial" w:cs="Arial"/>
                <w:color w:val="000000"/>
              </w:rPr>
              <w:t xml:space="preserve"> </w:t>
            </w:r>
            <w:r>
              <w:rPr>
                <w:rFonts w:ascii="Arial" w:hAnsi="Arial" w:cs="Arial"/>
                <w:color w:val="000000"/>
              </w:rPr>
              <w:t>System</w:t>
            </w:r>
          </w:p>
        </w:tc>
        <w:tc>
          <w:tcPr>
            <w:tcW w:w="0" w:type="auto"/>
            <w:hideMark/>
          </w:tcPr>
          <w:p w14:paraId="207729F1" w14:textId="341CED7B" w:rsidR="0056249D" w:rsidRPr="002C3DFC" w:rsidRDefault="0056249D" w:rsidP="002C3DFC">
            <w:pPr>
              <w:pStyle w:val="ListParagraph"/>
              <w:tabs>
                <w:tab w:val="left" w:pos="2910"/>
              </w:tabs>
              <w:rPr>
                <w:rFonts w:ascii="Arial" w:hAnsi="Arial" w:cs="Arial"/>
                <w:szCs w:val="24"/>
                <w:lang w:val="en-PH"/>
              </w:rPr>
            </w:pPr>
          </w:p>
          <w:p w14:paraId="438380B6" w14:textId="77777777" w:rsidR="00AC3E93" w:rsidRPr="00AC3E93" w:rsidRDefault="00AC3E93" w:rsidP="002C3DFC">
            <w:pPr>
              <w:numPr>
                <w:ilvl w:val="0"/>
                <w:numId w:val="14"/>
              </w:numPr>
              <w:tabs>
                <w:tab w:val="left" w:pos="2910"/>
              </w:tabs>
              <w:rPr>
                <w:rFonts w:ascii="Arial" w:hAnsi="Arial" w:cs="Arial"/>
                <w:szCs w:val="24"/>
                <w:lang w:val="en-PH"/>
              </w:rPr>
            </w:pPr>
            <w:r>
              <w:rPr>
                <w:color w:val="000000"/>
                <w:sz w:val="14"/>
                <w:szCs w:val="14"/>
              </w:rPr>
              <w:t> </w:t>
            </w:r>
            <w:r w:rsidRPr="00AC3E93">
              <w:rPr>
                <w:rFonts w:ascii="Arial" w:hAnsi="Arial" w:cs="Arial"/>
                <w:color w:val="000000"/>
                <w:szCs w:val="24"/>
              </w:rPr>
              <w:t>Examine the system's functionality and overview.</w:t>
            </w:r>
          </w:p>
          <w:p w14:paraId="4C8F2F14" w14:textId="4B597FAA" w:rsidR="0056249D" w:rsidRPr="0056249D" w:rsidRDefault="0056249D" w:rsidP="002C3DFC">
            <w:pPr>
              <w:numPr>
                <w:ilvl w:val="0"/>
                <w:numId w:val="14"/>
              </w:numPr>
              <w:tabs>
                <w:tab w:val="left" w:pos="2910"/>
              </w:tabs>
              <w:rPr>
                <w:rFonts w:ascii="Arial" w:hAnsi="Arial" w:cs="Arial"/>
                <w:szCs w:val="24"/>
                <w:lang w:val="en-PH"/>
              </w:rPr>
            </w:pPr>
            <w:r w:rsidRPr="0056249D">
              <w:rPr>
                <w:rFonts w:ascii="Arial" w:hAnsi="Arial" w:cs="Arial"/>
                <w:szCs w:val="24"/>
                <w:lang w:val="en-PH"/>
              </w:rPr>
              <w:t>Simulate ICN manual on the client side (creating ICN, update, and cancel submission)</w:t>
            </w:r>
          </w:p>
          <w:p w14:paraId="2C0DFF37" w14:textId="77777777" w:rsidR="0056249D" w:rsidRPr="0056249D" w:rsidRDefault="0056249D" w:rsidP="0056249D">
            <w:pPr>
              <w:tabs>
                <w:tab w:val="left" w:pos="2910"/>
              </w:tabs>
              <w:rPr>
                <w:rFonts w:ascii="Arial" w:hAnsi="Arial" w:cs="Arial"/>
                <w:szCs w:val="24"/>
                <w:lang w:val="en-PH"/>
              </w:rPr>
            </w:pPr>
          </w:p>
        </w:tc>
        <w:tc>
          <w:tcPr>
            <w:tcW w:w="0" w:type="auto"/>
            <w:hideMark/>
          </w:tcPr>
          <w:p w14:paraId="30049881"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 </w:t>
            </w:r>
          </w:p>
        </w:tc>
      </w:tr>
      <w:tr w:rsidR="00532DAB" w:rsidRPr="0056249D" w14:paraId="69745316" w14:textId="77777777" w:rsidTr="002B42AE">
        <w:trPr>
          <w:trHeight w:val="2218"/>
        </w:trPr>
        <w:tc>
          <w:tcPr>
            <w:tcW w:w="0" w:type="auto"/>
            <w:hideMark/>
          </w:tcPr>
          <w:p w14:paraId="3A2CD3D5"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19 </w:t>
            </w:r>
          </w:p>
        </w:tc>
        <w:tc>
          <w:tcPr>
            <w:tcW w:w="0" w:type="auto"/>
            <w:hideMark/>
          </w:tcPr>
          <w:p w14:paraId="64C774D5" w14:textId="6092CBAA" w:rsidR="0056249D" w:rsidRPr="00532DAB" w:rsidRDefault="00AC3E93" w:rsidP="00532DAB">
            <w:pPr>
              <w:pStyle w:val="ListParagraph"/>
              <w:numPr>
                <w:ilvl w:val="0"/>
                <w:numId w:val="17"/>
              </w:numPr>
              <w:tabs>
                <w:tab w:val="left" w:pos="2910"/>
              </w:tabs>
              <w:rPr>
                <w:rFonts w:ascii="Arial" w:hAnsi="Arial" w:cs="Arial"/>
                <w:szCs w:val="24"/>
                <w:lang w:val="en-PH"/>
              </w:rPr>
            </w:pPr>
            <w:r>
              <w:rPr>
                <w:rFonts w:ascii="Arial" w:hAnsi="Arial" w:cs="Arial"/>
                <w:color w:val="000000"/>
                <w:sz w:val="22"/>
              </w:rPr>
              <w:t>Simulation of the System</w:t>
            </w:r>
          </w:p>
        </w:tc>
        <w:tc>
          <w:tcPr>
            <w:tcW w:w="0" w:type="auto"/>
            <w:hideMark/>
          </w:tcPr>
          <w:p w14:paraId="52DA0324" w14:textId="4BC8631D" w:rsidR="0056249D" w:rsidRPr="00AC3E93" w:rsidRDefault="0056249D" w:rsidP="00AC3E93">
            <w:pPr>
              <w:tabs>
                <w:tab w:val="left" w:pos="2910"/>
              </w:tabs>
              <w:rPr>
                <w:rFonts w:ascii="Arial" w:hAnsi="Arial" w:cs="Arial"/>
                <w:szCs w:val="24"/>
                <w:lang w:val="en-PH"/>
              </w:rPr>
            </w:pPr>
          </w:p>
          <w:p w14:paraId="680E2003" w14:textId="144009B3" w:rsidR="0056249D" w:rsidRPr="00AC3E93" w:rsidRDefault="00AC3E93" w:rsidP="00AC3E93">
            <w:pPr>
              <w:numPr>
                <w:ilvl w:val="0"/>
                <w:numId w:val="14"/>
              </w:numPr>
              <w:tabs>
                <w:tab w:val="left" w:pos="2910"/>
              </w:tabs>
              <w:rPr>
                <w:rFonts w:ascii="Arial" w:hAnsi="Arial" w:cs="Arial"/>
                <w:szCs w:val="24"/>
                <w:lang w:val="en-PH"/>
              </w:rPr>
            </w:pPr>
            <w:r w:rsidRPr="00AC3E93">
              <w:rPr>
                <w:rFonts w:ascii="Arial" w:hAnsi="Arial" w:cs="Arial"/>
                <w:color w:val="000000"/>
                <w:szCs w:val="24"/>
              </w:rPr>
              <w:t xml:space="preserve">Testing in Gears Portal </w:t>
            </w:r>
            <w:proofErr w:type="gramStart"/>
            <w:r w:rsidRPr="00AC3E93">
              <w:rPr>
                <w:rFonts w:ascii="Arial" w:hAnsi="Arial" w:cs="Arial"/>
                <w:color w:val="000000"/>
                <w:szCs w:val="24"/>
              </w:rPr>
              <w:t>inbound(</w:t>
            </w:r>
            <w:proofErr w:type="gramEnd"/>
            <w:r w:rsidRPr="00AC3E93">
              <w:rPr>
                <w:rFonts w:ascii="Arial" w:hAnsi="Arial" w:cs="Arial"/>
                <w:color w:val="000000"/>
                <w:szCs w:val="24"/>
              </w:rPr>
              <w:t>Assign warehouse checker, and</w:t>
            </w:r>
            <w:r>
              <w:rPr>
                <w:rFonts w:ascii="Arial" w:hAnsi="Arial" w:cs="Arial"/>
                <w:color w:val="000000"/>
                <w:szCs w:val="24"/>
              </w:rPr>
              <w:t xml:space="preserve"> </w:t>
            </w:r>
            <w:r w:rsidRPr="00AC3E93">
              <w:rPr>
                <w:rFonts w:ascii="Arial" w:hAnsi="Arial" w:cs="Arial"/>
                <w:color w:val="000000"/>
                <w:szCs w:val="24"/>
              </w:rPr>
              <w:t>Truck transaction).</w:t>
            </w:r>
          </w:p>
        </w:tc>
        <w:tc>
          <w:tcPr>
            <w:tcW w:w="0" w:type="auto"/>
            <w:hideMark/>
          </w:tcPr>
          <w:p w14:paraId="00EEEFD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 </w:t>
            </w:r>
          </w:p>
        </w:tc>
      </w:tr>
      <w:tr w:rsidR="00532DAB" w:rsidRPr="0056249D" w14:paraId="7D106533" w14:textId="77777777" w:rsidTr="002B42AE">
        <w:trPr>
          <w:trHeight w:val="1388"/>
        </w:trPr>
        <w:tc>
          <w:tcPr>
            <w:tcW w:w="0" w:type="auto"/>
            <w:hideMark/>
          </w:tcPr>
          <w:p w14:paraId="2EA46B7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20 </w:t>
            </w:r>
          </w:p>
        </w:tc>
        <w:tc>
          <w:tcPr>
            <w:tcW w:w="0" w:type="auto"/>
            <w:hideMark/>
          </w:tcPr>
          <w:p w14:paraId="74BC0F9E" w14:textId="77777777" w:rsidR="0056249D" w:rsidRPr="00532DAB" w:rsidRDefault="0056249D" w:rsidP="00532DAB">
            <w:pPr>
              <w:pStyle w:val="ListParagraph"/>
              <w:numPr>
                <w:ilvl w:val="0"/>
                <w:numId w:val="17"/>
              </w:numPr>
              <w:tabs>
                <w:tab w:val="left" w:pos="2910"/>
              </w:tabs>
              <w:rPr>
                <w:rFonts w:ascii="Arial" w:hAnsi="Arial" w:cs="Arial"/>
                <w:szCs w:val="24"/>
                <w:lang w:val="en-PH"/>
              </w:rPr>
            </w:pPr>
            <w:r w:rsidRPr="00532DAB">
              <w:rPr>
                <w:rFonts w:ascii="Arial" w:hAnsi="Arial" w:cs="Arial"/>
                <w:szCs w:val="24"/>
                <w:lang w:val="en-PH"/>
              </w:rPr>
              <w:t>Familiarization and Simulation</w:t>
            </w:r>
          </w:p>
          <w:p w14:paraId="6DB01A9B" w14:textId="77777777" w:rsidR="0056249D" w:rsidRPr="0056249D" w:rsidRDefault="0056249D" w:rsidP="00532DAB">
            <w:pPr>
              <w:tabs>
                <w:tab w:val="left" w:pos="2910"/>
              </w:tabs>
              <w:rPr>
                <w:rFonts w:ascii="Arial" w:hAnsi="Arial" w:cs="Arial"/>
                <w:szCs w:val="24"/>
                <w:lang w:val="en-PH"/>
              </w:rPr>
            </w:pPr>
          </w:p>
        </w:tc>
        <w:tc>
          <w:tcPr>
            <w:tcW w:w="0" w:type="auto"/>
            <w:hideMark/>
          </w:tcPr>
          <w:p w14:paraId="17F9900A" w14:textId="1FD5E05E" w:rsidR="0056249D" w:rsidRPr="00AC3E93" w:rsidRDefault="0056249D" w:rsidP="00AC3E93">
            <w:pPr>
              <w:tabs>
                <w:tab w:val="left" w:pos="2910"/>
              </w:tabs>
              <w:rPr>
                <w:rFonts w:ascii="Arial" w:hAnsi="Arial" w:cs="Arial"/>
                <w:szCs w:val="24"/>
                <w:lang w:val="en-PH"/>
              </w:rPr>
            </w:pPr>
          </w:p>
          <w:p w14:paraId="45DDF3A3" w14:textId="52EE3BCF" w:rsidR="00AC3E93" w:rsidRPr="00AC3E93" w:rsidRDefault="00AC3E93" w:rsidP="002C3DFC">
            <w:pPr>
              <w:numPr>
                <w:ilvl w:val="0"/>
                <w:numId w:val="14"/>
              </w:numPr>
              <w:tabs>
                <w:tab w:val="left" w:pos="2910"/>
              </w:tabs>
              <w:rPr>
                <w:rFonts w:ascii="Arial" w:hAnsi="Arial" w:cs="Arial"/>
                <w:szCs w:val="24"/>
                <w:lang w:val="en-PH"/>
              </w:rPr>
            </w:pPr>
            <w:r w:rsidRPr="00AC3E93">
              <w:rPr>
                <w:rFonts w:ascii="Arial" w:hAnsi="Arial" w:cs="Arial"/>
                <w:color w:val="000000"/>
                <w:szCs w:val="24"/>
              </w:rPr>
              <w:t xml:space="preserve">Continue testing in Gears portal </w:t>
            </w:r>
            <w:proofErr w:type="gramStart"/>
            <w:r w:rsidRPr="00AC3E93">
              <w:rPr>
                <w:rFonts w:ascii="Arial" w:hAnsi="Arial" w:cs="Arial"/>
                <w:color w:val="000000"/>
                <w:szCs w:val="24"/>
              </w:rPr>
              <w:t>inbound(</w:t>
            </w:r>
            <w:proofErr w:type="gramEnd"/>
            <w:r w:rsidRPr="00AC3E93">
              <w:rPr>
                <w:rFonts w:ascii="Arial" w:hAnsi="Arial" w:cs="Arial"/>
                <w:color w:val="000000"/>
                <w:szCs w:val="24"/>
              </w:rPr>
              <w:t xml:space="preserve">Assign warehouse checker, Truck transaction, </w:t>
            </w:r>
            <w:r w:rsidRPr="00AC3E93">
              <w:rPr>
                <w:rFonts w:ascii="Arial" w:hAnsi="Arial" w:cs="Arial"/>
                <w:color w:val="000000"/>
                <w:szCs w:val="24"/>
              </w:rPr>
              <w:lastRenderedPageBreak/>
              <w:t xml:space="preserve">RR process, and Manual </w:t>
            </w:r>
            <w:proofErr w:type="spellStart"/>
            <w:r w:rsidRPr="00AC3E93">
              <w:rPr>
                <w:rFonts w:ascii="Arial" w:hAnsi="Arial" w:cs="Arial"/>
                <w:color w:val="000000"/>
                <w:szCs w:val="24"/>
              </w:rPr>
              <w:t>Putaway</w:t>
            </w:r>
            <w:proofErr w:type="spellEnd"/>
            <w:r w:rsidRPr="00AC3E93">
              <w:rPr>
                <w:rFonts w:ascii="Arial" w:hAnsi="Arial" w:cs="Arial"/>
                <w:color w:val="000000"/>
                <w:szCs w:val="24"/>
              </w:rPr>
              <w:t>).</w:t>
            </w:r>
          </w:p>
          <w:p w14:paraId="39CC4F00" w14:textId="6CEFB3C5" w:rsidR="0056249D" w:rsidRPr="00AC3E93" w:rsidRDefault="00AC3E93" w:rsidP="00AC3E93">
            <w:pPr>
              <w:numPr>
                <w:ilvl w:val="0"/>
                <w:numId w:val="14"/>
              </w:numPr>
              <w:tabs>
                <w:tab w:val="left" w:pos="2910"/>
              </w:tabs>
              <w:rPr>
                <w:rFonts w:ascii="Arial" w:hAnsi="Arial" w:cs="Arial"/>
                <w:szCs w:val="24"/>
                <w:lang w:val="en-PH"/>
              </w:rPr>
            </w:pPr>
            <w:r w:rsidRPr="00AC3E93">
              <w:rPr>
                <w:rFonts w:ascii="Arial" w:hAnsi="Arial" w:cs="Arial"/>
                <w:color w:val="000000"/>
                <w:szCs w:val="24"/>
              </w:rPr>
              <w:t xml:space="preserve">Simulate inbound of RF </w:t>
            </w:r>
            <w:proofErr w:type="gramStart"/>
            <w:r w:rsidRPr="00AC3E93">
              <w:rPr>
                <w:rFonts w:ascii="Arial" w:hAnsi="Arial" w:cs="Arial"/>
                <w:color w:val="000000"/>
                <w:szCs w:val="24"/>
              </w:rPr>
              <w:t>portal(</w:t>
            </w:r>
            <w:proofErr w:type="gramEnd"/>
            <w:r w:rsidRPr="00AC3E93">
              <w:rPr>
                <w:rFonts w:ascii="Arial" w:hAnsi="Arial" w:cs="Arial"/>
                <w:color w:val="000000"/>
                <w:szCs w:val="24"/>
              </w:rPr>
              <w:t xml:space="preserve">Manual Receiver, and </w:t>
            </w:r>
            <w:proofErr w:type="spellStart"/>
            <w:r w:rsidRPr="00AC3E93">
              <w:rPr>
                <w:rFonts w:ascii="Arial" w:hAnsi="Arial" w:cs="Arial"/>
                <w:color w:val="000000"/>
                <w:szCs w:val="24"/>
              </w:rPr>
              <w:t>Putaway</w:t>
            </w:r>
            <w:proofErr w:type="spellEnd"/>
            <w:r w:rsidRPr="00AC3E93">
              <w:rPr>
                <w:rFonts w:ascii="Arial" w:hAnsi="Arial" w:cs="Arial"/>
                <w:color w:val="000000"/>
                <w:szCs w:val="24"/>
              </w:rPr>
              <w:t xml:space="preserve"> Queue).</w:t>
            </w:r>
          </w:p>
        </w:tc>
        <w:tc>
          <w:tcPr>
            <w:tcW w:w="0" w:type="auto"/>
            <w:hideMark/>
          </w:tcPr>
          <w:p w14:paraId="6DFF7AA1"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lastRenderedPageBreak/>
              <w:t>8Hours </w:t>
            </w:r>
          </w:p>
        </w:tc>
      </w:tr>
      <w:tr w:rsidR="002C3DFC" w:rsidRPr="0056249D" w14:paraId="680553BF" w14:textId="77777777" w:rsidTr="00071DD7">
        <w:trPr>
          <w:trHeight w:val="480"/>
        </w:trPr>
        <w:tc>
          <w:tcPr>
            <w:tcW w:w="0" w:type="auto"/>
            <w:gridSpan w:val="4"/>
            <w:shd w:val="clear" w:color="auto" w:fill="2E74B5" w:themeFill="accent5" w:themeFillShade="BF"/>
            <w:hideMark/>
          </w:tcPr>
          <w:p w14:paraId="119DA666" w14:textId="00A294DC" w:rsidR="002C3DFC" w:rsidRPr="0056249D" w:rsidRDefault="002C3DFC" w:rsidP="002C3DFC">
            <w:pPr>
              <w:tabs>
                <w:tab w:val="left" w:pos="2910"/>
              </w:tabs>
              <w:jc w:val="center"/>
              <w:rPr>
                <w:rFonts w:ascii="Arial" w:hAnsi="Arial" w:cs="Arial"/>
                <w:szCs w:val="24"/>
                <w:lang w:val="en-PH"/>
              </w:rPr>
            </w:pPr>
            <w:r w:rsidRPr="002C3DFC">
              <w:rPr>
                <w:rFonts w:ascii="Arial" w:hAnsi="Arial" w:cs="Arial"/>
                <w:b/>
                <w:bCs/>
                <w:szCs w:val="24"/>
                <w:lang w:val="en-PH"/>
              </w:rPr>
              <w:t>WEEK 2</w:t>
            </w:r>
          </w:p>
        </w:tc>
      </w:tr>
      <w:tr w:rsidR="00532DAB" w:rsidRPr="0056249D" w14:paraId="3967B78F" w14:textId="77777777" w:rsidTr="002B42AE">
        <w:trPr>
          <w:trHeight w:val="1388"/>
        </w:trPr>
        <w:tc>
          <w:tcPr>
            <w:tcW w:w="0" w:type="auto"/>
            <w:hideMark/>
          </w:tcPr>
          <w:p w14:paraId="2F6AA52C"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23</w:t>
            </w:r>
          </w:p>
        </w:tc>
        <w:tc>
          <w:tcPr>
            <w:tcW w:w="0" w:type="auto"/>
            <w:hideMark/>
          </w:tcPr>
          <w:p w14:paraId="294F5A35" w14:textId="77777777" w:rsidR="0056249D" w:rsidRPr="00532DAB" w:rsidRDefault="0056249D" w:rsidP="00532DAB">
            <w:pPr>
              <w:pStyle w:val="ListParagraph"/>
              <w:numPr>
                <w:ilvl w:val="0"/>
                <w:numId w:val="18"/>
              </w:numPr>
              <w:tabs>
                <w:tab w:val="left" w:pos="2910"/>
              </w:tabs>
              <w:rPr>
                <w:rFonts w:ascii="Arial" w:hAnsi="Arial" w:cs="Arial"/>
                <w:szCs w:val="24"/>
                <w:lang w:val="en-PH"/>
              </w:rPr>
            </w:pPr>
            <w:r w:rsidRPr="00532DAB">
              <w:rPr>
                <w:rFonts w:ascii="Arial" w:hAnsi="Arial" w:cs="Arial"/>
                <w:szCs w:val="24"/>
                <w:lang w:val="en-PH"/>
              </w:rPr>
              <w:t>WMS Familiarization and Inbound Process Simulation</w:t>
            </w:r>
          </w:p>
        </w:tc>
        <w:tc>
          <w:tcPr>
            <w:tcW w:w="0" w:type="auto"/>
            <w:hideMark/>
          </w:tcPr>
          <w:p w14:paraId="64447932" w14:textId="18FA4617" w:rsidR="0056249D" w:rsidRPr="00AC3E93" w:rsidRDefault="00AC3E93" w:rsidP="002C3DFC">
            <w:pPr>
              <w:pStyle w:val="ListParagraph"/>
              <w:numPr>
                <w:ilvl w:val="0"/>
                <w:numId w:val="14"/>
              </w:numPr>
              <w:tabs>
                <w:tab w:val="left" w:pos="2910"/>
              </w:tabs>
              <w:rPr>
                <w:rFonts w:ascii="Arial" w:hAnsi="Arial" w:cs="Arial"/>
                <w:szCs w:val="24"/>
                <w:lang w:val="en-PH"/>
              </w:rPr>
            </w:pPr>
            <w:r w:rsidRPr="00AC3E93">
              <w:rPr>
                <w:rFonts w:ascii="Arial" w:hAnsi="Arial" w:cs="Arial"/>
                <w:color w:val="000000"/>
                <w:szCs w:val="24"/>
              </w:rPr>
              <w:t xml:space="preserve">Continue testing in Gears portal </w:t>
            </w:r>
            <w:proofErr w:type="gramStart"/>
            <w:r w:rsidRPr="00AC3E93">
              <w:rPr>
                <w:rFonts w:ascii="Arial" w:hAnsi="Arial" w:cs="Arial"/>
                <w:color w:val="000000"/>
                <w:szCs w:val="24"/>
              </w:rPr>
              <w:t>inbound(</w:t>
            </w:r>
            <w:proofErr w:type="gramEnd"/>
            <w:r w:rsidRPr="00AC3E93">
              <w:rPr>
                <w:rFonts w:ascii="Arial" w:hAnsi="Arial" w:cs="Arial"/>
                <w:color w:val="000000"/>
                <w:szCs w:val="24"/>
              </w:rPr>
              <w:t xml:space="preserve">Assign warehouse checker, Truck transaction, RR process, and Manual </w:t>
            </w:r>
            <w:proofErr w:type="spellStart"/>
            <w:r w:rsidRPr="00AC3E93">
              <w:rPr>
                <w:rFonts w:ascii="Arial" w:hAnsi="Arial" w:cs="Arial"/>
                <w:color w:val="000000"/>
                <w:szCs w:val="24"/>
              </w:rPr>
              <w:t>Putaway</w:t>
            </w:r>
            <w:proofErr w:type="spellEnd"/>
            <w:r w:rsidRPr="00AC3E93">
              <w:rPr>
                <w:rFonts w:ascii="Arial" w:hAnsi="Arial" w:cs="Arial"/>
                <w:color w:val="000000"/>
                <w:szCs w:val="24"/>
              </w:rPr>
              <w:t>).</w:t>
            </w:r>
            <w:r w:rsidR="0056249D" w:rsidRPr="00AC3E93">
              <w:rPr>
                <w:rFonts w:ascii="Arial" w:hAnsi="Arial" w:cs="Arial"/>
                <w:szCs w:val="24"/>
                <w:lang w:val="en-PH"/>
              </w:rPr>
              <w:br/>
            </w:r>
            <w:r w:rsidR="0056249D" w:rsidRPr="00AC3E93">
              <w:rPr>
                <w:rFonts w:ascii="Arial" w:hAnsi="Arial" w:cs="Arial"/>
                <w:szCs w:val="24"/>
                <w:lang w:val="en-PH"/>
              </w:rPr>
              <w:br/>
            </w:r>
          </w:p>
          <w:p w14:paraId="31EA5A1E" w14:textId="7656A00E" w:rsidR="0056249D" w:rsidRPr="00AC3E93" w:rsidRDefault="00AC3E93" w:rsidP="002C3DFC">
            <w:pPr>
              <w:pStyle w:val="ListParagraph"/>
              <w:numPr>
                <w:ilvl w:val="0"/>
                <w:numId w:val="14"/>
              </w:numPr>
              <w:tabs>
                <w:tab w:val="left" w:pos="2910"/>
              </w:tabs>
              <w:rPr>
                <w:rFonts w:ascii="Arial" w:hAnsi="Arial" w:cs="Arial"/>
                <w:szCs w:val="24"/>
                <w:lang w:val="en-PH"/>
              </w:rPr>
            </w:pPr>
            <w:r w:rsidRPr="00AC3E93">
              <w:rPr>
                <w:rFonts w:ascii="Arial" w:hAnsi="Arial" w:cs="Arial"/>
                <w:color w:val="000000"/>
                <w:szCs w:val="24"/>
              </w:rPr>
              <w:t xml:space="preserve">Continue simulate Inbound of RF </w:t>
            </w:r>
            <w:proofErr w:type="gramStart"/>
            <w:r w:rsidRPr="00AC3E93">
              <w:rPr>
                <w:rFonts w:ascii="Arial" w:hAnsi="Arial" w:cs="Arial"/>
                <w:color w:val="000000"/>
                <w:szCs w:val="24"/>
              </w:rPr>
              <w:t>portal(</w:t>
            </w:r>
            <w:proofErr w:type="gramEnd"/>
            <w:r w:rsidRPr="00AC3E93">
              <w:rPr>
                <w:rFonts w:ascii="Arial" w:hAnsi="Arial" w:cs="Arial"/>
                <w:color w:val="000000"/>
                <w:szCs w:val="24"/>
              </w:rPr>
              <w:t xml:space="preserve">Manual Receiver, and </w:t>
            </w:r>
            <w:proofErr w:type="spellStart"/>
            <w:r w:rsidRPr="00AC3E93">
              <w:rPr>
                <w:rFonts w:ascii="Arial" w:hAnsi="Arial" w:cs="Arial"/>
                <w:color w:val="000000"/>
                <w:szCs w:val="24"/>
              </w:rPr>
              <w:t>Putaway</w:t>
            </w:r>
            <w:proofErr w:type="spellEnd"/>
            <w:r w:rsidRPr="00AC3E93">
              <w:rPr>
                <w:rFonts w:ascii="Arial" w:hAnsi="Arial" w:cs="Arial"/>
                <w:color w:val="000000"/>
                <w:szCs w:val="24"/>
              </w:rPr>
              <w:t xml:space="preserve"> Queue).</w:t>
            </w:r>
            <w:r w:rsidR="0056249D" w:rsidRPr="00AC3E93">
              <w:rPr>
                <w:rFonts w:ascii="Arial" w:hAnsi="Arial" w:cs="Arial"/>
                <w:szCs w:val="24"/>
                <w:lang w:val="en-PH"/>
              </w:rPr>
              <w:br/>
            </w:r>
            <w:r w:rsidR="0056249D" w:rsidRPr="00AC3E93">
              <w:rPr>
                <w:rFonts w:ascii="Arial" w:hAnsi="Arial" w:cs="Arial"/>
                <w:szCs w:val="24"/>
                <w:lang w:val="en-PH"/>
              </w:rPr>
              <w:br/>
            </w:r>
          </w:p>
          <w:p w14:paraId="20E7581B" w14:textId="65F95BE2" w:rsidR="0056249D" w:rsidRPr="00AC3E93" w:rsidRDefault="00AC3E93" w:rsidP="00AC3E93">
            <w:pPr>
              <w:pStyle w:val="ListParagraph"/>
              <w:numPr>
                <w:ilvl w:val="0"/>
                <w:numId w:val="14"/>
              </w:numPr>
              <w:tabs>
                <w:tab w:val="left" w:pos="2910"/>
              </w:tabs>
              <w:rPr>
                <w:rFonts w:ascii="Arial" w:hAnsi="Arial" w:cs="Arial"/>
                <w:szCs w:val="24"/>
                <w:lang w:val="en-PH"/>
              </w:rPr>
            </w:pPr>
            <w:r w:rsidRPr="00AC3E93">
              <w:rPr>
                <w:rFonts w:ascii="Arial" w:hAnsi="Arial" w:cs="Arial"/>
                <w:color w:val="000000"/>
                <w:szCs w:val="24"/>
              </w:rPr>
              <w:t xml:space="preserve">Started testing Truck </w:t>
            </w:r>
            <w:proofErr w:type="gramStart"/>
            <w:r w:rsidRPr="00AC3E93">
              <w:rPr>
                <w:rFonts w:ascii="Arial" w:hAnsi="Arial" w:cs="Arial"/>
                <w:color w:val="000000"/>
                <w:szCs w:val="24"/>
              </w:rPr>
              <w:t>Monitoring  in</w:t>
            </w:r>
            <w:proofErr w:type="gramEnd"/>
            <w:r w:rsidRPr="00AC3E93">
              <w:rPr>
                <w:rFonts w:ascii="Arial" w:hAnsi="Arial" w:cs="Arial"/>
                <w:color w:val="000000"/>
                <w:szCs w:val="24"/>
              </w:rPr>
              <w:t xml:space="preserve"> Client Portal.</w:t>
            </w:r>
          </w:p>
        </w:tc>
        <w:tc>
          <w:tcPr>
            <w:tcW w:w="0" w:type="auto"/>
            <w:hideMark/>
          </w:tcPr>
          <w:p w14:paraId="662BCD16"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61097989" w14:textId="77777777" w:rsidTr="002B42AE">
        <w:trPr>
          <w:trHeight w:val="1388"/>
        </w:trPr>
        <w:tc>
          <w:tcPr>
            <w:tcW w:w="0" w:type="auto"/>
            <w:hideMark/>
          </w:tcPr>
          <w:p w14:paraId="5AF9B85F"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24</w:t>
            </w:r>
          </w:p>
        </w:tc>
        <w:tc>
          <w:tcPr>
            <w:tcW w:w="0" w:type="auto"/>
            <w:hideMark/>
          </w:tcPr>
          <w:p w14:paraId="39230308" w14:textId="76E40CC2" w:rsidR="0056249D" w:rsidRPr="00543DB0" w:rsidRDefault="00543DB0" w:rsidP="00532DAB">
            <w:pPr>
              <w:pStyle w:val="ListParagraph"/>
              <w:numPr>
                <w:ilvl w:val="0"/>
                <w:numId w:val="18"/>
              </w:numPr>
              <w:tabs>
                <w:tab w:val="left" w:pos="2910"/>
              </w:tabs>
              <w:rPr>
                <w:rFonts w:ascii="Arial" w:hAnsi="Arial" w:cs="Arial"/>
                <w:szCs w:val="24"/>
                <w:lang w:val="en-PH"/>
              </w:rPr>
            </w:pPr>
            <w:r w:rsidRPr="00543DB0">
              <w:rPr>
                <w:rFonts w:ascii="Arial" w:hAnsi="Arial" w:cs="Arial"/>
                <w:color w:val="000000"/>
                <w:szCs w:val="24"/>
              </w:rPr>
              <w:t>Continue simulation of the system and create a Documentation</w:t>
            </w:r>
          </w:p>
        </w:tc>
        <w:tc>
          <w:tcPr>
            <w:tcW w:w="0" w:type="auto"/>
            <w:hideMark/>
          </w:tcPr>
          <w:p w14:paraId="0F3820AD" w14:textId="65FAF2F6" w:rsidR="0056249D" w:rsidRPr="00543DB0" w:rsidRDefault="00543DB0" w:rsidP="002C3DFC">
            <w:pPr>
              <w:pStyle w:val="ListParagraph"/>
              <w:numPr>
                <w:ilvl w:val="0"/>
                <w:numId w:val="14"/>
              </w:numPr>
              <w:tabs>
                <w:tab w:val="left" w:pos="2910"/>
              </w:tabs>
              <w:rPr>
                <w:rFonts w:ascii="Arial" w:hAnsi="Arial" w:cs="Arial"/>
                <w:szCs w:val="24"/>
                <w:lang w:val="en-PH"/>
              </w:rPr>
            </w:pPr>
            <w:r w:rsidRPr="00543DB0">
              <w:rPr>
                <w:rFonts w:ascii="Arial" w:hAnsi="Arial" w:cs="Arial"/>
                <w:color w:val="000000"/>
                <w:szCs w:val="24"/>
              </w:rPr>
              <w:t xml:space="preserve">Continue simulate Truck </w:t>
            </w:r>
            <w:proofErr w:type="gramStart"/>
            <w:r w:rsidRPr="00543DB0">
              <w:rPr>
                <w:rFonts w:ascii="Arial" w:hAnsi="Arial" w:cs="Arial"/>
                <w:color w:val="000000"/>
                <w:szCs w:val="24"/>
              </w:rPr>
              <w:t>Monitoring  in</w:t>
            </w:r>
            <w:proofErr w:type="gramEnd"/>
            <w:r w:rsidRPr="00543DB0">
              <w:rPr>
                <w:rFonts w:ascii="Arial" w:hAnsi="Arial" w:cs="Arial"/>
                <w:color w:val="000000"/>
                <w:szCs w:val="24"/>
              </w:rPr>
              <w:t xml:space="preserve"> Client Portal.</w:t>
            </w:r>
            <w:r w:rsidR="0056249D" w:rsidRPr="00543DB0">
              <w:rPr>
                <w:rFonts w:ascii="Arial" w:hAnsi="Arial" w:cs="Arial"/>
                <w:szCs w:val="24"/>
                <w:lang w:val="en-PH"/>
              </w:rPr>
              <w:br/>
            </w:r>
            <w:r w:rsidR="0056249D" w:rsidRPr="00543DB0">
              <w:rPr>
                <w:rFonts w:ascii="Arial" w:hAnsi="Arial" w:cs="Arial"/>
                <w:szCs w:val="24"/>
                <w:lang w:val="en-PH"/>
              </w:rPr>
              <w:br/>
            </w:r>
          </w:p>
          <w:p w14:paraId="774A4D5C" w14:textId="7F11248C" w:rsidR="0056249D" w:rsidRPr="00543DB0" w:rsidRDefault="00543DB0" w:rsidP="002C3DFC">
            <w:pPr>
              <w:pStyle w:val="ListParagraph"/>
              <w:numPr>
                <w:ilvl w:val="0"/>
                <w:numId w:val="14"/>
              </w:numPr>
              <w:tabs>
                <w:tab w:val="left" w:pos="2910"/>
              </w:tabs>
              <w:rPr>
                <w:rFonts w:ascii="Arial" w:hAnsi="Arial" w:cs="Arial"/>
                <w:szCs w:val="24"/>
                <w:lang w:val="en-PH"/>
              </w:rPr>
            </w:pPr>
            <w:r w:rsidRPr="00543DB0">
              <w:rPr>
                <w:rFonts w:ascii="Arial" w:hAnsi="Arial" w:cs="Arial"/>
                <w:color w:val="000000"/>
                <w:szCs w:val="24"/>
              </w:rPr>
              <w:t xml:space="preserve">Started simulation on Inbound Transactions on RF Device (Manual Receiving, Manual </w:t>
            </w:r>
            <w:proofErr w:type="spellStart"/>
            <w:r w:rsidRPr="00543DB0">
              <w:rPr>
                <w:rFonts w:ascii="Arial" w:hAnsi="Arial" w:cs="Arial"/>
                <w:color w:val="000000"/>
                <w:szCs w:val="24"/>
              </w:rPr>
              <w:t>Putaway</w:t>
            </w:r>
            <w:proofErr w:type="spellEnd"/>
            <w:r w:rsidRPr="00543DB0">
              <w:rPr>
                <w:rFonts w:ascii="Arial" w:hAnsi="Arial" w:cs="Arial"/>
                <w:color w:val="000000"/>
                <w:szCs w:val="24"/>
              </w:rPr>
              <w:t>).</w:t>
            </w:r>
            <w:r w:rsidR="0056249D" w:rsidRPr="00543DB0">
              <w:rPr>
                <w:rFonts w:ascii="Arial" w:hAnsi="Arial" w:cs="Arial"/>
                <w:szCs w:val="24"/>
                <w:lang w:val="en-PH"/>
              </w:rPr>
              <w:br/>
            </w:r>
            <w:r w:rsidR="0056249D" w:rsidRPr="00543DB0">
              <w:rPr>
                <w:rFonts w:ascii="Arial" w:hAnsi="Arial" w:cs="Arial"/>
                <w:szCs w:val="24"/>
                <w:lang w:val="en-PH"/>
              </w:rPr>
              <w:br/>
            </w:r>
          </w:p>
          <w:p w14:paraId="7886AB51" w14:textId="77777777" w:rsidR="0056249D" w:rsidRPr="002C3DFC" w:rsidRDefault="0056249D" w:rsidP="002C3DFC">
            <w:pPr>
              <w:pStyle w:val="ListParagraph"/>
              <w:numPr>
                <w:ilvl w:val="0"/>
                <w:numId w:val="14"/>
              </w:numPr>
              <w:tabs>
                <w:tab w:val="left" w:pos="2910"/>
              </w:tabs>
              <w:rPr>
                <w:rFonts w:ascii="Arial" w:hAnsi="Arial" w:cs="Arial"/>
                <w:szCs w:val="24"/>
                <w:lang w:val="en-PH"/>
              </w:rPr>
            </w:pPr>
            <w:r w:rsidRPr="002C3DFC">
              <w:rPr>
                <w:rFonts w:ascii="Arial" w:hAnsi="Arial" w:cs="Arial"/>
                <w:szCs w:val="24"/>
                <w:lang w:val="en-PH"/>
              </w:rPr>
              <w:t>Continued developing the PowerPoint presentation for the New Inbound Process.</w:t>
            </w:r>
          </w:p>
          <w:p w14:paraId="61674E04" w14:textId="77777777" w:rsidR="0056249D" w:rsidRPr="0056249D" w:rsidRDefault="0056249D" w:rsidP="0056249D">
            <w:pPr>
              <w:tabs>
                <w:tab w:val="left" w:pos="2910"/>
              </w:tabs>
              <w:rPr>
                <w:rFonts w:ascii="Arial" w:hAnsi="Arial" w:cs="Arial"/>
                <w:szCs w:val="24"/>
                <w:lang w:val="en-PH"/>
              </w:rPr>
            </w:pPr>
          </w:p>
        </w:tc>
        <w:tc>
          <w:tcPr>
            <w:tcW w:w="0" w:type="auto"/>
            <w:hideMark/>
          </w:tcPr>
          <w:p w14:paraId="5328D894"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652D1747" w14:textId="77777777" w:rsidTr="002B42AE">
        <w:trPr>
          <w:trHeight w:val="1388"/>
        </w:trPr>
        <w:tc>
          <w:tcPr>
            <w:tcW w:w="0" w:type="auto"/>
            <w:hideMark/>
          </w:tcPr>
          <w:p w14:paraId="43885975"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lastRenderedPageBreak/>
              <w:t>February 25</w:t>
            </w:r>
          </w:p>
        </w:tc>
        <w:tc>
          <w:tcPr>
            <w:tcW w:w="0" w:type="auto"/>
            <w:hideMark/>
          </w:tcPr>
          <w:p w14:paraId="60DCAB6D" w14:textId="77777777" w:rsidR="0056249D" w:rsidRPr="00532DAB" w:rsidRDefault="0056249D" w:rsidP="00532DAB">
            <w:pPr>
              <w:pStyle w:val="ListParagraph"/>
              <w:numPr>
                <w:ilvl w:val="0"/>
                <w:numId w:val="18"/>
              </w:numPr>
              <w:tabs>
                <w:tab w:val="left" w:pos="2910"/>
              </w:tabs>
              <w:rPr>
                <w:rFonts w:ascii="Arial" w:hAnsi="Arial" w:cs="Arial"/>
                <w:szCs w:val="24"/>
                <w:lang w:val="en-PH"/>
              </w:rPr>
            </w:pPr>
            <w:r w:rsidRPr="00532DAB">
              <w:rPr>
                <w:rFonts w:ascii="Arial" w:hAnsi="Arial" w:cs="Arial"/>
                <w:szCs w:val="24"/>
                <w:lang w:val="en-PH"/>
              </w:rPr>
              <w:t>Company Orientation</w:t>
            </w:r>
          </w:p>
        </w:tc>
        <w:tc>
          <w:tcPr>
            <w:tcW w:w="0" w:type="auto"/>
            <w:hideMark/>
          </w:tcPr>
          <w:p w14:paraId="3B64A1DF" w14:textId="02036D94" w:rsidR="0056249D" w:rsidRPr="00543DB0" w:rsidRDefault="00543DB0" w:rsidP="00543DB0">
            <w:pPr>
              <w:pStyle w:val="ListParagraph"/>
              <w:numPr>
                <w:ilvl w:val="0"/>
                <w:numId w:val="14"/>
              </w:numPr>
              <w:tabs>
                <w:tab w:val="left" w:pos="2910"/>
              </w:tabs>
              <w:rPr>
                <w:rFonts w:ascii="Arial" w:hAnsi="Arial" w:cs="Arial"/>
                <w:szCs w:val="24"/>
                <w:lang w:val="en-PH"/>
              </w:rPr>
            </w:pPr>
            <w:r w:rsidRPr="00543DB0">
              <w:rPr>
                <w:rFonts w:ascii="Arial" w:hAnsi="Arial" w:cs="Arial"/>
                <w:color w:val="000000"/>
                <w:szCs w:val="24"/>
              </w:rPr>
              <w:t xml:space="preserve">  Attended a </w:t>
            </w:r>
            <w:proofErr w:type="gramStart"/>
            <w:r w:rsidRPr="00543DB0">
              <w:rPr>
                <w:rFonts w:ascii="Arial" w:hAnsi="Arial" w:cs="Arial"/>
                <w:color w:val="000000"/>
                <w:szCs w:val="24"/>
              </w:rPr>
              <w:t>company  orientation</w:t>
            </w:r>
            <w:proofErr w:type="gramEnd"/>
            <w:r w:rsidRPr="00543DB0">
              <w:rPr>
                <w:rFonts w:ascii="Arial" w:hAnsi="Arial" w:cs="Arial"/>
                <w:color w:val="000000"/>
                <w:szCs w:val="24"/>
              </w:rPr>
              <w:t xml:space="preserve"> session, which covered key topics including organizational background, employee benefits, and other relevant</w:t>
            </w:r>
            <w:r w:rsidRPr="00543DB0">
              <w:rPr>
                <w:rFonts w:ascii="Arial" w:hAnsi="Arial" w:cs="Arial"/>
                <w:color w:val="000000"/>
                <w:szCs w:val="24"/>
              </w:rPr>
              <w:t xml:space="preserve"> </w:t>
            </w:r>
            <w:r w:rsidRPr="00543DB0">
              <w:rPr>
                <w:rFonts w:ascii="Arial" w:hAnsi="Arial" w:cs="Arial"/>
                <w:color w:val="000000"/>
                <w:szCs w:val="24"/>
              </w:rPr>
              <w:t>policies and procedures.</w:t>
            </w:r>
            <w:r w:rsidR="0056249D" w:rsidRPr="00543DB0">
              <w:rPr>
                <w:rFonts w:ascii="Arial" w:hAnsi="Arial" w:cs="Arial"/>
                <w:szCs w:val="24"/>
                <w:lang w:val="en-PH"/>
              </w:rPr>
              <w:br/>
            </w:r>
            <w:r w:rsidR="0056249D" w:rsidRPr="00543DB0">
              <w:rPr>
                <w:rFonts w:ascii="Arial" w:hAnsi="Arial" w:cs="Arial"/>
                <w:szCs w:val="24"/>
                <w:lang w:val="en-PH"/>
              </w:rPr>
              <w:br/>
            </w:r>
          </w:p>
        </w:tc>
        <w:tc>
          <w:tcPr>
            <w:tcW w:w="0" w:type="auto"/>
            <w:hideMark/>
          </w:tcPr>
          <w:p w14:paraId="1EA2C35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3802927C" w14:textId="77777777" w:rsidTr="002B42AE">
        <w:trPr>
          <w:trHeight w:val="1388"/>
        </w:trPr>
        <w:tc>
          <w:tcPr>
            <w:tcW w:w="0" w:type="auto"/>
            <w:hideMark/>
          </w:tcPr>
          <w:p w14:paraId="0DE2F8D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26</w:t>
            </w:r>
          </w:p>
        </w:tc>
        <w:tc>
          <w:tcPr>
            <w:tcW w:w="0" w:type="auto"/>
            <w:hideMark/>
          </w:tcPr>
          <w:p w14:paraId="577198EA" w14:textId="77777777" w:rsidR="0056249D" w:rsidRPr="00532DAB" w:rsidRDefault="0056249D" w:rsidP="00532DAB">
            <w:pPr>
              <w:pStyle w:val="ListParagraph"/>
              <w:numPr>
                <w:ilvl w:val="0"/>
                <w:numId w:val="18"/>
              </w:numPr>
              <w:tabs>
                <w:tab w:val="left" w:pos="2910"/>
              </w:tabs>
              <w:rPr>
                <w:rFonts w:ascii="Arial" w:hAnsi="Arial" w:cs="Arial"/>
                <w:szCs w:val="24"/>
                <w:lang w:val="en-PH"/>
              </w:rPr>
            </w:pPr>
            <w:r w:rsidRPr="00532DAB">
              <w:rPr>
                <w:rFonts w:ascii="Arial" w:hAnsi="Arial" w:cs="Arial"/>
                <w:szCs w:val="24"/>
                <w:lang w:val="en-PH"/>
              </w:rPr>
              <w:t>TMS Website Research Compilation</w:t>
            </w:r>
          </w:p>
        </w:tc>
        <w:tc>
          <w:tcPr>
            <w:tcW w:w="0" w:type="auto"/>
            <w:hideMark/>
          </w:tcPr>
          <w:p w14:paraId="731A199F" w14:textId="1ABC6B45" w:rsidR="0056249D" w:rsidRPr="00543DB0" w:rsidRDefault="00543DB0" w:rsidP="00543DB0">
            <w:pPr>
              <w:pStyle w:val="ListParagraph"/>
              <w:numPr>
                <w:ilvl w:val="0"/>
                <w:numId w:val="14"/>
              </w:numPr>
              <w:tabs>
                <w:tab w:val="left" w:pos="2910"/>
              </w:tabs>
              <w:rPr>
                <w:rFonts w:ascii="Arial" w:hAnsi="Arial" w:cs="Arial"/>
                <w:szCs w:val="24"/>
                <w:lang w:val="en-PH"/>
              </w:rPr>
            </w:pPr>
            <w:r w:rsidRPr="00543DB0">
              <w:rPr>
                <w:rFonts w:ascii="Arial" w:hAnsi="Arial" w:cs="Arial"/>
                <w:color w:val="000000"/>
                <w:szCs w:val="24"/>
              </w:rPr>
              <w:t>Create a research documentation and ppt for websites that use the Transportation Management System (TMS).</w:t>
            </w:r>
            <w:r w:rsidR="0056249D" w:rsidRPr="00543DB0">
              <w:rPr>
                <w:rFonts w:ascii="Arial" w:hAnsi="Arial" w:cs="Arial"/>
                <w:szCs w:val="24"/>
                <w:lang w:val="en-PH"/>
              </w:rPr>
              <w:br/>
            </w:r>
          </w:p>
        </w:tc>
        <w:tc>
          <w:tcPr>
            <w:tcW w:w="0" w:type="auto"/>
            <w:hideMark/>
          </w:tcPr>
          <w:p w14:paraId="4B55DCC0"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529C1F30" w14:textId="77777777" w:rsidTr="002B42AE">
        <w:trPr>
          <w:trHeight w:val="2295"/>
        </w:trPr>
        <w:tc>
          <w:tcPr>
            <w:tcW w:w="0" w:type="auto"/>
            <w:hideMark/>
          </w:tcPr>
          <w:p w14:paraId="55BA65A1"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February 27</w:t>
            </w:r>
          </w:p>
        </w:tc>
        <w:tc>
          <w:tcPr>
            <w:tcW w:w="0" w:type="auto"/>
            <w:hideMark/>
          </w:tcPr>
          <w:p w14:paraId="6AD9AF5F" w14:textId="7208F884" w:rsidR="0056249D" w:rsidRPr="00543DB0" w:rsidRDefault="00543DB0" w:rsidP="00532DAB">
            <w:pPr>
              <w:pStyle w:val="ListParagraph"/>
              <w:numPr>
                <w:ilvl w:val="0"/>
                <w:numId w:val="18"/>
              </w:numPr>
              <w:tabs>
                <w:tab w:val="left" w:pos="2910"/>
              </w:tabs>
              <w:rPr>
                <w:rFonts w:ascii="Arial" w:hAnsi="Arial" w:cs="Arial"/>
                <w:szCs w:val="24"/>
                <w:lang w:val="en-PH"/>
              </w:rPr>
            </w:pPr>
            <w:r w:rsidRPr="00543DB0">
              <w:rPr>
                <w:rFonts w:ascii="Arial" w:hAnsi="Arial" w:cs="Arial"/>
                <w:color w:val="000000"/>
                <w:szCs w:val="24"/>
              </w:rPr>
              <w:t xml:space="preserve">Create </w:t>
            </w:r>
            <w:proofErr w:type="spellStart"/>
            <w:r w:rsidRPr="00543DB0">
              <w:rPr>
                <w:rFonts w:ascii="Arial" w:hAnsi="Arial" w:cs="Arial"/>
                <w:color w:val="000000"/>
                <w:szCs w:val="24"/>
              </w:rPr>
              <w:t>powerpoint</w:t>
            </w:r>
            <w:proofErr w:type="spellEnd"/>
            <w:r w:rsidRPr="00543DB0">
              <w:rPr>
                <w:rFonts w:ascii="Arial" w:hAnsi="Arial" w:cs="Arial"/>
                <w:color w:val="000000"/>
                <w:szCs w:val="24"/>
              </w:rPr>
              <w:t xml:space="preserve"> in ICN</w:t>
            </w:r>
          </w:p>
        </w:tc>
        <w:tc>
          <w:tcPr>
            <w:tcW w:w="0" w:type="auto"/>
            <w:hideMark/>
          </w:tcPr>
          <w:p w14:paraId="3C29C034" w14:textId="14BFE40A" w:rsidR="0056249D" w:rsidRPr="00543DB0" w:rsidRDefault="00543DB0" w:rsidP="002C3DFC">
            <w:pPr>
              <w:pStyle w:val="ListParagraph"/>
              <w:numPr>
                <w:ilvl w:val="0"/>
                <w:numId w:val="14"/>
              </w:numPr>
              <w:tabs>
                <w:tab w:val="left" w:pos="2910"/>
              </w:tabs>
              <w:rPr>
                <w:rFonts w:ascii="Arial" w:hAnsi="Arial" w:cs="Arial"/>
                <w:szCs w:val="24"/>
                <w:lang w:val="en-PH"/>
              </w:rPr>
            </w:pPr>
            <w:r w:rsidRPr="00543DB0">
              <w:rPr>
                <w:rFonts w:ascii="Arial" w:hAnsi="Arial" w:cs="Arial"/>
                <w:color w:val="000000"/>
                <w:szCs w:val="24"/>
              </w:rPr>
              <w:t xml:space="preserve">Completed creating a </w:t>
            </w:r>
            <w:proofErr w:type="spellStart"/>
            <w:r w:rsidRPr="00543DB0">
              <w:rPr>
                <w:rFonts w:ascii="Arial" w:hAnsi="Arial" w:cs="Arial"/>
                <w:color w:val="000000"/>
                <w:szCs w:val="24"/>
              </w:rPr>
              <w:t>powerpoint</w:t>
            </w:r>
            <w:proofErr w:type="spellEnd"/>
            <w:r w:rsidRPr="00543DB0">
              <w:rPr>
                <w:rFonts w:ascii="Arial" w:hAnsi="Arial" w:cs="Arial"/>
                <w:color w:val="000000"/>
                <w:szCs w:val="24"/>
              </w:rPr>
              <w:t xml:space="preserve"> about Incoming Cargo Notice (ICN).</w:t>
            </w:r>
          </w:p>
        </w:tc>
        <w:tc>
          <w:tcPr>
            <w:tcW w:w="0" w:type="auto"/>
            <w:hideMark/>
          </w:tcPr>
          <w:p w14:paraId="28BF6BED" w14:textId="0D5FF66D" w:rsidR="0056249D" w:rsidRPr="0056249D" w:rsidRDefault="00543DB0" w:rsidP="0056249D">
            <w:pPr>
              <w:tabs>
                <w:tab w:val="left" w:pos="2910"/>
              </w:tabs>
              <w:rPr>
                <w:rFonts w:ascii="Arial" w:hAnsi="Arial" w:cs="Arial"/>
                <w:szCs w:val="24"/>
                <w:lang w:val="en-PH"/>
              </w:rPr>
            </w:pPr>
            <w:r>
              <w:rPr>
                <w:rFonts w:ascii="Arial" w:hAnsi="Arial" w:cs="Arial"/>
                <w:szCs w:val="24"/>
                <w:lang w:val="en-PH"/>
              </w:rPr>
              <w:t>8 Hours</w:t>
            </w:r>
          </w:p>
        </w:tc>
      </w:tr>
      <w:tr w:rsidR="002C3DFC" w:rsidRPr="0056249D" w14:paraId="3CF8A125" w14:textId="77777777" w:rsidTr="00071DD7">
        <w:trPr>
          <w:trHeight w:val="450"/>
        </w:trPr>
        <w:tc>
          <w:tcPr>
            <w:tcW w:w="0" w:type="auto"/>
            <w:gridSpan w:val="4"/>
            <w:shd w:val="clear" w:color="auto" w:fill="2E74B5" w:themeFill="accent5" w:themeFillShade="BF"/>
            <w:hideMark/>
          </w:tcPr>
          <w:p w14:paraId="5F4D8BCA" w14:textId="65A358BE" w:rsidR="002C3DFC" w:rsidRPr="0056249D" w:rsidRDefault="002C3DFC" w:rsidP="002C3DFC">
            <w:pPr>
              <w:tabs>
                <w:tab w:val="left" w:pos="2910"/>
              </w:tabs>
              <w:jc w:val="center"/>
              <w:rPr>
                <w:rFonts w:ascii="Arial" w:hAnsi="Arial" w:cs="Arial"/>
                <w:szCs w:val="24"/>
                <w:lang w:val="en-PH"/>
              </w:rPr>
            </w:pPr>
            <w:r w:rsidRPr="002C3DFC">
              <w:rPr>
                <w:rFonts w:ascii="Arial" w:hAnsi="Arial" w:cs="Arial"/>
                <w:b/>
                <w:bCs/>
                <w:szCs w:val="24"/>
                <w:lang w:val="en-PH"/>
              </w:rPr>
              <w:t>WEEK 3</w:t>
            </w:r>
          </w:p>
        </w:tc>
      </w:tr>
      <w:tr w:rsidR="00532DAB" w:rsidRPr="0056249D" w14:paraId="400C1715" w14:textId="77777777" w:rsidTr="002B42AE">
        <w:trPr>
          <w:trHeight w:val="1388"/>
        </w:trPr>
        <w:tc>
          <w:tcPr>
            <w:tcW w:w="0" w:type="auto"/>
            <w:hideMark/>
          </w:tcPr>
          <w:p w14:paraId="294ADD56"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2</w:t>
            </w:r>
          </w:p>
        </w:tc>
        <w:tc>
          <w:tcPr>
            <w:tcW w:w="0" w:type="auto"/>
            <w:hideMark/>
          </w:tcPr>
          <w:p w14:paraId="3819FE5D" w14:textId="72ECA53D" w:rsidR="0056249D" w:rsidRPr="00543DB0" w:rsidRDefault="00543DB0" w:rsidP="00532DAB">
            <w:pPr>
              <w:pStyle w:val="ListParagraph"/>
              <w:numPr>
                <w:ilvl w:val="0"/>
                <w:numId w:val="19"/>
              </w:numPr>
              <w:tabs>
                <w:tab w:val="left" w:pos="2910"/>
              </w:tabs>
              <w:rPr>
                <w:rFonts w:ascii="Arial" w:hAnsi="Arial" w:cs="Arial"/>
                <w:szCs w:val="24"/>
                <w:lang w:val="en-PH"/>
              </w:rPr>
            </w:pPr>
            <w:r w:rsidRPr="00543DB0">
              <w:rPr>
                <w:rFonts w:ascii="Arial" w:hAnsi="Arial" w:cs="Arial"/>
                <w:color w:val="000000"/>
                <w:szCs w:val="24"/>
              </w:rPr>
              <w:t>Simulation in Inbound Transaction</w:t>
            </w:r>
          </w:p>
        </w:tc>
        <w:tc>
          <w:tcPr>
            <w:tcW w:w="0" w:type="auto"/>
            <w:hideMark/>
          </w:tcPr>
          <w:p w14:paraId="6F0A7D1F" w14:textId="1A321007" w:rsidR="0056249D" w:rsidRPr="00543DB0" w:rsidRDefault="00543DB0" w:rsidP="00543DB0">
            <w:pPr>
              <w:pStyle w:val="ListParagraph"/>
              <w:numPr>
                <w:ilvl w:val="0"/>
                <w:numId w:val="14"/>
              </w:numPr>
              <w:tabs>
                <w:tab w:val="left" w:pos="2910"/>
              </w:tabs>
              <w:rPr>
                <w:rFonts w:ascii="Arial" w:hAnsi="Arial" w:cs="Arial"/>
                <w:szCs w:val="24"/>
                <w:lang w:val="en-PH"/>
              </w:rPr>
            </w:pPr>
            <w:r w:rsidRPr="00543DB0">
              <w:rPr>
                <w:rFonts w:ascii="Arial" w:hAnsi="Arial" w:cs="Arial"/>
                <w:color w:val="000000"/>
                <w:szCs w:val="24"/>
              </w:rPr>
              <w:t>Started role-based simulation of an Inbound transaction on the client portal, GEARS, and RF device.</w:t>
            </w:r>
          </w:p>
        </w:tc>
        <w:tc>
          <w:tcPr>
            <w:tcW w:w="0" w:type="auto"/>
            <w:hideMark/>
          </w:tcPr>
          <w:p w14:paraId="006F11D7"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65E8B250" w14:textId="77777777" w:rsidTr="002B42AE">
        <w:trPr>
          <w:trHeight w:val="1388"/>
        </w:trPr>
        <w:tc>
          <w:tcPr>
            <w:tcW w:w="0" w:type="auto"/>
            <w:hideMark/>
          </w:tcPr>
          <w:p w14:paraId="2ADE6064"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3</w:t>
            </w:r>
          </w:p>
        </w:tc>
        <w:tc>
          <w:tcPr>
            <w:tcW w:w="0" w:type="auto"/>
            <w:hideMark/>
          </w:tcPr>
          <w:p w14:paraId="3024A084" w14:textId="77777777" w:rsidR="0056249D" w:rsidRPr="00532DAB" w:rsidRDefault="0056249D" w:rsidP="00532DAB">
            <w:pPr>
              <w:pStyle w:val="ListParagraph"/>
              <w:numPr>
                <w:ilvl w:val="0"/>
                <w:numId w:val="19"/>
              </w:numPr>
              <w:tabs>
                <w:tab w:val="left" w:pos="2910"/>
              </w:tabs>
              <w:rPr>
                <w:rFonts w:ascii="Arial" w:hAnsi="Arial" w:cs="Arial"/>
                <w:szCs w:val="24"/>
                <w:lang w:val="en-PH"/>
              </w:rPr>
            </w:pPr>
            <w:r w:rsidRPr="00532DAB">
              <w:rPr>
                <w:rFonts w:ascii="Arial" w:hAnsi="Arial" w:cs="Arial"/>
                <w:szCs w:val="24"/>
                <w:lang w:val="en-PH"/>
              </w:rPr>
              <w:t>Inbound Backend Documentation Familiarization</w:t>
            </w:r>
          </w:p>
        </w:tc>
        <w:tc>
          <w:tcPr>
            <w:tcW w:w="0" w:type="auto"/>
            <w:hideMark/>
          </w:tcPr>
          <w:p w14:paraId="6580D7D7" w14:textId="4FB09A5D" w:rsidR="0056249D" w:rsidRPr="00543DB0" w:rsidRDefault="0056249D" w:rsidP="00543DB0">
            <w:pPr>
              <w:pStyle w:val="ListParagraph"/>
              <w:numPr>
                <w:ilvl w:val="0"/>
                <w:numId w:val="14"/>
              </w:numPr>
              <w:tabs>
                <w:tab w:val="left" w:pos="2910"/>
              </w:tabs>
              <w:rPr>
                <w:rFonts w:ascii="Arial" w:hAnsi="Arial" w:cs="Arial"/>
                <w:szCs w:val="24"/>
                <w:lang w:val="en-PH"/>
              </w:rPr>
            </w:pPr>
            <w:r w:rsidRPr="002C3DFC">
              <w:rPr>
                <w:rFonts w:ascii="Arial" w:hAnsi="Arial" w:cs="Arial"/>
                <w:szCs w:val="24"/>
                <w:lang w:val="en-PH"/>
              </w:rPr>
              <w:t>Started familiarization with inbound backend documentation using SQL Server Management Studio (SSMS).</w:t>
            </w:r>
          </w:p>
        </w:tc>
        <w:tc>
          <w:tcPr>
            <w:tcW w:w="0" w:type="auto"/>
            <w:hideMark/>
          </w:tcPr>
          <w:p w14:paraId="1AE5332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66B9F2F1" w14:textId="77777777" w:rsidTr="002B42AE">
        <w:trPr>
          <w:trHeight w:val="1388"/>
        </w:trPr>
        <w:tc>
          <w:tcPr>
            <w:tcW w:w="0" w:type="auto"/>
            <w:hideMark/>
          </w:tcPr>
          <w:p w14:paraId="2B0DA205"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lastRenderedPageBreak/>
              <w:t>March 4</w:t>
            </w:r>
          </w:p>
        </w:tc>
        <w:tc>
          <w:tcPr>
            <w:tcW w:w="0" w:type="auto"/>
            <w:hideMark/>
          </w:tcPr>
          <w:p w14:paraId="450D766E" w14:textId="77777777" w:rsidR="0056249D" w:rsidRPr="00532DAB" w:rsidRDefault="0056249D" w:rsidP="00532DAB">
            <w:pPr>
              <w:pStyle w:val="ListParagraph"/>
              <w:numPr>
                <w:ilvl w:val="0"/>
                <w:numId w:val="19"/>
              </w:numPr>
              <w:tabs>
                <w:tab w:val="left" w:pos="2910"/>
              </w:tabs>
              <w:rPr>
                <w:rFonts w:ascii="Arial" w:hAnsi="Arial" w:cs="Arial"/>
                <w:szCs w:val="24"/>
                <w:lang w:val="en-PH"/>
              </w:rPr>
            </w:pPr>
            <w:r w:rsidRPr="00532DAB">
              <w:rPr>
                <w:rFonts w:ascii="Arial" w:hAnsi="Arial" w:cs="Arial"/>
                <w:szCs w:val="24"/>
                <w:lang w:val="en-PH"/>
              </w:rPr>
              <w:t>Database Documentation Review</w:t>
            </w:r>
          </w:p>
        </w:tc>
        <w:tc>
          <w:tcPr>
            <w:tcW w:w="0" w:type="auto"/>
            <w:hideMark/>
          </w:tcPr>
          <w:p w14:paraId="5F4B5562" w14:textId="451EF6D1" w:rsidR="0056249D" w:rsidRPr="00543DB0" w:rsidRDefault="0056249D" w:rsidP="00543DB0">
            <w:pPr>
              <w:pStyle w:val="ListParagraph"/>
              <w:numPr>
                <w:ilvl w:val="0"/>
                <w:numId w:val="14"/>
              </w:numPr>
              <w:tabs>
                <w:tab w:val="left" w:pos="2910"/>
              </w:tabs>
              <w:rPr>
                <w:rFonts w:ascii="Arial" w:hAnsi="Arial" w:cs="Arial"/>
                <w:szCs w:val="24"/>
                <w:lang w:val="en-PH"/>
              </w:rPr>
            </w:pPr>
            <w:r w:rsidRPr="002C3DFC">
              <w:rPr>
                <w:rFonts w:ascii="Arial" w:hAnsi="Arial" w:cs="Arial"/>
                <w:szCs w:val="24"/>
                <w:lang w:val="en-PH"/>
              </w:rPr>
              <w:t>Continued familiarization with inbound backend documentation in SQL Server Management Studio (SSMS).</w:t>
            </w:r>
          </w:p>
        </w:tc>
        <w:tc>
          <w:tcPr>
            <w:tcW w:w="0" w:type="auto"/>
            <w:hideMark/>
          </w:tcPr>
          <w:p w14:paraId="68177394"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732570B2" w14:textId="77777777" w:rsidTr="002B42AE">
        <w:trPr>
          <w:trHeight w:val="1388"/>
        </w:trPr>
        <w:tc>
          <w:tcPr>
            <w:tcW w:w="0" w:type="auto"/>
            <w:hideMark/>
          </w:tcPr>
          <w:p w14:paraId="06AA0343"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5</w:t>
            </w:r>
          </w:p>
        </w:tc>
        <w:tc>
          <w:tcPr>
            <w:tcW w:w="0" w:type="auto"/>
            <w:hideMark/>
          </w:tcPr>
          <w:p w14:paraId="434BD08B" w14:textId="7BF95FE8" w:rsidR="0056249D" w:rsidRPr="002B42AE" w:rsidRDefault="002B42AE" w:rsidP="00532DAB">
            <w:pPr>
              <w:pStyle w:val="ListParagraph"/>
              <w:numPr>
                <w:ilvl w:val="0"/>
                <w:numId w:val="19"/>
              </w:numPr>
              <w:tabs>
                <w:tab w:val="left" w:pos="2910"/>
              </w:tabs>
              <w:rPr>
                <w:rFonts w:ascii="Arial" w:hAnsi="Arial" w:cs="Arial"/>
                <w:szCs w:val="24"/>
                <w:lang w:val="en-PH"/>
              </w:rPr>
            </w:pPr>
            <w:r w:rsidRPr="002B42AE">
              <w:rPr>
                <w:color w:val="000000"/>
                <w:szCs w:val="24"/>
              </w:rPr>
              <w:t> </w:t>
            </w:r>
            <w:r w:rsidRPr="002B42AE">
              <w:rPr>
                <w:rFonts w:ascii="Arial" w:hAnsi="Arial" w:cs="Arial"/>
                <w:color w:val="000000"/>
                <w:szCs w:val="24"/>
              </w:rPr>
              <w:t>Familiarization in MySQL server / Create Documentation about MySQL</w:t>
            </w:r>
          </w:p>
        </w:tc>
        <w:tc>
          <w:tcPr>
            <w:tcW w:w="0" w:type="auto"/>
            <w:hideMark/>
          </w:tcPr>
          <w:p w14:paraId="5D30D01F" w14:textId="7BA2DB89" w:rsidR="0056249D" w:rsidRPr="002B42AE" w:rsidRDefault="002B42AE" w:rsidP="002B42AE">
            <w:pPr>
              <w:pStyle w:val="ListParagraph"/>
              <w:numPr>
                <w:ilvl w:val="0"/>
                <w:numId w:val="14"/>
              </w:numPr>
              <w:tabs>
                <w:tab w:val="left" w:pos="2910"/>
              </w:tabs>
              <w:rPr>
                <w:rFonts w:ascii="Arial" w:hAnsi="Arial" w:cs="Arial"/>
                <w:szCs w:val="24"/>
                <w:lang w:val="en-PH"/>
              </w:rPr>
            </w:pPr>
            <w:r w:rsidRPr="002B42AE">
              <w:rPr>
                <w:rFonts w:ascii="Arial" w:hAnsi="Arial" w:cs="Arial"/>
                <w:color w:val="000000"/>
                <w:szCs w:val="24"/>
              </w:rPr>
              <w:t>Continuing the documentation of the Truck Monitoring module in the Client Portal Inbound Backend using MySQL Server Management Studio.</w:t>
            </w:r>
          </w:p>
        </w:tc>
        <w:tc>
          <w:tcPr>
            <w:tcW w:w="0" w:type="auto"/>
            <w:hideMark/>
          </w:tcPr>
          <w:p w14:paraId="34AD305F"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6686A208" w14:textId="77777777" w:rsidTr="002B42AE">
        <w:trPr>
          <w:trHeight w:val="1388"/>
        </w:trPr>
        <w:tc>
          <w:tcPr>
            <w:tcW w:w="0" w:type="auto"/>
            <w:hideMark/>
          </w:tcPr>
          <w:p w14:paraId="7E6141BD"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6</w:t>
            </w:r>
          </w:p>
        </w:tc>
        <w:tc>
          <w:tcPr>
            <w:tcW w:w="0" w:type="auto"/>
            <w:hideMark/>
          </w:tcPr>
          <w:p w14:paraId="21E980B5" w14:textId="6B0B2690" w:rsidR="0056249D" w:rsidRPr="002B42AE" w:rsidRDefault="002B42AE" w:rsidP="002B42AE">
            <w:pPr>
              <w:pStyle w:val="ListParagraph"/>
              <w:numPr>
                <w:ilvl w:val="0"/>
                <w:numId w:val="20"/>
              </w:numPr>
              <w:tabs>
                <w:tab w:val="left" w:pos="2910"/>
              </w:tabs>
              <w:rPr>
                <w:rFonts w:ascii="Arial" w:hAnsi="Arial" w:cs="Arial"/>
                <w:szCs w:val="24"/>
                <w:lang w:val="en-PH"/>
              </w:rPr>
            </w:pPr>
            <w:r w:rsidRPr="002B42AE">
              <w:rPr>
                <w:rFonts w:ascii="Arial" w:hAnsi="Arial" w:cs="Arial"/>
                <w:color w:val="000000"/>
                <w:szCs w:val="24"/>
              </w:rPr>
              <w:t>Simulation of ICN / Complete the Documentation in MySQL Server</w:t>
            </w:r>
          </w:p>
        </w:tc>
        <w:tc>
          <w:tcPr>
            <w:tcW w:w="0" w:type="auto"/>
            <w:hideMark/>
          </w:tcPr>
          <w:p w14:paraId="15FB5C60" w14:textId="02096E13" w:rsidR="0056249D" w:rsidRPr="002B42AE" w:rsidRDefault="002B42AE" w:rsidP="002C3DFC">
            <w:pPr>
              <w:pStyle w:val="ListParagraph"/>
              <w:numPr>
                <w:ilvl w:val="0"/>
                <w:numId w:val="14"/>
              </w:numPr>
              <w:tabs>
                <w:tab w:val="left" w:pos="2910"/>
              </w:tabs>
              <w:rPr>
                <w:rFonts w:ascii="Arial" w:hAnsi="Arial" w:cs="Arial"/>
                <w:szCs w:val="24"/>
                <w:lang w:val="en-PH"/>
              </w:rPr>
            </w:pPr>
            <w:r w:rsidRPr="002B42AE">
              <w:rPr>
                <w:rFonts w:ascii="Arial" w:hAnsi="Arial" w:cs="Arial"/>
                <w:color w:val="000000"/>
                <w:szCs w:val="24"/>
              </w:rPr>
              <w:t xml:space="preserve">Simulation of ICN and </w:t>
            </w:r>
            <w:proofErr w:type="spellStart"/>
            <w:r w:rsidRPr="002B42AE">
              <w:rPr>
                <w:rFonts w:ascii="Arial" w:hAnsi="Arial" w:cs="Arial"/>
                <w:color w:val="000000"/>
                <w:szCs w:val="24"/>
              </w:rPr>
              <w:t>Putaway</w:t>
            </w:r>
            <w:proofErr w:type="spellEnd"/>
            <w:r w:rsidRPr="002B42AE">
              <w:rPr>
                <w:rFonts w:ascii="Arial" w:hAnsi="Arial" w:cs="Arial"/>
                <w:color w:val="000000"/>
                <w:szCs w:val="24"/>
              </w:rPr>
              <w:t xml:space="preserve"> Processes in the Client Portal, RF device, and GEARS system.</w:t>
            </w:r>
            <w:r w:rsidR="0056249D" w:rsidRPr="002B42AE">
              <w:rPr>
                <w:rFonts w:ascii="Arial" w:hAnsi="Arial" w:cs="Arial"/>
                <w:szCs w:val="24"/>
                <w:lang w:val="en-PH"/>
              </w:rPr>
              <w:br/>
            </w:r>
            <w:r w:rsidR="0056249D" w:rsidRPr="002B42AE">
              <w:rPr>
                <w:rFonts w:ascii="Arial" w:hAnsi="Arial" w:cs="Arial"/>
                <w:szCs w:val="24"/>
                <w:lang w:val="en-PH"/>
              </w:rPr>
              <w:br/>
            </w:r>
          </w:p>
          <w:p w14:paraId="722EEBDB" w14:textId="3D7EBC35" w:rsidR="0056249D" w:rsidRPr="002B42AE" w:rsidRDefault="002B42AE" w:rsidP="002B42AE">
            <w:pPr>
              <w:pStyle w:val="ListParagraph"/>
              <w:numPr>
                <w:ilvl w:val="0"/>
                <w:numId w:val="14"/>
              </w:numPr>
              <w:tabs>
                <w:tab w:val="left" w:pos="2910"/>
              </w:tabs>
              <w:rPr>
                <w:rFonts w:ascii="Arial" w:hAnsi="Arial" w:cs="Arial"/>
                <w:szCs w:val="24"/>
                <w:lang w:val="en-PH"/>
              </w:rPr>
            </w:pPr>
            <w:r w:rsidRPr="002B42AE">
              <w:rPr>
                <w:rFonts w:ascii="Arial" w:hAnsi="Arial" w:cs="Arial"/>
                <w:color w:val="000000"/>
                <w:szCs w:val="24"/>
              </w:rPr>
              <w:t>Finish the documentation of the Truck Monitoring module in the Client Portal Inbound Backend using MySQL Server Management Studio.</w:t>
            </w:r>
          </w:p>
        </w:tc>
        <w:tc>
          <w:tcPr>
            <w:tcW w:w="0" w:type="auto"/>
            <w:hideMark/>
          </w:tcPr>
          <w:p w14:paraId="0D1B2C7E"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2C3DFC" w:rsidRPr="0056249D" w14:paraId="0D5E169B" w14:textId="77777777" w:rsidTr="00071DD7">
        <w:trPr>
          <w:trHeight w:val="465"/>
        </w:trPr>
        <w:tc>
          <w:tcPr>
            <w:tcW w:w="0" w:type="auto"/>
            <w:gridSpan w:val="4"/>
            <w:shd w:val="clear" w:color="auto" w:fill="2E74B5" w:themeFill="accent5" w:themeFillShade="BF"/>
            <w:hideMark/>
          </w:tcPr>
          <w:p w14:paraId="12CE3F46" w14:textId="22974140" w:rsidR="002C3DFC" w:rsidRPr="0056249D" w:rsidRDefault="002C3DFC" w:rsidP="002C3DFC">
            <w:pPr>
              <w:tabs>
                <w:tab w:val="left" w:pos="2910"/>
              </w:tabs>
              <w:jc w:val="center"/>
              <w:rPr>
                <w:rFonts w:ascii="Arial" w:hAnsi="Arial" w:cs="Arial"/>
                <w:szCs w:val="24"/>
                <w:lang w:val="en-PH"/>
              </w:rPr>
            </w:pPr>
            <w:r w:rsidRPr="002C3DFC">
              <w:rPr>
                <w:rFonts w:ascii="Arial" w:hAnsi="Arial" w:cs="Arial"/>
                <w:b/>
                <w:bCs/>
                <w:szCs w:val="24"/>
                <w:lang w:val="en-PH"/>
              </w:rPr>
              <w:t>WEEK 4</w:t>
            </w:r>
          </w:p>
        </w:tc>
      </w:tr>
      <w:tr w:rsidR="00532DAB" w:rsidRPr="0056249D" w14:paraId="701F9D08" w14:textId="77777777" w:rsidTr="002B42AE">
        <w:trPr>
          <w:trHeight w:val="1388"/>
        </w:trPr>
        <w:tc>
          <w:tcPr>
            <w:tcW w:w="0" w:type="auto"/>
            <w:hideMark/>
          </w:tcPr>
          <w:p w14:paraId="6D95F84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9</w:t>
            </w:r>
          </w:p>
        </w:tc>
        <w:tc>
          <w:tcPr>
            <w:tcW w:w="0" w:type="auto"/>
            <w:hideMark/>
          </w:tcPr>
          <w:p w14:paraId="2D635A18" w14:textId="77777777" w:rsidR="0056249D" w:rsidRPr="00532DAB" w:rsidRDefault="0056249D" w:rsidP="00532DAB">
            <w:pPr>
              <w:pStyle w:val="ListParagraph"/>
              <w:numPr>
                <w:ilvl w:val="0"/>
                <w:numId w:val="21"/>
              </w:numPr>
              <w:tabs>
                <w:tab w:val="left" w:pos="2910"/>
              </w:tabs>
              <w:rPr>
                <w:rFonts w:ascii="Arial" w:hAnsi="Arial" w:cs="Arial"/>
                <w:szCs w:val="24"/>
                <w:lang w:val="en-PH"/>
              </w:rPr>
            </w:pPr>
            <w:r w:rsidRPr="00532DAB">
              <w:rPr>
                <w:rFonts w:ascii="Arial" w:hAnsi="Arial" w:cs="Arial"/>
                <w:szCs w:val="24"/>
                <w:lang w:val="en-PH"/>
              </w:rPr>
              <w:t>Inbound Transaction Completion and Outbound Familiarization</w:t>
            </w:r>
          </w:p>
          <w:p w14:paraId="57842681" w14:textId="77777777" w:rsidR="0056249D" w:rsidRPr="0056249D" w:rsidRDefault="0056249D" w:rsidP="0056249D">
            <w:pPr>
              <w:tabs>
                <w:tab w:val="left" w:pos="2910"/>
              </w:tabs>
              <w:rPr>
                <w:rFonts w:ascii="Arial" w:hAnsi="Arial" w:cs="Arial"/>
                <w:szCs w:val="24"/>
                <w:lang w:val="en-PH"/>
              </w:rPr>
            </w:pPr>
          </w:p>
        </w:tc>
        <w:tc>
          <w:tcPr>
            <w:tcW w:w="0" w:type="auto"/>
            <w:hideMark/>
          </w:tcPr>
          <w:p w14:paraId="606A954F" w14:textId="016E8566" w:rsidR="0056249D" w:rsidRPr="00FF2189" w:rsidRDefault="00FF2189" w:rsidP="00FF2189">
            <w:pPr>
              <w:pStyle w:val="ListParagraph"/>
              <w:numPr>
                <w:ilvl w:val="0"/>
                <w:numId w:val="14"/>
              </w:numPr>
              <w:tabs>
                <w:tab w:val="left" w:pos="2910"/>
              </w:tabs>
              <w:rPr>
                <w:rFonts w:ascii="Arial" w:hAnsi="Arial" w:cs="Arial"/>
                <w:szCs w:val="24"/>
                <w:lang w:val="en-PH"/>
              </w:rPr>
            </w:pPr>
            <w:r w:rsidRPr="002C3DFC">
              <w:rPr>
                <w:rFonts w:ascii="Arial" w:hAnsi="Arial" w:cs="Arial"/>
                <w:szCs w:val="24"/>
                <w:lang w:val="en-PH"/>
              </w:rPr>
              <w:t>Started familiarization with outbound transactions using the Warehouse Management System (WMS), Client Portal, and RF Device.</w:t>
            </w:r>
          </w:p>
          <w:p w14:paraId="73EECFAA" w14:textId="77777777" w:rsidR="0056249D" w:rsidRPr="0056249D" w:rsidRDefault="0056249D" w:rsidP="0056249D">
            <w:pPr>
              <w:tabs>
                <w:tab w:val="left" w:pos="2910"/>
              </w:tabs>
              <w:rPr>
                <w:rFonts w:ascii="Arial" w:hAnsi="Arial" w:cs="Arial"/>
                <w:szCs w:val="24"/>
                <w:lang w:val="en-PH"/>
              </w:rPr>
            </w:pPr>
          </w:p>
        </w:tc>
        <w:tc>
          <w:tcPr>
            <w:tcW w:w="0" w:type="auto"/>
            <w:hideMark/>
          </w:tcPr>
          <w:p w14:paraId="2BA1900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620F53A1" w14:textId="77777777" w:rsidTr="002B42AE">
        <w:trPr>
          <w:trHeight w:val="1388"/>
        </w:trPr>
        <w:tc>
          <w:tcPr>
            <w:tcW w:w="0" w:type="auto"/>
            <w:hideMark/>
          </w:tcPr>
          <w:p w14:paraId="07D82E1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lastRenderedPageBreak/>
              <w:t>March 10</w:t>
            </w:r>
          </w:p>
        </w:tc>
        <w:tc>
          <w:tcPr>
            <w:tcW w:w="0" w:type="auto"/>
            <w:hideMark/>
          </w:tcPr>
          <w:p w14:paraId="0B6D4808" w14:textId="77777777" w:rsidR="0056249D" w:rsidRPr="00532DAB" w:rsidRDefault="0056249D" w:rsidP="00532DAB">
            <w:pPr>
              <w:pStyle w:val="ListParagraph"/>
              <w:numPr>
                <w:ilvl w:val="0"/>
                <w:numId w:val="21"/>
              </w:numPr>
              <w:tabs>
                <w:tab w:val="left" w:pos="2910"/>
              </w:tabs>
              <w:rPr>
                <w:rFonts w:ascii="Arial" w:hAnsi="Arial" w:cs="Arial"/>
                <w:szCs w:val="24"/>
                <w:lang w:val="en-PH"/>
              </w:rPr>
            </w:pPr>
            <w:r w:rsidRPr="00532DAB">
              <w:rPr>
                <w:rFonts w:ascii="Arial" w:hAnsi="Arial" w:cs="Arial"/>
                <w:szCs w:val="24"/>
                <w:lang w:val="en-PH"/>
              </w:rPr>
              <w:t>Absent</w:t>
            </w:r>
          </w:p>
        </w:tc>
        <w:tc>
          <w:tcPr>
            <w:tcW w:w="0" w:type="auto"/>
            <w:hideMark/>
          </w:tcPr>
          <w:p w14:paraId="7A71114D" w14:textId="77777777" w:rsidR="0056249D" w:rsidRPr="002C3DFC" w:rsidRDefault="0056249D" w:rsidP="002C3DFC">
            <w:pPr>
              <w:pStyle w:val="ListParagraph"/>
              <w:numPr>
                <w:ilvl w:val="0"/>
                <w:numId w:val="14"/>
              </w:numPr>
              <w:tabs>
                <w:tab w:val="left" w:pos="2910"/>
              </w:tabs>
              <w:rPr>
                <w:rFonts w:ascii="Arial" w:hAnsi="Arial" w:cs="Arial"/>
                <w:szCs w:val="24"/>
                <w:lang w:val="en-PH"/>
              </w:rPr>
            </w:pPr>
          </w:p>
        </w:tc>
        <w:tc>
          <w:tcPr>
            <w:tcW w:w="0" w:type="auto"/>
            <w:hideMark/>
          </w:tcPr>
          <w:p w14:paraId="5EB1B23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72CA13F3" w14:textId="77777777" w:rsidTr="002B42AE">
        <w:trPr>
          <w:trHeight w:val="1388"/>
        </w:trPr>
        <w:tc>
          <w:tcPr>
            <w:tcW w:w="0" w:type="auto"/>
            <w:hideMark/>
          </w:tcPr>
          <w:p w14:paraId="01082B4C"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11</w:t>
            </w:r>
          </w:p>
        </w:tc>
        <w:tc>
          <w:tcPr>
            <w:tcW w:w="0" w:type="auto"/>
            <w:hideMark/>
          </w:tcPr>
          <w:p w14:paraId="3171B3FD" w14:textId="77777777" w:rsidR="0056249D" w:rsidRPr="00532DAB" w:rsidRDefault="0056249D" w:rsidP="00532DAB">
            <w:pPr>
              <w:pStyle w:val="ListParagraph"/>
              <w:numPr>
                <w:ilvl w:val="0"/>
                <w:numId w:val="21"/>
              </w:numPr>
              <w:tabs>
                <w:tab w:val="left" w:pos="2910"/>
              </w:tabs>
              <w:rPr>
                <w:rFonts w:ascii="Arial" w:hAnsi="Arial" w:cs="Arial"/>
                <w:szCs w:val="24"/>
                <w:lang w:val="en-PH"/>
              </w:rPr>
            </w:pPr>
            <w:r w:rsidRPr="00532DAB">
              <w:rPr>
                <w:rFonts w:ascii="Arial" w:hAnsi="Arial" w:cs="Arial"/>
                <w:szCs w:val="24"/>
                <w:lang w:val="en-PH"/>
              </w:rPr>
              <w:t>QA Testing for Truck Monitoring Process</w:t>
            </w:r>
          </w:p>
        </w:tc>
        <w:tc>
          <w:tcPr>
            <w:tcW w:w="0" w:type="auto"/>
            <w:hideMark/>
          </w:tcPr>
          <w:p w14:paraId="544138B6" w14:textId="70B57EBC" w:rsidR="0056249D" w:rsidRPr="00FF2189" w:rsidRDefault="0056249D" w:rsidP="00FF2189">
            <w:pPr>
              <w:pStyle w:val="ListParagraph"/>
              <w:numPr>
                <w:ilvl w:val="0"/>
                <w:numId w:val="14"/>
              </w:numPr>
              <w:tabs>
                <w:tab w:val="left" w:pos="2910"/>
              </w:tabs>
              <w:rPr>
                <w:rFonts w:ascii="Arial" w:hAnsi="Arial" w:cs="Arial"/>
                <w:szCs w:val="24"/>
                <w:lang w:val="en-PH"/>
              </w:rPr>
            </w:pPr>
            <w:r w:rsidRPr="002C3DFC">
              <w:rPr>
                <w:rFonts w:ascii="Arial" w:hAnsi="Arial" w:cs="Arial"/>
                <w:szCs w:val="24"/>
                <w:lang w:val="en-PH"/>
              </w:rPr>
              <w:t>Started Quality Assurance (QA) testing for the new Truck Monitoring process in the Client Portal.</w:t>
            </w:r>
          </w:p>
          <w:p w14:paraId="6529709C" w14:textId="77777777" w:rsidR="0056249D" w:rsidRPr="0056249D" w:rsidRDefault="0056249D" w:rsidP="0056249D">
            <w:pPr>
              <w:tabs>
                <w:tab w:val="left" w:pos="2910"/>
              </w:tabs>
              <w:rPr>
                <w:rFonts w:ascii="Arial" w:hAnsi="Arial" w:cs="Arial"/>
                <w:szCs w:val="24"/>
                <w:lang w:val="en-PH"/>
              </w:rPr>
            </w:pPr>
          </w:p>
        </w:tc>
        <w:tc>
          <w:tcPr>
            <w:tcW w:w="0" w:type="auto"/>
            <w:hideMark/>
          </w:tcPr>
          <w:p w14:paraId="01D2105B"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56249D" w14:paraId="43351032" w14:textId="77777777" w:rsidTr="002B42AE">
        <w:trPr>
          <w:trHeight w:val="1388"/>
        </w:trPr>
        <w:tc>
          <w:tcPr>
            <w:tcW w:w="0" w:type="auto"/>
            <w:hideMark/>
          </w:tcPr>
          <w:p w14:paraId="4D6C4784"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12</w:t>
            </w:r>
          </w:p>
        </w:tc>
        <w:tc>
          <w:tcPr>
            <w:tcW w:w="0" w:type="auto"/>
            <w:hideMark/>
          </w:tcPr>
          <w:p w14:paraId="4E0075A2" w14:textId="77777777" w:rsidR="0056249D" w:rsidRPr="00532DAB" w:rsidRDefault="0056249D" w:rsidP="00532DAB">
            <w:pPr>
              <w:pStyle w:val="ListParagraph"/>
              <w:numPr>
                <w:ilvl w:val="0"/>
                <w:numId w:val="21"/>
              </w:numPr>
              <w:tabs>
                <w:tab w:val="left" w:pos="2910"/>
              </w:tabs>
              <w:rPr>
                <w:rFonts w:ascii="Arial" w:hAnsi="Arial" w:cs="Arial"/>
                <w:szCs w:val="24"/>
                <w:lang w:val="en-PH"/>
              </w:rPr>
            </w:pPr>
            <w:r w:rsidRPr="00532DAB">
              <w:rPr>
                <w:rFonts w:ascii="Arial" w:hAnsi="Arial" w:cs="Arial"/>
                <w:szCs w:val="24"/>
                <w:lang w:val="en-PH"/>
              </w:rPr>
              <w:t>QA Testing Continuation</w:t>
            </w:r>
          </w:p>
        </w:tc>
        <w:tc>
          <w:tcPr>
            <w:tcW w:w="0" w:type="auto"/>
            <w:hideMark/>
          </w:tcPr>
          <w:p w14:paraId="02ADAA29" w14:textId="77777777" w:rsidR="0056249D" w:rsidRPr="002C3DFC" w:rsidRDefault="0056249D" w:rsidP="002C3DFC">
            <w:pPr>
              <w:pStyle w:val="ListParagraph"/>
              <w:numPr>
                <w:ilvl w:val="0"/>
                <w:numId w:val="14"/>
              </w:numPr>
              <w:tabs>
                <w:tab w:val="left" w:pos="2910"/>
              </w:tabs>
              <w:rPr>
                <w:rFonts w:ascii="Arial" w:hAnsi="Arial" w:cs="Arial"/>
                <w:szCs w:val="24"/>
                <w:lang w:val="en-PH"/>
              </w:rPr>
            </w:pPr>
            <w:r w:rsidRPr="002C3DFC">
              <w:rPr>
                <w:rFonts w:ascii="Arial" w:hAnsi="Arial" w:cs="Arial"/>
                <w:szCs w:val="24"/>
                <w:lang w:val="en-PH"/>
              </w:rPr>
              <w:t>Continued Quality Assurance testing of the new Truck Monitoring process in both the Client Portal and GEARS Portal.</w:t>
            </w:r>
            <w:r w:rsidRPr="002C3DFC">
              <w:rPr>
                <w:rFonts w:ascii="Arial" w:hAnsi="Arial" w:cs="Arial"/>
                <w:szCs w:val="24"/>
                <w:lang w:val="en-PH"/>
              </w:rPr>
              <w:br/>
            </w:r>
            <w:r w:rsidRPr="002C3DFC">
              <w:rPr>
                <w:rFonts w:ascii="Arial" w:hAnsi="Arial" w:cs="Arial"/>
                <w:szCs w:val="24"/>
                <w:lang w:val="en-PH"/>
              </w:rPr>
              <w:br/>
            </w:r>
          </w:p>
          <w:p w14:paraId="65ABEB7E" w14:textId="43DB9024" w:rsidR="0056249D" w:rsidRPr="00FF1ABE" w:rsidRDefault="00FF1ABE" w:rsidP="00FF1ABE">
            <w:pPr>
              <w:pStyle w:val="ListParagraph"/>
              <w:numPr>
                <w:ilvl w:val="0"/>
                <w:numId w:val="14"/>
              </w:numPr>
              <w:tabs>
                <w:tab w:val="left" w:pos="2910"/>
              </w:tabs>
              <w:rPr>
                <w:rFonts w:ascii="Arial" w:hAnsi="Arial" w:cs="Arial"/>
                <w:szCs w:val="24"/>
                <w:lang w:val="en-PH"/>
              </w:rPr>
            </w:pPr>
            <w:r w:rsidRPr="00FF1ABE">
              <w:rPr>
                <w:rFonts w:ascii="Arial" w:hAnsi="Arial" w:cs="Arial"/>
              </w:rPr>
              <w:t>Reviewed and verified the system integration and overall functionality between the modules.</w:t>
            </w:r>
          </w:p>
        </w:tc>
        <w:tc>
          <w:tcPr>
            <w:tcW w:w="0" w:type="auto"/>
            <w:hideMark/>
          </w:tcPr>
          <w:p w14:paraId="0F7629F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532DAB" w:rsidRPr="00A06133" w14:paraId="0205679D" w14:textId="77777777" w:rsidTr="002B42AE">
        <w:trPr>
          <w:trHeight w:val="1388"/>
        </w:trPr>
        <w:tc>
          <w:tcPr>
            <w:tcW w:w="0" w:type="auto"/>
            <w:hideMark/>
          </w:tcPr>
          <w:p w14:paraId="65BB26BA"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March 13</w:t>
            </w:r>
          </w:p>
        </w:tc>
        <w:tc>
          <w:tcPr>
            <w:tcW w:w="0" w:type="auto"/>
            <w:hideMark/>
          </w:tcPr>
          <w:p w14:paraId="57C9A23C" w14:textId="77777777" w:rsidR="0056249D" w:rsidRPr="00532DAB" w:rsidRDefault="0056249D" w:rsidP="00532DAB">
            <w:pPr>
              <w:pStyle w:val="ListParagraph"/>
              <w:numPr>
                <w:ilvl w:val="0"/>
                <w:numId w:val="21"/>
              </w:numPr>
              <w:tabs>
                <w:tab w:val="left" w:pos="2910"/>
              </w:tabs>
              <w:rPr>
                <w:rFonts w:ascii="Arial" w:hAnsi="Arial" w:cs="Arial"/>
                <w:szCs w:val="24"/>
                <w:lang w:val="en-PH"/>
              </w:rPr>
            </w:pPr>
            <w:r w:rsidRPr="00532DAB">
              <w:rPr>
                <w:rFonts w:ascii="Arial" w:hAnsi="Arial" w:cs="Arial"/>
                <w:szCs w:val="24"/>
                <w:lang w:val="en-PH"/>
              </w:rPr>
              <w:t>Inbound Transaction Status Testing</w:t>
            </w:r>
          </w:p>
        </w:tc>
        <w:tc>
          <w:tcPr>
            <w:tcW w:w="0" w:type="auto"/>
            <w:hideMark/>
          </w:tcPr>
          <w:p w14:paraId="6D61AA84" w14:textId="7BD2ACC5" w:rsidR="0056249D" w:rsidRPr="00FF1ABE" w:rsidRDefault="00FF1ABE" w:rsidP="002C3DFC">
            <w:pPr>
              <w:pStyle w:val="ListParagraph"/>
              <w:numPr>
                <w:ilvl w:val="0"/>
                <w:numId w:val="14"/>
              </w:numPr>
              <w:tabs>
                <w:tab w:val="left" w:pos="2910"/>
              </w:tabs>
              <w:rPr>
                <w:rFonts w:ascii="Arial" w:hAnsi="Arial" w:cs="Arial"/>
                <w:szCs w:val="24"/>
                <w:lang w:val="en-PH"/>
              </w:rPr>
            </w:pPr>
            <w:r w:rsidRPr="00FF1ABE">
              <w:rPr>
                <w:rFonts w:ascii="Arial" w:hAnsi="Arial" w:cs="Arial"/>
              </w:rPr>
              <w:t>Conducted Quality Assurance testing on all inbound transaction statuses in the Warehouse Management System (WMS).</w:t>
            </w:r>
            <w:r w:rsidR="0056249D" w:rsidRPr="00FF1ABE">
              <w:rPr>
                <w:rFonts w:ascii="Arial" w:hAnsi="Arial" w:cs="Arial"/>
                <w:szCs w:val="24"/>
                <w:lang w:val="en-PH"/>
              </w:rPr>
              <w:br/>
            </w:r>
            <w:r w:rsidR="0056249D" w:rsidRPr="00FF1ABE">
              <w:rPr>
                <w:rFonts w:ascii="Arial" w:hAnsi="Arial" w:cs="Arial"/>
                <w:szCs w:val="24"/>
                <w:lang w:val="en-PH"/>
              </w:rPr>
              <w:br/>
            </w:r>
          </w:p>
          <w:p w14:paraId="232A1151" w14:textId="04E1ADE6" w:rsidR="0056249D" w:rsidRPr="00FF1ABE" w:rsidRDefault="00FF1ABE" w:rsidP="00FF1ABE">
            <w:pPr>
              <w:pStyle w:val="ListParagraph"/>
              <w:numPr>
                <w:ilvl w:val="0"/>
                <w:numId w:val="14"/>
              </w:numPr>
              <w:tabs>
                <w:tab w:val="left" w:pos="2910"/>
              </w:tabs>
              <w:rPr>
                <w:rFonts w:ascii="Arial" w:hAnsi="Arial" w:cs="Arial"/>
                <w:szCs w:val="24"/>
                <w:lang w:val="en-PH"/>
              </w:rPr>
            </w:pPr>
            <w:r w:rsidRPr="00FF1ABE">
              <w:rPr>
                <w:rFonts w:ascii="Arial" w:hAnsi="Arial" w:cs="Arial"/>
              </w:rPr>
              <w:t>Monitored and validated the full workflow, starting from the receipt of a new Incoming Cargo Notice (ICN) up to truck departure, using the Truck Monitoring module in the Client Portal and GEARS.</w:t>
            </w:r>
          </w:p>
        </w:tc>
        <w:tc>
          <w:tcPr>
            <w:tcW w:w="0" w:type="auto"/>
            <w:hideMark/>
          </w:tcPr>
          <w:p w14:paraId="1FE72865" w14:textId="77777777" w:rsidR="0056249D" w:rsidRPr="0056249D" w:rsidRDefault="0056249D" w:rsidP="0056249D">
            <w:pPr>
              <w:tabs>
                <w:tab w:val="left" w:pos="2910"/>
              </w:tabs>
              <w:rPr>
                <w:rFonts w:ascii="Arial" w:hAnsi="Arial" w:cs="Arial"/>
                <w:szCs w:val="24"/>
                <w:lang w:val="en-PH"/>
              </w:rPr>
            </w:pPr>
            <w:r w:rsidRPr="0056249D">
              <w:rPr>
                <w:rFonts w:ascii="Arial" w:hAnsi="Arial" w:cs="Arial"/>
                <w:szCs w:val="24"/>
                <w:lang w:val="en-PH"/>
              </w:rPr>
              <w:t>8 Hours</w:t>
            </w:r>
          </w:p>
        </w:tc>
      </w:tr>
      <w:tr w:rsidR="002B42AE" w14:paraId="65A9D5C1" w14:textId="77777777" w:rsidTr="00071DD7">
        <w:tc>
          <w:tcPr>
            <w:tcW w:w="9329" w:type="dxa"/>
            <w:gridSpan w:val="4"/>
            <w:shd w:val="clear" w:color="auto" w:fill="2E74B5" w:themeFill="accent5" w:themeFillShade="BF"/>
          </w:tcPr>
          <w:p w14:paraId="275AE903" w14:textId="71885CDC" w:rsidR="002B42AE" w:rsidRDefault="00071DD7" w:rsidP="00071DD7">
            <w:pPr>
              <w:jc w:val="center"/>
              <w:rPr>
                <w:rFonts w:ascii="Arial" w:hAnsi="Arial" w:cs="Arial"/>
                <w:szCs w:val="24"/>
              </w:rPr>
            </w:pPr>
            <w:r w:rsidRPr="002C3DFC">
              <w:rPr>
                <w:rFonts w:ascii="Arial" w:hAnsi="Arial" w:cs="Arial"/>
                <w:b/>
                <w:bCs/>
                <w:szCs w:val="24"/>
                <w:lang w:val="en-PH"/>
              </w:rPr>
              <w:t xml:space="preserve">WEEK </w:t>
            </w:r>
            <w:r>
              <w:rPr>
                <w:rFonts w:ascii="Arial" w:hAnsi="Arial" w:cs="Arial"/>
                <w:b/>
                <w:bCs/>
                <w:szCs w:val="24"/>
                <w:lang w:val="en-PH"/>
              </w:rPr>
              <w:t>5</w:t>
            </w:r>
          </w:p>
        </w:tc>
      </w:tr>
      <w:tr w:rsidR="00EC5CF0" w14:paraId="56374E13" w14:textId="77777777" w:rsidTr="00EC5CF0">
        <w:tc>
          <w:tcPr>
            <w:tcW w:w="2191" w:type="dxa"/>
          </w:tcPr>
          <w:p w14:paraId="08C07C82" w14:textId="724CBF57" w:rsidR="00EC5CF0" w:rsidRDefault="00EC5CF0" w:rsidP="00EC5CF0">
            <w:pPr>
              <w:rPr>
                <w:rFonts w:ascii="Arial" w:hAnsi="Arial" w:cs="Arial"/>
                <w:szCs w:val="24"/>
              </w:rPr>
            </w:pPr>
            <w:r>
              <w:rPr>
                <w:rFonts w:ascii="Arial" w:hAnsi="Arial" w:cs="Arial"/>
                <w:szCs w:val="24"/>
              </w:rPr>
              <w:lastRenderedPageBreak/>
              <w:t>March 16</w:t>
            </w:r>
          </w:p>
        </w:tc>
        <w:tc>
          <w:tcPr>
            <w:tcW w:w="2551" w:type="dxa"/>
          </w:tcPr>
          <w:p w14:paraId="040278E6" w14:textId="77777777" w:rsidR="00EC5CF0" w:rsidRDefault="00EC5CF0" w:rsidP="00EC5CF0">
            <w:pPr>
              <w:rPr>
                <w:rFonts w:ascii="Arial" w:hAnsi="Arial" w:cs="Arial"/>
                <w:szCs w:val="24"/>
              </w:rPr>
            </w:pPr>
          </w:p>
          <w:p w14:paraId="5B753994" w14:textId="0E1DBC14" w:rsidR="00EC5CF0" w:rsidRPr="00105C5A" w:rsidRDefault="00EC5CF0" w:rsidP="00EC5CF0">
            <w:pPr>
              <w:pStyle w:val="ListParagraph"/>
              <w:numPr>
                <w:ilvl w:val="0"/>
                <w:numId w:val="21"/>
              </w:numPr>
              <w:rPr>
                <w:rFonts w:ascii="Arial" w:hAnsi="Arial" w:cs="Arial"/>
                <w:szCs w:val="24"/>
              </w:rPr>
            </w:pPr>
            <w:r w:rsidRPr="00105C5A">
              <w:rPr>
                <w:rFonts w:ascii="Arial" w:hAnsi="Arial" w:cs="Arial"/>
              </w:rPr>
              <w:t>Inbound Transaction Status Testing (Multiple Transaction – ICN)</w:t>
            </w:r>
          </w:p>
        </w:tc>
        <w:tc>
          <w:tcPr>
            <w:tcW w:w="3143" w:type="dxa"/>
          </w:tcPr>
          <w:p w14:paraId="613693BC" w14:textId="77777777" w:rsidR="00EC5CF0" w:rsidRDefault="00EC5CF0" w:rsidP="00EC5CF0">
            <w:pPr>
              <w:pStyle w:val="ListParagraph"/>
              <w:numPr>
                <w:ilvl w:val="0"/>
                <w:numId w:val="21"/>
              </w:numPr>
              <w:rPr>
                <w:rFonts w:ascii="Arial" w:hAnsi="Arial" w:cs="Arial"/>
                <w:szCs w:val="24"/>
              </w:rPr>
            </w:pPr>
            <w:r>
              <w:rPr>
                <w:rFonts w:ascii="Arial" w:hAnsi="Arial" w:cs="Arial"/>
                <w:szCs w:val="24"/>
              </w:rPr>
              <w:t>We made a document about websites that are used for data analytics</w:t>
            </w:r>
          </w:p>
          <w:p w14:paraId="3B2EBF01" w14:textId="105D191C" w:rsidR="00EC5CF0" w:rsidRPr="006078E9" w:rsidRDefault="00EC5CF0" w:rsidP="00EC5CF0">
            <w:pPr>
              <w:pStyle w:val="ListParagraph"/>
              <w:numPr>
                <w:ilvl w:val="0"/>
                <w:numId w:val="21"/>
              </w:numPr>
              <w:rPr>
                <w:rFonts w:ascii="Arial" w:hAnsi="Arial" w:cs="Arial"/>
                <w:szCs w:val="24"/>
              </w:rPr>
            </w:pPr>
            <w:r>
              <w:rPr>
                <w:rFonts w:ascii="Arial" w:hAnsi="Arial" w:cs="Arial"/>
                <w:szCs w:val="24"/>
              </w:rPr>
              <w:t>Conducted QA testing on all inbound transaction statuses using the Multiple Transaction feature in ICN.</w:t>
            </w:r>
          </w:p>
        </w:tc>
        <w:tc>
          <w:tcPr>
            <w:tcW w:w="1444" w:type="dxa"/>
          </w:tcPr>
          <w:p w14:paraId="0B6253D8" w14:textId="6E0FE0B7" w:rsidR="00EC5CF0" w:rsidRDefault="00EC5CF0" w:rsidP="00EC5CF0">
            <w:pPr>
              <w:rPr>
                <w:rFonts w:ascii="Arial" w:hAnsi="Arial" w:cs="Arial"/>
                <w:szCs w:val="24"/>
              </w:rPr>
            </w:pPr>
            <w:r w:rsidRPr="0056249D">
              <w:rPr>
                <w:rFonts w:ascii="Arial" w:hAnsi="Arial" w:cs="Arial"/>
                <w:szCs w:val="24"/>
                <w:lang w:val="en-PH"/>
              </w:rPr>
              <w:t>8 Hours</w:t>
            </w:r>
          </w:p>
        </w:tc>
      </w:tr>
      <w:tr w:rsidR="00EC5CF0" w14:paraId="2374D867" w14:textId="77777777" w:rsidTr="00EC5CF0">
        <w:tc>
          <w:tcPr>
            <w:tcW w:w="2191" w:type="dxa"/>
          </w:tcPr>
          <w:p w14:paraId="22BB091E" w14:textId="630A90F1" w:rsidR="00EC5CF0" w:rsidRDefault="00EC5CF0" w:rsidP="00EC5CF0">
            <w:pPr>
              <w:rPr>
                <w:rFonts w:ascii="Arial" w:hAnsi="Arial" w:cs="Arial"/>
                <w:szCs w:val="24"/>
              </w:rPr>
            </w:pPr>
            <w:r>
              <w:rPr>
                <w:rFonts w:ascii="Arial" w:hAnsi="Arial" w:cs="Arial"/>
                <w:szCs w:val="24"/>
              </w:rPr>
              <w:t>March 17</w:t>
            </w:r>
          </w:p>
        </w:tc>
        <w:tc>
          <w:tcPr>
            <w:tcW w:w="2551" w:type="dxa"/>
          </w:tcPr>
          <w:p w14:paraId="309EAAC8" w14:textId="77777777" w:rsidR="00EC5CF0" w:rsidRDefault="00EC5CF0" w:rsidP="00EC5CF0">
            <w:pPr>
              <w:rPr>
                <w:rFonts w:ascii="Arial" w:hAnsi="Arial" w:cs="Arial"/>
                <w:szCs w:val="24"/>
              </w:rPr>
            </w:pPr>
          </w:p>
          <w:p w14:paraId="7C59920C" w14:textId="57DD1EE9" w:rsidR="00EC5CF0" w:rsidRPr="00105C5A" w:rsidRDefault="00EC5CF0" w:rsidP="00EC5CF0">
            <w:pPr>
              <w:pStyle w:val="ListParagraph"/>
              <w:numPr>
                <w:ilvl w:val="0"/>
                <w:numId w:val="24"/>
              </w:numPr>
              <w:rPr>
                <w:rFonts w:ascii="Arial" w:hAnsi="Arial" w:cs="Arial"/>
                <w:szCs w:val="24"/>
              </w:rPr>
            </w:pPr>
            <w:r w:rsidRPr="00105C5A">
              <w:rPr>
                <w:rFonts w:ascii="Arial" w:hAnsi="Arial" w:cs="Arial"/>
              </w:rPr>
              <w:t>Inbound Transaction Status Testing and Completion (ICN – Multiple Transaction, WMS)</w:t>
            </w:r>
            <w:r w:rsidRPr="00105C5A">
              <w:rPr>
                <w:rFonts w:ascii="Arial" w:hAnsi="Arial" w:cs="Arial"/>
                <w:szCs w:val="24"/>
              </w:rPr>
              <w:br/>
            </w:r>
            <w:r w:rsidRPr="00105C5A">
              <w:rPr>
                <w:rFonts w:ascii="Arial" w:hAnsi="Arial" w:cs="Arial"/>
                <w:szCs w:val="24"/>
              </w:rPr>
              <w:br/>
            </w:r>
          </w:p>
        </w:tc>
        <w:tc>
          <w:tcPr>
            <w:tcW w:w="3143" w:type="dxa"/>
          </w:tcPr>
          <w:p w14:paraId="5D6FD8C8" w14:textId="77777777" w:rsidR="00EC5CF0" w:rsidRDefault="00EC5CF0" w:rsidP="00EC5CF0">
            <w:pPr>
              <w:pStyle w:val="ListParagraph"/>
              <w:numPr>
                <w:ilvl w:val="0"/>
                <w:numId w:val="21"/>
              </w:numPr>
              <w:rPr>
                <w:rFonts w:ascii="Arial" w:hAnsi="Arial" w:cs="Arial"/>
                <w:szCs w:val="24"/>
              </w:rPr>
            </w:pPr>
            <w:r>
              <w:rPr>
                <w:rFonts w:ascii="Arial" w:hAnsi="Arial" w:cs="Arial"/>
                <w:szCs w:val="24"/>
              </w:rPr>
              <w:t>Continued QA testing on all inbound transaction statuses using the Multiple Transaction feature in ICN.</w:t>
            </w:r>
          </w:p>
          <w:p w14:paraId="1344C183" w14:textId="440997B7" w:rsidR="00EC5CF0" w:rsidRPr="006078E9" w:rsidRDefault="00EC5CF0" w:rsidP="00EC5CF0">
            <w:pPr>
              <w:pStyle w:val="ListParagraph"/>
              <w:numPr>
                <w:ilvl w:val="0"/>
                <w:numId w:val="21"/>
              </w:numPr>
              <w:rPr>
                <w:rFonts w:ascii="Arial" w:hAnsi="Arial" w:cs="Arial"/>
                <w:szCs w:val="24"/>
              </w:rPr>
            </w:pPr>
            <w:r>
              <w:rPr>
                <w:rFonts w:ascii="Arial" w:hAnsi="Arial" w:cs="Arial"/>
                <w:szCs w:val="24"/>
              </w:rPr>
              <w:t>Completed ICN with different transaction statuses in WMS.</w:t>
            </w:r>
          </w:p>
        </w:tc>
        <w:tc>
          <w:tcPr>
            <w:tcW w:w="1444" w:type="dxa"/>
          </w:tcPr>
          <w:p w14:paraId="4FC06879" w14:textId="25C5E639" w:rsidR="00EC5CF0" w:rsidRDefault="00EC5CF0" w:rsidP="00EC5CF0">
            <w:pPr>
              <w:rPr>
                <w:rFonts w:ascii="Arial" w:hAnsi="Arial" w:cs="Arial"/>
                <w:szCs w:val="24"/>
              </w:rPr>
            </w:pPr>
            <w:r w:rsidRPr="0056249D">
              <w:rPr>
                <w:rFonts w:ascii="Arial" w:hAnsi="Arial" w:cs="Arial"/>
                <w:szCs w:val="24"/>
                <w:lang w:val="en-PH"/>
              </w:rPr>
              <w:t>8 Hours</w:t>
            </w:r>
          </w:p>
        </w:tc>
      </w:tr>
      <w:tr w:rsidR="00EC5CF0" w14:paraId="16C0E823" w14:textId="77777777" w:rsidTr="00EC5CF0">
        <w:tc>
          <w:tcPr>
            <w:tcW w:w="2191" w:type="dxa"/>
          </w:tcPr>
          <w:p w14:paraId="549EB737" w14:textId="0BA2CB54" w:rsidR="00EC5CF0" w:rsidRDefault="00EC5CF0" w:rsidP="00EC5CF0">
            <w:pPr>
              <w:rPr>
                <w:rFonts w:ascii="Arial" w:hAnsi="Arial" w:cs="Arial"/>
                <w:szCs w:val="24"/>
              </w:rPr>
            </w:pPr>
            <w:r>
              <w:rPr>
                <w:rFonts w:ascii="Arial" w:hAnsi="Arial" w:cs="Arial"/>
                <w:szCs w:val="24"/>
              </w:rPr>
              <w:t>March 18</w:t>
            </w:r>
          </w:p>
        </w:tc>
        <w:tc>
          <w:tcPr>
            <w:tcW w:w="2551" w:type="dxa"/>
          </w:tcPr>
          <w:p w14:paraId="67E7A3FA" w14:textId="3C7A757C" w:rsidR="00EC5CF0" w:rsidRPr="00EC5CF0" w:rsidRDefault="00EC5CF0" w:rsidP="00EC5CF0">
            <w:pPr>
              <w:pStyle w:val="ListParagraph"/>
              <w:numPr>
                <w:ilvl w:val="0"/>
                <w:numId w:val="26"/>
              </w:numPr>
              <w:rPr>
                <w:rFonts w:ascii="Arial" w:hAnsi="Arial" w:cs="Arial"/>
                <w:szCs w:val="24"/>
              </w:rPr>
            </w:pPr>
            <w:r w:rsidRPr="00EC5CF0">
              <w:rPr>
                <w:rFonts w:ascii="Arial" w:hAnsi="Arial" w:cs="Arial"/>
              </w:rPr>
              <w:t>System QA testing for functionality and compliance</w:t>
            </w:r>
          </w:p>
        </w:tc>
        <w:tc>
          <w:tcPr>
            <w:tcW w:w="3143" w:type="dxa"/>
          </w:tcPr>
          <w:p w14:paraId="3C8A9659" w14:textId="2F8E8AD9" w:rsidR="00EC5CF0" w:rsidRPr="006078E9" w:rsidRDefault="00EC5CF0" w:rsidP="00EC5CF0">
            <w:pPr>
              <w:pStyle w:val="ListParagraph"/>
              <w:numPr>
                <w:ilvl w:val="0"/>
                <w:numId w:val="21"/>
              </w:numPr>
              <w:rPr>
                <w:rFonts w:ascii="Arial" w:hAnsi="Arial" w:cs="Arial"/>
                <w:szCs w:val="24"/>
              </w:rPr>
            </w:pPr>
            <w:r>
              <w:rPr>
                <w:rFonts w:ascii="Arial" w:hAnsi="Arial" w:cs="Arial"/>
                <w:szCs w:val="24"/>
              </w:rPr>
              <w:t>Conducted QA testing in ICN and OCN E-Sign to ensure system functionality, accuracy, and compliance with requirements.</w:t>
            </w:r>
          </w:p>
        </w:tc>
        <w:tc>
          <w:tcPr>
            <w:tcW w:w="1444" w:type="dxa"/>
          </w:tcPr>
          <w:p w14:paraId="2BB696B8" w14:textId="00EE37D6" w:rsidR="00EC5CF0" w:rsidRDefault="00EC5CF0" w:rsidP="00EC5CF0">
            <w:pPr>
              <w:rPr>
                <w:rFonts w:ascii="Arial" w:hAnsi="Arial" w:cs="Arial"/>
                <w:szCs w:val="24"/>
              </w:rPr>
            </w:pPr>
            <w:r w:rsidRPr="0056249D">
              <w:rPr>
                <w:rFonts w:ascii="Arial" w:hAnsi="Arial" w:cs="Arial"/>
                <w:szCs w:val="24"/>
                <w:lang w:val="en-PH"/>
              </w:rPr>
              <w:t>8 Hours</w:t>
            </w:r>
          </w:p>
        </w:tc>
      </w:tr>
      <w:tr w:rsidR="00EC5CF0" w14:paraId="70658647" w14:textId="77777777" w:rsidTr="00EC5CF0">
        <w:tc>
          <w:tcPr>
            <w:tcW w:w="2191" w:type="dxa"/>
          </w:tcPr>
          <w:p w14:paraId="019651A6" w14:textId="7C0F4EBE" w:rsidR="00EC5CF0" w:rsidRDefault="00EC5CF0" w:rsidP="00EC5CF0">
            <w:pPr>
              <w:rPr>
                <w:rFonts w:ascii="Arial" w:hAnsi="Arial" w:cs="Arial"/>
                <w:szCs w:val="24"/>
              </w:rPr>
            </w:pPr>
            <w:r>
              <w:rPr>
                <w:rFonts w:ascii="Arial" w:hAnsi="Arial" w:cs="Arial"/>
                <w:szCs w:val="24"/>
              </w:rPr>
              <w:t>March 19</w:t>
            </w:r>
          </w:p>
        </w:tc>
        <w:tc>
          <w:tcPr>
            <w:tcW w:w="2551" w:type="dxa"/>
          </w:tcPr>
          <w:p w14:paraId="7EC6F2FD" w14:textId="4447D4B3" w:rsidR="00EC5CF0" w:rsidRPr="00EC5CF0" w:rsidRDefault="00EC5CF0" w:rsidP="00EC5CF0">
            <w:pPr>
              <w:pStyle w:val="ListParagraph"/>
              <w:numPr>
                <w:ilvl w:val="0"/>
                <w:numId w:val="21"/>
              </w:numPr>
              <w:rPr>
                <w:rFonts w:ascii="Arial" w:hAnsi="Arial" w:cs="Arial"/>
                <w:szCs w:val="24"/>
              </w:rPr>
            </w:pPr>
            <w:r w:rsidRPr="00EC5CF0">
              <w:rPr>
                <w:rFonts w:ascii="Arial" w:hAnsi="Arial" w:cs="Arial"/>
              </w:rPr>
              <w:t>QA testing for transaction validation and tagging</w:t>
            </w:r>
          </w:p>
        </w:tc>
        <w:tc>
          <w:tcPr>
            <w:tcW w:w="3143" w:type="dxa"/>
          </w:tcPr>
          <w:p w14:paraId="3164E220" w14:textId="586A969B" w:rsidR="00EC5CF0" w:rsidRPr="006078E9" w:rsidRDefault="00EC5CF0" w:rsidP="00EC5CF0">
            <w:pPr>
              <w:pStyle w:val="ListParagraph"/>
              <w:numPr>
                <w:ilvl w:val="0"/>
                <w:numId w:val="21"/>
              </w:numPr>
              <w:rPr>
                <w:rFonts w:ascii="Arial" w:hAnsi="Arial" w:cs="Arial"/>
                <w:szCs w:val="24"/>
              </w:rPr>
            </w:pPr>
            <w:r>
              <w:rPr>
                <w:rFonts w:ascii="Arial" w:hAnsi="Arial" w:cs="Arial"/>
                <w:szCs w:val="24"/>
              </w:rPr>
              <w:t xml:space="preserve">Continued QA test for inbound and outbound transactions in E-Sign validations and tagging </w:t>
            </w:r>
            <w:proofErr w:type="gramStart"/>
            <w:r>
              <w:rPr>
                <w:rFonts w:ascii="Arial" w:hAnsi="Arial" w:cs="Arial"/>
                <w:szCs w:val="24"/>
              </w:rPr>
              <w:t>( Including</w:t>
            </w:r>
            <w:proofErr w:type="gramEnd"/>
            <w:r>
              <w:rPr>
                <w:rFonts w:ascii="Arial" w:hAnsi="Arial" w:cs="Arial"/>
                <w:szCs w:val="24"/>
              </w:rPr>
              <w:t xml:space="preserve"> Normal, Internal, Blast, and Distribution</w:t>
            </w:r>
            <w:r w:rsidR="003C69E4">
              <w:rPr>
                <w:rFonts w:ascii="Arial" w:hAnsi="Arial" w:cs="Arial"/>
                <w:szCs w:val="24"/>
              </w:rPr>
              <w:t>.</w:t>
            </w:r>
          </w:p>
        </w:tc>
        <w:tc>
          <w:tcPr>
            <w:tcW w:w="1444" w:type="dxa"/>
          </w:tcPr>
          <w:p w14:paraId="0643C191" w14:textId="43A91078" w:rsidR="00EC5CF0" w:rsidRDefault="00EC5CF0" w:rsidP="00EC5CF0">
            <w:pPr>
              <w:rPr>
                <w:rFonts w:ascii="Arial" w:hAnsi="Arial" w:cs="Arial"/>
                <w:szCs w:val="24"/>
              </w:rPr>
            </w:pPr>
            <w:r w:rsidRPr="0056249D">
              <w:rPr>
                <w:rFonts w:ascii="Arial" w:hAnsi="Arial" w:cs="Arial"/>
                <w:szCs w:val="24"/>
                <w:lang w:val="en-PH"/>
              </w:rPr>
              <w:t>8 Hours</w:t>
            </w:r>
          </w:p>
        </w:tc>
      </w:tr>
    </w:tbl>
    <w:p w14:paraId="5AAEBEEB" w14:textId="3D97BAED" w:rsidR="00996C52" w:rsidRDefault="006C5F6B">
      <w:pPr>
        <w:rPr>
          <w:rFonts w:ascii="Arial" w:hAnsi="Arial" w:cs="Arial"/>
          <w:szCs w:val="24"/>
        </w:rPr>
      </w:pPr>
      <w:r>
        <w:rPr>
          <w:rFonts w:ascii="Arial" w:hAnsi="Arial" w:cs="Arial"/>
          <w:szCs w:val="24"/>
        </w:rPr>
        <w:br w:type="page"/>
      </w:r>
    </w:p>
    <w:p w14:paraId="1CDFC7DA" w14:textId="11031F5C" w:rsidR="00212E04" w:rsidRDefault="00212E04">
      <w:pPr>
        <w:rPr>
          <w:rFonts w:ascii="Arial" w:hAnsi="Arial" w:cs="Arial"/>
          <w:szCs w:val="24"/>
        </w:rPr>
      </w:pPr>
    </w:p>
    <w:p w14:paraId="3FD6B8C8" w14:textId="2B7B9884" w:rsidR="00212E04" w:rsidRDefault="00212E04">
      <w:pPr>
        <w:rPr>
          <w:rFonts w:ascii="Arial" w:hAnsi="Arial" w:cs="Arial"/>
          <w:szCs w:val="24"/>
        </w:rPr>
      </w:pPr>
    </w:p>
    <w:p w14:paraId="3F96BAD9" w14:textId="148AE7D5" w:rsidR="00212E04" w:rsidRDefault="00212E04">
      <w:pPr>
        <w:rPr>
          <w:rFonts w:ascii="Arial" w:hAnsi="Arial" w:cs="Arial"/>
          <w:szCs w:val="24"/>
        </w:rPr>
      </w:pPr>
    </w:p>
    <w:p w14:paraId="2FEC976B" w14:textId="2279B0D3" w:rsidR="00212E04" w:rsidRDefault="00212E04">
      <w:pPr>
        <w:rPr>
          <w:rFonts w:ascii="Arial" w:hAnsi="Arial" w:cs="Arial"/>
          <w:szCs w:val="24"/>
        </w:rPr>
      </w:pPr>
    </w:p>
    <w:p w14:paraId="31815709" w14:textId="49F4B994" w:rsidR="00212E04" w:rsidRDefault="00212E04">
      <w:pPr>
        <w:rPr>
          <w:rFonts w:ascii="Arial" w:hAnsi="Arial" w:cs="Arial"/>
          <w:szCs w:val="24"/>
        </w:rPr>
      </w:pPr>
    </w:p>
    <w:p w14:paraId="4C803D47" w14:textId="6EBBB6D0" w:rsidR="00212E04" w:rsidRDefault="00212E04">
      <w:pPr>
        <w:rPr>
          <w:rFonts w:ascii="Arial" w:hAnsi="Arial" w:cs="Arial"/>
          <w:szCs w:val="24"/>
        </w:rPr>
      </w:pPr>
    </w:p>
    <w:p w14:paraId="32614A97" w14:textId="5977549A" w:rsidR="00212E04" w:rsidRDefault="00212E04">
      <w:pPr>
        <w:rPr>
          <w:rFonts w:ascii="Arial" w:hAnsi="Arial" w:cs="Arial"/>
          <w:szCs w:val="24"/>
        </w:rPr>
      </w:pPr>
    </w:p>
    <w:p w14:paraId="51F5784D" w14:textId="51151270" w:rsidR="00212E04" w:rsidRDefault="00212E04">
      <w:pPr>
        <w:rPr>
          <w:rFonts w:ascii="Arial" w:hAnsi="Arial" w:cs="Arial"/>
          <w:szCs w:val="24"/>
        </w:rPr>
      </w:pPr>
    </w:p>
    <w:p w14:paraId="3071452E" w14:textId="0477BE2C" w:rsidR="00212E04" w:rsidRDefault="00212E04">
      <w:pPr>
        <w:rPr>
          <w:rFonts w:ascii="Arial" w:hAnsi="Arial" w:cs="Arial"/>
          <w:szCs w:val="24"/>
        </w:rPr>
      </w:pPr>
    </w:p>
    <w:p w14:paraId="00C743E7" w14:textId="7784A4F2" w:rsidR="00212E04" w:rsidRDefault="00212E04">
      <w:pPr>
        <w:rPr>
          <w:rFonts w:ascii="Arial" w:hAnsi="Arial" w:cs="Arial"/>
          <w:szCs w:val="24"/>
        </w:rPr>
      </w:pPr>
    </w:p>
    <w:p w14:paraId="36B8C250" w14:textId="690359BE" w:rsidR="00212E04" w:rsidRDefault="00212E04">
      <w:pPr>
        <w:rPr>
          <w:rFonts w:ascii="Arial" w:hAnsi="Arial" w:cs="Arial"/>
          <w:szCs w:val="24"/>
        </w:rPr>
      </w:pPr>
    </w:p>
    <w:p w14:paraId="4096B054" w14:textId="00EAF4D0" w:rsidR="00212E04" w:rsidRDefault="00212E04">
      <w:pPr>
        <w:rPr>
          <w:rFonts w:ascii="Arial" w:hAnsi="Arial" w:cs="Arial"/>
          <w:szCs w:val="24"/>
        </w:rPr>
      </w:pPr>
      <w:r>
        <w:rPr>
          <w:noProof/>
        </w:rPr>
        <mc:AlternateContent>
          <mc:Choice Requires="wps">
            <w:drawing>
              <wp:anchor distT="0" distB="0" distL="0" distR="0" simplePos="0" relativeHeight="251652608" behindDoc="0" locked="0" layoutInCell="1" allowOverlap="1" wp14:anchorId="2EB6B88F" wp14:editId="50BE7374">
                <wp:simplePos x="0" y="0"/>
                <wp:positionH relativeFrom="page">
                  <wp:align>center</wp:align>
                </wp:positionH>
                <wp:positionV relativeFrom="paragraph">
                  <wp:posOffset>241233</wp:posOffset>
                </wp:positionV>
                <wp:extent cx="5833110" cy="2362200"/>
                <wp:effectExtent l="0" t="0" r="0" b="0"/>
                <wp:wrapNone/>
                <wp:docPr id="10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2362200"/>
                        </a:xfrm>
                        <a:prstGeom prst="rect">
                          <a:avLst/>
                        </a:prstGeom>
                        <a:ln>
                          <a:noFill/>
                        </a:ln>
                      </wps:spPr>
                      <wps:txbx>
                        <w:txbxContent>
                          <w:p w14:paraId="11EC3F4B"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ON-SITE</w:t>
                            </w:r>
                          </w:p>
                          <w:p w14:paraId="2F44E6FB"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TRAINING</w:t>
                            </w:r>
                          </w:p>
                          <w:p w14:paraId="015DF0A5"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REFLECTION</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B6B88F" id="_x0000_s1037" style="position:absolute;margin-left:0;margin-top:19pt;width:459.3pt;height:186pt;z-index:251652608;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" filled="f" stroked="f">
                <v:textbox>
                  <w:txbxContent>
                    <w:p w14:paraId="11EC3F4B"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ON-SITE</w:t>
                      </w:r>
                    </w:p>
                    <w:p w14:paraId="2F44E6FB"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TRAINING</w:t>
                      </w:r>
                    </w:p>
                    <w:p w14:paraId="015DF0A5"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REFLECTION</w:t>
                      </w:r>
                    </w:p>
                  </w:txbxContent>
                </v:textbox>
                <w10:wrap anchorx="page"/>
              </v:rect>
            </w:pict>
          </mc:Fallback>
        </mc:AlternateContent>
      </w:r>
    </w:p>
    <w:p w14:paraId="0204400B" w14:textId="6547202F" w:rsidR="00212E04" w:rsidRDefault="00212E04">
      <w:pPr>
        <w:rPr>
          <w:rFonts w:ascii="Arial" w:hAnsi="Arial" w:cs="Arial"/>
          <w:szCs w:val="24"/>
        </w:rPr>
      </w:pPr>
    </w:p>
    <w:p w14:paraId="08021591" w14:textId="53021BE3" w:rsidR="00212E04" w:rsidRDefault="00212E04">
      <w:pPr>
        <w:rPr>
          <w:rFonts w:ascii="Arial" w:hAnsi="Arial" w:cs="Arial"/>
          <w:szCs w:val="24"/>
        </w:rPr>
      </w:pPr>
    </w:p>
    <w:p w14:paraId="12F4C6DC" w14:textId="263AE538" w:rsidR="00212E04" w:rsidRDefault="00212E04">
      <w:pPr>
        <w:rPr>
          <w:rFonts w:ascii="Arial" w:hAnsi="Arial" w:cs="Arial"/>
          <w:szCs w:val="24"/>
        </w:rPr>
      </w:pPr>
    </w:p>
    <w:p w14:paraId="12E041D6" w14:textId="13F3D639" w:rsidR="00212E04" w:rsidRDefault="00212E04">
      <w:pPr>
        <w:rPr>
          <w:rFonts w:ascii="Arial" w:hAnsi="Arial" w:cs="Arial"/>
          <w:szCs w:val="24"/>
        </w:rPr>
      </w:pPr>
    </w:p>
    <w:p w14:paraId="00CF0E36" w14:textId="7057FCC7" w:rsidR="00212E04" w:rsidRDefault="00212E04">
      <w:pPr>
        <w:rPr>
          <w:rFonts w:ascii="Arial" w:hAnsi="Arial" w:cs="Arial"/>
          <w:szCs w:val="24"/>
        </w:rPr>
      </w:pPr>
    </w:p>
    <w:p w14:paraId="76B14988" w14:textId="7D13BD7A" w:rsidR="00212E04" w:rsidRDefault="00212E04">
      <w:pPr>
        <w:rPr>
          <w:rFonts w:ascii="Arial" w:hAnsi="Arial" w:cs="Arial"/>
          <w:szCs w:val="24"/>
        </w:rPr>
      </w:pPr>
    </w:p>
    <w:p w14:paraId="73BAE7CC" w14:textId="645B6FE6" w:rsidR="00212E04" w:rsidRDefault="00212E04">
      <w:pPr>
        <w:rPr>
          <w:rFonts w:ascii="Arial" w:hAnsi="Arial" w:cs="Arial"/>
          <w:szCs w:val="24"/>
        </w:rPr>
      </w:pPr>
    </w:p>
    <w:p w14:paraId="22E0AEE3" w14:textId="2611C6AF" w:rsidR="00212E04" w:rsidRDefault="00212E04">
      <w:pPr>
        <w:rPr>
          <w:rFonts w:ascii="Arial" w:hAnsi="Arial" w:cs="Arial"/>
          <w:szCs w:val="24"/>
        </w:rPr>
      </w:pPr>
    </w:p>
    <w:p w14:paraId="007119DF" w14:textId="0DFA35F7" w:rsidR="00212E04" w:rsidRDefault="00212E04">
      <w:pPr>
        <w:rPr>
          <w:rFonts w:ascii="Arial" w:hAnsi="Arial" w:cs="Arial"/>
          <w:szCs w:val="24"/>
        </w:rPr>
      </w:pPr>
    </w:p>
    <w:p w14:paraId="52F4EFD1" w14:textId="19A0F4EA" w:rsidR="00212E04" w:rsidRDefault="00212E04">
      <w:pPr>
        <w:rPr>
          <w:rFonts w:ascii="Arial" w:hAnsi="Arial" w:cs="Arial"/>
          <w:szCs w:val="24"/>
        </w:rPr>
      </w:pPr>
    </w:p>
    <w:p w14:paraId="4EE077D8" w14:textId="14627436" w:rsidR="00212E04" w:rsidRDefault="00212E04">
      <w:pPr>
        <w:rPr>
          <w:rFonts w:ascii="Arial" w:hAnsi="Arial" w:cs="Arial"/>
          <w:szCs w:val="24"/>
        </w:rPr>
      </w:pPr>
    </w:p>
    <w:p w14:paraId="2010EDD2" w14:textId="44805F97" w:rsidR="00212E04" w:rsidRDefault="00212E04">
      <w:pPr>
        <w:rPr>
          <w:rFonts w:ascii="Arial" w:hAnsi="Arial" w:cs="Arial"/>
          <w:szCs w:val="24"/>
        </w:rPr>
      </w:pPr>
    </w:p>
    <w:p w14:paraId="0BDFF694" w14:textId="2A0353A0" w:rsidR="00212E04" w:rsidRDefault="00212E04">
      <w:pPr>
        <w:rPr>
          <w:rFonts w:ascii="Arial" w:hAnsi="Arial" w:cs="Arial"/>
          <w:szCs w:val="24"/>
        </w:rPr>
      </w:pPr>
    </w:p>
    <w:p w14:paraId="5CABDC04" w14:textId="48247CD0" w:rsidR="00212E04" w:rsidRDefault="00212E04">
      <w:pPr>
        <w:rPr>
          <w:rFonts w:ascii="Arial" w:hAnsi="Arial" w:cs="Arial"/>
          <w:szCs w:val="24"/>
        </w:rPr>
      </w:pPr>
    </w:p>
    <w:p w14:paraId="3AD51EF7" w14:textId="1D11B6AF" w:rsidR="00212E04" w:rsidRDefault="00212E04">
      <w:pPr>
        <w:rPr>
          <w:rFonts w:ascii="Arial" w:hAnsi="Arial" w:cs="Arial"/>
          <w:szCs w:val="24"/>
        </w:rPr>
      </w:pPr>
    </w:p>
    <w:p w14:paraId="4B9A1FF4" w14:textId="72C8BF4F" w:rsidR="00212E04" w:rsidRDefault="00212E04">
      <w:pPr>
        <w:rPr>
          <w:rFonts w:ascii="Arial" w:hAnsi="Arial" w:cs="Arial"/>
          <w:szCs w:val="24"/>
        </w:rPr>
      </w:pPr>
    </w:p>
    <w:p w14:paraId="1A603A94" w14:textId="78B4036C" w:rsidR="00212E04" w:rsidRDefault="00212E04">
      <w:pPr>
        <w:rPr>
          <w:rFonts w:ascii="Arial" w:hAnsi="Arial" w:cs="Arial"/>
          <w:szCs w:val="24"/>
        </w:rPr>
      </w:pPr>
    </w:p>
    <w:p w14:paraId="2CF44743" w14:textId="325EA716" w:rsidR="00212E04" w:rsidRDefault="00212E04">
      <w:pPr>
        <w:rPr>
          <w:rFonts w:ascii="Arial" w:hAnsi="Arial" w:cs="Arial"/>
          <w:szCs w:val="24"/>
        </w:rPr>
      </w:pPr>
    </w:p>
    <w:p w14:paraId="743CD759" w14:textId="77777777" w:rsidR="00212E04" w:rsidRDefault="00212E04">
      <w:pPr>
        <w:rPr>
          <w:rFonts w:ascii="Arial" w:hAnsi="Arial" w:cs="Arial"/>
          <w:szCs w:val="24"/>
        </w:rPr>
      </w:pPr>
    </w:p>
    <w:p w14:paraId="560BDD6E" w14:textId="77777777" w:rsidR="0056249D" w:rsidRPr="0056249D" w:rsidRDefault="0056249D" w:rsidP="0056249D">
      <w:pPr>
        <w:tabs>
          <w:tab w:val="left" w:pos="2910"/>
        </w:tabs>
        <w:spacing w:after="0" w:line="480" w:lineRule="auto"/>
        <w:jc w:val="both"/>
        <w:rPr>
          <w:rFonts w:ascii="Arial" w:hAnsi="Arial" w:cs="Arial"/>
          <w:lang w:val="en-PH"/>
        </w:rPr>
      </w:pPr>
      <w:proofErr w:type="gramStart"/>
      <w:r w:rsidRPr="0056249D">
        <w:rPr>
          <w:rFonts w:ascii="Arial" w:hAnsi="Arial" w:cs="Arial"/>
          <w:b/>
          <w:bCs/>
          <w:lang w:val="en-PH"/>
        </w:rPr>
        <w:lastRenderedPageBreak/>
        <w:t>Date :</w:t>
      </w:r>
      <w:proofErr w:type="gramEnd"/>
      <w:r w:rsidRPr="0056249D">
        <w:rPr>
          <w:rFonts w:ascii="Arial" w:hAnsi="Arial" w:cs="Arial"/>
          <w:b/>
          <w:bCs/>
          <w:lang w:val="en-PH"/>
        </w:rPr>
        <w:t xml:space="preserve"> Feb 18 - Feb 20, 2026</w:t>
      </w:r>
    </w:p>
    <w:p w14:paraId="203A9D3B" w14:textId="77777777" w:rsidR="0056249D" w:rsidRPr="0056249D" w:rsidRDefault="0056249D" w:rsidP="0056249D">
      <w:pPr>
        <w:tabs>
          <w:tab w:val="left" w:pos="2910"/>
        </w:tabs>
        <w:spacing w:after="0" w:line="480" w:lineRule="auto"/>
        <w:jc w:val="both"/>
        <w:rPr>
          <w:rFonts w:ascii="Arial" w:hAnsi="Arial" w:cs="Arial"/>
          <w:lang w:val="en-PH"/>
        </w:rPr>
      </w:pPr>
    </w:p>
    <w:p w14:paraId="5B44E520" w14:textId="552C6F82"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WEEK 1</w:t>
      </w:r>
    </w:p>
    <w:p w14:paraId="7302C44F" w14:textId="04A214E2" w:rsidR="0056249D" w:rsidRDefault="0056249D" w:rsidP="0056249D">
      <w:pPr>
        <w:tabs>
          <w:tab w:val="left" w:pos="2910"/>
        </w:tabs>
        <w:spacing w:after="0" w:line="480" w:lineRule="auto"/>
        <w:jc w:val="both"/>
        <w:rPr>
          <w:rFonts w:ascii="Arial" w:hAnsi="Arial" w:cs="Arial"/>
          <w:color w:val="000000"/>
          <w:szCs w:val="24"/>
        </w:rPr>
      </w:pPr>
      <w:r w:rsidRPr="00A06133">
        <w:rPr>
          <w:rFonts w:ascii="Arial" w:hAnsi="Arial" w:cs="Arial"/>
          <w:szCs w:val="24"/>
          <w:lang w:val="en-PH"/>
        </w:rPr>
        <w:t>    </w:t>
      </w:r>
      <w:r w:rsidR="00A06133" w:rsidRPr="00A06133">
        <w:rPr>
          <w:rFonts w:ascii="Arial" w:hAnsi="Arial" w:cs="Arial"/>
          <w:color w:val="000000"/>
          <w:szCs w:val="24"/>
        </w:rPr>
        <w:t xml:space="preserve">My first week of OJT was focused on familiarizing myself with the system and conducting testing activities. I started by examining the system’s overall functionality and understanding how each module works. I also simulated the ICN Manual on the client side, including creating, updating, and cancelling submissions, which helped me understand how transactions are processed. After that, I performed testing in the Gears Portal, particularly in the inbound module. I tested assigning warehouse checkers, truck transactions, the RR process, manual </w:t>
      </w:r>
      <w:proofErr w:type="spellStart"/>
      <w:r w:rsidR="00A06133" w:rsidRPr="00A06133">
        <w:rPr>
          <w:rFonts w:ascii="Arial" w:hAnsi="Arial" w:cs="Arial"/>
          <w:color w:val="000000"/>
          <w:szCs w:val="24"/>
        </w:rPr>
        <w:t>putaway</w:t>
      </w:r>
      <w:proofErr w:type="spellEnd"/>
      <w:r w:rsidR="00A06133" w:rsidRPr="00A06133">
        <w:rPr>
          <w:rFonts w:ascii="Arial" w:hAnsi="Arial" w:cs="Arial"/>
          <w:color w:val="000000"/>
          <w:szCs w:val="24"/>
        </w:rPr>
        <w:t xml:space="preserve">, </w:t>
      </w:r>
      <w:proofErr w:type="gramStart"/>
      <w:r w:rsidR="00A06133" w:rsidRPr="00A06133">
        <w:rPr>
          <w:rFonts w:ascii="Arial" w:hAnsi="Arial" w:cs="Arial"/>
          <w:color w:val="000000"/>
          <w:szCs w:val="24"/>
        </w:rPr>
        <w:t>and also</w:t>
      </w:r>
      <w:proofErr w:type="gramEnd"/>
      <w:r w:rsidR="00A06133" w:rsidRPr="00A06133">
        <w:rPr>
          <w:rFonts w:ascii="Arial" w:hAnsi="Arial" w:cs="Arial"/>
          <w:color w:val="000000"/>
          <w:szCs w:val="24"/>
        </w:rPr>
        <w:t xml:space="preserve"> simulated inbound processes in the RF Portal such as manual receiver and </w:t>
      </w:r>
      <w:proofErr w:type="spellStart"/>
      <w:r w:rsidR="00A06133" w:rsidRPr="00A06133">
        <w:rPr>
          <w:rFonts w:ascii="Arial" w:hAnsi="Arial" w:cs="Arial"/>
          <w:color w:val="000000"/>
          <w:szCs w:val="24"/>
        </w:rPr>
        <w:t>putaway</w:t>
      </w:r>
      <w:proofErr w:type="spellEnd"/>
      <w:r w:rsidR="00A06133" w:rsidRPr="00A06133">
        <w:rPr>
          <w:rFonts w:ascii="Arial" w:hAnsi="Arial" w:cs="Arial"/>
          <w:color w:val="000000"/>
          <w:szCs w:val="24"/>
        </w:rPr>
        <w:t xml:space="preserve"> queue.</w:t>
      </w:r>
    </w:p>
    <w:p w14:paraId="5907C6E4" w14:textId="1A65F9CA" w:rsidR="00A06133" w:rsidRPr="00A06133" w:rsidRDefault="00A06133" w:rsidP="0056249D">
      <w:pPr>
        <w:tabs>
          <w:tab w:val="left" w:pos="2910"/>
        </w:tabs>
        <w:spacing w:after="0" w:line="480" w:lineRule="auto"/>
        <w:jc w:val="both"/>
        <w:rPr>
          <w:rFonts w:ascii="Arial" w:hAnsi="Arial" w:cs="Arial"/>
          <w:szCs w:val="24"/>
          <w:lang w:val="en-PH"/>
        </w:rPr>
      </w:pPr>
      <w:r>
        <w:rPr>
          <w:rFonts w:ascii="Arial" w:hAnsi="Arial" w:cs="Arial"/>
          <w:szCs w:val="24"/>
          <w:lang w:val="en-PH"/>
        </w:rPr>
        <w:tab/>
      </w:r>
    </w:p>
    <w:p w14:paraId="4C3207E7" w14:textId="77777777"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Date: Feb 23 – Feb 27, 2026*</w:t>
      </w:r>
    </w:p>
    <w:p w14:paraId="366616D7" w14:textId="77777777"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WEEK 2</w:t>
      </w:r>
    </w:p>
    <w:p w14:paraId="266ACBE5" w14:textId="7E9D074C" w:rsidR="0056249D" w:rsidRPr="00A06133" w:rsidRDefault="00A06133" w:rsidP="00A06133">
      <w:pPr>
        <w:pStyle w:val="NormalWeb"/>
        <w:spacing w:before="240" w:beforeAutospacing="0" w:after="240" w:afterAutospacing="0" w:line="480" w:lineRule="auto"/>
        <w:jc w:val="both"/>
        <w:rPr>
          <w:lang w:val="en-PH" w:eastAsia="en-PH"/>
        </w:rPr>
      </w:pPr>
      <w:r>
        <w:rPr>
          <w:rFonts w:ascii="Arial" w:hAnsi="Arial" w:cs="Arial"/>
          <w:color w:val="000000"/>
        </w:rPr>
        <w:t xml:space="preserve">     </w:t>
      </w:r>
      <w:r w:rsidRPr="00A06133">
        <w:rPr>
          <w:rFonts w:ascii="Arial" w:hAnsi="Arial" w:cs="Arial"/>
          <w:color w:val="000000"/>
        </w:rPr>
        <w:t xml:space="preserve">During my second week of OJT, I continued practicing and simulating different processes in the system to better understand how the operations work. I tested inbound transactions in the Gears Portal such as assigning warehouse checkers, truck transactions, the RR process, and manual </w:t>
      </w:r>
      <w:proofErr w:type="spellStart"/>
      <w:r w:rsidRPr="00A06133">
        <w:rPr>
          <w:rFonts w:ascii="Arial" w:hAnsi="Arial" w:cs="Arial"/>
          <w:color w:val="000000"/>
        </w:rPr>
        <w:t>putaway</w:t>
      </w:r>
      <w:proofErr w:type="spellEnd"/>
      <w:r w:rsidRPr="00A06133">
        <w:rPr>
          <w:rFonts w:ascii="Arial" w:hAnsi="Arial" w:cs="Arial"/>
          <w:color w:val="000000"/>
        </w:rPr>
        <w:t xml:space="preserve">. I also simulated inbound processes in the RF Portal, including manual receiving and the </w:t>
      </w:r>
      <w:proofErr w:type="spellStart"/>
      <w:r w:rsidRPr="00A06133">
        <w:rPr>
          <w:rFonts w:ascii="Arial" w:hAnsi="Arial" w:cs="Arial"/>
          <w:color w:val="000000"/>
        </w:rPr>
        <w:t>putaway</w:t>
      </w:r>
      <w:proofErr w:type="spellEnd"/>
      <w:r w:rsidRPr="00A06133">
        <w:rPr>
          <w:rFonts w:ascii="Arial" w:hAnsi="Arial" w:cs="Arial"/>
          <w:color w:val="000000"/>
        </w:rPr>
        <w:t xml:space="preserve"> queue, and started testing the truck monitoring feature in the client portal. Aside from system testing, I worked on documentation tasks with my co-interns. We created documentation and conducted research about the Transportation Management System (TMS) and prepared a PowerPoint. I also attended a company orientation about the organization, benefits, and policies, and completed a presentation about the Incoming Cargo Notice (ICN).</w:t>
      </w:r>
      <w:r w:rsidR="0056249D" w:rsidRPr="0056249D">
        <w:rPr>
          <w:rFonts w:ascii="Arial" w:hAnsi="Arial" w:cs="Arial"/>
          <w:lang w:val="en-PH"/>
        </w:rPr>
        <w:br/>
      </w:r>
    </w:p>
    <w:p w14:paraId="6A1CCFBA" w14:textId="77777777"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Date:  March 2 – March 6, 2026</w:t>
      </w:r>
    </w:p>
    <w:p w14:paraId="6E5A13F8" w14:textId="77777777"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WEEK 3</w:t>
      </w:r>
    </w:p>
    <w:p w14:paraId="3E8A16BC" w14:textId="7578D5A8" w:rsidR="0056249D" w:rsidRDefault="00A06133" w:rsidP="0056249D">
      <w:pPr>
        <w:tabs>
          <w:tab w:val="left" w:pos="2910"/>
        </w:tabs>
        <w:spacing w:after="0" w:line="480" w:lineRule="auto"/>
        <w:jc w:val="both"/>
        <w:rPr>
          <w:rFonts w:ascii="Arial" w:hAnsi="Arial" w:cs="Arial"/>
          <w:color w:val="000000"/>
          <w:szCs w:val="24"/>
        </w:rPr>
      </w:pPr>
      <w:r>
        <w:rPr>
          <w:rFonts w:ascii="Arial" w:hAnsi="Arial" w:cs="Arial"/>
          <w:color w:val="000000"/>
          <w:szCs w:val="24"/>
        </w:rPr>
        <w:lastRenderedPageBreak/>
        <w:t xml:space="preserve">     </w:t>
      </w:r>
      <w:r w:rsidRPr="00A06133">
        <w:rPr>
          <w:rFonts w:ascii="Arial" w:hAnsi="Arial" w:cs="Arial"/>
          <w:color w:val="000000"/>
          <w:szCs w:val="24"/>
        </w:rPr>
        <w:t xml:space="preserve">During my third week of OJT, I continued learning more about the system by doing simulations and exploring its backend. I started a role-based simulation of inbound transactions using the client portal, the Gears Portal, and the RF device. This helped me understand how different users perform their tasks during the inbound process. I also became familiar with the inbound backend using MySQL Server. I observed how the system stores and manages data in the database. During this week, I also worked on documentation for the Truck Monitoring module in the Client Portal Inbound Backend and completed it. Additionally, I simulated the ICN and </w:t>
      </w:r>
      <w:proofErr w:type="spellStart"/>
      <w:r w:rsidRPr="00A06133">
        <w:rPr>
          <w:rFonts w:ascii="Arial" w:hAnsi="Arial" w:cs="Arial"/>
          <w:color w:val="000000"/>
          <w:szCs w:val="24"/>
        </w:rPr>
        <w:t>putaway</w:t>
      </w:r>
      <w:proofErr w:type="spellEnd"/>
      <w:r w:rsidRPr="00A06133">
        <w:rPr>
          <w:rFonts w:ascii="Arial" w:hAnsi="Arial" w:cs="Arial"/>
          <w:color w:val="000000"/>
          <w:szCs w:val="24"/>
        </w:rPr>
        <w:t xml:space="preserve"> processes using the client portal, RF device, and the Gears system.</w:t>
      </w:r>
    </w:p>
    <w:p w14:paraId="37A98D43" w14:textId="77777777" w:rsidR="00A06133" w:rsidRPr="00A06133" w:rsidRDefault="00A06133" w:rsidP="0056249D">
      <w:pPr>
        <w:tabs>
          <w:tab w:val="left" w:pos="2910"/>
        </w:tabs>
        <w:spacing w:after="0" w:line="480" w:lineRule="auto"/>
        <w:jc w:val="both"/>
        <w:rPr>
          <w:rFonts w:ascii="Arial" w:hAnsi="Arial" w:cs="Arial"/>
          <w:szCs w:val="24"/>
          <w:lang w:val="en-PH"/>
        </w:rPr>
      </w:pPr>
    </w:p>
    <w:p w14:paraId="52970C74" w14:textId="77777777"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Date: March 9 – March 13, 2026</w:t>
      </w:r>
    </w:p>
    <w:p w14:paraId="07C59609" w14:textId="77777777" w:rsidR="0056249D" w:rsidRPr="0056249D" w:rsidRDefault="0056249D" w:rsidP="0056249D">
      <w:pPr>
        <w:tabs>
          <w:tab w:val="left" w:pos="2910"/>
        </w:tabs>
        <w:spacing w:after="0" w:line="480" w:lineRule="auto"/>
        <w:jc w:val="both"/>
        <w:rPr>
          <w:rFonts w:ascii="Arial" w:hAnsi="Arial" w:cs="Arial"/>
          <w:lang w:val="en-PH"/>
        </w:rPr>
      </w:pPr>
      <w:r w:rsidRPr="0056249D">
        <w:rPr>
          <w:rFonts w:ascii="Arial" w:hAnsi="Arial" w:cs="Arial"/>
          <w:b/>
          <w:bCs/>
          <w:lang w:val="en-PH"/>
        </w:rPr>
        <w:t>WEEK 4</w:t>
      </w:r>
    </w:p>
    <w:p w14:paraId="7C229610" w14:textId="60734B2E" w:rsidR="00EC5CF0" w:rsidRPr="00EC5CF0" w:rsidRDefault="00EC5CF0" w:rsidP="002D6B75">
      <w:pPr>
        <w:pStyle w:val="NormalWeb"/>
        <w:spacing w:line="480" w:lineRule="auto"/>
        <w:jc w:val="both"/>
        <w:rPr>
          <w:rFonts w:ascii="Arial" w:hAnsi="Arial" w:cs="Arial"/>
        </w:rPr>
      </w:pPr>
      <w:r>
        <w:rPr>
          <w:rFonts w:ascii="Arial" w:hAnsi="Arial" w:cs="Arial"/>
        </w:rPr>
        <w:t xml:space="preserve">     </w:t>
      </w:r>
      <w:r w:rsidR="002D6B75" w:rsidRPr="002D6B75">
        <w:rPr>
          <w:rFonts w:ascii="Arial" w:hAnsi="Arial" w:cs="Arial"/>
        </w:rPr>
        <w:t xml:space="preserve">The fourth week of my </w:t>
      </w:r>
      <w:r w:rsidR="002D6B75" w:rsidRPr="002D6B75">
        <w:rPr>
          <w:rFonts w:ascii="Arial" w:hAnsi="Arial" w:cs="Arial"/>
        </w:rPr>
        <w:t>OJT, I focused on completing inbound transactions and started learning about outbound processes. I began familiarizing myself with outbound transactions using the Warehouse Management System (WMS), client portal, and RF device. This helped me understand how outbound operations are handled in the system.</w:t>
      </w:r>
      <w:r w:rsidR="002D6B75">
        <w:rPr>
          <w:rFonts w:ascii="Arial" w:hAnsi="Arial" w:cs="Arial"/>
          <w:lang w:val="en-PH" w:eastAsia="en-PH"/>
        </w:rPr>
        <w:t xml:space="preserve"> </w:t>
      </w:r>
      <w:r w:rsidR="002D6B75" w:rsidRPr="002D6B75">
        <w:rPr>
          <w:rFonts w:ascii="Arial" w:hAnsi="Arial" w:cs="Arial"/>
        </w:rPr>
        <w:t xml:space="preserve">I also performed Quality Assurance (QA) testing for the new Truck Monitoring process in the client portal and the </w:t>
      </w:r>
      <w:r w:rsidR="002D6B75" w:rsidRPr="002D6B75">
        <w:rPr>
          <w:rStyle w:val="whitespace-normal"/>
          <w:rFonts w:ascii="Arial" w:hAnsi="Arial" w:cs="Arial"/>
        </w:rPr>
        <w:t>Gears Portal</w:t>
      </w:r>
      <w:r w:rsidR="002D6B75" w:rsidRPr="002D6B75">
        <w:rPr>
          <w:rFonts w:ascii="Arial" w:hAnsi="Arial" w:cs="Arial"/>
        </w:rPr>
        <w:t>. I continued testing and checked the integration and functionality between the modules. In addition, I conducted QA testing on all inbound transaction statuses in the WMS, where I monitored and validated the full process from receiving an Incoming Cargo Notice (ICN) up to truck departure. This week helped me better understand both inbound and outbound workflows and improved my testing skills.</w:t>
      </w:r>
    </w:p>
    <w:p w14:paraId="2C329B13" w14:textId="6663658C" w:rsidR="00EC5CF0" w:rsidRPr="0056249D" w:rsidRDefault="00EC5CF0" w:rsidP="00EC5CF0">
      <w:pPr>
        <w:tabs>
          <w:tab w:val="left" w:pos="2910"/>
        </w:tabs>
        <w:spacing w:after="0" w:line="480" w:lineRule="auto"/>
        <w:jc w:val="both"/>
        <w:rPr>
          <w:rFonts w:ascii="Arial" w:hAnsi="Arial" w:cs="Arial"/>
          <w:lang w:val="en-PH"/>
        </w:rPr>
      </w:pPr>
      <w:r w:rsidRPr="0056249D">
        <w:rPr>
          <w:rFonts w:ascii="Arial" w:hAnsi="Arial" w:cs="Arial"/>
          <w:b/>
          <w:bCs/>
          <w:lang w:val="en-PH"/>
        </w:rPr>
        <w:t xml:space="preserve">Date: March </w:t>
      </w:r>
      <w:r>
        <w:rPr>
          <w:rFonts w:ascii="Arial" w:hAnsi="Arial" w:cs="Arial"/>
          <w:b/>
          <w:bCs/>
          <w:lang w:val="en-PH"/>
        </w:rPr>
        <w:t>16</w:t>
      </w:r>
      <w:r w:rsidRPr="0056249D">
        <w:rPr>
          <w:rFonts w:ascii="Arial" w:hAnsi="Arial" w:cs="Arial"/>
          <w:b/>
          <w:bCs/>
          <w:lang w:val="en-PH"/>
        </w:rPr>
        <w:t xml:space="preserve"> – March 1</w:t>
      </w:r>
      <w:r>
        <w:rPr>
          <w:rFonts w:ascii="Arial" w:hAnsi="Arial" w:cs="Arial"/>
          <w:b/>
          <w:bCs/>
          <w:lang w:val="en-PH"/>
        </w:rPr>
        <w:t>9</w:t>
      </w:r>
      <w:r w:rsidRPr="0056249D">
        <w:rPr>
          <w:rFonts w:ascii="Arial" w:hAnsi="Arial" w:cs="Arial"/>
          <w:b/>
          <w:bCs/>
          <w:lang w:val="en-PH"/>
        </w:rPr>
        <w:t>, 2026</w:t>
      </w:r>
    </w:p>
    <w:p w14:paraId="2C74027E" w14:textId="5520BB5B" w:rsidR="00EC5CF0" w:rsidRDefault="00EC5CF0" w:rsidP="00EC5CF0">
      <w:pPr>
        <w:tabs>
          <w:tab w:val="left" w:pos="2910"/>
        </w:tabs>
        <w:spacing w:after="0" w:line="480" w:lineRule="auto"/>
        <w:jc w:val="both"/>
        <w:rPr>
          <w:rFonts w:ascii="Arial" w:hAnsi="Arial" w:cs="Arial"/>
          <w:b/>
          <w:bCs/>
          <w:lang w:val="en-PH"/>
        </w:rPr>
      </w:pPr>
      <w:r w:rsidRPr="0056249D">
        <w:rPr>
          <w:rFonts w:ascii="Arial" w:hAnsi="Arial" w:cs="Arial"/>
          <w:b/>
          <w:bCs/>
          <w:lang w:val="en-PH"/>
        </w:rPr>
        <w:t xml:space="preserve">WEEK </w:t>
      </w:r>
      <w:r>
        <w:rPr>
          <w:rFonts w:ascii="Arial" w:hAnsi="Arial" w:cs="Arial"/>
          <w:b/>
          <w:bCs/>
          <w:lang w:val="en-PH"/>
        </w:rPr>
        <w:t>5</w:t>
      </w:r>
    </w:p>
    <w:p w14:paraId="2B799E1A" w14:textId="3BD2D772" w:rsidR="003C69E4" w:rsidRPr="003C69E4" w:rsidRDefault="003C69E4" w:rsidP="003C69E4">
      <w:pPr>
        <w:pStyle w:val="NormalWeb"/>
        <w:spacing w:line="480" w:lineRule="auto"/>
        <w:jc w:val="both"/>
        <w:rPr>
          <w:rFonts w:ascii="Arial" w:hAnsi="Arial" w:cs="Arial"/>
          <w:lang w:val="en-PH" w:eastAsia="en-PH"/>
        </w:rPr>
      </w:pPr>
      <w:r>
        <w:rPr>
          <w:rFonts w:ascii="Arial" w:hAnsi="Arial" w:cs="Arial"/>
          <w:lang w:val="en-PH"/>
        </w:rPr>
        <w:t xml:space="preserve">     </w:t>
      </w:r>
      <w:r w:rsidRPr="003C69E4">
        <w:rPr>
          <w:rFonts w:ascii="Arial" w:hAnsi="Arial" w:cs="Arial"/>
        </w:rPr>
        <w:t>During my fifth week of OJT, my tasks mainly focused on Quality Assurance (QA) testing and system validation. I started by documenting various websites used for data</w:t>
      </w:r>
      <w:r>
        <w:rPr>
          <w:rFonts w:ascii="Arial" w:hAnsi="Arial" w:cs="Arial"/>
        </w:rPr>
        <w:t xml:space="preserve"> </w:t>
      </w:r>
      <w:bookmarkStart w:id="1" w:name="_GoBack"/>
      <w:bookmarkEnd w:id="1"/>
      <w:r w:rsidRPr="003C69E4">
        <w:rPr>
          <w:rFonts w:ascii="Arial" w:hAnsi="Arial" w:cs="Arial"/>
        </w:rPr>
        <w:lastRenderedPageBreak/>
        <w:t>analytics to support our understanding of system-related processes. Alongside this, I conducted QA testing on inbound transaction statuses using the Multiple Transaction feature in ICN, ensuring that each status was functioning correctly.</w:t>
      </w:r>
      <w:r>
        <w:rPr>
          <w:rFonts w:ascii="Arial" w:hAnsi="Arial" w:cs="Arial"/>
          <w:lang w:val="en-PH" w:eastAsia="en-PH"/>
        </w:rPr>
        <w:t xml:space="preserve"> </w:t>
      </w:r>
      <w:r w:rsidRPr="003C69E4">
        <w:rPr>
          <w:rFonts w:ascii="Arial" w:hAnsi="Arial" w:cs="Arial"/>
        </w:rPr>
        <w:t>As the week progressed, I continued testing inbound transactions and successfully completed ICN processes with different transaction statuses in the Warehouse Management System (WMS). This helped me better understand the full transaction flow and how different statuses affect system operations</w:t>
      </w:r>
      <w:r>
        <w:rPr>
          <w:rFonts w:ascii="Arial" w:hAnsi="Arial" w:cs="Arial"/>
        </w:rPr>
        <w:t xml:space="preserve">. </w:t>
      </w:r>
      <w:r w:rsidRPr="003C69E4">
        <w:rPr>
          <w:rFonts w:ascii="Arial" w:hAnsi="Arial" w:cs="Arial"/>
        </w:rPr>
        <w:t>I also performed QA testing for both ICN and OCN E-Sign systems to ensure functionality, accuracy, and compliance with system requirements. Additionally, I worked on validating and tagging inbound and outbound transactions, including Normal, Internal, Blast, and Distribution types. These activities enhanced my attention to detail and strengthened my understanding of system validation processes.</w:t>
      </w:r>
    </w:p>
    <w:p w14:paraId="63C082C0" w14:textId="6F5C2948" w:rsidR="00EC5CF0" w:rsidRPr="0056249D" w:rsidRDefault="00EC5CF0" w:rsidP="00EC5CF0">
      <w:pPr>
        <w:tabs>
          <w:tab w:val="left" w:pos="2910"/>
        </w:tabs>
        <w:spacing w:after="0" w:line="480" w:lineRule="auto"/>
        <w:jc w:val="both"/>
        <w:rPr>
          <w:rFonts w:ascii="Arial" w:hAnsi="Arial" w:cs="Arial"/>
          <w:lang w:val="en-PH"/>
        </w:rPr>
      </w:pPr>
    </w:p>
    <w:p w14:paraId="232DB983" w14:textId="77777777" w:rsidR="00EC5CF0" w:rsidRPr="002D6B75" w:rsidRDefault="00EC5CF0" w:rsidP="002D6B75">
      <w:pPr>
        <w:pStyle w:val="NormalWeb"/>
        <w:spacing w:line="480" w:lineRule="auto"/>
        <w:jc w:val="both"/>
        <w:rPr>
          <w:rFonts w:ascii="Arial" w:hAnsi="Arial" w:cs="Arial"/>
          <w:lang w:val="en-PH" w:eastAsia="en-PH"/>
        </w:rPr>
      </w:pPr>
    </w:p>
    <w:p w14:paraId="32896CFB" w14:textId="77777777" w:rsidR="00CA33D2" w:rsidRPr="0056249D" w:rsidRDefault="00CA33D2" w:rsidP="00AE0E81">
      <w:pPr>
        <w:tabs>
          <w:tab w:val="left" w:pos="2910"/>
        </w:tabs>
        <w:spacing w:after="0" w:line="480" w:lineRule="auto"/>
        <w:jc w:val="both"/>
        <w:rPr>
          <w:rFonts w:ascii="Arial" w:hAnsi="Arial" w:cs="Arial"/>
        </w:rPr>
      </w:pPr>
    </w:p>
    <w:p w14:paraId="5D269580" w14:textId="77777777" w:rsidR="008F699B" w:rsidRDefault="008F699B" w:rsidP="00AE0E81">
      <w:pPr>
        <w:tabs>
          <w:tab w:val="left" w:pos="2910"/>
        </w:tabs>
        <w:spacing w:after="0" w:line="480" w:lineRule="auto"/>
        <w:jc w:val="both"/>
        <w:rPr>
          <w:rFonts w:ascii="Arial" w:hAnsi="Arial" w:cs="Arial"/>
          <w:b/>
          <w:bCs/>
        </w:rPr>
      </w:pPr>
    </w:p>
    <w:p w14:paraId="2C4231CF" w14:textId="77777777" w:rsidR="00996C52" w:rsidRDefault="00996C52">
      <w:pPr>
        <w:tabs>
          <w:tab w:val="left" w:pos="2910"/>
        </w:tabs>
        <w:spacing w:after="0" w:line="480" w:lineRule="auto"/>
        <w:jc w:val="both"/>
        <w:rPr>
          <w:rFonts w:ascii="Arial" w:hAnsi="Arial" w:cs="Arial"/>
        </w:rPr>
      </w:pPr>
    </w:p>
    <w:p w14:paraId="027D91AB" w14:textId="77777777" w:rsidR="00996C52" w:rsidRDefault="00996C52">
      <w:pPr>
        <w:rPr>
          <w:rFonts w:ascii="Arial" w:hAnsi="Arial" w:cs="Arial"/>
          <w:szCs w:val="24"/>
        </w:rPr>
      </w:pPr>
    </w:p>
    <w:p w14:paraId="2649FAD4" w14:textId="77777777" w:rsidR="00996C52" w:rsidRDefault="00996C52">
      <w:pPr>
        <w:rPr>
          <w:rFonts w:ascii="Arial" w:hAnsi="Arial" w:cs="Arial"/>
          <w:szCs w:val="24"/>
        </w:rPr>
      </w:pPr>
    </w:p>
    <w:p w14:paraId="7F286936" w14:textId="77777777" w:rsidR="00996C52" w:rsidRDefault="006C5F6B">
      <w:pPr>
        <w:rPr>
          <w:rFonts w:ascii="Arial" w:hAnsi="Arial" w:cs="Arial"/>
          <w:szCs w:val="24"/>
        </w:rPr>
      </w:pPr>
      <w:r>
        <w:rPr>
          <w:rFonts w:ascii="Arial" w:hAnsi="Arial" w:cs="Arial"/>
          <w:szCs w:val="24"/>
        </w:rPr>
        <w:br w:type="page"/>
      </w:r>
    </w:p>
    <w:p w14:paraId="4C59376D" w14:textId="77777777" w:rsidR="006D42BD" w:rsidRDefault="006D42BD">
      <w:pPr>
        <w:rPr>
          <w:rFonts w:ascii="Arial" w:hAnsi="Arial" w:cs="Arial"/>
          <w:szCs w:val="24"/>
        </w:rPr>
      </w:pPr>
    </w:p>
    <w:p w14:paraId="15B01F5A" w14:textId="77777777" w:rsidR="006D42BD" w:rsidRDefault="006D42BD">
      <w:pPr>
        <w:rPr>
          <w:rFonts w:ascii="Arial" w:hAnsi="Arial" w:cs="Arial"/>
          <w:szCs w:val="24"/>
        </w:rPr>
      </w:pPr>
    </w:p>
    <w:p w14:paraId="20AF6F80" w14:textId="77777777" w:rsidR="006D42BD" w:rsidRDefault="006D42BD">
      <w:pPr>
        <w:rPr>
          <w:rFonts w:ascii="Arial" w:hAnsi="Arial" w:cs="Arial"/>
          <w:szCs w:val="24"/>
        </w:rPr>
      </w:pPr>
    </w:p>
    <w:p w14:paraId="055556FF" w14:textId="77777777" w:rsidR="006D42BD" w:rsidRDefault="006D42BD">
      <w:pPr>
        <w:rPr>
          <w:rFonts w:ascii="Arial" w:hAnsi="Arial" w:cs="Arial"/>
          <w:szCs w:val="24"/>
        </w:rPr>
      </w:pPr>
    </w:p>
    <w:p w14:paraId="35F731C7" w14:textId="77777777" w:rsidR="00996C52" w:rsidRDefault="00996C52">
      <w:pPr>
        <w:rPr>
          <w:rFonts w:ascii="Arial" w:hAnsi="Arial" w:cs="Arial"/>
          <w:szCs w:val="24"/>
        </w:rPr>
      </w:pPr>
    </w:p>
    <w:p w14:paraId="673D8186" w14:textId="27234856" w:rsidR="00996C52" w:rsidRDefault="00085682">
      <w:pPr>
        <w:rPr>
          <w:rFonts w:ascii="Arial" w:hAnsi="Arial" w:cs="Arial"/>
          <w:szCs w:val="24"/>
        </w:rPr>
      </w:pPr>
      <w:r>
        <w:rPr>
          <w:noProof/>
        </w:rPr>
        <mc:AlternateContent>
          <mc:Choice Requires="wps">
            <w:drawing>
              <wp:anchor distT="0" distB="0" distL="0" distR="0" simplePos="0" relativeHeight="251653632" behindDoc="0" locked="0" layoutInCell="1" allowOverlap="1" wp14:anchorId="32D30DBB" wp14:editId="3F728348">
                <wp:simplePos x="0" y="0"/>
                <wp:positionH relativeFrom="page">
                  <wp:posOffset>1045845</wp:posOffset>
                </wp:positionH>
                <wp:positionV relativeFrom="paragraph">
                  <wp:posOffset>1965960</wp:posOffset>
                </wp:positionV>
                <wp:extent cx="5833110" cy="2361565"/>
                <wp:effectExtent l="0" t="0" r="0" b="0"/>
                <wp:wrapNone/>
                <wp:docPr id="104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2361565"/>
                        </a:xfrm>
                        <a:prstGeom prst="rect">
                          <a:avLst/>
                        </a:prstGeom>
                        <a:ln>
                          <a:noFill/>
                        </a:ln>
                      </wps:spPr>
                      <wps:txbx>
                        <w:txbxContent>
                          <w:p w14:paraId="05056A54"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ON-SITE</w:t>
                            </w:r>
                          </w:p>
                          <w:p w14:paraId="3BCCD911"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TRAINING</w:t>
                            </w:r>
                          </w:p>
                          <w:p w14:paraId="3CB03A61"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DOCUMENTATION</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D30DBB" id="_x0000_s1038" style="position:absolute;margin-left:82.35pt;margin-top:154.8pt;width:459.3pt;height:185.9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" filled="f" stroked="f">
                <v:textbox>
                  <w:txbxContent>
                    <w:p w14:paraId="05056A54"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ON-SITE</w:t>
                      </w:r>
                    </w:p>
                    <w:p w14:paraId="3BCCD911"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TRAINING</w:t>
                      </w:r>
                    </w:p>
                    <w:p w14:paraId="3CB03A61"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DOCUMENTATION</w:t>
                      </w:r>
                    </w:p>
                  </w:txbxContent>
                </v:textbox>
                <w10:wrap anchorx="page"/>
              </v:rect>
            </w:pict>
          </mc:Fallback>
        </mc:AlternateContent>
      </w:r>
      <w:r w:rsidR="006C5F6B">
        <w:rPr>
          <w:rFonts w:ascii="Arial" w:hAnsi="Arial" w:cs="Arial"/>
          <w:szCs w:val="24"/>
        </w:rPr>
        <w:br w:type="page"/>
      </w:r>
    </w:p>
    <w:p w14:paraId="3918BEC9" w14:textId="29B048FA" w:rsidR="00BA5F40" w:rsidRDefault="00BA5F40" w:rsidP="00EA3ABF">
      <w:pPr>
        <w:rPr>
          <w:noProof/>
        </w:rPr>
      </w:pPr>
    </w:p>
    <w:p w14:paraId="1AAB2B21" w14:textId="3B3777CF" w:rsidR="00EA3ABF" w:rsidRDefault="00EA3ABF" w:rsidP="00EA3ABF">
      <w:pPr>
        <w:rPr>
          <w:noProof/>
        </w:rPr>
      </w:pPr>
    </w:p>
    <w:p w14:paraId="1EAA1A30" w14:textId="0CD422B2" w:rsidR="00EA3ABF" w:rsidRDefault="00EA3ABF" w:rsidP="00EA3ABF">
      <w:pPr>
        <w:rPr>
          <w:noProof/>
        </w:rPr>
      </w:pPr>
    </w:p>
    <w:p w14:paraId="73DFA23B" w14:textId="57C5A545" w:rsidR="00EA3ABF" w:rsidRDefault="00EA3ABF" w:rsidP="00EA3ABF">
      <w:pPr>
        <w:rPr>
          <w:noProof/>
        </w:rPr>
      </w:pPr>
    </w:p>
    <w:p w14:paraId="14BDE4CF" w14:textId="32F71F9A" w:rsidR="004C7856" w:rsidRDefault="004C7856">
      <w:pPr>
        <w:rPr>
          <w:rFonts w:ascii="Arial" w:hAnsi="Arial" w:cs="Arial"/>
          <w:szCs w:val="24"/>
        </w:rPr>
      </w:pPr>
    </w:p>
    <w:p w14:paraId="15484907" w14:textId="78BD341E" w:rsidR="004C7856" w:rsidRDefault="004C7856">
      <w:pPr>
        <w:rPr>
          <w:rFonts w:ascii="Arial" w:hAnsi="Arial" w:cs="Arial"/>
          <w:szCs w:val="24"/>
        </w:rPr>
      </w:pPr>
    </w:p>
    <w:p w14:paraId="04B11CCD" w14:textId="6AEC578A" w:rsidR="004C7856" w:rsidRDefault="004C7856">
      <w:pPr>
        <w:rPr>
          <w:rFonts w:ascii="Arial" w:hAnsi="Arial" w:cs="Arial"/>
          <w:szCs w:val="24"/>
        </w:rPr>
      </w:pPr>
    </w:p>
    <w:p w14:paraId="4215459F" w14:textId="03F3F9A7" w:rsidR="004C7856" w:rsidRDefault="004C7856">
      <w:pPr>
        <w:rPr>
          <w:rFonts w:ascii="Arial" w:hAnsi="Arial" w:cs="Arial"/>
          <w:szCs w:val="24"/>
        </w:rPr>
      </w:pPr>
    </w:p>
    <w:p w14:paraId="78730684" w14:textId="33B3E5BC" w:rsidR="004C7856" w:rsidRDefault="004C7856">
      <w:pPr>
        <w:rPr>
          <w:rFonts w:ascii="Arial" w:hAnsi="Arial" w:cs="Arial"/>
          <w:szCs w:val="24"/>
        </w:rPr>
      </w:pPr>
    </w:p>
    <w:p w14:paraId="36D06ECC" w14:textId="5EE74388" w:rsidR="004C7856" w:rsidRDefault="004C7856">
      <w:pPr>
        <w:rPr>
          <w:rFonts w:ascii="Arial" w:hAnsi="Arial" w:cs="Arial"/>
          <w:szCs w:val="24"/>
        </w:rPr>
      </w:pPr>
    </w:p>
    <w:p w14:paraId="1729C1ED" w14:textId="77777777" w:rsidR="007506A7" w:rsidRDefault="007506A7">
      <w:pPr>
        <w:rPr>
          <w:rFonts w:ascii="Arial" w:hAnsi="Arial" w:cs="Arial"/>
          <w:szCs w:val="24"/>
        </w:rPr>
      </w:pPr>
    </w:p>
    <w:p w14:paraId="25AC01DC" w14:textId="77777777" w:rsidR="007506A7" w:rsidRDefault="007506A7">
      <w:pPr>
        <w:rPr>
          <w:rFonts w:ascii="Arial" w:hAnsi="Arial" w:cs="Arial"/>
          <w:szCs w:val="24"/>
        </w:rPr>
      </w:pPr>
    </w:p>
    <w:p w14:paraId="176822F9" w14:textId="77777777" w:rsidR="007506A7" w:rsidRDefault="007506A7">
      <w:pPr>
        <w:rPr>
          <w:rFonts w:ascii="Arial" w:hAnsi="Arial" w:cs="Arial"/>
          <w:szCs w:val="24"/>
        </w:rPr>
      </w:pPr>
    </w:p>
    <w:p w14:paraId="08D5898F" w14:textId="77777777" w:rsidR="007506A7" w:rsidRDefault="007506A7">
      <w:pPr>
        <w:rPr>
          <w:rFonts w:ascii="Arial" w:hAnsi="Arial" w:cs="Arial"/>
          <w:szCs w:val="24"/>
        </w:rPr>
      </w:pPr>
    </w:p>
    <w:p w14:paraId="56617C4F" w14:textId="77777777" w:rsidR="007506A7" w:rsidRDefault="007506A7">
      <w:pPr>
        <w:rPr>
          <w:rFonts w:ascii="Arial" w:hAnsi="Arial" w:cs="Arial"/>
          <w:szCs w:val="24"/>
        </w:rPr>
      </w:pPr>
    </w:p>
    <w:p w14:paraId="6DC871DD" w14:textId="77777777" w:rsidR="007506A7" w:rsidRDefault="007506A7">
      <w:pPr>
        <w:rPr>
          <w:rFonts w:ascii="Arial" w:hAnsi="Arial" w:cs="Arial"/>
          <w:szCs w:val="24"/>
        </w:rPr>
      </w:pPr>
    </w:p>
    <w:p w14:paraId="4E4AC15E" w14:textId="77777777" w:rsidR="007506A7" w:rsidRDefault="007506A7">
      <w:pPr>
        <w:rPr>
          <w:rFonts w:ascii="Arial" w:hAnsi="Arial" w:cs="Arial"/>
          <w:szCs w:val="24"/>
        </w:rPr>
      </w:pPr>
    </w:p>
    <w:p w14:paraId="3CF6F15C" w14:textId="77777777" w:rsidR="00966977" w:rsidRDefault="00966977">
      <w:pPr>
        <w:rPr>
          <w:rFonts w:ascii="Arial" w:hAnsi="Arial" w:cs="Arial"/>
          <w:szCs w:val="24"/>
        </w:rPr>
      </w:pPr>
    </w:p>
    <w:p w14:paraId="603908D0" w14:textId="77777777" w:rsidR="007506A7" w:rsidRDefault="007506A7">
      <w:pPr>
        <w:rPr>
          <w:rFonts w:ascii="Arial" w:hAnsi="Arial" w:cs="Arial"/>
          <w:szCs w:val="24"/>
        </w:rPr>
      </w:pPr>
    </w:p>
    <w:p w14:paraId="26BA69B9" w14:textId="77777777" w:rsidR="007506A7" w:rsidRDefault="007506A7">
      <w:pPr>
        <w:rPr>
          <w:rFonts w:ascii="Arial" w:hAnsi="Arial" w:cs="Arial"/>
          <w:szCs w:val="24"/>
        </w:rPr>
      </w:pPr>
    </w:p>
    <w:p w14:paraId="5C6B8272" w14:textId="77777777" w:rsidR="007506A7" w:rsidRDefault="007506A7">
      <w:pPr>
        <w:rPr>
          <w:rFonts w:ascii="Arial" w:hAnsi="Arial" w:cs="Arial"/>
          <w:szCs w:val="24"/>
        </w:rPr>
      </w:pPr>
    </w:p>
    <w:p w14:paraId="558E205E" w14:textId="77777777" w:rsidR="007506A7" w:rsidRDefault="007506A7">
      <w:pPr>
        <w:rPr>
          <w:rFonts w:ascii="Arial" w:hAnsi="Arial" w:cs="Arial"/>
          <w:szCs w:val="24"/>
        </w:rPr>
      </w:pPr>
    </w:p>
    <w:p w14:paraId="703C1118" w14:textId="77777777" w:rsidR="007506A7" w:rsidRDefault="007506A7">
      <w:pPr>
        <w:rPr>
          <w:rFonts w:ascii="Arial" w:hAnsi="Arial" w:cs="Arial"/>
          <w:szCs w:val="24"/>
        </w:rPr>
      </w:pPr>
    </w:p>
    <w:p w14:paraId="0A9821DA" w14:textId="77777777" w:rsidR="007506A7" w:rsidRDefault="007506A7">
      <w:pPr>
        <w:rPr>
          <w:rFonts w:ascii="Arial" w:hAnsi="Arial" w:cs="Arial"/>
          <w:szCs w:val="24"/>
        </w:rPr>
      </w:pPr>
    </w:p>
    <w:p w14:paraId="76BB0EC9" w14:textId="77777777" w:rsidR="007506A7" w:rsidRDefault="007506A7">
      <w:pPr>
        <w:rPr>
          <w:rFonts w:ascii="Arial" w:hAnsi="Arial" w:cs="Arial"/>
          <w:szCs w:val="24"/>
        </w:rPr>
      </w:pPr>
    </w:p>
    <w:p w14:paraId="20ADEA26" w14:textId="77777777" w:rsidR="007506A7" w:rsidRDefault="007506A7">
      <w:pPr>
        <w:rPr>
          <w:rFonts w:ascii="Arial" w:hAnsi="Arial" w:cs="Arial"/>
          <w:szCs w:val="24"/>
        </w:rPr>
      </w:pPr>
    </w:p>
    <w:p w14:paraId="5271970B" w14:textId="77777777" w:rsidR="007506A7" w:rsidRDefault="007506A7">
      <w:pPr>
        <w:rPr>
          <w:rFonts w:ascii="Arial" w:hAnsi="Arial" w:cs="Arial"/>
          <w:szCs w:val="24"/>
        </w:rPr>
      </w:pPr>
    </w:p>
    <w:p w14:paraId="554388F1" w14:textId="77777777" w:rsidR="007506A7" w:rsidRDefault="007506A7">
      <w:pPr>
        <w:rPr>
          <w:rFonts w:ascii="Arial" w:hAnsi="Arial" w:cs="Arial"/>
          <w:szCs w:val="24"/>
        </w:rPr>
      </w:pPr>
    </w:p>
    <w:p w14:paraId="0730E32A" w14:textId="77777777" w:rsidR="007506A7" w:rsidRDefault="007506A7">
      <w:pPr>
        <w:rPr>
          <w:rFonts w:ascii="Arial" w:hAnsi="Arial" w:cs="Arial"/>
          <w:szCs w:val="24"/>
        </w:rPr>
      </w:pPr>
    </w:p>
    <w:p w14:paraId="5F93BE3F" w14:textId="77777777" w:rsidR="007506A7" w:rsidRDefault="007506A7">
      <w:pPr>
        <w:rPr>
          <w:rFonts w:ascii="Arial" w:hAnsi="Arial" w:cs="Arial"/>
          <w:szCs w:val="24"/>
        </w:rPr>
      </w:pPr>
    </w:p>
    <w:p w14:paraId="262F8B72" w14:textId="77777777" w:rsidR="007506A7" w:rsidRDefault="007506A7">
      <w:pPr>
        <w:rPr>
          <w:rFonts w:ascii="Arial" w:hAnsi="Arial" w:cs="Arial"/>
          <w:szCs w:val="24"/>
        </w:rPr>
      </w:pPr>
    </w:p>
    <w:p w14:paraId="2C5E7396" w14:textId="77777777" w:rsidR="007506A7" w:rsidRDefault="007506A7">
      <w:pPr>
        <w:rPr>
          <w:rFonts w:ascii="Arial" w:hAnsi="Arial" w:cs="Arial"/>
          <w:szCs w:val="24"/>
        </w:rPr>
      </w:pPr>
    </w:p>
    <w:p w14:paraId="5593999F" w14:textId="0905536F" w:rsidR="00996C52" w:rsidRDefault="00085682">
      <w:pPr>
        <w:rPr>
          <w:rFonts w:ascii="Arial" w:hAnsi="Arial" w:cs="Arial"/>
          <w:szCs w:val="24"/>
        </w:rPr>
      </w:pPr>
      <w:r>
        <w:rPr>
          <w:noProof/>
        </w:rPr>
        <mc:AlternateContent>
          <mc:Choice Requires="wps">
            <w:drawing>
              <wp:anchor distT="0" distB="0" distL="0" distR="0" simplePos="0" relativeHeight="251654656" behindDoc="0" locked="0" layoutInCell="1" allowOverlap="1" wp14:anchorId="5F9F87AB" wp14:editId="3AC5F924">
                <wp:simplePos x="0" y="0"/>
                <wp:positionH relativeFrom="page">
                  <wp:align>center</wp:align>
                </wp:positionH>
                <wp:positionV relativeFrom="paragraph">
                  <wp:posOffset>306070</wp:posOffset>
                </wp:positionV>
                <wp:extent cx="5833110" cy="1562100"/>
                <wp:effectExtent l="0" t="0" r="0" b="0"/>
                <wp:wrapNone/>
                <wp:docPr id="104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1562100"/>
                        </a:xfrm>
                        <a:prstGeom prst="rect">
                          <a:avLst/>
                        </a:prstGeom>
                        <a:ln>
                          <a:noFill/>
                        </a:ln>
                      </wps:spPr>
                      <wps:txbx>
                        <w:txbxContent>
                          <w:p w14:paraId="0A6BC2E2"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CERTIFICATE OF</w:t>
                            </w:r>
                          </w:p>
                          <w:p w14:paraId="63200DE6"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COMPLETION</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F9F87AB" id="_x0000_s1039" style="position:absolute;margin-left:0;margin-top:24.1pt;width:459.3pt;height:123pt;z-index:251654656;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" filled="f" stroked="f">
                <v:textbox>
                  <w:txbxContent>
                    <w:p w14:paraId="0A6BC2E2"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CERTIFICATE OF</w:t>
                      </w:r>
                    </w:p>
                    <w:p w14:paraId="63200DE6" w14:textId="77777777" w:rsidR="00F01ADB" w:rsidRDefault="00F01ADB">
                      <w:pPr>
                        <w:spacing w:after="0" w:line="240" w:lineRule="auto"/>
                        <w:jc w:val="center"/>
                        <w:rPr>
                          <w:rFonts w:ascii="Arial" w:hAnsi="Arial" w:cs="Arial"/>
                          <w:b/>
                          <w:bCs/>
                          <w:sz w:val="100"/>
                          <w:szCs w:val="100"/>
                        </w:rPr>
                      </w:pPr>
                      <w:r>
                        <w:rPr>
                          <w:rFonts w:ascii="Arial" w:hAnsi="Arial" w:cs="Arial"/>
                          <w:b/>
                          <w:bCs/>
                          <w:sz w:val="100"/>
                          <w:szCs w:val="100"/>
                        </w:rPr>
                        <w:t>COMPLETION</w:t>
                      </w:r>
                    </w:p>
                  </w:txbxContent>
                </v:textbox>
                <w10:wrap anchorx="page"/>
              </v:rect>
            </w:pict>
          </mc:Fallback>
        </mc:AlternateContent>
      </w:r>
    </w:p>
    <w:p w14:paraId="1A79465A" w14:textId="77777777" w:rsidR="00996C52" w:rsidRDefault="00996C52">
      <w:pPr>
        <w:rPr>
          <w:rFonts w:ascii="Arial" w:hAnsi="Arial" w:cs="Arial"/>
          <w:szCs w:val="24"/>
        </w:rPr>
      </w:pPr>
    </w:p>
    <w:p w14:paraId="398C9927" w14:textId="77777777" w:rsidR="00996C52" w:rsidRDefault="00996C52">
      <w:pPr>
        <w:jc w:val="center"/>
        <w:rPr>
          <w:rFonts w:ascii="Arial" w:hAnsi="Arial" w:cs="Arial"/>
          <w:szCs w:val="24"/>
        </w:rPr>
      </w:pPr>
    </w:p>
    <w:p w14:paraId="68CB238A" w14:textId="77777777" w:rsidR="00EA3ABF" w:rsidRDefault="00EA3ABF">
      <w:pPr>
        <w:rPr>
          <w:rFonts w:ascii="Arial" w:hAnsi="Arial" w:cs="Arial"/>
          <w:szCs w:val="24"/>
        </w:rPr>
      </w:pPr>
    </w:p>
    <w:p w14:paraId="62C9B4DF" w14:textId="668732AC" w:rsidR="00996C52" w:rsidRDefault="006C5F6B" w:rsidP="007506A7">
      <w:pPr>
        <w:rPr>
          <w:rFonts w:ascii="Arial" w:hAnsi="Arial" w:cs="Arial"/>
          <w:szCs w:val="24"/>
        </w:rPr>
      </w:pPr>
      <w:r>
        <w:rPr>
          <w:rFonts w:ascii="Arial" w:hAnsi="Arial" w:cs="Arial"/>
          <w:szCs w:val="24"/>
        </w:rPr>
        <w:br w:type="page"/>
      </w:r>
    </w:p>
    <w:p w14:paraId="6F2CC6E5" w14:textId="77777777" w:rsidR="00996C52" w:rsidRDefault="00996C52">
      <w:pPr>
        <w:jc w:val="center"/>
        <w:rPr>
          <w:rFonts w:ascii="Arial" w:hAnsi="Arial" w:cs="Arial"/>
          <w:szCs w:val="24"/>
        </w:rPr>
      </w:pPr>
    </w:p>
    <w:p w14:paraId="23D73102" w14:textId="1937369C" w:rsidR="00996C52" w:rsidRDefault="00085682">
      <w:pPr>
        <w:rPr>
          <w:rFonts w:ascii="Arial" w:hAnsi="Arial" w:cs="Arial"/>
          <w:szCs w:val="24"/>
        </w:rPr>
      </w:pPr>
      <w:r>
        <w:rPr>
          <w:noProof/>
        </w:rPr>
        <mc:AlternateContent>
          <mc:Choice Requires="wps">
            <w:drawing>
              <wp:anchor distT="0" distB="0" distL="0" distR="0" simplePos="0" relativeHeight="251655680" behindDoc="0" locked="0" layoutInCell="1" allowOverlap="1" wp14:anchorId="4404AC68" wp14:editId="46DFF7EE">
                <wp:simplePos x="0" y="0"/>
                <wp:positionH relativeFrom="margin">
                  <wp:align>center</wp:align>
                </wp:positionH>
                <wp:positionV relativeFrom="paragraph">
                  <wp:posOffset>4110355</wp:posOffset>
                </wp:positionV>
                <wp:extent cx="6172200" cy="1162050"/>
                <wp:effectExtent l="0" t="0" r="0" b="0"/>
                <wp:wrapNone/>
                <wp:docPr id="104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162050"/>
                        </a:xfrm>
                        <a:prstGeom prst="rect">
                          <a:avLst/>
                        </a:prstGeom>
                        <a:ln>
                          <a:noFill/>
                        </a:ln>
                      </wps:spPr>
                      <wps:txbx>
                        <w:txbxContent>
                          <w:p w14:paraId="347CBAB0" w14:textId="77777777" w:rsidR="00F01ADB" w:rsidRDefault="00F01ADB">
                            <w:pPr>
                              <w:spacing w:after="0" w:line="240" w:lineRule="auto"/>
                              <w:jc w:val="center"/>
                              <w:rPr>
                                <w:rFonts w:ascii="Arial" w:hAnsi="Arial" w:cs="Arial"/>
                                <w:b/>
                                <w:bCs/>
                                <w:sz w:val="140"/>
                                <w:szCs w:val="140"/>
                              </w:rPr>
                            </w:pPr>
                            <w:r>
                              <w:rPr>
                                <w:rFonts w:ascii="Arial" w:hAnsi="Arial" w:cs="Arial"/>
                                <w:b/>
                                <w:bCs/>
                                <w:sz w:val="140"/>
                                <w:szCs w:val="140"/>
                              </w:rPr>
                              <w:t>APPENDICES</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04AC68" id="_x0000_s1040" style="position:absolute;margin-left:0;margin-top:323.65pt;width:486pt;height:91.5pt;z-index:25165568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" filled="f" stroked="f">
                <v:textbox>
                  <w:txbxContent>
                    <w:p w14:paraId="347CBAB0" w14:textId="77777777" w:rsidR="00F01ADB" w:rsidRDefault="00F01ADB">
                      <w:pPr>
                        <w:spacing w:after="0" w:line="240" w:lineRule="auto"/>
                        <w:jc w:val="center"/>
                        <w:rPr>
                          <w:rFonts w:ascii="Arial" w:hAnsi="Arial" w:cs="Arial"/>
                          <w:b/>
                          <w:bCs/>
                          <w:sz w:val="140"/>
                          <w:szCs w:val="140"/>
                        </w:rPr>
                      </w:pPr>
                      <w:r>
                        <w:rPr>
                          <w:rFonts w:ascii="Arial" w:hAnsi="Arial" w:cs="Arial"/>
                          <w:b/>
                          <w:bCs/>
                          <w:sz w:val="140"/>
                          <w:szCs w:val="140"/>
                        </w:rPr>
                        <w:t>APPENDICES</w:t>
                      </w:r>
                    </w:p>
                  </w:txbxContent>
                </v:textbox>
                <w10:wrap anchorx="margin"/>
              </v:rect>
            </w:pict>
          </mc:Fallback>
        </mc:AlternateContent>
      </w:r>
      <w:r w:rsidR="006C5F6B">
        <w:rPr>
          <w:rFonts w:ascii="Arial" w:hAnsi="Arial" w:cs="Arial"/>
          <w:szCs w:val="24"/>
        </w:rPr>
        <w:br w:type="page"/>
      </w:r>
    </w:p>
    <w:p w14:paraId="117FF046" w14:textId="77777777" w:rsidR="00996C52" w:rsidRDefault="00996C52">
      <w:pPr>
        <w:jc w:val="center"/>
        <w:rPr>
          <w:rFonts w:ascii="Arial" w:hAnsi="Arial" w:cs="Arial"/>
          <w:szCs w:val="24"/>
        </w:rPr>
      </w:pPr>
    </w:p>
    <w:p w14:paraId="74315909" w14:textId="76F08F24" w:rsidR="00996C52" w:rsidRDefault="00085682">
      <w:pPr>
        <w:rPr>
          <w:rFonts w:ascii="Arial" w:hAnsi="Arial" w:cs="Arial"/>
          <w:szCs w:val="24"/>
        </w:rPr>
      </w:pPr>
      <w:r>
        <w:rPr>
          <w:noProof/>
        </w:rPr>
        <mc:AlternateContent>
          <mc:Choice Requires="wps">
            <w:drawing>
              <wp:anchor distT="0" distB="0" distL="0" distR="0" simplePos="0" relativeHeight="251656704" behindDoc="0" locked="0" layoutInCell="1" allowOverlap="1" wp14:anchorId="0256F2E4" wp14:editId="0D8308AD">
                <wp:simplePos x="0" y="0"/>
                <wp:positionH relativeFrom="page">
                  <wp:posOffset>1026795</wp:posOffset>
                </wp:positionH>
                <wp:positionV relativeFrom="page">
                  <wp:posOffset>4864735</wp:posOffset>
                </wp:positionV>
                <wp:extent cx="5833110" cy="1619250"/>
                <wp:effectExtent l="0" t="0" r="0" b="0"/>
                <wp:wrapNone/>
                <wp:docPr id="104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1619250"/>
                        </a:xfrm>
                        <a:prstGeom prst="rect">
                          <a:avLst/>
                        </a:prstGeom>
                        <a:ln>
                          <a:noFill/>
                        </a:ln>
                      </wps:spPr>
                      <wps:txbx>
                        <w:txbxContent>
                          <w:p w14:paraId="5C2062F7" w14:textId="77777777" w:rsidR="00F01ADB" w:rsidRDefault="00F01ADB">
                            <w:pPr>
                              <w:spacing w:after="0"/>
                              <w:jc w:val="center"/>
                              <w:rPr>
                                <w:rFonts w:ascii="Arial" w:hAnsi="Arial" w:cs="Arial"/>
                                <w:b/>
                                <w:bCs/>
                                <w:sz w:val="120"/>
                                <w:szCs w:val="120"/>
                              </w:rPr>
                            </w:pPr>
                            <w:r>
                              <w:rPr>
                                <w:rFonts w:ascii="Arial" w:hAnsi="Arial" w:cs="Arial"/>
                                <w:b/>
                                <w:bCs/>
                                <w:sz w:val="120"/>
                                <w:szCs w:val="120"/>
                              </w:rPr>
                              <w:t>APPENDIX A</w:t>
                            </w:r>
                          </w:p>
                          <w:p w14:paraId="6181771E" w14:textId="77777777" w:rsidR="00F01ADB" w:rsidRDefault="00F01ADB">
                            <w:pPr>
                              <w:spacing w:after="0"/>
                              <w:jc w:val="center"/>
                              <w:rPr>
                                <w:rFonts w:ascii="Arial" w:hAnsi="Arial" w:cs="Arial"/>
                                <w:b/>
                                <w:bCs/>
                                <w:sz w:val="60"/>
                                <w:szCs w:val="60"/>
                              </w:rPr>
                            </w:pPr>
                            <w:r>
                              <w:rPr>
                                <w:rFonts w:ascii="Arial" w:hAnsi="Arial" w:cs="Arial"/>
                                <w:b/>
                                <w:bCs/>
                                <w:sz w:val="60"/>
                                <w:szCs w:val="60"/>
                              </w:rPr>
                              <w:t>(MEDICAL CERTIFICATION)</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56F2E4" id="_x0000_s1041" style="position:absolute;margin-left:80.85pt;margin-top:383.05pt;width:459.3pt;height:12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" filled="f" stroked="f">
                <v:textbox>
                  <w:txbxContent>
                    <w:p w14:paraId="5C2062F7" w14:textId="77777777" w:rsidR="00F01ADB" w:rsidRDefault="00F01ADB">
                      <w:pPr>
                        <w:spacing w:after="0"/>
                        <w:jc w:val="center"/>
                        <w:rPr>
                          <w:rFonts w:ascii="Arial" w:hAnsi="Arial" w:cs="Arial"/>
                          <w:b/>
                          <w:bCs/>
                          <w:sz w:val="120"/>
                          <w:szCs w:val="120"/>
                        </w:rPr>
                      </w:pPr>
                      <w:r>
                        <w:rPr>
                          <w:rFonts w:ascii="Arial" w:hAnsi="Arial" w:cs="Arial"/>
                          <w:b/>
                          <w:bCs/>
                          <w:sz w:val="120"/>
                          <w:szCs w:val="120"/>
                        </w:rPr>
                        <w:t>APPENDIX A</w:t>
                      </w:r>
                    </w:p>
                    <w:p w14:paraId="6181771E" w14:textId="77777777" w:rsidR="00F01ADB" w:rsidRDefault="00F01ADB">
                      <w:pPr>
                        <w:spacing w:after="0"/>
                        <w:jc w:val="center"/>
                        <w:rPr>
                          <w:rFonts w:ascii="Arial" w:hAnsi="Arial" w:cs="Arial"/>
                          <w:b/>
                          <w:bCs/>
                          <w:sz w:val="60"/>
                          <w:szCs w:val="60"/>
                        </w:rPr>
                      </w:pPr>
                      <w:r>
                        <w:rPr>
                          <w:rFonts w:ascii="Arial" w:hAnsi="Arial" w:cs="Arial"/>
                          <w:b/>
                          <w:bCs/>
                          <w:sz w:val="60"/>
                          <w:szCs w:val="60"/>
                        </w:rPr>
                        <w:t>(MEDICAL CERTIFICATION)</w:t>
                      </w:r>
                    </w:p>
                  </w:txbxContent>
                </v:textbox>
                <w10:wrap anchorx="page" anchory="page"/>
              </v:rect>
            </w:pict>
          </mc:Fallback>
        </mc:AlternateContent>
      </w:r>
      <w:r w:rsidR="006C5F6B">
        <w:rPr>
          <w:rFonts w:ascii="Arial" w:hAnsi="Arial" w:cs="Arial"/>
          <w:szCs w:val="24"/>
        </w:rPr>
        <w:br w:type="page"/>
      </w:r>
    </w:p>
    <w:p w14:paraId="2431A389" w14:textId="2BF14EBF" w:rsidR="00D174CF" w:rsidRDefault="00D174CF">
      <w:pPr>
        <w:rPr>
          <w:rFonts w:ascii="Arial" w:hAnsi="Arial" w:cs="Arial"/>
          <w:szCs w:val="24"/>
        </w:rPr>
      </w:pPr>
    </w:p>
    <w:p w14:paraId="1F5B7C96" w14:textId="111D4C34" w:rsidR="00D174CF" w:rsidRDefault="007506A7">
      <w:pPr>
        <w:rPr>
          <w:rFonts w:ascii="Arial" w:hAnsi="Arial" w:cs="Arial"/>
          <w:szCs w:val="24"/>
        </w:rPr>
      </w:pPr>
      <w:r w:rsidRPr="007506A7">
        <w:rPr>
          <w:rFonts w:ascii="Arial" w:hAnsi="Arial" w:cs="Arial"/>
          <w:noProof/>
          <w:szCs w:val="24"/>
        </w:rPr>
        <w:drawing>
          <wp:inline distT="0" distB="0" distL="0" distR="0" wp14:anchorId="2C011CB1" wp14:editId="60857B74">
            <wp:extent cx="6134100" cy="8058150"/>
            <wp:effectExtent l="0" t="0" r="0" b="0"/>
            <wp:docPr id="113199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90883" name=""/>
                    <pic:cNvPicPr/>
                  </pic:nvPicPr>
                  <pic:blipFill>
                    <a:blip r:embed="rId15"/>
                    <a:stretch>
                      <a:fillRect/>
                    </a:stretch>
                  </pic:blipFill>
                  <pic:spPr>
                    <a:xfrm>
                      <a:off x="0" y="0"/>
                      <a:ext cx="6134960" cy="8059280"/>
                    </a:xfrm>
                    <a:prstGeom prst="rect">
                      <a:avLst/>
                    </a:prstGeom>
                  </pic:spPr>
                </pic:pic>
              </a:graphicData>
            </a:graphic>
          </wp:inline>
        </w:drawing>
      </w:r>
    </w:p>
    <w:p w14:paraId="13C75AB7" w14:textId="77777777" w:rsidR="00D174CF" w:rsidRDefault="00D174CF">
      <w:pPr>
        <w:rPr>
          <w:rFonts w:ascii="Arial" w:hAnsi="Arial" w:cs="Arial"/>
          <w:szCs w:val="24"/>
        </w:rPr>
      </w:pPr>
    </w:p>
    <w:p w14:paraId="61EFD840" w14:textId="77777777" w:rsidR="00996C52" w:rsidRDefault="00996C52">
      <w:pPr>
        <w:rPr>
          <w:rFonts w:ascii="Arial" w:hAnsi="Arial" w:cs="Arial"/>
          <w:szCs w:val="24"/>
        </w:rPr>
      </w:pPr>
    </w:p>
    <w:p w14:paraId="4947EAD0" w14:textId="77777777" w:rsidR="00996C52" w:rsidRDefault="00996C52">
      <w:pPr>
        <w:rPr>
          <w:rFonts w:ascii="Arial" w:hAnsi="Arial" w:cs="Arial"/>
          <w:szCs w:val="24"/>
        </w:rPr>
      </w:pPr>
    </w:p>
    <w:p w14:paraId="6708060D" w14:textId="77777777" w:rsidR="00996C52" w:rsidRDefault="00996C52">
      <w:pPr>
        <w:jc w:val="center"/>
        <w:rPr>
          <w:rFonts w:ascii="Arial" w:hAnsi="Arial" w:cs="Arial"/>
          <w:szCs w:val="24"/>
        </w:rPr>
      </w:pPr>
    </w:p>
    <w:p w14:paraId="39DD0E6B" w14:textId="77777777" w:rsidR="00996C52" w:rsidRDefault="00996C52">
      <w:pPr>
        <w:rPr>
          <w:rFonts w:ascii="Arial" w:hAnsi="Arial" w:cs="Arial"/>
          <w:szCs w:val="24"/>
        </w:rPr>
      </w:pPr>
    </w:p>
    <w:p w14:paraId="707EF5B6" w14:textId="0678AE43" w:rsidR="00996C52" w:rsidRDefault="00996C52">
      <w:pPr>
        <w:rPr>
          <w:rFonts w:ascii="Arial" w:hAnsi="Arial" w:cs="Arial"/>
          <w:szCs w:val="24"/>
        </w:rPr>
      </w:pPr>
    </w:p>
    <w:p w14:paraId="51A534F6" w14:textId="77777777" w:rsidR="00996C52" w:rsidRDefault="00996C52">
      <w:pPr>
        <w:jc w:val="center"/>
        <w:rPr>
          <w:rFonts w:ascii="Arial" w:hAnsi="Arial" w:cs="Arial"/>
          <w:szCs w:val="24"/>
        </w:rPr>
      </w:pPr>
    </w:p>
    <w:p w14:paraId="49EDA64C" w14:textId="5EC2026D" w:rsidR="006E28A3" w:rsidRDefault="005B6E07">
      <w:pPr>
        <w:rPr>
          <w:rFonts w:ascii="Arial" w:hAnsi="Arial" w:cs="Arial"/>
          <w:szCs w:val="24"/>
        </w:rPr>
      </w:pPr>
      <w:r>
        <w:rPr>
          <w:noProof/>
        </w:rPr>
        <mc:AlternateContent>
          <mc:Choice Requires="wps">
            <w:drawing>
              <wp:anchor distT="0" distB="0" distL="0" distR="0" simplePos="0" relativeHeight="251657728" behindDoc="0" locked="0" layoutInCell="1" allowOverlap="1" wp14:anchorId="07570F1D" wp14:editId="53E3F161">
                <wp:simplePos x="0" y="0"/>
                <wp:positionH relativeFrom="margin">
                  <wp:align>center</wp:align>
                </wp:positionH>
                <wp:positionV relativeFrom="paragraph">
                  <wp:posOffset>1918244</wp:posOffset>
                </wp:positionV>
                <wp:extent cx="7010400" cy="1619250"/>
                <wp:effectExtent l="0" t="0" r="0" b="0"/>
                <wp:wrapNone/>
                <wp:docPr id="105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1619250"/>
                        </a:xfrm>
                        <a:prstGeom prst="rect">
                          <a:avLst/>
                        </a:prstGeom>
                        <a:ln>
                          <a:noFill/>
                        </a:ln>
                      </wps:spPr>
                      <wps:txbx>
                        <w:txbxContent>
                          <w:p w14:paraId="7409BD29" w14:textId="77777777" w:rsidR="00F01ADB" w:rsidRDefault="00F01ADB">
                            <w:pPr>
                              <w:spacing w:after="0"/>
                              <w:jc w:val="center"/>
                              <w:rPr>
                                <w:rFonts w:ascii="Arial" w:hAnsi="Arial" w:cs="Arial"/>
                                <w:b/>
                                <w:bCs/>
                                <w:sz w:val="120"/>
                                <w:szCs w:val="120"/>
                              </w:rPr>
                            </w:pPr>
                            <w:r>
                              <w:rPr>
                                <w:rFonts w:ascii="Arial" w:hAnsi="Arial" w:cs="Arial"/>
                                <w:b/>
                                <w:bCs/>
                                <w:sz w:val="120"/>
                                <w:szCs w:val="120"/>
                              </w:rPr>
                              <w:t>APPENDIX B</w:t>
                            </w:r>
                          </w:p>
                          <w:p w14:paraId="34AAC03C" w14:textId="77777777" w:rsidR="00F01ADB" w:rsidRDefault="00F01ADB">
                            <w:pPr>
                              <w:spacing w:after="0"/>
                              <w:jc w:val="center"/>
                              <w:rPr>
                                <w:rFonts w:ascii="Arial" w:hAnsi="Arial" w:cs="Arial"/>
                                <w:b/>
                                <w:bCs/>
                                <w:sz w:val="60"/>
                                <w:szCs w:val="60"/>
                              </w:rPr>
                            </w:pPr>
                            <w:r>
                              <w:rPr>
                                <w:rFonts w:ascii="Arial" w:hAnsi="Arial" w:cs="Arial"/>
                                <w:b/>
                                <w:bCs/>
                                <w:sz w:val="60"/>
                                <w:szCs w:val="60"/>
                              </w:rPr>
                              <w:t>(CONFIRMATION OF INSURANCE)</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570F1D" id="_x0000_s1042" style="position:absolute;margin-left:0;margin-top:151.05pt;width:552pt;height:127.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" filled="f" stroked="f">
                <v:textbox>
                  <w:txbxContent>
                    <w:p w14:paraId="7409BD29" w14:textId="77777777" w:rsidR="00F01ADB" w:rsidRDefault="00F01ADB">
                      <w:pPr>
                        <w:spacing w:after="0"/>
                        <w:jc w:val="center"/>
                        <w:rPr>
                          <w:rFonts w:ascii="Arial" w:hAnsi="Arial" w:cs="Arial"/>
                          <w:b/>
                          <w:bCs/>
                          <w:sz w:val="120"/>
                          <w:szCs w:val="120"/>
                        </w:rPr>
                      </w:pPr>
                      <w:r>
                        <w:rPr>
                          <w:rFonts w:ascii="Arial" w:hAnsi="Arial" w:cs="Arial"/>
                          <w:b/>
                          <w:bCs/>
                          <w:sz w:val="120"/>
                          <w:szCs w:val="120"/>
                        </w:rPr>
                        <w:t>APPENDIX B</w:t>
                      </w:r>
                    </w:p>
                    <w:p w14:paraId="34AAC03C" w14:textId="77777777" w:rsidR="00F01ADB" w:rsidRDefault="00F01ADB">
                      <w:pPr>
                        <w:spacing w:after="0"/>
                        <w:jc w:val="center"/>
                        <w:rPr>
                          <w:rFonts w:ascii="Arial" w:hAnsi="Arial" w:cs="Arial"/>
                          <w:b/>
                          <w:bCs/>
                          <w:sz w:val="60"/>
                          <w:szCs w:val="60"/>
                        </w:rPr>
                      </w:pPr>
                      <w:r>
                        <w:rPr>
                          <w:rFonts w:ascii="Arial" w:hAnsi="Arial" w:cs="Arial"/>
                          <w:b/>
                          <w:bCs/>
                          <w:sz w:val="60"/>
                          <w:szCs w:val="60"/>
                        </w:rPr>
                        <w:t>(CONFIRMATION OF INSURANCE)</w:t>
                      </w:r>
                    </w:p>
                  </w:txbxContent>
                </v:textbox>
                <w10:wrap anchorx="margin"/>
              </v:rect>
            </w:pict>
          </mc:Fallback>
        </mc:AlternateContent>
      </w:r>
      <w:r w:rsidR="006C5F6B">
        <w:rPr>
          <w:rFonts w:ascii="Arial" w:hAnsi="Arial" w:cs="Arial"/>
          <w:szCs w:val="24"/>
        </w:rPr>
        <w:br w:type="page"/>
      </w:r>
    </w:p>
    <w:p w14:paraId="3D117EC9" w14:textId="7E5F845A" w:rsidR="006E28A3" w:rsidRDefault="00F51BCE">
      <w:pPr>
        <w:rPr>
          <w:rFonts w:ascii="Arial" w:hAnsi="Arial" w:cs="Arial"/>
          <w:szCs w:val="24"/>
        </w:rPr>
      </w:pPr>
      <w:r w:rsidRPr="00F51BCE">
        <w:rPr>
          <w:rFonts w:ascii="Arial" w:hAnsi="Arial" w:cs="Arial"/>
          <w:szCs w:val="24"/>
        </w:rPr>
        <w:lastRenderedPageBreak/>
        <w:t xml:space="preserve"> </w:t>
      </w:r>
      <w:r w:rsidR="007506A7">
        <w:rPr>
          <w:rFonts w:ascii="Arial" w:hAnsi="Arial" w:cs="Arial"/>
          <w:noProof/>
          <w:szCs w:val="24"/>
        </w:rPr>
        <w:drawing>
          <wp:inline distT="0" distB="0" distL="0" distR="0" wp14:anchorId="18DA1ED5" wp14:editId="6C907EDB">
            <wp:extent cx="5895975" cy="9753600"/>
            <wp:effectExtent l="0" t="0" r="9525" b="0"/>
            <wp:docPr id="10267436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5975" cy="9753600"/>
                    </a:xfrm>
                    <a:prstGeom prst="rect">
                      <a:avLst/>
                    </a:prstGeom>
                    <a:noFill/>
                    <a:ln>
                      <a:noFill/>
                    </a:ln>
                  </pic:spPr>
                </pic:pic>
              </a:graphicData>
            </a:graphic>
          </wp:inline>
        </w:drawing>
      </w:r>
      <w:r w:rsidR="006E28A3">
        <w:rPr>
          <w:rFonts w:ascii="Arial" w:hAnsi="Arial" w:cs="Arial"/>
          <w:szCs w:val="24"/>
        </w:rPr>
        <w:br w:type="page"/>
      </w:r>
      <w:r w:rsidR="00502DDD">
        <w:rPr>
          <w:rFonts w:ascii="Arial" w:hAnsi="Arial" w:cs="Arial"/>
          <w:szCs w:val="24"/>
        </w:rPr>
        <w:lastRenderedPageBreak/>
        <w:t xml:space="preserve"> </w:t>
      </w:r>
    </w:p>
    <w:p w14:paraId="6339C24E" w14:textId="77777777" w:rsidR="00996C52" w:rsidRDefault="00996C52">
      <w:pPr>
        <w:rPr>
          <w:rFonts w:ascii="Arial" w:hAnsi="Arial" w:cs="Arial"/>
          <w:szCs w:val="24"/>
        </w:rPr>
      </w:pPr>
    </w:p>
    <w:p w14:paraId="6D92B77B" w14:textId="01F0331B" w:rsidR="00996C52" w:rsidRDefault="00996C52">
      <w:pPr>
        <w:rPr>
          <w:rFonts w:ascii="Arial" w:hAnsi="Arial" w:cs="Arial"/>
          <w:szCs w:val="24"/>
        </w:rPr>
      </w:pPr>
    </w:p>
    <w:p w14:paraId="602245C3" w14:textId="77777777" w:rsidR="007506A7" w:rsidRDefault="007506A7">
      <w:pPr>
        <w:rPr>
          <w:rFonts w:ascii="Arial" w:hAnsi="Arial" w:cs="Arial"/>
          <w:szCs w:val="24"/>
        </w:rPr>
      </w:pPr>
    </w:p>
    <w:p w14:paraId="7CAF47F7" w14:textId="77777777" w:rsidR="007506A7" w:rsidRDefault="007506A7">
      <w:pPr>
        <w:rPr>
          <w:rFonts w:ascii="Arial" w:hAnsi="Arial" w:cs="Arial"/>
          <w:szCs w:val="24"/>
        </w:rPr>
      </w:pPr>
    </w:p>
    <w:p w14:paraId="2BA71D4D" w14:textId="77777777" w:rsidR="007506A7" w:rsidRDefault="007506A7">
      <w:pPr>
        <w:rPr>
          <w:rFonts w:ascii="Arial" w:hAnsi="Arial" w:cs="Arial"/>
          <w:szCs w:val="24"/>
        </w:rPr>
      </w:pPr>
    </w:p>
    <w:p w14:paraId="59814E71" w14:textId="77777777" w:rsidR="007506A7" w:rsidRDefault="007506A7">
      <w:pPr>
        <w:rPr>
          <w:rFonts w:ascii="Arial" w:hAnsi="Arial" w:cs="Arial"/>
          <w:szCs w:val="24"/>
        </w:rPr>
      </w:pPr>
    </w:p>
    <w:p w14:paraId="5347FA68" w14:textId="77777777" w:rsidR="007506A7" w:rsidRDefault="007506A7">
      <w:pPr>
        <w:rPr>
          <w:rFonts w:ascii="Arial" w:hAnsi="Arial" w:cs="Arial"/>
          <w:szCs w:val="24"/>
        </w:rPr>
      </w:pPr>
    </w:p>
    <w:p w14:paraId="3095E40B" w14:textId="76E551D2" w:rsidR="00996C52" w:rsidRDefault="005B6E07">
      <w:pPr>
        <w:rPr>
          <w:rFonts w:ascii="Arial" w:hAnsi="Arial" w:cs="Arial"/>
          <w:szCs w:val="24"/>
        </w:rPr>
      </w:pPr>
      <w:r>
        <w:rPr>
          <w:noProof/>
        </w:rPr>
        <mc:AlternateContent>
          <mc:Choice Requires="wps">
            <w:drawing>
              <wp:anchor distT="0" distB="0" distL="0" distR="0" simplePos="0" relativeHeight="251658752" behindDoc="0" locked="0" layoutInCell="1" allowOverlap="1" wp14:anchorId="33DBB799" wp14:editId="5680DC47">
                <wp:simplePos x="0" y="0"/>
                <wp:positionH relativeFrom="page">
                  <wp:align>center</wp:align>
                </wp:positionH>
                <wp:positionV relativeFrom="paragraph">
                  <wp:posOffset>56969</wp:posOffset>
                </wp:positionV>
                <wp:extent cx="5833110" cy="1619250"/>
                <wp:effectExtent l="0" t="0" r="0" b="0"/>
                <wp:wrapNone/>
                <wp:docPr id="10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1619250"/>
                        </a:xfrm>
                        <a:prstGeom prst="rect">
                          <a:avLst/>
                        </a:prstGeom>
                        <a:ln>
                          <a:noFill/>
                        </a:ln>
                      </wps:spPr>
                      <wps:txbx>
                        <w:txbxContent>
                          <w:p w14:paraId="5AE30D78" w14:textId="77777777" w:rsidR="00F01ADB" w:rsidRDefault="00F01ADB">
                            <w:pPr>
                              <w:spacing w:after="0"/>
                              <w:jc w:val="center"/>
                              <w:rPr>
                                <w:rFonts w:ascii="Arial" w:hAnsi="Arial" w:cs="Arial"/>
                                <w:b/>
                                <w:bCs/>
                                <w:sz w:val="120"/>
                                <w:szCs w:val="120"/>
                              </w:rPr>
                            </w:pPr>
                            <w:r>
                              <w:rPr>
                                <w:rFonts w:ascii="Arial" w:hAnsi="Arial" w:cs="Arial"/>
                                <w:b/>
                                <w:bCs/>
                                <w:sz w:val="120"/>
                                <w:szCs w:val="120"/>
                              </w:rPr>
                              <w:t>APPENDIX C</w:t>
                            </w:r>
                          </w:p>
                          <w:p w14:paraId="5388A85B" w14:textId="21193A6C" w:rsidR="00F01ADB" w:rsidRDefault="00F01ADB">
                            <w:pPr>
                              <w:spacing w:after="0"/>
                              <w:jc w:val="center"/>
                              <w:rPr>
                                <w:rFonts w:ascii="Arial" w:hAnsi="Arial" w:cs="Arial"/>
                                <w:b/>
                                <w:bCs/>
                                <w:sz w:val="60"/>
                                <w:szCs w:val="60"/>
                              </w:rPr>
                            </w:pPr>
                            <w:r>
                              <w:rPr>
                                <w:rFonts w:ascii="Arial" w:hAnsi="Arial" w:cs="Arial"/>
                                <w:b/>
                                <w:bCs/>
                                <w:sz w:val="60"/>
                                <w:szCs w:val="60"/>
                              </w:rPr>
                              <w:t>(PARENT CON</w:t>
                            </w:r>
                            <w:r w:rsidR="005B6E07">
                              <w:rPr>
                                <w:rFonts w:ascii="Arial" w:hAnsi="Arial" w:cs="Arial"/>
                                <w:b/>
                                <w:bCs/>
                                <w:sz w:val="60"/>
                                <w:szCs w:val="60"/>
                              </w:rPr>
                              <w:t>S</w:t>
                            </w:r>
                            <w:r>
                              <w:rPr>
                                <w:rFonts w:ascii="Arial" w:hAnsi="Arial" w:cs="Arial"/>
                                <w:b/>
                                <w:bCs/>
                                <w:sz w:val="60"/>
                                <w:szCs w:val="60"/>
                              </w:rPr>
                              <w:t>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DBB799" id="_x0000_s1043" style="position:absolute;margin-left:0;margin-top:4.5pt;width:459.3pt;height:127.5pt;z-index:251658752;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" filled="f" stroked="f">
                <v:textbox>
                  <w:txbxContent>
                    <w:p w14:paraId="5AE30D78" w14:textId="77777777" w:rsidR="00F01ADB" w:rsidRDefault="00F01ADB">
                      <w:pPr>
                        <w:spacing w:after="0"/>
                        <w:jc w:val="center"/>
                        <w:rPr>
                          <w:rFonts w:ascii="Arial" w:hAnsi="Arial" w:cs="Arial"/>
                          <w:b/>
                          <w:bCs/>
                          <w:sz w:val="120"/>
                          <w:szCs w:val="120"/>
                        </w:rPr>
                      </w:pPr>
                      <w:r>
                        <w:rPr>
                          <w:rFonts w:ascii="Arial" w:hAnsi="Arial" w:cs="Arial"/>
                          <w:b/>
                          <w:bCs/>
                          <w:sz w:val="120"/>
                          <w:szCs w:val="120"/>
                        </w:rPr>
                        <w:t>APPENDIX C</w:t>
                      </w:r>
                    </w:p>
                    <w:p w14:paraId="5388A85B" w14:textId="21193A6C" w:rsidR="00F01ADB" w:rsidRDefault="00F01ADB">
                      <w:pPr>
                        <w:spacing w:after="0"/>
                        <w:jc w:val="center"/>
                        <w:rPr>
                          <w:rFonts w:ascii="Arial" w:hAnsi="Arial" w:cs="Arial"/>
                          <w:b/>
                          <w:bCs/>
                          <w:sz w:val="60"/>
                          <w:szCs w:val="60"/>
                        </w:rPr>
                      </w:pPr>
                      <w:r>
                        <w:rPr>
                          <w:rFonts w:ascii="Arial" w:hAnsi="Arial" w:cs="Arial"/>
                          <w:b/>
                          <w:bCs/>
                          <w:sz w:val="60"/>
                          <w:szCs w:val="60"/>
                        </w:rPr>
                        <w:t>(PARENT CON</w:t>
                      </w:r>
                      <w:r w:rsidR="005B6E07">
                        <w:rPr>
                          <w:rFonts w:ascii="Arial" w:hAnsi="Arial" w:cs="Arial"/>
                          <w:b/>
                          <w:bCs/>
                          <w:sz w:val="60"/>
                          <w:szCs w:val="60"/>
                        </w:rPr>
                        <w:t>S</w:t>
                      </w:r>
                      <w:r>
                        <w:rPr>
                          <w:rFonts w:ascii="Arial" w:hAnsi="Arial" w:cs="Arial"/>
                          <w:b/>
                          <w:bCs/>
                          <w:sz w:val="60"/>
                          <w:szCs w:val="60"/>
                        </w:rPr>
                        <w:t>ENT)</w:t>
                      </w:r>
                    </w:p>
                  </w:txbxContent>
                </v:textbox>
                <w10:wrap anchorx="page"/>
              </v:rect>
            </w:pict>
          </mc:Fallback>
        </mc:AlternateContent>
      </w:r>
    </w:p>
    <w:p w14:paraId="015A454E" w14:textId="3AA04836" w:rsidR="00996C52" w:rsidRDefault="00996C52">
      <w:pPr>
        <w:rPr>
          <w:rFonts w:ascii="Arial" w:hAnsi="Arial" w:cs="Arial"/>
          <w:szCs w:val="24"/>
        </w:rPr>
      </w:pPr>
    </w:p>
    <w:p w14:paraId="7F216380" w14:textId="0A17EB42" w:rsidR="00996C52" w:rsidRDefault="00996C52">
      <w:pPr>
        <w:rPr>
          <w:rFonts w:ascii="Arial" w:hAnsi="Arial" w:cs="Arial"/>
          <w:szCs w:val="24"/>
        </w:rPr>
      </w:pPr>
    </w:p>
    <w:p w14:paraId="3EF31F1C" w14:textId="4ED0E3BA" w:rsidR="00996C52" w:rsidRDefault="00996C52">
      <w:pPr>
        <w:rPr>
          <w:rFonts w:ascii="Arial" w:hAnsi="Arial" w:cs="Arial"/>
          <w:szCs w:val="24"/>
        </w:rPr>
      </w:pPr>
    </w:p>
    <w:p w14:paraId="0FFD530F" w14:textId="2E622B40" w:rsidR="00996C52" w:rsidRDefault="00996C52">
      <w:pPr>
        <w:rPr>
          <w:rFonts w:ascii="Arial" w:hAnsi="Arial" w:cs="Arial"/>
          <w:szCs w:val="24"/>
        </w:rPr>
      </w:pPr>
    </w:p>
    <w:p w14:paraId="046830C8" w14:textId="77777777" w:rsidR="00996C52" w:rsidRDefault="00996C52">
      <w:pPr>
        <w:rPr>
          <w:rFonts w:ascii="Arial" w:hAnsi="Arial" w:cs="Arial"/>
          <w:szCs w:val="24"/>
        </w:rPr>
      </w:pPr>
    </w:p>
    <w:p w14:paraId="2C242354" w14:textId="77777777" w:rsidR="00996C52" w:rsidRDefault="00996C52">
      <w:pPr>
        <w:rPr>
          <w:rFonts w:ascii="Arial" w:hAnsi="Arial" w:cs="Arial"/>
          <w:szCs w:val="24"/>
        </w:rPr>
      </w:pPr>
    </w:p>
    <w:p w14:paraId="38CEC344" w14:textId="77777777" w:rsidR="0048100A" w:rsidRDefault="0048100A">
      <w:pPr>
        <w:rPr>
          <w:rFonts w:ascii="Arial" w:hAnsi="Arial" w:cs="Arial"/>
          <w:szCs w:val="24"/>
        </w:rPr>
      </w:pPr>
    </w:p>
    <w:p w14:paraId="1881833E" w14:textId="77777777" w:rsidR="0048100A" w:rsidRDefault="0048100A">
      <w:pPr>
        <w:rPr>
          <w:rFonts w:ascii="Arial" w:hAnsi="Arial" w:cs="Arial"/>
          <w:szCs w:val="24"/>
        </w:rPr>
      </w:pPr>
    </w:p>
    <w:p w14:paraId="51C848C5" w14:textId="40A1946D" w:rsidR="0048100A" w:rsidRDefault="0048100A">
      <w:pPr>
        <w:rPr>
          <w:rFonts w:ascii="Arial" w:hAnsi="Arial" w:cs="Arial"/>
          <w:szCs w:val="24"/>
        </w:rPr>
      </w:pPr>
    </w:p>
    <w:p w14:paraId="11C7EE1F" w14:textId="77777777" w:rsidR="0048100A" w:rsidRDefault="0048100A">
      <w:pPr>
        <w:spacing w:after="0" w:line="240" w:lineRule="auto"/>
        <w:rPr>
          <w:rFonts w:ascii="Arial" w:hAnsi="Arial" w:cs="Arial"/>
          <w:szCs w:val="24"/>
        </w:rPr>
      </w:pPr>
      <w:r>
        <w:rPr>
          <w:rFonts w:ascii="Arial" w:hAnsi="Arial" w:cs="Arial"/>
          <w:szCs w:val="24"/>
        </w:rPr>
        <w:br w:type="page"/>
      </w:r>
    </w:p>
    <w:p w14:paraId="3479D307" w14:textId="77777777" w:rsidR="0048100A" w:rsidRDefault="0048100A">
      <w:pPr>
        <w:rPr>
          <w:rFonts w:ascii="Arial" w:hAnsi="Arial" w:cs="Arial"/>
          <w:szCs w:val="24"/>
        </w:rPr>
      </w:pPr>
    </w:p>
    <w:p w14:paraId="016C099D" w14:textId="77777777" w:rsidR="00996C52" w:rsidRDefault="00996C52">
      <w:pPr>
        <w:rPr>
          <w:rFonts w:ascii="Arial" w:hAnsi="Arial" w:cs="Arial"/>
          <w:szCs w:val="24"/>
        </w:rPr>
      </w:pPr>
    </w:p>
    <w:p w14:paraId="28B97313" w14:textId="7C020555" w:rsidR="00996C52" w:rsidRDefault="0048100A">
      <w:pPr>
        <w:rPr>
          <w:rFonts w:ascii="Arial" w:hAnsi="Arial" w:cs="Arial"/>
          <w:szCs w:val="24"/>
        </w:rPr>
      </w:pPr>
      <w:r>
        <w:rPr>
          <w:rFonts w:ascii="Arial" w:hAnsi="Arial" w:cs="Arial"/>
          <w:noProof/>
          <w:szCs w:val="24"/>
        </w:rPr>
        <w:drawing>
          <wp:inline distT="0" distB="0" distL="0" distR="0" wp14:anchorId="74938337" wp14:editId="23DACEA3">
            <wp:extent cx="5852160" cy="9135110"/>
            <wp:effectExtent l="0" t="0" r="0" b="8890"/>
            <wp:docPr id="616848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8963" name="Picture 616848963"/>
                    <pic:cNvPicPr/>
                  </pic:nvPicPr>
                  <pic:blipFill>
                    <a:blip r:embed="rId17">
                      <a:extLst>
                        <a:ext uri="{28A0092B-C50C-407E-A947-70E740481C1C}">
                          <a14:useLocalDpi xmlns:a14="http://schemas.microsoft.com/office/drawing/2010/main" val="0"/>
                        </a:ext>
                      </a:extLst>
                    </a:blip>
                    <a:stretch>
                      <a:fillRect/>
                    </a:stretch>
                  </pic:blipFill>
                  <pic:spPr>
                    <a:xfrm>
                      <a:off x="0" y="0"/>
                      <a:ext cx="5852160" cy="9135110"/>
                    </a:xfrm>
                    <a:prstGeom prst="rect">
                      <a:avLst/>
                    </a:prstGeom>
                  </pic:spPr>
                </pic:pic>
              </a:graphicData>
            </a:graphic>
          </wp:inline>
        </w:drawing>
      </w:r>
    </w:p>
    <w:p w14:paraId="6D806BBA" w14:textId="77777777" w:rsidR="00996C52" w:rsidRDefault="00996C52">
      <w:pPr>
        <w:rPr>
          <w:rFonts w:ascii="Arial" w:hAnsi="Arial" w:cs="Arial"/>
          <w:szCs w:val="24"/>
        </w:rPr>
      </w:pPr>
    </w:p>
    <w:p w14:paraId="72B1C361" w14:textId="77777777" w:rsidR="00996C52" w:rsidRDefault="00996C52">
      <w:pPr>
        <w:rPr>
          <w:rFonts w:ascii="Arial" w:hAnsi="Arial" w:cs="Arial"/>
          <w:szCs w:val="24"/>
        </w:rPr>
      </w:pPr>
    </w:p>
    <w:p w14:paraId="28A14BC3" w14:textId="77777777" w:rsidR="00996C52" w:rsidRDefault="00996C52">
      <w:pPr>
        <w:rPr>
          <w:rFonts w:ascii="Arial" w:hAnsi="Arial" w:cs="Arial"/>
          <w:szCs w:val="24"/>
        </w:rPr>
      </w:pPr>
    </w:p>
    <w:p w14:paraId="4EE4447E" w14:textId="77777777" w:rsidR="00996C52" w:rsidRDefault="00996C52">
      <w:pPr>
        <w:rPr>
          <w:rFonts w:ascii="Arial" w:hAnsi="Arial" w:cs="Arial"/>
          <w:szCs w:val="24"/>
        </w:rPr>
      </w:pPr>
    </w:p>
    <w:p w14:paraId="5A8D59F5" w14:textId="77777777" w:rsidR="0048100A" w:rsidRDefault="0048100A" w:rsidP="0048100A">
      <w:pPr>
        <w:spacing w:after="0" w:line="240" w:lineRule="auto"/>
        <w:rPr>
          <w:rFonts w:ascii="Arial" w:hAnsi="Arial" w:cs="Arial"/>
          <w:szCs w:val="24"/>
        </w:rPr>
      </w:pPr>
    </w:p>
    <w:p w14:paraId="3221A26F" w14:textId="2D35C727" w:rsidR="0048100A" w:rsidRDefault="0048100A">
      <w:pPr>
        <w:spacing w:after="0" w:line="240" w:lineRule="auto"/>
        <w:rPr>
          <w:rFonts w:ascii="Arial" w:hAnsi="Arial" w:cs="Arial"/>
          <w:szCs w:val="24"/>
        </w:rPr>
      </w:pPr>
      <w:r>
        <w:rPr>
          <w:noProof/>
        </w:rPr>
        <mc:AlternateContent>
          <mc:Choice Requires="wps">
            <w:drawing>
              <wp:anchor distT="0" distB="0" distL="0" distR="0" simplePos="0" relativeHeight="251659776" behindDoc="0" locked="0" layoutInCell="1" allowOverlap="1" wp14:anchorId="3ABD3801" wp14:editId="6685D3B1">
                <wp:simplePos x="0" y="0"/>
                <wp:positionH relativeFrom="margin">
                  <wp:align>left</wp:align>
                </wp:positionH>
                <wp:positionV relativeFrom="paragraph">
                  <wp:posOffset>2726146</wp:posOffset>
                </wp:positionV>
                <wp:extent cx="5833110" cy="1657350"/>
                <wp:effectExtent l="0" t="0" r="0" b="0"/>
                <wp:wrapNone/>
                <wp:docPr id="105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1657350"/>
                        </a:xfrm>
                        <a:prstGeom prst="rect">
                          <a:avLst/>
                        </a:prstGeom>
                        <a:ln>
                          <a:noFill/>
                        </a:ln>
                      </wps:spPr>
                      <wps:txbx>
                        <w:txbxContent>
                          <w:p w14:paraId="38307332" w14:textId="71560288" w:rsidR="00F01ADB" w:rsidRDefault="00F01ADB">
                            <w:pPr>
                              <w:spacing w:after="0"/>
                              <w:jc w:val="center"/>
                              <w:rPr>
                                <w:rFonts w:ascii="Arial" w:hAnsi="Arial" w:cs="Arial"/>
                                <w:b/>
                                <w:bCs/>
                                <w:sz w:val="120"/>
                                <w:szCs w:val="120"/>
                              </w:rPr>
                            </w:pPr>
                            <w:r>
                              <w:rPr>
                                <w:rFonts w:ascii="Arial" w:hAnsi="Arial" w:cs="Arial"/>
                                <w:b/>
                                <w:bCs/>
                                <w:sz w:val="120"/>
                                <w:szCs w:val="120"/>
                              </w:rPr>
                              <w:t xml:space="preserve">APPENDIX </w:t>
                            </w:r>
                            <w:r w:rsidR="00F51BCE">
                              <w:rPr>
                                <w:rFonts w:ascii="Arial" w:hAnsi="Arial" w:cs="Arial"/>
                                <w:b/>
                                <w:bCs/>
                                <w:sz w:val="120"/>
                                <w:szCs w:val="120"/>
                              </w:rPr>
                              <w:t>D</w:t>
                            </w:r>
                          </w:p>
                          <w:p w14:paraId="35C021ED" w14:textId="3DD1F222" w:rsidR="00F01ADB" w:rsidRDefault="00F01ADB">
                            <w:pPr>
                              <w:spacing w:after="0"/>
                              <w:jc w:val="center"/>
                              <w:rPr>
                                <w:rFonts w:ascii="Arial" w:hAnsi="Arial" w:cs="Arial"/>
                                <w:b/>
                                <w:bCs/>
                                <w:sz w:val="60"/>
                                <w:szCs w:val="60"/>
                              </w:rPr>
                            </w:pPr>
                            <w:r>
                              <w:rPr>
                                <w:rFonts w:ascii="Arial" w:hAnsi="Arial" w:cs="Arial"/>
                                <w:b/>
                                <w:bCs/>
                                <w:sz w:val="60"/>
                                <w:szCs w:val="60"/>
                              </w:rPr>
                              <w:t>(</w:t>
                            </w:r>
                            <w:r w:rsidR="00F51BCE">
                              <w:rPr>
                                <w:rFonts w:ascii="Arial" w:hAnsi="Arial" w:cs="Arial"/>
                                <w:b/>
                                <w:bCs/>
                                <w:sz w:val="60"/>
                                <w:szCs w:val="60"/>
                              </w:rPr>
                              <w:t>ENDORSEMENT LETTER</w:t>
                            </w:r>
                            <w:r>
                              <w:rPr>
                                <w:rFonts w:ascii="Arial" w:hAnsi="Arial" w:cs="Arial"/>
                                <w:b/>
                                <w:bCs/>
                                <w:sz w:val="60"/>
                                <w:szCs w:val="60"/>
                              </w:rPr>
                              <w: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BD3801" id="_x0000_s1044" style="position:absolute;margin-left:0;margin-top:214.65pt;width:459.3pt;height:130.5pt;z-index:25165977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" filled="f" stroked="f">
                <v:textbox>
                  <w:txbxContent>
                    <w:p w14:paraId="38307332" w14:textId="71560288" w:rsidR="00F01ADB" w:rsidRDefault="00F01ADB">
                      <w:pPr>
                        <w:spacing w:after="0"/>
                        <w:jc w:val="center"/>
                        <w:rPr>
                          <w:rFonts w:ascii="Arial" w:hAnsi="Arial" w:cs="Arial"/>
                          <w:b/>
                          <w:bCs/>
                          <w:sz w:val="120"/>
                          <w:szCs w:val="120"/>
                        </w:rPr>
                      </w:pPr>
                      <w:r>
                        <w:rPr>
                          <w:rFonts w:ascii="Arial" w:hAnsi="Arial" w:cs="Arial"/>
                          <w:b/>
                          <w:bCs/>
                          <w:sz w:val="120"/>
                          <w:szCs w:val="120"/>
                        </w:rPr>
                        <w:t xml:space="preserve">APPENDIX </w:t>
                      </w:r>
                      <w:r w:rsidR="00F51BCE">
                        <w:rPr>
                          <w:rFonts w:ascii="Arial" w:hAnsi="Arial" w:cs="Arial"/>
                          <w:b/>
                          <w:bCs/>
                          <w:sz w:val="120"/>
                          <w:szCs w:val="120"/>
                        </w:rPr>
                        <w:t>D</w:t>
                      </w:r>
                    </w:p>
                    <w:p w14:paraId="35C021ED" w14:textId="3DD1F222" w:rsidR="00F01ADB" w:rsidRDefault="00F01ADB">
                      <w:pPr>
                        <w:spacing w:after="0"/>
                        <w:jc w:val="center"/>
                        <w:rPr>
                          <w:rFonts w:ascii="Arial" w:hAnsi="Arial" w:cs="Arial"/>
                          <w:b/>
                          <w:bCs/>
                          <w:sz w:val="60"/>
                          <w:szCs w:val="60"/>
                        </w:rPr>
                      </w:pPr>
                      <w:r>
                        <w:rPr>
                          <w:rFonts w:ascii="Arial" w:hAnsi="Arial" w:cs="Arial"/>
                          <w:b/>
                          <w:bCs/>
                          <w:sz w:val="60"/>
                          <w:szCs w:val="60"/>
                        </w:rPr>
                        <w:t>(</w:t>
                      </w:r>
                      <w:r w:rsidR="00F51BCE">
                        <w:rPr>
                          <w:rFonts w:ascii="Arial" w:hAnsi="Arial" w:cs="Arial"/>
                          <w:b/>
                          <w:bCs/>
                          <w:sz w:val="60"/>
                          <w:szCs w:val="60"/>
                        </w:rPr>
                        <w:t>ENDORSEMENT LETTER</w:t>
                      </w:r>
                      <w:r>
                        <w:rPr>
                          <w:rFonts w:ascii="Arial" w:hAnsi="Arial" w:cs="Arial"/>
                          <w:b/>
                          <w:bCs/>
                          <w:sz w:val="60"/>
                          <w:szCs w:val="60"/>
                        </w:rPr>
                        <w:t>)</w:t>
                      </w:r>
                    </w:p>
                  </w:txbxContent>
                </v:textbox>
                <w10:wrap anchorx="margin"/>
              </v:rect>
            </w:pict>
          </mc:Fallback>
        </mc:AlternateContent>
      </w:r>
      <w:r>
        <w:rPr>
          <w:rFonts w:ascii="Arial" w:hAnsi="Arial" w:cs="Arial"/>
          <w:szCs w:val="24"/>
        </w:rPr>
        <w:br w:type="page"/>
      </w:r>
    </w:p>
    <w:p w14:paraId="14B7E9EF" w14:textId="583E3580" w:rsidR="000C3CC8" w:rsidRDefault="0048100A" w:rsidP="0048100A">
      <w:pPr>
        <w:spacing w:after="0" w:line="240" w:lineRule="auto"/>
        <w:rPr>
          <w:rFonts w:ascii="Arial" w:hAnsi="Arial" w:cs="Arial"/>
          <w:szCs w:val="24"/>
        </w:rPr>
      </w:pPr>
      <w:r>
        <w:rPr>
          <w:rFonts w:ascii="Arial" w:hAnsi="Arial" w:cs="Arial"/>
          <w:noProof/>
          <w:szCs w:val="24"/>
        </w:rPr>
        <w:lastRenderedPageBreak/>
        <w:drawing>
          <wp:inline distT="0" distB="0" distL="0" distR="0" wp14:anchorId="3C0E8D87" wp14:editId="47462629">
            <wp:extent cx="5852160" cy="8891270"/>
            <wp:effectExtent l="0" t="0" r="0" b="5080"/>
            <wp:docPr id="12777243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24320" name="Picture 1277724320"/>
                    <pic:cNvPicPr/>
                  </pic:nvPicPr>
                  <pic:blipFill>
                    <a:blip r:embed="rId18">
                      <a:extLst>
                        <a:ext uri="{28A0092B-C50C-407E-A947-70E740481C1C}">
                          <a14:useLocalDpi xmlns:a14="http://schemas.microsoft.com/office/drawing/2010/main" val="0"/>
                        </a:ext>
                      </a:extLst>
                    </a:blip>
                    <a:stretch>
                      <a:fillRect/>
                    </a:stretch>
                  </pic:blipFill>
                  <pic:spPr>
                    <a:xfrm>
                      <a:off x="0" y="0"/>
                      <a:ext cx="5852160" cy="8891270"/>
                    </a:xfrm>
                    <a:prstGeom prst="rect">
                      <a:avLst/>
                    </a:prstGeom>
                  </pic:spPr>
                </pic:pic>
              </a:graphicData>
            </a:graphic>
          </wp:inline>
        </w:drawing>
      </w:r>
    </w:p>
    <w:p w14:paraId="659749B6" w14:textId="77777777" w:rsidR="000C3CC8" w:rsidRDefault="000C3CC8">
      <w:pPr>
        <w:spacing w:after="0" w:line="240" w:lineRule="auto"/>
        <w:rPr>
          <w:rFonts w:ascii="Arial" w:hAnsi="Arial" w:cs="Arial"/>
          <w:szCs w:val="24"/>
        </w:rPr>
      </w:pPr>
      <w:r>
        <w:rPr>
          <w:rFonts w:ascii="Arial" w:hAnsi="Arial" w:cs="Arial"/>
          <w:szCs w:val="24"/>
        </w:rPr>
        <w:br w:type="page"/>
      </w:r>
    </w:p>
    <w:p w14:paraId="2F93E829" w14:textId="77777777" w:rsidR="00996C52" w:rsidRDefault="00996C52" w:rsidP="0048100A">
      <w:pPr>
        <w:spacing w:after="0" w:line="240" w:lineRule="auto"/>
        <w:rPr>
          <w:rFonts w:ascii="Arial" w:hAnsi="Arial" w:cs="Arial"/>
          <w:szCs w:val="24"/>
        </w:rPr>
      </w:pPr>
    </w:p>
    <w:p w14:paraId="1A39F02D" w14:textId="77777777" w:rsidR="000C3CC8" w:rsidRDefault="000C3CC8" w:rsidP="0048100A">
      <w:pPr>
        <w:spacing w:after="0" w:line="240" w:lineRule="auto"/>
        <w:rPr>
          <w:rFonts w:ascii="Arial" w:hAnsi="Arial" w:cs="Arial"/>
          <w:szCs w:val="24"/>
        </w:rPr>
      </w:pPr>
    </w:p>
    <w:p w14:paraId="4DA4A7F0" w14:textId="77777777" w:rsidR="000C3CC8" w:rsidRDefault="000C3CC8" w:rsidP="0048100A">
      <w:pPr>
        <w:spacing w:after="0" w:line="240" w:lineRule="auto"/>
        <w:rPr>
          <w:rFonts w:ascii="Arial" w:hAnsi="Arial" w:cs="Arial"/>
          <w:szCs w:val="24"/>
        </w:rPr>
      </w:pPr>
    </w:p>
    <w:p w14:paraId="5B6752EF" w14:textId="77777777" w:rsidR="000C3CC8" w:rsidRDefault="000C3CC8" w:rsidP="0048100A">
      <w:pPr>
        <w:spacing w:after="0" w:line="240" w:lineRule="auto"/>
        <w:rPr>
          <w:rFonts w:ascii="Arial" w:hAnsi="Arial" w:cs="Arial"/>
          <w:szCs w:val="24"/>
        </w:rPr>
      </w:pPr>
    </w:p>
    <w:p w14:paraId="7279843B" w14:textId="77777777" w:rsidR="000C3CC8" w:rsidRDefault="000C3CC8" w:rsidP="0048100A">
      <w:pPr>
        <w:spacing w:after="0" w:line="240" w:lineRule="auto"/>
        <w:rPr>
          <w:rFonts w:ascii="Arial" w:hAnsi="Arial" w:cs="Arial"/>
          <w:szCs w:val="24"/>
        </w:rPr>
      </w:pPr>
    </w:p>
    <w:p w14:paraId="447BF6B8" w14:textId="77777777" w:rsidR="000C3CC8" w:rsidRDefault="000C3CC8" w:rsidP="0048100A">
      <w:pPr>
        <w:spacing w:after="0" w:line="240" w:lineRule="auto"/>
        <w:rPr>
          <w:rFonts w:ascii="Arial" w:hAnsi="Arial" w:cs="Arial"/>
          <w:szCs w:val="24"/>
        </w:rPr>
      </w:pPr>
    </w:p>
    <w:p w14:paraId="73BC8C83" w14:textId="77777777" w:rsidR="000C3CC8" w:rsidRDefault="000C3CC8" w:rsidP="0048100A">
      <w:pPr>
        <w:spacing w:after="0" w:line="240" w:lineRule="auto"/>
        <w:rPr>
          <w:rFonts w:ascii="Arial" w:hAnsi="Arial" w:cs="Arial"/>
          <w:szCs w:val="24"/>
        </w:rPr>
      </w:pPr>
    </w:p>
    <w:p w14:paraId="531854AA" w14:textId="7492EB5F" w:rsidR="000C3CC8" w:rsidRDefault="000C3CC8" w:rsidP="0048100A">
      <w:pPr>
        <w:spacing w:after="0" w:line="240" w:lineRule="auto"/>
        <w:rPr>
          <w:rFonts w:ascii="Arial" w:hAnsi="Arial" w:cs="Arial"/>
          <w:szCs w:val="24"/>
        </w:rPr>
      </w:pPr>
    </w:p>
    <w:p w14:paraId="08D8F640" w14:textId="77777777" w:rsidR="000C3CC8" w:rsidRDefault="000C3CC8" w:rsidP="0048100A">
      <w:pPr>
        <w:spacing w:after="0" w:line="240" w:lineRule="auto"/>
        <w:rPr>
          <w:rFonts w:ascii="Arial" w:hAnsi="Arial" w:cs="Arial"/>
          <w:szCs w:val="24"/>
        </w:rPr>
      </w:pPr>
    </w:p>
    <w:p w14:paraId="693DAFDF" w14:textId="198C442D" w:rsidR="000C3CC8" w:rsidRDefault="000C3CC8" w:rsidP="0048100A">
      <w:pPr>
        <w:spacing w:after="0" w:line="240" w:lineRule="auto"/>
        <w:rPr>
          <w:rFonts w:ascii="Arial" w:hAnsi="Arial" w:cs="Arial"/>
          <w:szCs w:val="24"/>
        </w:rPr>
      </w:pPr>
    </w:p>
    <w:p w14:paraId="1A3C03C0" w14:textId="6B459C34" w:rsidR="000C3CC8" w:rsidRDefault="000C3CC8" w:rsidP="0048100A">
      <w:pPr>
        <w:spacing w:after="0" w:line="240" w:lineRule="auto"/>
        <w:rPr>
          <w:rFonts w:ascii="Arial" w:hAnsi="Arial" w:cs="Arial"/>
          <w:szCs w:val="24"/>
        </w:rPr>
      </w:pPr>
    </w:p>
    <w:p w14:paraId="4976E471" w14:textId="3E9A6765" w:rsidR="000C3CC8" w:rsidRDefault="000C3CC8" w:rsidP="0048100A">
      <w:pPr>
        <w:spacing w:after="0" w:line="240" w:lineRule="auto"/>
        <w:rPr>
          <w:rFonts w:ascii="Arial" w:hAnsi="Arial" w:cs="Arial"/>
          <w:szCs w:val="24"/>
        </w:rPr>
      </w:pPr>
    </w:p>
    <w:p w14:paraId="746B8552" w14:textId="68866F4C" w:rsidR="000C3CC8" w:rsidRDefault="000C3CC8" w:rsidP="0048100A">
      <w:pPr>
        <w:spacing w:after="0" w:line="240" w:lineRule="auto"/>
        <w:rPr>
          <w:rFonts w:ascii="Arial" w:hAnsi="Arial" w:cs="Arial"/>
          <w:szCs w:val="24"/>
        </w:rPr>
      </w:pPr>
      <w:r>
        <w:rPr>
          <w:noProof/>
        </w:rPr>
        <mc:AlternateContent>
          <mc:Choice Requires="wps">
            <w:drawing>
              <wp:anchor distT="0" distB="0" distL="0" distR="0" simplePos="0" relativeHeight="251707904" behindDoc="0" locked="0" layoutInCell="1" allowOverlap="1" wp14:anchorId="3AF4E0DD" wp14:editId="0868B2EB">
                <wp:simplePos x="0" y="0"/>
                <wp:positionH relativeFrom="margin">
                  <wp:align>right</wp:align>
                </wp:positionH>
                <wp:positionV relativeFrom="paragraph">
                  <wp:posOffset>119108</wp:posOffset>
                </wp:positionV>
                <wp:extent cx="5833110" cy="1657350"/>
                <wp:effectExtent l="0" t="0" r="0" b="0"/>
                <wp:wrapNone/>
                <wp:docPr id="12874820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110" cy="1657350"/>
                        </a:xfrm>
                        <a:prstGeom prst="rect">
                          <a:avLst/>
                        </a:prstGeom>
                        <a:ln>
                          <a:noFill/>
                        </a:ln>
                      </wps:spPr>
                      <wps:txbx>
                        <w:txbxContent>
                          <w:p w14:paraId="77F3BFA1" w14:textId="16D57151" w:rsidR="000C3CC8" w:rsidRDefault="000C3CC8" w:rsidP="000C3CC8">
                            <w:pPr>
                              <w:spacing w:after="0"/>
                              <w:jc w:val="center"/>
                              <w:rPr>
                                <w:rFonts w:ascii="Arial" w:hAnsi="Arial" w:cs="Arial"/>
                                <w:b/>
                                <w:bCs/>
                                <w:sz w:val="120"/>
                                <w:szCs w:val="120"/>
                              </w:rPr>
                            </w:pPr>
                            <w:r>
                              <w:rPr>
                                <w:rFonts w:ascii="Arial" w:hAnsi="Arial" w:cs="Arial"/>
                                <w:b/>
                                <w:bCs/>
                                <w:sz w:val="120"/>
                                <w:szCs w:val="120"/>
                              </w:rPr>
                              <w:t>APPENDIX E</w:t>
                            </w:r>
                          </w:p>
                          <w:p w14:paraId="5D0B6EA2" w14:textId="0017DDB5" w:rsidR="000C3CC8" w:rsidRDefault="000C3CC8" w:rsidP="000C3CC8">
                            <w:pPr>
                              <w:spacing w:after="0"/>
                              <w:jc w:val="center"/>
                              <w:rPr>
                                <w:rFonts w:ascii="Arial" w:hAnsi="Arial" w:cs="Arial"/>
                                <w:b/>
                                <w:bCs/>
                                <w:sz w:val="60"/>
                                <w:szCs w:val="60"/>
                              </w:rPr>
                            </w:pPr>
                            <w:r>
                              <w:rPr>
                                <w:rFonts w:ascii="Arial" w:hAnsi="Arial" w:cs="Arial"/>
                                <w:b/>
                                <w:bCs/>
                                <w:sz w:val="60"/>
                                <w:szCs w:val="60"/>
                              </w:rPr>
                              <w:t>(DAILY TIME REPORT)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F4E0DD" id="_x0000_s1045" style="position:absolute;margin-left:408.1pt;margin-top:9.4pt;width:459.3pt;height:130.5pt;z-index:25170790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" filled="f" stroked="f">
                <v:textbox>
                  <w:txbxContent>
                    <w:p w14:paraId="77F3BFA1" w14:textId="16D57151" w:rsidR="000C3CC8" w:rsidRDefault="000C3CC8" w:rsidP="000C3CC8">
                      <w:pPr>
                        <w:spacing w:after="0"/>
                        <w:jc w:val="center"/>
                        <w:rPr>
                          <w:rFonts w:ascii="Arial" w:hAnsi="Arial" w:cs="Arial"/>
                          <w:b/>
                          <w:bCs/>
                          <w:sz w:val="120"/>
                          <w:szCs w:val="120"/>
                        </w:rPr>
                      </w:pPr>
                      <w:r>
                        <w:rPr>
                          <w:rFonts w:ascii="Arial" w:hAnsi="Arial" w:cs="Arial"/>
                          <w:b/>
                          <w:bCs/>
                          <w:sz w:val="120"/>
                          <w:szCs w:val="120"/>
                        </w:rPr>
                        <w:t>APPENDIX E</w:t>
                      </w:r>
                    </w:p>
                    <w:p w14:paraId="5D0B6EA2" w14:textId="0017DDB5" w:rsidR="000C3CC8" w:rsidRDefault="000C3CC8" w:rsidP="000C3CC8">
                      <w:pPr>
                        <w:spacing w:after="0"/>
                        <w:jc w:val="center"/>
                        <w:rPr>
                          <w:rFonts w:ascii="Arial" w:hAnsi="Arial" w:cs="Arial"/>
                          <w:b/>
                          <w:bCs/>
                          <w:sz w:val="60"/>
                          <w:szCs w:val="60"/>
                        </w:rPr>
                      </w:pPr>
                      <w:r>
                        <w:rPr>
                          <w:rFonts w:ascii="Arial" w:hAnsi="Arial" w:cs="Arial"/>
                          <w:b/>
                          <w:bCs/>
                          <w:sz w:val="60"/>
                          <w:szCs w:val="60"/>
                        </w:rPr>
                        <w:t>(DAILY TIME REPORT)</w:t>
                      </w:r>
                    </w:p>
                  </w:txbxContent>
                </v:textbox>
                <w10:wrap anchorx="margin"/>
              </v:rect>
            </w:pict>
          </mc:Fallback>
        </mc:AlternateContent>
      </w:r>
    </w:p>
    <w:p w14:paraId="37876306" w14:textId="77777777" w:rsidR="000C3CC8" w:rsidRDefault="000C3CC8" w:rsidP="0048100A">
      <w:pPr>
        <w:spacing w:after="0" w:line="240" w:lineRule="auto"/>
        <w:rPr>
          <w:rFonts w:ascii="Arial" w:hAnsi="Arial" w:cs="Arial"/>
          <w:szCs w:val="24"/>
        </w:rPr>
      </w:pPr>
    </w:p>
    <w:p w14:paraId="61D0C4EE" w14:textId="00A2EF6D" w:rsidR="000C3CC8" w:rsidRDefault="000C3CC8" w:rsidP="0048100A">
      <w:pPr>
        <w:spacing w:after="0" w:line="240" w:lineRule="auto"/>
        <w:rPr>
          <w:rFonts w:ascii="Arial" w:hAnsi="Arial" w:cs="Arial"/>
          <w:szCs w:val="24"/>
        </w:rPr>
      </w:pPr>
    </w:p>
    <w:p w14:paraId="5A9A8060" w14:textId="77777777" w:rsidR="000C3CC8" w:rsidRDefault="000C3CC8" w:rsidP="0048100A">
      <w:pPr>
        <w:spacing w:after="0" w:line="240" w:lineRule="auto"/>
        <w:rPr>
          <w:rFonts w:ascii="Arial" w:hAnsi="Arial" w:cs="Arial"/>
          <w:szCs w:val="24"/>
        </w:rPr>
      </w:pPr>
    </w:p>
    <w:p w14:paraId="6C77E76B" w14:textId="02B225D3" w:rsidR="000C3CC8" w:rsidRDefault="000C3CC8" w:rsidP="0048100A">
      <w:pPr>
        <w:spacing w:after="0" w:line="240" w:lineRule="auto"/>
        <w:rPr>
          <w:rFonts w:ascii="Arial" w:hAnsi="Arial" w:cs="Arial"/>
          <w:szCs w:val="24"/>
        </w:rPr>
      </w:pPr>
    </w:p>
    <w:p w14:paraId="4EDF0FF9" w14:textId="77777777" w:rsidR="000C3CC8" w:rsidRDefault="000C3CC8" w:rsidP="0048100A">
      <w:pPr>
        <w:spacing w:after="0" w:line="240" w:lineRule="auto"/>
        <w:rPr>
          <w:rFonts w:ascii="Arial" w:hAnsi="Arial" w:cs="Arial"/>
          <w:szCs w:val="24"/>
        </w:rPr>
      </w:pPr>
    </w:p>
    <w:p w14:paraId="36E9E48E" w14:textId="77777777" w:rsidR="000C3CC8" w:rsidRDefault="000C3CC8" w:rsidP="0048100A">
      <w:pPr>
        <w:spacing w:after="0" w:line="240" w:lineRule="auto"/>
        <w:rPr>
          <w:rFonts w:ascii="Arial" w:hAnsi="Arial" w:cs="Arial"/>
          <w:szCs w:val="24"/>
        </w:rPr>
      </w:pPr>
    </w:p>
    <w:p w14:paraId="4D91D1F9" w14:textId="77777777" w:rsidR="000C3CC8" w:rsidRDefault="000C3CC8" w:rsidP="0048100A">
      <w:pPr>
        <w:spacing w:after="0" w:line="240" w:lineRule="auto"/>
        <w:rPr>
          <w:rFonts w:ascii="Arial" w:hAnsi="Arial" w:cs="Arial"/>
          <w:szCs w:val="24"/>
        </w:rPr>
      </w:pPr>
    </w:p>
    <w:p w14:paraId="6EA4D5C4" w14:textId="77777777" w:rsidR="000C3CC8" w:rsidRDefault="000C3CC8" w:rsidP="0048100A">
      <w:pPr>
        <w:spacing w:after="0" w:line="240" w:lineRule="auto"/>
        <w:rPr>
          <w:rFonts w:ascii="Arial" w:hAnsi="Arial" w:cs="Arial"/>
          <w:szCs w:val="24"/>
        </w:rPr>
      </w:pPr>
    </w:p>
    <w:p w14:paraId="3F192999" w14:textId="77777777" w:rsidR="000C3CC8" w:rsidRDefault="000C3CC8" w:rsidP="0048100A">
      <w:pPr>
        <w:spacing w:after="0" w:line="240" w:lineRule="auto"/>
        <w:rPr>
          <w:rFonts w:ascii="Arial" w:hAnsi="Arial" w:cs="Arial"/>
          <w:szCs w:val="24"/>
        </w:rPr>
      </w:pPr>
    </w:p>
    <w:p w14:paraId="4DE623DF" w14:textId="77777777" w:rsidR="000C3CC8" w:rsidRDefault="000C3CC8" w:rsidP="0048100A">
      <w:pPr>
        <w:spacing w:after="0" w:line="240" w:lineRule="auto"/>
        <w:rPr>
          <w:rFonts w:ascii="Arial" w:hAnsi="Arial" w:cs="Arial"/>
          <w:szCs w:val="24"/>
        </w:rPr>
      </w:pPr>
    </w:p>
    <w:p w14:paraId="08B37F54" w14:textId="53C23C77" w:rsidR="000C3CC8" w:rsidRDefault="000C3CC8" w:rsidP="0048100A">
      <w:pPr>
        <w:spacing w:after="0" w:line="240" w:lineRule="auto"/>
        <w:rPr>
          <w:rFonts w:ascii="Arial" w:hAnsi="Arial" w:cs="Arial"/>
          <w:szCs w:val="24"/>
        </w:rPr>
      </w:pPr>
    </w:p>
    <w:p w14:paraId="4C6EDA87" w14:textId="78A8FFAE" w:rsidR="000C3CC8" w:rsidRPr="00F51BCE" w:rsidRDefault="000C3CC8" w:rsidP="0048100A">
      <w:pPr>
        <w:spacing w:after="0" w:line="240" w:lineRule="auto"/>
        <w:rPr>
          <w:rFonts w:ascii="Arial" w:hAnsi="Arial" w:cs="Arial"/>
          <w:szCs w:val="24"/>
        </w:rPr>
      </w:pPr>
    </w:p>
    <w:sectPr w:rsidR="000C3CC8" w:rsidRPr="00F51BCE">
      <w:pgSz w:w="12240" w:h="18720" w:code="5"/>
      <w:pgMar w:top="1440" w:right="1440" w:bottom="1440" w:left="1440" w:header="720" w:footer="720" w:gutter="144"/>
      <w:pgNumType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Noto Sans">
    <w:altName w:val="Mangal"/>
    <w:charset w:val="00"/>
    <w:family w:val="swiss"/>
    <w:pitch w:val="variable"/>
    <w:sig w:usb0="E00082FF" w:usb1="400078FF" w:usb2="00000021" w:usb3="00000000" w:csb0="0000019F" w:csb1="00000000"/>
  </w:font>
  <w:font w:name="P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8B92CEFE"/>
    <w:lvl w:ilvl="0" w:tplc="E19A58C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2"/>
    <w:multiLevelType w:val="hybridMultilevel"/>
    <w:tmpl w:val="74BA6BC2"/>
    <w:lvl w:ilvl="0" w:tplc="005036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3"/>
    <w:multiLevelType w:val="multilevel"/>
    <w:tmpl w:val="657810A0"/>
    <w:lvl w:ilvl="0">
      <w:start w:val="1"/>
      <w:numFmt w:val="bullet"/>
      <w:lvlText w:val="-"/>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000004"/>
    <w:multiLevelType w:val="multilevel"/>
    <w:tmpl w:val="65002C38"/>
    <w:lvl w:ilvl="0">
      <w:start w:val="1"/>
      <w:numFmt w:val="decimal"/>
      <w:lvlText w:val="%1."/>
      <w:lvlJc w:val="left"/>
      <w:pPr>
        <w:tabs>
          <w:tab w:val="left" w:pos="720"/>
        </w:tabs>
        <w:ind w:left="720" w:hanging="360"/>
      </w:pPr>
      <w:rPr>
        <w:rFonts w:hint="default"/>
        <w:sz w:val="24"/>
        <w:szCs w:val="24"/>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0000005"/>
    <w:multiLevelType w:val="multilevel"/>
    <w:tmpl w:val="A5C2A7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0000006"/>
    <w:multiLevelType w:val="hybridMultilevel"/>
    <w:tmpl w:val="B1E87E42"/>
    <w:lvl w:ilvl="0" w:tplc="DB9A5808">
      <w:start w:val="1"/>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multilevel"/>
    <w:tmpl w:val="79CE525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1F65DD5"/>
    <w:multiLevelType w:val="hybridMultilevel"/>
    <w:tmpl w:val="FB126D86"/>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92B6CD4"/>
    <w:multiLevelType w:val="multilevel"/>
    <w:tmpl w:val="BE9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947FE"/>
    <w:multiLevelType w:val="hybridMultilevel"/>
    <w:tmpl w:val="910054EE"/>
    <w:lvl w:ilvl="0" w:tplc="BBF09678">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BF0978"/>
    <w:multiLevelType w:val="hybridMultilevel"/>
    <w:tmpl w:val="F6246B58"/>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FB022B"/>
    <w:multiLevelType w:val="multilevel"/>
    <w:tmpl w:val="B35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765BE"/>
    <w:multiLevelType w:val="hybridMultilevel"/>
    <w:tmpl w:val="F896289A"/>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29A6BBB"/>
    <w:multiLevelType w:val="hybridMultilevel"/>
    <w:tmpl w:val="58900ED8"/>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2C323F3"/>
    <w:multiLevelType w:val="multilevel"/>
    <w:tmpl w:val="93E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84558"/>
    <w:multiLevelType w:val="hybridMultilevel"/>
    <w:tmpl w:val="EAE849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18A579E"/>
    <w:multiLevelType w:val="hybridMultilevel"/>
    <w:tmpl w:val="04E2A8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53176F5"/>
    <w:multiLevelType w:val="hybridMultilevel"/>
    <w:tmpl w:val="ADF879BE"/>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B9F0A37"/>
    <w:multiLevelType w:val="hybridMultilevel"/>
    <w:tmpl w:val="F6F4B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A15A31"/>
    <w:multiLevelType w:val="hybridMultilevel"/>
    <w:tmpl w:val="A41A1118"/>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700C4FA8"/>
    <w:multiLevelType w:val="multilevel"/>
    <w:tmpl w:val="B738852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422E6"/>
    <w:multiLevelType w:val="multilevel"/>
    <w:tmpl w:val="B738852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B7B27"/>
    <w:multiLevelType w:val="hybridMultilevel"/>
    <w:tmpl w:val="0EB0D974"/>
    <w:lvl w:ilvl="0" w:tplc="BBF09678">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9EA5375"/>
    <w:multiLevelType w:val="multilevel"/>
    <w:tmpl w:val="F5B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27E96"/>
    <w:multiLevelType w:val="hybridMultilevel"/>
    <w:tmpl w:val="1764BEB2"/>
    <w:lvl w:ilvl="0" w:tplc="BBF0967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7E805AAB"/>
    <w:multiLevelType w:val="hybridMultilevel"/>
    <w:tmpl w:val="267E0368"/>
    <w:lvl w:ilvl="0" w:tplc="BBF09678">
      <w:numFmt w:val="bullet"/>
      <w:lvlText w:val="-"/>
      <w:lvlJc w:val="left"/>
      <w:pPr>
        <w:ind w:left="1440" w:hanging="360"/>
      </w:pPr>
      <w:rPr>
        <w:rFonts w:ascii="Calibri" w:eastAsiaTheme="minorHAnsi" w:hAnsi="Calibri" w:cs="Calibr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4"/>
  </w:num>
  <w:num w:numId="2">
    <w:abstractNumId w:val="1"/>
  </w:num>
  <w:num w:numId="3">
    <w:abstractNumId w:val="3"/>
  </w:num>
  <w:num w:numId="4">
    <w:abstractNumId w:val="6"/>
  </w:num>
  <w:num w:numId="5">
    <w:abstractNumId w:val="18"/>
  </w:num>
  <w:num w:numId="6">
    <w:abstractNumId w:val="2"/>
  </w:num>
  <w:num w:numId="7">
    <w:abstractNumId w:val="5"/>
  </w:num>
  <w:num w:numId="8">
    <w:abstractNumId w:val="0"/>
  </w:num>
  <w:num w:numId="9">
    <w:abstractNumId w:val="14"/>
  </w:num>
  <w:num w:numId="10">
    <w:abstractNumId w:val="20"/>
  </w:num>
  <w:num w:numId="11">
    <w:abstractNumId w:val="11"/>
  </w:num>
  <w:num w:numId="12">
    <w:abstractNumId w:val="8"/>
  </w:num>
  <w:num w:numId="13">
    <w:abstractNumId w:val="23"/>
  </w:num>
  <w:num w:numId="14">
    <w:abstractNumId w:val="21"/>
  </w:num>
  <w:num w:numId="15">
    <w:abstractNumId w:val="15"/>
  </w:num>
  <w:num w:numId="16">
    <w:abstractNumId w:val="16"/>
  </w:num>
  <w:num w:numId="17">
    <w:abstractNumId w:val="19"/>
  </w:num>
  <w:num w:numId="18">
    <w:abstractNumId w:val="24"/>
  </w:num>
  <w:num w:numId="19">
    <w:abstractNumId w:val="22"/>
  </w:num>
  <w:num w:numId="20">
    <w:abstractNumId w:val="9"/>
  </w:num>
  <w:num w:numId="21">
    <w:abstractNumId w:val="12"/>
  </w:num>
  <w:num w:numId="22">
    <w:abstractNumId w:val="10"/>
  </w:num>
  <w:num w:numId="23">
    <w:abstractNumId w:val="25"/>
  </w:num>
  <w:num w:numId="24">
    <w:abstractNumId w:val="7"/>
  </w:num>
  <w:num w:numId="25">
    <w:abstractNumId w:val="13"/>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52"/>
    <w:rsid w:val="00022D00"/>
    <w:rsid w:val="00035832"/>
    <w:rsid w:val="00051427"/>
    <w:rsid w:val="000547F0"/>
    <w:rsid w:val="00056212"/>
    <w:rsid w:val="00071DD7"/>
    <w:rsid w:val="00085682"/>
    <w:rsid w:val="000B26FF"/>
    <w:rsid w:val="000B4FF4"/>
    <w:rsid w:val="000B7222"/>
    <w:rsid w:val="000C3CC8"/>
    <w:rsid w:val="000C747F"/>
    <w:rsid w:val="000F4A61"/>
    <w:rsid w:val="00105C5A"/>
    <w:rsid w:val="00115E09"/>
    <w:rsid w:val="001324AE"/>
    <w:rsid w:val="001360C4"/>
    <w:rsid w:val="00141D7E"/>
    <w:rsid w:val="00151654"/>
    <w:rsid w:val="00162E40"/>
    <w:rsid w:val="00163AA2"/>
    <w:rsid w:val="00193FD7"/>
    <w:rsid w:val="001B7EE4"/>
    <w:rsid w:val="001D11EB"/>
    <w:rsid w:val="001D5CC6"/>
    <w:rsid w:val="001E0E2C"/>
    <w:rsid w:val="0020756A"/>
    <w:rsid w:val="00212E04"/>
    <w:rsid w:val="00224E36"/>
    <w:rsid w:val="00245E3D"/>
    <w:rsid w:val="00267D27"/>
    <w:rsid w:val="002737F7"/>
    <w:rsid w:val="002A0B5E"/>
    <w:rsid w:val="002A43A1"/>
    <w:rsid w:val="002A4D6A"/>
    <w:rsid w:val="002A4E55"/>
    <w:rsid w:val="002B1B7D"/>
    <w:rsid w:val="002B42AE"/>
    <w:rsid w:val="002C3DFC"/>
    <w:rsid w:val="002D6B75"/>
    <w:rsid w:val="002E2108"/>
    <w:rsid w:val="002E5D19"/>
    <w:rsid w:val="002F0B1E"/>
    <w:rsid w:val="002F764E"/>
    <w:rsid w:val="00307048"/>
    <w:rsid w:val="00322528"/>
    <w:rsid w:val="003567FC"/>
    <w:rsid w:val="003618F3"/>
    <w:rsid w:val="00383B7B"/>
    <w:rsid w:val="003A50F2"/>
    <w:rsid w:val="003A75EB"/>
    <w:rsid w:val="003B3974"/>
    <w:rsid w:val="003C1195"/>
    <w:rsid w:val="003C69E4"/>
    <w:rsid w:val="003D3120"/>
    <w:rsid w:val="003E4E31"/>
    <w:rsid w:val="00401764"/>
    <w:rsid w:val="00410B82"/>
    <w:rsid w:val="0048100A"/>
    <w:rsid w:val="004C7856"/>
    <w:rsid w:val="004D3C29"/>
    <w:rsid w:val="004E06A3"/>
    <w:rsid w:val="004E0E03"/>
    <w:rsid w:val="004F21FE"/>
    <w:rsid w:val="005019CD"/>
    <w:rsid w:val="00502DDD"/>
    <w:rsid w:val="0051072B"/>
    <w:rsid w:val="00522440"/>
    <w:rsid w:val="00523180"/>
    <w:rsid w:val="00525C0A"/>
    <w:rsid w:val="00532DAB"/>
    <w:rsid w:val="0053411C"/>
    <w:rsid w:val="00543DB0"/>
    <w:rsid w:val="00546A51"/>
    <w:rsid w:val="00554928"/>
    <w:rsid w:val="005562A3"/>
    <w:rsid w:val="0056249D"/>
    <w:rsid w:val="00567A9F"/>
    <w:rsid w:val="00572AC1"/>
    <w:rsid w:val="00586108"/>
    <w:rsid w:val="005A0DC1"/>
    <w:rsid w:val="005B6E07"/>
    <w:rsid w:val="005C522E"/>
    <w:rsid w:val="005D0880"/>
    <w:rsid w:val="005E0260"/>
    <w:rsid w:val="005E3303"/>
    <w:rsid w:val="005F23F5"/>
    <w:rsid w:val="006053D8"/>
    <w:rsid w:val="006078E9"/>
    <w:rsid w:val="0061160A"/>
    <w:rsid w:val="006121A0"/>
    <w:rsid w:val="006121C6"/>
    <w:rsid w:val="0062774F"/>
    <w:rsid w:val="00631BC0"/>
    <w:rsid w:val="006324E4"/>
    <w:rsid w:val="0064308A"/>
    <w:rsid w:val="00644D80"/>
    <w:rsid w:val="00660535"/>
    <w:rsid w:val="00684775"/>
    <w:rsid w:val="00684F54"/>
    <w:rsid w:val="00693BD0"/>
    <w:rsid w:val="00697F90"/>
    <w:rsid w:val="006A34E6"/>
    <w:rsid w:val="006B2448"/>
    <w:rsid w:val="006C5F6B"/>
    <w:rsid w:val="006D2643"/>
    <w:rsid w:val="006D42BD"/>
    <w:rsid w:val="006E28A3"/>
    <w:rsid w:val="006E681F"/>
    <w:rsid w:val="006F032C"/>
    <w:rsid w:val="006F0F36"/>
    <w:rsid w:val="00701F51"/>
    <w:rsid w:val="007506A7"/>
    <w:rsid w:val="00755A68"/>
    <w:rsid w:val="00785B5D"/>
    <w:rsid w:val="0079758E"/>
    <w:rsid w:val="007A54B3"/>
    <w:rsid w:val="007D309A"/>
    <w:rsid w:val="007E1334"/>
    <w:rsid w:val="007F03A6"/>
    <w:rsid w:val="008109A1"/>
    <w:rsid w:val="00810FA7"/>
    <w:rsid w:val="00813BD2"/>
    <w:rsid w:val="00832BCE"/>
    <w:rsid w:val="00832D4A"/>
    <w:rsid w:val="00843DC6"/>
    <w:rsid w:val="00853642"/>
    <w:rsid w:val="00857C0E"/>
    <w:rsid w:val="00880CD2"/>
    <w:rsid w:val="008871DB"/>
    <w:rsid w:val="008C54F8"/>
    <w:rsid w:val="008D0EA2"/>
    <w:rsid w:val="008D409E"/>
    <w:rsid w:val="008F3B73"/>
    <w:rsid w:val="008F699B"/>
    <w:rsid w:val="00916F0A"/>
    <w:rsid w:val="009171BF"/>
    <w:rsid w:val="00920159"/>
    <w:rsid w:val="00925D9A"/>
    <w:rsid w:val="00936010"/>
    <w:rsid w:val="009473C5"/>
    <w:rsid w:val="009501EA"/>
    <w:rsid w:val="00950363"/>
    <w:rsid w:val="00960391"/>
    <w:rsid w:val="00966977"/>
    <w:rsid w:val="00971342"/>
    <w:rsid w:val="00981D7F"/>
    <w:rsid w:val="00994C92"/>
    <w:rsid w:val="00995A0A"/>
    <w:rsid w:val="00996C52"/>
    <w:rsid w:val="009A368D"/>
    <w:rsid w:val="009B1E65"/>
    <w:rsid w:val="009C19FE"/>
    <w:rsid w:val="009C684D"/>
    <w:rsid w:val="009D42C1"/>
    <w:rsid w:val="009D45F4"/>
    <w:rsid w:val="009D6FED"/>
    <w:rsid w:val="009E5DB8"/>
    <w:rsid w:val="009F3E99"/>
    <w:rsid w:val="009F7762"/>
    <w:rsid w:val="00A04CB4"/>
    <w:rsid w:val="00A06133"/>
    <w:rsid w:val="00A07398"/>
    <w:rsid w:val="00A1053D"/>
    <w:rsid w:val="00A5268D"/>
    <w:rsid w:val="00A52747"/>
    <w:rsid w:val="00A82C8C"/>
    <w:rsid w:val="00AB075F"/>
    <w:rsid w:val="00AB44B7"/>
    <w:rsid w:val="00AB6B27"/>
    <w:rsid w:val="00AC3E93"/>
    <w:rsid w:val="00AE0E81"/>
    <w:rsid w:val="00AE2808"/>
    <w:rsid w:val="00AF1DC9"/>
    <w:rsid w:val="00B10CC9"/>
    <w:rsid w:val="00B24CAA"/>
    <w:rsid w:val="00B44EE9"/>
    <w:rsid w:val="00B74C85"/>
    <w:rsid w:val="00BA5F40"/>
    <w:rsid w:val="00BB0F9B"/>
    <w:rsid w:val="00BE1120"/>
    <w:rsid w:val="00C03756"/>
    <w:rsid w:val="00C062C9"/>
    <w:rsid w:val="00C529B6"/>
    <w:rsid w:val="00C57BF5"/>
    <w:rsid w:val="00C6381E"/>
    <w:rsid w:val="00C718E7"/>
    <w:rsid w:val="00C72220"/>
    <w:rsid w:val="00C93C4C"/>
    <w:rsid w:val="00CA33D2"/>
    <w:rsid w:val="00CB1304"/>
    <w:rsid w:val="00CB3E85"/>
    <w:rsid w:val="00CB52B4"/>
    <w:rsid w:val="00CC68B1"/>
    <w:rsid w:val="00CE4413"/>
    <w:rsid w:val="00CF06AE"/>
    <w:rsid w:val="00D0714A"/>
    <w:rsid w:val="00D174CF"/>
    <w:rsid w:val="00D307F2"/>
    <w:rsid w:val="00D565E3"/>
    <w:rsid w:val="00D57B9F"/>
    <w:rsid w:val="00D7749B"/>
    <w:rsid w:val="00D900C0"/>
    <w:rsid w:val="00D95070"/>
    <w:rsid w:val="00DB75B5"/>
    <w:rsid w:val="00DB7EB0"/>
    <w:rsid w:val="00DC2E3A"/>
    <w:rsid w:val="00DC5454"/>
    <w:rsid w:val="00DD39A4"/>
    <w:rsid w:val="00DE13D3"/>
    <w:rsid w:val="00E2401A"/>
    <w:rsid w:val="00E306FD"/>
    <w:rsid w:val="00E30FDC"/>
    <w:rsid w:val="00E45706"/>
    <w:rsid w:val="00E52FFC"/>
    <w:rsid w:val="00E95D66"/>
    <w:rsid w:val="00EA3ABF"/>
    <w:rsid w:val="00EB417A"/>
    <w:rsid w:val="00EC30FC"/>
    <w:rsid w:val="00EC5CF0"/>
    <w:rsid w:val="00F01ADB"/>
    <w:rsid w:val="00F04EED"/>
    <w:rsid w:val="00F14991"/>
    <w:rsid w:val="00F23FA9"/>
    <w:rsid w:val="00F51BCE"/>
    <w:rsid w:val="00F54A9B"/>
    <w:rsid w:val="00F813CE"/>
    <w:rsid w:val="00FD2A4B"/>
    <w:rsid w:val="00FF1ABE"/>
    <w:rsid w:val="00FF21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85DEF"/>
  <w15:docId w15:val="{44D4268B-7CC5-490C-B311-485C8320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SimSun"/>
        <w:lang w:val="en-PH" w:eastAsia="en-PH"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kern w:val="2"/>
      <w:sz w:val="24"/>
      <w:szCs w:val="22"/>
      <w:lang w:val="en-US" w:eastAsia="en-US"/>
    </w:rPr>
  </w:style>
  <w:style w:type="paragraph" w:styleId="Heading1">
    <w:name w:val="heading 1"/>
    <w:basedOn w:val="Normal"/>
    <w:link w:val="Heading1Char"/>
    <w:uiPriority w:val="1"/>
    <w:qFormat/>
    <w:rsid w:val="00AB44B7"/>
    <w:pPr>
      <w:widowControl w:val="0"/>
      <w:autoSpaceDE w:val="0"/>
      <w:autoSpaceDN w:val="0"/>
      <w:spacing w:after="0" w:line="240" w:lineRule="auto"/>
      <w:ind w:left="20"/>
      <w:outlineLvl w:val="0"/>
    </w:pPr>
    <w:rPr>
      <w:rFonts w:eastAsia="Times New Roman" w:cs="Times New Roman"/>
      <w:b/>
      <w:bCs/>
      <w:kern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eastAsia="Times New Roman" w:cs="Times New Roman"/>
      <w:kern w:val="0"/>
      <w:szCs w:val="24"/>
    </w:rPr>
  </w:style>
  <w:style w:type="paragraph" w:styleId="ListParagraph">
    <w:name w:val="List Paragraph"/>
    <w:basedOn w:val="Normal"/>
    <w:uiPriority w:val="34"/>
    <w:qFormat/>
    <w:pPr>
      <w:ind w:left="720"/>
      <w:contextualSpacing/>
    </w:pPr>
  </w:style>
  <w:style w:type="character" w:styleId="Strong">
    <w:name w:val="Strong"/>
    <w:uiPriority w:val="22"/>
    <w:qFormat/>
    <w:rPr>
      <w:b/>
      <w:bCs/>
    </w:rPr>
  </w:style>
  <w:style w:type="character" w:customStyle="1" w:styleId="auto-style1">
    <w:name w:val="auto-style1"/>
    <w:basedOn w:val="DefaultParagraphFont"/>
  </w:style>
  <w:style w:type="character" w:styleId="Hyperlink">
    <w:name w:val="Hyperlink"/>
    <w:uiPriority w:val="99"/>
    <w:rPr>
      <w:color w:val="0000FF"/>
      <w:u w:val="single"/>
    </w:rPr>
  </w:style>
  <w:style w:type="character" w:customStyle="1" w:styleId="UnresolvedMention1">
    <w:name w:val="Unresolved Mention1"/>
    <w:uiPriority w:val="99"/>
    <w:rPr>
      <w:color w:val="605E5C"/>
      <w:shd w:val="clear" w:color="auto" w:fill="E1DFDD"/>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uiPriority w:val="99"/>
    <w:rPr>
      <w:kern w:val="2"/>
      <w:sz w:val="24"/>
      <w:szCs w:val="22"/>
      <w:lang w:val="en-US" w:eastAsia="en-US"/>
    </w:rPr>
  </w:style>
  <w:style w:type="paragraph" w:styleId="BodyText">
    <w:name w:val="Body Text"/>
    <w:basedOn w:val="Normal"/>
    <w:link w:val="BodyTextChar"/>
    <w:uiPriority w:val="1"/>
    <w:qFormat/>
    <w:rsid w:val="00DB7EB0"/>
    <w:pPr>
      <w:widowControl w:val="0"/>
      <w:autoSpaceDE w:val="0"/>
      <w:autoSpaceDN w:val="0"/>
      <w:spacing w:after="0" w:line="240" w:lineRule="auto"/>
    </w:pPr>
    <w:rPr>
      <w:rFonts w:eastAsia="Times New Roman" w:cs="Times New Roman"/>
      <w:kern w:val="0"/>
      <w:szCs w:val="24"/>
    </w:rPr>
  </w:style>
  <w:style w:type="character" w:customStyle="1" w:styleId="BodyTextChar">
    <w:name w:val="Body Text Char"/>
    <w:basedOn w:val="DefaultParagraphFont"/>
    <w:link w:val="BodyText"/>
    <w:uiPriority w:val="1"/>
    <w:rsid w:val="00DB7EB0"/>
    <w:rPr>
      <w:rFonts w:eastAsia="Times New Roman" w:cs="Times New Roman"/>
      <w:sz w:val="24"/>
      <w:szCs w:val="24"/>
      <w:lang w:val="en-US" w:eastAsia="en-US"/>
    </w:rPr>
  </w:style>
  <w:style w:type="character" w:customStyle="1" w:styleId="Heading1Char">
    <w:name w:val="Heading 1 Char"/>
    <w:basedOn w:val="DefaultParagraphFont"/>
    <w:link w:val="Heading1"/>
    <w:uiPriority w:val="1"/>
    <w:rsid w:val="00AB44B7"/>
    <w:rPr>
      <w:rFonts w:eastAsia="Times New Roman" w:cs="Times New Roman"/>
      <w:b/>
      <w:bCs/>
      <w:sz w:val="24"/>
      <w:szCs w:val="24"/>
      <w:lang w:val="en-US" w:eastAsia="en-US"/>
    </w:rPr>
  </w:style>
  <w:style w:type="character" w:customStyle="1" w:styleId="apple-tab-span">
    <w:name w:val="apple-tab-span"/>
    <w:basedOn w:val="DefaultParagraphFont"/>
    <w:rsid w:val="00383B7B"/>
  </w:style>
  <w:style w:type="paragraph" w:styleId="NoSpacing">
    <w:name w:val="No Spacing"/>
    <w:uiPriority w:val="1"/>
    <w:qFormat/>
    <w:rsid w:val="00F51BCE"/>
    <w:rPr>
      <w:kern w:val="2"/>
      <w:sz w:val="24"/>
      <w:szCs w:val="22"/>
      <w:lang w:val="en-US" w:eastAsia="en-US"/>
    </w:rPr>
  </w:style>
  <w:style w:type="character" w:customStyle="1" w:styleId="whitespace-normal">
    <w:name w:val="whitespace-normal"/>
    <w:basedOn w:val="DefaultParagraphFont"/>
    <w:rsid w:val="002D6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32942">
      <w:bodyDiv w:val="1"/>
      <w:marLeft w:val="0"/>
      <w:marRight w:val="0"/>
      <w:marTop w:val="0"/>
      <w:marBottom w:val="0"/>
      <w:divBdr>
        <w:top w:val="none" w:sz="0" w:space="0" w:color="auto"/>
        <w:left w:val="none" w:sz="0" w:space="0" w:color="auto"/>
        <w:bottom w:val="none" w:sz="0" w:space="0" w:color="auto"/>
        <w:right w:val="none" w:sz="0" w:space="0" w:color="auto"/>
      </w:divBdr>
    </w:div>
    <w:div w:id="136458185">
      <w:bodyDiv w:val="1"/>
      <w:marLeft w:val="0"/>
      <w:marRight w:val="0"/>
      <w:marTop w:val="0"/>
      <w:marBottom w:val="0"/>
      <w:divBdr>
        <w:top w:val="none" w:sz="0" w:space="0" w:color="auto"/>
        <w:left w:val="none" w:sz="0" w:space="0" w:color="auto"/>
        <w:bottom w:val="none" w:sz="0" w:space="0" w:color="auto"/>
        <w:right w:val="none" w:sz="0" w:space="0" w:color="auto"/>
      </w:divBdr>
    </w:div>
    <w:div w:id="233243998">
      <w:bodyDiv w:val="1"/>
      <w:marLeft w:val="0"/>
      <w:marRight w:val="0"/>
      <w:marTop w:val="0"/>
      <w:marBottom w:val="0"/>
      <w:divBdr>
        <w:top w:val="none" w:sz="0" w:space="0" w:color="auto"/>
        <w:left w:val="none" w:sz="0" w:space="0" w:color="auto"/>
        <w:bottom w:val="none" w:sz="0" w:space="0" w:color="auto"/>
        <w:right w:val="none" w:sz="0" w:space="0" w:color="auto"/>
      </w:divBdr>
    </w:div>
    <w:div w:id="268464204">
      <w:bodyDiv w:val="1"/>
      <w:marLeft w:val="0"/>
      <w:marRight w:val="0"/>
      <w:marTop w:val="0"/>
      <w:marBottom w:val="0"/>
      <w:divBdr>
        <w:top w:val="none" w:sz="0" w:space="0" w:color="auto"/>
        <w:left w:val="none" w:sz="0" w:space="0" w:color="auto"/>
        <w:bottom w:val="none" w:sz="0" w:space="0" w:color="auto"/>
        <w:right w:val="none" w:sz="0" w:space="0" w:color="auto"/>
      </w:divBdr>
    </w:div>
    <w:div w:id="402796456">
      <w:bodyDiv w:val="1"/>
      <w:marLeft w:val="0"/>
      <w:marRight w:val="0"/>
      <w:marTop w:val="0"/>
      <w:marBottom w:val="0"/>
      <w:divBdr>
        <w:top w:val="none" w:sz="0" w:space="0" w:color="auto"/>
        <w:left w:val="none" w:sz="0" w:space="0" w:color="auto"/>
        <w:bottom w:val="none" w:sz="0" w:space="0" w:color="auto"/>
        <w:right w:val="none" w:sz="0" w:space="0" w:color="auto"/>
      </w:divBdr>
    </w:div>
    <w:div w:id="405617422">
      <w:bodyDiv w:val="1"/>
      <w:marLeft w:val="0"/>
      <w:marRight w:val="0"/>
      <w:marTop w:val="0"/>
      <w:marBottom w:val="0"/>
      <w:divBdr>
        <w:top w:val="none" w:sz="0" w:space="0" w:color="auto"/>
        <w:left w:val="none" w:sz="0" w:space="0" w:color="auto"/>
        <w:bottom w:val="none" w:sz="0" w:space="0" w:color="auto"/>
        <w:right w:val="none" w:sz="0" w:space="0" w:color="auto"/>
      </w:divBdr>
    </w:div>
    <w:div w:id="542131224">
      <w:bodyDiv w:val="1"/>
      <w:marLeft w:val="0"/>
      <w:marRight w:val="0"/>
      <w:marTop w:val="0"/>
      <w:marBottom w:val="0"/>
      <w:divBdr>
        <w:top w:val="none" w:sz="0" w:space="0" w:color="auto"/>
        <w:left w:val="none" w:sz="0" w:space="0" w:color="auto"/>
        <w:bottom w:val="none" w:sz="0" w:space="0" w:color="auto"/>
        <w:right w:val="none" w:sz="0" w:space="0" w:color="auto"/>
      </w:divBdr>
    </w:div>
    <w:div w:id="723257550">
      <w:bodyDiv w:val="1"/>
      <w:marLeft w:val="0"/>
      <w:marRight w:val="0"/>
      <w:marTop w:val="0"/>
      <w:marBottom w:val="0"/>
      <w:divBdr>
        <w:top w:val="none" w:sz="0" w:space="0" w:color="auto"/>
        <w:left w:val="none" w:sz="0" w:space="0" w:color="auto"/>
        <w:bottom w:val="none" w:sz="0" w:space="0" w:color="auto"/>
        <w:right w:val="none" w:sz="0" w:space="0" w:color="auto"/>
      </w:divBdr>
    </w:div>
    <w:div w:id="732503087">
      <w:bodyDiv w:val="1"/>
      <w:marLeft w:val="0"/>
      <w:marRight w:val="0"/>
      <w:marTop w:val="0"/>
      <w:marBottom w:val="0"/>
      <w:divBdr>
        <w:top w:val="none" w:sz="0" w:space="0" w:color="auto"/>
        <w:left w:val="none" w:sz="0" w:space="0" w:color="auto"/>
        <w:bottom w:val="none" w:sz="0" w:space="0" w:color="auto"/>
        <w:right w:val="none" w:sz="0" w:space="0" w:color="auto"/>
      </w:divBdr>
    </w:div>
    <w:div w:id="1167552468">
      <w:bodyDiv w:val="1"/>
      <w:marLeft w:val="0"/>
      <w:marRight w:val="0"/>
      <w:marTop w:val="0"/>
      <w:marBottom w:val="0"/>
      <w:divBdr>
        <w:top w:val="none" w:sz="0" w:space="0" w:color="auto"/>
        <w:left w:val="none" w:sz="0" w:space="0" w:color="auto"/>
        <w:bottom w:val="none" w:sz="0" w:space="0" w:color="auto"/>
        <w:right w:val="none" w:sz="0" w:space="0" w:color="auto"/>
      </w:divBdr>
    </w:div>
    <w:div w:id="1267616652">
      <w:bodyDiv w:val="1"/>
      <w:marLeft w:val="0"/>
      <w:marRight w:val="0"/>
      <w:marTop w:val="0"/>
      <w:marBottom w:val="0"/>
      <w:divBdr>
        <w:top w:val="none" w:sz="0" w:space="0" w:color="auto"/>
        <w:left w:val="none" w:sz="0" w:space="0" w:color="auto"/>
        <w:bottom w:val="none" w:sz="0" w:space="0" w:color="auto"/>
        <w:right w:val="none" w:sz="0" w:space="0" w:color="auto"/>
      </w:divBdr>
    </w:div>
    <w:div w:id="1451435808">
      <w:bodyDiv w:val="1"/>
      <w:marLeft w:val="0"/>
      <w:marRight w:val="0"/>
      <w:marTop w:val="0"/>
      <w:marBottom w:val="0"/>
      <w:divBdr>
        <w:top w:val="none" w:sz="0" w:space="0" w:color="auto"/>
        <w:left w:val="none" w:sz="0" w:space="0" w:color="auto"/>
        <w:bottom w:val="none" w:sz="0" w:space="0" w:color="auto"/>
        <w:right w:val="none" w:sz="0" w:space="0" w:color="auto"/>
      </w:divBdr>
    </w:div>
    <w:div w:id="1522623776">
      <w:bodyDiv w:val="1"/>
      <w:marLeft w:val="0"/>
      <w:marRight w:val="0"/>
      <w:marTop w:val="0"/>
      <w:marBottom w:val="0"/>
      <w:divBdr>
        <w:top w:val="none" w:sz="0" w:space="0" w:color="auto"/>
        <w:left w:val="none" w:sz="0" w:space="0" w:color="auto"/>
        <w:bottom w:val="none" w:sz="0" w:space="0" w:color="auto"/>
        <w:right w:val="none" w:sz="0" w:space="0" w:color="auto"/>
      </w:divBdr>
    </w:div>
    <w:div w:id="1609658092">
      <w:bodyDiv w:val="1"/>
      <w:marLeft w:val="0"/>
      <w:marRight w:val="0"/>
      <w:marTop w:val="0"/>
      <w:marBottom w:val="0"/>
      <w:divBdr>
        <w:top w:val="none" w:sz="0" w:space="0" w:color="auto"/>
        <w:left w:val="none" w:sz="0" w:space="0" w:color="auto"/>
        <w:bottom w:val="none" w:sz="0" w:space="0" w:color="auto"/>
        <w:right w:val="none" w:sz="0" w:space="0" w:color="auto"/>
      </w:divBdr>
    </w:div>
    <w:div w:id="1834562645">
      <w:bodyDiv w:val="1"/>
      <w:marLeft w:val="0"/>
      <w:marRight w:val="0"/>
      <w:marTop w:val="0"/>
      <w:marBottom w:val="0"/>
      <w:divBdr>
        <w:top w:val="none" w:sz="0" w:space="0" w:color="auto"/>
        <w:left w:val="none" w:sz="0" w:space="0" w:color="auto"/>
        <w:bottom w:val="none" w:sz="0" w:space="0" w:color="auto"/>
        <w:right w:val="none" w:sz="0" w:space="0" w:color="auto"/>
      </w:divBdr>
    </w:div>
    <w:div w:id="2041196475">
      <w:bodyDiv w:val="1"/>
      <w:marLeft w:val="0"/>
      <w:marRight w:val="0"/>
      <w:marTop w:val="0"/>
      <w:marBottom w:val="0"/>
      <w:divBdr>
        <w:top w:val="none" w:sz="0" w:space="0" w:color="auto"/>
        <w:left w:val="none" w:sz="0" w:space="0" w:color="auto"/>
        <w:bottom w:val="none" w:sz="0" w:space="0" w:color="auto"/>
        <w:right w:val="none" w:sz="0" w:space="0" w:color="auto"/>
      </w:divBdr>
    </w:div>
    <w:div w:id="207981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fif"/><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fif"/><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8FE96-CE98-46F0-9E2B-8578CA37D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34</Pages>
  <Words>3220</Words>
  <Characters>18357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Ynah Macariola</dc:creator>
  <cp:keywords/>
  <cp:lastModifiedBy>Rod Neil Cardeño</cp:lastModifiedBy>
  <cp:revision>3</cp:revision>
  <cp:lastPrinted>2024-11-07T23:51:00Z</cp:lastPrinted>
  <dcterms:created xsi:type="dcterms:W3CDTF">2026-03-20T08:41:00Z</dcterms:created>
  <dcterms:modified xsi:type="dcterms:W3CDTF">2026-03-20T09:15:00Z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e5b7e037658ad395097b1ba3ff087bb730a025ca1ed2850b14572ce263a50a38</vt:lpwstr>
  </property>
  <property fmtid="{D5CDD505-2E9C-101B-9397-08002B2CF9AE}" pid="3" name="ICV">
    <vt:lpwstr>04ff991cb5964d1e8a5085c804a8f6ea</vt:lpwstr>
  </property>
</Properties>
</file>