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193B" w14:textId="77777777" w:rsidR="005518FF" w:rsidRPr="005518FF" w:rsidRDefault="005518FF" w:rsidP="005518FF">
      <w:r w:rsidRPr="005518FF">
        <w:rPr>
          <w:b/>
          <w:bCs/>
        </w:rPr>
        <w:t>IAS Long Quiz — Answer Key</w:t>
      </w:r>
    </w:p>
    <w:p w14:paraId="433B76AA" w14:textId="7DA2A9D7" w:rsidR="00B37191" w:rsidRDefault="005518FF" w:rsidP="005518FF">
      <w:pPr>
        <w:rPr>
          <w:b/>
          <w:bCs/>
        </w:rPr>
      </w:pPr>
      <w:r w:rsidRPr="005518FF">
        <w:rPr>
          <w:b/>
          <w:bCs/>
        </w:rPr>
        <w:t xml:space="preserve">Part 1: </w:t>
      </w:r>
    </w:p>
    <w:p w14:paraId="32FA51AF" w14:textId="4B5DDFA1" w:rsidR="005518FF" w:rsidRPr="00B37191" w:rsidRDefault="005518FF" w:rsidP="00B37191">
      <w:pPr>
        <w:pStyle w:val="ListParagraph"/>
        <w:numPr>
          <w:ilvl w:val="0"/>
          <w:numId w:val="8"/>
        </w:numPr>
        <w:rPr>
          <w:b/>
          <w:bCs/>
        </w:rPr>
      </w:pPr>
      <w:r w:rsidRPr="00B37191">
        <w:rPr>
          <w:b/>
          <w:bCs/>
        </w:rPr>
        <w:t>Internet Security</w:t>
      </w:r>
      <w:r w:rsidR="00B37191" w:rsidRPr="00B37191">
        <w:rPr>
          <w:b/>
          <w:bCs/>
        </w:rPr>
        <w:t xml:space="preserve">: </w:t>
      </w:r>
      <w:r w:rsidRPr="005518FF">
        <w:t>A subfield of cybersecurity focused on protecting data and devices when connected to the internet</w:t>
      </w:r>
    </w:p>
    <w:p w14:paraId="481C6357" w14:textId="77777777" w:rsidR="005518FF" w:rsidRPr="005518FF" w:rsidRDefault="005518FF" w:rsidP="00B37191">
      <w:pPr>
        <w:numPr>
          <w:ilvl w:val="0"/>
          <w:numId w:val="8"/>
        </w:numPr>
      </w:pPr>
      <w:r w:rsidRPr="005518FF">
        <w:rPr>
          <w:b/>
          <w:bCs/>
        </w:rPr>
        <w:t>Access Control List (ACL):</w:t>
      </w:r>
      <w:r w:rsidRPr="005518FF">
        <w:t xml:space="preserve"> A list-based security mechanism tied to a user or process that shows what resources they are allowed to access.</w:t>
      </w:r>
    </w:p>
    <w:p w14:paraId="041BE65D" w14:textId="77777777" w:rsidR="005518FF" w:rsidRPr="005518FF" w:rsidRDefault="005518FF" w:rsidP="00B37191">
      <w:pPr>
        <w:numPr>
          <w:ilvl w:val="0"/>
          <w:numId w:val="8"/>
        </w:numPr>
      </w:pPr>
      <w:r w:rsidRPr="005518FF">
        <w:rPr>
          <w:b/>
          <w:bCs/>
        </w:rPr>
        <w:t>Virtual Private Network (VPN):</w:t>
      </w:r>
      <w:r w:rsidRPr="005518FF">
        <w:t xml:space="preserve"> A technology that creates a secure, encrypted tunnel for communication over a public network.</w:t>
      </w:r>
    </w:p>
    <w:p w14:paraId="3D612486" w14:textId="77777777" w:rsidR="005518FF" w:rsidRPr="005518FF" w:rsidRDefault="005518FF" w:rsidP="00B37191">
      <w:pPr>
        <w:numPr>
          <w:ilvl w:val="0"/>
          <w:numId w:val="8"/>
        </w:numPr>
      </w:pPr>
      <w:r w:rsidRPr="005518FF">
        <w:rPr>
          <w:b/>
          <w:bCs/>
        </w:rPr>
        <w:t>Least Privilege:</w:t>
      </w:r>
      <w:r w:rsidRPr="005518FF">
        <w:t xml:space="preserve"> The access control principle that users should be given only the minimum level of access required to do their jobs.</w:t>
      </w:r>
    </w:p>
    <w:p w14:paraId="52C2FEFF" w14:textId="77777777" w:rsidR="005518FF" w:rsidRPr="005518FF" w:rsidRDefault="005518FF" w:rsidP="00B37191">
      <w:pPr>
        <w:numPr>
          <w:ilvl w:val="0"/>
          <w:numId w:val="8"/>
        </w:numPr>
      </w:pPr>
      <w:r w:rsidRPr="005518FF">
        <w:rPr>
          <w:b/>
          <w:bCs/>
        </w:rPr>
        <w:t>Authentication:</w:t>
      </w:r>
      <w:r w:rsidRPr="005518FF">
        <w:t xml:space="preserve"> A component of access control that verifies a user’s identity (e.g., passwords or biometrics).</w:t>
      </w:r>
    </w:p>
    <w:p w14:paraId="1DBD6012" w14:textId="55D7F5A9" w:rsidR="005518FF" w:rsidRPr="005518FF" w:rsidRDefault="005518FF" w:rsidP="00B37191">
      <w:pPr>
        <w:numPr>
          <w:ilvl w:val="0"/>
          <w:numId w:val="8"/>
        </w:numPr>
      </w:pPr>
      <w:r w:rsidRPr="005518FF">
        <w:rPr>
          <w:b/>
          <w:bCs/>
        </w:rPr>
        <w:t>Input Validation and Sanitization:</w:t>
      </w:r>
      <w:r w:rsidRPr="005518FF">
        <w:t xml:space="preserve"> A critical software development practice of checking and cleaning all user input.</w:t>
      </w:r>
    </w:p>
    <w:p w14:paraId="051B4771" w14:textId="77777777" w:rsidR="005518FF" w:rsidRPr="005518FF" w:rsidRDefault="005518FF" w:rsidP="00B37191">
      <w:pPr>
        <w:numPr>
          <w:ilvl w:val="0"/>
          <w:numId w:val="8"/>
        </w:numPr>
      </w:pPr>
      <w:r w:rsidRPr="005518FF">
        <w:rPr>
          <w:b/>
          <w:bCs/>
        </w:rPr>
        <w:t>Software Development Security:</w:t>
      </w:r>
      <w:r w:rsidRPr="005518FF">
        <w:t xml:space="preserve"> The practice of integrating security throughout the Software Development Life Cycle (SDLC).</w:t>
      </w:r>
    </w:p>
    <w:p w14:paraId="029076AC" w14:textId="77777777" w:rsidR="005518FF" w:rsidRPr="005518FF" w:rsidRDefault="005518FF" w:rsidP="00B37191">
      <w:pPr>
        <w:numPr>
          <w:ilvl w:val="0"/>
          <w:numId w:val="8"/>
        </w:numPr>
      </w:pPr>
      <w:r w:rsidRPr="005518FF">
        <w:rPr>
          <w:b/>
          <w:bCs/>
        </w:rPr>
        <w:t>Policy Enforcement Point (PEP):</w:t>
      </w:r>
      <w:r w:rsidRPr="005518FF">
        <w:t xml:space="preserve"> The component in an access control system that physically enforces access rules.</w:t>
      </w:r>
    </w:p>
    <w:p w14:paraId="7B2555EF" w14:textId="77777777" w:rsidR="005518FF" w:rsidRPr="005518FF" w:rsidRDefault="005518FF" w:rsidP="00B37191">
      <w:pPr>
        <w:numPr>
          <w:ilvl w:val="0"/>
          <w:numId w:val="8"/>
        </w:numPr>
      </w:pPr>
      <w:r w:rsidRPr="005518FF">
        <w:rPr>
          <w:b/>
          <w:bCs/>
        </w:rPr>
        <w:t>Security Labels:</w:t>
      </w:r>
      <w:r w:rsidRPr="005518FF">
        <w:t xml:space="preserve"> In Mandatory Access Control (MAC), these determine a user's clearance and data sensitivity.</w:t>
      </w:r>
    </w:p>
    <w:p w14:paraId="625EAD88" w14:textId="77777777" w:rsidR="005518FF" w:rsidRPr="005518FF" w:rsidRDefault="005518FF" w:rsidP="00B37191">
      <w:pPr>
        <w:numPr>
          <w:ilvl w:val="0"/>
          <w:numId w:val="8"/>
        </w:numPr>
      </w:pPr>
      <w:r w:rsidRPr="005518FF">
        <w:rPr>
          <w:b/>
          <w:bCs/>
        </w:rPr>
        <w:t>Authorization:</w:t>
      </w:r>
      <w:r w:rsidRPr="005518FF">
        <w:t xml:space="preserve"> The access control component that determines what a validated user is allowed to do.</w:t>
      </w:r>
    </w:p>
    <w:p w14:paraId="653426FA" w14:textId="77777777" w:rsidR="005518FF" w:rsidRPr="005518FF" w:rsidRDefault="005518FF" w:rsidP="00B37191">
      <w:pPr>
        <w:numPr>
          <w:ilvl w:val="0"/>
          <w:numId w:val="8"/>
        </w:numPr>
      </w:pPr>
      <w:r w:rsidRPr="005518FF">
        <w:rPr>
          <w:b/>
          <w:bCs/>
        </w:rPr>
        <w:t>Integrity:</w:t>
      </w:r>
      <w:r w:rsidRPr="005518FF">
        <w:t xml:space="preserve"> A cryptographic goal that ensures data has not been altered or corrupted.</w:t>
      </w:r>
    </w:p>
    <w:p w14:paraId="1CC8263B" w14:textId="77777777" w:rsidR="005518FF" w:rsidRPr="005518FF" w:rsidRDefault="005518FF" w:rsidP="00B37191">
      <w:pPr>
        <w:numPr>
          <w:ilvl w:val="0"/>
          <w:numId w:val="8"/>
        </w:numPr>
      </w:pPr>
      <w:r w:rsidRPr="005518FF">
        <w:rPr>
          <w:b/>
          <w:bCs/>
        </w:rPr>
        <w:t>Private Key:</w:t>
      </w:r>
      <w:r w:rsidRPr="005518FF">
        <w:t xml:space="preserve"> In blockchain and asymmetric encryption, the confidential key known only to the user, used to sign transactions.</w:t>
      </w:r>
    </w:p>
    <w:p w14:paraId="456F5E01" w14:textId="77777777" w:rsidR="005518FF" w:rsidRPr="005518FF" w:rsidRDefault="005518FF" w:rsidP="00B37191">
      <w:pPr>
        <w:numPr>
          <w:ilvl w:val="0"/>
          <w:numId w:val="8"/>
        </w:numPr>
      </w:pPr>
      <w:r w:rsidRPr="005518FF">
        <w:rPr>
          <w:b/>
          <w:bCs/>
        </w:rPr>
        <w:t>Cryptocurrencies:</w:t>
      </w:r>
      <w:r w:rsidRPr="005518FF">
        <w:t xml:space="preserve"> Digital or virtual currencies that run on blockchain technology and are secured through encryption.</w:t>
      </w:r>
    </w:p>
    <w:p w14:paraId="5C762B85" w14:textId="77777777" w:rsidR="005518FF" w:rsidRPr="005518FF" w:rsidRDefault="005518FF" w:rsidP="00B37191">
      <w:pPr>
        <w:numPr>
          <w:ilvl w:val="0"/>
          <w:numId w:val="8"/>
        </w:numPr>
      </w:pPr>
      <w:r w:rsidRPr="005518FF">
        <w:rPr>
          <w:b/>
          <w:bCs/>
        </w:rPr>
        <w:t>Symmetric Encryption:</w:t>
      </w:r>
      <w:r w:rsidRPr="005518FF">
        <w:t xml:space="preserve"> A type of cryptography that uses a single shared key for both encryption and decryption.</w:t>
      </w:r>
    </w:p>
    <w:p w14:paraId="3C708162" w14:textId="77777777" w:rsidR="005518FF" w:rsidRPr="005518FF" w:rsidRDefault="005518FF" w:rsidP="00B37191">
      <w:pPr>
        <w:numPr>
          <w:ilvl w:val="0"/>
          <w:numId w:val="8"/>
        </w:numPr>
      </w:pPr>
      <w:r w:rsidRPr="005518FF">
        <w:rPr>
          <w:b/>
          <w:bCs/>
        </w:rPr>
        <w:lastRenderedPageBreak/>
        <w:t>Deprecated Hashing Algorithms:</w:t>
      </w:r>
      <w:r w:rsidRPr="005518FF">
        <w:t xml:space="preserve"> Outdated hashing algorithms like MD5 and SHA-1 that are no longer secure due to vulnerabilities.</w:t>
      </w:r>
    </w:p>
    <w:p w14:paraId="43204DF0" w14:textId="77777777" w:rsidR="005518FF" w:rsidRPr="005518FF" w:rsidRDefault="005518FF" w:rsidP="005518FF">
      <w:r w:rsidRPr="005518FF">
        <w:pict w14:anchorId="77442101">
          <v:rect id="_x0000_i1049" style="width:0;height:1.5pt" o:hralign="center" o:hrstd="t" o:hr="t" fillcolor="#a0a0a0" stroked="f"/>
        </w:pict>
      </w:r>
    </w:p>
    <w:p w14:paraId="495AD903" w14:textId="77777777" w:rsidR="005518FF" w:rsidRPr="005518FF" w:rsidRDefault="005518FF" w:rsidP="005518FF">
      <w:r w:rsidRPr="005518FF">
        <w:rPr>
          <w:b/>
          <w:bCs/>
        </w:rPr>
        <w:t>Part 2: IAS1 Long Quiz — Identification</w:t>
      </w:r>
      <w:r w:rsidRPr="005518FF">
        <w:br/>
        <w:t>(Each item is worth 2 points. Identify the term or concept being described.)</w:t>
      </w:r>
    </w:p>
    <w:p w14:paraId="3D44265A" w14:textId="77777777" w:rsidR="005518FF" w:rsidRPr="005518FF" w:rsidRDefault="005518FF" w:rsidP="005518FF">
      <w:pPr>
        <w:numPr>
          <w:ilvl w:val="0"/>
          <w:numId w:val="2"/>
        </w:numPr>
      </w:pPr>
      <w:r w:rsidRPr="005518FF">
        <w:t>A type of cryptography that uses a key pair consisting of a public key and a private key.</w:t>
      </w:r>
      <w:r w:rsidRPr="005518FF">
        <w:br/>
        <w:t xml:space="preserve">→ </w:t>
      </w:r>
      <w:r w:rsidRPr="005518FF">
        <w:rPr>
          <w:b/>
          <w:bCs/>
        </w:rPr>
        <w:t>Asymmetric Encryption</w:t>
      </w:r>
    </w:p>
    <w:p w14:paraId="7A801180" w14:textId="77777777" w:rsidR="005518FF" w:rsidRPr="005518FF" w:rsidRDefault="005518FF" w:rsidP="005518FF">
      <w:pPr>
        <w:numPr>
          <w:ilvl w:val="0"/>
          <w:numId w:val="2"/>
        </w:numPr>
      </w:pPr>
      <w:r w:rsidRPr="005518FF">
        <w:t>An access control model where permissions are assigned based on a user's role in an organization.</w:t>
      </w:r>
      <w:r w:rsidRPr="005518FF">
        <w:br/>
        <w:t xml:space="preserve">→ </w:t>
      </w:r>
      <w:r w:rsidRPr="005518FF">
        <w:rPr>
          <w:b/>
          <w:bCs/>
        </w:rPr>
        <w:t>Role-Based Access Control (RBAC)</w:t>
      </w:r>
    </w:p>
    <w:p w14:paraId="1E2C4E4B" w14:textId="77777777" w:rsidR="005518FF" w:rsidRPr="005518FF" w:rsidRDefault="005518FF" w:rsidP="005518FF">
      <w:pPr>
        <w:numPr>
          <w:ilvl w:val="0"/>
          <w:numId w:val="2"/>
        </w:numPr>
      </w:pPr>
      <w:r w:rsidRPr="005518FF">
        <w:t>The component in an access control system that makes the decision to allow or deny access based on policies.</w:t>
      </w:r>
      <w:r w:rsidRPr="005518FF">
        <w:br/>
        <w:t xml:space="preserve">→ </w:t>
      </w:r>
      <w:r w:rsidRPr="005518FF">
        <w:rPr>
          <w:b/>
          <w:bCs/>
        </w:rPr>
        <w:t>Policy Decision Point (PDP)</w:t>
      </w:r>
    </w:p>
    <w:p w14:paraId="24C45137" w14:textId="77777777" w:rsidR="005518FF" w:rsidRPr="005518FF" w:rsidRDefault="005518FF" w:rsidP="005518FF">
      <w:pPr>
        <w:numPr>
          <w:ilvl w:val="0"/>
          <w:numId w:val="2"/>
        </w:numPr>
      </w:pPr>
      <w:r w:rsidRPr="005518FF">
        <w:t>The process in blockchain of validating transactions and adding new blocks, often by solving a puzzle.</w:t>
      </w:r>
      <w:r w:rsidRPr="005518FF">
        <w:br/>
        <w:t xml:space="preserve">→ </w:t>
      </w:r>
      <w:r w:rsidRPr="005518FF">
        <w:rPr>
          <w:b/>
          <w:bCs/>
        </w:rPr>
        <w:t>Mining</w:t>
      </w:r>
    </w:p>
    <w:p w14:paraId="1A6C66C7" w14:textId="77777777" w:rsidR="005518FF" w:rsidRPr="005518FF" w:rsidRDefault="005518FF" w:rsidP="005518FF">
      <w:pPr>
        <w:numPr>
          <w:ilvl w:val="0"/>
          <w:numId w:val="2"/>
        </w:numPr>
      </w:pPr>
      <w:r w:rsidRPr="005518FF">
        <w:t>The security protocol that encrypts data between a browser and a website, indicated by “https://”.</w:t>
      </w:r>
      <w:r w:rsidRPr="005518FF">
        <w:br/>
        <w:t xml:space="preserve">→ </w:t>
      </w:r>
      <w:r w:rsidRPr="005518FF">
        <w:rPr>
          <w:b/>
          <w:bCs/>
        </w:rPr>
        <w:t>SSL/TLS</w:t>
      </w:r>
    </w:p>
    <w:p w14:paraId="4BAF91D2" w14:textId="77777777" w:rsidR="005518FF" w:rsidRPr="005518FF" w:rsidRDefault="005518FF" w:rsidP="005518FF">
      <w:pPr>
        <w:numPr>
          <w:ilvl w:val="0"/>
          <w:numId w:val="2"/>
        </w:numPr>
      </w:pPr>
      <w:r w:rsidRPr="005518FF">
        <w:t>A security technique that regulates who or what can view or use resources.</w:t>
      </w:r>
      <w:r w:rsidRPr="005518FF">
        <w:br/>
        <w:t xml:space="preserve">→ </w:t>
      </w:r>
      <w:r w:rsidRPr="005518FF">
        <w:rPr>
          <w:b/>
          <w:bCs/>
        </w:rPr>
        <w:t>Access Control</w:t>
      </w:r>
    </w:p>
    <w:p w14:paraId="297A019A" w14:textId="77777777" w:rsidR="005518FF" w:rsidRPr="005518FF" w:rsidRDefault="005518FF" w:rsidP="005518FF">
      <w:pPr>
        <w:numPr>
          <w:ilvl w:val="0"/>
          <w:numId w:val="2"/>
        </w:numPr>
      </w:pPr>
      <w:r w:rsidRPr="005518FF">
        <w:t xml:space="preserve">The property of blockchain technology </w:t>
      </w:r>
      <w:proofErr w:type="gramStart"/>
      <w:r w:rsidRPr="005518FF">
        <w:t>ensuring</w:t>
      </w:r>
      <w:proofErr w:type="gramEnd"/>
      <w:r w:rsidRPr="005518FF">
        <w:t xml:space="preserve"> that once data is added, it cannot be altered retroactively.</w:t>
      </w:r>
      <w:r w:rsidRPr="005518FF">
        <w:br/>
        <w:t xml:space="preserve">→ </w:t>
      </w:r>
      <w:r w:rsidRPr="005518FF">
        <w:rPr>
          <w:b/>
          <w:bCs/>
        </w:rPr>
        <w:t>Immutability</w:t>
      </w:r>
    </w:p>
    <w:p w14:paraId="489C4264" w14:textId="77777777" w:rsidR="005518FF" w:rsidRPr="005518FF" w:rsidRDefault="005518FF" w:rsidP="005518FF">
      <w:pPr>
        <w:numPr>
          <w:ilvl w:val="0"/>
          <w:numId w:val="2"/>
        </w:numPr>
      </w:pPr>
      <w:r w:rsidRPr="005518FF">
        <w:t>A cryptographic algorithm that takes input of any size and produces a fixed-size, one-way digest.</w:t>
      </w:r>
      <w:r w:rsidRPr="005518FF">
        <w:br/>
        <w:t xml:space="preserve">→ </w:t>
      </w:r>
      <w:r w:rsidRPr="005518FF">
        <w:rPr>
          <w:b/>
          <w:bCs/>
        </w:rPr>
        <w:t>Hash Functions</w:t>
      </w:r>
    </w:p>
    <w:p w14:paraId="2DABE12D" w14:textId="77777777" w:rsidR="005518FF" w:rsidRPr="005518FF" w:rsidRDefault="005518FF" w:rsidP="005518FF">
      <w:pPr>
        <w:numPr>
          <w:ilvl w:val="0"/>
          <w:numId w:val="2"/>
        </w:numPr>
      </w:pPr>
      <w:r w:rsidRPr="005518FF">
        <w:t>Policies and technologies designed to protect the integrity, confidentiality, and availability of computer networks.</w:t>
      </w:r>
      <w:r w:rsidRPr="005518FF">
        <w:br/>
        <w:t xml:space="preserve">→ </w:t>
      </w:r>
      <w:r w:rsidRPr="005518FF">
        <w:rPr>
          <w:b/>
          <w:bCs/>
        </w:rPr>
        <w:t>Network Security</w:t>
      </w:r>
    </w:p>
    <w:p w14:paraId="35EA55F0" w14:textId="77777777" w:rsidR="005518FF" w:rsidRPr="005518FF" w:rsidRDefault="005518FF" w:rsidP="005518FF">
      <w:pPr>
        <w:numPr>
          <w:ilvl w:val="0"/>
          <w:numId w:val="2"/>
        </w:numPr>
      </w:pPr>
      <w:r w:rsidRPr="005518FF">
        <w:lastRenderedPageBreak/>
        <w:t>A list attached to a resource showing who can access it and what actions they can perform.</w:t>
      </w:r>
      <w:r w:rsidRPr="005518FF">
        <w:br/>
        <w:t xml:space="preserve">→ </w:t>
      </w:r>
      <w:r w:rsidRPr="005518FF">
        <w:rPr>
          <w:b/>
          <w:bCs/>
        </w:rPr>
        <w:t>Access Control List (ACL)</w:t>
      </w:r>
    </w:p>
    <w:p w14:paraId="79EFA2D0" w14:textId="77777777" w:rsidR="005518FF" w:rsidRPr="005518FF" w:rsidRDefault="005518FF" w:rsidP="005518FF">
      <w:pPr>
        <w:numPr>
          <w:ilvl w:val="0"/>
          <w:numId w:val="2"/>
        </w:numPr>
      </w:pPr>
      <w:r w:rsidRPr="005518FF">
        <w:t xml:space="preserve">The consensus mechanism in Bitcoin </w:t>
      </w:r>
      <w:proofErr w:type="gramStart"/>
      <w:r w:rsidRPr="005518FF">
        <w:t>requiring</w:t>
      </w:r>
      <w:proofErr w:type="gramEnd"/>
      <w:r w:rsidRPr="005518FF">
        <w:t xml:space="preserve"> miners to solve a puzzle to validate and add blocks.</w:t>
      </w:r>
      <w:r w:rsidRPr="005518FF">
        <w:br/>
        <w:t xml:space="preserve">→ </w:t>
      </w:r>
      <w:r w:rsidRPr="005518FF">
        <w:rPr>
          <w:b/>
          <w:bCs/>
        </w:rPr>
        <w:t>Proof of Work (PoW)</w:t>
      </w:r>
    </w:p>
    <w:p w14:paraId="79460277" w14:textId="77777777" w:rsidR="005518FF" w:rsidRPr="005518FF" w:rsidRDefault="005518FF" w:rsidP="005518FF">
      <w:pPr>
        <w:numPr>
          <w:ilvl w:val="0"/>
          <w:numId w:val="2"/>
        </w:numPr>
      </w:pPr>
      <w:r w:rsidRPr="005518FF">
        <w:t>A strict access control system based on policies and classification levels, not user preferences.</w:t>
      </w:r>
      <w:r w:rsidRPr="005518FF">
        <w:br/>
        <w:t xml:space="preserve">→ </w:t>
      </w:r>
      <w:r w:rsidRPr="005518FF">
        <w:rPr>
          <w:b/>
          <w:bCs/>
        </w:rPr>
        <w:t>Mandatory Access Control (MAC)</w:t>
      </w:r>
    </w:p>
    <w:p w14:paraId="0DD987A5" w14:textId="77777777" w:rsidR="005518FF" w:rsidRPr="005518FF" w:rsidRDefault="005518FF" w:rsidP="005518FF">
      <w:pPr>
        <w:numPr>
          <w:ilvl w:val="0"/>
          <w:numId w:val="2"/>
        </w:numPr>
      </w:pPr>
      <w:r w:rsidRPr="005518FF">
        <w:t>The principle that users should only access data relevant to their specific task.</w:t>
      </w:r>
      <w:r w:rsidRPr="005518FF">
        <w:br/>
        <w:t xml:space="preserve">→ </w:t>
      </w:r>
      <w:r w:rsidRPr="005518FF">
        <w:rPr>
          <w:b/>
          <w:bCs/>
        </w:rPr>
        <w:t>Need-to-Know</w:t>
      </w:r>
    </w:p>
    <w:p w14:paraId="6D357485" w14:textId="77777777" w:rsidR="005518FF" w:rsidRPr="005518FF" w:rsidRDefault="005518FF" w:rsidP="005518FF">
      <w:pPr>
        <w:numPr>
          <w:ilvl w:val="0"/>
          <w:numId w:val="2"/>
        </w:numPr>
      </w:pPr>
      <w:r w:rsidRPr="005518FF">
        <w:t>The principle of using multiple layers of security so that if one fails, others still protect the system.</w:t>
      </w:r>
      <w:r w:rsidRPr="005518FF">
        <w:br/>
        <w:t xml:space="preserve">→ </w:t>
      </w:r>
      <w:r w:rsidRPr="005518FF">
        <w:rPr>
          <w:b/>
          <w:bCs/>
        </w:rPr>
        <w:t>Defense in Depth</w:t>
      </w:r>
    </w:p>
    <w:p w14:paraId="010F5BC0" w14:textId="0733652D" w:rsidR="00B83995" w:rsidRDefault="005518FF" w:rsidP="00B83995">
      <w:pPr>
        <w:numPr>
          <w:ilvl w:val="0"/>
          <w:numId w:val="2"/>
        </w:numPr>
      </w:pPr>
      <w:r w:rsidRPr="005518FF">
        <w:t>Confirms the identity of a sender and ensures data integrity by encrypting a hash with the sender’s private key.</w:t>
      </w:r>
      <w:r w:rsidRPr="005518FF">
        <w:br/>
        <w:t xml:space="preserve">→ </w:t>
      </w:r>
      <w:r w:rsidRPr="005518FF">
        <w:rPr>
          <w:b/>
          <w:bCs/>
        </w:rPr>
        <w:t>Digital Signatures</w:t>
      </w:r>
    </w:p>
    <w:p w14:paraId="715C89D0" w14:textId="77777777" w:rsidR="00B83995" w:rsidRPr="005518FF" w:rsidRDefault="00B83995" w:rsidP="00B83995">
      <w:r w:rsidRPr="005518FF">
        <w:pict w14:anchorId="3BBD89CE">
          <v:rect id="_x0000_i1042" style="width:0;height:1.5pt" o:hralign="center" o:hrstd="t" o:hr="t" fillcolor="#a0a0a0" stroked="f"/>
        </w:pict>
      </w:r>
    </w:p>
    <w:p w14:paraId="38F0D557" w14:textId="77777777" w:rsidR="00B83995" w:rsidRDefault="00B83995" w:rsidP="00B83995">
      <w:pPr>
        <w:rPr>
          <w:b/>
          <w:bCs/>
        </w:rPr>
      </w:pPr>
      <w:r w:rsidRPr="00B83995">
        <w:rPr>
          <w:b/>
          <w:bCs/>
        </w:rPr>
        <w:t xml:space="preserve">Part </w:t>
      </w:r>
      <w:r>
        <w:rPr>
          <w:b/>
          <w:bCs/>
        </w:rPr>
        <w:t>3</w:t>
      </w:r>
      <w:r w:rsidRPr="00B83995">
        <w:rPr>
          <w:b/>
          <w:bCs/>
        </w:rPr>
        <w:t>: IAS1 Long Quiz — Identification</w:t>
      </w:r>
    </w:p>
    <w:p w14:paraId="003B47C6" w14:textId="77777777" w:rsidR="00B83995" w:rsidRPr="00B83995" w:rsidRDefault="00B83995" w:rsidP="00B83995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The encryption goal that ensures a sender cannot later deny having sent a </w:t>
      </w:r>
      <w:proofErr w:type="spellStart"/>
      <w:r>
        <w:t>messafe</w:t>
      </w:r>
      <w:proofErr w:type="spellEnd"/>
      <w:r>
        <w:t xml:space="preserve"> or performed an action.</w:t>
      </w:r>
    </w:p>
    <w:p w14:paraId="3560EB84" w14:textId="77777777" w:rsidR="00B83995" w:rsidRDefault="00B83995" w:rsidP="00B83995">
      <w:pPr>
        <w:pStyle w:val="ListParagraph"/>
        <w:rPr>
          <w:b/>
          <w:bCs/>
        </w:rPr>
      </w:pPr>
      <w:r w:rsidRPr="005518FF">
        <w:t>→</w:t>
      </w:r>
      <w:r>
        <w:t xml:space="preserve"> </w:t>
      </w:r>
      <w:r>
        <w:rPr>
          <w:b/>
          <w:bCs/>
        </w:rPr>
        <w:t>Symmetric encryption</w:t>
      </w:r>
    </w:p>
    <w:p w14:paraId="04ED9AAE" w14:textId="77777777" w:rsidR="00B83995" w:rsidRPr="00B83995" w:rsidRDefault="00B83995" w:rsidP="00B83995">
      <w:pPr>
        <w:pStyle w:val="ListParagraph"/>
        <w:numPr>
          <w:ilvl w:val="0"/>
          <w:numId w:val="4"/>
        </w:numPr>
        <w:rPr>
          <w:b/>
          <w:bCs/>
        </w:rPr>
      </w:pPr>
      <w:r>
        <w:t>A linked collection of data blocks that is resistant to alteration and secured using cryptographic algorithms.</w:t>
      </w:r>
      <w:r w:rsidRPr="00B83995">
        <w:t xml:space="preserve"> </w:t>
      </w:r>
    </w:p>
    <w:p w14:paraId="5902951B" w14:textId="77777777" w:rsidR="00B83995" w:rsidRDefault="00B83995" w:rsidP="00B83995">
      <w:pPr>
        <w:pStyle w:val="ListParagraph"/>
        <w:rPr>
          <w:b/>
          <w:bCs/>
        </w:rPr>
      </w:pPr>
      <w:r w:rsidRPr="005518FF">
        <w:t>→</w:t>
      </w:r>
      <w:r>
        <w:t xml:space="preserve"> </w:t>
      </w:r>
      <w:r>
        <w:rPr>
          <w:b/>
          <w:bCs/>
        </w:rPr>
        <w:t>Blockchain</w:t>
      </w:r>
    </w:p>
    <w:p w14:paraId="4948C178" w14:textId="77777777" w:rsidR="00B83995" w:rsidRPr="00B83995" w:rsidRDefault="00B83995" w:rsidP="00B83995">
      <w:pPr>
        <w:pStyle w:val="ListParagraph"/>
        <w:numPr>
          <w:ilvl w:val="0"/>
          <w:numId w:val="4"/>
        </w:numPr>
        <w:rPr>
          <w:b/>
          <w:bCs/>
        </w:rPr>
      </w:pPr>
      <w:r>
        <w:t>The access control model where the owner of the data decides who can access it and what they can do.</w:t>
      </w:r>
    </w:p>
    <w:p w14:paraId="2D937232" w14:textId="49A25E16" w:rsidR="00B83995" w:rsidRDefault="00B83995" w:rsidP="00B83995">
      <w:pPr>
        <w:pStyle w:val="ListParagraph"/>
        <w:rPr>
          <w:b/>
          <w:bCs/>
        </w:rPr>
      </w:pPr>
      <w:r w:rsidRPr="005518FF">
        <w:t>→</w:t>
      </w:r>
      <w:r>
        <w:t xml:space="preserve"> </w:t>
      </w:r>
      <w:r w:rsidRPr="00B83995">
        <w:rPr>
          <w:b/>
          <w:bCs/>
        </w:rPr>
        <w:t>Discretionary</w:t>
      </w:r>
      <w:r>
        <w:rPr>
          <w:b/>
          <w:bCs/>
        </w:rPr>
        <w:t xml:space="preserve"> Access Control</w:t>
      </w:r>
    </w:p>
    <w:p w14:paraId="11B60A5D" w14:textId="2D9CAC70" w:rsidR="00B83995" w:rsidRPr="00B83995" w:rsidRDefault="00B83995" w:rsidP="00B83995">
      <w:pPr>
        <w:pStyle w:val="ListParagraph"/>
        <w:numPr>
          <w:ilvl w:val="0"/>
          <w:numId w:val="4"/>
        </w:numPr>
        <w:rPr>
          <w:b/>
          <w:bCs/>
        </w:rPr>
      </w:pPr>
      <w:r>
        <w:t>An extra layer of login security that adds a second verification step beyond just a password.</w:t>
      </w:r>
    </w:p>
    <w:p w14:paraId="28BE4A46" w14:textId="77777777" w:rsidR="00B83995" w:rsidRDefault="00B83995" w:rsidP="00B83995">
      <w:pPr>
        <w:pStyle w:val="ListParagraph"/>
        <w:rPr>
          <w:b/>
          <w:bCs/>
        </w:rPr>
      </w:pPr>
      <w:r w:rsidRPr="005518FF">
        <w:t>→</w:t>
      </w:r>
      <w:r>
        <w:t xml:space="preserve"> </w:t>
      </w:r>
      <w:r>
        <w:rPr>
          <w:b/>
          <w:bCs/>
        </w:rPr>
        <w:t>Two Factor Authentication</w:t>
      </w:r>
    </w:p>
    <w:p w14:paraId="0102C352" w14:textId="77777777" w:rsidR="00B83995" w:rsidRPr="00B83995" w:rsidRDefault="00B83995" w:rsidP="00B83995">
      <w:pPr>
        <w:pStyle w:val="ListParagraph"/>
        <w:numPr>
          <w:ilvl w:val="0"/>
          <w:numId w:val="4"/>
        </w:numPr>
        <w:rPr>
          <w:b/>
          <w:bCs/>
        </w:rPr>
      </w:pPr>
      <w:r>
        <w:t>The symmetric encryption algorithm, widely used by the US government</w:t>
      </w:r>
      <w:proofErr w:type="gramStart"/>
      <w:r>
        <w:t>, that</w:t>
      </w:r>
      <w:proofErr w:type="gramEnd"/>
      <w:r>
        <w:t xml:space="preserve"> is considered as secure standard for encrypting data.</w:t>
      </w:r>
    </w:p>
    <w:p w14:paraId="3871B333" w14:textId="77777777" w:rsidR="00B83995" w:rsidRDefault="00B83995" w:rsidP="00B83995">
      <w:pPr>
        <w:pStyle w:val="ListParagraph"/>
        <w:rPr>
          <w:b/>
          <w:bCs/>
        </w:rPr>
      </w:pPr>
      <w:r w:rsidRPr="005518FF">
        <w:t>→</w:t>
      </w:r>
      <w:r>
        <w:t xml:space="preserve"> </w:t>
      </w:r>
      <w:r>
        <w:rPr>
          <w:b/>
          <w:bCs/>
        </w:rPr>
        <w:t>AES advance encryption standard</w:t>
      </w:r>
    </w:p>
    <w:p w14:paraId="4C28D342" w14:textId="77777777" w:rsidR="00B83995" w:rsidRDefault="00B83995" w:rsidP="00B83995">
      <w:pPr>
        <w:pStyle w:val="ListParagraph"/>
        <w:rPr>
          <w:b/>
          <w:bCs/>
        </w:rPr>
      </w:pPr>
    </w:p>
    <w:p w14:paraId="722C334A" w14:textId="77777777" w:rsidR="00B83995" w:rsidRPr="00B83995" w:rsidRDefault="00B83995" w:rsidP="00B83995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The science of protecting information by converting it into </w:t>
      </w:r>
      <w:proofErr w:type="gramStart"/>
      <w:r>
        <w:t>a</w:t>
      </w:r>
      <w:proofErr w:type="gramEnd"/>
      <w:r>
        <w:t xml:space="preserve"> unreadable format so that only authorized parties can understand it. </w:t>
      </w:r>
    </w:p>
    <w:p w14:paraId="0CF8048C" w14:textId="77777777" w:rsidR="00B83995" w:rsidRDefault="00B83995" w:rsidP="00B83995">
      <w:pPr>
        <w:pStyle w:val="ListParagraph"/>
        <w:rPr>
          <w:b/>
          <w:bCs/>
        </w:rPr>
      </w:pPr>
      <w:r w:rsidRPr="005518FF">
        <w:t>→</w:t>
      </w:r>
      <w:r>
        <w:t xml:space="preserve"> </w:t>
      </w:r>
      <w:r>
        <w:rPr>
          <w:b/>
          <w:bCs/>
        </w:rPr>
        <w:t>Cryptography</w:t>
      </w:r>
    </w:p>
    <w:p w14:paraId="36BB1A93" w14:textId="55F2B692" w:rsidR="00B83995" w:rsidRPr="00B83995" w:rsidRDefault="00B83995" w:rsidP="00B83995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The security </w:t>
      </w:r>
      <w:proofErr w:type="gramStart"/>
      <w:r w:rsidR="00833150">
        <w:t>principle</w:t>
      </w:r>
      <w:r>
        <w:t xml:space="preserve"> </w:t>
      </w:r>
      <w:r w:rsidR="00833150">
        <w:t>that</w:t>
      </w:r>
      <w:proofErr w:type="gramEnd"/>
      <w:r w:rsidR="00833150">
        <w:t xml:space="preserve"> </w:t>
      </w:r>
      <w:r>
        <w:t xml:space="preserve">involves breaking critical tasks into parts and assigning them to different </w:t>
      </w:r>
      <w:proofErr w:type="gramStart"/>
      <w:r>
        <w:t>people</w:t>
      </w:r>
      <w:proofErr w:type="gramEnd"/>
      <w:r>
        <w:t xml:space="preserve"> so no single person has full control.</w:t>
      </w:r>
    </w:p>
    <w:p w14:paraId="179A37B0" w14:textId="77777777" w:rsidR="001F14BF" w:rsidRDefault="00B83995" w:rsidP="00B83995">
      <w:pPr>
        <w:pStyle w:val="ListParagraph"/>
        <w:rPr>
          <w:b/>
          <w:bCs/>
        </w:rPr>
      </w:pPr>
      <w:r w:rsidRPr="005518FF">
        <w:t>→</w:t>
      </w:r>
      <w:r>
        <w:t xml:space="preserve"> </w:t>
      </w:r>
      <w:r w:rsidR="001F14BF">
        <w:rPr>
          <w:b/>
          <w:bCs/>
        </w:rPr>
        <w:t>Separation of duties</w:t>
      </w:r>
    </w:p>
    <w:p w14:paraId="0EEF97C0" w14:textId="77777777" w:rsidR="001F14BF" w:rsidRPr="001F14BF" w:rsidRDefault="001F14BF" w:rsidP="001F14BF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The core component of access </w:t>
      </w:r>
      <w:proofErr w:type="gramStart"/>
      <w:r>
        <w:t>control that</w:t>
      </w:r>
      <w:proofErr w:type="gramEnd"/>
      <w:r>
        <w:t xml:space="preserve"> involves tracking user actions for auditing purposes.</w:t>
      </w:r>
    </w:p>
    <w:p w14:paraId="20FF2919" w14:textId="77777777" w:rsidR="001F14BF" w:rsidRDefault="001F14BF" w:rsidP="001F14BF">
      <w:pPr>
        <w:pStyle w:val="ListParagraph"/>
        <w:rPr>
          <w:b/>
          <w:bCs/>
        </w:rPr>
      </w:pPr>
      <w:r w:rsidRPr="005518FF">
        <w:t>→</w:t>
      </w:r>
      <w:r>
        <w:t xml:space="preserve"> </w:t>
      </w:r>
      <w:r>
        <w:rPr>
          <w:b/>
          <w:bCs/>
        </w:rPr>
        <w:t>Accountability</w:t>
      </w:r>
    </w:p>
    <w:p w14:paraId="602CD505" w14:textId="77777777" w:rsidR="001F14BF" w:rsidRPr="001F14BF" w:rsidRDefault="001F14BF" w:rsidP="001F14BF">
      <w:pPr>
        <w:pStyle w:val="ListParagraph"/>
        <w:numPr>
          <w:ilvl w:val="0"/>
          <w:numId w:val="4"/>
        </w:numPr>
        <w:rPr>
          <w:b/>
          <w:bCs/>
        </w:rPr>
      </w:pPr>
      <w:r>
        <w:t>A common software attack where malicious code is inserted into an application’s input to exploit its database.</w:t>
      </w:r>
    </w:p>
    <w:p w14:paraId="55274EFC" w14:textId="7F9417BF" w:rsidR="001F14BF" w:rsidRPr="007C0D4A" w:rsidRDefault="001F14BF" w:rsidP="001F14BF">
      <w:pPr>
        <w:pStyle w:val="ListParagraph"/>
        <w:rPr>
          <w:b/>
          <w:bCs/>
        </w:rPr>
      </w:pPr>
      <w:r w:rsidRPr="005518FF">
        <w:t>→</w:t>
      </w:r>
      <w:r w:rsidR="007C0D4A">
        <w:rPr>
          <w:b/>
          <w:bCs/>
        </w:rPr>
        <w:t>SQL Injection</w:t>
      </w:r>
      <w:r w:rsidR="000560EA">
        <w:rPr>
          <w:b/>
          <w:bCs/>
        </w:rPr>
        <w:t xml:space="preserve">  </w:t>
      </w:r>
    </w:p>
    <w:p w14:paraId="07D4D6AB" w14:textId="77777777" w:rsidR="001F14BF" w:rsidRPr="001F14BF" w:rsidRDefault="001F14BF" w:rsidP="001F14BF">
      <w:pPr>
        <w:pStyle w:val="ListParagraph"/>
        <w:numPr>
          <w:ilvl w:val="0"/>
          <w:numId w:val="4"/>
        </w:numPr>
        <w:rPr>
          <w:b/>
          <w:bCs/>
        </w:rPr>
      </w:pPr>
      <w:r>
        <w:t>The unique identifier for a block in a blockchain, which is generated by hashing the block’s data and the previous block’s hash.</w:t>
      </w:r>
    </w:p>
    <w:p w14:paraId="0DD68AB7" w14:textId="77777777" w:rsidR="001F14BF" w:rsidRDefault="001F14BF" w:rsidP="001F14BF">
      <w:pPr>
        <w:pStyle w:val="ListParagraph"/>
        <w:rPr>
          <w:b/>
          <w:bCs/>
        </w:rPr>
      </w:pPr>
      <w:r w:rsidRPr="005518FF">
        <w:t>→</w:t>
      </w:r>
      <w:r>
        <w:t xml:space="preserve"> </w:t>
      </w:r>
      <w:r>
        <w:rPr>
          <w:b/>
          <w:bCs/>
        </w:rPr>
        <w:t>Hash Value</w:t>
      </w:r>
    </w:p>
    <w:p w14:paraId="1E00C961" w14:textId="77777777" w:rsidR="001F14BF" w:rsidRPr="001F14BF" w:rsidRDefault="001F14BF" w:rsidP="001F14BF">
      <w:pPr>
        <w:pStyle w:val="ListParagraph"/>
        <w:numPr>
          <w:ilvl w:val="0"/>
          <w:numId w:val="4"/>
        </w:numPr>
        <w:rPr>
          <w:b/>
          <w:bCs/>
        </w:rPr>
      </w:pPr>
      <w:r>
        <w:t>The security field focused on the protection of data and communication networks that transmit information electronically over distances.</w:t>
      </w:r>
    </w:p>
    <w:p w14:paraId="75593403" w14:textId="77777777" w:rsidR="001F14BF" w:rsidRDefault="001F14BF" w:rsidP="001F14BF">
      <w:pPr>
        <w:pStyle w:val="ListParagraph"/>
        <w:rPr>
          <w:b/>
          <w:bCs/>
        </w:rPr>
      </w:pPr>
      <w:r w:rsidRPr="005518FF">
        <w:t>→</w:t>
      </w:r>
      <w:r>
        <w:t xml:space="preserve"> </w:t>
      </w:r>
      <w:r>
        <w:rPr>
          <w:b/>
          <w:bCs/>
        </w:rPr>
        <w:t>Telecommunication security</w:t>
      </w:r>
    </w:p>
    <w:p w14:paraId="35BDD059" w14:textId="77777777" w:rsidR="001F14BF" w:rsidRPr="001F14BF" w:rsidRDefault="001F14BF" w:rsidP="004F61DE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 The challenge in symmetric encryption that deals with the difficult process of securely sharing the secret key. </w:t>
      </w:r>
    </w:p>
    <w:p w14:paraId="70FA31F4" w14:textId="77777777" w:rsidR="001F14BF" w:rsidRDefault="001F14BF" w:rsidP="001F14BF">
      <w:pPr>
        <w:pStyle w:val="ListParagraph"/>
        <w:rPr>
          <w:b/>
          <w:bCs/>
        </w:rPr>
      </w:pPr>
      <w:r w:rsidRPr="005518FF">
        <w:t>→</w:t>
      </w:r>
      <w:r>
        <w:t xml:space="preserve"> </w:t>
      </w:r>
      <w:r>
        <w:rPr>
          <w:b/>
          <w:bCs/>
        </w:rPr>
        <w:t>Key distribution</w:t>
      </w:r>
    </w:p>
    <w:p w14:paraId="320D4088" w14:textId="77777777" w:rsidR="001F14BF" w:rsidRPr="001F14BF" w:rsidRDefault="001F14BF" w:rsidP="001F14BF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 The component of access </w:t>
      </w:r>
      <w:proofErr w:type="gramStart"/>
      <w:r>
        <w:t>control that</w:t>
      </w:r>
      <w:proofErr w:type="gramEnd"/>
      <w:r>
        <w:t xml:space="preserve"> involves declaring one’s identity, for example, by providing a username.</w:t>
      </w:r>
    </w:p>
    <w:p w14:paraId="11D013C0" w14:textId="77777777" w:rsidR="001F14BF" w:rsidRDefault="001F14BF" w:rsidP="001F14BF">
      <w:pPr>
        <w:pStyle w:val="ListParagraph"/>
        <w:rPr>
          <w:b/>
          <w:bCs/>
        </w:rPr>
      </w:pPr>
      <w:r w:rsidRPr="005518FF">
        <w:t>→</w:t>
      </w:r>
      <w:r>
        <w:t xml:space="preserve"> </w:t>
      </w:r>
      <w:r>
        <w:rPr>
          <w:b/>
          <w:bCs/>
        </w:rPr>
        <w:t>Identification</w:t>
      </w:r>
    </w:p>
    <w:p w14:paraId="3747D263" w14:textId="77777777" w:rsidR="00833150" w:rsidRPr="00833150" w:rsidRDefault="001F14BF" w:rsidP="001F14BF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 In blockchain, the shared permanent record of all transactions that everyone has access to. </w:t>
      </w:r>
    </w:p>
    <w:p w14:paraId="3E425BCC" w14:textId="77777777" w:rsidR="00833150" w:rsidRDefault="00833150" w:rsidP="00833150">
      <w:pPr>
        <w:pStyle w:val="ListParagraph"/>
        <w:rPr>
          <w:b/>
          <w:bCs/>
        </w:rPr>
      </w:pPr>
      <w:r w:rsidRPr="005518FF">
        <w:t>→</w:t>
      </w:r>
      <w:r>
        <w:t xml:space="preserve"> </w:t>
      </w:r>
      <w:r>
        <w:rPr>
          <w:b/>
          <w:bCs/>
        </w:rPr>
        <w:t>Key point</w:t>
      </w:r>
    </w:p>
    <w:p w14:paraId="2A04FF7B" w14:textId="77777777" w:rsidR="00833150" w:rsidRPr="00833150" w:rsidRDefault="00833150" w:rsidP="00833150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 A flexible access control model where access decisions are made based on multiple attributes of the user, resource, and environment.</w:t>
      </w:r>
    </w:p>
    <w:p w14:paraId="477DAF5E" w14:textId="740F16FB" w:rsidR="00B83995" w:rsidRPr="001F14BF" w:rsidRDefault="00833150" w:rsidP="00833150">
      <w:pPr>
        <w:pStyle w:val="ListParagraph"/>
        <w:rPr>
          <w:b/>
          <w:bCs/>
        </w:rPr>
      </w:pPr>
      <w:r w:rsidRPr="005518FF">
        <w:t>→</w:t>
      </w:r>
      <w:r>
        <w:t xml:space="preserve"> </w:t>
      </w:r>
      <w:r>
        <w:rPr>
          <w:b/>
          <w:bCs/>
        </w:rPr>
        <w:t>Attribute based access control</w:t>
      </w:r>
      <w:r w:rsidR="00B83995" w:rsidRPr="005518FF">
        <w:br/>
      </w:r>
    </w:p>
    <w:p w14:paraId="6B024135" w14:textId="77777777" w:rsidR="00D846E5" w:rsidRDefault="00D846E5"/>
    <w:sectPr w:rsidR="00D84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5B9E"/>
    <w:multiLevelType w:val="hybridMultilevel"/>
    <w:tmpl w:val="9F24A028"/>
    <w:lvl w:ilvl="0" w:tplc="8952B8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644C1"/>
    <w:multiLevelType w:val="hybridMultilevel"/>
    <w:tmpl w:val="FDA2D086"/>
    <w:lvl w:ilvl="0" w:tplc="99E4673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0A033A"/>
    <w:multiLevelType w:val="hybridMultilevel"/>
    <w:tmpl w:val="A5321098"/>
    <w:lvl w:ilvl="0" w:tplc="009CC59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3B5EFC"/>
    <w:multiLevelType w:val="hybridMultilevel"/>
    <w:tmpl w:val="3926D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A46"/>
    <w:multiLevelType w:val="hybridMultilevel"/>
    <w:tmpl w:val="48DED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080021"/>
    <w:multiLevelType w:val="hybridMultilevel"/>
    <w:tmpl w:val="DFFEB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AC29BC"/>
    <w:multiLevelType w:val="multilevel"/>
    <w:tmpl w:val="A0DED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E45E6"/>
    <w:multiLevelType w:val="multilevel"/>
    <w:tmpl w:val="984A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163056">
    <w:abstractNumId w:val="6"/>
  </w:num>
  <w:num w:numId="2" w16cid:durableId="626786623">
    <w:abstractNumId w:val="7"/>
  </w:num>
  <w:num w:numId="3" w16cid:durableId="1866749775">
    <w:abstractNumId w:val="0"/>
  </w:num>
  <w:num w:numId="4" w16cid:durableId="247731617">
    <w:abstractNumId w:val="5"/>
  </w:num>
  <w:num w:numId="5" w16cid:durableId="1520465087">
    <w:abstractNumId w:val="4"/>
  </w:num>
  <w:num w:numId="6" w16cid:durableId="773552508">
    <w:abstractNumId w:val="1"/>
  </w:num>
  <w:num w:numId="7" w16cid:durableId="1875070761">
    <w:abstractNumId w:val="3"/>
  </w:num>
  <w:num w:numId="8" w16cid:durableId="1012142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FF"/>
    <w:rsid w:val="000560EA"/>
    <w:rsid w:val="001F14BF"/>
    <w:rsid w:val="002C5310"/>
    <w:rsid w:val="00457CE7"/>
    <w:rsid w:val="00503CD5"/>
    <w:rsid w:val="005518FF"/>
    <w:rsid w:val="007C0D4A"/>
    <w:rsid w:val="00833150"/>
    <w:rsid w:val="00886579"/>
    <w:rsid w:val="009421A6"/>
    <w:rsid w:val="00B15C96"/>
    <w:rsid w:val="00B37191"/>
    <w:rsid w:val="00B83995"/>
    <w:rsid w:val="00CD72B7"/>
    <w:rsid w:val="00CE47AB"/>
    <w:rsid w:val="00D846E5"/>
    <w:rsid w:val="00FE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6D7C6"/>
  <w15:chartTrackingRefBased/>
  <w15:docId w15:val="{780D643B-85FA-41A4-955C-AEB73607E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4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7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1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5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85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82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61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04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44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23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2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174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250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48913048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657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723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54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9" w:color="auto"/>
                                        <w:bottom w:val="single" w:sz="2" w:space="9" w:color="auto"/>
                                        <w:right w:val="single" w:sz="2" w:space="9" w:color="auto"/>
                                      </w:divBdr>
                                      <w:divsChild>
                                        <w:div w:id="24276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2642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6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5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4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0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9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33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2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0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90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2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89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518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327727">
                                                                  <w:marLeft w:val="-3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78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474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42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7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1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37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881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699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15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91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9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554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464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425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0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  <w:divsChild>
                                                                    <w:div w:id="163253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685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9" w:color="auto"/>
                                                                            <w:bottom w:val="single" w:sz="2" w:space="6" w:color="auto"/>
                                                                            <w:right w:val="single" w:sz="2" w:space="9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833255">
                                                                              <w:blockQuote w:val="1"/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2966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97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786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61179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0827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40878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39350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2188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05353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10561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5546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85420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27834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9945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8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3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46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0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8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28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8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0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5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60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06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341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69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4225117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864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533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83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9" w:color="auto"/>
                                        <w:bottom w:val="single" w:sz="2" w:space="9" w:color="auto"/>
                                        <w:right w:val="single" w:sz="2" w:space="9" w:color="auto"/>
                                      </w:divBdr>
                                      <w:divsChild>
                                        <w:div w:id="27914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75797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2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2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4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88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9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30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622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583559">
                                                                  <w:marLeft w:val="-3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00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84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67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9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44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75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411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520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0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40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29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058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609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0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  <w:divsChild>
                                                                    <w:div w:id="933704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606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9" w:color="auto"/>
                                                                            <w:bottom w:val="single" w:sz="2" w:space="6" w:color="auto"/>
                                                                            <w:right w:val="single" w:sz="2" w:space="9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806437">
                                                                              <w:blockQuote w:val="1"/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145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711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6902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21538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50138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48316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36007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04901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26814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85526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22224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94107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40623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81178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4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Rachelle Ann L. Ambayan</dc:creator>
  <cp:keywords/>
  <dc:description/>
  <cp:lastModifiedBy>Rachelle Ann L. Ambayan</cp:lastModifiedBy>
  <cp:revision>5</cp:revision>
  <dcterms:created xsi:type="dcterms:W3CDTF">2025-06-25T06:17:00Z</dcterms:created>
  <dcterms:modified xsi:type="dcterms:W3CDTF">2025-06-25T07:48:00Z</dcterms:modified>
</cp:coreProperties>
</file>